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85ab50d" w14:textId="385ab50d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BF2DAE">
        <w:rPr>
          <w:sz w:val="28"/>
          <w:szCs w:val="28"/>
        </w:rPr>
        <w:t>1</w:t>
      </w:r>
      <w:r w:rsidR="0073679B">
        <w:rPr>
          <w:sz w:val="28"/>
          <w:szCs w:val="28"/>
        </w:rPr>
        <w:t>6</w:t>
      </w:r>
      <w:r w:rsidRPr="000559BF" w:rsidR="000559BF">
        <w:rPr>
          <w:sz w:val="28"/>
          <w:szCs w:val="28"/>
        </w:rPr>
        <w:t xml:space="preserve">. </w:t>
      </w:r>
      <w:r w:rsidR="00BF2DAE">
        <w:rPr>
          <w:sz w:val="28"/>
          <w:szCs w:val="28"/>
        </w:rPr>
        <w:t>jūnija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6D6412" w:rsidR="006D6412" w:rsidP="006D6412" w:rsidRDefault="006D6412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BF2DAE">
        <w:rPr>
          <w:b w:val="false"/>
          <w:bCs/>
          <w:sz w:val="28"/>
          <w:szCs w:val="28"/>
        </w:rPr>
        <w:t>1</w:t>
      </w:r>
      <w:r w:rsidR="0073679B">
        <w:rPr>
          <w:b w:val="false"/>
          <w:bCs/>
          <w:sz w:val="28"/>
          <w:szCs w:val="28"/>
        </w:rPr>
        <w:t>6</w:t>
      </w:r>
      <w:r w:rsidRPr="00293511">
        <w:rPr>
          <w:b w:val="false"/>
          <w:bCs/>
          <w:sz w:val="28"/>
          <w:szCs w:val="28"/>
        </w:rPr>
        <w:t xml:space="preserve">. </w:t>
      </w:r>
      <w:r w:rsidR="00BF2DAE">
        <w:rPr>
          <w:b w:val="false"/>
          <w:bCs/>
          <w:sz w:val="28"/>
          <w:szCs w:val="28"/>
        </w:rPr>
        <w:t>jūnija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="00060FEA" w:rsidP="00060FEA" w:rsidRDefault="00060FEA">
      <w:pPr>
        <w:pStyle w:val="ListParagraph"/>
        <w:rPr>
          <w:b/>
          <w:sz w:val="28"/>
          <w:szCs w:val="28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</w:t>
      </w:r>
      <w:bookmarkStart w:name="_GoBack" w:id="0"/>
      <w:bookmarkEnd w:id="0"/>
      <w:r>
        <w:rPr>
          <w:sz w:val="20"/>
          <w:szCs w:val="20"/>
        </w:rPr>
        <w:t>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BF2DAE">
      <w:rPr>
        <w:sz w:val="20"/>
      </w:rPr>
      <w:t>0806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7C50C6" w:rsidRPr="007C50C6">
      <w:rPr>
        <w:sz w:val="20"/>
      </w:rPr>
      <w:t xml:space="preserve">Par Eiropas Savienības Vispārējo lietu padomes 2020. gada </w:t>
    </w:r>
    <w:r w:rsidR="00BF2DAE">
      <w:rPr>
        <w:sz w:val="20"/>
      </w:rPr>
      <w:t>1</w:t>
    </w:r>
    <w:r w:rsidR="0073679B">
      <w:rPr>
        <w:sz w:val="20"/>
      </w:rPr>
      <w:t>6</w:t>
    </w:r>
    <w:r w:rsidR="007C50C6" w:rsidRPr="007C50C6">
      <w:rPr>
        <w:sz w:val="20"/>
      </w:rPr>
      <w:t xml:space="preserve">. </w:t>
    </w:r>
    <w:r w:rsidR="00BF2DAE">
      <w:rPr>
        <w:sz w:val="20"/>
      </w:rPr>
      <w:t>jūnija</w:t>
    </w:r>
    <w:r w:rsidR="007C50C6" w:rsidRPr="007C50C6">
      <w:rPr>
        <w:sz w:val="20"/>
      </w:rPr>
      <w:t xml:space="preserve"> sanā</w:t>
    </w:r>
    <w:r w:rsidR="0073679B">
      <w:rPr>
        <w:sz w:val="20"/>
      </w:rPr>
      <w:t>ksmē</w:t>
    </w:r>
    <w:r w:rsidR="007C50C6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F05F2A-314B-44E7-8AD1-A962C28A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4</cp:revision>
  <cp:lastPrinted>2019-11-08T07:22:00Z</cp:lastPrinted>
  <dcterms:created xsi:type="dcterms:W3CDTF">2020-05-18T11:10:00Z</dcterms:created>
  <dcterms:modified xsi:type="dcterms:W3CDTF">2020-06-08T07:23:00Z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2020-06-16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L240437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https://lim.esvis.gov.lv/cs/idcplg?ClientControlled=DocMan&amp;coreContentOnly=1&amp;WebdavRequest=1&amp;IdcService=DOC_INFO&amp;dID=308914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Protokollēmuma projekts par informatīvo ziņojumu "Par Eiropas Savienības Vispārējo lietu padomes 2020. gada 16. jūnija sanāksmē izskatāmajiem jautājumiem"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308914</vt:lpwstr>
  </property>
  <property fmtid="{D5CDD505-2E9C-101B-9397-08002B2CF9AE}" pid="16" name="DISCesvisAdditionalMakers">
    <vt:lpwstr>Trešais sekretārs Reinis Virsis</vt:lpwstr>
  </property>
  <property fmtid="{D5CDD505-2E9C-101B-9397-08002B2CF9AE}" pid="17" name="DISCesvisAdditionalMakersPhone">
    <vt:lpwstr>67016258</vt:lpwstr>
  </property>
  <property fmtid="{D5CDD505-2E9C-101B-9397-08002B2CF9AE}" pid="18" name="DISCesvisMainMaker">
    <vt:lpwstr>Trešais sekretārs Reinis Virsis</vt:lpwstr>
  </property>
  <property fmtid="{D5CDD505-2E9C-101B-9397-08002B2CF9AE}" pid="19" name="DISCesvisAdditionalMakersMail">
    <vt:lpwstr>reinis.virsis@mfa.gov.lv</vt:lpwstr>
  </property>
  <property fmtid="{D5CDD505-2E9C-101B-9397-08002B2CF9AE}" pid="20" name="DISCesvisMainMakerOrgUnitTitle">
    <vt:lpwstr>Vispārējo un institucionālo lietu nodaļa</vt:lpwstr>
  </property>
  <property fmtid="{D5CDD505-2E9C-101B-9397-08002B2CF9AE}" pid="21" name="DISCesvisDocRegDate">
    <vt:lpwstr>2020-06-08</vt:lpwstr>
  </property>
  <property fmtid="{D5CDD505-2E9C-101B-9397-08002B2CF9AE}" pid="22" name="DISCesvisRegDate">
    <vt:lpwstr>2020-06-08</vt:lpwstr>
  </property>
</Properties>
</file>