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641B1" w14:textId="4F9A7F62" w:rsidR="00E5323B" w:rsidRPr="009457C4" w:rsidRDefault="005644F4"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9457C4">
        <w:rPr>
          <w:rFonts w:ascii="Times New Roman" w:eastAsia="Times New Roman" w:hAnsi="Times New Roman" w:cs="Times New Roman"/>
          <w:b/>
          <w:bCs/>
          <w:color w:val="414142"/>
          <w:sz w:val="24"/>
          <w:szCs w:val="24"/>
          <w:lang w:eastAsia="lv-LV"/>
        </w:rPr>
        <w:t>Ministru kabineta noteikumu projekta: “Grozījumi Ministru kabineta 2019. gada 17. decembra noteikumos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920A0D" w:rsidRPr="009457C4" w14:paraId="2CE806F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5BDC48F7" w14:textId="16090A5B" w:rsidR="00920A0D" w:rsidRPr="009457C4" w:rsidRDefault="00920A0D" w:rsidP="00E5323B">
            <w:pPr>
              <w:spacing w:after="0" w:line="240" w:lineRule="auto"/>
              <w:rPr>
                <w:rFonts w:ascii="Times New Roman" w:eastAsia="Times New Roman" w:hAnsi="Times New Roman" w:cs="Times New Roman"/>
                <w:b/>
                <w:bCs/>
                <w:iCs/>
                <w:color w:val="414142"/>
                <w:sz w:val="24"/>
                <w:szCs w:val="24"/>
                <w:lang w:eastAsia="lv-LV"/>
              </w:rPr>
            </w:pPr>
            <w:r w:rsidRPr="009457C4">
              <w:rPr>
                <w:rFonts w:ascii="Times New Roman" w:eastAsia="Times New Roman" w:hAnsi="Times New Roman" w:cs="Times New Roman"/>
                <w:b/>
                <w:bCs/>
                <w:iCs/>
                <w:color w:val="414142"/>
                <w:sz w:val="24"/>
                <w:szCs w:val="24"/>
                <w:lang w:eastAsia="lv-LV"/>
              </w:rPr>
              <w:t>Tiesību akta projekta anotācijas kopsavilkums</w:t>
            </w:r>
          </w:p>
        </w:tc>
      </w:tr>
      <w:tr w:rsidR="00E5323B" w:rsidRPr="009457C4" w14:paraId="5C9A6908" w14:textId="77777777" w:rsidTr="007D371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951318" w14:textId="77777777" w:rsidR="00E5323B" w:rsidRPr="009457C4" w:rsidRDefault="00E5323B" w:rsidP="00E5323B">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254477B5" w14:textId="64FC2719" w:rsidR="008550A4" w:rsidRPr="009457C4" w:rsidRDefault="008550A4" w:rsidP="00960EB6">
            <w:pPr>
              <w:spacing w:after="0" w:line="240" w:lineRule="auto"/>
              <w:ind w:left="11" w:right="55"/>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P</w:t>
            </w:r>
            <w:r w:rsidR="00CD62CC" w:rsidRPr="009457C4">
              <w:rPr>
                <w:rFonts w:ascii="Times New Roman" w:eastAsia="Times New Roman" w:hAnsi="Times New Roman" w:cs="Times New Roman"/>
                <w:iCs/>
                <w:sz w:val="24"/>
                <w:szCs w:val="24"/>
                <w:lang w:eastAsia="lv-LV"/>
              </w:rPr>
              <w:t>amatojoties uz valstī noteikto ārkārtējo situāciju</w:t>
            </w:r>
            <w:r w:rsidR="00CD62CC" w:rsidRPr="009457C4">
              <w:rPr>
                <w:rStyle w:val="FootnoteReference"/>
                <w:rFonts w:ascii="Times New Roman" w:eastAsia="Times New Roman" w:hAnsi="Times New Roman" w:cs="Times New Roman"/>
                <w:iCs/>
                <w:sz w:val="24"/>
                <w:szCs w:val="24"/>
                <w:lang w:eastAsia="lv-LV"/>
              </w:rPr>
              <w:footnoteReference w:id="1"/>
            </w:r>
            <w:r w:rsidR="00CD62CC" w:rsidRPr="009457C4">
              <w:rPr>
                <w:rFonts w:ascii="Times New Roman" w:eastAsia="Times New Roman" w:hAnsi="Times New Roman" w:cs="Times New Roman"/>
                <w:iCs/>
                <w:sz w:val="24"/>
                <w:szCs w:val="24"/>
                <w:lang w:eastAsia="lv-LV"/>
              </w:rPr>
              <w:t>,</w:t>
            </w:r>
            <w:r w:rsidRPr="009457C4">
              <w:rPr>
                <w:rFonts w:ascii="Times New Roman" w:eastAsia="Times New Roman" w:hAnsi="Times New Roman" w:cs="Times New Roman"/>
                <w:iCs/>
                <w:sz w:val="24"/>
                <w:szCs w:val="24"/>
                <w:lang w:eastAsia="lv-LV"/>
              </w:rPr>
              <w:t xml:space="preserve"> noteikumu projekts</w:t>
            </w:r>
            <w:r w:rsidRPr="009457C4">
              <w:rPr>
                <w:rStyle w:val="FootnoteReference"/>
                <w:rFonts w:ascii="Times New Roman" w:eastAsia="Times New Roman" w:hAnsi="Times New Roman" w:cs="Times New Roman"/>
                <w:iCs/>
                <w:sz w:val="24"/>
                <w:szCs w:val="24"/>
                <w:lang w:eastAsia="lv-LV"/>
              </w:rPr>
              <w:footnoteReference w:id="2"/>
            </w:r>
            <w:r w:rsidRPr="009457C4">
              <w:rPr>
                <w:rFonts w:ascii="Times New Roman" w:eastAsia="Times New Roman" w:hAnsi="Times New Roman" w:cs="Times New Roman"/>
                <w:iCs/>
                <w:sz w:val="24"/>
                <w:szCs w:val="24"/>
                <w:lang w:eastAsia="lv-LV"/>
              </w:rPr>
              <w:t xml:space="preserve"> paredz </w:t>
            </w:r>
            <w:r w:rsidR="00CD62CC" w:rsidRPr="009457C4">
              <w:rPr>
                <w:rFonts w:ascii="Times New Roman" w:eastAsia="Times New Roman" w:hAnsi="Times New Roman" w:cs="Times New Roman"/>
                <w:iCs/>
                <w:sz w:val="24"/>
                <w:szCs w:val="24"/>
                <w:lang w:eastAsia="lv-LV"/>
              </w:rPr>
              <w:t xml:space="preserve">veikt izmaiņas atsevišķu </w:t>
            </w:r>
            <w:r w:rsidR="00BB72C5" w:rsidRPr="009457C4">
              <w:rPr>
                <w:rFonts w:ascii="Times New Roman" w:eastAsia="Times New Roman" w:hAnsi="Times New Roman" w:cs="Times New Roman"/>
                <w:iCs/>
                <w:sz w:val="24"/>
                <w:szCs w:val="24"/>
                <w:lang w:eastAsia="lv-LV"/>
              </w:rPr>
              <w:t>9.2.1.1. pasākum</w:t>
            </w:r>
            <w:r w:rsidR="008D3923" w:rsidRPr="009457C4">
              <w:rPr>
                <w:rFonts w:ascii="Times New Roman" w:eastAsia="Times New Roman" w:hAnsi="Times New Roman" w:cs="Times New Roman"/>
                <w:iCs/>
                <w:sz w:val="24"/>
                <w:szCs w:val="24"/>
                <w:lang w:eastAsia="lv-LV"/>
              </w:rPr>
              <w:t>a</w:t>
            </w:r>
            <w:r w:rsidR="00D5529C" w:rsidRPr="009457C4">
              <w:rPr>
                <w:rStyle w:val="FootnoteReference"/>
                <w:rFonts w:ascii="Times New Roman" w:eastAsia="Times New Roman" w:hAnsi="Times New Roman" w:cs="Times New Roman"/>
                <w:iCs/>
                <w:sz w:val="24"/>
                <w:szCs w:val="24"/>
                <w:lang w:eastAsia="lv-LV"/>
              </w:rPr>
              <w:footnoteReference w:id="3"/>
            </w:r>
            <w:r w:rsidR="00BB72C5" w:rsidRPr="009457C4">
              <w:rPr>
                <w:rFonts w:ascii="Times New Roman" w:eastAsia="Times New Roman" w:hAnsi="Times New Roman" w:cs="Times New Roman"/>
                <w:iCs/>
                <w:sz w:val="24"/>
                <w:szCs w:val="24"/>
                <w:lang w:eastAsia="lv-LV"/>
              </w:rPr>
              <w:t xml:space="preserve"> </w:t>
            </w:r>
            <w:r w:rsidR="00CD62CC" w:rsidRPr="009457C4">
              <w:rPr>
                <w:rFonts w:ascii="Times New Roman" w:eastAsia="Times New Roman" w:hAnsi="Times New Roman" w:cs="Times New Roman"/>
                <w:iCs/>
                <w:sz w:val="24"/>
                <w:szCs w:val="24"/>
                <w:lang w:eastAsia="lv-LV"/>
              </w:rPr>
              <w:t>atba</w:t>
            </w:r>
            <w:r w:rsidR="00122260" w:rsidRPr="009457C4">
              <w:rPr>
                <w:rFonts w:ascii="Times New Roman" w:eastAsia="Times New Roman" w:hAnsi="Times New Roman" w:cs="Times New Roman"/>
                <w:iCs/>
                <w:sz w:val="24"/>
                <w:szCs w:val="24"/>
                <w:lang w:eastAsia="lv-LV"/>
              </w:rPr>
              <w:t xml:space="preserve">lstāmo darbību īstenošanā, </w:t>
            </w:r>
            <w:proofErr w:type="gramStart"/>
            <w:r w:rsidR="00E960D8" w:rsidRPr="009457C4">
              <w:rPr>
                <w:rFonts w:ascii="Times New Roman" w:eastAsia="Times New Roman" w:hAnsi="Times New Roman" w:cs="Times New Roman"/>
                <w:iCs/>
                <w:sz w:val="24"/>
                <w:szCs w:val="24"/>
                <w:lang w:eastAsia="lv-LV"/>
              </w:rPr>
              <w:t xml:space="preserve">paredzot </w:t>
            </w:r>
            <w:r w:rsidRPr="009457C4">
              <w:rPr>
                <w:rFonts w:ascii="Times New Roman" w:eastAsia="Times New Roman" w:hAnsi="Times New Roman" w:cs="Times New Roman"/>
                <w:iCs/>
                <w:sz w:val="24"/>
                <w:szCs w:val="24"/>
                <w:lang w:eastAsia="lv-LV"/>
              </w:rPr>
              <w:t>profesionālās pilnveides ietvaro</w:t>
            </w:r>
            <w:r w:rsidRPr="009457C4">
              <w:rPr>
                <w:rFonts w:ascii="Times New Roman" w:eastAsia="Times New Roman" w:hAnsi="Times New Roman" w:cs="Times New Roman"/>
                <w:iCs/>
                <w:sz w:val="24"/>
                <w:szCs w:val="24"/>
                <w:lang w:eastAsia="lv-LV"/>
              </w:rPr>
              <w:t xml:space="preserve">s </w:t>
            </w:r>
            <w:r w:rsidR="00914748">
              <w:rPr>
                <w:rFonts w:ascii="Times New Roman" w:eastAsia="Times New Roman" w:hAnsi="Times New Roman" w:cs="Times New Roman"/>
                <w:iCs/>
                <w:sz w:val="24"/>
                <w:szCs w:val="24"/>
                <w:lang w:eastAsia="lv-LV"/>
              </w:rPr>
              <w:t>ap</w:t>
            </w:r>
            <w:r w:rsidR="00E960D8" w:rsidRPr="009457C4">
              <w:rPr>
                <w:rFonts w:ascii="Times New Roman" w:eastAsia="Times New Roman" w:hAnsi="Times New Roman" w:cs="Times New Roman"/>
                <w:iCs/>
                <w:sz w:val="24"/>
                <w:szCs w:val="24"/>
                <w:lang w:eastAsia="lv-LV"/>
              </w:rPr>
              <w:t xml:space="preserve">mācības un </w:t>
            </w:r>
            <w:r w:rsidRPr="009457C4">
              <w:rPr>
                <w:rFonts w:ascii="Times New Roman" w:eastAsia="Times New Roman" w:hAnsi="Times New Roman" w:cs="Times New Roman"/>
                <w:iCs/>
                <w:sz w:val="24"/>
                <w:szCs w:val="24"/>
                <w:lang w:eastAsia="lv-LV"/>
              </w:rPr>
              <w:t xml:space="preserve">grupas, komandas vai organizācijas </w:t>
            </w:r>
            <w:proofErr w:type="spellStart"/>
            <w:r w:rsidR="00E960D8" w:rsidRPr="009457C4">
              <w:rPr>
                <w:rFonts w:ascii="Times New Roman" w:eastAsia="Times New Roman" w:hAnsi="Times New Roman" w:cs="Times New Roman"/>
                <w:iCs/>
                <w:sz w:val="24"/>
                <w:szCs w:val="24"/>
                <w:lang w:eastAsia="lv-LV"/>
              </w:rPr>
              <w:t>supervīzijas</w:t>
            </w:r>
            <w:proofErr w:type="spellEnd"/>
            <w:r w:rsidR="00506708" w:rsidRPr="009457C4">
              <w:rPr>
                <w:rFonts w:ascii="Times New Roman" w:eastAsia="Times New Roman" w:hAnsi="Times New Roman" w:cs="Times New Roman"/>
                <w:iCs/>
                <w:sz w:val="24"/>
                <w:szCs w:val="24"/>
                <w:lang w:eastAsia="lv-LV"/>
              </w:rPr>
              <w:t xml:space="preserve"> turpmāk</w:t>
            </w:r>
            <w:r w:rsidR="00E960D8" w:rsidRPr="009457C4">
              <w:rPr>
                <w:rFonts w:ascii="Times New Roman" w:eastAsia="Times New Roman" w:hAnsi="Times New Roman" w:cs="Times New Roman"/>
                <w:iCs/>
                <w:sz w:val="24"/>
                <w:szCs w:val="24"/>
                <w:lang w:eastAsia="lv-LV"/>
              </w:rPr>
              <w:t xml:space="preserve"> īstenot</w:t>
            </w:r>
            <w:proofErr w:type="gramEnd"/>
            <w:r w:rsidR="00E960D8" w:rsidRPr="009457C4">
              <w:rPr>
                <w:rFonts w:ascii="Times New Roman" w:eastAsia="Times New Roman" w:hAnsi="Times New Roman" w:cs="Times New Roman"/>
                <w:iCs/>
                <w:sz w:val="24"/>
                <w:szCs w:val="24"/>
                <w:lang w:eastAsia="lv-LV"/>
              </w:rPr>
              <w:t xml:space="preserve"> </w:t>
            </w:r>
            <w:r w:rsidRPr="009457C4">
              <w:rPr>
                <w:rFonts w:ascii="Times New Roman" w:eastAsia="Times New Roman" w:hAnsi="Times New Roman" w:cs="Times New Roman"/>
                <w:iCs/>
                <w:sz w:val="24"/>
                <w:szCs w:val="24"/>
                <w:lang w:eastAsia="lv-LV"/>
              </w:rPr>
              <w:t xml:space="preserve">arī attālināti, kā arī nodrošināt </w:t>
            </w:r>
            <w:r w:rsidR="00BB72C5" w:rsidRPr="009457C4">
              <w:rPr>
                <w:rFonts w:ascii="Times New Roman" w:eastAsia="Times New Roman" w:hAnsi="Times New Roman" w:cs="Times New Roman"/>
                <w:iCs/>
                <w:sz w:val="24"/>
                <w:szCs w:val="24"/>
                <w:lang w:eastAsia="lv-LV"/>
              </w:rPr>
              <w:t>p</w:t>
            </w:r>
            <w:r w:rsidR="00B50678" w:rsidRPr="009457C4">
              <w:rPr>
                <w:rFonts w:ascii="Times New Roman" w:eastAsia="Times New Roman" w:hAnsi="Times New Roman" w:cs="Times New Roman"/>
                <w:iCs/>
                <w:sz w:val="24"/>
                <w:szCs w:val="24"/>
                <w:lang w:eastAsia="lv-LV"/>
              </w:rPr>
              <w:t>ap</w:t>
            </w:r>
            <w:r w:rsidR="00BB72C5" w:rsidRPr="009457C4">
              <w:rPr>
                <w:rFonts w:ascii="Times New Roman" w:eastAsia="Times New Roman" w:hAnsi="Times New Roman" w:cs="Times New Roman"/>
                <w:iCs/>
                <w:sz w:val="24"/>
                <w:szCs w:val="24"/>
                <w:lang w:eastAsia="lv-LV"/>
              </w:rPr>
              <w:t>ildu</w:t>
            </w:r>
            <w:r w:rsidR="00E6789F" w:rsidRPr="009457C4">
              <w:rPr>
                <w:rFonts w:ascii="Times New Roman" w:eastAsia="Times New Roman" w:hAnsi="Times New Roman" w:cs="Times New Roman"/>
                <w:iCs/>
                <w:sz w:val="24"/>
                <w:szCs w:val="24"/>
                <w:lang w:eastAsia="lv-LV"/>
              </w:rPr>
              <w:t xml:space="preserve"> </w:t>
            </w:r>
            <w:r w:rsidRPr="009457C4">
              <w:rPr>
                <w:rFonts w:ascii="Times New Roman" w:eastAsia="Times New Roman" w:hAnsi="Times New Roman" w:cs="Times New Roman"/>
                <w:iCs/>
                <w:sz w:val="24"/>
                <w:szCs w:val="24"/>
                <w:lang w:eastAsia="lv-LV"/>
              </w:rPr>
              <w:t>metodisko atbalstu pašvaldību izveidoto sociālo pakalpojumu sniedzējiem valstī noteiktās ārkā</w:t>
            </w:r>
            <w:r w:rsidR="00A546BD" w:rsidRPr="009457C4">
              <w:rPr>
                <w:rFonts w:ascii="Times New Roman" w:eastAsia="Times New Roman" w:hAnsi="Times New Roman" w:cs="Times New Roman"/>
                <w:iCs/>
                <w:sz w:val="24"/>
                <w:szCs w:val="24"/>
                <w:lang w:eastAsia="lv-LV"/>
              </w:rPr>
              <w:t xml:space="preserve">rtējās situācijas laikā un divu </w:t>
            </w:r>
            <w:r w:rsidR="00122260" w:rsidRPr="009457C4">
              <w:rPr>
                <w:rFonts w:ascii="Times New Roman" w:eastAsia="Times New Roman" w:hAnsi="Times New Roman" w:cs="Times New Roman"/>
                <w:iCs/>
                <w:sz w:val="24"/>
                <w:szCs w:val="24"/>
                <w:lang w:eastAsia="lv-LV"/>
              </w:rPr>
              <w:t xml:space="preserve">kalendāra </w:t>
            </w:r>
            <w:r w:rsidR="00A546BD" w:rsidRPr="009457C4">
              <w:rPr>
                <w:rFonts w:ascii="Times New Roman" w:eastAsia="Times New Roman" w:hAnsi="Times New Roman" w:cs="Times New Roman"/>
                <w:iCs/>
                <w:sz w:val="24"/>
                <w:szCs w:val="24"/>
                <w:lang w:eastAsia="lv-LV"/>
              </w:rPr>
              <w:t xml:space="preserve">mēnešu laikā </w:t>
            </w:r>
            <w:r w:rsidRPr="009457C4">
              <w:rPr>
                <w:rFonts w:ascii="Times New Roman" w:eastAsia="Times New Roman" w:hAnsi="Times New Roman" w:cs="Times New Roman"/>
                <w:iCs/>
                <w:sz w:val="24"/>
                <w:szCs w:val="24"/>
                <w:lang w:eastAsia="lv-LV"/>
              </w:rPr>
              <w:t xml:space="preserve">pēc </w:t>
            </w:r>
            <w:r w:rsidR="003D5CEC" w:rsidRPr="009457C4">
              <w:rPr>
                <w:rFonts w:ascii="Times New Roman" w:eastAsia="Times New Roman" w:hAnsi="Times New Roman" w:cs="Times New Roman"/>
                <w:iCs/>
                <w:sz w:val="24"/>
                <w:szCs w:val="24"/>
                <w:lang w:eastAsia="lv-LV"/>
              </w:rPr>
              <w:t>ārkārtējās situācijas beigām</w:t>
            </w:r>
            <w:r w:rsidRPr="009457C4">
              <w:rPr>
                <w:rFonts w:ascii="Times New Roman" w:eastAsia="Times New Roman" w:hAnsi="Times New Roman" w:cs="Times New Roman"/>
                <w:iCs/>
                <w:sz w:val="24"/>
                <w:szCs w:val="24"/>
                <w:lang w:eastAsia="lv-LV"/>
              </w:rPr>
              <w:t>.</w:t>
            </w:r>
          </w:p>
          <w:p w14:paraId="66621A5E" w14:textId="1F054A72" w:rsidR="00334674" w:rsidRPr="009457C4" w:rsidRDefault="00BB72C5" w:rsidP="00960EB6">
            <w:pPr>
              <w:spacing w:after="0" w:line="240" w:lineRule="auto"/>
              <w:ind w:left="11" w:right="55"/>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T</w:t>
            </w:r>
            <w:r w:rsidR="006146AB" w:rsidRPr="009457C4">
              <w:rPr>
                <w:rFonts w:ascii="Times New Roman" w:eastAsia="Times New Roman" w:hAnsi="Times New Roman" w:cs="Times New Roman"/>
                <w:iCs/>
                <w:sz w:val="24"/>
                <w:szCs w:val="24"/>
                <w:lang w:eastAsia="lv-LV"/>
              </w:rPr>
              <w:t>iesību akts stāsies spēkā</w:t>
            </w:r>
            <w:r w:rsidR="007D3718" w:rsidRPr="009457C4">
              <w:rPr>
                <w:rFonts w:ascii="Times New Roman" w:eastAsia="Times New Roman" w:hAnsi="Times New Roman" w:cs="Times New Roman"/>
                <w:iCs/>
                <w:sz w:val="24"/>
                <w:szCs w:val="24"/>
                <w:lang w:eastAsia="lv-LV"/>
              </w:rPr>
              <w:t xml:space="preserve"> </w:t>
            </w:r>
            <w:r w:rsidR="006146AB" w:rsidRPr="009457C4">
              <w:rPr>
                <w:rFonts w:ascii="Times New Roman" w:eastAsia="Times New Roman" w:hAnsi="Times New Roman" w:cs="Times New Roman"/>
                <w:iCs/>
                <w:sz w:val="24"/>
                <w:szCs w:val="24"/>
                <w:lang w:eastAsia="lv-LV"/>
              </w:rPr>
              <w:t>indikatīvi 20</w:t>
            </w:r>
            <w:r w:rsidR="005644F4" w:rsidRPr="009457C4">
              <w:rPr>
                <w:rFonts w:ascii="Times New Roman" w:eastAsia="Times New Roman" w:hAnsi="Times New Roman" w:cs="Times New Roman"/>
                <w:iCs/>
                <w:sz w:val="24"/>
                <w:szCs w:val="24"/>
                <w:lang w:eastAsia="lv-LV"/>
              </w:rPr>
              <w:t>20</w:t>
            </w:r>
            <w:r w:rsidR="006146AB" w:rsidRPr="009457C4">
              <w:rPr>
                <w:rFonts w:ascii="Times New Roman" w:eastAsia="Times New Roman" w:hAnsi="Times New Roman" w:cs="Times New Roman"/>
                <w:iCs/>
                <w:sz w:val="24"/>
                <w:szCs w:val="24"/>
                <w:lang w:eastAsia="lv-LV"/>
              </w:rPr>
              <w:t xml:space="preserve">. gada </w:t>
            </w:r>
            <w:r w:rsidR="005644F4" w:rsidRPr="009457C4">
              <w:rPr>
                <w:rFonts w:ascii="Times New Roman" w:eastAsia="Times New Roman" w:hAnsi="Times New Roman" w:cs="Times New Roman"/>
                <w:iCs/>
                <w:sz w:val="24"/>
                <w:szCs w:val="24"/>
                <w:lang w:eastAsia="lv-LV"/>
              </w:rPr>
              <w:t>II</w:t>
            </w:r>
            <w:r w:rsidR="006146AB" w:rsidRPr="009457C4">
              <w:rPr>
                <w:rFonts w:ascii="Times New Roman" w:eastAsia="Times New Roman" w:hAnsi="Times New Roman" w:cs="Times New Roman"/>
                <w:iCs/>
                <w:sz w:val="24"/>
                <w:szCs w:val="24"/>
                <w:lang w:eastAsia="lv-LV"/>
              </w:rPr>
              <w:t xml:space="preserve"> ceturksnī.</w:t>
            </w:r>
          </w:p>
        </w:tc>
      </w:tr>
    </w:tbl>
    <w:p w14:paraId="2ABC2C6D" w14:textId="4EB11246" w:rsidR="00E5323B" w:rsidRPr="009457C4" w:rsidRDefault="00E5323B" w:rsidP="00E5323B">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08"/>
        <w:gridCol w:w="5933"/>
      </w:tblGrid>
      <w:tr w:rsidR="00E5323B" w:rsidRPr="009457C4" w14:paraId="174B409B" w14:textId="77777777" w:rsidTr="00D1402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001273E" w14:textId="77777777" w:rsidR="00655F2C" w:rsidRPr="009457C4" w:rsidRDefault="00E5323B" w:rsidP="00A408C1">
            <w:pPr>
              <w:spacing w:after="0" w:line="240" w:lineRule="auto"/>
              <w:rPr>
                <w:rFonts w:ascii="Times New Roman" w:eastAsia="Times New Roman" w:hAnsi="Times New Roman" w:cs="Times New Roman"/>
                <w:b/>
                <w:bCs/>
                <w:iCs/>
                <w:color w:val="414142"/>
                <w:sz w:val="24"/>
                <w:szCs w:val="24"/>
                <w:lang w:eastAsia="lv-LV"/>
              </w:rPr>
            </w:pPr>
            <w:r w:rsidRPr="009457C4">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9457C4" w14:paraId="2A18C8EF" w14:textId="77777777" w:rsidTr="00D14020">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3CFA2DEF" w14:textId="77777777" w:rsidR="00655F2C" w:rsidRPr="009457C4" w:rsidRDefault="00E5323B" w:rsidP="00A408C1">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1.</w:t>
            </w:r>
          </w:p>
        </w:tc>
        <w:tc>
          <w:tcPr>
            <w:tcW w:w="1607" w:type="pct"/>
            <w:tcBorders>
              <w:top w:val="outset" w:sz="6" w:space="0" w:color="auto"/>
              <w:left w:val="outset" w:sz="6" w:space="0" w:color="auto"/>
              <w:bottom w:val="outset" w:sz="6" w:space="0" w:color="auto"/>
              <w:right w:val="outset" w:sz="6" w:space="0" w:color="auto"/>
            </w:tcBorders>
            <w:hideMark/>
          </w:tcPr>
          <w:p w14:paraId="64C1096E" w14:textId="77777777" w:rsidR="00E5323B" w:rsidRPr="009457C4" w:rsidRDefault="00E5323B" w:rsidP="00A408C1">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Pamatojums</w:t>
            </w:r>
          </w:p>
        </w:tc>
        <w:tc>
          <w:tcPr>
            <w:tcW w:w="3042" w:type="pct"/>
            <w:tcBorders>
              <w:top w:val="outset" w:sz="6" w:space="0" w:color="auto"/>
              <w:left w:val="outset" w:sz="6" w:space="0" w:color="auto"/>
              <w:bottom w:val="outset" w:sz="6" w:space="0" w:color="auto"/>
              <w:right w:val="outset" w:sz="6" w:space="0" w:color="auto"/>
            </w:tcBorders>
            <w:hideMark/>
          </w:tcPr>
          <w:p w14:paraId="5C93B878" w14:textId="0E695BB6" w:rsidR="00E5323B" w:rsidRPr="009457C4" w:rsidRDefault="00773E30" w:rsidP="0068601B">
            <w:pPr>
              <w:spacing w:after="0" w:line="240" w:lineRule="auto"/>
              <w:ind w:left="41"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P</w:t>
            </w:r>
            <w:r w:rsidR="005644F4" w:rsidRPr="009457C4">
              <w:rPr>
                <w:rFonts w:ascii="Times New Roman" w:eastAsia="Times New Roman" w:hAnsi="Times New Roman" w:cs="Times New Roman"/>
                <w:iCs/>
                <w:sz w:val="24"/>
                <w:szCs w:val="24"/>
                <w:lang w:eastAsia="lv-LV"/>
              </w:rPr>
              <w:t>ēc Pasaules veselības organizācijas 2020.gada 11. marta paziņojuma</w:t>
            </w:r>
            <w:r w:rsidR="00FF13AB" w:rsidRPr="009457C4">
              <w:rPr>
                <w:rFonts w:ascii="Times New Roman" w:eastAsia="Times New Roman" w:hAnsi="Times New Roman" w:cs="Times New Roman"/>
                <w:iCs/>
                <w:sz w:val="24"/>
                <w:szCs w:val="24"/>
                <w:lang w:eastAsia="lv-LV"/>
              </w:rPr>
              <w:t>, ka</w:t>
            </w:r>
            <w:r w:rsidR="005644F4" w:rsidRPr="009457C4">
              <w:rPr>
                <w:rFonts w:ascii="Times New Roman" w:eastAsia="Times New Roman" w:hAnsi="Times New Roman" w:cs="Times New Roman"/>
                <w:iCs/>
                <w:sz w:val="24"/>
                <w:szCs w:val="24"/>
                <w:lang w:eastAsia="lv-LV"/>
              </w:rPr>
              <w:t xml:space="preserve"> </w:t>
            </w:r>
            <w:proofErr w:type="spellStart"/>
            <w:r w:rsidR="005644F4" w:rsidRPr="009457C4">
              <w:rPr>
                <w:rFonts w:ascii="Times New Roman" w:eastAsia="Times New Roman" w:hAnsi="Times New Roman" w:cs="Times New Roman"/>
                <w:iCs/>
                <w:sz w:val="24"/>
                <w:szCs w:val="24"/>
                <w:lang w:eastAsia="lv-LV"/>
              </w:rPr>
              <w:t>koronavīrusa</w:t>
            </w:r>
            <w:proofErr w:type="spellEnd"/>
            <w:r w:rsidR="005644F4" w:rsidRPr="009457C4">
              <w:rPr>
                <w:rFonts w:ascii="Times New Roman" w:eastAsia="Times New Roman" w:hAnsi="Times New Roman" w:cs="Times New Roman"/>
                <w:iCs/>
                <w:sz w:val="24"/>
                <w:szCs w:val="24"/>
                <w:lang w:eastAsia="lv-LV"/>
              </w:rPr>
              <w:t xml:space="preserve"> izraisītā slimība (COVID-19) ir sasniegusi pandēmijas apmērus</w:t>
            </w:r>
            <w:r w:rsidR="00573F80" w:rsidRPr="009457C4">
              <w:rPr>
                <w:rFonts w:ascii="Times New Roman" w:eastAsia="Times New Roman" w:hAnsi="Times New Roman" w:cs="Times New Roman"/>
                <w:iCs/>
                <w:sz w:val="24"/>
                <w:szCs w:val="24"/>
                <w:lang w:eastAsia="lv-LV"/>
              </w:rPr>
              <w:t xml:space="preserve">, </w:t>
            </w:r>
            <w:r w:rsidR="005644F4" w:rsidRPr="009457C4">
              <w:rPr>
                <w:rFonts w:ascii="Times New Roman" w:eastAsia="Times New Roman" w:hAnsi="Times New Roman" w:cs="Times New Roman"/>
                <w:iCs/>
                <w:sz w:val="24"/>
                <w:szCs w:val="24"/>
                <w:lang w:eastAsia="lv-LV"/>
              </w:rPr>
              <w:t>Ministru kabinets 2020.gada 12.</w:t>
            </w:r>
            <w:r w:rsidR="008B20AB" w:rsidRPr="009457C4">
              <w:rPr>
                <w:rFonts w:ascii="Times New Roman" w:eastAsia="Times New Roman" w:hAnsi="Times New Roman" w:cs="Times New Roman"/>
                <w:iCs/>
                <w:sz w:val="24"/>
                <w:szCs w:val="24"/>
                <w:lang w:eastAsia="lv-LV"/>
              </w:rPr>
              <w:t xml:space="preserve"> </w:t>
            </w:r>
            <w:r w:rsidR="005644F4" w:rsidRPr="009457C4">
              <w:rPr>
                <w:rFonts w:ascii="Times New Roman" w:eastAsia="Times New Roman" w:hAnsi="Times New Roman" w:cs="Times New Roman"/>
                <w:iCs/>
                <w:sz w:val="24"/>
                <w:szCs w:val="24"/>
                <w:lang w:eastAsia="lv-LV"/>
              </w:rPr>
              <w:t xml:space="preserve">martā ir izsludinājis ārkārtēju situāciju </w:t>
            </w:r>
            <w:r w:rsidR="0068601B" w:rsidRPr="009457C4">
              <w:rPr>
                <w:rFonts w:ascii="Times New Roman" w:eastAsia="Times New Roman" w:hAnsi="Times New Roman" w:cs="Times New Roman"/>
                <w:iCs/>
                <w:sz w:val="24"/>
                <w:szCs w:val="24"/>
                <w:lang w:eastAsia="lv-LV"/>
              </w:rPr>
              <w:t>valstī</w:t>
            </w:r>
            <w:r w:rsidR="0027673C" w:rsidRPr="009457C4">
              <w:rPr>
                <w:rFonts w:ascii="Times New Roman" w:eastAsia="Times New Roman" w:hAnsi="Times New Roman" w:cs="Times New Roman"/>
                <w:iCs/>
                <w:sz w:val="24"/>
                <w:szCs w:val="24"/>
                <w:lang w:eastAsia="lv-LV"/>
              </w:rPr>
              <w:t>.</w:t>
            </w:r>
            <w:r w:rsidRPr="009457C4">
              <w:rPr>
                <w:rFonts w:ascii="Times New Roman" w:eastAsia="Times New Roman" w:hAnsi="Times New Roman" w:cs="Times New Roman"/>
                <w:iCs/>
                <w:sz w:val="24"/>
                <w:szCs w:val="24"/>
                <w:lang w:eastAsia="lv-LV"/>
              </w:rPr>
              <w:t xml:space="preserve"> </w:t>
            </w:r>
            <w:r w:rsidR="0068601B" w:rsidRPr="009457C4">
              <w:rPr>
                <w:rFonts w:ascii="Times New Roman" w:eastAsia="Times New Roman" w:hAnsi="Times New Roman" w:cs="Times New Roman"/>
                <w:iCs/>
                <w:sz w:val="24"/>
                <w:szCs w:val="24"/>
                <w:lang w:eastAsia="lv-LV"/>
              </w:rPr>
              <w:t>Ņ</w:t>
            </w:r>
            <w:r w:rsidRPr="009457C4">
              <w:rPr>
                <w:rFonts w:ascii="Times New Roman" w:eastAsia="Times New Roman" w:hAnsi="Times New Roman" w:cs="Times New Roman"/>
                <w:iCs/>
                <w:sz w:val="24"/>
                <w:szCs w:val="24"/>
                <w:lang w:eastAsia="lv-LV"/>
              </w:rPr>
              <w:t>emot vērā minēto,</w:t>
            </w:r>
            <w:r w:rsidR="0027673C" w:rsidRPr="009457C4">
              <w:rPr>
                <w:rFonts w:ascii="Times New Roman" w:hAnsi="Times New Roman" w:cs="Times New Roman"/>
                <w:sz w:val="24"/>
                <w:szCs w:val="24"/>
              </w:rPr>
              <w:t xml:space="preserve"> </w:t>
            </w:r>
            <w:r w:rsidR="0027673C" w:rsidRPr="009457C4">
              <w:rPr>
                <w:rFonts w:ascii="Times New Roman" w:eastAsia="Times New Roman" w:hAnsi="Times New Roman" w:cs="Times New Roman"/>
                <w:iCs/>
                <w:sz w:val="24"/>
                <w:szCs w:val="24"/>
                <w:lang w:eastAsia="lv-LV"/>
              </w:rPr>
              <w:t xml:space="preserve">nepieciešams veikt grozījumus </w:t>
            </w:r>
            <w:r w:rsidR="00A546BD" w:rsidRPr="009457C4">
              <w:rPr>
                <w:rFonts w:ascii="Times New Roman" w:eastAsia="Times New Roman" w:hAnsi="Times New Roman" w:cs="Times New Roman"/>
                <w:iCs/>
                <w:sz w:val="24"/>
                <w:szCs w:val="24"/>
                <w:lang w:eastAsia="lv-LV"/>
              </w:rPr>
              <w:t>MK noteikumos Nr. 686</w:t>
            </w:r>
            <w:r w:rsidR="00A546BD" w:rsidRPr="009457C4">
              <w:rPr>
                <w:rStyle w:val="FootnoteReference"/>
                <w:rFonts w:ascii="Times New Roman" w:eastAsia="Times New Roman" w:hAnsi="Times New Roman" w:cs="Times New Roman"/>
                <w:iCs/>
                <w:sz w:val="24"/>
                <w:szCs w:val="24"/>
                <w:lang w:eastAsia="lv-LV"/>
              </w:rPr>
              <w:footnoteReference w:id="4"/>
            </w:r>
            <w:r w:rsidR="0027673C" w:rsidRPr="009457C4">
              <w:rPr>
                <w:rFonts w:ascii="Times New Roman" w:eastAsia="Times New Roman" w:hAnsi="Times New Roman" w:cs="Times New Roman"/>
                <w:iCs/>
                <w:sz w:val="24"/>
                <w:szCs w:val="24"/>
                <w:lang w:eastAsia="lv-LV"/>
              </w:rPr>
              <w:t>,</w:t>
            </w:r>
            <w:r w:rsidR="00076D60" w:rsidRPr="009457C4">
              <w:rPr>
                <w:rFonts w:ascii="Times New Roman" w:eastAsia="Times New Roman" w:hAnsi="Times New Roman" w:cs="Times New Roman"/>
                <w:iCs/>
                <w:sz w:val="24"/>
                <w:szCs w:val="24"/>
                <w:lang w:eastAsia="lv-LV"/>
              </w:rPr>
              <w:t xml:space="preserve"> tādējādi </w:t>
            </w:r>
            <w:r w:rsidR="0027673C" w:rsidRPr="009457C4">
              <w:rPr>
                <w:rFonts w:ascii="Times New Roman" w:eastAsia="Times New Roman" w:hAnsi="Times New Roman" w:cs="Times New Roman"/>
                <w:iCs/>
                <w:sz w:val="24"/>
                <w:szCs w:val="24"/>
                <w:lang w:eastAsia="lv-LV"/>
              </w:rPr>
              <w:t>pielāgo</w:t>
            </w:r>
            <w:r w:rsidR="00076D60" w:rsidRPr="009457C4">
              <w:rPr>
                <w:rFonts w:ascii="Times New Roman" w:eastAsia="Times New Roman" w:hAnsi="Times New Roman" w:cs="Times New Roman"/>
                <w:iCs/>
                <w:sz w:val="24"/>
                <w:szCs w:val="24"/>
                <w:lang w:eastAsia="lv-LV"/>
              </w:rPr>
              <w:t>joties</w:t>
            </w:r>
            <w:r w:rsidR="0027673C" w:rsidRPr="009457C4">
              <w:rPr>
                <w:rFonts w:ascii="Times New Roman" w:eastAsia="Times New Roman" w:hAnsi="Times New Roman" w:cs="Times New Roman"/>
                <w:iCs/>
                <w:sz w:val="24"/>
                <w:szCs w:val="24"/>
                <w:lang w:eastAsia="lv-LV"/>
              </w:rPr>
              <w:t xml:space="preserve"> mainīgajiem ārējiem apstākļiem</w:t>
            </w:r>
            <w:r w:rsidR="00960EB6" w:rsidRPr="009457C4">
              <w:rPr>
                <w:rFonts w:ascii="Times New Roman" w:eastAsia="Times New Roman" w:hAnsi="Times New Roman" w:cs="Times New Roman"/>
                <w:iCs/>
                <w:sz w:val="24"/>
                <w:szCs w:val="24"/>
                <w:lang w:eastAsia="lv-LV"/>
              </w:rPr>
              <w:t>.</w:t>
            </w:r>
            <w:r w:rsidR="00506708" w:rsidRPr="009457C4">
              <w:rPr>
                <w:rFonts w:ascii="Times New Roman" w:eastAsia="Times New Roman" w:hAnsi="Times New Roman" w:cs="Times New Roman"/>
                <w:iCs/>
                <w:sz w:val="24"/>
                <w:szCs w:val="24"/>
                <w:lang w:eastAsia="lv-LV"/>
              </w:rPr>
              <w:t xml:space="preserve"> </w:t>
            </w:r>
          </w:p>
        </w:tc>
      </w:tr>
      <w:tr w:rsidR="00E5323B" w:rsidRPr="009457C4" w14:paraId="1547C012" w14:textId="77777777" w:rsidTr="00D14020">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13E13D89" w14:textId="77777777" w:rsidR="00655F2C" w:rsidRPr="009457C4" w:rsidRDefault="00E5323B" w:rsidP="00A408C1">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2.</w:t>
            </w:r>
          </w:p>
        </w:tc>
        <w:tc>
          <w:tcPr>
            <w:tcW w:w="1607" w:type="pct"/>
            <w:tcBorders>
              <w:top w:val="outset" w:sz="6" w:space="0" w:color="auto"/>
              <w:left w:val="outset" w:sz="6" w:space="0" w:color="auto"/>
              <w:bottom w:val="outset" w:sz="6" w:space="0" w:color="auto"/>
              <w:right w:val="outset" w:sz="6" w:space="0" w:color="auto"/>
            </w:tcBorders>
            <w:hideMark/>
          </w:tcPr>
          <w:p w14:paraId="430279E6" w14:textId="77777777" w:rsidR="00E5323B" w:rsidRPr="009457C4" w:rsidRDefault="00E5323B" w:rsidP="00A408C1">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42" w:type="pct"/>
            <w:tcBorders>
              <w:top w:val="outset" w:sz="6" w:space="0" w:color="auto"/>
              <w:left w:val="outset" w:sz="6" w:space="0" w:color="auto"/>
              <w:bottom w:val="outset" w:sz="6" w:space="0" w:color="auto"/>
              <w:right w:val="outset" w:sz="6" w:space="0" w:color="auto"/>
            </w:tcBorders>
            <w:shd w:val="clear" w:color="auto" w:fill="auto"/>
            <w:hideMark/>
          </w:tcPr>
          <w:p w14:paraId="229313C5" w14:textId="532A2080" w:rsidR="00E6789F" w:rsidRPr="009457C4" w:rsidRDefault="00C40ECA" w:rsidP="00256ACD">
            <w:pPr>
              <w:spacing w:after="0" w:line="240" w:lineRule="auto"/>
              <w:ind w:left="15"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 xml:space="preserve">Lai </w:t>
            </w:r>
            <w:r w:rsidR="00E6789F" w:rsidRPr="009457C4">
              <w:rPr>
                <w:rFonts w:ascii="Times New Roman" w:eastAsia="Times New Roman" w:hAnsi="Times New Roman" w:cs="Times New Roman"/>
                <w:iCs/>
                <w:sz w:val="24"/>
                <w:szCs w:val="24"/>
                <w:lang w:eastAsia="lv-LV"/>
              </w:rPr>
              <w:t>ievērotu</w:t>
            </w:r>
            <w:r w:rsidRPr="009457C4">
              <w:rPr>
                <w:rFonts w:ascii="Times New Roman" w:eastAsia="Times New Roman" w:hAnsi="Times New Roman" w:cs="Times New Roman"/>
                <w:iCs/>
                <w:sz w:val="24"/>
                <w:szCs w:val="24"/>
                <w:lang w:eastAsia="lv-LV"/>
              </w:rPr>
              <w:t xml:space="preserve"> ārkārtējās situācijas laikā noteiktos piesardzības pasākumus, tostarp MK rīkojum</w:t>
            </w:r>
            <w:r w:rsidR="00960EB6" w:rsidRPr="009457C4">
              <w:rPr>
                <w:rFonts w:ascii="Times New Roman" w:eastAsia="Times New Roman" w:hAnsi="Times New Roman" w:cs="Times New Roman"/>
                <w:iCs/>
                <w:sz w:val="24"/>
                <w:szCs w:val="24"/>
                <w:lang w:eastAsia="lv-LV"/>
              </w:rPr>
              <w:t>a</w:t>
            </w:r>
            <w:r w:rsidRPr="009457C4">
              <w:rPr>
                <w:rFonts w:ascii="Times New Roman" w:eastAsia="Times New Roman" w:hAnsi="Times New Roman" w:cs="Times New Roman"/>
                <w:iCs/>
                <w:sz w:val="24"/>
                <w:szCs w:val="24"/>
                <w:lang w:eastAsia="lv-LV"/>
              </w:rPr>
              <w:t xml:space="preserve"> Nr. 103 4.1. apakšpunktā noteikto</w:t>
            </w:r>
            <w:r w:rsidR="00E6789F" w:rsidRPr="009457C4">
              <w:rPr>
                <w:rFonts w:ascii="Times New Roman" w:eastAsia="Times New Roman" w:hAnsi="Times New Roman" w:cs="Times New Roman"/>
                <w:iCs/>
                <w:sz w:val="24"/>
                <w:szCs w:val="24"/>
                <w:lang w:eastAsia="lv-LV"/>
              </w:rPr>
              <w:t>, proti</w:t>
            </w:r>
            <w:r w:rsidR="00E6789F" w:rsidRPr="009457C4">
              <w:rPr>
                <w:rFonts w:ascii="Times New Roman" w:hAnsi="Times New Roman" w:cs="Times New Roman"/>
                <w:sz w:val="24"/>
                <w:szCs w:val="24"/>
              </w:rPr>
              <w:t xml:space="preserve"> </w:t>
            </w:r>
            <w:r w:rsidR="00E6789F" w:rsidRPr="009457C4">
              <w:rPr>
                <w:rFonts w:ascii="Times New Roman" w:eastAsia="Times New Roman" w:hAnsi="Times New Roman" w:cs="Times New Roman"/>
                <w:iCs/>
                <w:sz w:val="24"/>
                <w:szCs w:val="24"/>
                <w:lang w:eastAsia="lv-LV"/>
              </w:rPr>
              <w:t>valsts un pašvaldību iestādēm izvērtēt un iespēju robežās nodrošināt klātienes pakalpojumu sniegšanu attālināti</w:t>
            </w:r>
            <w:r w:rsidR="00960EB6" w:rsidRPr="009457C4">
              <w:rPr>
                <w:rFonts w:ascii="Times New Roman" w:eastAsia="Times New Roman" w:hAnsi="Times New Roman" w:cs="Times New Roman"/>
                <w:iCs/>
                <w:sz w:val="24"/>
                <w:szCs w:val="24"/>
                <w:lang w:eastAsia="lv-LV"/>
              </w:rPr>
              <w:t>,</w:t>
            </w:r>
            <w:r w:rsidR="00E6789F" w:rsidRPr="009457C4">
              <w:rPr>
                <w:rFonts w:ascii="Times New Roman" w:eastAsia="Times New Roman" w:hAnsi="Times New Roman" w:cs="Times New Roman"/>
                <w:iCs/>
                <w:sz w:val="24"/>
                <w:szCs w:val="24"/>
                <w:lang w:eastAsia="lv-LV"/>
              </w:rPr>
              <w:t xml:space="preserve"> </w:t>
            </w:r>
            <w:r w:rsidR="004E2DE5" w:rsidRPr="009457C4">
              <w:rPr>
                <w:rFonts w:ascii="Times New Roman" w:eastAsia="Times New Roman" w:hAnsi="Times New Roman" w:cs="Times New Roman"/>
                <w:iCs/>
                <w:sz w:val="24"/>
                <w:szCs w:val="24"/>
                <w:lang w:eastAsia="lv-LV"/>
              </w:rPr>
              <w:t>kā arī</w:t>
            </w:r>
            <w:r w:rsidR="00B10D1B" w:rsidRPr="009457C4">
              <w:rPr>
                <w:rFonts w:ascii="Times New Roman" w:eastAsia="Times New Roman" w:hAnsi="Times New Roman" w:cs="Times New Roman"/>
                <w:iCs/>
                <w:sz w:val="24"/>
                <w:szCs w:val="24"/>
                <w:lang w:eastAsia="lv-LV"/>
              </w:rPr>
              <w:t>, lai</w:t>
            </w:r>
            <w:r w:rsidR="004E2DE5" w:rsidRPr="009457C4">
              <w:rPr>
                <w:rFonts w:ascii="Times New Roman" w:eastAsia="Times New Roman" w:hAnsi="Times New Roman" w:cs="Times New Roman"/>
                <w:iCs/>
                <w:sz w:val="24"/>
                <w:szCs w:val="24"/>
                <w:lang w:eastAsia="lv-LV"/>
              </w:rPr>
              <w:t xml:space="preserve"> nodrošinātu nepieciešamo</w:t>
            </w:r>
            <w:r w:rsidR="00F42886" w:rsidRPr="009457C4">
              <w:rPr>
                <w:rFonts w:ascii="Times New Roman" w:eastAsia="Times New Roman" w:hAnsi="Times New Roman" w:cs="Times New Roman"/>
                <w:iCs/>
                <w:sz w:val="24"/>
                <w:szCs w:val="24"/>
                <w:lang w:eastAsia="lv-LV"/>
              </w:rPr>
              <w:t xml:space="preserve"> metodisko atbalstu pašvaldību izveidoto sociālo pakalpojumu sniedzējiem, </w:t>
            </w:r>
            <w:r w:rsidR="00E6789F" w:rsidRPr="009457C4">
              <w:rPr>
                <w:rFonts w:ascii="Times New Roman" w:eastAsia="Times New Roman" w:hAnsi="Times New Roman" w:cs="Times New Roman"/>
                <w:iCs/>
                <w:sz w:val="24"/>
                <w:szCs w:val="24"/>
                <w:lang w:eastAsia="lv-LV"/>
              </w:rPr>
              <w:t>noteikumu projekts paredz:</w:t>
            </w:r>
          </w:p>
          <w:p w14:paraId="0A648FD5" w14:textId="140447F0" w:rsidR="00E6789F" w:rsidRPr="009457C4" w:rsidRDefault="00E6789F" w:rsidP="00E6789F">
            <w:pPr>
              <w:pStyle w:val="ListParagraph"/>
              <w:numPr>
                <w:ilvl w:val="0"/>
                <w:numId w:val="31"/>
              </w:numPr>
              <w:spacing w:after="0" w:line="240" w:lineRule="auto"/>
              <w:ind w:left="41" w:right="58" w:firstLine="19"/>
              <w:jc w:val="both"/>
              <w:rPr>
                <w:rFonts w:ascii="Times New Roman" w:eastAsia="Times New Roman" w:hAnsi="Times New Roman" w:cs="Times New Roman"/>
                <w:bCs/>
                <w:i/>
                <w:iCs/>
                <w:sz w:val="24"/>
                <w:szCs w:val="24"/>
                <w:lang w:eastAsia="lv-LV"/>
              </w:rPr>
            </w:pPr>
            <w:r w:rsidRPr="009457C4">
              <w:rPr>
                <w:rFonts w:ascii="Times New Roman" w:eastAsia="Times New Roman" w:hAnsi="Times New Roman" w:cs="Times New Roman"/>
                <w:b/>
                <w:bCs/>
                <w:iCs/>
                <w:sz w:val="24"/>
                <w:szCs w:val="24"/>
                <w:lang w:eastAsia="lv-LV"/>
              </w:rPr>
              <w:lastRenderedPageBreak/>
              <w:t xml:space="preserve">precizēt 9.2.1.1. pasākuma ietvaros nodrošinātās profesionālās kompetences pilnveides – dalība </w:t>
            </w:r>
            <w:proofErr w:type="spellStart"/>
            <w:r w:rsidRPr="009457C4">
              <w:rPr>
                <w:rFonts w:ascii="Times New Roman" w:eastAsia="Times New Roman" w:hAnsi="Times New Roman" w:cs="Times New Roman"/>
                <w:b/>
                <w:bCs/>
                <w:iCs/>
                <w:sz w:val="24"/>
                <w:szCs w:val="24"/>
                <w:lang w:eastAsia="lv-LV"/>
              </w:rPr>
              <w:t>supervīzijā</w:t>
            </w:r>
            <w:proofErr w:type="spellEnd"/>
            <w:r w:rsidRPr="009457C4">
              <w:rPr>
                <w:rFonts w:ascii="Times New Roman" w:eastAsia="Times New Roman" w:hAnsi="Times New Roman" w:cs="Times New Roman"/>
                <w:b/>
                <w:bCs/>
                <w:iCs/>
                <w:sz w:val="24"/>
                <w:szCs w:val="24"/>
                <w:lang w:eastAsia="lv-LV"/>
              </w:rPr>
              <w:t xml:space="preserve"> un apmācībās īstenošanas nosacījumus</w:t>
            </w:r>
            <w:r w:rsidR="00D72893" w:rsidRPr="009457C4">
              <w:rPr>
                <w:rFonts w:ascii="Times New Roman" w:eastAsia="Times New Roman" w:hAnsi="Times New Roman" w:cs="Times New Roman"/>
                <w:bCs/>
                <w:i/>
                <w:iCs/>
                <w:sz w:val="24"/>
                <w:szCs w:val="24"/>
                <w:lang w:eastAsia="lv-LV"/>
              </w:rPr>
              <w:t xml:space="preserve"> </w:t>
            </w:r>
            <w:r w:rsidR="00C64F91" w:rsidRPr="009457C4">
              <w:rPr>
                <w:rFonts w:ascii="Times New Roman" w:eastAsia="Times New Roman" w:hAnsi="Times New Roman" w:cs="Times New Roman"/>
                <w:bCs/>
                <w:i/>
                <w:iCs/>
                <w:sz w:val="24"/>
                <w:szCs w:val="24"/>
                <w:lang w:eastAsia="lv-LV"/>
              </w:rPr>
              <w:t>(</w:t>
            </w:r>
            <w:r w:rsidR="00C6502D" w:rsidRPr="009457C4">
              <w:rPr>
                <w:rFonts w:ascii="Times New Roman" w:eastAsia="Times New Roman" w:hAnsi="Times New Roman" w:cs="Times New Roman"/>
                <w:bCs/>
                <w:i/>
                <w:iCs/>
                <w:sz w:val="24"/>
                <w:szCs w:val="24"/>
                <w:lang w:eastAsia="lv-LV"/>
              </w:rPr>
              <w:t xml:space="preserve">MK </w:t>
            </w:r>
            <w:proofErr w:type="spellStart"/>
            <w:r w:rsidR="00C6502D" w:rsidRPr="009457C4">
              <w:rPr>
                <w:rFonts w:ascii="Times New Roman" w:eastAsia="Times New Roman" w:hAnsi="Times New Roman" w:cs="Times New Roman"/>
                <w:bCs/>
                <w:i/>
                <w:iCs/>
                <w:sz w:val="24"/>
                <w:szCs w:val="24"/>
                <w:lang w:eastAsia="lv-LV"/>
              </w:rPr>
              <w:t>noteikmu</w:t>
            </w:r>
            <w:proofErr w:type="spellEnd"/>
            <w:r w:rsidR="00C6502D" w:rsidRPr="009457C4">
              <w:rPr>
                <w:rFonts w:ascii="Times New Roman" w:eastAsia="Times New Roman" w:hAnsi="Times New Roman" w:cs="Times New Roman"/>
                <w:bCs/>
                <w:i/>
                <w:iCs/>
                <w:sz w:val="24"/>
                <w:szCs w:val="24"/>
                <w:lang w:eastAsia="lv-LV"/>
              </w:rPr>
              <w:t xml:space="preserve"> Nr. 686 15.1.</w:t>
            </w:r>
            <w:r w:rsidR="00D72893" w:rsidRPr="009457C4">
              <w:rPr>
                <w:rFonts w:ascii="Times New Roman" w:eastAsia="Times New Roman" w:hAnsi="Times New Roman" w:cs="Times New Roman"/>
                <w:bCs/>
                <w:i/>
                <w:iCs/>
                <w:sz w:val="24"/>
                <w:szCs w:val="24"/>
                <w:lang w:eastAsia="lv-LV"/>
              </w:rPr>
              <w:t>, 17.2.1.,</w:t>
            </w:r>
            <w:r w:rsidR="00F45427" w:rsidRPr="009457C4">
              <w:rPr>
                <w:rFonts w:ascii="Times New Roman" w:eastAsia="Times New Roman" w:hAnsi="Times New Roman" w:cs="Times New Roman"/>
                <w:bCs/>
                <w:i/>
                <w:iCs/>
                <w:sz w:val="24"/>
                <w:szCs w:val="24"/>
                <w:lang w:eastAsia="lv-LV"/>
              </w:rPr>
              <w:t xml:space="preserve"> 17.2.2.2.</w:t>
            </w:r>
            <w:r w:rsidR="009200F0" w:rsidRPr="009457C4">
              <w:rPr>
                <w:rFonts w:ascii="Times New Roman" w:eastAsia="Times New Roman" w:hAnsi="Times New Roman" w:cs="Times New Roman"/>
                <w:bCs/>
                <w:i/>
                <w:iCs/>
                <w:sz w:val="24"/>
                <w:szCs w:val="24"/>
                <w:lang w:eastAsia="lv-LV"/>
              </w:rPr>
              <w:t xml:space="preserve">, 19.1.3., 27.2.6., </w:t>
            </w:r>
            <w:r w:rsidR="00D72893" w:rsidRPr="009457C4">
              <w:rPr>
                <w:rFonts w:ascii="Times New Roman" w:eastAsia="Times New Roman" w:hAnsi="Times New Roman" w:cs="Times New Roman"/>
                <w:bCs/>
                <w:i/>
                <w:iCs/>
                <w:sz w:val="24"/>
                <w:szCs w:val="24"/>
                <w:lang w:eastAsia="lv-LV"/>
              </w:rPr>
              <w:t>27.2.1.4.</w:t>
            </w:r>
            <w:r w:rsidR="009200F0" w:rsidRPr="009457C4">
              <w:rPr>
                <w:rFonts w:ascii="Times New Roman" w:eastAsia="Times New Roman" w:hAnsi="Times New Roman" w:cs="Times New Roman"/>
                <w:bCs/>
                <w:i/>
                <w:iCs/>
                <w:sz w:val="24"/>
                <w:szCs w:val="24"/>
                <w:lang w:eastAsia="lv-LV"/>
              </w:rPr>
              <w:t xml:space="preserve"> un 29.2.6.</w:t>
            </w:r>
            <w:r w:rsidR="00D72893" w:rsidRPr="009457C4">
              <w:rPr>
                <w:rFonts w:ascii="Times New Roman" w:eastAsia="Times New Roman" w:hAnsi="Times New Roman" w:cs="Times New Roman"/>
                <w:bCs/>
                <w:i/>
                <w:iCs/>
                <w:sz w:val="24"/>
                <w:szCs w:val="24"/>
                <w:lang w:eastAsia="lv-LV"/>
              </w:rPr>
              <w:t xml:space="preserve"> </w:t>
            </w:r>
            <w:r w:rsidR="00C6502D" w:rsidRPr="009457C4">
              <w:rPr>
                <w:rFonts w:ascii="Times New Roman" w:eastAsia="Times New Roman" w:hAnsi="Times New Roman" w:cs="Times New Roman"/>
                <w:bCs/>
                <w:i/>
                <w:iCs/>
                <w:sz w:val="24"/>
                <w:szCs w:val="24"/>
                <w:lang w:eastAsia="lv-LV"/>
              </w:rPr>
              <w:t>apakšpunkts</w:t>
            </w:r>
            <w:r w:rsidR="00D72893" w:rsidRPr="009457C4">
              <w:rPr>
                <w:rFonts w:ascii="Times New Roman" w:eastAsia="Times New Roman" w:hAnsi="Times New Roman" w:cs="Times New Roman"/>
                <w:bCs/>
                <w:i/>
                <w:iCs/>
                <w:sz w:val="24"/>
                <w:szCs w:val="24"/>
                <w:lang w:eastAsia="lv-LV"/>
              </w:rPr>
              <w:t>.</w:t>
            </w:r>
            <w:r w:rsidR="003F1923" w:rsidRPr="009457C4">
              <w:rPr>
                <w:rFonts w:ascii="Times New Roman" w:eastAsia="Times New Roman" w:hAnsi="Times New Roman" w:cs="Times New Roman"/>
                <w:bCs/>
                <w:i/>
                <w:iCs/>
                <w:sz w:val="24"/>
                <w:szCs w:val="24"/>
                <w:lang w:eastAsia="lv-LV"/>
              </w:rPr>
              <w:t>)</w:t>
            </w:r>
          </w:p>
          <w:p w14:paraId="66F02B7B" w14:textId="72DCE8AD" w:rsidR="008F5EBA" w:rsidRPr="009457C4" w:rsidRDefault="00E6789F" w:rsidP="00BC1ECC">
            <w:pPr>
              <w:spacing w:after="0" w:line="240" w:lineRule="auto"/>
              <w:ind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 xml:space="preserve">Šobrīd MK noteikumi Nr. 686 </w:t>
            </w:r>
            <w:r w:rsidR="00914748">
              <w:rPr>
                <w:rFonts w:ascii="Times New Roman" w:eastAsia="Times New Roman" w:hAnsi="Times New Roman" w:cs="Times New Roman"/>
                <w:iCs/>
                <w:sz w:val="24"/>
                <w:szCs w:val="24"/>
                <w:lang w:eastAsia="lv-LV"/>
              </w:rPr>
              <w:t>nosaka</w:t>
            </w:r>
            <w:r w:rsidRPr="009457C4">
              <w:rPr>
                <w:rFonts w:ascii="Times New Roman" w:eastAsia="Times New Roman" w:hAnsi="Times New Roman" w:cs="Times New Roman"/>
                <w:iCs/>
                <w:sz w:val="24"/>
                <w:szCs w:val="24"/>
                <w:lang w:eastAsia="lv-LV"/>
              </w:rPr>
              <w:t xml:space="preserve">, ka attālināti </w:t>
            </w:r>
            <w:r w:rsidR="00465211">
              <w:rPr>
                <w:rFonts w:ascii="Times New Roman" w:eastAsia="Times New Roman" w:hAnsi="Times New Roman" w:cs="Times New Roman"/>
                <w:iCs/>
                <w:sz w:val="24"/>
                <w:szCs w:val="24"/>
                <w:lang w:eastAsia="lv-LV"/>
              </w:rPr>
              <w:t xml:space="preserve">var </w:t>
            </w:r>
            <w:r w:rsidRPr="009457C4">
              <w:rPr>
                <w:rFonts w:ascii="Times New Roman" w:eastAsia="Times New Roman" w:hAnsi="Times New Roman" w:cs="Times New Roman"/>
                <w:iCs/>
                <w:sz w:val="24"/>
                <w:szCs w:val="24"/>
                <w:lang w:eastAsia="lv-LV"/>
              </w:rPr>
              <w:t>t</w:t>
            </w:r>
            <w:r w:rsidR="00465211">
              <w:rPr>
                <w:rFonts w:ascii="Times New Roman" w:eastAsia="Times New Roman" w:hAnsi="Times New Roman" w:cs="Times New Roman"/>
                <w:iCs/>
                <w:sz w:val="24"/>
                <w:szCs w:val="24"/>
                <w:lang w:eastAsia="lv-LV"/>
              </w:rPr>
              <w:t>ikt</w:t>
            </w:r>
            <w:r w:rsidRPr="009457C4">
              <w:rPr>
                <w:rFonts w:ascii="Times New Roman" w:eastAsia="Times New Roman" w:hAnsi="Times New Roman" w:cs="Times New Roman"/>
                <w:iCs/>
                <w:sz w:val="24"/>
                <w:szCs w:val="24"/>
                <w:lang w:eastAsia="lv-LV"/>
              </w:rPr>
              <w:t xml:space="preserve"> nodrošinātas tikai individuālās </w:t>
            </w:r>
            <w:proofErr w:type="spellStart"/>
            <w:r w:rsidRPr="009457C4">
              <w:rPr>
                <w:rFonts w:ascii="Times New Roman" w:eastAsia="Times New Roman" w:hAnsi="Times New Roman" w:cs="Times New Roman"/>
                <w:iCs/>
                <w:sz w:val="24"/>
                <w:szCs w:val="24"/>
                <w:lang w:eastAsia="lv-LV"/>
              </w:rPr>
              <w:t>supervīzijas</w:t>
            </w:r>
            <w:proofErr w:type="spellEnd"/>
            <w:r w:rsidRPr="009457C4">
              <w:rPr>
                <w:rFonts w:ascii="Times New Roman" w:eastAsia="Times New Roman" w:hAnsi="Times New Roman" w:cs="Times New Roman"/>
                <w:iCs/>
                <w:sz w:val="24"/>
                <w:szCs w:val="24"/>
                <w:lang w:eastAsia="lv-LV"/>
              </w:rPr>
              <w:t xml:space="preserve">. Ņemot vērā ārkārtējo situāciju valstī un perspektīvā pielāgojoties dažādiem mainīgiem ārējiem apstākļiem, noteikumu projekts </w:t>
            </w:r>
            <w:r w:rsidR="00914748">
              <w:rPr>
                <w:rFonts w:ascii="Times New Roman" w:eastAsia="Times New Roman" w:hAnsi="Times New Roman" w:cs="Times New Roman"/>
                <w:iCs/>
                <w:sz w:val="24"/>
                <w:szCs w:val="24"/>
                <w:lang w:eastAsia="lv-LV"/>
              </w:rPr>
              <w:t>nosaka</w:t>
            </w:r>
            <w:r w:rsidRPr="009457C4">
              <w:rPr>
                <w:rFonts w:ascii="Times New Roman" w:eastAsia="Times New Roman" w:hAnsi="Times New Roman" w:cs="Times New Roman"/>
                <w:iCs/>
                <w:sz w:val="24"/>
                <w:szCs w:val="24"/>
                <w:lang w:eastAsia="lv-LV"/>
              </w:rPr>
              <w:t xml:space="preserve">, ka attālināti </w:t>
            </w:r>
            <w:r w:rsidR="00465211">
              <w:rPr>
                <w:rFonts w:ascii="Times New Roman" w:eastAsia="Times New Roman" w:hAnsi="Times New Roman" w:cs="Times New Roman"/>
                <w:iCs/>
                <w:sz w:val="24"/>
                <w:szCs w:val="24"/>
                <w:lang w:eastAsia="lv-LV"/>
              </w:rPr>
              <w:t xml:space="preserve">var </w:t>
            </w:r>
            <w:r w:rsidRPr="009457C4">
              <w:rPr>
                <w:rFonts w:ascii="Times New Roman" w:eastAsia="Times New Roman" w:hAnsi="Times New Roman" w:cs="Times New Roman"/>
                <w:iCs/>
                <w:sz w:val="24"/>
                <w:szCs w:val="24"/>
                <w:lang w:eastAsia="lv-LV"/>
              </w:rPr>
              <w:t>t</w:t>
            </w:r>
            <w:r w:rsidR="00465211">
              <w:rPr>
                <w:rFonts w:ascii="Times New Roman" w:eastAsia="Times New Roman" w:hAnsi="Times New Roman" w:cs="Times New Roman"/>
                <w:iCs/>
                <w:sz w:val="24"/>
                <w:szCs w:val="24"/>
                <w:lang w:eastAsia="lv-LV"/>
              </w:rPr>
              <w:t>ikt</w:t>
            </w:r>
            <w:r w:rsidRPr="009457C4">
              <w:rPr>
                <w:rFonts w:ascii="Times New Roman" w:eastAsia="Times New Roman" w:hAnsi="Times New Roman" w:cs="Times New Roman"/>
                <w:iCs/>
                <w:sz w:val="24"/>
                <w:szCs w:val="24"/>
                <w:lang w:eastAsia="lv-LV"/>
              </w:rPr>
              <w:t xml:space="preserve"> nodrošinātas arī grupas, komandas </w:t>
            </w:r>
            <w:r w:rsidR="008F5EBA" w:rsidRPr="009457C4">
              <w:rPr>
                <w:rFonts w:ascii="Times New Roman" w:eastAsia="Times New Roman" w:hAnsi="Times New Roman" w:cs="Times New Roman"/>
                <w:iCs/>
                <w:sz w:val="24"/>
                <w:szCs w:val="24"/>
                <w:lang w:eastAsia="lv-LV"/>
              </w:rPr>
              <w:t>un</w:t>
            </w:r>
            <w:r w:rsidRPr="009457C4">
              <w:rPr>
                <w:rFonts w:ascii="Times New Roman" w:eastAsia="Times New Roman" w:hAnsi="Times New Roman" w:cs="Times New Roman"/>
                <w:iCs/>
                <w:sz w:val="24"/>
                <w:szCs w:val="24"/>
                <w:lang w:eastAsia="lv-LV"/>
              </w:rPr>
              <w:t xml:space="preserve"> organizācijas </w:t>
            </w:r>
            <w:proofErr w:type="spellStart"/>
            <w:r w:rsidRPr="009457C4">
              <w:rPr>
                <w:rFonts w:ascii="Times New Roman" w:eastAsia="Times New Roman" w:hAnsi="Times New Roman" w:cs="Times New Roman"/>
                <w:iCs/>
                <w:sz w:val="24"/>
                <w:szCs w:val="24"/>
                <w:lang w:eastAsia="lv-LV"/>
              </w:rPr>
              <w:t>supervīzijas</w:t>
            </w:r>
            <w:proofErr w:type="spellEnd"/>
            <w:r w:rsidRPr="009457C4">
              <w:rPr>
                <w:rFonts w:ascii="Times New Roman" w:eastAsia="Times New Roman" w:hAnsi="Times New Roman" w:cs="Times New Roman"/>
                <w:iCs/>
                <w:sz w:val="24"/>
                <w:szCs w:val="24"/>
                <w:lang w:eastAsia="lv-LV"/>
              </w:rPr>
              <w:t xml:space="preserve"> sesijas.</w:t>
            </w:r>
          </w:p>
          <w:p w14:paraId="52116AC1" w14:textId="1FD7294A" w:rsidR="008F5EBA" w:rsidRPr="009457C4" w:rsidRDefault="008F5EBA" w:rsidP="00BC1ECC">
            <w:pPr>
              <w:spacing w:after="0" w:line="240" w:lineRule="auto"/>
              <w:ind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 xml:space="preserve">Šobrīd MK noteikumos Nr. 686 ir noteiks, ka viena sociālā darba speciālista dalība grupas, komandas un organizācijas </w:t>
            </w:r>
            <w:proofErr w:type="spellStart"/>
            <w:r w:rsidRPr="009457C4">
              <w:rPr>
                <w:rFonts w:ascii="Times New Roman" w:eastAsia="Times New Roman" w:hAnsi="Times New Roman" w:cs="Times New Roman"/>
                <w:iCs/>
                <w:sz w:val="24"/>
                <w:szCs w:val="24"/>
                <w:lang w:eastAsia="lv-LV"/>
              </w:rPr>
              <w:t>supervīzijas</w:t>
            </w:r>
            <w:proofErr w:type="spellEnd"/>
            <w:r w:rsidRPr="009457C4">
              <w:rPr>
                <w:rFonts w:ascii="Times New Roman" w:eastAsia="Times New Roman" w:hAnsi="Times New Roman" w:cs="Times New Roman"/>
                <w:iCs/>
                <w:sz w:val="24"/>
                <w:szCs w:val="24"/>
                <w:lang w:eastAsia="lv-LV"/>
              </w:rPr>
              <w:t xml:space="preserve"> sesijā klātienē izmaksā 22 </w:t>
            </w:r>
            <w:proofErr w:type="spellStart"/>
            <w:r w:rsidRPr="009457C4">
              <w:rPr>
                <w:rFonts w:ascii="Times New Roman" w:eastAsia="Times New Roman" w:hAnsi="Times New Roman" w:cs="Times New Roman"/>
                <w:i/>
                <w:iCs/>
                <w:sz w:val="24"/>
                <w:szCs w:val="24"/>
                <w:lang w:eastAsia="lv-LV"/>
              </w:rPr>
              <w:t>euro</w:t>
            </w:r>
            <w:proofErr w:type="spellEnd"/>
            <w:r w:rsidRPr="009457C4">
              <w:rPr>
                <w:rFonts w:ascii="Times New Roman" w:eastAsia="Times New Roman" w:hAnsi="Times New Roman" w:cs="Times New Roman"/>
                <w:iCs/>
                <w:sz w:val="24"/>
                <w:szCs w:val="24"/>
                <w:lang w:eastAsia="lv-LV"/>
              </w:rPr>
              <w:t xml:space="preserve"> (bez pievienotās vērtības nodokļa). </w:t>
            </w:r>
            <w:r w:rsidR="00392512" w:rsidRPr="009457C4">
              <w:rPr>
                <w:rFonts w:ascii="Times New Roman" w:eastAsia="Times New Roman" w:hAnsi="Times New Roman" w:cs="Times New Roman"/>
                <w:iCs/>
                <w:sz w:val="24"/>
                <w:szCs w:val="24"/>
                <w:lang w:eastAsia="lv-LV"/>
              </w:rPr>
              <w:t xml:space="preserve">Noteikumu projekts </w:t>
            </w:r>
            <w:r w:rsidR="00914748">
              <w:rPr>
                <w:rFonts w:ascii="Times New Roman" w:eastAsia="Times New Roman" w:hAnsi="Times New Roman" w:cs="Times New Roman"/>
                <w:iCs/>
                <w:sz w:val="24"/>
                <w:szCs w:val="24"/>
                <w:lang w:eastAsia="lv-LV"/>
              </w:rPr>
              <w:t>nosaka</w:t>
            </w:r>
            <w:r w:rsidR="00392512" w:rsidRPr="009457C4">
              <w:rPr>
                <w:rFonts w:ascii="Times New Roman" w:eastAsia="Times New Roman" w:hAnsi="Times New Roman" w:cs="Times New Roman"/>
                <w:iCs/>
                <w:sz w:val="24"/>
                <w:szCs w:val="24"/>
                <w:lang w:eastAsia="lv-LV"/>
              </w:rPr>
              <w:t>, ka a</w:t>
            </w:r>
            <w:r w:rsidRPr="009457C4">
              <w:rPr>
                <w:rFonts w:ascii="Times New Roman" w:eastAsia="Times New Roman" w:hAnsi="Times New Roman" w:cs="Times New Roman"/>
                <w:iCs/>
                <w:sz w:val="24"/>
                <w:szCs w:val="24"/>
                <w:lang w:eastAsia="lv-LV"/>
              </w:rPr>
              <w:t xml:space="preserve">ttālināti īstenojamo grupas, komandas un organizācijas </w:t>
            </w:r>
            <w:proofErr w:type="spellStart"/>
            <w:r w:rsidRPr="009457C4">
              <w:rPr>
                <w:rFonts w:ascii="Times New Roman" w:eastAsia="Times New Roman" w:hAnsi="Times New Roman" w:cs="Times New Roman"/>
                <w:iCs/>
                <w:sz w:val="24"/>
                <w:szCs w:val="24"/>
                <w:lang w:eastAsia="lv-LV"/>
              </w:rPr>
              <w:t>supervīzijas</w:t>
            </w:r>
            <w:proofErr w:type="spellEnd"/>
            <w:r w:rsidRPr="009457C4">
              <w:rPr>
                <w:rFonts w:ascii="Times New Roman" w:eastAsia="Times New Roman" w:hAnsi="Times New Roman" w:cs="Times New Roman"/>
                <w:iCs/>
                <w:sz w:val="24"/>
                <w:szCs w:val="24"/>
                <w:lang w:eastAsia="lv-LV"/>
              </w:rPr>
              <w:t xml:space="preserve"> sesiju izmaksas tiek pielīdzinātas tāda paša veida klātienes</w:t>
            </w:r>
            <w:r w:rsidR="005B37E8" w:rsidRPr="009457C4">
              <w:rPr>
                <w:rFonts w:ascii="Times New Roman" w:eastAsia="Times New Roman" w:hAnsi="Times New Roman" w:cs="Times New Roman"/>
                <w:iCs/>
                <w:sz w:val="24"/>
                <w:szCs w:val="24"/>
                <w:lang w:eastAsia="lv-LV"/>
              </w:rPr>
              <w:t xml:space="preserve"> </w:t>
            </w:r>
            <w:proofErr w:type="spellStart"/>
            <w:r w:rsidRPr="009457C4">
              <w:rPr>
                <w:rFonts w:ascii="Times New Roman" w:eastAsia="Times New Roman" w:hAnsi="Times New Roman" w:cs="Times New Roman"/>
                <w:iCs/>
                <w:sz w:val="24"/>
                <w:szCs w:val="24"/>
                <w:lang w:eastAsia="lv-LV"/>
              </w:rPr>
              <w:t>supervīzijas</w:t>
            </w:r>
            <w:proofErr w:type="spellEnd"/>
            <w:r w:rsidRPr="009457C4">
              <w:rPr>
                <w:rFonts w:ascii="Times New Roman" w:eastAsia="Times New Roman" w:hAnsi="Times New Roman" w:cs="Times New Roman"/>
                <w:iCs/>
                <w:sz w:val="24"/>
                <w:szCs w:val="24"/>
                <w:lang w:eastAsia="lv-LV"/>
              </w:rPr>
              <w:t xml:space="preserve"> izmaksām.</w:t>
            </w:r>
          </w:p>
          <w:p w14:paraId="4DFE723A" w14:textId="67C2DAC9" w:rsidR="003E3661" w:rsidRPr="009457C4" w:rsidRDefault="00CA1998" w:rsidP="00C02A83">
            <w:pPr>
              <w:spacing w:after="120" w:line="240" w:lineRule="auto"/>
              <w:ind w:right="57"/>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Papildus</w:t>
            </w:r>
            <w:r w:rsidR="005B37E8" w:rsidRPr="009457C4">
              <w:rPr>
                <w:rFonts w:ascii="Times New Roman" w:eastAsia="Times New Roman" w:hAnsi="Times New Roman" w:cs="Times New Roman"/>
                <w:iCs/>
                <w:sz w:val="24"/>
                <w:szCs w:val="24"/>
                <w:lang w:eastAsia="lv-LV"/>
              </w:rPr>
              <w:t xml:space="preserve"> </w:t>
            </w:r>
            <w:r w:rsidRPr="009457C4">
              <w:rPr>
                <w:rFonts w:ascii="Times New Roman" w:eastAsia="Times New Roman" w:hAnsi="Times New Roman" w:cs="Times New Roman"/>
                <w:iCs/>
                <w:sz w:val="24"/>
                <w:szCs w:val="24"/>
                <w:lang w:eastAsia="lv-LV"/>
              </w:rPr>
              <w:t xml:space="preserve">jau šobrīd MK noteikumos Nr. 686 </w:t>
            </w:r>
            <w:r w:rsidR="00D35F22" w:rsidRPr="009457C4">
              <w:rPr>
                <w:rFonts w:ascii="Times New Roman" w:eastAsia="Times New Roman" w:hAnsi="Times New Roman" w:cs="Times New Roman"/>
                <w:iCs/>
                <w:sz w:val="24"/>
                <w:szCs w:val="24"/>
                <w:lang w:eastAsia="lv-LV"/>
              </w:rPr>
              <w:t xml:space="preserve">noteiktajiem </w:t>
            </w:r>
            <w:proofErr w:type="spellStart"/>
            <w:r w:rsidR="00D35F22" w:rsidRPr="009457C4">
              <w:rPr>
                <w:rFonts w:ascii="Times New Roman" w:eastAsia="Times New Roman" w:hAnsi="Times New Roman" w:cs="Times New Roman"/>
                <w:iCs/>
                <w:sz w:val="24"/>
                <w:szCs w:val="24"/>
                <w:lang w:eastAsia="lv-LV"/>
              </w:rPr>
              <w:t>supervīzijas</w:t>
            </w:r>
            <w:proofErr w:type="spellEnd"/>
            <w:r w:rsidR="005B37E8" w:rsidRPr="009457C4">
              <w:rPr>
                <w:rFonts w:ascii="Times New Roman" w:eastAsia="Times New Roman" w:hAnsi="Times New Roman" w:cs="Times New Roman"/>
                <w:iCs/>
                <w:sz w:val="24"/>
                <w:szCs w:val="24"/>
                <w:lang w:eastAsia="lv-LV"/>
              </w:rPr>
              <w:t xml:space="preserve"> </w:t>
            </w:r>
            <w:r w:rsidR="00D35F22" w:rsidRPr="009457C4">
              <w:rPr>
                <w:rFonts w:ascii="Times New Roman" w:eastAsia="Times New Roman" w:hAnsi="Times New Roman" w:cs="Times New Roman"/>
                <w:iCs/>
                <w:sz w:val="24"/>
                <w:szCs w:val="24"/>
                <w:lang w:eastAsia="lv-LV"/>
              </w:rPr>
              <w:t>īstenošanas no</w:t>
            </w:r>
            <w:r w:rsidR="005B37E8" w:rsidRPr="009457C4">
              <w:rPr>
                <w:rFonts w:ascii="Times New Roman" w:eastAsia="Times New Roman" w:hAnsi="Times New Roman" w:cs="Times New Roman"/>
                <w:iCs/>
                <w:sz w:val="24"/>
                <w:szCs w:val="24"/>
                <w:lang w:eastAsia="lv-LV"/>
              </w:rPr>
              <w:t>sacījumiem</w:t>
            </w:r>
            <w:r w:rsidRPr="009457C4">
              <w:rPr>
                <w:rFonts w:ascii="Times New Roman" w:eastAsia="Times New Roman" w:hAnsi="Times New Roman" w:cs="Times New Roman"/>
                <w:iCs/>
                <w:sz w:val="24"/>
                <w:szCs w:val="24"/>
                <w:lang w:eastAsia="lv-LV"/>
              </w:rPr>
              <w:t xml:space="preserve">, </w:t>
            </w:r>
            <w:r w:rsidR="005756CA" w:rsidRPr="009457C4">
              <w:rPr>
                <w:rFonts w:ascii="Times New Roman" w:eastAsia="Times New Roman" w:hAnsi="Times New Roman" w:cs="Times New Roman"/>
                <w:iCs/>
                <w:sz w:val="24"/>
                <w:szCs w:val="24"/>
                <w:lang w:eastAsia="lv-LV"/>
              </w:rPr>
              <w:t xml:space="preserve">noteikumu projekts </w:t>
            </w:r>
            <w:r w:rsidR="003E3661">
              <w:rPr>
                <w:rFonts w:ascii="Times New Roman" w:eastAsia="Times New Roman" w:hAnsi="Times New Roman" w:cs="Times New Roman"/>
                <w:iCs/>
                <w:sz w:val="24"/>
                <w:szCs w:val="24"/>
                <w:lang w:eastAsia="lv-LV"/>
              </w:rPr>
              <w:t>nosaka</w:t>
            </w:r>
            <w:r w:rsidRPr="009457C4">
              <w:rPr>
                <w:rFonts w:ascii="Times New Roman" w:eastAsia="Times New Roman" w:hAnsi="Times New Roman" w:cs="Times New Roman"/>
                <w:iCs/>
                <w:sz w:val="24"/>
                <w:szCs w:val="24"/>
                <w:lang w:eastAsia="lv-LV"/>
              </w:rPr>
              <w:t xml:space="preserve">, ka pašvaldība izvēlas </w:t>
            </w:r>
            <w:proofErr w:type="spellStart"/>
            <w:r w:rsidRPr="009457C4">
              <w:rPr>
                <w:rFonts w:ascii="Times New Roman" w:eastAsia="Times New Roman" w:hAnsi="Times New Roman" w:cs="Times New Roman"/>
                <w:iCs/>
                <w:sz w:val="24"/>
                <w:szCs w:val="24"/>
                <w:lang w:eastAsia="lv-LV"/>
              </w:rPr>
              <w:t>supervīzijas</w:t>
            </w:r>
            <w:proofErr w:type="spellEnd"/>
            <w:r w:rsidRPr="009457C4">
              <w:rPr>
                <w:rFonts w:ascii="Times New Roman" w:eastAsia="Times New Roman" w:hAnsi="Times New Roman" w:cs="Times New Roman"/>
                <w:iCs/>
                <w:sz w:val="24"/>
                <w:szCs w:val="24"/>
                <w:lang w:eastAsia="lv-LV"/>
              </w:rPr>
              <w:t xml:space="preserve"> pakalpojumu sniedzēju, kas arī grupas, komandas vai organizācijas </w:t>
            </w:r>
            <w:proofErr w:type="spellStart"/>
            <w:r w:rsidRPr="009457C4">
              <w:rPr>
                <w:rFonts w:ascii="Times New Roman" w:eastAsia="Times New Roman" w:hAnsi="Times New Roman" w:cs="Times New Roman"/>
                <w:iCs/>
                <w:sz w:val="24"/>
                <w:szCs w:val="24"/>
                <w:lang w:eastAsia="lv-LV"/>
              </w:rPr>
              <w:t>superv</w:t>
            </w:r>
            <w:r w:rsidR="00186A37" w:rsidRPr="009457C4">
              <w:rPr>
                <w:rFonts w:ascii="Times New Roman" w:eastAsia="Times New Roman" w:hAnsi="Times New Roman" w:cs="Times New Roman"/>
                <w:iCs/>
                <w:sz w:val="24"/>
                <w:szCs w:val="24"/>
                <w:lang w:eastAsia="lv-LV"/>
              </w:rPr>
              <w:t>īziju</w:t>
            </w:r>
            <w:proofErr w:type="spellEnd"/>
            <w:r w:rsidR="00186A37" w:rsidRPr="009457C4">
              <w:rPr>
                <w:rFonts w:ascii="Times New Roman" w:eastAsia="Times New Roman" w:hAnsi="Times New Roman" w:cs="Times New Roman"/>
                <w:iCs/>
                <w:sz w:val="24"/>
                <w:szCs w:val="24"/>
                <w:lang w:eastAsia="lv-LV"/>
              </w:rPr>
              <w:t xml:space="preserve"> var nodrošināt attālināti</w:t>
            </w:r>
            <w:r w:rsidR="0005206F" w:rsidRPr="009457C4">
              <w:rPr>
                <w:rFonts w:ascii="Times New Roman" w:eastAsia="Times New Roman" w:hAnsi="Times New Roman" w:cs="Times New Roman"/>
                <w:iCs/>
                <w:sz w:val="24"/>
                <w:szCs w:val="24"/>
                <w:lang w:eastAsia="lv-LV"/>
              </w:rPr>
              <w:t>. Tāpat</w:t>
            </w:r>
            <w:r w:rsidR="00186A37" w:rsidRPr="009457C4">
              <w:rPr>
                <w:rFonts w:ascii="Times New Roman" w:eastAsia="Times New Roman" w:hAnsi="Times New Roman" w:cs="Times New Roman"/>
                <w:iCs/>
                <w:sz w:val="24"/>
                <w:szCs w:val="24"/>
                <w:lang w:eastAsia="lv-LV"/>
              </w:rPr>
              <w:t xml:space="preserve"> </w:t>
            </w:r>
            <w:r w:rsidR="0005206F" w:rsidRPr="009457C4">
              <w:rPr>
                <w:rFonts w:ascii="Times New Roman" w:eastAsia="Times New Roman" w:hAnsi="Times New Roman" w:cs="Times New Roman"/>
                <w:iCs/>
                <w:sz w:val="24"/>
                <w:szCs w:val="24"/>
                <w:lang w:eastAsia="lv-LV"/>
              </w:rPr>
              <w:t xml:space="preserve">pašvaldība </w:t>
            </w:r>
            <w:r w:rsidR="00186A37" w:rsidRPr="009457C4">
              <w:rPr>
                <w:rFonts w:ascii="Times New Roman" w:eastAsia="Times New Roman" w:hAnsi="Times New Roman" w:cs="Times New Roman"/>
                <w:iCs/>
                <w:sz w:val="24"/>
                <w:szCs w:val="24"/>
                <w:lang w:eastAsia="lv-LV"/>
              </w:rPr>
              <w:t>nodrošina</w:t>
            </w:r>
            <w:r w:rsidR="005B37E8" w:rsidRPr="009457C4">
              <w:rPr>
                <w:rFonts w:ascii="Times New Roman" w:eastAsia="Times New Roman" w:hAnsi="Times New Roman" w:cs="Times New Roman"/>
                <w:iCs/>
                <w:sz w:val="24"/>
                <w:szCs w:val="24"/>
                <w:lang w:eastAsia="lv-LV"/>
              </w:rPr>
              <w:t xml:space="preserve"> tās</w:t>
            </w:r>
            <w:r w:rsidR="00674FC1" w:rsidRPr="009457C4">
              <w:rPr>
                <w:rFonts w:ascii="Times New Roman" w:eastAsia="Times New Roman" w:hAnsi="Times New Roman" w:cs="Times New Roman"/>
                <w:iCs/>
                <w:sz w:val="24"/>
                <w:szCs w:val="24"/>
                <w:lang w:eastAsia="lv-LV"/>
              </w:rPr>
              <w:t xml:space="preserve"> administratīvās teritorijas sociālā darba speciālistu </w:t>
            </w:r>
            <w:r w:rsidR="005B37E8" w:rsidRPr="009457C4">
              <w:rPr>
                <w:rFonts w:ascii="Times New Roman" w:eastAsia="Times New Roman" w:hAnsi="Times New Roman" w:cs="Times New Roman"/>
                <w:iCs/>
                <w:sz w:val="24"/>
                <w:szCs w:val="24"/>
                <w:lang w:eastAsia="lv-LV"/>
              </w:rPr>
              <w:t xml:space="preserve">dalību klātienes vai attālinātajā </w:t>
            </w:r>
            <w:proofErr w:type="spellStart"/>
            <w:r w:rsidR="005B37E8" w:rsidRPr="009457C4">
              <w:rPr>
                <w:rFonts w:ascii="Times New Roman" w:eastAsia="Times New Roman" w:hAnsi="Times New Roman" w:cs="Times New Roman"/>
                <w:iCs/>
                <w:sz w:val="24"/>
                <w:szCs w:val="24"/>
                <w:lang w:eastAsia="lv-LV"/>
              </w:rPr>
              <w:t>supervīzijas</w:t>
            </w:r>
            <w:proofErr w:type="spellEnd"/>
            <w:r w:rsidR="005B37E8" w:rsidRPr="009457C4">
              <w:rPr>
                <w:rFonts w:ascii="Times New Roman" w:eastAsia="Times New Roman" w:hAnsi="Times New Roman" w:cs="Times New Roman"/>
                <w:iCs/>
                <w:sz w:val="24"/>
                <w:szCs w:val="24"/>
                <w:lang w:eastAsia="lv-LV"/>
              </w:rPr>
              <w:t xml:space="preserve"> sesijā un nokļūšanu klātienes </w:t>
            </w:r>
            <w:proofErr w:type="spellStart"/>
            <w:r w:rsidR="005B37E8" w:rsidRPr="009457C4">
              <w:rPr>
                <w:rFonts w:ascii="Times New Roman" w:eastAsia="Times New Roman" w:hAnsi="Times New Roman" w:cs="Times New Roman"/>
                <w:iCs/>
                <w:sz w:val="24"/>
                <w:szCs w:val="24"/>
                <w:lang w:eastAsia="lv-LV"/>
              </w:rPr>
              <w:t>supervīzijas</w:t>
            </w:r>
            <w:proofErr w:type="spellEnd"/>
            <w:r w:rsidR="005B37E8" w:rsidRPr="009457C4">
              <w:rPr>
                <w:rFonts w:ascii="Times New Roman" w:eastAsia="Times New Roman" w:hAnsi="Times New Roman" w:cs="Times New Roman"/>
                <w:iCs/>
                <w:sz w:val="24"/>
                <w:szCs w:val="24"/>
                <w:lang w:eastAsia="lv-LV"/>
              </w:rPr>
              <w:t xml:space="preserve"> īstenošanas vietā</w:t>
            </w:r>
            <w:r w:rsidR="0005206F" w:rsidRPr="009457C4">
              <w:rPr>
                <w:rFonts w:ascii="Times New Roman" w:eastAsia="Times New Roman" w:hAnsi="Times New Roman" w:cs="Times New Roman"/>
                <w:iCs/>
                <w:sz w:val="24"/>
                <w:szCs w:val="24"/>
                <w:lang w:eastAsia="lv-LV"/>
              </w:rPr>
              <w:t xml:space="preserve">. </w:t>
            </w:r>
            <w:r w:rsidR="007F092B" w:rsidRPr="009457C4">
              <w:rPr>
                <w:rFonts w:ascii="Times New Roman" w:eastAsia="Times New Roman" w:hAnsi="Times New Roman" w:cs="Times New Roman"/>
                <w:iCs/>
                <w:sz w:val="24"/>
                <w:szCs w:val="24"/>
                <w:lang w:eastAsia="lv-LV"/>
              </w:rPr>
              <w:t>Lai</w:t>
            </w:r>
            <w:r w:rsidR="005756CA" w:rsidRPr="009457C4">
              <w:rPr>
                <w:rFonts w:ascii="Times New Roman" w:eastAsia="Times New Roman" w:hAnsi="Times New Roman" w:cs="Times New Roman"/>
                <w:iCs/>
                <w:sz w:val="24"/>
                <w:szCs w:val="24"/>
                <w:lang w:eastAsia="lv-LV"/>
              </w:rPr>
              <w:t xml:space="preserve"> nodrošin</w:t>
            </w:r>
            <w:r w:rsidR="007F092B" w:rsidRPr="009457C4">
              <w:rPr>
                <w:rFonts w:ascii="Times New Roman" w:eastAsia="Times New Roman" w:hAnsi="Times New Roman" w:cs="Times New Roman"/>
                <w:iCs/>
                <w:sz w:val="24"/>
                <w:szCs w:val="24"/>
                <w:lang w:eastAsia="lv-LV"/>
              </w:rPr>
              <w:t>ātu kvalitatīvu</w:t>
            </w:r>
            <w:r w:rsidR="005756CA" w:rsidRPr="009457C4">
              <w:rPr>
                <w:rFonts w:ascii="Times New Roman" w:eastAsia="Times New Roman" w:hAnsi="Times New Roman" w:cs="Times New Roman"/>
                <w:iCs/>
                <w:sz w:val="24"/>
                <w:szCs w:val="24"/>
                <w:lang w:eastAsia="lv-LV"/>
              </w:rPr>
              <w:t xml:space="preserve"> attālinātās </w:t>
            </w:r>
            <w:proofErr w:type="spellStart"/>
            <w:r w:rsidR="005756CA" w:rsidRPr="009457C4">
              <w:rPr>
                <w:rFonts w:ascii="Times New Roman" w:eastAsia="Times New Roman" w:hAnsi="Times New Roman" w:cs="Times New Roman"/>
                <w:iCs/>
                <w:sz w:val="24"/>
                <w:szCs w:val="24"/>
                <w:lang w:eastAsia="lv-LV"/>
              </w:rPr>
              <w:t>supervīzijas</w:t>
            </w:r>
            <w:proofErr w:type="spellEnd"/>
            <w:r w:rsidR="005756CA" w:rsidRPr="009457C4">
              <w:rPr>
                <w:rFonts w:ascii="Times New Roman" w:eastAsia="Times New Roman" w:hAnsi="Times New Roman" w:cs="Times New Roman"/>
                <w:iCs/>
                <w:sz w:val="24"/>
                <w:szCs w:val="24"/>
                <w:lang w:eastAsia="lv-LV"/>
              </w:rPr>
              <w:t xml:space="preserve"> norisi, arī </w:t>
            </w:r>
            <w:r w:rsidR="00AB47B6" w:rsidRPr="009457C4">
              <w:rPr>
                <w:rFonts w:ascii="Times New Roman" w:eastAsia="Times New Roman" w:hAnsi="Times New Roman" w:cs="Times New Roman"/>
                <w:iCs/>
                <w:sz w:val="24"/>
                <w:szCs w:val="24"/>
                <w:lang w:eastAsia="lv-LV"/>
              </w:rPr>
              <w:t xml:space="preserve">grupas, komandas vai organizācijas </w:t>
            </w:r>
            <w:proofErr w:type="spellStart"/>
            <w:r w:rsidR="00AB47B6" w:rsidRPr="009457C4">
              <w:rPr>
                <w:rFonts w:ascii="Times New Roman" w:eastAsia="Times New Roman" w:hAnsi="Times New Roman" w:cs="Times New Roman"/>
                <w:iCs/>
                <w:sz w:val="24"/>
                <w:szCs w:val="24"/>
                <w:lang w:eastAsia="lv-LV"/>
              </w:rPr>
              <w:t>supervīzijas</w:t>
            </w:r>
            <w:proofErr w:type="spellEnd"/>
            <w:r w:rsidR="00AB47B6" w:rsidRPr="009457C4">
              <w:rPr>
                <w:rFonts w:ascii="Times New Roman" w:eastAsia="Times New Roman" w:hAnsi="Times New Roman" w:cs="Times New Roman"/>
                <w:iCs/>
                <w:sz w:val="24"/>
                <w:szCs w:val="24"/>
                <w:lang w:eastAsia="lv-LV"/>
              </w:rPr>
              <w:t xml:space="preserve"> dal</w:t>
            </w:r>
            <w:r w:rsidR="005756CA" w:rsidRPr="009457C4">
              <w:rPr>
                <w:rFonts w:ascii="Times New Roman" w:eastAsia="Times New Roman" w:hAnsi="Times New Roman" w:cs="Times New Roman"/>
                <w:iCs/>
                <w:sz w:val="24"/>
                <w:szCs w:val="24"/>
                <w:lang w:eastAsia="lv-LV"/>
              </w:rPr>
              <w:t>ībnieku skaits</w:t>
            </w:r>
            <w:r w:rsidR="00AB47B6" w:rsidRPr="009457C4">
              <w:rPr>
                <w:rFonts w:ascii="Times New Roman" w:eastAsia="Times New Roman" w:hAnsi="Times New Roman" w:cs="Times New Roman"/>
                <w:iCs/>
                <w:sz w:val="24"/>
                <w:szCs w:val="24"/>
                <w:lang w:eastAsia="lv-LV"/>
              </w:rPr>
              <w:t xml:space="preserve"> vienā </w:t>
            </w:r>
            <w:proofErr w:type="spellStart"/>
            <w:r w:rsidR="00AB47B6" w:rsidRPr="009457C4">
              <w:rPr>
                <w:rFonts w:ascii="Times New Roman" w:eastAsia="Times New Roman" w:hAnsi="Times New Roman" w:cs="Times New Roman"/>
                <w:iCs/>
                <w:sz w:val="24"/>
                <w:szCs w:val="24"/>
                <w:lang w:eastAsia="lv-LV"/>
              </w:rPr>
              <w:t>supervīzijas</w:t>
            </w:r>
            <w:proofErr w:type="spellEnd"/>
            <w:r w:rsidR="00AB47B6" w:rsidRPr="009457C4">
              <w:rPr>
                <w:rFonts w:ascii="Times New Roman" w:eastAsia="Times New Roman" w:hAnsi="Times New Roman" w:cs="Times New Roman"/>
                <w:iCs/>
                <w:sz w:val="24"/>
                <w:szCs w:val="24"/>
                <w:lang w:eastAsia="lv-LV"/>
              </w:rPr>
              <w:t xml:space="preserve"> sesijā, </w:t>
            </w:r>
            <w:r w:rsidR="00186A37" w:rsidRPr="009457C4">
              <w:rPr>
                <w:rFonts w:ascii="Times New Roman" w:eastAsia="Times New Roman" w:hAnsi="Times New Roman" w:cs="Times New Roman"/>
                <w:iCs/>
                <w:sz w:val="24"/>
                <w:szCs w:val="24"/>
                <w:lang w:eastAsia="lv-LV"/>
              </w:rPr>
              <w:t>tiks noteikts</w:t>
            </w:r>
            <w:r w:rsidR="005756CA" w:rsidRPr="009457C4">
              <w:rPr>
                <w:rFonts w:ascii="Times New Roman" w:eastAsia="Times New Roman" w:hAnsi="Times New Roman" w:cs="Times New Roman"/>
                <w:iCs/>
                <w:sz w:val="24"/>
                <w:szCs w:val="24"/>
                <w:lang w:eastAsia="lv-LV"/>
              </w:rPr>
              <w:t xml:space="preserve"> </w:t>
            </w:r>
            <w:r w:rsidR="00AB47B6" w:rsidRPr="009457C4">
              <w:rPr>
                <w:rFonts w:ascii="Times New Roman" w:eastAsia="Times New Roman" w:hAnsi="Times New Roman" w:cs="Times New Roman"/>
                <w:iCs/>
                <w:sz w:val="24"/>
                <w:szCs w:val="24"/>
                <w:lang w:eastAsia="lv-LV"/>
              </w:rPr>
              <w:t>pašvaldība</w:t>
            </w:r>
            <w:r w:rsidR="00186A37" w:rsidRPr="009457C4">
              <w:rPr>
                <w:rFonts w:ascii="Times New Roman" w:eastAsia="Times New Roman" w:hAnsi="Times New Roman" w:cs="Times New Roman"/>
                <w:iCs/>
                <w:sz w:val="24"/>
                <w:szCs w:val="24"/>
                <w:lang w:eastAsia="lv-LV"/>
              </w:rPr>
              <w:t>i</w:t>
            </w:r>
            <w:r w:rsidR="00AB47B6" w:rsidRPr="009457C4">
              <w:rPr>
                <w:rFonts w:ascii="Times New Roman" w:eastAsia="Times New Roman" w:hAnsi="Times New Roman" w:cs="Times New Roman"/>
                <w:iCs/>
                <w:sz w:val="24"/>
                <w:szCs w:val="24"/>
                <w:lang w:eastAsia="lv-LV"/>
              </w:rPr>
              <w:t xml:space="preserve"> savstarpēji vienojoties ar </w:t>
            </w:r>
            <w:proofErr w:type="spellStart"/>
            <w:r w:rsidR="00AB47B6" w:rsidRPr="009457C4">
              <w:rPr>
                <w:rFonts w:ascii="Times New Roman" w:eastAsia="Times New Roman" w:hAnsi="Times New Roman" w:cs="Times New Roman"/>
                <w:iCs/>
                <w:sz w:val="24"/>
                <w:szCs w:val="24"/>
                <w:lang w:eastAsia="lv-LV"/>
              </w:rPr>
              <w:t>supervīzijas</w:t>
            </w:r>
            <w:proofErr w:type="spellEnd"/>
            <w:r w:rsidR="00AB47B6" w:rsidRPr="009457C4">
              <w:rPr>
                <w:rFonts w:ascii="Times New Roman" w:eastAsia="Times New Roman" w:hAnsi="Times New Roman" w:cs="Times New Roman"/>
                <w:iCs/>
                <w:sz w:val="24"/>
                <w:szCs w:val="24"/>
                <w:lang w:eastAsia="lv-LV"/>
              </w:rPr>
              <w:t xml:space="preserve"> </w:t>
            </w:r>
            <w:r w:rsidR="00AB47B6" w:rsidRPr="009457C4">
              <w:rPr>
                <w:rFonts w:ascii="Times New Roman" w:eastAsia="Times New Roman" w:hAnsi="Times New Roman" w:cs="Times New Roman"/>
                <w:iCs/>
                <w:sz w:val="24"/>
                <w:szCs w:val="24"/>
                <w:lang w:eastAsia="lv-LV"/>
              </w:rPr>
              <w:t>pakalpojuma sniedzēju</w:t>
            </w:r>
            <w:r w:rsidR="00186A37" w:rsidRPr="009457C4">
              <w:rPr>
                <w:rFonts w:ascii="Times New Roman" w:eastAsia="Times New Roman" w:hAnsi="Times New Roman" w:cs="Times New Roman"/>
                <w:iCs/>
                <w:sz w:val="24"/>
                <w:szCs w:val="24"/>
                <w:lang w:eastAsia="lv-LV"/>
              </w:rPr>
              <w:t xml:space="preserve"> un</w:t>
            </w:r>
            <w:proofErr w:type="gramStart"/>
            <w:r w:rsidR="009D0E5B" w:rsidRPr="009457C4">
              <w:rPr>
                <w:rFonts w:ascii="Times New Roman" w:eastAsia="Times New Roman" w:hAnsi="Times New Roman" w:cs="Times New Roman"/>
                <w:iCs/>
                <w:sz w:val="24"/>
                <w:szCs w:val="24"/>
                <w:lang w:eastAsia="lv-LV"/>
              </w:rPr>
              <w:t xml:space="preserve">, </w:t>
            </w:r>
            <w:r w:rsidR="00506708" w:rsidRPr="009457C4">
              <w:rPr>
                <w:rFonts w:ascii="Times New Roman" w:eastAsia="Times New Roman" w:hAnsi="Times New Roman" w:cs="Times New Roman"/>
                <w:iCs/>
                <w:sz w:val="24"/>
                <w:szCs w:val="24"/>
                <w:lang w:eastAsia="lv-LV"/>
              </w:rPr>
              <w:t>ņemot vērā jau esošo pieredzi tiešsaistes sanāksmju</w:t>
            </w:r>
            <w:r w:rsidR="005F67A4" w:rsidRPr="009457C4">
              <w:rPr>
                <w:rFonts w:ascii="Times New Roman" w:eastAsia="Times New Roman" w:hAnsi="Times New Roman" w:cs="Times New Roman"/>
                <w:iCs/>
                <w:sz w:val="24"/>
                <w:szCs w:val="24"/>
                <w:lang w:eastAsia="lv-LV"/>
              </w:rPr>
              <w:t xml:space="preserve"> </w:t>
            </w:r>
            <w:r w:rsidR="00506708" w:rsidRPr="009457C4">
              <w:rPr>
                <w:rFonts w:ascii="Times New Roman" w:eastAsia="Times New Roman" w:hAnsi="Times New Roman" w:cs="Times New Roman"/>
                <w:iCs/>
                <w:sz w:val="24"/>
                <w:szCs w:val="24"/>
                <w:lang w:eastAsia="lv-LV"/>
              </w:rPr>
              <w:t>un citu</w:t>
            </w:r>
            <w:r w:rsidR="00537331" w:rsidRPr="009457C4">
              <w:rPr>
                <w:rFonts w:ascii="Times New Roman" w:eastAsia="Times New Roman" w:hAnsi="Times New Roman" w:cs="Times New Roman"/>
                <w:iCs/>
                <w:sz w:val="24"/>
                <w:szCs w:val="24"/>
                <w:lang w:eastAsia="lv-LV"/>
              </w:rPr>
              <w:t xml:space="preserve"> attālināto</w:t>
            </w:r>
            <w:r w:rsidR="00506708" w:rsidRPr="009457C4">
              <w:rPr>
                <w:rFonts w:ascii="Times New Roman" w:eastAsia="Times New Roman" w:hAnsi="Times New Roman" w:cs="Times New Roman"/>
                <w:iCs/>
                <w:sz w:val="24"/>
                <w:szCs w:val="24"/>
                <w:lang w:eastAsia="lv-LV"/>
              </w:rPr>
              <w:t xml:space="preserve"> pasākumu organizēšan</w:t>
            </w:r>
            <w:r w:rsidR="00537331" w:rsidRPr="009457C4">
              <w:rPr>
                <w:rFonts w:ascii="Times New Roman" w:eastAsia="Times New Roman" w:hAnsi="Times New Roman" w:cs="Times New Roman"/>
                <w:iCs/>
                <w:sz w:val="24"/>
                <w:szCs w:val="24"/>
                <w:lang w:eastAsia="lv-LV"/>
              </w:rPr>
              <w:t>ā</w:t>
            </w:r>
            <w:proofErr w:type="gramEnd"/>
            <w:r w:rsidR="00537331" w:rsidRPr="009457C4">
              <w:rPr>
                <w:rFonts w:ascii="Times New Roman" w:eastAsia="Times New Roman" w:hAnsi="Times New Roman" w:cs="Times New Roman"/>
                <w:iCs/>
                <w:sz w:val="24"/>
                <w:szCs w:val="24"/>
                <w:lang w:eastAsia="lv-LV"/>
              </w:rPr>
              <w:t>.</w:t>
            </w:r>
            <w:r w:rsidR="00186A37" w:rsidRPr="009457C4">
              <w:rPr>
                <w:rFonts w:ascii="Times New Roman" w:eastAsia="Times New Roman" w:hAnsi="Times New Roman" w:cs="Times New Roman"/>
                <w:iCs/>
                <w:sz w:val="24"/>
                <w:szCs w:val="24"/>
                <w:lang w:eastAsia="lv-LV"/>
              </w:rPr>
              <w:t xml:space="preserve"> </w:t>
            </w:r>
            <w:r w:rsidR="005A24FA" w:rsidRPr="009457C4">
              <w:rPr>
                <w:rFonts w:ascii="Times New Roman" w:eastAsia="Times New Roman" w:hAnsi="Times New Roman" w:cs="Times New Roman"/>
                <w:iCs/>
                <w:sz w:val="24"/>
                <w:szCs w:val="24"/>
                <w:lang w:eastAsia="lv-LV"/>
              </w:rPr>
              <w:t>Vadoties no</w:t>
            </w:r>
            <w:r w:rsidR="00BC1ECC" w:rsidRPr="009457C4">
              <w:rPr>
                <w:rFonts w:ascii="Times New Roman" w:eastAsia="Times New Roman" w:hAnsi="Times New Roman" w:cs="Times New Roman"/>
                <w:iCs/>
                <w:sz w:val="24"/>
                <w:szCs w:val="24"/>
                <w:lang w:eastAsia="lv-LV"/>
              </w:rPr>
              <w:t xml:space="preserve"> </w:t>
            </w:r>
            <w:r w:rsidR="005A24FA" w:rsidRPr="009457C4">
              <w:rPr>
                <w:rFonts w:ascii="Times New Roman" w:eastAsia="Times New Roman" w:hAnsi="Times New Roman" w:cs="Times New Roman"/>
                <w:iCs/>
                <w:sz w:val="24"/>
                <w:szCs w:val="24"/>
                <w:lang w:eastAsia="lv-LV"/>
              </w:rPr>
              <w:t>dažādu</w:t>
            </w:r>
            <w:r w:rsidR="00BC1ECC" w:rsidRPr="009457C4">
              <w:rPr>
                <w:rFonts w:ascii="Times New Roman" w:eastAsia="Times New Roman" w:hAnsi="Times New Roman" w:cs="Times New Roman"/>
                <w:iCs/>
                <w:sz w:val="24"/>
                <w:szCs w:val="24"/>
                <w:lang w:eastAsia="lv-LV"/>
              </w:rPr>
              <w:t xml:space="preserve"> attālināto</w:t>
            </w:r>
            <w:r w:rsidR="00E1793A" w:rsidRPr="009457C4">
              <w:rPr>
                <w:rFonts w:ascii="Times New Roman" w:eastAsia="Times New Roman" w:hAnsi="Times New Roman" w:cs="Times New Roman"/>
                <w:iCs/>
                <w:sz w:val="24"/>
                <w:szCs w:val="24"/>
                <w:lang w:eastAsia="lv-LV"/>
              </w:rPr>
              <w:t xml:space="preserve"> (</w:t>
            </w:r>
            <w:r w:rsidR="00BC1ECC" w:rsidRPr="009457C4">
              <w:rPr>
                <w:rFonts w:ascii="Times New Roman" w:eastAsia="Times New Roman" w:hAnsi="Times New Roman" w:cs="Times New Roman"/>
                <w:iCs/>
                <w:sz w:val="24"/>
                <w:szCs w:val="24"/>
                <w:lang w:eastAsia="lv-LV"/>
              </w:rPr>
              <w:t>tiešsaiste</w:t>
            </w:r>
            <w:r w:rsidR="005A24FA" w:rsidRPr="009457C4">
              <w:rPr>
                <w:rFonts w:ascii="Times New Roman" w:eastAsia="Times New Roman" w:hAnsi="Times New Roman" w:cs="Times New Roman"/>
                <w:iCs/>
                <w:sz w:val="24"/>
                <w:szCs w:val="24"/>
                <w:lang w:eastAsia="lv-LV"/>
              </w:rPr>
              <w:t>s) platformu tehniskām iespējā</w:t>
            </w:r>
            <w:r w:rsidR="00277C4A" w:rsidRPr="009457C4">
              <w:rPr>
                <w:rFonts w:ascii="Times New Roman" w:eastAsia="Times New Roman" w:hAnsi="Times New Roman" w:cs="Times New Roman"/>
                <w:iCs/>
                <w:sz w:val="24"/>
                <w:szCs w:val="24"/>
                <w:lang w:eastAsia="lv-LV"/>
              </w:rPr>
              <w:t>m un lietošanas nosacījumiem un</w:t>
            </w:r>
            <w:r w:rsidR="005A24FA" w:rsidRPr="009457C4">
              <w:rPr>
                <w:rFonts w:ascii="Times New Roman" w:eastAsia="Times New Roman" w:hAnsi="Times New Roman" w:cs="Times New Roman"/>
                <w:iCs/>
                <w:sz w:val="24"/>
                <w:szCs w:val="24"/>
                <w:lang w:eastAsia="lv-LV"/>
              </w:rPr>
              <w:t xml:space="preserve">, </w:t>
            </w:r>
            <w:r w:rsidR="00E574E2" w:rsidRPr="009457C4">
              <w:rPr>
                <w:rFonts w:ascii="Times New Roman" w:eastAsia="Times New Roman" w:hAnsi="Times New Roman" w:cs="Times New Roman"/>
                <w:iCs/>
                <w:sz w:val="24"/>
                <w:szCs w:val="24"/>
                <w:lang w:eastAsia="lv-LV"/>
              </w:rPr>
              <w:t xml:space="preserve">lai nodrošinātu </w:t>
            </w:r>
            <w:r w:rsidR="007F092B" w:rsidRPr="009457C4">
              <w:rPr>
                <w:rFonts w:ascii="Times New Roman" w:eastAsia="Times New Roman" w:hAnsi="Times New Roman" w:cs="Times New Roman"/>
                <w:iCs/>
                <w:sz w:val="24"/>
                <w:szCs w:val="24"/>
                <w:lang w:eastAsia="lv-LV"/>
              </w:rPr>
              <w:t>jēgpilnu</w:t>
            </w:r>
            <w:r w:rsidR="00E574E2" w:rsidRPr="009457C4">
              <w:rPr>
                <w:rFonts w:ascii="Times New Roman" w:eastAsia="Times New Roman" w:hAnsi="Times New Roman" w:cs="Times New Roman"/>
                <w:iCs/>
                <w:sz w:val="24"/>
                <w:szCs w:val="24"/>
                <w:lang w:eastAsia="lv-LV"/>
              </w:rPr>
              <w:t xml:space="preserve"> attālinātās </w:t>
            </w:r>
            <w:proofErr w:type="spellStart"/>
            <w:r w:rsidR="00E574E2" w:rsidRPr="009457C4">
              <w:rPr>
                <w:rFonts w:ascii="Times New Roman" w:eastAsia="Times New Roman" w:hAnsi="Times New Roman" w:cs="Times New Roman"/>
                <w:iCs/>
                <w:sz w:val="24"/>
                <w:szCs w:val="24"/>
                <w:lang w:eastAsia="lv-LV"/>
              </w:rPr>
              <w:t>supervīzijas</w:t>
            </w:r>
            <w:proofErr w:type="spellEnd"/>
            <w:r w:rsidR="00E574E2" w:rsidRPr="009457C4">
              <w:rPr>
                <w:rFonts w:ascii="Times New Roman" w:eastAsia="Times New Roman" w:hAnsi="Times New Roman" w:cs="Times New Roman"/>
                <w:iCs/>
                <w:sz w:val="24"/>
                <w:szCs w:val="24"/>
                <w:lang w:eastAsia="lv-LV"/>
              </w:rPr>
              <w:t xml:space="preserve"> pakalpojumu, </w:t>
            </w:r>
            <w:r w:rsidR="00BC1ECC" w:rsidRPr="009457C4">
              <w:rPr>
                <w:rFonts w:ascii="Times New Roman" w:eastAsia="Times New Roman" w:hAnsi="Times New Roman" w:cs="Times New Roman"/>
                <w:iCs/>
                <w:sz w:val="24"/>
                <w:szCs w:val="24"/>
                <w:lang w:eastAsia="lv-LV"/>
              </w:rPr>
              <w:t xml:space="preserve">ir pieļaujams, ka </w:t>
            </w:r>
            <w:r w:rsidR="00E1793A" w:rsidRPr="009457C4">
              <w:rPr>
                <w:rFonts w:ascii="Times New Roman" w:eastAsia="Times New Roman" w:hAnsi="Times New Roman" w:cs="Times New Roman"/>
                <w:iCs/>
                <w:sz w:val="24"/>
                <w:szCs w:val="24"/>
                <w:lang w:eastAsia="lv-LV"/>
              </w:rPr>
              <w:t xml:space="preserve">attālināti </w:t>
            </w:r>
            <w:r w:rsidR="00AE2351" w:rsidRPr="009457C4">
              <w:rPr>
                <w:rFonts w:ascii="Times New Roman" w:eastAsia="Times New Roman" w:hAnsi="Times New Roman" w:cs="Times New Roman"/>
                <w:iCs/>
                <w:sz w:val="24"/>
                <w:szCs w:val="24"/>
                <w:lang w:eastAsia="lv-LV"/>
              </w:rPr>
              <w:t xml:space="preserve">grupas, komandas </w:t>
            </w:r>
            <w:r w:rsidR="00DF2193" w:rsidRPr="009457C4">
              <w:rPr>
                <w:rFonts w:ascii="Times New Roman" w:eastAsia="Times New Roman" w:hAnsi="Times New Roman" w:cs="Times New Roman"/>
                <w:iCs/>
                <w:sz w:val="24"/>
                <w:szCs w:val="24"/>
                <w:lang w:eastAsia="lv-LV"/>
              </w:rPr>
              <w:t xml:space="preserve">un </w:t>
            </w:r>
            <w:r w:rsidR="00AE2351" w:rsidRPr="009457C4">
              <w:rPr>
                <w:rFonts w:ascii="Times New Roman" w:eastAsia="Times New Roman" w:hAnsi="Times New Roman" w:cs="Times New Roman"/>
                <w:iCs/>
                <w:sz w:val="24"/>
                <w:szCs w:val="24"/>
                <w:lang w:eastAsia="lv-LV"/>
              </w:rPr>
              <w:t xml:space="preserve">organizācijas </w:t>
            </w:r>
            <w:proofErr w:type="spellStart"/>
            <w:r w:rsidR="005A24FA" w:rsidRPr="009457C4">
              <w:rPr>
                <w:rFonts w:ascii="Times New Roman" w:eastAsia="Times New Roman" w:hAnsi="Times New Roman" w:cs="Times New Roman"/>
                <w:iCs/>
                <w:sz w:val="24"/>
                <w:szCs w:val="24"/>
                <w:lang w:eastAsia="lv-LV"/>
              </w:rPr>
              <w:t>supervīzijas</w:t>
            </w:r>
            <w:proofErr w:type="spellEnd"/>
            <w:r w:rsidR="005A24FA" w:rsidRPr="009457C4">
              <w:rPr>
                <w:rFonts w:ascii="Times New Roman" w:eastAsia="Times New Roman" w:hAnsi="Times New Roman" w:cs="Times New Roman"/>
                <w:iCs/>
                <w:sz w:val="24"/>
                <w:szCs w:val="24"/>
                <w:lang w:eastAsia="lv-LV"/>
              </w:rPr>
              <w:t xml:space="preserve"> sesijā var tikt </w:t>
            </w:r>
            <w:r w:rsidR="00537331" w:rsidRPr="009457C4">
              <w:rPr>
                <w:rFonts w:ascii="Times New Roman" w:eastAsia="Times New Roman" w:hAnsi="Times New Roman" w:cs="Times New Roman"/>
                <w:iCs/>
                <w:sz w:val="24"/>
                <w:szCs w:val="24"/>
                <w:lang w:eastAsia="lv-LV"/>
              </w:rPr>
              <w:t>plānoti pārtraukumi</w:t>
            </w:r>
            <w:r w:rsidR="00BC1ECC" w:rsidRPr="009457C4">
              <w:rPr>
                <w:rFonts w:ascii="Times New Roman" w:eastAsia="Times New Roman" w:hAnsi="Times New Roman" w:cs="Times New Roman"/>
                <w:iCs/>
                <w:sz w:val="24"/>
                <w:szCs w:val="24"/>
                <w:lang w:eastAsia="lv-LV"/>
              </w:rPr>
              <w:t>.</w:t>
            </w:r>
          </w:p>
          <w:p w14:paraId="34B3DDA1" w14:textId="64F12456" w:rsidR="00330597" w:rsidRDefault="009E0C64" w:rsidP="00BC1ECC">
            <w:pPr>
              <w:spacing w:after="0" w:line="240" w:lineRule="auto"/>
              <w:ind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Papildus minē</w:t>
            </w:r>
            <w:r w:rsidR="001F1CF6" w:rsidRPr="009457C4">
              <w:rPr>
                <w:rFonts w:ascii="Times New Roman" w:eastAsia="Times New Roman" w:hAnsi="Times New Roman" w:cs="Times New Roman"/>
                <w:iCs/>
                <w:sz w:val="24"/>
                <w:szCs w:val="24"/>
                <w:lang w:eastAsia="lv-LV"/>
              </w:rPr>
              <w:t>ta</w:t>
            </w:r>
            <w:r w:rsidRPr="009457C4">
              <w:rPr>
                <w:rFonts w:ascii="Times New Roman" w:eastAsia="Times New Roman" w:hAnsi="Times New Roman" w:cs="Times New Roman"/>
                <w:iCs/>
                <w:sz w:val="24"/>
                <w:szCs w:val="24"/>
                <w:lang w:eastAsia="lv-LV"/>
              </w:rPr>
              <w:t>jam</w:t>
            </w:r>
            <w:r w:rsidR="00B10D1B" w:rsidRPr="009457C4">
              <w:rPr>
                <w:rFonts w:ascii="Times New Roman" w:eastAsia="Times New Roman" w:hAnsi="Times New Roman" w:cs="Times New Roman"/>
                <w:iCs/>
                <w:sz w:val="24"/>
                <w:szCs w:val="24"/>
                <w:lang w:eastAsia="lv-LV"/>
              </w:rPr>
              <w:t>,</w:t>
            </w:r>
            <w:r w:rsidRPr="009457C4">
              <w:rPr>
                <w:rFonts w:ascii="Times New Roman" w:eastAsia="Times New Roman" w:hAnsi="Times New Roman" w:cs="Times New Roman"/>
                <w:iCs/>
                <w:sz w:val="24"/>
                <w:szCs w:val="24"/>
                <w:lang w:eastAsia="lv-LV"/>
              </w:rPr>
              <w:t xml:space="preserve"> </w:t>
            </w:r>
            <w:r w:rsidR="00D72893" w:rsidRPr="009457C4">
              <w:rPr>
                <w:rFonts w:ascii="Times New Roman" w:eastAsia="Times New Roman" w:hAnsi="Times New Roman" w:cs="Times New Roman"/>
                <w:iCs/>
                <w:sz w:val="24"/>
                <w:szCs w:val="24"/>
                <w:lang w:eastAsia="lv-LV"/>
              </w:rPr>
              <w:t>noteikumu p</w:t>
            </w:r>
            <w:r w:rsidRPr="009457C4">
              <w:rPr>
                <w:rFonts w:ascii="Times New Roman" w:eastAsia="Times New Roman" w:hAnsi="Times New Roman" w:cs="Times New Roman"/>
                <w:iCs/>
                <w:sz w:val="24"/>
                <w:szCs w:val="24"/>
                <w:lang w:eastAsia="lv-LV"/>
              </w:rPr>
              <w:t xml:space="preserve">rojekts </w:t>
            </w:r>
            <w:r w:rsidR="003E3661">
              <w:rPr>
                <w:rFonts w:ascii="Times New Roman" w:eastAsia="Times New Roman" w:hAnsi="Times New Roman" w:cs="Times New Roman"/>
                <w:iCs/>
                <w:sz w:val="24"/>
                <w:szCs w:val="24"/>
                <w:lang w:eastAsia="lv-LV"/>
              </w:rPr>
              <w:t>nosaka</w:t>
            </w:r>
            <w:r w:rsidRPr="009457C4">
              <w:rPr>
                <w:rFonts w:ascii="Times New Roman" w:eastAsia="Times New Roman" w:hAnsi="Times New Roman" w:cs="Times New Roman"/>
                <w:iCs/>
                <w:sz w:val="24"/>
                <w:szCs w:val="24"/>
                <w:lang w:eastAsia="lv-LV"/>
              </w:rPr>
              <w:t xml:space="preserve">, ka attālināti </w:t>
            </w:r>
            <w:r w:rsidR="00465211">
              <w:rPr>
                <w:rFonts w:ascii="Times New Roman" w:eastAsia="Times New Roman" w:hAnsi="Times New Roman" w:cs="Times New Roman"/>
                <w:iCs/>
                <w:sz w:val="24"/>
                <w:szCs w:val="24"/>
                <w:lang w:eastAsia="lv-LV"/>
              </w:rPr>
              <w:t>var tikt</w:t>
            </w:r>
            <w:r w:rsidR="00465211" w:rsidRPr="009457C4">
              <w:rPr>
                <w:rFonts w:ascii="Times New Roman" w:eastAsia="Times New Roman" w:hAnsi="Times New Roman" w:cs="Times New Roman"/>
                <w:iCs/>
                <w:sz w:val="24"/>
                <w:szCs w:val="24"/>
                <w:lang w:eastAsia="lv-LV"/>
              </w:rPr>
              <w:t xml:space="preserve"> </w:t>
            </w:r>
            <w:r w:rsidR="00B10D1B" w:rsidRPr="009457C4">
              <w:rPr>
                <w:rFonts w:ascii="Times New Roman" w:eastAsia="Times New Roman" w:hAnsi="Times New Roman" w:cs="Times New Roman"/>
                <w:iCs/>
                <w:sz w:val="24"/>
                <w:szCs w:val="24"/>
                <w:lang w:eastAsia="lv-LV"/>
              </w:rPr>
              <w:t xml:space="preserve">nodrošinātas arī </w:t>
            </w:r>
            <w:r w:rsidR="006061C2" w:rsidRPr="009457C4">
              <w:rPr>
                <w:rFonts w:ascii="Times New Roman" w:eastAsia="Times New Roman" w:hAnsi="Times New Roman" w:cs="Times New Roman"/>
                <w:iCs/>
                <w:sz w:val="24"/>
                <w:szCs w:val="24"/>
                <w:lang w:eastAsia="lv-LV"/>
              </w:rPr>
              <w:t>ap</w:t>
            </w:r>
            <w:r w:rsidRPr="009457C4">
              <w:rPr>
                <w:rFonts w:ascii="Times New Roman" w:eastAsia="Times New Roman" w:hAnsi="Times New Roman" w:cs="Times New Roman"/>
                <w:iCs/>
                <w:sz w:val="24"/>
                <w:szCs w:val="24"/>
                <w:lang w:eastAsia="lv-LV"/>
              </w:rPr>
              <w:t>mācības</w:t>
            </w:r>
            <w:r w:rsidR="00B10D1B" w:rsidRPr="009457C4">
              <w:rPr>
                <w:rFonts w:ascii="Times New Roman" w:eastAsia="Times New Roman" w:hAnsi="Times New Roman" w:cs="Times New Roman"/>
                <w:iCs/>
                <w:sz w:val="24"/>
                <w:szCs w:val="24"/>
                <w:lang w:eastAsia="lv-LV"/>
              </w:rPr>
              <w:t>, kuru izmaksas tiek kompensētas saskaņā ar SPSPL</w:t>
            </w:r>
            <w:r w:rsidR="00B50678" w:rsidRPr="009457C4">
              <w:rPr>
                <w:rStyle w:val="FootnoteReference"/>
                <w:rFonts w:ascii="Times New Roman" w:eastAsia="Times New Roman" w:hAnsi="Times New Roman" w:cs="Times New Roman"/>
                <w:iCs/>
                <w:sz w:val="24"/>
                <w:szCs w:val="24"/>
                <w:lang w:eastAsia="lv-LV"/>
              </w:rPr>
              <w:footnoteReference w:id="5"/>
            </w:r>
            <w:r w:rsidR="00B10D1B" w:rsidRPr="009457C4">
              <w:rPr>
                <w:rFonts w:ascii="Times New Roman" w:eastAsia="Times New Roman" w:hAnsi="Times New Roman" w:cs="Times New Roman"/>
                <w:iCs/>
                <w:sz w:val="24"/>
                <w:szCs w:val="24"/>
                <w:lang w:eastAsia="lv-LV"/>
              </w:rPr>
              <w:t xml:space="preserve"> pārejas noteikumu 29. punktu.</w:t>
            </w:r>
            <w:r w:rsidR="006E49A1" w:rsidRPr="009457C4">
              <w:rPr>
                <w:rFonts w:ascii="Times New Roman" w:eastAsia="Times New Roman" w:hAnsi="Times New Roman" w:cs="Times New Roman"/>
                <w:iCs/>
                <w:sz w:val="24"/>
                <w:szCs w:val="24"/>
                <w:lang w:eastAsia="lv-LV"/>
              </w:rPr>
              <w:t xml:space="preserve"> </w:t>
            </w:r>
          </w:p>
          <w:p w14:paraId="27D98F1A" w14:textId="4FF15FFC" w:rsidR="00330597" w:rsidRDefault="003E3661" w:rsidP="00BC1ECC">
            <w:pPr>
              <w:spacing w:after="0" w:line="240" w:lineRule="auto"/>
              <w:ind w:right="5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w:t>
            </w:r>
            <w:r w:rsidR="005C01BF">
              <w:rPr>
                <w:rFonts w:ascii="Times New Roman" w:eastAsia="Times New Roman" w:hAnsi="Times New Roman" w:cs="Times New Roman"/>
                <w:iCs/>
                <w:sz w:val="24"/>
                <w:szCs w:val="24"/>
                <w:lang w:eastAsia="lv-LV"/>
              </w:rPr>
              <w:t xml:space="preserve">noteikumu projekts nosaka pienākumu </w:t>
            </w:r>
            <w:r>
              <w:rPr>
                <w:rFonts w:ascii="Times New Roman" w:eastAsia="Times New Roman" w:hAnsi="Times New Roman" w:cs="Times New Roman"/>
                <w:iCs/>
                <w:sz w:val="24"/>
                <w:szCs w:val="24"/>
                <w:lang w:eastAsia="lv-LV"/>
              </w:rPr>
              <w:t xml:space="preserve">pašvaldībai </w:t>
            </w:r>
            <w:r w:rsidR="005C01BF">
              <w:rPr>
                <w:rFonts w:ascii="Times New Roman" w:eastAsia="Times New Roman" w:hAnsi="Times New Roman" w:cs="Times New Roman"/>
                <w:iCs/>
                <w:sz w:val="24"/>
                <w:szCs w:val="24"/>
                <w:lang w:eastAsia="lv-LV"/>
              </w:rPr>
              <w:t xml:space="preserve">nodrošināt </w:t>
            </w:r>
            <w:r w:rsidRPr="009457C4">
              <w:rPr>
                <w:rFonts w:ascii="Times New Roman" w:eastAsia="Times New Roman" w:hAnsi="Times New Roman" w:cs="Times New Roman"/>
                <w:iCs/>
                <w:sz w:val="24"/>
                <w:szCs w:val="24"/>
                <w:lang w:eastAsia="lv-LV"/>
              </w:rPr>
              <w:t>tās administratīvās teritorijas sociālā darba speciālist</w:t>
            </w:r>
            <w:r>
              <w:rPr>
                <w:rFonts w:ascii="Times New Roman" w:eastAsia="Times New Roman" w:hAnsi="Times New Roman" w:cs="Times New Roman"/>
                <w:iCs/>
                <w:sz w:val="24"/>
                <w:szCs w:val="24"/>
                <w:lang w:eastAsia="lv-LV"/>
              </w:rPr>
              <w:t>a</w:t>
            </w:r>
            <w:r w:rsidRPr="009457C4">
              <w:rPr>
                <w:rFonts w:ascii="Times New Roman" w:eastAsia="Times New Roman" w:hAnsi="Times New Roman" w:cs="Times New Roman"/>
                <w:iCs/>
                <w:sz w:val="24"/>
                <w:szCs w:val="24"/>
                <w:lang w:eastAsia="lv-LV"/>
              </w:rPr>
              <w:t xml:space="preserve"> dalīb</w:t>
            </w:r>
            <w:r>
              <w:rPr>
                <w:rFonts w:ascii="Times New Roman" w:eastAsia="Times New Roman" w:hAnsi="Times New Roman" w:cs="Times New Roman"/>
                <w:iCs/>
                <w:sz w:val="24"/>
                <w:szCs w:val="24"/>
                <w:lang w:eastAsia="lv-LV"/>
              </w:rPr>
              <w:t>a</w:t>
            </w:r>
            <w:r w:rsidRPr="009457C4">
              <w:rPr>
                <w:rFonts w:ascii="Times New Roman" w:eastAsia="Times New Roman" w:hAnsi="Times New Roman" w:cs="Times New Roman"/>
                <w:iCs/>
                <w:sz w:val="24"/>
                <w:szCs w:val="24"/>
                <w:lang w:eastAsia="lv-LV"/>
              </w:rPr>
              <w:t xml:space="preserve"> klātienes vai attālinātaj</w:t>
            </w:r>
            <w:r>
              <w:rPr>
                <w:rFonts w:ascii="Times New Roman" w:eastAsia="Times New Roman" w:hAnsi="Times New Roman" w:cs="Times New Roman"/>
                <w:iCs/>
                <w:sz w:val="24"/>
                <w:szCs w:val="24"/>
                <w:lang w:eastAsia="lv-LV"/>
              </w:rPr>
              <w:t>ās</w:t>
            </w:r>
            <w:r w:rsidRPr="009457C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apmācības.</w:t>
            </w:r>
          </w:p>
          <w:p w14:paraId="2151629D" w14:textId="24AB9C8B" w:rsidR="00330597" w:rsidRDefault="00330597" w:rsidP="00BC1ECC">
            <w:pPr>
              <w:spacing w:after="0" w:line="240" w:lineRule="auto"/>
              <w:ind w:right="5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kvalitatīvu apmācību pakalpojumu, attālinātas apmācības nodrošina programmatūrā, kur pieejama ekrāna dalīšanas/ kopīgošanas funkcija.</w:t>
            </w:r>
          </w:p>
          <w:p w14:paraId="65354EB8" w14:textId="673DE479" w:rsidR="00197950" w:rsidRPr="009457C4" w:rsidRDefault="00820BB3" w:rsidP="00BC1ECC">
            <w:pPr>
              <w:spacing w:after="0" w:line="240" w:lineRule="auto"/>
              <w:ind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lastRenderedPageBreak/>
              <w:t>Pašvaldība līgumu ar apmācību</w:t>
            </w:r>
            <w:r w:rsidR="00216ABE" w:rsidRPr="009457C4">
              <w:rPr>
                <w:rFonts w:ascii="Times New Roman" w:eastAsia="Times New Roman" w:hAnsi="Times New Roman" w:cs="Times New Roman"/>
                <w:iCs/>
                <w:sz w:val="24"/>
                <w:szCs w:val="24"/>
                <w:lang w:eastAsia="lv-LV"/>
              </w:rPr>
              <w:t xml:space="preserve"> un </w:t>
            </w:r>
            <w:proofErr w:type="spellStart"/>
            <w:r w:rsidR="00216ABE" w:rsidRPr="009457C4">
              <w:rPr>
                <w:rFonts w:ascii="Times New Roman" w:eastAsia="Times New Roman" w:hAnsi="Times New Roman" w:cs="Times New Roman"/>
                <w:iCs/>
                <w:sz w:val="24"/>
                <w:szCs w:val="24"/>
                <w:lang w:eastAsia="lv-LV"/>
              </w:rPr>
              <w:t>supervīzijas</w:t>
            </w:r>
            <w:proofErr w:type="spellEnd"/>
            <w:r w:rsidRPr="009457C4">
              <w:rPr>
                <w:rFonts w:ascii="Times New Roman" w:eastAsia="Times New Roman" w:hAnsi="Times New Roman" w:cs="Times New Roman"/>
                <w:iCs/>
                <w:sz w:val="24"/>
                <w:szCs w:val="24"/>
                <w:lang w:eastAsia="lv-LV"/>
              </w:rPr>
              <w:t xml:space="preserve"> pakalpojuma sniedzēju var slēgt gan par klātienes, gan attālināto apmācību</w:t>
            </w:r>
            <w:r w:rsidR="00216ABE" w:rsidRPr="009457C4">
              <w:rPr>
                <w:rFonts w:ascii="Times New Roman" w:eastAsia="Times New Roman" w:hAnsi="Times New Roman" w:cs="Times New Roman"/>
                <w:iCs/>
                <w:sz w:val="24"/>
                <w:szCs w:val="24"/>
                <w:lang w:eastAsia="lv-LV"/>
              </w:rPr>
              <w:t xml:space="preserve"> un </w:t>
            </w:r>
            <w:proofErr w:type="spellStart"/>
            <w:r w:rsidR="00216ABE" w:rsidRPr="009457C4">
              <w:rPr>
                <w:rFonts w:ascii="Times New Roman" w:eastAsia="Times New Roman" w:hAnsi="Times New Roman" w:cs="Times New Roman"/>
                <w:iCs/>
                <w:sz w:val="24"/>
                <w:szCs w:val="24"/>
                <w:lang w:eastAsia="lv-LV"/>
              </w:rPr>
              <w:t>supervīzijas</w:t>
            </w:r>
            <w:proofErr w:type="spellEnd"/>
            <w:r w:rsidR="00216ABE" w:rsidRPr="009457C4">
              <w:rPr>
                <w:rFonts w:ascii="Times New Roman" w:eastAsia="Times New Roman" w:hAnsi="Times New Roman" w:cs="Times New Roman"/>
                <w:iCs/>
                <w:sz w:val="24"/>
                <w:szCs w:val="24"/>
                <w:lang w:eastAsia="lv-LV"/>
              </w:rPr>
              <w:t xml:space="preserve"> </w:t>
            </w:r>
            <w:r w:rsidRPr="009457C4">
              <w:rPr>
                <w:rFonts w:ascii="Times New Roman" w:eastAsia="Times New Roman" w:hAnsi="Times New Roman" w:cs="Times New Roman"/>
                <w:iCs/>
                <w:sz w:val="24"/>
                <w:szCs w:val="24"/>
                <w:lang w:eastAsia="lv-LV"/>
              </w:rPr>
              <w:t>nodrošināšanu.</w:t>
            </w:r>
          </w:p>
          <w:p w14:paraId="24646E11" w14:textId="47E180FD" w:rsidR="004A111E" w:rsidRPr="009457C4" w:rsidRDefault="005D24E8" w:rsidP="00BC1ECC">
            <w:pPr>
              <w:spacing w:after="0" w:line="240" w:lineRule="auto"/>
              <w:ind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I</w:t>
            </w:r>
            <w:r w:rsidR="00C6502D" w:rsidRPr="009457C4">
              <w:rPr>
                <w:rFonts w:ascii="Times New Roman" w:eastAsia="Times New Roman" w:hAnsi="Times New Roman" w:cs="Times New Roman"/>
                <w:iCs/>
                <w:sz w:val="24"/>
                <w:szCs w:val="24"/>
                <w:lang w:eastAsia="lv-LV"/>
              </w:rPr>
              <w:t xml:space="preserve">zmaksas, kas pašvaldībai radušās par attālināti nodrošinātajām </w:t>
            </w:r>
            <w:r w:rsidR="00C6502D" w:rsidRPr="009457C4">
              <w:rPr>
                <w:rFonts w:ascii="Times New Roman" w:eastAsia="Times New Roman" w:hAnsi="Times New Roman" w:cs="Times New Roman"/>
                <w:iCs/>
                <w:sz w:val="24"/>
                <w:szCs w:val="24"/>
                <w:lang w:eastAsia="lv-LV"/>
              </w:rPr>
              <w:t xml:space="preserve">apmācībām un grupas, komandas vai organizācijas </w:t>
            </w:r>
            <w:proofErr w:type="spellStart"/>
            <w:r w:rsidR="00C6502D" w:rsidRPr="009457C4">
              <w:rPr>
                <w:rFonts w:ascii="Times New Roman" w:eastAsia="Times New Roman" w:hAnsi="Times New Roman" w:cs="Times New Roman"/>
                <w:iCs/>
                <w:sz w:val="24"/>
                <w:szCs w:val="24"/>
                <w:lang w:eastAsia="lv-LV"/>
              </w:rPr>
              <w:t>supervīzij</w:t>
            </w:r>
            <w:r w:rsidR="007D6904" w:rsidRPr="009457C4">
              <w:rPr>
                <w:rFonts w:ascii="Times New Roman" w:eastAsia="Times New Roman" w:hAnsi="Times New Roman" w:cs="Times New Roman"/>
                <w:iCs/>
                <w:sz w:val="24"/>
                <w:szCs w:val="24"/>
                <w:lang w:eastAsia="lv-LV"/>
              </w:rPr>
              <w:t>ām</w:t>
            </w:r>
            <w:proofErr w:type="spellEnd"/>
            <w:r w:rsidR="007D6904" w:rsidRPr="009457C4">
              <w:rPr>
                <w:rFonts w:ascii="Times New Roman" w:eastAsia="Times New Roman" w:hAnsi="Times New Roman" w:cs="Times New Roman"/>
                <w:iCs/>
                <w:sz w:val="24"/>
                <w:szCs w:val="24"/>
                <w:lang w:eastAsia="lv-LV"/>
              </w:rPr>
              <w:t xml:space="preserve"> tiek attiecinātas</w:t>
            </w:r>
            <w:r w:rsidR="004962FD" w:rsidRPr="009457C4">
              <w:rPr>
                <w:rFonts w:ascii="Times New Roman" w:eastAsia="Times New Roman" w:hAnsi="Times New Roman" w:cs="Times New Roman"/>
                <w:iCs/>
                <w:sz w:val="24"/>
                <w:szCs w:val="24"/>
                <w:lang w:eastAsia="lv-LV"/>
              </w:rPr>
              <w:t>,</w:t>
            </w:r>
            <w:r w:rsidR="007D6904" w:rsidRPr="009457C4">
              <w:rPr>
                <w:rFonts w:ascii="Times New Roman" w:eastAsia="Times New Roman" w:hAnsi="Times New Roman" w:cs="Times New Roman"/>
                <w:iCs/>
                <w:sz w:val="24"/>
                <w:szCs w:val="24"/>
                <w:lang w:eastAsia="lv-LV"/>
              </w:rPr>
              <w:t xml:space="preserve"> </w:t>
            </w:r>
            <w:r w:rsidR="00F77DEE" w:rsidRPr="009457C4">
              <w:rPr>
                <w:rFonts w:ascii="Times New Roman" w:eastAsia="Times New Roman" w:hAnsi="Times New Roman" w:cs="Times New Roman"/>
                <w:iCs/>
                <w:sz w:val="24"/>
                <w:szCs w:val="24"/>
                <w:lang w:eastAsia="lv-LV"/>
              </w:rPr>
              <w:t xml:space="preserve">sākot ar </w:t>
            </w:r>
            <w:r w:rsidR="007D6904" w:rsidRPr="009457C4">
              <w:rPr>
                <w:rFonts w:ascii="Times New Roman" w:eastAsia="Times New Roman" w:hAnsi="Times New Roman" w:cs="Times New Roman"/>
                <w:iCs/>
                <w:sz w:val="24"/>
                <w:szCs w:val="24"/>
                <w:lang w:eastAsia="lv-LV"/>
              </w:rPr>
              <w:t xml:space="preserve">2020. gada 12. </w:t>
            </w:r>
            <w:r w:rsidR="00F77DEE" w:rsidRPr="009457C4">
              <w:rPr>
                <w:rFonts w:ascii="Times New Roman" w:eastAsia="Times New Roman" w:hAnsi="Times New Roman" w:cs="Times New Roman"/>
                <w:iCs/>
                <w:sz w:val="24"/>
                <w:szCs w:val="24"/>
                <w:lang w:eastAsia="lv-LV"/>
              </w:rPr>
              <w:t>martu</w:t>
            </w:r>
            <w:r w:rsidR="00C64581" w:rsidRPr="009457C4">
              <w:rPr>
                <w:rFonts w:ascii="Times New Roman" w:eastAsia="Times New Roman" w:hAnsi="Times New Roman" w:cs="Times New Roman"/>
                <w:iCs/>
                <w:sz w:val="24"/>
                <w:szCs w:val="24"/>
                <w:lang w:eastAsia="lv-LV"/>
              </w:rPr>
              <w:t>.</w:t>
            </w:r>
          </w:p>
          <w:p w14:paraId="1C8025AF" w14:textId="48914F8C" w:rsidR="00685522" w:rsidRPr="009457C4" w:rsidRDefault="00B644F0" w:rsidP="00685522">
            <w:pPr>
              <w:spacing w:after="0" w:line="240" w:lineRule="auto"/>
              <w:ind w:right="5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640F8F" w:rsidRPr="009457C4">
              <w:rPr>
                <w:rFonts w:ascii="Times New Roman" w:eastAsia="Times New Roman" w:hAnsi="Times New Roman" w:cs="Times New Roman"/>
                <w:iCs/>
                <w:sz w:val="24"/>
                <w:szCs w:val="24"/>
                <w:lang w:eastAsia="lv-LV"/>
              </w:rPr>
              <w:t>ašvaldība</w:t>
            </w:r>
            <w:r w:rsidR="00685522" w:rsidRPr="009457C4">
              <w:rPr>
                <w:rFonts w:ascii="Times New Roman" w:eastAsia="Times New Roman" w:hAnsi="Times New Roman" w:cs="Times New Roman"/>
                <w:iCs/>
                <w:sz w:val="24"/>
                <w:szCs w:val="24"/>
                <w:lang w:eastAsia="lv-LV"/>
              </w:rPr>
              <w:t xml:space="preserve">, lai saņemtu kompensāciju par nodrošinātu (t.sk. attālināti) apmācību vai </w:t>
            </w:r>
            <w:proofErr w:type="spellStart"/>
            <w:r w:rsidR="00685522" w:rsidRPr="009457C4">
              <w:rPr>
                <w:rFonts w:ascii="Times New Roman" w:eastAsia="Times New Roman" w:hAnsi="Times New Roman" w:cs="Times New Roman"/>
                <w:iCs/>
                <w:sz w:val="24"/>
                <w:szCs w:val="24"/>
                <w:lang w:eastAsia="lv-LV"/>
              </w:rPr>
              <w:t>supervīzijas</w:t>
            </w:r>
            <w:proofErr w:type="spellEnd"/>
            <w:r w:rsidR="00685522" w:rsidRPr="009457C4">
              <w:rPr>
                <w:rFonts w:ascii="Times New Roman" w:eastAsia="Times New Roman" w:hAnsi="Times New Roman" w:cs="Times New Roman"/>
                <w:iCs/>
                <w:sz w:val="24"/>
                <w:szCs w:val="24"/>
                <w:lang w:eastAsia="lv-LV"/>
              </w:rPr>
              <w:t xml:space="preserve"> pakalpojumu, saskaņā ar MK noteikumu Nr. 686 27.2.8. un 29.2.8. apakšpunktu pieprasa finansējuma saņēmējam kompensēt pakalpojuma izmaksas (t.sk. iesniedz izmaksu </w:t>
            </w:r>
            <w:r w:rsidR="00E13015" w:rsidRPr="009457C4">
              <w:rPr>
                <w:rFonts w:ascii="Times New Roman" w:eastAsia="Times New Roman" w:hAnsi="Times New Roman" w:cs="Times New Roman"/>
                <w:iCs/>
                <w:sz w:val="24"/>
                <w:szCs w:val="24"/>
                <w:lang w:eastAsia="lv-LV"/>
              </w:rPr>
              <w:t xml:space="preserve">pamatojošo </w:t>
            </w:r>
            <w:r w:rsidR="00685522" w:rsidRPr="009457C4">
              <w:rPr>
                <w:rFonts w:ascii="Times New Roman" w:eastAsia="Times New Roman" w:hAnsi="Times New Roman" w:cs="Times New Roman"/>
                <w:iCs/>
                <w:sz w:val="24"/>
                <w:szCs w:val="24"/>
                <w:lang w:eastAsia="lv-LV"/>
              </w:rPr>
              <w:t>dokumentācij</w:t>
            </w:r>
            <w:r w:rsidR="00575C49" w:rsidRPr="009457C4">
              <w:rPr>
                <w:rFonts w:ascii="Times New Roman" w:eastAsia="Times New Roman" w:hAnsi="Times New Roman" w:cs="Times New Roman"/>
                <w:iCs/>
                <w:sz w:val="24"/>
                <w:szCs w:val="24"/>
                <w:lang w:eastAsia="lv-LV"/>
              </w:rPr>
              <w:t>u</w:t>
            </w:r>
            <w:r w:rsidR="003E3C8A" w:rsidRPr="009457C4">
              <w:rPr>
                <w:rFonts w:ascii="Times New Roman" w:eastAsia="Times New Roman" w:hAnsi="Times New Roman" w:cs="Times New Roman"/>
                <w:iCs/>
                <w:sz w:val="24"/>
                <w:szCs w:val="24"/>
                <w:lang w:eastAsia="lv-LV"/>
              </w:rPr>
              <w:t>, kas noteikta finansējuma saņēmēja sagatavotajos informatīvajos materiālos</w:t>
            </w:r>
            <w:r w:rsidR="00E13015" w:rsidRPr="009457C4">
              <w:rPr>
                <w:rStyle w:val="FootnoteReference"/>
                <w:rFonts w:ascii="Times New Roman" w:eastAsia="Times New Roman" w:hAnsi="Times New Roman" w:cs="Times New Roman"/>
                <w:iCs/>
                <w:sz w:val="24"/>
                <w:szCs w:val="24"/>
                <w:lang w:eastAsia="lv-LV"/>
              </w:rPr>
              <w:footnoteReference w:id="6"/>
            </w:r>
            <w:r w:rsidR="00685522" w:rsidRPr="009457C4">
              <w:rPr>
                <w:rFonts w:ascii="Times New Roman" w:eastAsia="Times New Roman" w:hAnsi="Times New Roman" w:cs="Times New Roman"/>
                <w:iCs/>
                <w:sz w:val="24"/>
                <w:szCs w:val="24"/>
                <w:lang w:eastAsia="lv-LV"/>
              </w:rPr>
              <w:t>).</w:t>
            </w:r>
          </w:p>
          <w:p w14:paraId="54358CC5" w14:textId="09A59650" w:rsidR="00640F8F" w:rsidRPr="009457C4" w:rsidRDefault="003E3C8A" w:rsidP="00640F8F">
            <w:pPr>
              <w:spacing w:after="0" w:line="240" w:lineRule="auto"/>
              <w:ind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Papildus</w:t>
            </w:r>
            <w:r w:rsidR="00B644F0">
              <w:rPr>
                <w:rFonts w:ascii="Times New Roman" w:eastAsia="Times New Roman" w:hAnsi="Times New Roman" w:cs="Times New Roman"/>
                <w:iCs/>
                <w:sz w:val="24"/>
                <w:szCs w:val="24"/>
                <w:lang w:eastAsia="lv-LV"/>
              </w:rPr>
              <w:t xml:space="preserve"> šobrīd</w:t>
            </w:r>
            <w:r w:rsidR="00E20A5E" w:rsidRPr="009457C4">
              <w:rPr>
                <w:rFonts w:ascii="Times New Roman" w:eastAsia="Times New Roman" w:hAnsi="Times New Roman" w:cs="Times New Roman"/>
                <w:iCs/>
                <w:sz w:val="24"/>
                <w:szCs w:val="24"/>
                <w:lang w:eastAsia="lv-LV"/>
              </w:rPr>
              <w:t xml:space="preserve"> informatīvajos materiālos noteiktajai pamatojošajai dokumentācijai</w:t>
            </w:r>
            <w:r w:rsidRPr="009457C4">
              <w:rPr>
                <w:rFonts w:ascii="Times New Roman" w:eastAsia="Times New Roman" w:hAnsi="Times New Roman" w:cs="Times New Roman"/>
                <w:iCs/>
                <w:sz w:val="24"/>
                <w:szCs w:val="24"/>
                <w:lang w:eastAsia="lv-LV"/>
              </w:rPr>
              <w:t>, l</w:t>
            </w:r>
            <w:r w:rsidR="00640F8F" w:rsidRPr="009457C4">
              <w:rPr>
                <w:rFonts w:ascii="Times New Roman" w:eastAsia="Times New Roman" w:hAnsi="Times New Roman" w:cs="Times New Roman"/>
                <w:iCs/>
                <w:sz w:val="24"/>
                <w:szCs w:val="24"/>
                <w:lang w:eastAsia="lv-LV"/>
              </w:rPr>
              <w:t xml:space="preserve">ai nodrošinātu iespēju finansējuma saņēmējam un kontrolējošai iestādei pārliecināties par </w:t>
            </w:r>
            <w:r w:rsidR="00E13015" w:rsidRPr="009457C4">
              <w:rPr>
                <w:rFonts w:ascii="Times New Roman" w:eastAsia="Times New Roman" w:hAnsi="Times New Roman" w:cs="Times New Roman"/>
                <w:iCs/>
                <w:sz w:val="24"/>
                <w:szCs w:val="24"/>
                <w:lang w:eastAsia="lv-LV"/>
              </w:rPr>
              <w:t xml:space="preserve">faktiski sniegtu </w:t>
            </w:r>
            <w:r w:rsidR="00575C49" w:rsidRPr="009457C4">
              <w:rPr>
                <w:rFonts w:ascii="Times New Roman" w:eastAsia="Times New Roman" w:hAnsi="Times New Roman" w:cs="Times New Roman"/>
                <w:iCs/>
                <w:sz w:val="24"/>
                <w:szCs w:val="24"/>
                <w:lang w:eastAsia="lv-LV"/>
              </w:rPr>
              <w:t xml:space="preserve">attālinātu </w:t>
            </w:r>
            <w:r w:rsidR="00E13015" w:rsidRPr="009457C4">
              <w:rPr>
                <w:rFonts w:ascii="Times New Roman" w:eastAsia="Times New Roman" w:hAnsi="Times New Roman" w:cs="Times New Roman"/>
                <w:iCs/>
                <w:sz w:val="24"/>
                <w:szCs w:val="24"/>
                <w:lang w:eastAsia="lv-LV"/>
              </w:rPr>
              <w:t>pakalpojumu</w:t>
            </w:r>
            <w:r w:rsidR="00E20A5E" w:rsidRPr="009457C4">
              <w:rPr>
                <w:rFonts w:ascii="Times New Roman" w:eastAsia="Times New Roman" w:hAnsi="Times New Roman" w:cs="Times New Roman"/>
                <w:iCs/>
                <w:sz w:val="24"/>
                <w:szCs w:val="24"/>
                <w:lang w:eastAsia="lv-LV"/>
              </w:rPr>
              <w:t xml:space="preserve"> (t.sk. </w:t>
            </w:r>
            <w:r w:rsidR="00640F8F" w:rsidRPr="009457C4">
              <w:rPr>
                <w:rFonts w:ascii="Times New Roman" w:eastAsia="Times New Roman" w:hAnsi="Times New Roman" w:cs="Times New Roman"/>
                <w:iCs/>
                <w:sz w:val="24"/>
                <w:szCs w:val="24"/>
                <w:lang w:eastAsia="lv-LV"/>
              </w:rPr>
              <w:t>mērķa grupas personas dalību</w:t>
            </w:r>
            <w:r w:rsidR="00E20A5E" w:rsidRPr="009457C4">
              <w:rPr>
                <w:rFonts w:ascii="Times New Roman" w:eastAsia="Times New Roman" w:hAnsi="Times New Roman" w:cs="Times New Roman"/>
                <w:iCs/>
                <w:sz w:val="24"/>
                <w:szCs w:val="24"/>
                <w:lang w:eastAsia="lv-LV"/>
              </w:rPr>
              <w:t>)</w:t>
            </w:r>
            <w:r w:rsidR="008578B7" w:rsidRPr="009457C4">
              <w:rPr>
                <w:rFonts w:ascii="Times New Roman" w:eastAsia="Times New Roman" w:hAnsi="Times New Roman" w:cs="Times New Roman"/>
                <w:iCs/>
                <w:sz w:val="24"/>
                <w:szCs w:val="24"/>
                <w:lang w:eastAsia="lv-LV"/>
              </w:rPr>
              <w:t>,</w:t>
            </w:r>
            <w:r w:rsidR="004D5F20" w:rsidRPr="009457C4">
              <w:rPr>
                <w:rFonts w:ascii="Times New Roman" w:eastAsia="Times New Roman" w:hAnsi="Times New Roman" w:cs="Times New Roman"/>
                <w:iCs/>
                <w:sz w:val="24"/>
                <w:szCs w:val="24"/>
                <w:lang w:eastAsia="lv-LV"/>
              </w:rPr>
              <w:t xml:space="preserve"> </w:t>
            </w:r>
            <w:r w:rsidR="00575C49" w:rsidRPr="009457C4">
              <w:rPr>
                <w:rFonts w:ascii="Times New Roman" w:eastAsia="Times New Roman" w:hAnsi="Times New Roman" w:cs="Times New Roman"/>
                <w:iCs/>
                <w:sz w:val="24"/>
                <w:szCs w:val="24"/>
                <w:lang w:eastAsia="lv-LV"/>
              </w:rPr>
              <w:t xml:space="preserve">pakalpojuma sniedzējam </w:t>
            </w:r>
            <w:r w:rsidR="00B92ECB" w:rsidRPr="009457C4">
              <w:rPr>
                <w:rFonts w:ascii="Times New Roman" w:eastAsia="Times New Roman" w:hAnsi="Times New Roman" w:cs="Times New Roman"/>
                <w:iCs/>
                <w:sz w:val="24"/>
                <w:szCs w:val="24"/>
                <w:lang w:eastAsia="lv-LV"/>
              </w:rPr>
              <w:t>jānodrošina</w:t>
            </w:r>
            <w:r w:rsidR="008578B7" w:rsidRPr="009457C4">
              <w:rPr>
                <w:rFonts w:ascii="Times New Roman" w:eastAsia="Times New Roman" w:hAnsi="Times New Roman" w:cs="Times New Roman"/>
                <w:iCs/>
                <w:sz w:val="24"/>
                <w:szCs w:val="24"/>
                <w:lang w:eastAsia="lv-LV"/>
              </w:rPr>
              <w:t>:</w:t>
            </w:r>
          </w:p>
          <w:p w14:paraId="02141C8E" w14:textId="34D3EC67" w:rsidR="008578B7" w:rsidRPr="009457C4" w:rsidRDefault="008578B7" w:rsidP="00E13015">
            <w:pPr>
              <w:pStyle w:val="ListParagraph"/>
              <w:numPr>
                <w:ilvl w:val="0"/>
                <w:numId w:val="38"/>
              </w:numPr>
              <w:spacing w:after="0" w:line="240" w:lineRule="auto"/>
              <w:ind w:left="414" w:right="58" w:hanging="283"/>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 xml:space="preserve">iespēja </w:t>
            </w:r>
            <w:r w:rsidR="00673CBB">
              <w:rPr>
                <w:rFonts w:ascii="Times New Roman" w:eastAsia="Times New Roman" w:hAnsi="Times New Roman" w:cs="Times New Roman"/>
                <w:iCs/>
                <w:sz w:val="24"/>
                <w:szCs w:val="24"/>
                <w:lang w:eastAsia="lv-LV"/>
              </w:rPr>
              <w:t xml:space="preserve">pakalpojuma norises </w:t>
            </w:r>
            <w:r w:rsidR="005C01BF">
              <w:rPr>
                <w:rFonts w:ascii="Times New Roman" w:eastAsia="Times New Roman" w:hAnsi="Times New Roman" w:cs="Times New Roman"/>
                <w:iCs/>
                <w:sz w:val="24"/>
                <w:szCs w:val="24"/>
                <w:lang w:eastAsia="lv-LV"/>
              </w:rPr>
              <w:t>procesā</w:t>
            </w:r>
            <w:r w:rsidR="001B4577">
              <w:rPr>
                <w:rFonts w:ascii="Times New Roman" w:eastAsia="Times New Roman" w:hAnsi="Times New Roman" w:cs="Times New Roman"/>
                <w:iCs/>
                <w:sz w:val="24"/>
                <w:szCs w:val="24"/>
                <w:lang w:eastAsia="lv-LV"/>
              </w:rPr>
              <w:t xml:space="preserve"> </w:t>
            </w:r>
            <w:r w:rsidRPr="009457C4">
              <w:rPr>
                <w:rFonts w:ascii="Times New Roman" w:eastAsia="Times New Roman" w:hAnsi="Times New Roman" w:cs="Times New Roman"/>
                <w:iCs/>
                <w:sz w:val="24"/>
                <w:szCs w:val="24"/>
                <w:lang w:eastAsia="lv-LV"/>
              </w:rPr>
              <w:t xml:space="preserve">identificēt pakalpojuma </w:t>
            </w:r>
            <w:r w:rsidR="00B92ECB" w:rsidRPr="009457C4">
              <w:rPr>
                <w:rFonts w:ascii="Times New Roman" w:eastAsia="Times New Roman" w:hAnsi="Times New Roman" w:cs="Times New Roman"/>
                <w:iCs/>
                <w:sz w:val="24"/>
                <w:szCs w:val="24"/>
                <w:lang w:eastAsia="lv-LV"/>
              </w:rPr>
              <w:t xml:space="preserve">saņēmēju (piemēram, </w:t>
            </w:r>
            <w:r w:rsidR="004D5F20" w:rsidRPr="009457C4">
              <w:rPr>
                <w:rFonts w:ascii="Times New Roman" w:eastAsia="Times New Roman" w:hAnsi="Times New Roman" w:cs="Times New Roman"/>
                <w:iCs/>
                <w:sz w:val="24"/>
                <w:szCs w:val="24"/>
                <w:lang w:eastAsia="lv-LV"/>
              </w:rPr>
              <w:t xml:space="preserve">saņemot </w:t>
            </w:r>
            <w:r w:rsidR="00DD07DC" w:rsidRPr="009457C4">
              <w:rPr>
                <w:rFonts w:ascii="Times New Roman" w:eastAsia="Times New Roman" w:hAnsi="Times New Roman" w:cs="Times New Roman"/>
                <w:iCs/>
                <w:sz w:val="24"/>
                <w:szCs w:val="24"/>
                <w:lang w:eastAsia="lv-LV"/>
              </w:rPr>
              <w:t>video</w:t>
            </w:r>
            <w:r w:rsidR="00DD07DC">
              <w:rPr>
                <w:rFonts w:ascii="Times New Roman" w:eastAsia="Times New Roman" w:hAnsi="Times New Roman" w:cs="Times New Roman"/>
                <w:iCs/>
                <w:sz w:val="24"/>
                <w:szCs w:val="24"/>
                <w:lang w:eastAsia="lv-LV"/>
              </w:rPr>
              <w:t>zvanu</w:t>
            </w:r>
            <w:r w:rsidR="004D5F20" w:rsidRPr="009457C4">
              <w:rPr>
                <w:rFonts w:ascii="Times New Roman" w:eastAsia="Times New Roman" w:hAnsi="Times New Roman" w:cs="Times New Roman"/>
                <w:iCs/>
                <w:sz w:val="24"/>
                <w:szCs w:val="24"/>
                <w:lang w:eastAsia="lv-LV"/>
              </w:rPr>
              <w:t xml:space="preserve"> no finansējuma saņēmēja vai kontrolējošās iestādes</w:t>
            </w:r>
            <w:r w:rsidR="00B92ECB" w:rsidRPr="009457C4">
              <w:rPr>
                <w:rFonts w:ascii="Times New Roman" w:eastAsia="Times New Roman" w:hAnsi="Times New Roman" w:cs="Times New Roman"/>
                <w:iCs/>
                <w:sz w:val="24"/>
                <w:szCs w:val="24"/>
                <w:lang w:eastAsia="lv-LV"/>
              </w:rPr>
              <w:t>);</w:t>
            </w:r>
          </w:p>
          <w:p w14:paraId="27AFDADC" w14:textId="752BA433" w:rsidR="006B0A9E" w:rsidRPr="009457C4" w:rsidRDefault="006B0A9E" w:rsidP="00E13015">
            <w:pPr>
              <w:pStyle w:val="ListParagraph"/>
              <w:numPr>
                <w:ilvl w:val="0"/>
                <w:numId w:val="38"/>
              </w:numPr>
              <w:spacing w:after="0" w:line="240" w:lineRule="auto"/>
              <w:ind w:left="414" w:right="58" w:hanging="283"/>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 xml:space="preserve">pakalpojuma sniegšanas laika fiksācija izmatotajā </w:t>
            </w:r>
            <w:r w:rsidR="00914748">
              <w:rPr>
                <w:rFonts w:ascii="Times New Roman" w:eastAsia="Times New Roman" w:hAnsi="Times New Roman" w:cs="Times New Roman"/>
                <w:iCs/>
                <w:sz w:val="24"/>
                <w:szCs w:val="24"/>
                <w:lang w:eastAsia="lv-LV"/>
              </w:rPr>
              <w:t>programmatūrā</w:t>
            </w:r>
            <w:r w:rsidRPr="009457C4">
              <w:rPr>
                <w:rFonts w:ascii="Times New Roman" w:eastAsia="Times New Roman" w:hAnsi="Times New Roman" w:cs="Times New Roman"/>
                <w:iCs/>
                <w:sz w:val="24"/>
                <w:szCs w:val="24"/>
                <w:lang w:eastAsia="lv-LV"/>
              </w:rPr>
              <w:t xml:space="preserve"> (piemēram, sagatavojot </w:t>
            </w:r>
            <w:r w:rsidR="00D3674E">
              <w:rPr>
                <w:rFonts w:ascii="Times New Roman" w:eastAsia="Times New Roman" w:hAnsi="Times New Roman" w:cs="Times New Roman"/>
                <w:iCs/>
                <w:sz w:val="24"/>
                <w:szCs w:val="24"/>
                <w:lang w:eastAsia="lv-LV"/>
              </w:rPr>
              <w:t>fotogrāfiju</w:t>
            </w:r>
            <w:r w:rsidR="00151457">
              <w:rPr>
                <w:rFonts w:ascii="Times New Roman" w:eastAsia="Times New Roman" w:hAnsi="Times New Roman" w:cs="Times New Roman"/>
                <w:iCs/>
                <w:sz w:val="24"/>
                <w:szCs w:val="24"/>
                <w:lang w:eastAsia="lv-LV"/>
              </w:rPr>
              <w:t>,</w:t>
            </w:r>
            <w:r w:rsidR="00D3674E">
              <w:rPr>
                <w:rFonts w:ascii="Times New Roman" w:eastAsia="Times New Roman" w:hAnsi="Times New Roman" w:cs="Times New Roman"/>
                <w:iCs/>
                <w:sz w:val="24"/>
                <w:szCs w:val="24"/>
                <w:lang w:eastAsia="lv-LV"/>
              </w:rPr>
              <w:t xml:space="preserve"> </w:t>
            </w:r>
            <w:r w:rsidR="00151457">
              <w:rPr>
                <w:rFonts w:ascii="Times New Roman" w:eastAsia="Times New Roman" w:hAnsi="Times New Roman" w:cs="Times New Roman"/>
                <w:iCs/>
                <w:sz w:val="24"/>
                <w:szCs w:val="24"/>
                <w:lang w:eastAsia="lv-LV"/>
              </w:rPr>
              <w:t>ekrānuzņēmumu vai izmantot</w:t>
            </w:r>
            <w:r w:rsidR="00FA474C">
              <w:rPr>
                <w:rFonts w:ascii="Times New Roman" w:eastAsia="Times New Roman" w:hAnsi="Times New Roman" w:cs="Times New Roman"/>
                <w:iCs/>
                <w:sz w:val="24"/>
                <w:szCs w:val="24"/>
                <w:lang w:eastAsia="lv-LV"/>
              </w:rPr>
              <w:t>ās</w:t>
            </w:r>
            <w:r w:rsidR="00151457">
              <w:rPr>
                <w:rFonts w:ascii="Times New Roman" w:eastAsia="Times New Roman" w:hAnsi="Times New Roman" w:cs="Times New Roman"/>
                <w:iCs/>
                <w:sz w:val="24"/>
                <w:szCs w:val="24"/>
                <w:lang w:eastAsia="lv-LV"/>
              </w:rPr>
              <w:t xml:space="preserve"> </w:t>
            </w:r>
            <w:r w:rsidR="00FA474C">
              <w:rPr>
                <w:rFonts w:ascii="Times New Roman" w:eastAsia="Times New Roman" w:hAnsi="Times New Roman" w:cs="Times New Roman"/>
                <w:iCs/>
                <w:sz w:val="24"/>
                <w:szCs w:val="24"/>
                <w:lang w:eastAsia="lv-LV"/>
              </w:rPr>
              <w:t>programmatūras</w:t>
            </w:r>
            <w:r w:rsidR="00151457">
              <w:rPr>
                <w:rFonts w:ascii="Times New Roman" w:eastAsia="Times New Roman" w:hAnsi="Times New Roman" w:cs="Times New Roman"/>
                <w:iCs/>
                <w:sz w:val="24"/>
                <w:szCs w:val="24"/>
                <w:lang w:eastAsia="lv-LV"/>
              </w:rPr>
              <w:t xml:space="preserve"> atskaiti </w:t>
            </w:r>
            <w:r w:rsidRPr="009457C4">
              <w:rPr>
                <w:rFonts w:ascii="Times New Roman" w:eastAsia="Times New Roman" w:hAnsi="Times New Roman" w:cs="Times New Roman"/>
                <w:iCs/>
                <w:sz w:val="24"/>
                <w:szCs w:val="24"/>
                <w:lang w:eastAsia="lv-LV"/>
              </w:rPr>
              <w:t xml:space="preserve">par videozvana </w:t>
            </w:r>
            <w:r w:rsidR="004D5F20" w:rsidRPr="009457C4">
              <w:rPr>
                <w:rFonts w:ascii="Times New Roman" w:eastAsia="Times New Roman" w:hAnsi="Times New Roman" w:cs="Times New Roman"/>
                <w:iCs/>
                <w:sz w:val="24"/>
                <w:szCs w:val="24"/>
                <w:lang w:eastAsia="lv-LV"/>
              </w:rPr>
              <w:t xml:space="preserve">vai tiešsaistes sanāksmes </w:t>
            </w:r>
            <w:r w:rsidRPr="009457C4">
              <w:rPr>
                <w:rFonts w:ascii="Times New Roman" w:eastAsia="Times New Roman" w:hAnsi="Times New Roman" w:cs="Times New Roman"/>
                <w:iCs/>
                <w:sz w:val="24"/>
                <w:szCs w:val="24"/>
                <w:lang w:eastAsia="lv-LV"/>
              </w:rPr>
              <w:t>ilgumu);</w:t>
            </w:r>
          </w:p>
          <w:p w14:paraId="6F26CCE7" w14:textId="6E3EB558" w:rsidR="006B0A9E" w:rsidRPr="00DD07DC" w:rsidRDefault="006B0A9E" w:rsidP="006B0A9E">
            <w:pPr>
              <w:pStyle w:val="ListParagraph"/>
              <w:numPr>
                <w:ilvl w:val="0"/>
                <w:numId w:val="38"/>
              </w:numPr>
              <w:spacing w:after="0" w:line="240" w:lineRule="auto"/>
              <w:ind w:left="414" w:right="58" w:hanging="283"/>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 xml:space="preserve">pakalpojuma </w:t>
            </w:r>
            <w:r w:rsidR="00AA7AFE" w:rsidRPr="009457C4">
              <w:rPr>
                <w:rFonts w:ascii="Times New Roman" w:eastAsia="Times New Roman" w:hAnsi="Times New Roman" w:cs="Times New Roman"/>
                <w:iCs/>
                <w:sz w:val="24"/>
                <w:szCs w:val="24"/>
                <w:lang w:eastAsia="lv-LV"/>
              </w:rPr>
              <w:t xml:space="preserve">sniedzēja un saņēmēja </w:t>
            </w:r>
            <w:r w:rsidR="0044593D">
              <w:rPr>
                <w:rFonts w:ascii="Times New Roman" w:eastAsia="Times New Roman" w:hAnsi="Times New Roman" w:cs="Times New Roman"/>
                <w:iCs/>
                <w:sz w:val="24"/>
                <w:szCs w:val="24"/>
                <w:lang w:eastAsia="lv-LV"/>
              </w:rPr>
              <w:t xml:space="preserve">attālinātās klātbūtnes </w:t>
            </w:r>
            <w:r w:rsidRPr="009457C4">
              <w:rPr>
                <w:rFonts w:ascii="Times New Roman" w:eastAsia="Times New Roman" w:hAnsi="Times New Roman" w:cs="Times New Roman"/>
                <w:iCs/>
                <w:sz w:val="24"/>
                <w:szCs w:val="24"/>
                <w:lang w:eastAsia="lv-LV"/>
              </w:rPr>
              <w:t xml:space="preserve">fiksācija (piemēram, sagatavojot </w:t>
            </w:r>
            <w:r w:rsidR="0044593D">
              <w:rPr>
                <w:rFonts w:ascii="Times New Roman" w:eastAsia="Times New Roman" w:hAnsi="Times New Roman" w:cs="Times New Roman"/>
                <w:iCs/>
                <w:sz w:val="24"/>
                <w:szCs w:val="24"/>
                <w:lang w:eastAsia="lv-LV"/>
              </w:rPr>
              <w:t>fotogrāfiju</w:t>
            </w:r>
            <w:r w:rsidR="00FA474C">
              <w:rPr>
                <w:rFonts w:ascii="Times New Roman" w:eastAsia="Times New Roman" w:hAnsi="Times New Roman" w:cs="Times New Roman"/>
                <w:iCs/>
                <w:sz w:val="24"/>
                <w:szCs w:val="24"/>
                <w:lang w:eastAsia="lv-LV"/>
              </w:rPr>
              <w:t xml:space="preserve">, </w:t>
            </w:r>
            <w:r w:rsidRPr="009457C4">
              <w:rPr>
                <w:rFonts w:ascii="Times New Roman" w:eastAsia="Times New Roman" w:hAnsi="Times New Roman" w:cs="Times New Roman"/>
                <w:iCs/>
                <w:sz w:val="24"/>
                <w:szCs w:val="24"/>
                <w:lang w:eastAsia="lv-LV"/>
              </w:rPr>
              <w:t>ekrān</w:t>
            </w:r>
            <w:r w:rsidR="00151457">
              <w:rPr>
                <w:rFonts w:ascii="Times New Roman" w:eastAsia="Times New Roman" w:hAnsi="Times New Roman" w:cs="Times New Roman"/>
                <w:iCs/>
                <w:sz w:val="24"/>
                <w:szCs w:val="24"/>
                <w:lang w:eastAsia="lv-LV"/>
              </w:rPr>
              <w:t>uzņēmumu</w:t>
            </w:r>
            <w:r w:rsidR="00FA474C">
              <w:rPr>
                <w:rFonts w:ascii="Times New Roman" w:eastAsia="Times New Roman" w:hAnsi="Times New Roman" w:cs="Times New Roman"/>
                <w:iCs/>
                <w:sz w:val="24"/>
                <w:szCs w:val="24"/>
                <w:lang w:eastAsia="lv-LV"/>
              </w:rPr>
              <w:t xml:space="preserve"> vai izmantotās programmatūras atskaiti </w:t>
            </w:r>
            <w:r w:rsidR="00FA474C" w:rsidRPr="009457C4">
              <w:rPr>
                <w:rFonts w:ascii="Times New Roman" w:eastAsia="Times New Roman" w:hAnsi="Times New Roman" w:cs="Times New Roman"/>
                <w:iCs/>
                <w:sz w:val="24"/>
                <w:szCs w:val="24"/>
                <w:lang w:eastAsia="lv-LV"/>
              </w:rPr>
              <w:t>par videozvana vai tiešsaistes sanāksmes ilgumu</w:t>
            </w:r>
            <w:r w:rsidR="00914748">
              <w:rPr>
                <w:rFonts w:ascii="Times New Roman" w:eastAsia="Times New Roman" w:hAnsi="Times New Roman" w:cs="Times New Roman"/>
                <w:iCs/>
                <w:sz w:val="24"/>
                <w:szCs w:val="24"/>
                <w:lang w:eastAsia="lv-LV"/>
              </w:rPr>
              <w:t>,</w:t>
            </w:r>
            <w:r w:rsidR="00FA474C">
              <w:rPr>
                <w:rFonts w:ascii="Times New Roman" w:eastAsia="Times New Roman" w:hAnsi="Times New Roman" w:cs="Times New Roman"/>
                <w:iCs/>
                <w:sz w:val="24"/>
                <w:szCs w:val="24"/>
                <w:lang w:eastAsia="lv-LV"/>
              </w:rPr>
              <w:t xml:space="preserve"> </w:t>
            </w:r>
            <w:r w:rsidR="00914748">
              <w:rPr>
                <w:rFonts w:ascii="Times New Roman" w:eastAsia="Times New Roman" w:hAnsi="Times New Roman" w:cs="Times New Roman"/>
                <w:iCs/>
                <w:sz w:val="24"/>
                <w:szCs w:val="24"/>
                <w:lang w:eastAsia="lv-LV"/>
              </w:rPr>
              <w:t>kurā var identificēt sanāksmes dalībniekus</w:t>
            </w:r>
            <w:r w:rsidRPr="009457C4">
              <w:rPr>
                <w:rFonts w:ascii="Times New Roman" w:eastAsia="Times New Roman" w:hAnsi="Times New Roman" w:cs="Times New Roman"/>
                <w:iCs/>
                <w:sz w:val="24"/>
                <w:szCs w:val="24"/>
                <w:lang w:eastAsia="lv-LV"/>
              </w:rPr>
              <w:t>).</w:t>
            </w:r>
          </w:p>
          <w:p w14:paraId="6258789F" w14:textId="121D26DE" w:rsidR="00AA7AFE" w:rsidRPr="009457C4" w:rsidRDefault="00AA7AFE" w:rsidP="00AA7AFE">
            <w:pPr>
              <w:spacing w:after="0" w:line="240" w:lineRule="auto"/>
              <w:ind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 xml:space="preserve">Pirmajā punktā minēto </w:t>
            </w:r>
            <w:r w:rsidR="00575C49" w:rsidRPr="009457C4">
              <w:rPr>
                <w:rFonts w:ascii="Times New Roman" w:eastAsia="Times New Roman" w:hAnsi="Times New Roman" w:cs="Times New Roman"/>
                <w:iCs/>
                <w:sz w:val="24"/>
                <w:szCs w:val="24"/>
                <w:lang w:eastAsia="lv-LV"/>
              </w:rPr>
              <w:t xml:space="preserve">pārbaudi </w:t>
            </w:r>
            <w:r w:rsidRPr="009457C4">
              <w:rPr>
                <w:rFonts w:ascii="Times New Roman" w:eastAsia="Times New Roman" w:hAnsi="Times New Roman" w:cs="Times New Roman"/>
                <w:iCs/>
                <w:sz w:val="24"/>
                <w:szCs w:val="24"/>
                <w:lang w:eastAsia="lv-LV"/>
              </w:rPr>
              <w:t xml:space="preserve">pakalpojuma norises </w:t>
            </w:r>
            <w:r w:rsidR="00575C49" w:rsidRPr="009457C4">
              <w:rPr>
                <w:rFonts w:ascii="Times New Roman" w:eastAsia="Times New Roman" w:hAnsi="Times New Roman" w:cs="Times New Roman"/>
                <w:iCs/>
                <w:sz w:val="24"/>
                <w:szCs w:val="24"/>
                <w:lang w:eastAsia="lv-LV"/>
              </w:rPr>
              <w:t>la</w:t>
            </w:r>
            <w:r w:rsidRPr="009457C4">
              <w:rPr>
                <w:rFonts w:ascii="Times New Roman" w:eastAsia="Times New Roman" w:hAnsi="Times New Roman" w:cs="Times New Roman"/>
                <w:iCs/>
                <w:sz w:val="24"/>
                <w:szCs w:val="24"/>
                <w:lang w:eastAsia="lv-LV"/>
              </w:rPr>
              <w:t>i</w:t>
            </w:r>
            <w:r w:rsidR="00575C49" w:rsidRPr="009457C4">
              <w:rPr>
                <w:rFonts w:ascii="Times New Roman" w:eastAsia="Times New Roman" w:hAnsi="Times New Roman" w:cs="Times New Roman"/>
                <w:iCs/>
                <w:sz w:val="24"/>
                <w:szCs w:val="24"/>
                <w:lang w:eastAsia="lv-LV"/>
              </w:rPr>
              <w:t>kā</w:t>
            </w:r>
            <w:r w:rsidRPr="009457C4">
              <w:rPr>
                <w:rFonts w:ascii="Times New Roman" w:eastAsia="Times New Roman" w:hAnsi="Times New Roman" w:cs="Times New Roman"/>
                <w:iCs/>
                <w:sz w:val="24"/>
                <w:szCs w:val="24"/>
                <w:lang w:eastAsia="lv-LV"/>
              </w:rPr>
              <w:t xml:space="preserve">, finansējuma saņēmējs un kontrolējošā iestāde plāno atbilstoši apmācību un </w:t>
            </w:r>
            <w:proofErr w:type="spellStart"/>
            <w:r w:rsidRPr="009457C4">
              <w:rPr>
                <w:rFonts w:ascii="Times New Roman" w:eastAsia="Times New Roman" w:hAnsi="Times New Roman" w:cs="Times New Roman"/>
                <w:iCs/>
                <w:sz w:val="24"/>
                <w:szCs w:val="24"/>
                <w:lang w:eastAsia="lv-LV"/>
              </w:rPr>
              <w:t>supervīzijas</w:t>
            </w:r>
            <w:proofErr w:type="spellEnd"/>
            <w:r w:rsidRPr="009457C4">
              <w:rPr>
                <w:rFonts w:ascii="Times New Roman" w:eastAsia="Times New Roman" w:hAnsi="Times New Roman" w:cs="Times New Roman"/>
                <w:iCs/>
                <w:sz w:val="24"/>
                <w:szCs w:val="24"/>
                <w:lang w:eastAsia="lv-LV"/>
              </w:rPr>
              <w:t xml:space="preserve"> pakalpojuma sniegšanas grafikam, ko pakalpojuma sniedzējs saskaņā ar MK noteikumu Nr. 686 27.2.4. un 29.2.4. apakšpunktu </w:t>
            </w:r>
            <w:r w:rsidR="00B644F0">
              <w:rPr>
                <w:rFonts w:ascii="Times New Roman" w:eastAsia="Times New Roman" w:hAnsi="Times New Roman" w:cs="Times New Roman"/>
                <w:iCs/>
                <w:sz w:val="24"/>
                <w:szCs w:val="24"/>
                <w:lang w:eastAsia="lv-LV"/>
              </w:rPr>
              <w:t xml:space="preserve">iekļauj </w:t>
            </w:r>
            <w:r w:rsidR="00914748">
              <w:rPr>
                <w:rFonts w:ascii="Times New Roman" w:eastAsia="Times New Roman" w:hAnsi="Times New Roman" w:cs="Times New Roman"/>
                <w:iCs/>
                <w:sz w:val="24"/>
                <w:szCs w:val="24"/>
                <w:lang w:eastAsia="lv-LV"/>
              </w:rPr>
              <w:t>grafikā</w:t>
            </w:r>
            <w:r w:rsidRPr="009457C4">
              <w:rPr>
                <w:rFonts w:ascii="Times New Roman" w:eastAsia="Times New Roman" w:hAnsi="Times New Roman" w:cs="Times New Roman"/>
                <w:iCs/>
                <w:sz w:val="24"/>
                <w:szCs w:val="24"/>
                <w:lang w:eastAsia="lv-LV"/>
              </w:rPr>
              <w:t xml:space="preserve"> ne vēlāk kā trīs darbadienas pirms pakalpojuma norises</w:t>
            </w:r>
            <w:r w:rsidR="00B644F0">
              <w:rPr>
                <w:rFonts w:ascii="Times New Roman" w:eastAsia="Times New Roman" w:hAnsi="Times New Roman" w:cs="Times New Roman"/>
                <w:iCs/>
                <w:sz w:val="24"/>
                <w:szCs w:val="24"/>
                <w:lang w:eastAsia="lv-LV"/>
              </w:rPr>
              <w:t xml:space="preserve"> un aktualizē to, ja nepieciešams, 24</w:t>
            </w:r>
            <w:r w:rsidR="00027EAD">
              <w:rPr>
                <w:rFonts w:ascii="Times New Roman" w:eastAsia="Times New Roman" w:hAnsi="Times New Roman" w:cs="Times New Roman"/>
                <w:iCs/>
                <w:sz w:val="24"/>
                <w:szCs w:val="24"/>
                <w:lang w:eastAsia="lv-LV"/>
              </w:rPr>
              <w:t xml:space="preserve"> stundas</w:t>
            </w:r>
            <w:r w:rsidR="00B644F0">
              <w:rPr>
                <w:rFonts w:ascii="Times New Roman" w:eastAsia="Times New Roman" w:hAnsi="Times New Roman" w:cs="Times New Roman"/>
                <w:iCs/>
                <w:sz w:val="24"/>
                <w:szCs w:val="24"/>
                <w:lang w:eastAsia="lv-LV"/>
              </w:rPr>
              <w:t xml:space="preserve"> pirms pakalpojuma norises</w:t>
            </w:r>
            <w:r w:rsidRPr="009457C4">
              <w:rPr>
                <w:rFonts w:ascii="Times New Roman" w:eastAsia="Times New Roman" w:hAnsi="Times New Roman" w:cs="Times New Roman"/>
                <w:iCs/>
                <w:sz w:val="24"/>
                <w:szCs w:val="24"/>
                <w:lang w:eastAsia="lv-LV"/>
              </w:rPr>
              <w:t xml:space="preserve"> (t.sk. norāda informācij</w:t>
            </w:r>
            <w:r w:rsidR="00E56209">
              <w:rPr>
                <w:rFonts w:ascii="Times New Roman" w:eastAsia="Times New Roman" w:hAnsi="Times New Roman" w:cs="Times New Roman"/>
                <w:iCs/>
                <w:sz w:val="24"/>
                <w:szCs w:val="24"/>
                <w:lang w:eastAsia="lv-LV"/>
              </w:rPr>
              <w:t>u</w:t>
            </w:r>
            <w:r w:rsidRPr="009457C4">
              <w:rPr>
                <w:rFonts w:ascii="Times New Roman" w:eastAsia="Times New Roman" w:hAnsi="Times New Roman" w:cs="Times New Roman"/>
                <w:iCs/>
                <w:sz w:val="24"/>
                <w:szCs w:val="24"/>
                <w:lang w:eastAsia="lv-LV"/>
              </w:rPr>
              <w:t xml:space="preserve"> par pakalpojuma veidu, norises laiku</w:t>
            </w:r>
            <w:r w:rsidR="004D5F20" w:rsidRPr="009457C4">
              <w:rPr>
                <w:rFonts w:ascii="Times New Roman" w:eastAsia="Times New Roman" w:hAnsi="Times New Roman" w:cs="Times New Roman"/>
                <w:iCs/>
                <w:sz w:val="24"/>
                <w:szCs w:val="24"/>
                <w:lang w:eastAsia="lv-LV"/>
              </w:rPr>
              <w:t>, vietu</w:t>
            </w:r>
            <w:r w:rsidR="00E56209">
              <w:rPr>
                <w:rFonts w:ascii="Times New Roman" w:eastAsia="Times New Roman" w:hAnsi="Times New Roman" w:cs="Times New Roman"/>
                <w:iCs/>
                <w:sz w:val="24"/>
                <w:szCs w:val="24"/>
                <w:lang w:eastAsia="lv-LV"/>
              </w:rPr>
              <w:t xml:space="preserve">, pašvaldību </w:t>
            </w:r>
            <w:r w:rsidRPr="009457C4">
              <w:rPr>
                <w:rFonts w:ascii="Times New Roman" w:eastAsia="Times New Roman" w:hAnsi="Times New Roman" w:cs="Times New Roman"/>
                <w:iCs/>
                <w:sz w:val="24"/>
                <w:szCs w:val="24"/>
                <w:lang w:eastAsia="lv-LV"/>
              </w:rPr>
              <w:t>un pakalpojuma sniedzēj</w:t>
            </w:r>
            <w:r w:rsidR="00E56209">
              <w:rPr>
                <w:rFonts w:ascii="Times New Roman" w:eastAsia="Times New Roman" w:hAnsi="Times New Roman" w:cs="Times New Roman"/>
                <w:iCs/>
                <w:sz w:val="24"/>
                <w:szCs w:val="24"/>
                <w:lang w:eastAsia="lv-LV"/>
              </w:rPr>
              <w:t>u</w:t>
            </w:r>
            <w:r w:rsidRPr="009457C4">
              <w:rPr>
                <w:rFonts w:ascii="Times New Roman" w:eastAsia="Times New Roman" w:hAnsi="Times New Roman" w:cs="Times New Roman"/>
                <w:iCs/>
                <w:sz w:val="24"/>
                <w:szCs w:val="24"/>
                <w:lang w:eastAsia="lv-LV"/>
              </w:rPr>
              <w:t>).</w:t>
            </w:r>
          </w:p>
          <w:p w14:paraId="58F653D9" w14:textId="036D0D62" w:rsidR="00DD07DC" w:rsidRDefault="009457C4" w:rsidP="00DD07DC">
            <w:pPr>
              <w:spacing w:after="120" w:line="240" w:lineRule="auto"/>
              <w:ind w:righ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S</w:t>
            </w:r>
            <w:r w:rsidR="00E13015" w:rsidRPr="009457C4">
              <w:rPr>
                <w:rFonts w:ascii="Times New Roman" w:eastAsia="Times New Roman" w:hAnsi="Times New Roman" w:cs="Times New Roman"/>
                <w:iCs/>
                <w:sz w:val="24"/>
                <w:szCs w:val="24"/>
                <w:lang w:eastAsia="lv-LV"/>
              </w:rPr>
              <w:t>aite uz minēto grafiku pieejama informatīvajā materiālā apmācību pakalpojuma sniedzējiem</w:t>
            </w:r>
            <w:r w:rsidR="00E13015" w:rsidRPr="009457C4">
              <w:rPr>
                <w:rStyle w:val="FootnoteReference"/>
                <w:rFonts w:ascii="Times New Roman" w:eastAsia="Times New Roman" w:hAnsi="Times New Roman" w:cs="Times New Roman"/>
                <w:iCs/>
                <w:sz w:val="24"/>
                <w:szCs w:val="24"/>
                <w:lang w:eastAsia="lv-LV"/>
              </w:rPr>
              <w:footnoteReference w:id="7"/>
            </w:r>
            <w:r w:rsidR="00E13015" w:rsidRPr="009457C4">
              <w:rPr>
                <w:rFonts w:ascii="Times New Roman" w:eastAsia="Times New Roman" w:hAnsi="Times New Roman" w:cs="Times New Roman"/>
                <w:iCs/>
                <w:sz w:val="24"/>
                <w:szCs w:val="24"/>
                <w:lang w:eastAsia="lv-LV"/>
              </w:rPr>
              <w:t xml:space="preserve"> un informatīvajā materiālā </w:t>
            </w:r>
            <w:proofErr w:type="spellStart"/>
            <w:r w:rsidR="00E13015" w:rsidRPr="009457C4">
              <w:rPr>
                <w:rFonts w:ascii="Times New Roman" w:eastAsia="Times New Roman" w:hAnsi="Times New Roman" w:cs="Times New Roman"/>
                <w:iCs/>
                <w:sz w:val="24"/>
                <w:szCs w:val="24"/>
                <w:lang w:eastAsia="lv-LV"/>
              </w:rPr>
              <w:t>supervīzijas</w:t>
            </w:r>
            <w:proofErr w:type="spellEnd"/>
            <w:r w:rsidR="00E13015" w:rsidRPr="009457C4">
              <w:rPr>
                <w:rFonts w:ascii="Times New Roman" w:eastAsia="Times New Roman" w:hAnsi="Times New Roman" w:cs="Times New Roman"/>
                <w:iCs/>
                <w:sz w:val="24"/>
                <w:szCs w:val="24"/>
                <w:lang w:eastAsia="lv-LV"/>
              </w:rPr>
              <w:t xml:space="preserve"> pakalpojuma sniedzējiem</w:t>
            </w:r>
            <w:r w:rsidR="00E13015" w:rsidRPr="009457C4">
              <w:rPr>
                <w:rStyle w:val="FootnoteReference"/>
                <w:rFonts w:ascii="Times New Roman" w:eastAsia="Times New Roman" w:hAnsi="Times New Roman" w:cs="Times New Roman"/>
                <w:iCs/>
                <w:sz w:val="24"/>
                <w:szCs w:val="24"/>
                <w:lang w:eastAsia="lv-LV"/>
              </w:rPr>
              <w:footnoteReference w:id="8"/>
            </w:r>
            <w:r w:rsidR="00E13015" w:rsidRPr="009457C4">
              <w:rPr>
                <w:rFonts w:ascii="Times New Roman" w:eastAsia="Times New Roman" w:hAnsi="Times New Roman" w:cs="Times New Roman"/>
                <w:iCs/>
                <w:sz w:val="24"/>
                <w:szCs w:val="24"/>
                <w:lang w:eastAsia="lv-LV"/>
              </w:rPr>
              <w:t>, kas ievietot</w:t>
            </w:r>
            <w:r w:rsidR="00575C49" w:rsidRPr="009457C4">
              <w:rPr>
                <w:rFonts w:ascii="Times New Roman" w:eastAsia="Times New Roman" w:hAnsi="Times New Roman" w:cs="Times New Roman"/>
                <w:iCs/>
                <w:sz w:val="24"/>
                <w:szCs w:val="24"/>
                <w:lang w:eastAsia="lv-LV"/>
              </w:rPr>
              <w:t>a</w:t>
            </w:r>
            <w:r w:rsidR="00E13015" w:rsidRPr="009457C4">
              <w:rPr>
                <w:rFonts w:ascii="Times New Roman" w:eastAsia="Times New Roman" w:hAnsi="Times New Roman" w:cs="Times New Roman"/>
                <w:iCs/>
                <w:sz w:val="24"/>
                <w:szCs w:val="24"/>
                <w:lang w:eastAsia="lv-LV"/>
              </w:rPr>
              <w:t xml:space="preserve"> LM tīmekļa vietnes sadaļā</w:t>
            </w:r>
            <w:r w:rsidR="00E13015" w:rsidRPr="009457C4">
              <w:rPr>
                <w:rStyle w:val="FootnoteReference"/>
                <w:rFonts w:ascii="Times New Roman" w:eastAsia="Times New Roman" w:hAnsi="Times New Roman" w:cs="Times New Roman"/>
                <w:iCs/>
                <w:sz w:val="24"/>
                <w:szCs w:val="24"/>
                <w:lang w:eastAsia="lv-LV"/>
              </w:rPr>
              <w:footnoteReference w:id="9"/>
            </w:r>
            <w:r w:rsidR="00E13015" w:rsidRPr="009457C4">
              <w:rPr>
                <w:rFonts w:ascii="Times New Roman" w:eastAsia="Times New Roman" w:hAnsi="Times New Roman" w:cs="Times New Roman"/>
                <w:iCs/>
                <w:sz w:val="24"/>
                <w:szCs w:val="24"/>
                <w:lang w:eastAsia="lv-LV"/>
              </w:rPr>
              <w:t xml:space="preserve"> par projekta Nr. 9.2.1.1/15/I/001 “Profesionāla sociālā darba attīstība pašvaldībās” īstenošanu.</w:t>
            </w:r>
          </w:p>
          <w:p w14:paraId="3755892C" w14:textId="729BAADA" w:rsidR="00A05D03" w:rsidRDefault="00A05D03" w:rsidP="00E13015">
            <w:pPr>
              <w:spacing w:after="0" w:line="240" w:lineRule="auto"/>
              <w:ind w:right="5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Pakalpojuma sniedzēja kontaktinformācija pieejama:</w:t>
            </w:r>
          </w:p>
          <w:p w14:paraId="63618926" w14:textId="0BCE3A84" w:rsidR="00A05D03" w:rsidRDefault="00A05D03" w:rsidP="00A05D03">
            <w:pPr>
              <w:pStyle w:val="ListParagraph"/>
              <w:numPr>
                <w:ilvl w:val="0"/>
                <w:numId w:val="39"/>
              </w:numPr>
              <w:spacing w:after="0" w:line="240" w:lineRule="auto"/>
              <w:ind w:right="5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apmācību pakalpojuma sniedzēja tīmekļa vietnē vai</w:t>
            </w:r>
            <w:r w:rsidR="00A36120">
              <w:rPr>
                <w:rFonts w:ascii="Times New Roman" w:eastAsia="Times New Roman" w:hAnsi="Times New Roman" w:cs="Times New Roman"/>
                <w:iCs/>
                <w:sz w:val="24"/>
                <w:szCs w:val="24"/>
                <w:lang w:eastAsia="lv-LV"/>
              </w:rPr>
              <w:t xml:space="preserve"> pie finansējuma saņēmējam (ja kontaktinformācija nav atrodama).</w:t>
            </w:r>
            <w:r>
              <w:rPr>
                <w:rFonts w:ascii="Times New Roman" w:eastAsia="Times New Roman" w:hAnsi="Times New Roman" w:cs="Times New Roman"/>
                <w:iCs/>
                <w:sz w:val="24"/>
                <w:szCs w:val="24"/>
                <w:lang w:eastAsia="lv-LV"/>
              </w:rPr>
              <w:t>;</w:t>
            </w:r>
          </w:p>
          <w:p w14:paraId="576972FC" w14:textId="23DB8152" w:rsidR="00DD07DC" w:rsidRPr="00DD07DC" w:rsidRDefault="00A05D03" w:rsidP="00DD07DC">
            <w:pPr>
              <w:pStyle w:val="ListParagraph"/>
              <w:numPr>
                <w:ilvl w:val="0"/>
                <w:numId w:val="39"/>
              </w:numPr>
              <w:spacing w:after="120" w:line="240" w:lineRule="auto"/>
              <w:ind w:left="714" w:right="57" w:hanging="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biedrības “</w:t>
            </w:r>
            <w:proofErr w:type="gramStart"/>
            <w:r>
              <w:rPr>
                <w:rFonts w:ascii="Times New Roman" w:eastAsia="Times New Roman" w:hAnsi="Times New Roman" w:cs="Times New Roman"/>
                <w:iCs/>
                <w:sz w:val="24"/>
                <w:szCs w:val="24"/>
                <w:lang w:eastAsia="lv-LV"/>
              </w:rPr>
              <w:t>Latvijas Supervizoru apvienība</w:t>
            </w:r>
            <w:proofErr w:type="gramEnd"/>
            <w:r>
              <w:rPr>
                <w:rFonts w:ascii="Times New Roman" w:eastAsia="Times New Roman" w:hAnsi="Times New Roman" w:cs="Times New Roman"/>
                <w:iCs/>
                <w:sz w:val="24"/>
                <w:szCs w:val="24"/>
                <w:lang w:eastAsia="lv-LV"/>
              </w:rPr>
              <w:t>” tīmekļa vietnē</w:t>
            </w:r>
            <w:r w:rsidR="00A36120">
              <w:rPr>
                <w:rStyle w:val="FootnoteReference"/>
                <w:rFonts w:ascii="Times New Roman" w:eastAsia="Times New Roman" w:hAnsi="Times New Roman" w:cs="Times New Roman"/>
                <w:iCs/>
                <w:sz w:val="24"/>
                <w:szCs w:val="24"/>
                <w:lang w:eastAsia="lv-LV"/>
              </w:rPr>
              <w:footnoteReference w:id="10"/>
            </w:r>
            <w:r>
              <w:rPr>
                <w:rFonts w:ascii="Times New Roman" w:eastAsia="Times New Roman" w:hAnsi="Times New Roman" w:cs="Times New Roman"/>
                <w:iCs/>
                <w:sz w:val="24"/>
                <w:szCs w:val="24"/>
                <w:lang w:eastAsia="lv-LV"/>
              </w:rPr>
              <w:t xml:space="preserve"> </w:t>
            </w:r>
            <w:r w:rsidR="00A36120">
              <w:rPr>
                <w:rFonts w:ascii="Times New Roman" w:eastAsia="Times New Roman" w:hAnsi="Times New Roman" w:cs="Times New Roman"/>
                <w:iCs/>
                <w:sz w:val="24"/>
                <w:szCs w:val="24"/>
                <w:lang w:eastAsia="lv-LV"/>
              </w:rPr>
              <w:t>vai pie finansējuma saņēmējam (ja kontaktinformācija nav atrodama).</w:t>
            </w:r>
          </w:p>
          <w:p w14:paraId="6C87CD20" w14:textId="4CAA65D3" w:rsidR="00575C49" w:rsidRPr="009457C4" w:rsidRDefault="00FE0539" w:rsidP="00575C49">
            <w:pPr>
              <w:spacing w:after="0" w:line="240" w:lineRule="auto"/>
              <w:ind w:right="5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apmācību un </w:t>
            </w:r>
            <w:proofErr w:type="spellStart"/>
            <w:r>
              <w:rPr>
                <w:rFonts w:ascii="Times New Roman" w:eastAsia="Times New Roman" w:hAnsi="Times New Roman" w:cs="Times New Roman"/>
                <w:iCs/>
                <w:sz w:val="24"/>
                <w:szCs w:val="24"/>
                <w:lang w:eastAsia="lv-LV"/>
              </w:rPr>
              <w:t>supervīzijas</w:t>
            </w:r>
            <w:proofErr w:type="spellEnd"/>
            <w:r>
              <w:rPr>
                <w:rFonts w:ascii="Times New Roman" w:eastAsia="Times New Roman" w:hAnsi="Times New Roman" w:cs="Times New Roman"/>
                <w:iCs/>
                <w:sz w:val="24"/>
                <w:szCs w:val="24"/>
                <w:lang w:eastAsia="lv-LV"/>
              </w:rPr>
              <w:t xml:space="preserve"> pak</w:t>
            </w:r>
            <w:r w:rsidR="00E56209">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lpojuma īstenošanas grafikā norādītajai informācijai, finansējuma saņēmējs vai kontrolējošā iestāde kontaktējas ar pakalpojuma sniedzēju un pārliecinās par pakalpojuma faktiski norisi. Ņemot vērā to, ka trešās puses (piemēram, finansējuma saņēmēja) </w:t>
            </w:r>
            <w:proofErr w:type="spellStart"/>
            <w:r>
              <w:rPr>
                <w:rFonts w:ascii="Times New Roman" w:eastAsia="Times New Roman" w:hAnsi="Times New Roman" w:cs="Times New Roman"/>
                <w:iCs/>
                <w:sz w:val="24"/>
                <w:szCs w:val="24"/>
                <w:lang w:eastAsia="lv-LV"/>
              </w:rPr>
              <w:t>supervīzijas</w:t>
            </w:r>
            <w:proofErr w:type="spellEnd"/>
            <w:r>
              <w:rPr>
                <w:rFonts w:ascii="Times New Roman" w:eastAsia="Times New Roman" w:hAnsi="Times New Roman" w:cs="Times New Roman"/>
                <w:iCs/>
                <w:sz w:val="24"/>
                <w:szCs w:val="24"/>
                <w:lang w:eastAsia="lv-LV"/>
              </w:rPr>
              <w:t xml:space="preserve"> sesijas pārbaude tās norises procesā var ietekmēt pakalpojuma kvalitāti (t.sk. mērķa grupas personas līdzdalību un iesaisti procesā) </w:t>
            </w:r>
            <w:proofErr w:type="spellStart"/>
            <w:r>
              <w:rPr>
                <w:rFonts w:ascii="Times New Roman" w:eastAsia="Times New Roman" w:hAnsi="Times New Roman" w:cs="Times New Roman"/>
                <w:iCs/>
                <w:sz w:val="24"/>
                <w:szCs w:val="24"/>
                <w:lang w:eastAsia="lv-LV"/>
              </w:rPr>
              <w:t>supervīzijas</w:t>
            </w:r>
            <w:proofErr w:type="spellEnd"/>
            <w:r>
              <w:rPr>
                <w:rFonts w:ascii="Times New Roman" w:eastAsia="Times New Roman" w:hAnsi="Times New Roman" w:cs="Times New Roman"/>
                <w:iCs/>
                <w:sz w:val="24"/>
                <w:szCs w:val="24"/>
                <w:lang w:eastAsia="lv-LV"/>
              </w:rPr>
              <w:t xml:space="preserve"> </w:t>
            </w:r>
            <w:r w:rsidR="00575C49" w:rsidRPr="009457C4">
              <w:rPr>
                <w:rFonts w:ascii="Times New Roman" w:eastAsia="Times New Roman" w:hAnsi="Times New Roman" w:cs="Times New Roman"/>
                <w:iCs/>
                <w:sz w:val="24"/>
                <w:szCs w:val="24"/>
                <w:lang w:eastAsia="lv-LV"/>
              </w:rPr>
              <w:t xml:space="preserve">pakalpojuma pārbaudi </w:t>
            </w:r>
            <w:r w:rsidR="00027EAD" w:rsidRPr="009457C4">
              <w:rPr>
                <w:rFonts w:ascii="Times New Roman" w:eastAsia="Times New Roman" w:hAnsi="Times New Roman" w:cs="Times New Roman"/>
                <w:iCs/>
                <w:sz w:val="24"/>
                <w:szCs w:val="24"/>
                <w:lang w:eastAsia="lv-LV"/>
              </w:rPr>
              <w:t>veic</w:t>
            </w:r>
            <w:r w:rsidR="00027EAD">
              <w:rPr>
                <w:rFonts w:ascii="Times New Roman" w:eastAsia="Times New Roman" w:hAnsi="Times New Roman" w:cs="Times New Roman"/>
                <w:iCs/>
                <w:sz w:val="24"/>
                <w:szCs w:val="24"/>
                <w:lang w:eastAsia="lv-LV"/>
              </w:rPr>
              <w:t xml:space="preserve"> pirms</w:t>
            </w:r>
            <w:r w:rsidR="00B644F0">
              <w:rPr>
                <w:rFonts w:ascii="Times New Roman" w:eastAsia="Times New Roman" w:hAnsi="Times New Roman" w:cs="Times New Roman"/>
                <w:iCs/>
                <w:sz w:val="24"/>
                <w:szCs w:val="24"/>
                <w:lang w:eastAsia="lv-LV"/>
              </w:rPr>
              <w:t xml:space="preserve"> pakalpojuma sniegšanas</w:t>
            </w:r>
            <w:r w:rsidR="00914748">
              <w:rPr>
                <w:rFonts w:ascii="Times New Roman" w:eastAsia="Times New Roman" w:hAnsi="Times New Roman" w:cs="Times New Roman"/>
                <w:iCs/>
                <w:sz w:val="24"/>
                <w:szCs w:val="24"/>
                <w:lang w:eastAsia="lv-LV"/>
              </w:rPr>
              <w:t xml:space="preserve"> sākuma</w:t>
            </w:r>
            <w:r w:rsidR="00B644F0">
              <w:rPr>
                <w:rFonts w:ascii="Times New Roman" w:eastAsia="Times New Roman" w:hAnsi="Times New Roman" w:cs="Times New Roman"/>
                <w:iCs/>
                <w:sz w:val="24"/>
                <w:szCs w:val="24"/>
                <w:lang w:eastAsia="lv-LV"/>
              </w:rPr>
              <w:t>.</w:t>
            </w:r>
          </w:p>
          <w:p w14:paraId="6C46D9CC" w14:textId="0FA54365" w:rsidR="00DD07DC" w:rsidRPr="009457C4" w:rsidRDefault="00575C49" w:rsidP="00BC1ECC">
            <w:pPr>
              <w:spacing w:after="0" w:line="240" w:lineRule="auto"/>
              <w:ind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 xml:space="preserve">Otrajā un trešajā punktā minēto pamatojošo dokumentāciju </w:t>
            </w:r>
            <w:r w:rsidR="00C85B91" w:rsidRPr="009457C4">
              <w:rPr>
                <w:rFonts w:ascii="Times New Roman" w:eastAsia="Times New Roman" w:hAnsi="Times New Roman" w:cs="Times New Roman"/>
                <w:iCs/>
                <w:sz w:val="24"/>
                <w:szCs w:val="24"/>
                <w:lang w:eastAsia="lv-LV"/>
              </w:rPr>
              <w:t xml:space="preserve">pakalpojuma sniedzējs sagatavo katram sniegtajam </w:t>
            </w:r>
            <w:r w:rsidR="00C85B91" w:rsidRPr="005C01BF">
              <w:rPr>
                <w:rFonts w:ascii="Times New Roman" w:eastAsia="Times New Roman" w:hAnsi="Times New Roman" w:cs="Times New Roman"/>
                <w:iCs/>
                <w:sz w:val="24"/>
                <w:szCs w:val="24"/>
                <w:lang w:eastAsia="lv-LV"/>
              </w:rPr>
              <w:t>pakalpojumam</w:t>
            </w:r>
            <w:r w:rsidR="004666BF" w:rsidRPr="005C01BF">
              <w:rPr>
                <w:rFonts w:ascii="Times New Roman" w:eastAsia="Times New Roman" w:hAnsi="Times New Roman" w:cs="Times New Roman"/>
                <w:iCs/>
                <w:sz w:val="24"/>
                <w:szCs w:val="24"/>
                <w:lang w:eastAsia="lv-LV"/>
              </w:rPr>
              <w:t xml:space="preserve"> un nosūta to attiecīgajai pašvaldībai, kas to uzglabā kopā ar citiem dokumentiem</w:t>
            </w:r>
            <w:r w:rsidR="004D5F20" w:rsidRPr="009457C4">
              <w:rPr>
                <w:rFonts w:ascii="Times New Roman" w:eastAsia="Times New Roman" w:hAnsi="Times New Roman" w:cs="Times New Roman"/>
                <w:iCs/>
                <w:sz w:val="24"/>
                <w:szCs w:val="24"/>
                <w:lang w:eastAsia="lv-LV"/>
              </w:rPr>
              <w:t>.</w:t>
            </w:r>
          </w:p>
          <w:p w14:paraId="3C2065F8" w14:textId="0B1C6B84" w:rsidR="00F90D95" w:rsidRPr="009457C4" w:rsidRDefault="004F7158" w:rsidP="00E6789F">
            <w:pPr>
              <w:spacing w:after="0" w:line="240" w:lineRule="auto"/>
              <w:ind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Attālinātās g</w:t>
            </w:r>
            <w:r w:rsidR="00122260" w:rsidRPr="009457C4">
              <w:rPr>
                <w:rFonts w:ascii="Times New Roman" w:eastAsia="Times New Roman" w:hAnsi="Times New Roman" w:cs="Times New Roman"/>
                <w:iCs/>
                <w:sz w:val="24"/>
                <w:szCs w:val="24"/>
                <w:lang w:eastAsia="lv-LV"/>
              </w:rPr>
              <w:t xml:space="preserve">rupas, komandas un organizācijas </w:t>
            </w:r>
            <w:proofErr w:type="spellStart"/>
            <w:r w:rsidR="00122260" w:rsidRPr="009457C4">
              <w:rPr>
                <w:rFonts w:ascii="Times New Roman" w:eastAsia="Times New Roman" w:hAnsi="Times New Roman" w:cs="Times New Roman"/>
                <w:iCs/>
                <w:sz w:val="24"/>
                <w:szCs w:val="24"/>
                <w:lang w:eastAsia="lv-LV"/>
              </w:rPr>
              <w:t>supervīzija</w:t>
            </w:r>
            <w:r w:rsidR="001F1CF6" w:rsidRPr="009457C4">
              <w:rPr>
                <w:rFonts w:ascii="Times New Roman" w:eastAsia="Times New Roman" w:hAnsi="Times New Roman" w:cs="Times New Roman"/>
                <w:iCs/>
                <w:sz w:val="24"/>
                <w:szCs w:val="24"/>
                <w:lang w:eastAsia="lv-LV"/>
              </w:rPr>
              <w:t>s</w:t>
            </w:r>
            <w:proofErr w:type="spellEnd"/>
            <w:r w:rsidRPr="009457C4">
              <w:rPr>
                <w:rFonts w:ascii="Times New Roman" w:eastAsia="Times New Roman" w:hAnsi="Times New Roman" w:cs="Times New Roman"/>
                <w:iCs/>
                <w:sz w:val="24"/>
                <w:szCs w:val="24"/>
                <w:lang w:eastAsia="lv-LV"/>
              </w:rPr>
              <w:t xml:space="preserve"> un</w:t>
            </w:r>
            <w:r w:rsidR="004A0B64" w:rsidRPr="009457C4">
              <w:rPr>
                <w:rFonts w:ascii="Times New Roman" w:eastAsia="Times New Roman" w:hAnsi="Times New Roman" w:cs="Times New Roman"/>
                <w:iCs/>
                <w:sz w:val="24"/>
                <w:szCs w:val="24"/>
                <w:lang w:eastAsia="lv-LV"/>
              </w:rPr>
              <w:t xml:space="preserve"> </w:t>
            </w:r>
            <w:r w:rsidRPr="009457C4">
              <w:rPr>
                <w:rFonts w:ascii="Times New Roman" w:eastAsia="Times New Roman" w:hAnsi="Times New Roman" w:cs="Times New Roman"/>
                <w:iCs/>
                <w:sz w:val="24"/>
                <w:szCs w:val="24"/>
                <w:lang w:eastAsia="lv-LV"/>
              </w:rPr>
              <w:t>attālinātās mācības</w:t>
            </w:r>
            <w:r w:rsidR="003B0B48" w:rsidRPr="009457C4">
              <w:rPr>
                <w:rFonts w:ascii="Times New Roman" w:eastAsia="Times New Roman" w:hAnsi="Times New Roman" w:cs="Times New Roman"/>
                <w:iCs/>
                <w:sz w:val="24"/>
                <w:szCs w:val="24"/>
                <w:lang w:eastAsia="lv-LV"/>
              </w:rPr>
              <w:t>,</w:t>
            </w:r>
            <w:r w:rsidRPr="009457C4">
              <w:rPr>
                <w:rFonts w:ascii="Times New Roman" w:eastAsia="Times New Roman" w:hAnsi="Times New Roman" w:cs="Times New Roman"/>
                <w:iCs/>
                <w:sz w:val="24"/>
                <w:szCs w:val="24"/>
                <w:lang w:eastAsia="lv-LV"/>
              </w:rPr>
              <w:t xml:space="preserve"> t</w:t>
            </w:r>
            <w:r w:rsidR="00122260" w:rsidRPr="009457C4">
              <w:rPr>
                <w:rFonts w:ascii="Times New Roman" w:eastAsia="Times New Roman" w:hAnsi="Times New Roman" w:cs="Times New Roman"/>
                <w:iCs/>
                <w:sz w:val="24"/>
                <w:szCs w:val="24"/>
                <w:lang w:eastAsia="lv-LV"/>
              </w:rPr>
              <w:t xml:space="preserve">iks </w:t>
            </w:r>
            <w:proofErr w:type="gramStart"/>
            <w:r w:rsidR="00122260" w:rsidRPr="009457C4">
              <w:rPr>
                <w:rFonts w:ascii="Times New Roman" w:eastAsia="Times New Roman" w:hAnsi="Times New Roman" w:cs="Times New Roman"/>
                <w:iCs/>
                <w:sz w:val="24"/>
                <w:szCs w:val="24"/>
                <w:lang w:eastAsia="lv-LV"/>
              </w:rPr>
              <w:t>nodrošināta</w:t>
            </w:r>
            <w:r w:rsidR="001F1CF6" w:rsidRPr="009457C4">
              <w:rPr>
                <w:rFonts w:ascii="Times New Roman" w:eastAsia="Times New Roman" w:hAnsi="Times New Roman" w:cs="Times New Roman"/>
                <w:iCs/>
                <w:sz w:val="24"/>
                <w:szCs w:val="24"/>
                <w:lang w:eastAsia="lv-LV"/>
              </w:rPr>
              <w:t>s</w:t>
            </w:r>
            <w:r w:rsidR="00122260" w:rsidRPr="009457C4">
              <w:rPr>
                <w:rFonts w:ascii="Times New Roman" w:eastAsia="Times New Roman" w:hAnsi="Times New Roman" w:cs="Times New Roman"/>
                <w:iCs/>
                <w:sz w:val="24"/>
                <w:szCs w:val="24"/>
                <w:lang w:eastAsia="lv-LV"/>
              </w:rPr>
              <w:t xml:space="preserve"> esošā</w:t>
            </w:r>
            <w:proofErr w:type="gramEnd"/>
            <w:r w:rsidR="00122260" w:rsidRPr="009457C4">
              <w:rPr>
                <w:rFonts w:ascii="Times New Roman" w:eastAsia="Times New Roman" w:hAnsi="Times New Roman" w:cs="Times New Roman"/>
                <w:iCs/>
                <w:sz w:val="24"/>
                <w:szCs w:val="24"/>
                <w:lang w:eastAsia="lv-LV"/>
              </w:rPr>
              <w:t xml:space="preserve"> 9.2.1.1. pasākuma </w:t>
            </w:r>
            <w:r w:rsidR="00513BF5" w:rsidRPr="009457C4">
              <w:rPr>
                <w:rFonts w:ascii="Times New Roman" w:eastAsia="Times New Roman" w:hAnsi="Times New Roman" w:cs="Times New Roman"/>
                <w:iCs/>
                <w:sz w:val="24"/>
                <w:szCs w:val="24"/>
                <w:lang w:eastAsia="lv-LV"/>
              </w:rPr>
              <w:t>projekta</w:t>
            </w:r>
            <w:r w:rsidR="00F25BA2" w:rsidRPr="009457C4">
              <w:rPr>
                <w:rFonts w:ascii="Times New Roman" w:eastAsia="Times New Roman" w:hAnsi="Times New Roman" w:cs="Times New Roman"/>
                <w:iCs/>
                <w:sz w:val="24"/>
                <w:szCs w:val="24"/>
                <w:lang w:eastAsia="lv-LV"/>
              </w:rPr>
              <w:t xml:space="preserve"> </w:t>
            </w:r>
            <w:r w:rsidR="00513BF5" w:rsidRPr="009457C4">
              <w:rPr>
                <w:rFonts w:ascii="Times New Roman" w:eastAsia="Times New Roman" w:hAnsi="Times New Roman" w:cs="Times New Roman"/>
                <w:iCs/>
                <w:sz w:val="24"/>
                <w:szCs w:val="24"/>
                <w:lang w:eastAsia="lv-LV"/>
              </w:rPr>
              <w:t>darbības</w:t>
            </w:r>
            <w:r w:rsidR="004A0B64" w:rsidRPr="009457C4">
              <w:rPr>
                <w:rFonts w:ascii="Times New Roman" w:eastAsia="Times New Roman" w:hAnsi="Times New Roman" w:cs="Times New Roman"/>
                <w:iCs/>
                <w:sz w:val="24"/>
                <w:szCs w:val="24"/>
                <w:lang w:eastAsia="lv-LV"/>
              </w:rPr>
              <w:t xml:space="preserve"> </w:t>
            </w:r>
            <w:r w:rsidR="00513BF5" w:rsidRPr="009457C4">
              <w:rPr>
                <w:rFonts w:ascii="Times New Roman" w:eastAsia="Times New Roman" w:hAnsi="Times New Roman" w:cs="Times New Roman"/>
                <w:iCs/>
                <w:sz w:val="24"/>
                <w:szCs w:val="24"/>
                <w:lang w:eastAsia="lv-LV"/>
              </w:rPr>
              <w:t xml:space="preserve">Nr. 1 “Pašvaldību sociālo dienestu un citu pašvaldības izveidoto sociālo pakalpojumu sniedzēju sociālā darba speciālistu profesionālās kompetences pilnveide – dalība apmācībās un </w:t>
            </w:r>
            <w:proofErr w:type="spellStart"/>
            <w:r w:rsidR="00513BF5" w:rsidRPr="009457C4">
              <w:rPr>
                <w:rFonts w:ascii="Times New Roman" w:eastAsia="Times New Roman" w:hAnsi="Times New Roman" w:cs="Times New Roman"/>
                <w:iCs/>
                <w:sz w:val="24"/>
                <w:szCs w:val="24"/>
                <w:lang w:eastAsia="lv-LV"/>
              </w:rPr>
              <w:t>supervīzijā</w:t>
            </w:r>
            <w:proofErr w:type="spellEnd"/>
            <w:r w:rsidR="00513BF5" w:rsidRPr="009457C4">
              <w:rPr>
                <w:rFonts w:ascii="Times New Roman" w:eastAsia="Times New Roman" w:hAnsi="Times New Roman" w:cs="Times New Roman"/>
                <w:iCs/>
                <w:sz w:val="24"/>
                <w:szCs w:val="24"/>
                <w:lang w:eastAsia="lv-LV"/>
              </w:rPr>
              <w:t xml:space="preserve">” </w:t>
            </w:r>
            <w:r w:rsidR="00122260" w:rsidRPr="009457C4">
              <w:rPr>
                <w:rFonts w:ascii="Times New Roman" w:eastAsia="Times New Roman" w:hAnsi="Times New Roman" w:cs="Times New Roman"/>
                <w:iCs/>
                <w:sz w:val="24"/>
                <w:szCs w:val="24"/>
                <w:lang w:eastAsia="lv-LV"/>
              </w:rPr>
              <w:t xml:space="preserve">finansējuma </w:t>
            </w:r>
            <w:r w:rsidR="00122260" w:rsidRPr="009457C4">
              <w:rPr>
                <w:rFonts w:ascii="Times New Roman" w:eastAsia="Times New Roman" w:hAnsi="Times New Roman" w:cs="Times New Roman"/>
                <w:iCs/>
                <w:sz w:val="24"/>
                <w:szCs w:val="24"/>
                <w:lang w:eastAsia="lv-LV"/>
              </w:rPr>
              <w:t>ietvaros un papildu</w:t>
            </w:r>
            <w:r w:rsidR="004A0B64" w:rsidRPr="009457C4">
              <w:rPr>
                <w:rFonts w:ascii="Times New Roman" w:eastAsia="Times New Roman" w:hAnsi="Times New Roman" w:cs="Times New Roman"/>
                <w:iCs/>
                <w:sz w:val="24"/>
                <w:szCs w:val="24"/>
                <w:lang w:eastAsia="lv-LV"/>
              </w:rPr>
              <w:t xml:space="preserve"> </w:t>
            </w:r>
            <w:r w:rsidR="00122260" w:rsidRPr="009457C4">
              <w:rPr>
                <w:rFonts w:ascii="Times New Roman" w:eastAsia="Times New Roman" w:hAnsi="Times New Roman" w:cs="Times New Roman"/>
                <w:iCs/>
                <w:sz w:val="24"/>
                <w:szCs w:val="24"/>
                <w:lang w:eastAsia="lv-LV"/>
              </w:rPr>
              <w:t xml:space="preserve">finansējums </w:t>
            </w:r>
            <w:r w:rsidR="00C76D99" w:rsidRPr="009457C4">
              <w:rPr>
                <w:rFonts w:ascii="Times New Roman" w:eastAsia="Times New Roman" w:hAnsi="Times New Roman" w:cs="Times New Roman"/>
                <w:iCs/>
                <w:sz w:val="24"/>
                <w:szCs w:val="24"/>
                <w:lang w:eastAsia="lv-LV"/>
              </w:rPr>
              <w:t xml:space="preserve">to īstenošanai </w:t>
            </w:r>
            <w:r w:rsidR="00122260" w:rsidRPr="009457C4">
              <w:rPr>
                <w:rFonts w:ascii="Times New Roman" w:eastAsia="Times New Roman" w:hAnsi="Times New Roman" w:cs="Times New Roman"/>
                <w:iCs/>
                <w:sz w:val="24"/>
                <w:szCs w:val="24"/>
                <w:lang w:eastAsia="lv-LV"/>
              </w:rPr>
              <w:t>nav nepieciešams</w:t>
            </w:r>
            <w:r w:rsidR="00E11E39" w:rsidRPr="009457C4">
              <w:rPr>
                <w:rFonts w:ascii="Times New Roman" w:eastAsia="Times New Roman" w:hAnsi="Times New Roman" w:cs="Times New Roman"/>
                <w:iCs/>
                <w:sz w:val="24"/>
                <w:szCs w:val="24"/>
                <w:lang w:eastAsia="lv-LV"/>
              </w:rPr>
              <w:t>;</w:t>
            </w:r>
            <w:r w:rsidR="005D24E8" w:rsidRPr="009457C4">
              <w:rPr>
                <w:rFonts w:ascii="Times New Roman" w:eastAsia="Times New Roman" w:hAnsi="Times New Roman" w:cs="Times New Roman"/>
                <w:iCs/>
                <w:sz w:val="24"/>
                <w:szCs w:val="24"/>
                <w:lang w:eastAsia="lv-LV"/>
              </w:rPr>
              <w:t xml:space="preserve"> </w:t>
            </w:r>
          </w:p>
          <w:p w14:paraId="6EEAA86B" w14:textId="3DA65EEE" w:rsidR="00561D1F" w:rsidRPr="009457C4" w:rsidRDefault="004D705E" w:rsidP="00097606">
            <w:pPr>
              <w:pStyle w:val="ListParagraph"/>
              <w:numPr>
                <w:ilvl w:val="0"/>
                <w:numId w:val="31"/>
              </w:numPr>
              <w:spacing w:after="0" w:line="240" w:lineRule="auto"/>
              <w:ind w:left="41" w:right="58" w:firstLine="19"/>
              <w:jc w:val="both"/>
              <w:rPr>
                <w:rFonts w:ascii="Times New Roman" w:eastAsia="Times New Roman" w:hAnsi="Times New Roman" w:cs="Times New Roman"/>
                <w:bCs/>
                <w:i/>
                <w:iCs/>
                <w:sz w:val="24"/>
                <w:szCs w:val="24"/>
                <w:lang w:eastAsia="lv-LV"/>
              </w:rPr>
            </w:pPr>
            <w:r w:rsidRPr="009457C4">
              <w:rPr>
                <w:rFonts w:ascii="Times New Roman" w:eastAsia="Times New Roman" w:hAnsi="Times New Roman" w:cs="Times New Roman"/>
                <w:b/>
                <w:bCs/>
                <w:iCs/>
                <w:sz w:val="24"/>
                <w:szCs w:val="24"/>
                <w:lang w:eastAsia="lv-LV"/>
              </w:rPr>
              <w:t>papildināt 9.2.1.1. pasākumu ar</w:t>
            </w:r>
            <w:r w:rsidR="005B3848" w:rsidRPr="009457C4">
              <w:rPr>
                <w:rFonts w:ascii="Times New Roman" w:eastAsia="Times New Roman" w:hAnsi="Times New Roman" w:cs="Times New Roman"/>
                <w:b/>
                <w:bCs/>
                <w:iCs/>
                <w:sz w:val="24"/>
                <w:szCs w:val="24"/>
                <w:lang w:eastAsia="lv-LV"/>
              </w:rPr>
              <w:t xml:space="preserve"> jauniem</w:t>
            </w:r>
            <w:r w:rsidR="00594073" w:rsidRPr="009457C4">
              <w:rPr>
                <w:rFonts w:ascii="Times New Roman" w:eastAsia="Times New Roman" w:hAnsi="Times New Roman" w:cs="Times New Roman"/>
                <w:b/>
                <w:bCs/>
                <w:iCs/>
                <w:sz w:val="24"/>
                <w:szCs w:val="24"/>
                <w:lang w:eastAsia="lv-LV"/>
              </w:rPr>
              <w:t xml:space="preserve"> </w:t>
            </w:r>
            <w:r w:rsidRPr="009457C4">
              <w:rPr>
                <w:rFonts w:ascii="Times New Roman" w:eastAsia="Times New Roman" w:hAnsi="Times New Roman" w:cs="Times New Roman"/>
                <w:b/>
                <w:bCs/>
                <w:iCs/>
                <w:sz w:val="24"/>
                <w:szCs w:val="24"/>
                <w:lang w:eastAsia="lv-LV"/>
              </w:rPr>
              <w:t>metodiskā atbalsta pasākumiem</w:t>
            </w:r>
            <w:r w:rsidR="005243ED" w:rsidRPr="009457C4">
              <w:rPr>
                <w:rFonts w:ascii="Times New Roman" w:eastAsia="Times New Roman" w:hAnsi="Times New Roman" w:cs="Times New Roman"/>
                <w:b/>
                <w:bCs/>
                <w:iCs/>
                <w:sz w:val="24"/>
                <w:szCs w:val="24"/>
                <w:lang w:eastAsia="lv-LV"/>
              </w:rPr>
              <w:t xml:space="preserve"> </w:t>
            </w:r>
            <w:r w:rsidR="005243ED" w:rsidRPr="009457C4">
              <w:rPr>
                <w:rFonts w:ascii="Times New Roman" w:eastAsia="Times New Roman" w:hAnsi="Times New Roman" w:cs="Times New Roman"/>
                <w:bCs/>
                <w:i/>
                <w:iCs/>
                <w:sz w:val="24"/>
                <w:szCs w:val="24"/>
                <w:lang w:eastAsia="lv-LV"/>
              </w:rPr>
              <w:t>(MK noteikumu Nr. 686 49. punkts)</w:t>
            </w:r>
          </w:p>
          <w:p w14:paraId="54BDADB2" w14:textId="3BF19976" w:rsidR="00561D1F" w:rsidRPr="009457C4" w:rsidRDefault="005B3848" w:rsidP="00256ACD">
            <w:pPr>
              <w:spacing w:after="0" w:line="240" w:lineRule="auto"/>
              <w:ind w:left="15"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Valstī noteiktās ārkārtējās situācijas laik</w:t>
            </w:r>
            <w:r w:rsidR="00561D1F" w:rsidRPr="009457C4">
              <w:rPr>
                <w:rFonts w:ascii="Times New Roman" w:eastAsia="Times New Roman" w:hAnsi="Times New Roman" w:cs="Times New Roman"/>
                <w:iCs/>
                <w:sz w:val="24"/>
                <w:szCs w:val="24"/>
                <w:lang w:eastAsia="lv-LV"/>
              </w:rPr>
              <w:t xml:space="preserve">ā </w:t>
            </w:r>
            <w:r w:rsidR="001F1CF6" w:rsidRPr="009457C4">
              <w:rPr>
                <w:rFonts w:ascii="Times New Roman" w:eastAsia="Times New Roman" w:hAnsi="Times New Roman" w:cs="Times New Roman"/>
                <w:iCs/>
                <w:sz w:val="24"/>
                <w:szCs w:val="24"/>
                <w:lang w:eastAsia="lv-LV"/>
              </w:rPr>
              <w:t xml:space="preserve">un </w:t>
            </w:r>
            <w:r w:rsidR="00561D1F" w:rsidRPr="009457C4">
              <w:rPr>
                <w:rFonts w:ascii="Times New Roman" w:eastAsia="Times New Roman" w:hAnsi="Times New Roman" w:cs="Times New Roman"/>
                <w:iCs/>
                <w:sz w:val="24"/>
                <w:szCs w:val="24"/>
                <w:lang w:eastAsia="lv-LV"/>
              </w:rPr>
              <w:t>tās radīto seku novēršanas periodā</w:t>
            </w:r>
            <w:r w:rsidR="00901380" w:rsidRPr="009457C4">
              <w:rPr>
                <w:rFonts w:ascii="Times New Roman" w:eastAsia="Times New Roman" w:hAnsi="Times New Roman" w:cs="Times New Roman"/>
                <w:iCs/>
                <w:sz w:val="24"/>
                <w:szCs w:val="24"/>
                <w:lang w:eastAsia="lv-LV"/>
              </w:rPr>
              <w:t>,</w:t>
            </w:r>
            <w:r w:rsidR="00561D1F" w:rsidRPr="009457C4">
              <w:rPr>
                <w:rFonts w:ascii="Times New Roman" w:eastAsia="Times New Roman" w:hAnsi="Times New Roman" w:cs="Times New Roman"/>
                <w:iCs/>
                <w:sz w:val="24"/>
                <w:szCs w:val="24"/>
                <w:lang w:eastAsia="lv-LV"/>
              </w:rPr>
              <w:t xml:space="preserve"> </w:t>
            </w:r>
            <w:r w:rsidRPr="009457C4">
              <w:rPr>
                <w:rFonts w:ascii="Times New Roman" w:eastAsia="Times New Roman" w:hAnsi="Times New Roman" w:cs="Times New Roman"/>
                <w:iCs/>
                <w:sz w:val="24"/>
                <w:szCs w:val="24"/>
                <w:lang w:eastAsia="lv-LV"/>
              </w:rPr>
              <w:t>s</w:t>
            </w:r>
            <w:r w:rsidR="001C3414" w:rsidRPr="009457C4">
              <w:rPr>
                <w:rFonts w:ascii="Times New Roman" w:eastAsia="Times New Roman" w:hAnsi="Times New Roman" w:cs="Times New Roman"/>
                <w:iCs/>
                <w:sz w:val="24"/>
                <w:szCs w:val="24"/>
                <w:lang w:eastAsia="lv-LV"/>
              </w:rPr>
              <w:t>ociālajā jomā</w:t>
            </w:r>
            <w:r w:rsidR="00EA7272" w:rsidRPr="009457C4">
              <w:rPr>
                <w:rFonts w:ascii="Times New Roman" w:eastAsia="Times New Roman" w:hAnsi="Times New Roman" w:cs="Times New Roman"/>
                <w:iCs/>
                <w:sz w:val="24"/>
                <w:szCs w:val="24"/>
                <w:lang w:eastAsia="lv-LV"/>
              </w:rPr>
              <w:t xml:space="preserve"> </w:t>
            </w:r>
            <w:r w:rsidRPr="009457C4">
              <w:rPr>
                <w:rFonts w:ascii="Times New Roman" w:eastAsia="Times New Roman" w:hAnsi="Times New Roman" w:cs="Times New Roman"/>
                <w:iCs/>
                <w:sz w:val="24"/>
                <w:szCs w:val="24"/>
                <w:lang w:eastAsia="lv-LV"/>
              </w:rPr>
              <w:t xml:space="preserve">ļoti </w:t>
            </w:r>
            <w:r w:rsidR="001F1CF6" w:rsidRPr="009457C4">
              <w:rPr>
                <w:rFonts w:ascii="Times New Roman" w:eastAsia="Times New Roman" w:hAnsi="Times New Roman" w:cs="Times New Roman"/>
                <w:iCs/>
                <w:sz w:val="24"/>
                <w:szCs w:val="24"/>
                <w:lang w:eastAsia="lv-LV"/>
              </w:rPr>
              <w:t xml:space="preserve">būtiska </w:t>
            </w:r>
            <w:r w:rsidRPr="009457C4">
              <w:rPr>
                <w:rFonts w:ascii="Times New Roman" w:eastAsia="Times New Roman" w:hAnsi="Times New Roman" w:cs="Times New Roman"/>
                <w:iCs/>
                <w:sz w:val="24"/>
                <w:szCs w:val="24"/>
                <w:lang w:eastAsia="lv-LV"/>
              </w:rPr>
              <w:t xml:space="preserve">ir </w:t>
            </w:r>
            <w:r w:rsidR="00EA7272" w:rsidRPr="009457C4">
              <w:rPr>
                <w:rFonts w:ascii="Times New Roman" w:eastAsia="Times New Roman" w:hAnsi="Times New Roman" w:cs="Times New Roman"/>
                <w:iCs/>
                <w:sz w:val="24"/>
                <w:szCs w:val="24"/>
                <w:lang w:eastAsia="lv-LV"/>
              </w:rPr>
              <w:t>operatīva</w:t>
            </w:r>
            <w:r w:rsidR="00561D1F" w:rsidRPr="009457C4">
              <w:rPr>
                <w:rFonts w:ascii="Times New Roman" w:eastAsia="Times New Roman" w:hAnsi="Times New Roman" w:cs="Times New Roman"/>
                <w:iCs/>
                <w:sz w:val="24"/>
                <w:szCs w:val="24"/>
                <w:lang w:eastAsia="lv-LV"/>
              </w:rPr>
              <w:t>, elastīga un vienota</w:t>
            </w:r>
            <w:r w:rsidR="00EA7272" w:rsidRPr="009457C4">
              <w:rPr>
                <w:rFonts w:ascii="Times New Roman" w:eastAsia="Times New Roman" w:hAnsi="Times New Roman" w:cs="Times New Roman"/>
                <w:iCs/>
                <w:sz w:val="24"/>
                <w:szCs w:val="24"/>
                <w:lang w:eastAsia="lv-LV"/>
              </w:rPr>
              <w:t xml:space="preserve"> </w:t>
            </w:r>
            <w:r w:rsidR="00561D1F" w:rsidRPr="009457C4">
              <w:rPr>
                <w:rFonts w:ascii="Times New Roman" w:eastAsia="Times New Roman" w:hAnsi="Times New Roman" w:cs="Times New Roman"/>
                <w:iCs/>
                <w:sz w:val="24"/>
                <w:szCs w:val="24"/>
                <w:lang w:eastAsia="lv-LV"/>
              </w:rPr>
              <w:t>pieeja ikdienas darba organizēšanā</w:t>
            </w:r>
            <w:r w:rsidR="00097606" w:rsidRPr="009457C4">
              <w:rPr>
                <w:rFonts w:ascii="Times New Roman" w:eastAsia="Times New Roman" w:hAnsi="Times New Roman" w:cs="Times New Roman"/>
                <w:iCs/>
                <w:sz w:val="24"/>
                <w:szCs w:val="24"/>
                <w:lang w:eastAsia="lv-LV"/>
              </w:rPr>
              <w:t>.</w:t>
            </w:r>
            <w:r w:rsidR="00561D1F" w:rsidRPr="009457C4">
              <w:rPr>
                <w:rFonts w:ascii="Times New Roman" w:eastAsia="Times New Roman" w:hAnsi="Times New Roman" w:cs="Times New Roman"/>
                <w:iCs/>
                <w:sz w:val="24"/>
                <w:szCs w:val="24"/>
                <w:lang w:eastAsia="lv-LV"/>
              </w:rPr>
              <w:t xml:space="preserve"> </w:t>
            </w:r>
          </w:p>
          <w:p w14:paraId="3421E055" w14:textId="18D5443A" w:rsidR="003D0A25" w:rsidRPr="009457C4" w:rsidRDefault="00561D1F" w:rsidP="00561D1F">
            <w:pPr>
              <w:spacing w:after="0" w:line="240" w:lineRule="auto"/>
              <w:ind w:left="15"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lastRenderedPageBreak/>
              <w:t xml:space="preserve">Ņemot vērā minēto, </w:t>
            </w:r>
            <w:r w:rsidR="003D0A25" w:rsidRPr="009457C4">
              <w:rPr>
                <w:rFonts w:ascii="Times New Roman" w:eastAsia="Times New Roman" w:hAnsi="Times New Roman" w:cs="Times New Roman"/>
                <w:iCs/>
                <w:sz w:val="24"/>
                <w:szCs w:val="24"/>
                <w:lang w:eastAsia="lv-LV"/>
              </w:rPr>
              <w:t>noteikumu projekts paredz nodrošināt papildu</w:t>
            </w:r>
            <w:r w:rsidR="001F1CF6" w:rsidRPr="009457C4">
              <w:rPr>
                <w:rFonts w:ascii="Times New Roman" w:eastAsia="Times New Roman" w:hAnsi="Times New Roman" w:cs="Times New Roman"/>
                <w:iCs/>
                <w:sz w:val="24"/>
                <w:szCs w:val="24"/>
                <w:lang w:eastAsia="lv-LV"/>
              </w:rPr>
              <w:t>s</w:t>
            </w:r>
            <w:r w:rsidR="003D0A25" w:rsidRPr="009457C4">
              <w:rPr>
                <w:rFonts w:ascii="Times New Roman" w:eastAsia="Times New Roman" w:hAnsi="Times New Roman" w:cs="Times New Roman"/>
                <w:iCs/>
                <w:sz w:val="24"/>
                <w:szCs w:val="24"/>
                <w:lang w:eastAsia="lv-LV"/>
              </w:rPr>
              <w:t xml:space="preserve"> metodisko atbalstu </w:t>
            </w:r>
            <w:r w:rsidR="001F1CF6" w:rsidRPr="009457C4">
              <w:rPr>
                <w:rFonts w:ascii="Times New Roman" w:eastAsia="Times New Roman" w:hAnsi="Times New Roman" w:cs="Times New Roman"/>
                <w:iCs/>
                <w:sz w:val="24"/>
                <w:szCs w:val="24"/>
                <w:lang w:eastAsia="lv-LV"/>
              </w:rPr>
              <w:t xml:space="preserve">pašvaldību </w:t>
            </w:r>
            <w:r w:rsidR="003D0A25" w:rsidRPr="009457C4">
              <w:rPr>
                <w:rFonts w:ascii="Times New Roman" w:eastAsia="Times New Roman" w:hAnsi="Times New Roman" w:cs="Times New Roman"/>
                <w:iCs/>
                <w:sz w:val="24"/>
                <w:szCs w:val="24"/>
                <w:lang w:eastAsia="lv-LV"/>
              </w:rPr>
              <w:t>izveidoto sociālo pakalpojumu sniedzējiem</w:t>
            </w:r>
            <w:r w:rsidR="005D24E8" w:rsidRPr="009457C4">
              <w:rPr>
                <w:rFonts w:ascii="Times New Roman" w:eastAsia="Times New Roman" w:hAnsi="Times New Roman" w:cs="Times New Roman"/>
                <w:iCs/>
                <w:sz w:val="24"/>
                <w:szCs w:val="24"/>
                <w:lang w:eastAsia="lv-LV"/>
              </w:rPr>
              <w:t xml:space="preserve"> līdz</w:t>
            </w:r>
            <w:r w:rsidR="003D0A25" w:rsidRPr="009457C4">
              <w:rPr>
                <w:rFonts w:ascii="Times New Roman" w:eastAsia="Times New Roman" w:hAnsi="Times New Roman" w:cs="Times New Roman"/>
                <w:iCs/>
                <w:sz w:val="24"/>
                <w:szCs w:val="24"/>
                <w:lang w:eastAsia="lv-LV"/>
              </w:rPr>
              <w:t xml:space="preserve"> </w:t>
            </w:r>
            <w:r w:rsidR="00885710" w:rsidRPr="009457C4">
              <w:rPr>
                <w:rFonts w:ascii="Times New Roman" w:eastAsia="Times New Roman" w:hAnsi="Times New Roman" w:cs="Times New Roman"/>
                <w:iCs/>
                <w:sz w:val="24"/>
                <w:szCs w:val="24"/>
                <w:lang w:eastAsia="lv-LV"/>
              </w:rPr>
              <w:t>brīdim, kad beidzas valstī</w:t>
            </w:r>
            <w:r w:rsidR="003D0A25" w:rsidRPr="009457C4">
              <w:rPr>
                <w:rFonts w:ascii="Times New Roman" w:eastAsia="Times New Roman" w:hAnsi="Times New Roman" w:cs="Times New Roman"/>
                <w:iCs/>
                <w:sz w:val="24"/>
                <w:szCs w:val="24"/>
                <w:lang w:eastAsia="lv-LV"/>
              </w:rPr>
              <w:t xml:space="preserve"> </w:t>
            </w:r>
            <w:r w:rsidR="005D24E8" w:rsidRPr="009457C4">
              <w:rPr>
                <w:rFonts w:ascii="Times New Roman" w:eastAsia="Times New Roman" w:hAnsi="Times New Roman" w:cs="Times New Roman"/>
                <w:iCs/>
                <w:sz w:val="24"/>
                <w:szCs w:val="24"/>
                <w:lang w:eastAsia="lv-LV"/>
              </w:rPr>
              <w:t>noteikt</w:t>
            </w:r>
            <w:r w:rsidR="00885710" w:rsidRPr="009457C4">
              <w:rPr>
                <w:rFonts w:ascii="Times New Roman" w:eastAsia="Times New Roman" w:hAnsi="Times New Roman" w:cs="Times New Roman"/>
                <w:iCs/>
                <w:sz w:val="24"/>
                <w:szCs w:val="24"/>
                <w:lang w:eastAsia="lv-LV"/>
              </w:rPr>
              <w:t xml:space="preserve">ā ārkārtējā situācija </w:t>
            </w:r>
            <w:r w:rsidR="003D0A25" w:rsidRPr="009457C4">
              <w:rPr>
                <w:rFonts w:ascii="Times New Roman" w:eastAsia="Times New Roman" w:hAnsi="Times New Roman" w:cs="Times New Roman"/>
                <w:iCs/>
                <w:sz w:val="24"/>
                <w:szCs w:val="24"/>
                <w:lang w:eastAsia="lv-LV"/>
              </w:rPr>
              <w:t>un divu</w:t>
            </w:r>
            <w:r w:rsidR="00885710" w:rsidRPr="009457C4">
              <w:rPr>
                <w:rFonts w:ascii="Times New Roman" w:eastAsia="Times New Roman" w:hAnsi="Times New Roman" w:cs="Times New Roman"/>
                <w:iCs/>
                <w:sz w:val="24"/>
                <w:szCs w:val="24"/>
                <w:lang w:eastAsia="lv-LV"/>
              </w:rPr>
              <w:t>s</w:t>
            </w:r>
            <w:r w:rsidR="003D0A25" w:rsidRPr="009457C4">
              <w:rPr>
                <w:rFonts w:ascii="Times New Roman" w:eastAsia="Times New Roman" w:hAnsi="Times New Roman" w:cs="Times New Roman"/>
                <w:iCs/>
                <w:sz w:val="24"/>
                <w:szCs w:val="24"/>
                <w:lang w:eastAsia="lv-LV"/>
              </w:rPr>
              <w:t xml:space="preserve"> mēnešu</w:t>
            </w:r>
            <w:r w:rsidR="00885710" w:rsidRPr="009457C4">
              <w:rPr>
                <w:rFonts w:ascii="Times New Roman" w:eastAsia="Times New Roman" w:hAnsi="Times New Roman" w:cs="Times New Roman"/>
                <w:iCs/>
                <w:sz w:val="24"/>
                <w:szCs w:val="24"/>
                <w:lang w:eastAsia="lv-LV"/>
              </w:rPr>
              <w:t xml:space="preserve">s </w:t>
            </w:r>
            <w:r w:rsidR="003D0A25" w:rsidRPr="009457C4">
              <w:rPr>
                <w:rFonts w:ascii="Times New Roman" w:eastAsia="Times New Roman" w:hAnsi="Times New Roman" w:cs="Times New Roman"/>
                <w:iCs/>
                <w:sz w:val="24"/>
                <w:szCs w:val="24"/>
                <w:lang w:eastAsia="lv-LV"/>
              </w:rPr>
              <w:t xml:space="preserve">pēc ārkārtējās situācijas </w:t>
            </w:r>
            <w:r w:rsidR="0013560D" w:rsidRPr="009457C4">
              <w:rPr>
                <w:rFonts w:ascii="Times New Roman" w:eastAsia="Times New Roman" w:hAnsi="Times New Roman" w:cs="Times New Roman"/>
                <w:iCs/>
                <w:sz w:val="24"/>
                <w:szCs w:val="24"/>
                <w:lang w:eastAsia="lv-LV"/>
              </w:rPr>
              <w:t>beigām</w:t>
            </w:r>
            <w:r w:rsidR="004B1E82" w:rsidRPr="009457C4">
              <w:rPr>
                <w:rFonts w:ascii="Times New Roman" w:eastAsia="Times New Roman" w:hAnsi="Times New Roman" w:cs="Times New Roman"/>
                <w:iCs/>
                <w:sz w:val="24"/>
                <w:szCs w:val="24"/>
                <w:lang w:eastAsia="lv-LV"/>
              </w:rPr>
              <w:t>, tostarp:</w:t>
            </w:r>
          </w:p>
          <w:p w14:paraId="2EA185D5" w14:textId="65533479" w:rsidR="00885710" w:rsidRPr="009457C4" w:rsidRDefault="003D0A25" w:rsidP="00D163B3">
            <w:pPr>
              <w:pStyle w:val="ListParagraph"/>
              <w:numPr>
                <w:ilvl w:val="0"/>
                <w:numId w:val="33"/>
              </w:numPr>
              <w:spacing w:after="0" w:line="240" w:lineRule="auto"/>
              <w:ind w:left="0" w:right="58" w:firstLine="15"/>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
                <w:iCs/>
                <w:sz w:val="24"/>
                <w:szCs w:val="24"/>
                <w:u w:val="single"/>
                <w:lang w:eastAsia="lv-LV"/>
              </w:rPr>
              <w:t xml:space="preserve">izstrādāt vadlīnijas </w:t>
            </w:r>
            <w:r w:rsidR="00561D1F" w:rsidRPr="009457C4">
              <w:rPr>
                <w:rFonts w:ascii="Times New Roman" w:eastAsia="Times New Roman" w:hAnsi="Times New Roman" w:cs="Times New Roman"/>
                <w:i/>
                <w:iCs/>
                <w:sz w:val="24"/>
                <w:szCs w:val="24"/>
                <w:u w:val="single"/>
                <w:lang w:eastAsia="lv-LV"/>
              </w:rPr>
              <w:t>ieteicam</w:t>
            </w:r>
            <w:r w:rsidR="001F1CF6" w:rsidRPr="009457C4">
              <w:rPr>
                <w:rFonts w:ascii="Times New Roman" w:eastAsia="Times New Roman" w:hAnsi="Times New Roman" w:cs="Times New Roman"/>
                <w:i/>
                <w:iCs/>
                <w:sz w:val="24"/>
                <w:szCs w:val="24"/>
                <w:u w:val="single"/>
                <w:lang w:eastAsia="lv-LV"/>
              </w:rPr>
              <w:t>aj</w:t>
            </w:r>
            <w:r w:rsidR="00561D1F" w:rsidRPr="009457C4">
              <w:rPr>
                <w:rFonts w:ascii="Times New Roman" w:eastAsia="Times New Roman" w:hAnsi="Times New Roman" w:cs="Times New Roman"/>
                <w:i/>
                <w:iCs/>
                <w:sz w:val="24"/>
                <w:szCs w:val="24"/>
                <w:u w:val="single"/>
                <w:lang w:eastAsia="lv-LV"/>
              </w:rPr>
              <w:t>ai darba organizācijai un rīcībai ārkārtējās situācijas un tās radīto seku apstākļos</w:t>
            </w:r>
            <w:r w:rsidR="00885710" w:rsidRPr="009457C4">
              <w:rPr>
                <w:rFonts w:ascii="Times New Roman" w:eastAsia="Times New Roman" w:hAnsi="Times New Roman" w:cs="Times New Roman"/>
                <w:i/>
                <w:iCs/>
                <w:sz w:val="24"/>
                <w:szCs w:val="24"/>
                <w:lang w:eastAsia="lv-LV"/>
              </w:rPr>
              <w:t>.</w:t>
            </w:r>
            <w:r w:rsidR="00885710" w:rsidRPr="009457C4">
              <w:rPr>
                <w:rFonts w:ascii="Times New Roman" w:hAnsi="Times New Roman" w:cs="Times New Roman"/>
                <w:sz w:val="24"/>
                <w:szCs w:val="24"/>
              </w:rPr>
              <w:t xml:space="preserve"> </w:t>
            </w:r>
            <w:r w:rsidR="00885710" w:rsidRPr="009457C4">
              <w:rPr>
                <w:rFonts w:ascii="Times New Roman" w:eastAsia="Times New Roman" w:hAnsi="Times New Roman" w:cs="Times New Roman"/>
                <w:iCs/>
                <w:sz w:val="24"/>
                <w:szCs w:val="24"/>
                <w:lang w:eastAsia="lv-LV"/>
              </w:rPr>
              <w:t>Indikatīvi plānots, ka minētās vadlīnijas tiks izstrādātas Covid-19 radītās ārkārtējās situācijas seku mazināšanai</w:t>
            </w:r>
            <w:r w:rsidR="00140B61" w:rsidRPr="009457C4">
              <w:rPr>
                <w:rFonts w:ascii="Times New Roman" w:eastAsia="Times New Roman" w:hAnsi="Times New Roman" w:cs="Times New Roman"/>
                <w:iCs/>
                <w:sz w:val="24"/>
                <w:szCs w:val="24"/>
                <w:lang w:eastAsia="lv-LV"/>
              </w:rPr>
              <w:t>,</w:t>
            </w:r>
            <w:r w:rsidR="00885710" w:rsidRPr="009457C4">
              <w:rPr>
                <w:rFonts w:ascii="Times New Roman" w:eastAsia="Times New Roman" w:hAnsi="Times New Roman" w:cs="Times New Roman"/>
                <w:iCs/>
                <w:sz w:val="24"/>
                <w:szCs w:val="24"/>
                <w:lang w:eastAsia="lv-LV"/>
              </w:rPr>
              <w:t xml:space="preserve"> pašvaldības izveidoto sociālo pakalpojumu sniedzēju darba organizēšanai bērnu tiesību aizsardzībā un </w:t>
            </w:r>
            <w:r w:rsidR="0091758C" w:rsidRPr="009457C4">
              <w:rPr>
                <w:rFonts w:ascii="Times New Roman" w:eastAsia="Times New Roman" w:hAnsi="Times New Roman" w:cs="Times New Roman"/>
                <w:iCs/>
                <w:sz w:val="24"/>
                <w:szCs w:val="24"/>
                <w:lang w:eastAsia="lv-LV"/>
              </w:rPr>
              <w:t xml:space="preserve">darbā ar </w:t>
            </w:r>
            <w:r w:rsidR="00885710" w:rsidRPr="009457C4">
              <w:rPr>
                <w:rFonts w:ascii="Times New Roman" w:eastAsia="Times New Roman" w:hAnsi="Times New Roman" w:cs="Times New Roman"/>
                <w:iCs/>
                <w:sz w:val="24"/>
                <w:szCs w:val="24"/>
                <w:lang w:eastAsia="lv-LV"/>
              </w:rPr>
              <w:t>ģimenēm ar bērniem, darbam ar vardarbībā cietušām un vardarbību veikušām personām, darbam ar atkarīgām personām un darbam ar personām ar garīga rakstura traucējumiem</w:t>
            </w:r>
            <w:r w:rsidR="00D7748C" w:rsidRPr="009457C4">
              <w:rPr>
                <w:rFonts w:ascii="Times New Roman" w:eastAsia="Times New Roman" w:hAnsi="Times New Roman" w:cs="Times New Roman"/>
                <w:iCs/>
                <w:sz w:val="24"/>
                <w:szCs w:val="24"/>
                <w:lang w:eastAsia="lv-LV"/>
              </w:rPr>
              <w:t>, u.c.</w:t>
            </w:r>
            <w:r w:rsidR="00213DC2" w:rsidRPr="009457C4">
              <w:rPr>
                <w:rFonts w:ascii="Times New Roman" w:eastAsia="Times New Roman" w:hAnsi="Times New Roman" w:cs="Times New Roman"/>
                <w:iCs/>
                <w:sz w:val="24"/>
                <w:szCs w:val="24"/>
                <w:lang w:eastAsia="lv-LV"/>
              </w:rPr>
              <w:t xml:space="preserve"> </w:t>
            </w:r>
            <w:r w:rsidR="00885710" w:rsidRPr="009457C4">
              <w:rPr>
                <w:rFonts w:ascii="Times New Roman" w:eastAsia="Times New Roman" w:hAnsi="Times New Roman" w:cs="Times New Roman"/>
                <w:iCs/>
                <w:sz w:val="24"/>
                <w:szCs w:val="24"/>
                <w:lang w:eastAsia="lv-LV"/>
              </w:rPr>
              <w:t>L</w:t>
            </w:r>
            <w:r w:rsidR="00561D1F" w:rsidRPr="009457C4">
              <w:rPr>
                <w:rFonts w:ascii="Times New Roman" w:eastAsia="Times New Roman" w:hAnsi="Times New Roman" w:cs="Times New Roman"/>
                <w:iCs/>
                <w:sz w:val="24"/>
                <w:szCs w:val="24"/>
                <w:lang w:eastAsia="lv-LV"/>
              </w:rPr>
              <w:t>ai jau esošaj</w:t>
            </w:r>
            <w:r w:rsidR="00885710" w:rsidRPr="009457C4">
              <w:rPr>
                <w:rFonts w:ascii="Times New Roman" w:eastAsia="Times New Roman" w:hAnsi="Times New Roman" w:cs="Times New Roman"/>
                <w:iCs/>
                <w:sz w:val="24"/>
                <w:szCs w:val="24"/>
                <w:lang w:eastAsia="lv-LV"/>
              </w:rPr>
              <w:t xml:space="preserve">iem klientiem tiktu nodrošināta </w:t>
            </w:r>
            <w:r w:rsidR="00561D1F" w:rsidRPr="009457C4">
              <w:rPr>
                <w:rFonts w:ascii="Times New Roman" w:eastAsia="Times New Roman" w:hAnsi="Times New Roman" w:cs="Times New Roman"/>
                <w:iCs/>
                <w:sz w:val="24"/>
                <w:szCs w:val="24"/>
                <w:lang w:eastAsia="lv-LV"/>
              </w:rPr>
              <w:t xml:space="preserve">nepieciešamā atbalsta nepārtrauktība un jaunajiem klientiem – pēc iespējas operatīvāks un mērķētāks </w:t>
            </w:r>
            <w:r w:rsidR="009F0949" w:rsidRPr="009457C4">
              <w:rPr>
                <w:rFonts w:ascii="Times New Roman" w:eastAsia="Times New Roman" w:hAnsi="Times New Roman" w:cs="Times New Roman"/>
                <w:iCs/>
                <w:sz w:val="24"/>
                <w:szCs w:val="24"/>
                <w:lang w:eastAsia="lv-LV"/>
              </w:rPr>
              <w:t>(</w:t>
            </w:r>
            <w:r w:rsidR="00BA40D2" w:rsidRPr="009457C4">
              <w:rPr>
                <w:rFonts w:ascii="Times New Roman" w:eastAsia="Times New Roman" w:hAnsi="Times New Roman" w:cs="Times New Roman"/>
                <w:iCs/>
                <w:sz w:val="24"/>
                <w:szCs w:val="24"/>
                <w:lang w:eastAsia="lv-LV"/>
              </w:rPr>
              <w:t xml:space="preserve">t.i., </w:t>
            </w:r>
            <w:r w:rsidR="00561D1F" w:rsidRPr="009457C4">
              <w:rPr>
                <w:rFonts w:ascii="Times New Roman" w:eastAsia="Times New Roman" w:hAnsi="Times New Roman" w:cs="Times New Roman"/>
                <w:iCs/>
                <w:sz w:val="24"/>
                <w:szCs w:val="24"/>
                <w:lang w:eastAsia="lv-LV"/>
              </w:rPr>
              <w:t>viņu vajadzībās balstīts</w:t>
            </w:r>
            <w:r w:rsidR="009F0949" w:rsidRPr="009457C4">
              <w:rPr>
                <w:rFonts w:ascii="Times New Roman" w:eastAsia="Times New Roman" w:hAnsi="Times New Roman" w:cs="Times New Roman"/>
                <w:iCs/>
                <w:sz w:val="24"/>
                <w:szCs w:val="24"/>
                <w:lang w:eastAsia="lv-LV"/>
              </w:rPr>
              <w:t>)</w:t>
            </w:r>
            <w:r w:rsidR="00561D1F" w:rsidRPr="009457C4">
              <w:rPr>
                <w:rFonts w:ascii="Times New Roman" w:eastAsia="Times New Roman" w:hAnsi="Times New Roman" w:cs="Times New Roman"/>
                <w:iCs/>
                <w:sz w:val="24"/>
                <w:szCs w:val="24"/>
                <w:lang w:eastAsia="lv-LV"/>
              </w:rPr>
              <w:t xml:space="preserve"> atbalsts. Vadlīnijās tiks ietverta informācija par </w:t>
            </w:r>
            <w:r w:rsidR="00C7136B" w:rsidRPr="009457C4">
              <w:rPr>
                <w:rFonts w:ascii="Times New Roman" w:eastAsia="Times New Roman" w:hAnsi="Times New Roman" w:cs="Times New Roman"/>
                <w:iCs/>
                <w:sz w:val="24"/>
                <w:szCs w:val="24"/>
                <w:lang w:eastAsia="lv-LV"/>
              </w:rPr>
              <w:t>aktuālajiem</w:t>
            </w:r>
            <w:r w:rsidR="009F0949" w:rsidRPr="009457C4">
              <w:rPr>
                <w:rFonts w:ascii="Times New Roman" w:eastAsia="Times New Roman" w:hAnsi="Times New Roman" w:cs="Times New Roman"/>
                <w:iCs/>
                <w:sz w:val="24"/>
                <w:szCs w:val="24"/>
                <w:lang w:eastAsia="lv-LV"/>
              </w:rPr>
              <w:t xml:space="preserve"> </w:t>
            </w:r>
            <w:r w:rsidR="00C7136B" w:rsidRPr="009457C4">
              <w:rPr>
                <w:rFonts w:ascii="Times New Roman" w:eastAsia="Times New Roman" w:hAnsi="Times New Roman" w:cs="Times New Roman"/>
                <w:iCs/>
                <w:sz w:val="24"/>
                <w:szCs w:val="24"/>
                <w:lang w:eastAsia="lv-LV"/>
              </w:rPr>
              <w:t>izaicinājumiem</w:t>
            </w:r>
            <w:r w:rsidR="00561D1F" w:rsidRPr="009457C4">
              <w:rPr>
                <w:rFonts w:ascii="Times New Roman" w:eastAsia="Times New Roman" w:hAnsi="Times New Roman" w:cs="Times New Roman"/>
                <w:iCs/>
                <w:sz w:val="24"/>
                <w:szCs w:val="24"/>
                <w:lang w:eastAsia="lv-LV"/>
              </w:rPr>
              <w:t xml:space="preserve">, kas rodas sociālajiem darbiniekiem ārkārtējās situācijas </w:t>
            </w:r>
            <w:r w:rsidRPr="009457C4">
              <w:rPr>
                <w:rFonts w:ascii="Times New Roman" w:eastAsia="Times New Roman" w:hAnsi="Times New Roman" w:cs="Times New Roman"/>
                <w:iCs/>
                <w:sz w:val="24"/>
                <w:szCs w:val="24"/>
                <w:lang w:eastAsia="lv-LV"/>
              </w:rPr>
              <w:t>ietekmē</w:t>
            </w:r>
            <w:r w:rsidR="00D163B3" w:rsidRPr="009457C4">
              <w:rPr>
                <w:rFonts w:ascii="Times New Roman" w:eastAsia="Times New Roman" w:hAnsi="Times New Roman" w:cs="Times New Roman"/>
                <w:iCs/>
                <w:sz w:val="24"/>
                <w:szCs w:val="24"/>
                <w:lang w:eastAsia="lv-LV"/>
              </w:rPr>
              <w:t>, kā arī  ieteikumi</w:t>
            </w:r>
            <w:r w:rsidR="009172F4" w:rsidRPr="009457C4">
              <w:rPr>
                <w:rFonts w:ascii="Times New Roman" w:eastAsia="Times New Roman" w:hAnsi="Times New Roman" w:cs="Times New Roman"/>
                <w:iCs/>
                <w:sz w:val="24"/>
                <w:szCs w:val="24"/>
                <w:lang w:eastAsia="lv-LV"/>
              </w:rPr>
              <w:t>, kādi lēmumi ir jāpieņem un kādas rīcības ir īstenojamas nekavēj</w:t>
            </w:r>
            <w:r w:rsidR="00D163B3" w:rsidRPr="009457C4">
              <w:rPr>
                <w:rFonts w:ascii="Times New Roman" w:eastAsia="Times New Roman" w:hAnsi="Times New Roman" w:cs="Times New Roman"/>
                <w:iCs/>
                <w:sz w:val="24"/>
                <w:szCs w:val="24"/>
                <w:lang w:eastAsia="lv-LV"/>
              </w:rPr>
              <w:t>oties, kādā veidā to nodrošināt</w:t>
            </w:r>
            <w:r w:rsidR="009172F4" w:rsidRPr="009457C4">
              <w:rPr>
                <w:rFonts w:ascii="Times New Roman" w:eastAsia="Times New Roman" w:hAnsi="Times New Roman" w:cs="Times New Roman"/>
                <w:iCs/>
                <w:sz w:val="24"/>
                <w:szCs w:val="24"/>
                <w:lang w:eastAsia="lv-LV"/>
              </w:rPr>
              <w:t xml:space="preserve"> </w:t>
            </w:r>
            <w:r w:rsidR="00D163B3" w:rsidRPr="009457C4">
              <w:rPr>
                <w:rFonts w:ascii="Times New Roman" w:eastAsia="Times New Roman" w:hAnsi="Times New Roman" w:cs="Times New Roman"/>
                <w:iCs/>
                <w:sz w:val="24"/>
                <w:szCs w:val="24"/>
                <w:lang w:eastAsia="lv-LV"/>
              </w:rPr>
              <w:t>un,</w:t>
            </w:r>
            <w:r w:rsidR="009172F4" w:rsidRPr="009457C4">
              <w:rPr>
                <w:rFonts w:ascii="Times New Roman" w:eastAsia="Times New Roman" w:hAnsi="Times New Roman" w:cs="Times New Roman"/>
                <w:iCs/>
                <w:sz w:val="24"/>
                <w:szCs w:val="24"/>
                <w:lang w:eastAsia="lv-LV"/>
              </w:rPr>
              <w:t xml:space="preserve"> kurus lēmumus un rīcības ir iespējams atlikt uz vēlāku laiku</w:t>
            </w:r>
            <w:r w:rsidR="00D163B3" w:rsidRPr="009457C4">
              <w:rPr>
                <w:rFonts w:ascii="Times New Roman" w:eastAsia="Times New Roman" w:hAnsi="Times New Roman" w:cs="Times New Roman"/>
                <w:iCs/>
                <w:sz w:val="24"/>
                <w:szCs w:val="24"/>
                <w:lang w:eastAsia="lv-LV"/>
              </w:rPr>
              <w:t>.</w:t>
            </w:r>
          </w:p>
          <w:p w14:paraId="52F3DA1E" w14:textId="42288640" w:rsidR="00D7748C" w:rsidRPr="009457C4" w:rsidRDefault="001C3414" w:rsidP="00D163B3">
            <w:pPr>
              <w:pStyle w:val="ListParagraph"/>
              <w:spacing w:after="0" w:line="240" w:lineRule="auto"/>
              <w:ind w:left="15"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 xml:space="preserve">Tāpat </w:t>
            </w:r>
            <w:r w:rsidR="004B1E82" w:rsidRPr="009457C4">
              <w:rPr>
                <w:rFonts w:ascii="Times New Roman" w:eastAsia="Times New Roman" w:hAnsi="Times New Roman" w:cs="Times New Roman"/>
                <w:iCs/>
                <w:sz w:val="24"/>
                <w:szCs w:val="24"/>
                <w:lang w:eastAsia="lv-LV"/>
              </w:rPr>
              <w:t>tajās</w:t>
            </w:r>
            <w:r w:rsidRPr="009457C4">
              <w:rPr>
                <w:rFonts w:ascii="Times New Roman" w:eastAsia="Times New Roman" w:hAnsi="Times New Roman" w:cs="Times New Roman"/>
                <w:iCs/>
                <w:sz w:val="24"/>
                <w:szCs w:val="24"/>
                <w:lang w:eastAsia="lv-LV"/>
              </w:rPr>
              <w:t xml:space="preserve"> tiks ietvertas</w:t>
            </w:r>
            <w:r w:rsidR="003C5A96" w:rsidRPr="009457C4">
              <w:rPr>
                <w:rFonts w:ascii="Times New Roman" w:eastAsia="Times New Roman" w:hAnsi="Times New Roman" w:cs="Times New Roman"/>
                <w:iCs/>
                <w:sz w:val="24"/>
                <w:szCs w:val="24"/>
                <w:lang w:eastAsia="lv-LV"/>
              </w:rPr>
              <w:t xml:space="preserve"> vienotas norādes darbam ar klientiem, t.sk., savstarpējās sadarbības koordinēšanā </w:t>
            </w:r>
            <w:r w:rsidR="006E77D6" w:rsidRPr="009457C4">
              <w:rPr>
                <w:rFonts w:ascii="Times New Roman" w:eastAsia="Times New Roman" w:hAnsi="Times New Roman" w:cs="Times New Roman"/>
                <w:iCs/>
                <w:sz w:val="24"/>
                <w:szCs w:val="24"/>
                <w:lang w:eastAsia="lv-LV"/>
              </w:rPr>
              <w:t xml:space="preserve">neparedzētās </w:t>
            </w:r>
            <w:r w:rsidR="003C5A96" w:rsidRPr="009457C4">
              <w:rPr>
                <w:rFonts w:ascii="Times New Roman" w:eastAsia="Times New Roman" w:hAnsi="Times New Roman" w:cs="Times New Roman"/>
                <w:iCs/>
                <w:sz w:val="24"/>
                <w:szCs w:val="24"/>
                <w:lang w:eastAsia="lv-LV"/>
              </w:rPr>
              <w:t>situācijās un sociālo pakalpojumu nepārtrauktības nodrošināšanā</w:t>
            </w:r>
            <w:r w:rsidR="009F0949" w:rsidRPr="009457C4">
              <w:rPr>
                <w:rFonts w:ascii="Times New Roman" w:eastAsia="Times New Roman" w:hAnsi="Times New Roman" w:cs="Times New Roman"/>
                <w:iCs/>
                <w:sz w:val="24"/>
                <w:szCs w:val="24"/>
                <w:lang w:eastAsia="lv-LV"/>
              </w:rPr>
              <w:t xml:space="preserve"> un to</w:t>
            </w:r>
            <w:r w:rsidR="00561D1F" w:rsidRPr="009457C4">
              <w:rPr>
                <w:rFonts w:ascii="Times New Roman" w:eastAsia="Times New Roman" w:hAnsi="Times New Roman" w:cs="Times New Roman"/>
                <w:iCs/>
                <w:sz w:val="24"/>
                <w:szCs w:val="24"/>
                <w:lang w:eastAsia="lv-LV"/>
              </w:rPr>
              <w:t xml:space="preserve"> izstrādē</w:t>
            </w:r>
            <w:r w:rsidR="0013560D" w:rsidRPr="009457C4">
              <w:rPr>
                <w:rFonts w:ascii="Times New Roman" w:eastAsia="Times New Roman" w:hAnsi="Times New Roman" w:cs="Times New Roman"/>
                <w:iCs/>
                <w:sz w:val="24"/>
                <w:szCs w:val="24"/>
                <w:lang w:eastAsia="lv-LV"/>
              </w:rPr>
              <w:t xml:space="preserve">, </w:t>
            </w:r>
            <w:r w:rsidR="006E77D6" w:rsidRPr="009457C4">
              <w:rPr>
                <w:rFonts w:ascii="Times New Roman" w:eastAsia="Times New Roman" w:hAnsi="Times New Roman" w:cs="Times New Roman"/>
                <w:iCs/>
                <w:sz w:val="24"/>
                <w:szCs w:val="24"/>
                <w:lang w:eastAsia="lv-LV"/>
              </w:rPr>
              <w:t>tādējādi nodrošinot līdzīgu praksi visās pašvaldībās</w:t>
            </w:r>
            <w:r w:rsidR="00D7748C" w:rsidRPr="009457C4">
              <w:rPr>
                <w:rFonts w:ascii="Times New Roman" w:eastAsia="Times New Roman" w:hAnsi="Times New Roman" w:cs="Times New Roman"/>
                <w:iCs/>
                <w:sz w:val="24"/>
                <w:szCs w:val="24"/>
                <w:lang w:eastAsia="lv-LV"/>
              </w:rPr>
              <w:t>.</w:t>
            </w:r>
          </w:p>
          <w:p w14:paraId="7D14782D" w14:textId="27B32217" w:rsidR="00561D1F" w:rsidRPr="009457C4" w:rsidRDefault="00D7748C" w:rsidP="00D163B3">
            <w:pPr>
              <w:pStyle w:val="ListParagraph"/>
              <w:spacing w:after="0" w:line="240" w:lineRule="auto"/>
              <w:ind w:left="15"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Veidojot vadlīnijas, vērā tiks ņemta arī starptautisko sociālā darba organizāciju pieredze un ieteikumi rīcībai ārkārtējās situācijas apstākļos;</w:t>
            </w:r>
          </w:p>
          <w:p w14:paraId="402FC75C" w14:textId="204901A8" w:rsidR="00D9628E" w:rsidRPr="009457C4" w:rsidRDefault="0081496C" w:rsidP="00AC58A7">
            <w:pPr>
              <w:pStyle w:val="ListParagraph"/>
              <w:numPr>
                <w:ilvl w:val="0"/>
                <w:numId w:val="33"/>
              </w:numPr>
              <w:spacing w:after="0" w:line="240" w:lineRule="auto"/>
              <w:ind w:left="-33" w:right="58" w:firstLine="48"/>
              <w:jc w:val="both"/>
              <w:rPr>
                <w:rFonts w:ascii="Times New Roman" w:eastAsia="Times New Roman" w:hAnsi="Times New Roman" w:cs="Times New Roman"/>
                <w:i/>
                <w:iCs/>
                <w:sz w:val="24"/>
                <w:szCs w:val="24"/>
                <w:lang w:eastAsia="lv-LV"/>
              </w:rPr>
            </w:pPr>
            <w:r w:rsidRPr="009457C4">
              <w:rPr>
                <w:rFonts w:ascii="Times New Roman" w:eastAsia="Times New Roman" w:hAnsi="Times New Roman" w:cs="Times New Roman"/>
                <w:i/>
                <w:iCs/>
                <w:sz w:val="24"/>
                <w:szCs w:val="24"/>
                <w:u w:val="single"/>
                <w:lang w:eastAsia="lv-LV"/>
              </w:rPr>
              <w:t>īstenot</w:t>
            </w:r>
            <w:r w:rsidR="007068CE" w:rsidRPr="009457C4">
              <w:rPr>
                <w:rFonts w:ascii="Times New Roman" w:eastAsia="Times New Roman" w:hAnsi="Times New Roman" w:cs="Times New Roman"/>
                <w:i/>
                <w:iCs/>
                <w:sz w:val="24"/>
                <w:szCs w:val="24"/>
                <w:u w:val="single"/>
                <w:lang w:eastAsia="lv-LV"/>
              </w:rPr>
              <w:t xml:space="preserve"> diskusijas un lekcijas </w:t>
            </w:r>
            <w:r w:rsidR="00BF0566" w:rsidRPr="009457C4">
              <w:rPr>
                <w:rFonts w:ascii="Times New Roman" w:eastAsia="Times New Roman" w:hAnsi="Times New Roman" w:cs="Times New Roman"/>
                <w:i/>
                <w:iCs/>
                <w:sz w:val="24"/>
                <w:szCs w:val="24"/>
                <w:u w:val="single"/>
                <w:lang w:eastAsia="lv-LV"/>
              </w:rPr>
              <w:t xml:space="preserve">par </w:t>
            </w:r>
            <w:r w:rsidR="00D9628E" w:rsidRPr="009457C4">
              <w:rPr>
                <w:rFonts w:ascii="Times New Roman" w:eastAsia="Times New Roman" w:hAnsi="Times New Roman" w:cs="Times New Roman"/>
                <w:i/>
                <w:iCs/>
                <w:sz w:val="24"/>
                <w:szCs w:val="24"/>
                <w:u w:val="single"/>
                <w:lang w:eastAsia="lv-LV"/>
              </w:rPr>
              <w:t>tēmām, kas aktuālas</w:t>
            </w:r>
            <w:r w:rsidR="00D9628E" w:rsidRPr="009457C4">
              <w:rPr>
                <w:rFonts w:ascii="Times New Roman" w:hAnsi="Times New Roman" w:cs="Times New Roman"/>
                <w:sz w:val="24"/>
                <w:szCs w:val="24"/>
              </w:rPr>
              <w:t xml:space="preserve"> </w:t>
            </w:r>
            <w:r w:rsidR="00D9628E" w:rsidRPr="009457C4">
              <w:rPr>
                <w:rFonts w:ascii="Times New Roman" w:eastAsia="Times New Roman" w:hAnsi="Times New Roman" w:cs="Times New Roman"/>
                <w:i/>
                <w:iCs/>
                <w:sz w:val="24"/>
                <w:szCs w:val="24"/>
                <w:u w:val="single"/>
                <w:lang w:eastAsia="lv-LV"/>
              </w:rPr>
              <w:t xml:space="preserve">sakarā ar valstī </w:t>
            </w:r>
            <w:r w:rsidR="00AC58A7" w:rsidRPr="009457C4">
              <w:rPr>
                <w:rFonts w:ascii="Times New Roman" w:eastAsia="Times New Roman" w:hAnsi="Times New Roman" w:cs="Times New Roman"/>
                <w:i/>
                <w:iCs/>
                <w:sz w:val="24"/>
                <w:szCs w:val="24"/>
                <w:u w:val="single"/>
                <w:lang w:eastAsia="lv-LV"/>
              </w:rPr>
              <w:t>noteikto</w:t>
            </w:r>
            <w:r w:rsidR="00D9628E" w:rsidRPr="009457C4">
              <w:rPr>
                <w:rFonts w:ascii="Times New Roman" w:eastAsia="Times New Roman" w:hAnsi="Times New Roman" w:cs="Times New Roman"/>
                <w:i/>
                <w:iCs/>
                <w:sz w:val="24"/>
                <w:szCs w:val="24"/>
                <w:u w:val="single"/>
                <w:lang w:eastAsia="lv-LV"/>
              </w:rPr>
              <w:t xml:space="preserve"> ārkārtējo situāciju un tās radītajām sekām</w:t>
            </w:r>
            <w:r w:rsidR="00673CAB" w:rsidRPr="009457C4">
              <w:rPr>
                <w:rFonts w:ascii="Times New Roman" w:eastAsia="Times New Roman" w:hAnsi="Times New Roman" w:cs="Times New Roman"/>
                <w:i/>
                <w:iCs/>
                <w:sz w:val="24"/>
                <w:szCs w:val="24"/>
                <w:u w:val="single"/>
                <w:lang w:eastAsia="lv-LV"/>
              </w:rPr>
              <w:t>.</w:t>
            </w:r>
          </w:p>
          <w:p w14:paraId="100374C3" w14:textId="44D85729" w:rsidR="00E03363" w:rsidRPr="009457C4" w:rsidRDefault="0014071C" w:rsidP="001557DE">
            <w:pPr>
              <w:pStyle w:val="ListParagraph"/>
              <w:spacing w:after="0" w:line="240" w:lineRule="auto"/>
              <w:ind w:left="15"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 xml:space="preserve">Ņemot vērā </w:t>
            </w:r>
            <w:r w:rsidR="00BF0566" w:rsidRPr="009457C4">
              <w:rPr>
                <w:rFonts w:ascii="Times New Roman" w:eastAsia="Times New Roman" w:hAnsi="Times New Roman" w:cs="Times New Roman"/>
                <w:iCs/>
                <w:sz w:val="24"/>
                <w:szCs w:val="24"/>
                <w:lang w:eastAsia="lv-LV"/>
              </w:rPr>
              <w:t xml:space="preserve">ārkārtējās </w:t>
            </w:r>
            <w:r w:rsidR="0091758C" w:rsidRPr="009457C4">
              <w:rPr>
                <w:rFonts w:ascii="Times New Roman" w:eastAsia="Times New Roman" w:hAnsi="Times New Roman" w:cs="Times New Roman"/>
                <w:iCs/>
                <w:sz w:val="24"/>
                <w:szCs w:val="24"/>
                <w:lang w:eastAsia="lv-LV"/>
              </w:rPr>
              <w:t xml:space="preserve">situācijas </w:t>
            </w:r>
            <w:r w:rsidRPr="009457C4">
              <w:rPr>
                <w:rFonts w:ascii="Times New Roman" w:eastAsia="Times New Roman" w:hAnsi="Times New Roman" w:cs="Times New Roman"/>
                <w:iCs/>
                <w:sz w:val="24"/>
                <w:szCs w:val="24"/>
                <w:lang w:eastAsia="lv-LV"/>
              </w:rPr>
              <w:t>ietvaros noteiktos</w:t>
            </w:r>
            <w:r w:rsidR="00BF0566" w:rsidRPr="009457C4">
              <w:rPr>
                <w:rFonts w:ascii="Times New Roman" w:eastAsia="Times New Roman" w:hAnsi="Times New Roman" w:cs="Times New Roman"/>
                <w:iCs/>
                <w:sz w:val="24"/>
                <w:szCs w:val="24"/>
                <w:lang w:eastAsia="lv-LV"/>
              </w:rPr>
              <w:t xml:space="preserve"> piesardz</w:t>
            </w:r>
            <w:r w:rsidRPr="009457C4">
              <w:rPr>
                <w:rFonts w:ascii="Times New Roman" w:eastAsia="Times New Roman" w:hAnsi="Times New Roman" w:cs="Times New Roman"/>
                <w:iCs/>
                <w:sz w:val="24"/>
                <w:szCs w:val="24"/>
                <w:lang w:eastAsia="lv-LV"/>
              </w:rPr>
              <w:t>ības un distancēšanās pasākumus</w:t>
            </w:r>
            <w:r w:rsidR="00BF0566" w:rsidRPr="009457C4">
              <w:rPr>
                <w:rFonts w:ascii="Times New Roman" w:eastAsia="Times New Roman" w:hAnsi="Times New Roman" w:cs="Times New Roman"/>
                <w:iCs/>
                <w:sz w:val="24"/>
                <w:szCs w:val="24"/>
                <w:lang w:eastAsia="lv-LV"/>
              </w:rPr>
              <w:t>,</w:t>
            </w:r>
            <w:r w:rsidRPr="009457C4">
              <w:rPr>
                <w:rFonts w:ascii="Times New Roman" w:eastAsia="Times New Roman" w:hAnsi="Times New Roman" w:cs="Times New Roman"/>
                <w:iCs/>
                <w:sz w:val="24"/>
                <w:szCs w:val="24"/>
                <w:lang w:eastAsia="lv-LV"/>
              </w:rPr>
              <w:t xml:space="preserve"> līdzšinēji nodrošinātās klātienes apmācības</w:t>
            </w:r>
            <w:r w:rsidR="00C84D1C" w:rsidRPr="009457C4">
              <w:rPr>
                <w:rFonts w:ascii="Times New Roman" w:eastAsia="Times New Roman" w:hAnsi="Times New Roman" w:cs="Times New Roman"/>
                <w:iCs/>
                <w:sz w:val="24"/>
                <w:szCs w:val="24"/>
                <w:lang w:eastAsia="lv-LV"/>
              </w:rPr>
              <w:t xml:space="preserve"> un tematiskās diskusijas</w:t>
            </w:r>
            <w:r w:rsidRPr="009457C4">
              <w:rPr>
                <w:rFonts w:ascii="Times New Roman" w:eastAsia="Times New Roman" w:hAnsi="Times New Roman" w:cs="Times New Roman"/>
                <w:iCs/>
                <w:sz w:val="24"/>
                <w:szCs w:val="24"/>
                <w:lang w:eastAsia="lv-LV"/>
              </w:rPr>
              <w:t xml:space="preserve"> ir pā</w:t>
            </w:r>
            <w:r w:rsidR="0091758C" w:rsidRPr="009457C4">
              <w:rPr>
                <w:rFonts w:ascii="Times New Roman" w:eastAsia="Times New Roman" w:hAnsi="Times New Roman" w:cs="Times New Roman"/>
                <w:iCs/>
                <w:sz w:val="24"/>
                <w:szCs w:val="24"/>
                <w:lang w:eastAsia="lv-LV"/>
              </w:rPr>
              <w:t>r</w:t>
            </w:r>
            <w:r w:rsidRPr="009457C4">
              <w:rPr>
                <w:rFonts w:ascii="Times New Roman" w:eastAsia="Times New Roman" w:hAnsi="Times New Roman" w:cs="Times New Roman"/>
                <w:iCs/>
                <w:sz w:val="24"/>
                <w:szCs w:val="24"/>
                <w:lang w:eastAsia="lv-LV"/>
              </w:rPr>
              <w:t>trauktas,</w:t>
            </w:r>
            <w:r w:rsidR="003238CC" w:rsidRPr="009457C4">
              <w:rPr>
                <w:rFonts w:ascii="Times New Roman" w:eastAsia="Times New Roman" w:hAnsi="Times New Roman" w:cs="Times New Roman"/>
                <w:iCs/>
                <w:sz w:val="24"/>
                <w:szCs w:val="24"/>
                <w:lang w:eastAsia="lv-LV"/>
              </w:rPr>
              <w:t xml:space="preserve"> taču, jo īpaši</w:t>
            </w:r>
            <w:r w:rsidR="00C84D1C" w:rsidRPr="009457C4">
              <w:rPr>
                <w:rFonts w:ascii="Times New Roman" w:eastAsia="Times New Roman" w:hAnsi="Times New Roman" w:cs="Times New Roman"/>
                <w:iCs/>
                <w:sz w:val="24"/>
                <w:szCs w:val="24"/>
                <w:lang w:eastAsia="lv-LV"/>
              </w:rPr>
              <w:t xml:space="preserve"> šobrīd,</w:t>
            </w:r>
            <w:r w:rsidR="003238CC" w:rsidRPr="009457C4">
              <w:rPr>
                <w:rFonts w:ascii="Times New Roman" w:eastAsia="Times New Roman" w:hAnsi="Times New Roman" w:cs="Times New Roman"/>
                <w:iCs/>
                <w:sz w:val="24"/>
                <w:szCs w:val="24"/>
                <w:lang w:eastAsia="lv-LV"/>
              </w:rPr>
              <w:t xml:space="preserve"> main</w:t>
            </w:r>
            <w:r w:rsidR="00C84D1C" w:rsidRPr="009457C4">
              <w:rPr>
                <w:rFonts w:ascii="Times New Roman" w:eastAsia="Times New Roman" w:hAnsi="Times New Roman" w:cs="Times New Roman"/>
                <w:iCs/>
                <w:sz w:val="24"/>
                <w:szCs w:val="24"/>
                <w:lang w:eastAsia="lv-LV"/>
              </w:rPr>
              <w:t>īg</w:t>
            </w:r>
            <w:r w:rsidR="003238CC" w:rsidRPr="009457C4">
              <w:rPr>
                <w:rFonts w:ascii="Times New Roman" w:eastAsia="Times New Roman" w:hAnsi="Times New Roman" w:cs="Times New Roman"/>
                <w:iCs/>
                <w:sz w:val="24"/>
                <w:szCs w:val="24"/>
                <w:lang w:eastAsia="lv-LV"/>
              </w:rPr>
              <w:t>u ārējo apstākļu ietekmē</w:t>
            </w:r>
            <w:r w:rsidR="00C84D1C" w:rsidRPr="009457C4">
              <w:rPr>
                <w:rFonts w:ascii="Times New Roman" w:eastAsia="Times New Roman" w:hAnsi="Times New Roman" w:cs="Times New Roman"/>
                <w:iCs/>
                <w:sz w:val="24"/>
                <w:szCs w:val="24"/>
                <w:lang w:eastAsia="lv-LV"/>
              </w:rPr>
              <w:t xml:space="preserve">, nepieciešama elastīga pieeja, kā reaģējot </w:t>
            </w:r>
            <w:r w:rsidR="0091758C" w:rsidRPr="009457C4">
              <w:rPr>
                <w:rFonts w:ascii="Times New Roman" w:eastAsia="Times New Roman" w:hAnsi="Times New Roman" w:cs="Times New Roman"/>
                <w:iCs/>
                <w:sz w:val="24"/>
                <w:szCs w:val="24"/>
                <w:lang w:eastAsia="lv-LV"/>
              </w:rPr>
              <w:t xml:space="preserve">uz </w:t>
            </w:r>
            <w:r w:rsidR="00E03363" w:rsidRPr="009457C4">
              <w:rPr>
                <w:rFonts w:ascii="Times New Roman" w:eastAsia="Times New Roman" w:hAnsi="Times New Roman" w:cs="Times New Roman"/>
                <w:iCs/>
                <w:sz w:val="24"/>
                <w:szCs w:val="24"/>
                <w:lang w:eastAsia="lv-LV"/>
              </w:rPr>
              <w:t>nepieciešamību pēc konkrētām zināšanām</w:t>
            </w:r>
            <w:r w:rsidR="0091758C" w:rsidRPr="009457C4">
              <w:rPr>
                <w:rFonts w:ascii="Times New Roman" w:eastAsia="Times New Roman" w:hAnsi="Times New Roman" w:cs="Times New Roman"/>
                <w:iCs/>
                <w:sz w:val="24"/>
                <w:szCs w:val="24"/>
                <w:lang w:eastAsia="lv-LV"/>
              </w:rPr>
              <w:t>,</w:t>
            </w:r>
            <w:r w:rsidR="00E03363" w:rsidRPr="009457C4">
              <w:rPr>
                <w:rFonts w:ascii="Times New Roman" w:eastAsia="Times New Roman" w:hAnsi="Times New Roman" w:cs="Times New Roman"/>
                <w:iCs/>
                <w:sz w:val="24"/>
                <w:szCs w:val="24"/>
                <w:lang w:eastAsia="lv-LV"/>
              </w:rPr>
              <w:t xml:space="preserve"> viedokļu apmaiņas</w:t>
            </w:r>
            <w:r w:rsidR="001557DE" w:rsidRPr="009457C4">
              <w:rPr>
                <w:rFonts w:ascii="Times New Roman" w:eastAsia="Times New Roman" w:hAnsi="Times New Roman" w:cs="Times New Roman"/>
                <w:iCs/>
                <w:sz w:val="24"/>
                <w:szCs w:val="24"/>
                <w:lang w:eastAsia="lv-LV"/>
              </w:rPr>
              <w:t>,</w:t>
            </w:r>
            <w:r w:rsidR="0091758C" w:rsidRPr="009457C4">
              <w:rPr>
                <w:rFonts w:ascii="Times New Roman" w:eastAsia="Times New Roman" w:hAnsi="Times New Roman" w:cs="Times New Roman"/>
                <w:iCs/>
                <w:sz w:val="24"/>
                <w:szCs w:val="24"/>
                <w:lang w:eastAsia="lv-LV"/>
              </w:rPr>
              <w:t xml:space="preserve"> </w:t>
            </w:r>
            <w:proofErr w:type="spellStart"/>
            <w:r w:rsidR="0091758C" w:rsidRPr="009457C4">
              <w:rPr>
                <w:rFonts w:ascii="Times New Roman" w:eastAsia="Times New Roman" w:hAnsi="Times New Roman" w:cs="Times New Roman"/>
                <w:iCs/>
                <w:sz w:val="24"/>
                <w:szCs w:val="24"/>
                <w:lang w:eastAsia="lv-LV"/>
              </w:rPr>
              <w:t>atbasta</w:t>
            </w:r>
            <w:proofErr w:type="spellEnd"/>
            <w:r w:rsidR="0091758C" w:rsidRPr="009457C4">
              <w:rPr>
                <w:rFonts w:ascii="Times New Roman" w:eastAsia="Times New Roman" w:hAnsi="Times New Roman" w:cs="Times New Roman"/>
                <w:iCs/>
                <w:sz w:val="24"/>
                <w:szCs w:val="24"/>
                <w:lang w:eastAsia="lv-LV"/>
              </w:rPr>
              <w:t>,</w:t>
            </w:r>
            <w:r w:rsidR="001557DE" w:rsidRPr="009457C4">
              <w:rPr>
                <w:rFonts w:ascii="Times New Roman" w:eastAsia="Times New Roman" w:hAnsi="Times New Roman" w:cs="Times New Roman"/>
                <w:iCs/>
                <w:sz w:val="24"/>
                <w:szCs w:val="24"/>
                <w:lang w:eastAsia="lv-LV"/>
              </w:rPr>
              <w:t xml:space="preserve"> pēc iespējas efektīvāk un uzskatāmāk to nodrošināt.</w:t>
            </w:r>
          </w:p>
          <w:p w14:paraId="7D7E72EA" w14:textId="7E7AC75F" w:rsidR="00364FCC" w:rsidRPr="009457C4" w:rsidRDefault="001557DE" w:rsidP="001557DE">
            <w:pPr>
              <w:pStyle w:val="ListParagraph"/>
              <w:spacing w:after="0" w:line="240" w:lineRule="auto"/>
              <w:ind w:left="15"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Minēto l</w:t>
            </w:r>
            <w:r w:rsidR="00E03363" w:rsidRPr="009457C4">
              <w:rPr>
                <w:rFonts w:ascii="Times New Roman" w:eastAsia="Times New Roman" w:hAnsi="Times New Roman" w:cs="Times New Roman"/>
                <w:iCs/>
                <w:sz w:val="24"/>
                <w:szCs w:val="24"/>
                <w:lang w:eastAsia="lv-LV"/>
              </w:rPr>
              <w:t>ekciju un diskusiju nodrošināšana, t.sk., ietvers nepieciešamo</w:t>
            </w:r>
            <w:r w:rsidRPr="009457C4">
              <w:rPr>
                <w:rFonts w:ascii="Times New Roman" w:eastAsia="Times New Roman" w:hAnsi="Times New Roman" w:cs="Times New Roman"/>
                <w:iCs/>
                <w:sz w:val="24"/>
                <w:szCs w:val="24"/>
                <w:lang w:eastAsia="lv-LV"/>
              </w:rPr>
              <w:t xml:space="preserve"> ekspertu un lektoru piesaisti, </w:t>
            </w:r>
            <w:r w:rsidR="00E03363" w:rsidRPr="009457C4">
              <w:rPr>
                <w:rFonts w:ascii="Times New Roman" w:eastAsia="Times New Roman" w:hAnsi="Times New Roman" w:cs="Times New Roman"/>
                <w:iCs/>
                <w:sz w:val="24"/>
                <w:szCs w:val="24"/>
                <w:lang w:eastAsia="lv-LV"/>
              </w:rPr>
              <w:t>lekciju un diskusiju filmēšanu</w:t>
            </w:r>
            <w:r w:rsidR="00C84D1C" w:rsidRPr="009457C4">
              <w:rPr>
                <w:rFonts w:ascii="Times New Roman" w:eastAsia="Times New Roman" w:hAnsi="Times New Roman" w:cs="Times New Roman"/>
                <w:iCs/>
                <w:sz w:val="24"/>
                <w:szCs w:val="24"/>
                <w:lang w:eastAsia="lv-LV"/>
              </w:rPr>
              <w:t xml:space="preserve">, montēšanu, titrēšanu, </w:t>
            </w:r>
            <w:r w:rsidRPr="009457C4">
              <w:rPr>
                <w:rFonts w:ascii="Times New Roman" w:eastAsia="Times New Roman" w:hAnsi="Times New Roman" w:cs="Times New Roman"/>
                <w:iCs/>
                <w:sz w:val="24"/>
                <w:szCs w:val="24"/>
                <w:lang w:eastAsia="lv-LV"/>
              </w:rPr>
              <w:t xml:space="preserve">video materiālu montēšanu, kā arī citu vizuālo izteiksmes līdzekļu izmantošanu informācijas sniegšanā, piemēram, </w:t>
            </w:r>
            <w:r w:rsidRPr="009457C4">
              <w:rPr>
                <w:rFonts w:ascii="Times New Roman" w:eastAsia="Times New Roman" w:hAnsi="Times New Roman" w:cs="Times New Roman"/>
                <w:iCs/>
                <w:sz w:val="24"/>
                <w:szCs w:val="24"/>
                <w:lang w:eastAsia="lv-LV"/>
              </w:rPr>
              <w:lastRenderedPageBreak/>
              <w:t xml:space="preserve">prezentāciju un </w:t>
            </w:r>
            <w:proofErr w:type="spellStart"/>
            <w:r w:rsidRPr="009457C4">
              <w:rPr>
                <w:rFonts w:ascii="Times New Roman" w:eastAsia="Times New Roman" w:hAnsi="Times New Roman" w:cs="Times New Roman"/>
                <w:iCs/>
                <w:sz w:val="24"/>
                <w:szCs w:val="24"/>
                <w:lang w:eastAsia="lv-LV"/>
              </w:rPr>
              <w:t>infografiku</w:t>
            </w:r>
            <w:proofErr w:type="spellEnd"/>
            <w:r w:rsidRPr="009457C4">
              <w:rPr>
                <w:rFonts w:ascii="Times New Roman" w:eastAsia="Times New Roman" w:hAnsi="Times New Roman" w:cs="Times New Roman"/>
                <w:iCs/>
                <w:sz w:val="24"/>
                <w:szCs w:val="24"/>
                <w:lang w:eastAsia="lv-LV"/>
              </w:rPr>
              <w:t xml:space="preserve">. </w:t>
            </w:r>
            <w:r w:rsidR="00C84D1C" w:rsidRPr="009457C4">
              <w:rPr>
                <w:rFonts w:ascii="Times New Roman" w:eastAsia="Times New Roman" w:hAnsi="Times New Roman" w:cs="Times New Roman"/>
                <w:iCs/>
                <w:sz w:val="24"/>
                <w:szCs w:val="24"/>
                <w:lang w:eastAsia="lv-LV"/>
              </w:rPr>
              <w:t xml:space="preserve">Pēc nepieciešamības tiks piesaistīts </w:t>
            </w:r>
            <w:r w:rsidR="00E03363" w:rsidRPr="009457C4">
              <w:rPr>
                <w:rFonts w:ascii="Times New Roman" w:eastAsia="Times New Roman" w:hAnsi="Times New Roman" w:cs="Times New Roman"/>
                <w:iCs/>
                <w:sz w:val="24"/>
                <w:szCs w:val="24"/>
                <w:lang w:eastAsia="lv-LV"/>
              </w:rPr>
              <w:t>video straumēšanas pakalpojums.</w:t>
            </w:r>
          </w:p>
          <w:p w14:paraId="60F09975" w14:textId="053E758B" w:rsidR="001557DE" w:rsidRPr="009457C4" w:rsidRDefault="00364FCC" w:rsidP="00364FCC">
            <w:pPr>
              <w:spacing w:after="0" w:line="240" w:lineRule="auto"/>
              <w:ind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Note</w:t>
            </w:r>
            <w:r w:rsidR="00133830" w:rsidRPr="009457C4">
              <w:rPr>
                <w:rFonts w:ascii="Times New Roman" w:eastAsia="Times New Roman" w:hAnsi="Times New Roman" w:cs="Times New Roman"/>
                <w:iCs/>
                <w:sz w:val="24"/>
                <w:szCs w:val="24"/>
                <w:lang w:eastAsia="lv-LV"/>
              </w:rPr>
              <w:t xml:space="preserve">ikumu projekts paredz, ka minētās vadlīnijas izstrādās un lekcijas un diskusijas īstenos </w:t>
            </w:r>
            <w:r w:rsidRPr="009457C4">
              <w:rPr>
                <w:rFonts w:ascii="Times New Roman" w:eastAsia="Times New Roman" w:hAnsi="Times New Roman" w:cs="Times New Roman"/>
                <w:iCs/>
                <w:sz w:val="24"/>
                <w:szCs w:val="24"/>
                <w:lang w:eastAsia="lv-LV"/>
              </w:rPr>
              <w:t xml:space="preserve">finansējuma saņēmēja </w:t>
            </w:r>
            <w:r w:rsidR="008A4528" w:rsidRPr="009457C4">
              <w:rPr>
                <w:rFonts w:ascii="Times New Roman" w:eastAsia="Times New Roman" w:hAnsi="Times New Roman" w:cs="Times New Roman"/>
                <w:iCs/>
                <w:sz w:val="24"/>
                <w:szCs w:val="24"/>
                <w:lang w:eastAsia="lv-LV"/>
              </w:rPr>
              <w:t>piesaistīt</w:t>
            </w:r>
            <w:r w:rsidR="00133830" w:rsidRPr="009457C4">
              <w:rPr>
                <w:rFonts w:ascii="Times New Roman" w:eastAsia="Times New Roman" w:hAnsi="Times New Roman" w:cs="Times New Roman"/>
                <w:iCs/>
                <w:sz w:val="24"/>
                <w:szCs w:val="24"/>
                <w:lang w:eastAsia="lv-LV"/>
              </w:rPr>
              <w:t>i</w:t>
            </w:r>
            <w:r w:rsidR="008A4528" w:rsidRPr="009457C4">
              <w:rPr>
                <w:rFonts w:ascii="Times New Roman" w:eastAsia="Times New Roman" w:hAnsi="Times New Roman" w:cs="Times New Roman"/>
                <w:iCs/>
                <w:sz w:val="24"/>
                <w:szCs w:val="24"/>
                <w:lang w:eastAsia="lv-LV"/>
              </w:rPr>
              <w:t xml:space="preserve"> </w:t>
            </w:r>
            <w:r w:rsidRPr="009457C4">
              <w:rPr>
                <w:rFonts w:ascii="Times New Roman" w:eastAsia="Times New Roman" w:hAnsi="Times New Roman" w:cs="Times New Roman"/>
                <w:iCs/>
                <w:sz w:val="24"/>
                <w:szCs w:val="24"/>
                <w:lang w:eastAsia="lv-LV"/>
              </w:rPr>
              <w:t xml:space="preserve">pakalpojuma </w:t>
            </w:r>
            <w:r w:rsidR="008A4528" w:rsidRPr="009457C4">
              <w:rPr>
                <w:rFonts w:ascii="Times New Roman" w:eastAsia="Times New Roman" w:hAnsi="Times New Roman" w:cs="Times New Roman"/>
                <w:iCs/>
                <w:sz w:val="24"/>
                <w:szCs w:val="24"/>
                <w:lang w:eastAsia="lv-LV"/>
              </w:rPr>
              <w:t>sniedzēj</w:t>
            </w:r>
            <w:r w:rsidR="003B3073" w:rsidRPr="009457C4">
              <w:rPr>
                <w:rFonts w:ascii="Times New Roman" w:eastAsia="Times New Roman" w:hAnsi="Times New Roman" w:cs="Times New Roman"/>
                <w:iCs/>
                <w:sz w:val="24"/>
                <w:szCs w:val="24"/>
                <w:lang w:eastAsia="lv-LV"/>
              </w:rPr>
              <w:t>i</w:t>
            </w:r>
            <w:r w:rsidR="00133830" w:rsidRPr="009457C4">
              <w:rPr>
                <w:rFonts w:ascii="Times New Roman" w:eastAsia="Times New Roman" w:hAnsi="Times New Roman" w:cs="Times New Roman"/>
                <w:iCs/>
                <w:sz w:val="24"/>
                <w:szCs w:val="24"/>
                <w:lang w:eastAsia="lv-LV"/>
              </w:rPr>
              <w:t xml:space="preserve">, </w:t>
            </w:r>
            <w:r w:rsidR="001557DE" w:rsidRPr="009457C4">
              <w:rPr>
                <w:rFonts w:ascii="Times New Roman" w:eastAsia="Times New Roman" w:hAnsi="Times New Roman" w:cs="Times New Roman"/>
                <w:iCs/>
                <w:sz w:val="24"/>
                <w:szCs w:val="24"/>
                <w:lang w:eastAsia="lv-LV"/>
              </w:rPr>
              <w:t>līdz brīdim, kad beidzas valstī izsludinātā ārkārtējā situācija sakarā ar Covid-19 izplatību un divus kalendāra mēnešus pēc ārkārtējās situācijas beigām</w:t>
            </w:r>
            <w:r w:rsidR="003B3073" w:rsidRPr="009457C4">
              <w:rPr>
                <w:rFonts w:ascii="Times New Roman" w:eastAsia="Times New Roman" w:hAnsi="Times New Roman" w:cs="Times New Roman"/>
                <w:iCs/>
                <w:sz w:val="24"/>
                <w:szCs w:val="24"/>
                <w:lang w:eastAsia="lv-LV"/>
              </w:rPr>
              <w:t xml:space="preserve"> un izmaksas, kas finansējuma saņēmējam radušās</w:t>
            </w:r>
            <w:r w:rsidR="0091758C" w:rsidRPr="009457C4">
              <w:rPr>
                <w:rFonts w:ascii="Times New Roman" w:eastAsia="Times New Roman" w:hAnsi="Times New Roman" w:cs="Times New Roman"/>
                <w:iCs/>
                <w:sz w:val="24"/>
                <w:szCs w:val="24"/>
                <w:lang w:eastAsia="lv-LV"/>
              </w:rPr>
              <w:t>,</w:t>
            </w:r>
            <w:r w:rsidR="003B3073" w:rsidRPr="009457C4">
              <w:rPr>
                <w:rFonts w:ascii="Times New Roman" w:eastAsia="Times New Roman" w:hAnsi="Times New Roman" w:cs="Times New Roman"/>
                <w:iCs/>
                <w:sz w:val="24"/>
                <w:szCs w:val="24"/>
                <w:lang w:eastAsia="lv-LV"/>
              </w:rPr>
              <w:t xml:space="preserve"> ir attiecināmas ar 2020. gada 12. martu. </w:t>
            </w:r>
          </w:p>
          <w:p w14:paraId="37ECDF85" w14:textId="473F7EF3" w:rsidR="0031768C" w:rsidRPr="009457C4" w:rsidRDefault="00364FCC" w:rsidP="00380407">
            <w:pPr>
              <w:spacing w:after="0" w:line="240" w:lineRule="auto"/>
              <w:ind w:right="58"/>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Kopējās izmaksas papildu</w:t>
            </w:r>
            <w:r w:rsidR="008A4528" w:rsidRPr="009457C4">
              <w:rPr>
                <w:rFonts w:ascii="Times New Roman" w:eastAsia="Times New Roman" w:hAnsi="Times New Roman" w:cs="Times New Roman"/>
                <w:iCs/>
                <w:sz w:val="24"/>
                <w:szCs w:val="24"/>
                <w:lang w:eastAsia="lv-LV"/>
              </w:rPr>
              <w:t>s</w:t>
            </w:r>
            <w:r w:rsidRPr="009457C4">
              <w:rPr>
                <w:rFonts w:ascii="Times New Roman" w:eastAsia="Times New Roman" w:hAnsi="Times New Roman" w:cs="Times New Roman"/>
                <w:iCs/>
                <w:sz w:val="24"/>
                <w:szCs w:val="24"/>
                <w:lang w:eastAsia="lv-LV"/>
              </w:rPr>
              <w:t xml:space="preserve"> metodi</w:t>
            </w:r>
            <w:r w:rsidR="008A4528" w:rsidRPr="009457C4">
              <w:rPr>
                <w:rFonts w:ascii="Times New Roman" w:eastAsia="Times New Roman" w:hAnsi="Times New Roman" w:cs="Times New Roman"/>
                <w:iCs/>
                <w:sz w:val="24"/>
                <w:szCs w:val="24"/>
                <w:lang w:eastAsia="lv-LV"/>
              </w:rPr>
              <w:t>sk</w:t>
            </w:r>
            <w:r w:rsidRPr="009457C4">
              <w:rPr>
                <w:rFonts w:ascii="Times New Roman" w:eastAsia="Times New Roman" w:hAnsi="Times New Roman" w:cs="Times New Roman"/>
                <w:iCs/>
                <w:sz w:val="24"/>
                <w:szCs w:val="24"/>
                <w:lang w:eastAsia="lv-LV"/>
              </w:rPr>
              <w:t xml:space="preserve">ā atbalsta nodrošināšanai </w:t>
            </w:r>
            <w:r w:rsidR="00133830" w:rsidRPr="009457C4">
              <w:rPr>
                <w:rFonts w:ascii="Times New Roman" w:eastAsia="Times New Roman" w:hAnsi="Times New Roman" w:cs="Times New Roman"/>
                <w:iCs/>
                <w:sz w:val="24"/>
                <w:szCs w:val="24"/>
                <w:lang w:eastAsia="lv-LV"/>
              </w:rPr>
              <w:t xml:space="preserve">tiek plānotas </w:t>
            </w:r>
            <w:r w:rsidRPr="009457C4">
              <w:rPr>
                <w:rFonts w:ascii="Times New Roman" w:eastAsia="Times New Roman" w:hAnsi="Times New Roman" w:cs="Times New Roman"/>
                <w:iCs/>
                <w:sz w:val="24"/>
                <w:szCs w:val="24"/>
                <w:lang w:eastAsia="lv-LV"/>
              </w:rPr>
              <w:t>indikatīvi</w:t>
            </w:r>
            <w:r w:rsidR="00D52C89" w:rsidRPr="009457C4">
              <w:rPr>
                <w:rFonts w:ascii="Times New Roman" w:eastAsia="Times New Roman" w:hAnsi="Times New Roman" w:cs="Times New Roman"/>
                <w:iCs/>
                <w:sz w:val="24"/>
                <w:szCs w:val="24"/>
                <w:lang w:eastAsia="lv-LV"/>
              </w:rPr>
              <w:t xml:space="preserve"> 18 000 </w:t>
            </w:r>
            <w:proofErr w:type="spellStart"/>
            <w:r w:rsidRPr="009457C4">
              <w:rPr>
                <w:rFonts w:ascii="Times New Roman" w:eastAsia="Times New Roman" w:hAnsi="Times New Roman" w:cs="Times New Roman"/>
                <w:i/>
                <w:iCs/>
                <w:sz w:val="24"/>
                <w:szCs w:val="24"/>
                <w:lang w:eastAsia="lv-LV"/>
              </w:rPr>
              <w:t>euro</w:t>
            </w:r>
            <w:proofErr w:type="spellEnd"/>
            <w:r w:rsidR="003E7B95" w:rsidRPr="009457C4">
              <w:rPr>
                <w:rFonts w:ascii="Times New Roman" w:eastAsia="Times New Roman" w:hAnsi="Times New Roman" w:cs="Times New Roman"/>
                <w:iCs/>
                <w:sz w:val="24"/>
                <w:szCs w:val="24"/>
                <w:lang w:eastAsia="lv-LV"/>
              </w:rPr>
              <w:t xml:space="preserve"> </w:t>
            </w:r>
            <w:r w:rsidR="00133830" w:rsidRPr="009457C4">
              <w:rPr>
                <w:rFonts w:ascii="Times New Roman" w:eastAsia="Times New Roman" w:hAnsi="Times New Roman" w:cs="Times New Roman"/>
                <w:iCs/>
                <w:sz w:val="24"/>
                <w:szCs w:val="24"/>
                <w:lang w:eastAsia="lv-LV"/>
              </w:rPr>
              <w:t xml:space="preserve">apmērā </w:t>
            </w:r>
            <w:r w:rsidR="000A21C8" w:rsidRPr="009457C4">
              <w:rPr>
                <w:rFonts w:ascii="Times New Roman" w:eastAsia="Times New Roman" w:hAnsi="Times New Roman" w:cs="Times New Roman"/>
                <w:iCs/>
                <w:sz w:val="24"/>
                <w:szCs w:val="24"/>
                <w:lang w:eastAsia="lv-LV"/>
              </w:rPr>
              <w:t>un tās tiks segtas no 9</w:t>
            </w:r>
            <w:r w:rsidR="00FB5127" w:rsidRPr="009457C4">
              <w:rPr>
                <w:rFonts w:ascii="Times New Roman" w:eastAsia="Times New Roman" w:hAnsi="Times New Roman" w:cs="Times New Roman"/>
                <w:iCs/>
                <w:sz w:val="24"/>
                <w:szCs w:val="24"/>
                <w:lang w:eastAsia="lv-LV"/>
              </w:rPr>
              <w:t xml:space="preserve">.2.1.1. pasākuma projekta </w:t>
            </w:r>
            <w:r w:rsidR="008A2DCF" w:rsidRPr="009457C4">
              <w:rPr>
                <w:rFonts w:ascii="Times New Roman" w:eastAsia="Times New Roman" w:hAnsi="Times New Roman" w:cs="Times New Roman"/>
                <w:iCs/>
                <w:sz w:val="24"/>
                <w:szCs w:val="24"/>
                <w:lang w:eastAsia="lv-LV"/>
              </w:rPr>
              <w:t>darbībai</w:t>
            </w:r>
            <w:r w:rsidR="00FB5127" w:rsidRPr="009457C4">
              <w:rPr>
                <w:rFonts w:ascii="Times New Roman" w:eastAsia="Times New Roman" w:hAnsi="Times New Roman" w:cs="Times New Roman"/>
                <w:iCs/>
                <w:sz w:val="24"/>
                <w:szCs w:val="24"/>
                <w:lang w:eastAsia="lv-LV"/>
              </w:rPr>
              <w:t xml:space="preserve"> Nr.</w:t>
            </w:r>
            <w:r w:rsidR="000A21C8" w:rsidRPr="009457C4">
              <w:rPr>
                <w:rFonts w:ascii="Times New Roman" w:eastAsia="Times New Roman" w:hAnsi="Times New Roman" w:cs="Times New Roman"/>
                <w:iCs/>
                <w:sz w:val="24"/>
                <w:szCs w:val="24"/>
                <w:lang w:eastAsia="lv-LV"/>
              </w:rPr>
              <w:t xml:space="preserve">1 “Pašvaldību sociālo dienestu un citu pašvaldības izveidoto sociālo pakalpojumu sniedzēju sociālā darba speciālistu profesionālās kompetences pilnveide – dalība apmācībās un </w:t>
            </w:r>
            <w:proofErr w:type="spellStart"/>
            <w:r w:rsidR="000A21C8" w:rsidRPr="009457C4">
              <w:rPr>
                <w:rFonts w:ascii="Times New Roman" w:eastAsia="Times New Roman" w:hAnsi="Times New Roman" w:cs="Times New Roman"/>
                <w:iCs/>
                <w:sz w:val="24"/>
                <w:szCs w:val="24"/>
                <w:lang w:eastAsia="lv-LV"/>
              </w:rPr>
              <w:t>supervīzijā</w:t>
            </w:r>
            <w:proofErr w:type="spellEnd"/>
            <w:r w:rsidR="000A21C8" w:rsidRPr="009457C4">
              <w:rPr>
                <w:rFonts w:ascii="Times New Roman" w:eastAsia="Times New Roman" w:hAnsi="Times New Roman" w:cs="Times New Roman"/>
                <w:iCs/>
                <w:sz w:val="24"/>
                <w:szCs w:val="24"/>
                <w:lang w:eastAsia="lv-LV"/>
              </w:rPr>
              <w:t xml:space="preserve">” paredzētā finansējuma, kur ir izveidojies ietaupījums, jo </w:t>
            </w:r>
            <w:r w:rsidR="00387EB1" w:rsidRPr="009457C4">
              <w:rPr>
                <w:rFonts w:ascii="Times New Roman" w:eastAsia="Times New Roman" w:hAnsi="Times New Roman" w:cs="Times New Roman"/>
                <w:iCs/>
                <w:sz w:val="24"/>
                <w:szCs w:val="24"/>
                <w:lang w:eastAsia="lv-LV"/>
              </w:rPr>
              <w:t>faktiskais pašvaldībām sniegtais atbalsts</w:t>
            </w:r>
            <w:r w:rsidR="00380407" w:rsidRPr="009457C4">
              <w:rPr>
                <w:rFonts w:ascii="Times New Roman" w:eastAsia="Times New Roman" w:hAnsi="Times New Roman" w:cs="Times New Roman"/>
                <w:iCs/>
                <w:sz w:val="24"/>
                <w:szCs w:val="24"/>
                <w:lang w:eastAsia="lv-LV"/>
              </w:rPr>
              <w:t xml:space="preserve"> </w:t>
            </w:r>
            <w:r w:rsidR="00387EB1" w:rsidRPr="009457C4">
              <w:rPr>
                <w:rFonts w:ascii="Times New Roman" w:eastAsia="Times New Roman" w:hAnsi="Times New Roman" w:cs="Times New Roman"/>
                <w:iCs/>
                <w:sz w:val="24"/>
                <w:szCs w:val="24"/>
                <w:lang w:eastAsia="lv-LV"/>
              </w:rPr>
              <w:t>ir mazāks, nekā sākotnēji plānots.</w:t>
            </w:r>
          </w:p>
        </w:tc>
      </w:tr>
      <w:tr w:rsidR="00E5323B" w:rsidRPr="009457C4" w14:paraId="46B49F9D" w14:textId="77777777" w:rsidTr="00D14020">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7CA02257" w14:textId="687566EB" w:rsidR="00655F2C" w:rsidRPr="009457C4" w:rsidRDefault="00E5323B" w:rsidP="00A408C1">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lastRenderedPageBreak/>
              <w:t>3.</w:t>
            </w:r>
          </w:p>
        </w:tc>
        <w:tc>
          <w:tcPr>
            <w:tcW w:w="1607" w:type="pct"/>
            <w:tcBorders>
              <w:top w:val="outset" w:sz="6" w:space="0" w:color="auto"/>
              <w:left w:val="outset" w:sz="6" w:space="0" w:color="auto"/>
              <w:bottom w:val="outset" w:sz="6" w:space="0" w:color="auto"/>
              <w:right w:val="outset" w:sz="6" w:space="0" w:color="auto"/>
            </w:tcBorders>
            <w:hideMark/>
          </w:tcPr>
          <w:p w14:paraId="26525F77" w14:textId="77777777" w:rsidR="00E5323B" w:rsidRPr="009457C4" w:rsidRDefault="00E5323B" w:rsidP="00A408C1">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42" w:type="pct"/>
            <w:tcBorders>
              <w:top w:val="outset" w:sz="6" w:space="0" w:color="auto"/>
              <w:left w:val="outset" w:sz="6" w:space="0" w:color="auto"/>
              <w:bottom w:val="outset" w:sz="6" w:space="0" w:color="auto"/>
              <w:right w:val="outset" w:sz="6" w:space="0" w:color="auto"/>
            </w:tcBorders>
            <w:hideMark/>
          </w:tcPr>
          <w:p w14:paraId="41251572" w14:textId="2950C6FA" w:rsidR="00E5323B" w:rsidRPr="009457C4" w:rsidRDefault="00FE6A5C" w:rsidP="00A408C1">
            <w:pPr>
              <w:spacing w:after="0" w:line="240" w:lineRule="auto"/>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Labklājības ministrija</w:t>
            </w:r>
            <w:r w:rsidR="00230CC6" w:rsidRPr="009457C4">
              <w:rPr>
                <w:rFonts w:ascii="Times New Roman" w:eastAsia="Times New Roman" w:hAnsi="Times New Roman" w:cs="Times New Roman"/>
                <w:iCs/>
                <w:sz w:val="24"/>
                <w:szCs w:val="24"/>
                <w:lang w:eastAsia="lv-LV"/>
              </w:rPr>
              <w:t>.</w:t>
            </w:r>
          </w:p>
        </w:tc>
      </w:tr>
      <w:tr w:rsidR="00E5323B" w:rsidRPr="009457C4" w14:paraId="0F34B169" w14:textId="77777777" w:rsidTr="00D14020">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1A5C24C7" w14:textId="77777777" w:rsidR="00655F2C" w:rsidRPr="009457C4" w:rsidRDefault="00E5323B" w:rsidP="00A408C1">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4.</w:t>
            </w:r>
          </w:p>
        </w:tc>
        <w:tc>
          <w:tcPr>
            <w:tcW w:w="1607" w:type="pct"/>
            <w:tcBorders>
              <w:top w:val="outset" w:sz="6" w:space="0" w:color="auto"/>
              <w:left w:val="outset" w:sz="6" w:space="0" w:color="auto"/>
              <w:bottom w:val="outset" w:sz="6" w:space="0" w:color="auto"/>
              <w:right w:val="outset" w:sz="6" w:space="0" w:color="auto"/>
            </w:tcBorders>
            <w:hideMark/>
          </w:tcPr>
          <w:p w14:paraId="5BFB987E" w14:textId="77777777" w:rsidR="00E5323B" w:rsidRPr="009457C4" w:rsidRDefault="00E5323B" w:rsidP="00A408C1">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Cita informācija</w:t>
            </w:r>
          </w:p>
        </w:tc>
        <w:tc>
          <w:tcPr>
            <w:tcW w:w="3042" w:type="pct"/>
            <w:tcBorders>
              <w:top w:val="outset" w:sz="6" w:space="0" w:color="auto"/>
              <w:left w:val="outset" w:sz="6" w:space="0" w:color="auto"/>
              <w:bottom w:val="outset" w:sz="6" w:space="0" w:color="auto"/>
              <w:right w:val="outset" w:sz="6" w:space="0" w:color="auto"/>
            </w:tcBorders>
            <w:hideMark/>
          </w:tcPr>
          <w:p w14:paraId="52C34EF9" w14:textId="77777777" w:rsidR="00E5323B" w:rsidRPr="00C02A83" w:rsidRDefault="00B66A98" w:rsidP="00DB6A91">
            <w:pPr>
              <w:spacing w:after="0" w:line="240" w:lineRule="auto"/>
              <w:jc w:val="both"/>
              <w:rPr>
                <w:rFonts w:ascii="Times New Roman" w:eastAsia="Times New Roman" w:hAnsi="Times New Roman" w:cs="Times New Roman"/>
                <w:iCs/>
                <w:sz w:val="24"/>
                <w:szCs w:val="24"/>
                <w:lang w:eastAsia="lv-LV"/>
              </w:rPr>
            </w:pPr>
            <w:r w:rsidRPr="00C02A83">
              <w:rPr>
                <w:rFonts w:ascii="Times New Roman" w:eastAsia="Times New Roman" w:hAnsi="Times New Roman" w:cs="Times New Roman"/>
                <w:iCs/>
                <w:sz w:val="24"/>
                <w:szCs w:val="24"/>
                <w:lang w:eastAsia="lv-LV"/>
              </w:rPr>
              <w:t>Noteikumu projektam nav negatīvas ietekmes uz 9.2.1.1. pasākuma uzraudzības rādītāju un mērķa sasniegšanu.</w:t>
            </w:r>
          </w:p>
          <w:p w14:paraId="5E160E6F" w14:textId="22CADA04" w:rsidR="004A111E" w:rsidRPr="00C02A83" w:rsidRDefault="004A111E" w:rsidP="00DB6A91">
            <w:pPr>
              <w:spacing w:after="0" w:line="240" w:lineRule="auto"/>
              <w:jc w:val="both"/>
              <w:rPr>
                <w:rFonts w:ascii="Times New Roman" w:eastAsia="Times New Roman" w:hAnsi="Times New Roman" w:cs="Times New Roman"/>
                <w:iCs/>
                <w:sz w:val="24"/>
                <w:szCs w:val="24"/>
                <w:lang w:eastAsia="lv-LV"/>
              </w:rPr>
            </w:pPr>
            <w:r w:rsidRPr="00C02A83">
              <w:rPr>
                <w:rFonts w:ascii="Times New Roman" w:eastAsia="Times New Roman" w:hAnsi="Times New Roman" w:cs="Times New Roman"/>
                <w:iCs/>
                <w:sz w:val="24"/>
                <w:szCs w:val="24"/>
                <w:lang w:eastAsia="lv-LV"/>
              </w:rPr>
              <w:t>Savukārt noteikumu projektā paredzētais papildu metodiskā atbalsta nodrošināšanas termiņš (t.i., līdz brīdim, kad beidzas valstī izsludinātā ārkārtējā situācija sakarā ar COVID - 19 izplatību,</w:t>
            </w:r>
            <w:r w:rsidRPr="00C02A83">
              <w:rPr>
                <w:rFonts w:ascii="Times New Roman" w:hAnsi="Times New Roman" w:cs="Times New Roman"/>
                <w:sz w:val="24"/>
                <w:szCs w:val="24"/>
              </w:rPr>
              <w:t xml:space="preserve"> </w:t>
            </w:r>
            <w:r w:rsidRPr="00C02A83">
              <w:rPr>
                <w:rFonts w:ascii="Times New Roman" w:eastAsia="Times New Roman" w:hAnsi="Times New Roman" w:cs="Times New Roman"/>
                <w:iCs/>
                <w:sz w:val="24"/>
                <w:szCs w:val="24"/>
                <w:lang w:eastAsia="lv-LV"/>
              </w:rPr>
              <w:t>un divus kalendāra mēnešus pēc ārkārtējās situācijas beigām) noteikts, ņemot vērā faktu, ka ar ārkārtējās situācijas radītās</w:t>
            </w:r>
            <w:r w:rsidR="00213DC2" w:rsidRPr="00C02A83">
              <w:rPr>
                <w:rFonts w:ascii="Times New Roman" w:eastAsia="Times New Roman" w:hAnsi="Times New Roman" w:cs="Times New Roman"/>
                <w:iCs/>
                <w:sz w:val="24"/>
                <w:szCs w:val="24"/>
                <w:lang w:eastAsia="lv-LV"/>
              </w:rPr>
              <w:t xml:space="preserve"> </w:t>
            </w:r>
            <w:r w:rsidRPr="00C02A83">
              <w:rPr>
                <w:rFonts w:ascii="Times New Roman" w:eastAsia="Times New Roman" w:hAnsi="Times New Roman" w:cs="Times New Roman"/>
                <w:iCs/>
                <w:sz w:val="24"/>
                <w:szCs w:val="24"/>
                <w:lang w:eastAsia="lv-LV"/>
              </w:rPr>
              <w:t>krīzes sekām pašvaldību sociālo pakalpojumu sniedzējiem, tai skaitā sociālajiem dienestiem</w:t>
            </w:r>
            <w:r w:rsidR="00C75000" w:rsidRPr="00C02A83">
              <w:rPr>
                <w:rFonts w:ascii="Times New Roman" w:eastAsia="Times New Roman" w:hAnsi="Times New Roman" w:cs="Times New Roman"/>
                <w:iCs/>
                <w:sz w:val="24"/>
                <w:szCs w:val="24"/>
                <w:lang w:eastAsia="lv-LV"/>
              </w:rPr>
              <w:t>,</w:t>
            </w:r>
            <w:r w:rsidRPr="00C02A83">
              <w:rPr>
                <w:rFonts w:ascii="Times New Roman" w:eastAsia="Times New Roman" w:hAnsi="Times New Roman" w:cs="Times New Roman"/>
                <w:iCs/>
                <w:sz w:val="24"/>
                <w:szCs w:val="24"/>
                <w:lang w:eastAsia="lv-LV"/>
              </w:rPr>
              <w:t xml:space="preserve"> pilnā apmērā nāksies saskarties pēc ārkārtējās situācijas beigām.</w:t>
            </w:r>
            <w:r w:rsidRPr="00C02A83">
              <w:rPr>
                <w:rFonts w:ascii="Times New Roman" w:hAnsi="Times New Roman" w:cs="Times New Roman"/>
                <w:sz w:val="24"/>
                <w:szCs w:val="24"/>
              </w:rPr>
              <w:t xml:space="preserve"> </w:t>
            </w:r>
            <w:r w:rsidRPr="00C02A83">
              <w:rPr>
                <w:rFonts w:ascii="Times New Roman" w:eastAsia="Times New Roman" w:hAnsi="Times New Roman" w:cs="Times New Roman"/>
                <w:iCs/>
                <w:sz w:val="24"/>
                <w:szCs w:val="24"/>
                <w:lang w:eastAsia="lv-LV"/>
              </w:rPr>
              <w:t xml:space="preserve">Jāatzīmē, ka jau šobrīd faktiskā situācija sociālo dienestu un citu pašvaldības sociālo pakalpojumu sniedzēju ikdienas darbā liecina par tendenci, ka ārkārtējās situācijas radītās krīzes ietekmē (t.i., zaudēti ienākumu avoti, sociālās distancēšanās ietekmē izraisītās trauksmes rezultātā saasinājušās garīgās veselības problēmas, kā arī </w:t>
            </w:r>
            <w:proofErr w:type="spellStart"/>
            <w:r w:rsidRPr="00C02A83">
              <w:rPr>
                <w:rFonts w:ascii="Times New Roman" w:eastAsia="Times New Roman" w:hAnsi="Times New Roman" w:cs="Times New Roman"/>
                <w:iCs/>
                <w:sz w:val="24"/>
                <w:szCs w:val="24"/>
                <w:lang w:eastAsia="lv-LV"/>
              </w:rPr>
              <w:t>eskalējušās</w:t>
            </w:r>
            <w:proofErr w:type="spellEnd"/>
            <w:r w:rsidRPr="00C02A83">
              <w:rPr>
                <w:rFonts w:ascii="Times New Roman" w:eastAsia="Times New Roman" w:hAnsi="Times New Roman" w:cs="Times New Roman"/>
                <w:iCs/>
                <w:sz w:val="24"/>
                <w:szCs w:val="24"/>
                <w:lang w:eastAsia="lv-LV"/>
              </w:rPr>
              <w:t xml:space="preserve"> vardarbības ģimenē un atkarību problēmas, cilvēki ir nomākti un neziņā par nākotni u.tml.) pieaug sociālo pakalpojumu saņēmēju loks, vienlaikus radot papildu noslodzi un neparedzētas situācijas sociālo darbinieku ikdienas darbu plānošanā, prioritāšu noteikšanā un lēmumu pieņemšanā. Jāmin arī tas, ka sociālās distancēšanās laikā nav iespējams apzināt visus vardarbības gadījumus, jo tiešie kontakti ar klientiem sociālajiem darbiniekiem ir samazinājušies, konsultācijas bieži vien notiek attālināti. Taču pēc sociālās distancēšanās ierobežojumu atcelšanas situācija mainīsies.</w:t>
            </w:r>
            <w:r w:rsidRPr="00C02A83">
              <w:rPr>
                <w:rFonts w:ascii="Times New Roman" w:hAnsi="Times New Roman" w:cs="Times New Roman"/>
                <w:sz w:val="24"/>
                <w:szCs w:val="24"/>
              </w:rPr>
              <w:t xml:space="preserve"> Ņemot vērā minēto, lai nodrošinātu </w:t>
            </w:r>
            <w:r w:rsidRPr="00C02A83">
              <w:rPr>
                <w:rFonts w:ascii="Times New Roman" w:hAnsi="Times New Roman" w:cs="Times New Roman"/>
                <w:sz w:val="24"/>
                <w:szCs w:val="24"/>
              </w:rPr>
              <w:lastRenderedPageBreak/>
              <w:t>operatīvu un kvalitatīvu sociālo pakalpojumu sniegšanu iedzīvotājiem un vienlaikus atbalstītu sociālā dienesta darbiniekus paaugstinātas noslodzes un stresa apstākļos, papildu metodisko atbalstu 9.2.1.1. pasākuma ietvaros paredzēts nodrošināt divus kalendāra mēnešus pēc valstī noteiktās ārkārtējās situācijas beigām.</w:t>
            </w:r>
          </w:p>
        </w:tc>
      </w:tr>
    </w:tbl>
    <w:p w14:paraId="7386D0FF" w14:textId="53A5F093" w:rsidR="00E5323B" w:rsidRPr="009457C4"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4"/>
        <w:gridCol w:w="3112"/>
        <w:gridCol w:w="5997"/>
      </w:tblGrid>
      <w:tr w:rsidR="00E5323B" w:rsidRPr="009457C4" w14:paraId="04518B21" w14:textId="77777777" w:rsidTr="002006A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60CCE43" w14:textId="0F0768A4" w:rsidR="00655F2C" w:rsidRPr="009457C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457C4">
              <w:rPr>
                <w:rFonts w:ascii="Times New Roman" w:eastAsia="Times New Roman" w:hAnsi="Times New Roman" w:cs="Times New Roman"/>
                <w:b/>
                <w:bCs/>
                <w:iCs/>
                <w:color w:val="414142"/>
                <w:sz w:val="24"/>
                <w:szCs w:val="24"/>
                <w:lang w:eastAsia="lv-LV"/>
              </w:rPr>
              <w:t>II. Tiesību akta projekta ietekme uz sabiedrību</w:t>
            </w:r>
            <w:r w:rsidR="00843A55" w:rsidRPr="009457C4">
              <w:rPr>
                <w:rFonts w:ascii="Times New Roman" w:eastAsia="Times New Roman" w:hAnsi="Times New Roman" w:cs="Times New Roman"/>
                <w:b/>
                <w:bCs/>
                <w:iCs/>
                <w:color w:val="414142"/>
                <w:sz w:val="24"/>
                <w:szCs w:val="24"/>
                <w:lang w:eastAsia="lv-LV"/>
              </w:rPr>
              <w:t xml:space="preserve">, tautsaimniecības attīstību un </w:t>
            </w:r>
            <w:r w:rsidRPr="009457C4">
              <w:rPr>
                <w:rFonts w:ascii="Times New Roman" w:eastAsia="Times New Roman" w:hAnsi="Times New Roman" w:cs="Times New Roman"/>
                <w:b/>
                <w:bCs/>
                <w:iCs/>
                <w:color w:val="414142"/>
                <w:sz w:val="24"/>
                <w:szCs w:val="24"/>
                <w:lang w:eastAsia="lv-LV"/>
              </w:rPr>
              <w:t>administratīvo slogu</w:t>
            </w:r>
          </w:p>
        </w:tc>
      </w:tr>
      <w:tr w:rsidR="00E5323B" w:rsidRPr="009457C4" w14:paraId="721235E3" w14:textId="77777777" w:rsidTr="002006AF">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47531999" w14:textId="77777777" w:rsidR="00655F2C" w:rsidRPr="009457C4" w:rsidRDefault="00E5323B" w:rsidP="00E5323B">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1.</w:t>
            </w:r>
          </w:p>
        </w:tc>
        <w:tc>
          <w:tcPr>
            <w:tcW w:w="1599" w:type="pct"/>
            <w:tcBorders>
              <w:top w:val="outset" w:sz="6" w:space="0" w:color="auto"/>
              <w:left w:val="outset" w:sz="6" w:space="0" w:color="auto"/>
              <w:bottom w:val="outset" w:sz="6" w:space="0" w:color="auto"/>
              <w:right w:val="outset" w:sz="6" w:space="0" w:color="auto"/>
            </w:tcBorders>
            <w:hideMark/>
          </w:tcPr>
          <w:p w14:paraId="5A09EDA7" w14:textId="77777777" w:rsidR="00E5323B" w:rsidRPr="009457C4" w:rsidRDefault="00E5323B" w:rsidP="00E5323B">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55" w:type="pct"/>
            <w:tcBorders>
              <w:top w:val="outset" w:sz="6" w:space="0" w:color="auto"/>
              <w:left w:val="outset" w:sz="6" w:space="0" w:color="auto"/>
              <w:bottom w:val="outset" w:sz="6" w:space="0" w:color="auto"/>
              <w:right w:val="outset" w:sz="6" w:space="0" w:color="auto"/>
            </w:tcBorders>
            <w:hideMark/>
          </w:tcPr>
          <w:p w14:paraId="49EF0F29" w14:textId="1711DC01" w:rsidR="00AA0CAA" w:rsidRPr="009457C4" w:rsidRDefault="00AA0CAA" w:rsidP="00AA0CAA">
            <w:pPr>
              <w:spacing w:after="0" w:line="240" w:lineRule="auto"/>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 xml:space="preserve">1. </w:t>
            </w:r>
            <w:r w:rsidR="00AD5CF7" w:rsidRPr="009457C4">
              <w:rPr>
                <w:rFonts w:ascii="Times New Roman" w:eastAsia="Times New Roman" w:hAnsi="Times New Roman" w:cs="Times New Roman"/>
                <w:iCs/>
                <w:sz w:val="24"/>
                <w:szCs w:val="24"/>
                <w:lang w:eastAsia="lv-LV"/>
              </w:rPr>
              <w:t>P</w:t>
            </w:r>
            <w:r w:rsidRPr="009457C4">
              <w:rPr>
                <w:rFonts w:ascii="Times New Roman" w:eastAsia="Times New Roman" w:hAnsi="Times New Roman" w:cs="Times New Roman"/>
                <w:iCs/>
                <w:sz w:val="24"/>
                <w:szCs w:val="24"/>
                <w:lang w:eastAsia="lv-LV"/>
              </w:rPr>
              <w:t>ašvaldības un to izveidoto sociālo pakalpojumu sniedzēju sociālā darba speciālisti;</w:t>
            </w:r>
          </w:p>
          <w:p w14:paraId="0026F85A" w14:textId="47E60662" w:rsidR="00E146C1" w:rsidRPr="009457C4" w:rsidRDefault="00AA0CAA" w:rsidP="006C369E">
            <w:pPr>
              <w:spacing w:after="0" w:line="240" w:lineRule="auto"/>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 xml:space="preserve">2. pašvaldību sociālie dienesti </w:t>
            </w:r>
            <w:r w:rsidR="006C369E" w:rsidRPr="009457C4">
              <w:rPr>
                <w:rFonts w:ascii="Times New Roman" w:eastAsia="Times New Roman" w:hAnsi="Times New Roman" w:cs="Times New Roman"/>
                <w:iCs/>
                <w:sz w:val="24"/>
                <w:szCs w:val="24"/>
                <w:lang w:eastAsia="lv-LV"/>
              </w:rPr>
              <w:t>un to sociālā darba speciālisti.</w:t>
            </w:r>
          </w:p>
        </w:tc>
      </w:tr>
      <w:tr w:rsidR="00E5323B" w:rsidRPr="009457C4" w14:paraId="61F635B3" w14:textId="77777777" w:rsidTr="002006AF">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FAA3137" w14:textId="565EB371" w:rsidR="00655F2C" w:rsidRPr="009457C4" w:rsidRDefault="00E5323B" w:rsidP="00E5323B">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2.</w:t>
            </w:r>
          </w:p>
        </w:tc>
        <w:tc>
          <w:tcPr>
            <w:tcW w:w="1599" w:type="pct"/>
            <w:tcBorders>
              <w:top w:val="outset" w:sz="6" w:space="0" w:color="auto"/>
              <w:left w:val="outset" w:sz="6" w:space="0" w:color="auto"/>
              <w:bottom w:val="outset" w:sz="6" w:space="0" w:color="auto"/>
              <w:right w:val="outset" w:sz="6" w:space="0" w:color="auto"/>
            </w:tcBorders>
            <w:hideMark/>
          </w:tcPr>
          <w:p w14:paraId="7F2ED47B" w14:textId="77777777" w:rsidR="00E5323B" w:rsidRPr="009457C4" w:rsidRDefault="00E5323B" w:rsidP="00E5323B">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55" w:type="pct"/>
            <w:tcBorders>
              <w:top w:val="outset" w:sz="6" w:space="0" w:color="auto"/>
              <w:left w:val="outset" w:sz="6" w:space="0" w:color="auto"/>
              <w:bottom w:val="outset" w:sz="6" w:space="0" w:color="auto"/>
              <w:right w:val="outset" w:sz="6" w:space="0" w:color="auto"/>
            </w:tcBorders>
            <w:hideMark/>
          </w:tcPr>
          <w:p w14:paraId="52947D7B" w14:textId="77777777" w:rsidR="007A3E1D" w:rsidRPr="009457C4" w:rsidRDefault="00340449" w:rsidP="007A3E1D">
            <w:pPr>
              <w:spacing w:after="0" w:line="240" w:lineRule="auto"/>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9457C4">
              <w:rPr>
                <w:rFonts w:ascii="Times New Roman" w:eastAsia="Times New Roman" w:hAnsi="Times New Roman" w:cs="Times New Roman"/>
                <w:iCs/>
                <w:sz w:val="24"/>
                <w:szCs w:val="24"/>
                <w:lang w:eastAsia="lv-LV"/>
              </w:rPr>
              <w:t>jaunuzņēmumiem</w:t>
            </w:r>
            <w:proofErr w:type="spellEnd"/>
            <w:r w:rsidRPr="009457C4">
              <w:rPr>
                <w:rFonts w:ascii="Times New Roman" w:eastAsia="Times New Roman" w:hAnsi="Times New Roman" w:cs="Times New Roman"/>
                <w:iCs/>
                <w:sz w:val="24"/>
                <w:szCs w:val="24"/>
                <w:lang w:eastAsia="lv-LV"/>
              </w:rPr>
              <w:t>.</w:t>
            </w:r>
            <w:r w:rsidR="007A3E1D" w:rsidRPr="009457C4">
              <w:rPr>
                <w:rFonts w:ascii="Times New Roman" w:eastAsia="Times New Roman" w:hAnsi="Times New Roman" w:cs="Times New Roman"/>
                <w:iCs/>
                <w:sz w:val="24"/>
                <w:szCs w:val="24"/>
                <w:lang w:eastAsia="lv-LV"/>
              </w:rPr>
              <w:t xml:space="preserve"> Netiešā veidā noteikumu projekts radīs pozitīvu ietekmi uz sabiedrību kopumā un uz pašvaldību izveidoto sociālo pakalpojumu sniedzēju klientiem, jo noteikumu projektā ietvertās darbības ir ar mērķi palīdzēt sabiedrības </w:t>
            </w:r>
            <w:proofErr w:type="spellStart"/>
            <w:r w:rsidR="007A3E1D" w:rsidRPr="009457C4">
              <w:rPr>
                <w:rFonts w:ascii="Times New Roman" w:eastAsia="Times New Roman" w:hAnsi="Times New Roman" w:cs="Times New Roman"/>
                <w:iCs/>
                <w:sz w:val="24"/>
                <w:szCs w:val="24"/>
                <w:lang w:eastAsia="lv-LV"/>
              </w:rPr>
              <w:t>mazaizsargātākajām</w:t>
            </w:r>
            <w:proofErr w:type="spellEnd"/>
            <w:r w:rsidR="007A3E1D" w:rsidRPr="009457C4">
              <w:rPr>
                <w:rFonts w:ascii="Times New Roman" w:eastAsia="Times New Roman" w:hAnsi="Times New Roman" w:cs="Times New Roman"/>
                <w:iCs/>
                <w:sz w:val="24"/>
                <w:szCs w:val="24"/>
                <w:lang w:eastAsia="lv-LV"/>
              </w:rPr>
              <w:t xml:space="preserve"> grupām.</w:t>
            </w:r>
          </w:p>
          <w:p w14:paraId="16F57780" w14:textId="259EC2E8" w:rsidR="006C369E" w:rsidRPr="009457C4" w:rsidRDefault="00495F59" w:rsidP="007A3E1D">
            <w:pPr>
              <w:spacing w:after="0" w:line="240" w:lineRule="auto"/>
              <w:jc w:val="both"/>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Pēc noteikumu projekta spēkā stāšanās 9.2.1.1. pasākuma finansējuma saņēmējs – Labklājības ministrija sagatavos un iesniegs sadarbības iestādē projekta grozījumus atbilstoši aktuālajai MK noteikumu Nr. 686 redakcijai.</w:t>
            </w:r>
          </w:p>
        </w:tc>
      </w:tr>
      <w:tr w:rsidR="00E5323B" w:rsidRPr="009457C4" w14:paraId="37802C92" w14:textId="77777777" w:rsidTr="002006AF">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D7709D1" w14:textId="77777777" w:rsidR="00655F2C" w:rsidRPr="009457C4" w:rsidRDefault="00E5323B" w:rsidP="00E5323B">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3.</w:t>
            </w:r>
          </w:p>
        </w:tc>
        <w:tc>
          <w:tcPr>
            <w:tcW w:w="1599" w:type="pct"/>
            <w:tcBorders>
              <w:top w:val="outset" w:sz="6" w:space="0" w:color="auto"/>
              <w:left w:val="outset" w:sz="6" w:space="0" w:color="auto"/>
              <w:bottom w:val="outset" w:sz="6" w:space="0" w:color="auto"/>
              <w:right w:val="outset" w:sz="6" w:space="0" w:color="auto"/>
            </w:tcBorders>
            <w:hideMark/>
          </w:tcPr>
          <w:p w14:paraId="1AC05F16" w14:textId="77777777" w:rsidR="00E5323B" w:rsidRPr="009457C4" w:rsidRDefault="00E5323B" w:rsidP="00E5323B">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Administratīvo izmaksu monetārs novērtējums</w:t>
            </w:r>
          </w:p>
        </w:tc>
        <w:tc>
          <w:tcPr>
            <w:tcW w:w="3055" w:type="pct"/>
            <w:tcBorders>
              <w:top w:val="outset" w:sz="6" w:space="0" w:color="auto"/>
              <w:left w:val="outset" w:sz="6" w:space="0" w:color="auto"/>
              <w:bottom w:val="outset" w:sz="6" w:space="0" w:color="auto"/>
              <w:right w:val="outset" w:sz="6" w:space="0" w:color="auto"/>
            </w:tcBorders>
            <w:hideMark/>
          </w:tcPr>
          <w:p w14:paraId="610C7F65" w14:textId="77777777" w:rsidR="00E5323B" w:rsidRPr="009457C4" w:rsidRDefault="00621F84" w:rsidP="00E5323B">
            <w:pPr>
              <w:spacing w:after="0" w:line="240" w:lineRule="auto"/>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Noteikumu projekts šo jomu neskar.</w:t>
            </w:r>
          </w:p>
        </w:tc>
      </w:tr>
      <w:tr w:rsidR="00E5323B" w:rsidRPr="009457C4" w14:paraId="72F026EE" w14:textId="77777777" w:rsidTr="002006AF">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4B3A9F93" w14:textId="77777777" w:rsidR="00655F2C" w:rsidRPr="009457C4" w:rsidRDefault="00E5323B" w:rsidP="00E5323B">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4.</w:t>
            </w:r>
          </w:p>
        </w:tc>
        <w:tc>
          <w:tcPr>
            <w:tcW w:w="1599" w:type="pct"/>
            <w:tcBorders>
              <w:top w:val="outset" w:sz="6" w:space="0" w:color="auto"/>
              <w:left w:val="outset" w:sz="6" w:space="0" w:color="auto"/>
              <w:bottom w:val="outset" w:sz="6" w:space="0" w:color="auto"/>
              <w:right w:val="outset" w:sz="6" w:space="0" w:color="auto"/>
            </w:tcBorders>
            <w:hideMark/>
          </w:tcPr>
          <w:p w14:paraId="2308AFA2" w14:textId="77777777" w:rsidR="00E5323B" w:rsidRPr="009457C4" w:rsidRDefault="00E5323B" w:rsidP="00E5323B">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Atbilstības izmaksu monetārs novērtējums</w:t>
            </w:r>
          </w:p>
        </w:tc>
        <w:tc>
          <w:tcPr>
            <w:tcW w:w="3055" w:type="pct"/>
            <w:tcBorders>
              <w:top w:val="outset" w:sz="6" w:space="0" w:color="auto"/>
              <w:left w:val="outset" w:sz="6" w:space="0" w:color="auto"/>
              <w:bottom w:val="outset" w:sz="6" w:space="0" w:color="auto"/>
              <w:right w:val="outset" w:sz="6" w:space="0" w:color="auto"/>
            </w:tcBorders>
            <w:hideMark/>
          </w:tcPr>
          <w:p w14:paraId="1F469C8A" w14:textId="77777777" w:rsidR="00E5323B" w:rsidRPr="009457C4" w:rsidRDefault="00621F84" w:rsidP="00E5323B">
            <w:pPr>
              <w:spacing w:after="0" w:line="240" w:lineRule="auto"/>
              <w:rPr>
                <w:rFonts w:ascii="Times New Roman" w:eastAsia="Times New Roman" w:hAnsi="Times New Roman" w:cs="Times New Roman"/>
                <w:iCs/>
                <w:sz w:val="24"/>
                <w:szCs w:val="24"/>
                <w:lang w:eastAsia="lv-LV"/>
              </w:rPr>
            </w:pPr>
            <w:r w:rsidRPr="009457C4">
              <w:rPr>
                <w:rFonts w:ascii="Times New Roman" w:eastAsia="Times New Roman" w:hAnsi="Times New Roman" w:cs="Times New Roman"/>
                <w:iCs/>
                <w:sz w:val="24"/>
                <w:szCs w:val="24"/>
                <w:lang w:eastAsia="lv-LV"/>
              </w:rPr>
              <w:t>Noteikumu projekts šo jomu neskar.</w:t>
            </w:r>
          </w:p>
        </w:tc>
      </w:tr>
      <w:tr w:rsidR="00E5323B" w:rsidRPr="009457C4" w14:paraId="6DA5A0C7" w14:textId="77777777" w:rsidTr="002006AF">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2127FA3" w14:textId="77777777" w:rsidR="00655F2C" w:rsidRPr="009457C4" w:rsidRDefault="00E5323B" w:rsidP="00E5323B">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5.</w:t>
            </w:r>
          </w:p>
        </w:tc>
        <w:tc>
          <w:tcPr>
            <w:tcW w:w="1599" w:type="pct"/>
            <w:tcBorders>
              <w:top w:val="outset" w:sz="6" w:space="0" w:color="auto"/>
              <w:left w:val="outset" w:sz="6" w:space="0" w:color="auto"/>
              <w:bottom w:val="outset" w:sz="6" w:space="0" w:color="auto"/>
              <w:right w:val="outset" w:sz="6" w:space="0" w:color="auto"/>
            </w:tcBorders>
            <w:hideMark/>
          </w:tcPr>
          <w:p w14:paraId="1AB73768" w14:textId="77777777" w:rsidR="00E5323B" w:rsidRPr="009457C4" w:rsidRDefault="00E5323B" w:rsidP="00E5323B">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Cita informācija</w:t>
            </w:r>
          </w:p>
        </w:tc>
        <w:tc>
          <w:tcPr>
            <w:tcW w:w="3055" w:type="pct"/>
            <w:tcBorders>
              <w:top w:val="outset" w:sz="6" w:space="0" w:color="auto"/>
              <w:left w:val="outset" w:sz="6" w:space="0" w:color="auto"/>
              <w:bottom w:val="outset" w:sz="6" w:space="0" w:color="auto"/>
              <w:right w:val="outset" w:sz="6" w:space="0" w:color="auto"/>
            </w:tcBorders>
            <w:hideMark/>
          </w:tcPr>
          <w:p w14:paraId="01D54430" w14:textId="35A97157" w:rsidR="00E5323B" w:rsidRPr="009457C4" w:rsidRDefault="00C7557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457C4">
              <w:rPr>
                <w:rFonts w:ascii="Times New Roman" w:eastAsia="Times New Roman" w:hAnsi="Times New Roman" w:cs="Times New Roman"/>
                <w:iCs/>
                <w:sz w:val="24"/>
                <w:szCs w:val="24"/>
                <w:lang w:eastAsia="lv-LV"/>
              </w:rPr>
              <w:t>Nav</w:t>
            </w:r>
            <w:r w:rsidR="008427B2" w:rsidRPr="009457C4">
              <w:rPr>
                <w:rFonts w:ascii="Times New Roman" w:eastAsia="Times New Roman" w:hAnsi="Times New Roman" w:cs="Times New Roman"/>
                <w:iCs/>
                <w:sz w:val="24"/>
                <w:szCs w:val="24"/>
                <w:lang w:eastAsia="lv-LV"/>
              </w:rPr>
              <w:t>.</w:t>
            </w:r>
          </w:p>
        </w:tc>
      </w:tr>
    </w:tbl>
    <w:p w14:paraId="40C2AE54" w14:textId="07A69247" w:rsidR="00525F3A" w:rsidRPr="009457C4" w:rsidRDefault="00E5323B" w:rsidP="00E5323B">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 xml:space="preserve">  </w:t>
      </w:r>
    </w:p>
    <w:tbl>
      <w:tblPr>
        <w:tblW w:w="5066" w:type="pct"/>
        <w:tblInd w:w="-8" w:type="dxa"/>
        <w:tblCellMar>
          <w:top w:w="30" w:type="dxa"/>
          <w:left w:w="30" w:type="dxa"/>
          <w:bottom w:w="30" w:type="dxa"/>
          <w:right w:w="30" w:type="dxa"/>
        </w:tblCellMar>
        <w:tblLook w:val="04A0" w:firstRow="1" w:lastRow="0" w:firstColumn="1" w:lastColumn="0" w:noHBand="0" w:noVBand="1"/>
      </w:tblPr>
      <w:tblGrid>
        <w:gridCol w:w="9749"/>
      </w:tblGrid>
      <w:tr w:rsidR="00843A55" w:rsidRPr="009457C4" w14:paraId="3F7BF727" w14:textId="77777777" w:rsidTr="0032255E">
        <w:tc>
          <w:tcPr>
            <w:tcW w:w="925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9E41EBB" w14:textId="77777777" w:rsidR="00843A55" w:rsidRPr="009457C4" w:rsidRDefault="00843A55" w:rsidP="00843A55">
            <w:pPr>
              <w:spacing w:after="0" w:line="240" w:lineRule="auto"/>
              <w:rPr>
                <w:rFonts w:ascii="Times New Roman" w:eastAsia="Times New Roman" w:hAnsi="Times New Roman" w:cs="Times New Roman"/>
                <w:b/>
                <w:bCs/>
                <w:iCs/>
                <w:color w:val="414142"/>
                <w:sz w:val="24"/>
                <w:szCs w:val="24"/>
                <w:lang w:eastAsia="lv-LV"/>
              </w:rPr>
            </w:pPr>
            <w:r w:rsidRPr="009457C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843A55" w:rsidRPr="009457C4" w14:paraId="5B085906" w14:textId="77777777" w:rsidTr="0032255E">
        <w:tc>
          <w:tcPr>
            <w:tcW w:w="925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1C55987" w14:textId="77777777" w:rsidR="00843A55" w:rsidRPr="009457C4" w:rsidRDefault="00843A55" w:rsidP="00843A55">
            <w:pPr>
              <w:spacing w:after="0" w:line="240" w:lineRule="auto"/>
              <w:rPr>
                <w:rFonts w:ascii="Times New Roman" w:eastAsia="Times New Roman" w:hAnsi="Times New Roman" w:cs="Times New Roman"/>
                <w:bCs/>
                <w:iCs/>
                <w:color w:val="414142"/>
                <w:sz w:val="24"/>
                <w:szCs w:val="24"/>
                <w:lang w:eastAsia="lv-LV"/>
              </w:rPr>
            </w:pPr>
            <w:r w:rsidRPr="009457C4">
              <w:rPr>
                <w:rFonts w:ascii="Times New Roman" w:eastAsia="Times New Roman" w:hAnsi="Times New Roman" w:cs="Times New Roman"/>
                <w:bCs/>
                <w:iCs/>
                <w:color w:val="414142"/>
                <w:sz w:val="24"/>
                <w:szCs w:val="24"/>
                <w:lang w:eastAsia="lv-LV"/>
              </w:rPr>
              <w:t>Noteikumu projekts šo jomu neskar.</w:t>
            </w:r>
          </w:p>
        </w:tc>
      </w:tr>
    </w:tbl>
    <w:p w14:paraId="6A4C11DF"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 xml:space="preserve"> </w:t>
      </w:r>
    </w:p>
    <w:tbl>
      <w:tblPr>
        <w:tblW w:w="5062" w:type="pct"/>
        <w:tblCellMar>
          <w:top w:w="30" w:type="dxa"/>
          <w:left w:w="30" w:type="dxa"/>
          <w:bottom w:w="30" w:type="dxa"/>
          <w:right w:w="30" w:type="dxa"/>
        </w:tblCellMar>
        <w:tblLook w:val="04A0" w:firstRow="1" w:lastRow="0" w:firstColumn="1" w:lastColumn="0" w:noHBand="0" w:noVBand="1"/>
      </w:tblPr>
      <w:tblGrid>
        <w:gridCol w:w="616"/>
        <w:gridCol w:w="3258"/>
        <w:gridCol w:w="5867"/>
      </w:tblGrid>
      <w:tr w:rsidR="00843A55" w:rsidRPr="009457C4" w14:paraId="27435F65" w14:textId="77777777" w:rsidTr="0032255E">
        <w:tc>
          <w:tcPr>
            <w:tcW w:w="92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035677ED" w14:textId="77777777" w:rsidR="00843A55" w:rsidRPr="009457C4" w:rsidRDefault="00843A55" w:rsidP="00843A55">
            <w:pPr>
              <w:spacing w:after="0" w:line="240" w:lineRule="auto"/>
              <w:rPr>
                <w:rFonts w:ascii="Times New Roman" w:eastAsia="Times New Roman" w:hAnsi="Times New Roman" w:cs="Times New Roman"/>
                <w:b/>
                <w:bCs/>
                <w:iCs/>
                <w:color w:val="414142"/>
                <w:sz w:val="24"/>
                <w:szCs w:val="24"/>
                <w:lang w:eastAsia="lv-LV"/>
              </w:rPr>
            </w:pPr>
            <w:r w:rsidRPr="009457C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843A55" w:rsidRPr="009457C4" w14:paraId="14869F40" w14:textId="77777777" w:rsidTr="0032255E">
        <w:tc>
          <w:tcPr>
            <w:tcW w:w="584" w:type="dxa"/>
            <w:tcBorders>
              <w:top w:val="outset" w:sz="6" w:space="0" w:color="000000"/>
              <w:left w:val="outset" w:sz="6" w:space="0" w:color="000000"/>
              <w:bottom w:val="outset" w:sz="6" w:space="0" w:color="000000"/>
              <w:right w:val="outset" w:sz="6" w:space="0" w:color="000000"/>
            </w:tcBorders>
            <w:shd w:val="clear" w:color="auto" w:fill="auto"/>
          </w:tcPr>
          <w:p w14:paraId="5EAF642E"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1.</w:t>
            </w:r>
          </w:p>
        </w:tc>
        <w:tc>
          <w:tcPr>
            <w:tcW w:w="3092" w:type="dxa"/>
            <w:tcBorders>
              <w:top w:val="outset" w:sz="6" w:space="0" w:color="000000"/>
              <w:left w:val="outset" w:sz="6" w:space="0" w:color="000000"/>
              <w:bottom w:val="outset" w:sz="6" w:space="0" w:color="000000"/>
              <w:right w:val="outset" w:sz="6" w:space="0" w:color="000000"/>
            </w:tcBorders>
            <w:shd w:val="clear" w:color="auto" w:fill="auto"/>
          </w:tcPr>
          <w:p w14:paraId="09A32549"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Saistītie tiesību aktu projekti</w:t>
            </w:r>
          </w:p>
        </w:tc>
        <w:tc>
          <w:tcPr>
            <w:tcW w:w="5568" w:type="dxa"/>
            <w:tcBorders>
              <w:top w:val="outset" w:sz="6" w:space="0" w:color="000000"/>
              <w:left w:val="outset" w:sz="6" w:space="0" w:color="000000"/>
              <w:bottom w:val="outset" w:sz="6" w:space="0" w:color="000000"/>
              <w:right w:val="outset" w:sz="6" w:space="0" w:color="000000"/>
            </w:tcBorders>
            <w:shd w:val="clear" w:color="auto" w:fill="auto"/>
          </w:tcPr>
          <w:p w14:paraId="52DA1C90" w14:textId="77777777" w:rsidR="00843A55" w:rsidRPr="009457C4" w:rsidRDefault="00843A55" w:rsidP="00843A55">
            <w:pPr>
              <w:spacing w:after="0" w:line="240" w:lineRule="auto"/>
              <w:ind w:left="112"/>
              <w:jc w:val="both"/>
              <w:rPr>
                <w:rFonts w:ascii="Times New Roman" w:eastAsia="Times New Roman" w:hAnsi="Times New Roman" w:cs="Times New Roman"/>
                <w:iCs/>
                <w:color w:val="A6A6A6"/>
                <w:sz w:val="24"/>
                <w:szCs w:val="24"/>
                <w:lang w:eastAsia="lv-LV"/>
              </w:rPr>
            </w:pPr>
            <w:r w:rsidRPr="009457C4">
              <w:rPr>
                <w:rFonts w:ascii="Times New Roman" w:eastAsia="Times New Roman" w:hAnsi="Times New Roman" w:cs="Times New Roman"/>
                <w:iCs/>
                <w:sz w:val="24"/>
                <w:szCs w:val="24"/>
                <w:lang w:eastAsia="lv-LV"/>
              </w:rPr>
              <w:t>Nav.</w:t>
            </w:r>
          </w:p>
        </w:tc>
      </w:tr>
      <w:tr w:rsidR="00843A55" w:rsidRPr="009457C4" w14:paraId="4D570EA1" w14:textId="77777777" w:rsidTr="0032255E">
        <w:tc>
          <w:tcPr>
            <w:tcW w:w="584" w:type="dxa"/>
            <w:tcBorders>
              <w:top w:val="outset" w:sz="6" w:space="0" w:color="000000"/>
              <w:left w:val="outset" w:sz="6" w:space="0" w:color="000000"/>
              <w:bottom w:val="outset" w:sz="6" w:space="0" w:color="000000"/>
              <w:right w:val="outset" w:sz="6" w:space="0" w:color="000000"/>
            </w:tcBorders>
            <w:shd w:val="clear" w:color="auto" w:fill="auto"/>
          </w:tcPr>
          <w:p w14:paraId="0B98130D"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2.</w:t>
            </w:r>
          </w:p>
        </w:tc>
        <w:tc>
          <w:tcPr>
            <w:tcW w:w="3092" w:type="dxa"/>
            <w:tcBorders>
              <w:top w:val="outset" w:sz="6" w:space="0" w:color="000000"/>
              <w:left w:val="outset" w:sz="6" w:space="0" w:color="000000"/>
              <w:bottom w:val="outset" w:sz="6" w:space="0" w:color="000000"/>
              <w:right w:val="outset" w:sz="6" w:space="0" w:color="000000"/>
            </w:tcBorders>
            <w:shd w:val="clear" w:color="auto" w:fill="auto"/>
          </w:tcPr>
          <w:p w14:paraId="641F810F"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Atbildīgā institūcija</w:t>
            </w:r>
          </w:p>
        </w:tc>
        <w:tc>
          <w:tcPr>
            <w:tcW w:w="5568" w:type="dxa"/>
            <w:tcBorders>
              <w:top w:val="outset" w:sz="6" w:space="0" w:color="000000"/>
              <w:left w:val="outset" w:sz="6" w:space="0" w:color="000000"/>
              <w:bottom w:val="outset" w:sz="6" w:space="0" w:color="000000"/>
              <w:right w:val="outset" w:sz="6" w:space="0" w:color="000000"/>
            </w:tcBorders>
            <w:shd w:val="clear" w:color="auto" w:fill="auto"/>
          </w:tcPr>
          <w:p w14:paraId="27A70427" w14:textId="77777777" w:rsidR="00843A55" w:rsidRPr="009457C4" w:rsidRDefault="00843A55" w:rsidP="00843A55">
            <w:pPr>
              <w:spacing w:after="0" w:line="240" w:lineRule="auto"/>
              <w:ind w:left="112"/>
              <w:rPr>
                <w:rFonts w:ascii="Times New Roman" w:eastAsia="Times New Roman" w:hAnsi="Times New Roman" w:cs="Times New Roman"/>
                <w:iCs/>
                <w:color w:val="A6A6A6"/>
                <w:sz w:val="24"/>
                <w:szCs w:val="24"/>
                <w:lang w:eastAsia="lv-LV"/>
              </w:rPr>
            </w:pPr>
            <w:r w:rsidRPr="009457C4">
              <w:rPr>
                <w:rFonts w:ascii="Times New Roman" w:eastAsia="Times New Roman" w:hAnsi="Times New Roman" w:cs="Times New Roman"/>
                <w:iCs/>
                <w:sz w:val="24"/>
                <w:szCs w:val="24"/>
                <w:lang w:eastAsia="lv-LV"/>
              </w:rPr>
              <w:t>Labklājības ministrija.</w:t>
            </w:r>
          </w:p>
        </w:tc>
      </w:tr>
      <w:tr w:rsidR="00843A55" w:rsidRPr="009457C4" w14:paraId="31FEA935" w14:textId="77777777" w:rsidTr="0032255E">
        <w:tc>
          <w:tcPr>
            <w:tcW w:w="584" w:type="dxa"/>
            <w:tcBorders>
              <w:top w:val="outset" w:sz="6" w:space="0" w:color="000000"/>
              <w:left w:val="outset" w:sz="6" w:space="0" w:color="000000"/>
              <w:bottom w:val="outset" w:sz="6" w:space="0" w:color="000000"/>
              <w:right w:val="outset" w:sz="6" w:space="0" w:color="000000"/>
            </w:tcBorders>
            <w:shd w:val="clear" w:color="auto" w:fill="auto"/>
          </w:tcPr>
          <w:p w14:paraId="1FD914C0"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3.</w:t>
            </w:r>
          </w:p>
        </w:tc>
        <w:tc>
          <w:tcPr>
            <w:tcW w:w="3092" w:type="dxa"/>
            <w:tcBorders>
              <w:top w:val="outset" w:sz="6" w:space="0" w:color="000000"/>
              <w:left w:val="outset" w:sz="6" w:space="0" w:color="000000"/>
              <w:bottom w:val="outset" w:sz="6" w:space="0" w:color="000000"/>
              <w:right w:val="outset" w:sz="6" w:space="0" w:color="000000"/>
            </w:tcBorders>
            <w:shd w:val="clear" w:color="auto" w:fill="auto"/>
          </w:tcPr>
          <w:p w14:paraId="65FDD08E"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Cita informācija</w:t>
            </w:r>
          </w:p>
        </w:tc>
        <w:tc>
          <w:tcPr>
            <w:tcW w:w="5568" w:type="dxa"/>
            <w:tcBorders>
              <w:top w:val="outset" w:sz="6" w:space="0" w:color="000000"/>
              <w:left w:val="outset" w:sz="6" w:space="0" w:color="000000"/>
              <w:bottom w:val="outset" w:sz="6" w:space="0" w:color="000000"/>
              <w:right w:val="outset" w:sz="6" w:space="0" w:color="000000"/>
            </w:tcBorders>
            <w:shd w:val="clear" w:color="auto" w:fill="auto"/>
          </w:tcPr>
          <w:p w14:paraId="5536CA60" w14:textId="77777777" w:rsidR="00843A55" w:rsidRPr="009457C4" w:rsidRDefault="00843A55" w:rsidP="00843A55">
            <w:pPr>
              <w:spacing w:after="0" w:line="240" w:lineRule="auto"/>
              <w:ind w:left="112"/>
              <w:rPr>
                <w:rFonts w:ascii="Times New Roman" w:eastAsia="Times New Roman" w:hAnsi="Times New Roman" w:cs="Times New Roman"/>
                <w:iCs/>
                <w:color w:val="A6A6A6"/>
                <w:sz w:val="24"/>
                <w:szCs w:val="24"/>
                <w:lang w:eastAsia="lv-LV"/>
              </w:rPr>
            </w:pPr>
            <w:r w:rsidRPr="009457C4">
              <w:rPr>
                <w:rFonts w:ascii="Times New Roman" w:eastAsia="Times New Roman" w:hAnsi="Times New Roman" w:cs="Times New Roman"/>
                <w:iCs/>
                <w:color w:val="000000"/>
                <w:sz w:val="24"/>
                <w:szCs w:val="24"/>
                <w:lang w:eastAsia="lv-LV"/>
              </w:rPr>
              <w:t>Nav.</w:t>
            </w:r>
          </w:p>
        </w:tc>
      </w:tr>
    </w:tbl>
    <w:p w14:paraId="11AE120D"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 xml:space="preserve">  </w:t>
      </w:r>
    </w:p>
    <w:tbl>
      <w:tblPr>
        <w:tblW w:w="5062" w:type="pct"/>
        <w:tblCellMar>
          <w:top w:w="30" w:type="dxa"/>
          <w:left w:w="30" w:type="dxa"/>
          <w:bottom w:w="30" w:type="dxa"/>
          <w:right w:w="30" w:type="dxa"/>
        </w:tblCellMar>
        <w:tblLook w:val="04A0" w:firstRow="1" w:lastRow="0" w:firstColumn="1" w:lastColumn="0" w:noHBand="0" w:noVBand="1"/>
      </w:tblPr>
      <w:tblGrid>
        <w:gridCol w:w="616"/>
        <w:gridCol w:w="3258"/>
        <w:gridCol w:w="5867"/>
      </w:tblGrid>
      <w:tr w:rsidR="00843A55" w:rsidRPr="009457C4" w14:paraId="6EB6298F" w14:textId="77777777" w:rsidTr="0032255E">
        <w:tc>
          <w:tcPr>
            <w:tcW w:w="92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5DF72E40" w14:textId="77777777" w:rsidR="00843A55" w:rsidRPr="009457C4" w:rsidRDefault="00843A55" w:rsidP="00843A55">
            <w:pPr>
              <w:spacing w:after="0" w:line="240" w:lineRule="auto"/>
              <w:rPr>
                <w:rFonts w:ascii="Times New Roman" w:eastAsia="Times New Roman" w:hAnsi="Times New Roman" w:cs="Times New Roman"/>
                <w:b/>
                <w:bCs/>
                <w:iCs/>
                <w:color w:val="414142"/>
                <w:sz w:val="24"/>
                <w:szCs w:val="24"/>
                <w:lang w:eastAsia="lv-LV"/>
              </w:rPr>
            </w:pPr>
            <w:r w:rsidRPr="009457C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843A55" w:rsidRPr="009457C4" w14:paraId="2C26A68B" w14:textId="77777777" w:rsidTr="0032255E">
        <w:tc>
          <w:tcPr>
            <w:tcW w:w="584" w:type="dxa"/>
            <w:tcBorders>
              <w:top w:val="outset" w:sz="6" w:space="0" w:color="000000"/>
              <w:left w:val="outset" w:sz="6" w:space="0" w:color="000000"/>
              <w:bottom w:val="outset" w:sz="6" w:space="0" w:color="000000"/>
              <w:right w:val="outset" w:sz="6" w:space="0" w:color="000000"/>
            </w:tcBorders>
            <w:shd w:val="clear" w:color="auto" w:fill="auto"/>
          </w:tcPr>
          <w:p w14:paraId="5D654AC2"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1.</w:t>
            </w:r>
          </w:p>
        </w:tc>
        <w:tc>
          <w:tcPr>
            <w:tcW w:w="3092" w:type="dxa"/>
            <w:tcBorders>
              <w:top w:val="outset" w:sz="6" w:space="0" w:color="000000"/>
              <w:left w:val="outset" w:sz="6" w:space="0" w:color="000000"/>
              <w:bottom w:val="outset" w:sz="6" w:space="0" w:color="000000"/>
              <w:right w:val="outset" w:sz="6" w:space="0" w:color="000000"/>
            </w:tcBorders>
            <w:shd w:val="clear" w:color="auto" w:fill="auto"/>
          </w:tcPr>
          <w:p w14:paraId="11F1DF67"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Saistības pret Eiropas Savienību</w:t>
            </w:r>
          </w:p>
        </w:tc>
        <w:tc>
          <w:tcPr>
            <w:tcW w:w="5568" w:type="dxa"/>
            <w:tcBorders>
              <w:top w:val="outset" w:sz="6" w:space="0" w:color="000000"/>
              <w:left w:val="outset" w:sz="6" w:space="0" w:color="000000"/>
              <w:bottom w:val="outset" w:sz="6" w:space="0" w:color="000000"/>
              <w:right w:val="outset" w:sz="6" w:space="0" w:color="000000"/>
            </w:tcBorders>
            <w:shd w:val="clear" w:color="auto" w:fill="auto"/>
          </w:tcPr>
          <w:p w14:paraId="07142D9D" w14:textId="77777777" w:rsidR="00843A55" w:rsidRPr="009457C4" w:rsidRDefault="00843A55" w:rsidP="00843A55">
            <w:pPr>
              <w:spacing w:after="0" w:line="240" w:lineRule="auto"/>
              <w:ind w:left="112"/>
              <w:rPr>
                <w:rFonts w:ascii="Times New Roman" w:eastAsia="Times New Roman" w:hAnsi="Times New Roman" w:cs="Times New Roman"/>
                <w:iCs/>
                <w:color w:val="A6A6A6"/>
                <w:sz w:val="24"/>
                <w:szCs w:val="24"/>
                <w:lang w:eastAsia="lv-LV"/>
              </w:rPr>
            </w:pPr>
            <w:r w:rsidRPr="009457C4">
              <w:rPr>
                <w:rFonts w:ascii="Times New Roman" w:eastAsia="Times New Roman" w:hAnsi="Times New Roman" w:cs="Times New Roman"/>
                <w:iCs/>
                <w:color w:val="000000"/>
                <w:sz w:val="24"/>
                <w:szCs w:val="24"/>
                <w:lang w:eastAsia="lv-LV"/>
              </w:rPr>
              <w:t>Noteikumu projekts šo jomu neskar.</w:t>
            </w:r>
          </w:p>
        </w:tc>
      </w:tr>
      <w:tr w:rsidR="00843A55" w:rsidRPr="009457C4" w14:paraId="3EA22160" w14:textId="77777777" w:rsidTr="0032255E">
        <w:tc>
          <w:tcPr>
            <w:tcW w:w="584" w:type="dxa"/>
            <w:tcBorders>
              <w:top w:val="outset" w:sz="6" w:space="0" w:color="000000"/>
              <w:left w:val="outset" w:sz="6" w:space="0" w:color="000000"/>
              <w:bottom w:val="outset" w:sz="6" w:space="0" w:color="000000"/>
              <w:right w:val="outset" w:sz="6" w:space="0" w:color="000000"/>
            </w:tcBorders>
            <w:shd w:val="clear" w:color="auto" w:fill="auto"/>
          </w:tcPr>
          <w:p w14:paraId="61CFF969"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2.</w:t>
            </w:r>
          </w:p>
        </w:tc>
        <w:tc>
          <w:tcPr>
            <w:tcW w:w="3092" w:type="dxa"/>
            <w:tcBorders>
              <w:top w:val="outset" w:sz="6" w:space="0" w:color="000000"/>
              <w:left w:val="outset" w:sz="6" w:space="0" w:color="000000"/>
              <w:bottom w:val="outset" w:sz="6" w:space="0" w:color="000000"/>
              <w:right w:val="outset" w:sz="6" w:space="0" w:color="000000"/>
            </w:tcBorders>
            <w:shd w:val="clear" w:color="auto" w:fill="auto"/>
          </w:tcPr>
          <w:p w14:paraId="02A025F6"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Citas starptautiskās saistības</w:t>
            </w:r>
          </w:p>
        </w:tc>
        <w:tc>
          <w:tcPr>
            <w:tcW w:w="5568" w:type="dxa"/>
            <w:tcBorders>
              <w:top w:val="outset" w:sz="6" w:space="0" w:color="000000"/>
              <w:left w:val="outset" w:sz="6" w:space="0" w:color="000000"/>
              <w:bottom w:val="outset" w:sz="6" w:space="0" w:color="000000"/>
              <w:right w:val="outset" w:sz="6" w:space="0" w:color="000000"/>
            </w:tcBorders>
            <w:shd w:val="clear" w:color="auto" w:fill="auto"/>
          </w:tcPr>
          <w:p w14:paraId="54DD08A9" w14:textId="77777777" w:rsidR="00843A55" w:rsidRPr="009457C4" w:rsidRDefault="00843A55" w:rsidP="00843A55">
            <w:pPr>
              <w:spacing w:after="0" w:line="240" w:lineRule="auto"/>
              <w:ind w:left="112"/>
              <w:rPr>
                <w:rFonts w:ascii="Times New Roman" w:eastAsia="Times New Roman" w:hAnsi="Times New Roman" w:cs="Times New Roman"/>
                <w:iCs/>
                <w:color w:val="A6A6A6"/>
                <w:sz w:val="24"/>
                <w:szCs w:val="24"/>
                <w:lang w:eastAsia="lv-LV"/>
              </w:rPr>
            </w:pPr>
            <w:r w:rsidRPr="009457C4">
              <w:rPr>
                <w:rFonts w:ascii="Times New Roman" w:eastAsia="Times New Roman" w:hAnsi="Times New Roman" w:cs="Times New Roman"/>
                <w:iCs/>
                <w:color w:val="000000"/>
                <w:sz w:val="24"/>
                <w:szCs w:val="24"/>
                <w:lang w:eastAsia="lv-LV"/>
              </w:rPr>
              <w:t>Noteikumu projekts šo jomu neskar.</w:t>
            </w:r>
          </w:p>
        </w:tc>
      </w:tr>
      <w:tr w:rsidR="00843A55" w:rsidRPr="009457C4" w14:paraId="05050087" w14:textId="77777777" w:rsidTr="0032255E">
        <w:tc>
          <w:tcPr>
            <w:tcW w:w="584" w:type="dxa"/>
            <w:tcBorders>
              <w:top w:val="outset" w:sz="6" w:space="0" w:color="000000"/>
              <w:left w:val="outset" w:sz="6" w:space="0" w:color="000000"/>
              <w:bottom w:val="outset" w:sz="6" w:space="0" w:color="000000"/>
              <w:right w:val="outset" w:sz="6" w:space="0" w:color="000000"/>
            </w:tcBorders>
            <w:shd w:val="clear" w:color="auto" w:fill="auto"/>
          </w:tcPr>
          <w:p w14:paraId="6CE73285"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3.</w:t>
            </w:r>
          </w:p>
        </w:tc>
        <w:tc>
          <w:tcPr>
            <w:tcW w:w="3092" w:type="dxa"/>
            <w:tcBorders>
              <w:top w:val="outset" w:sz="6" w:space="0" w:color="000000"/>
              <w:left w:val="outset" w:sz="6" w:space="0" w:color="000000"/>
              <w:bottom w:val="outset" w:sz="6" w:space="0" w:color="000000"/>
              <w:right w:val="outset" w:sz="6" w:space="0" w:color="000000"/>
            </w:tcBorders>
            <w:shd w:val="clear" w:color="auto" w:fill="auto"/>
          </w:tcPr>
          <w:p w14:paraId="7C89FF90"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Cita informācija</w:t>
            </w:r>
          </w:p>
        </w:tc>
        <w:tc>
          <w:tcPr>
            <w:tcW w:w="5568" w:type="dxa"/>
            <w:tcBorders>
              <w:top w:val="outset" w:sz="6" w:space="0" w:color="000000"/>
              <w:left w:val="outset" w:sz="6" w:space="0" w:color="000000"/>
              <w:bottom w:val="outset" w:sz="6" w:space="0" w:color="000000"/>
              <w:right w:val="outset" w:sz="6" w:space="0" w:color="000000"/>
            </w:tcBorders>
            <w:shd w:val="clear" w:color="auto" w:fill="auto"/>
          </w:tcPr>
          <w:p w14:paraId="551E4334" w14:textId="77777777" w:rsidR="00843A55" w:rsidRPr="009457C4" w:rsidRDefault="00843A55" w:rsidP="00843A55">
            <w:pPr>
              <w:spacing w:after="0" w:line="240" w:lineRule="auto"/>
              <w:ind w:left="112"/>
              <w:rPr>
                <w:rFonts w:ascii="Times New Roman" w:eastAsia="Times New Roman" w:hAnsi="Times New Roman" w:cs="Times New Roman"/>
                <w:iCs/>
                <w:color w:val="A6A6A6"/>
                <w:sz w:val="24"/>
                <w:szCs w:val="24"/>
                <w:lang w:eastAsia="lv-LV"/>
              </w:rPr>
            </w:pPr>
            <w:r w:rsidRPr="009457C4">
              <w:rPr>
                <w:rFonts w:ascii="Times New Roman" w:eastAsia="Times New Roman" w:hAnsi="Times New Roman" w:cs="Times New Roman"/>
                <w:iCs/>
                <w:color w:val="000000"/>
                <w:sz w:val="24"/>
                <w:szCs w:val="24"/>
                <w:lang w:eastAsia="lv-LV"/>
              </w:rPr>
              <w:t>Nav.</w:t>
            </w:r>
          </w:p>
        </w:tc>
      </w:tr>
    </w:tbl>
    <w:p w14:paraId="2BF1FE55"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 xml:space="preserve">   </w:t>
      </w:r>
    </w:p>
    <w:tbl>
      <w:tblPr>
        <w:tblW w:w="5062" w:type="pct"/>
        <w:tblCellMar>
          <w:top w:w="30" w:type="dxa"/>
          <w:left w:w="30" w:type="dxa"/>
          <w:bottom w:w="30" w:type="dxa"/>
          <w:right w:w="30" w:type="dxa"/>
        </w:tblCellMar>
        <w:tblLook w:val="04A0" w:firstRow="1" w:lastRow="0" w:firstColumn="1" w:lastColumn="0" w:noHBand="0" w:noVBand="1"/>
      </w:tblPr>
      <w:tblGrid>
        <w:gridCol w:w="616"/>
        <w:gridCol w:w="3258"/>
        <w:gridCol w:w="5867"/>
      </w:tblGrid>
      <w:tr w:rsidR="00843A55" w:rsidRPr="009457C4" w14:paraId="66254B3A" w14:textId="77777777" w:rsidTr="0032255E">
        <w:tc>
          <w:tcPr>
            <w:tcW w:w="92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DB6BAB2" w14:textId="77777777" w:rsidR="00843A55" w:rsidRPr="009457C4" w:rsidRDefault="00843A55" w:rsidP="00843A55">
            <w:pPr>
              <w:spacing w:after="0" w:line="240" w:lineRule="auto"/>
              <w:rPr>
                <w:rFonts w:ascii="Times New Roman" w:eastAsia="Times New Roman" w:hAnsi="Times New Roman" w:cs="Times New Roman"/>
                <w:b/>
                <w:bCs/>
                <w:iCs/>
                <w:color w:val="414142"/>
                <w:sz w:val="24"/>
                <w:szCs w:val="24"/>
                <w:lang w:eastAsia="lv-LV"/>
              </w:rPr>
            </w:pPr>
            <w:r w:rsidRPr="009457C4">
              <w:rPr>
                <w:rFonts w:ascii="Times New Roman" w:eastAsia="Times New Roman" w:hAnsi="Times New Roman" w:cs="Times New Roman"/>
                <w:b/>
                <w:bCs/>
                <w:iCs/>
                <w:color w:val="414142"/>
                <w:sz w:val="24"/>
                <w:szCs w:val="24"/>
                <w:lang w:eastAsia="lv-LV"/>
              </w:rPr>
              <w:lastRenderedPageBreak/>
              <w:t>VI. Sabiedrības līdzdalība un komunikācijas aktivitātes</w:t>
            </w:r>
          </w:p>
        </w:tc>
      </w:tr>
      <w:tr w:rsidR="00843A55" w:rsidRPr="009457C4" w14:paraId="6172C3D3" w14:textId="77777777" w:rsidTr="0032255E">
        <w:tc>
          <w:tcPr>
            <w:tcW w:w="584" w:type="dxa"/>
            <w:tcBorders>
              <w:top w:val="outset" w:sz="6" w:space="0" w:color="000000"/>
              <w:left w:val="outset" w:sz="6" w:space="0" w:color="000000"/>
              <w:bottom w:val="outset" w:sz="6" w:space="0" w:color="000000"/>
              <w:right w:val="outset" w:sz="6" w:space="0" w:color="000000"/>
            </w:tcBorders>
            <w:shd w:val="clear" w:color="auto" w:fill="auto"/>
          </w:tcPr>
          <w:p w14:paraId="3FC3E6FB"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1.</w:t>
            </w:r>
          </w:p>
        </w:tc>
        <w:tc>
          <w:tcPr>
            <w:tcW w:w="3092" w:type="dxa"/>
            <w:tcBorders>
              <w:top w:val="outset" w:sz="6" w:space="0" w:color="000000"/>
              <w:left w:val="outset" w:sz="6" w:space="0" w:color="000000"/>
              <w:bottom w:val="outset" w:sz="6" w:space="0" w:color="000000"/>
              <w:right w:val="outset" w:sz="6" w:space="0" w:color="000000"/>
            </w:tcBorders>
            <w:shd w:val="clear" w:color="auto" w:fill="auto"/>
          </w:tcPr>
          <w:p w14:paraId="59810F23"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5568" w:type="dxa"/>
            <w:tcBorders>
              <w:top w:val="outset" w:sz="6" w:space="0" w:color="000000"/>
              <w:left w:val="outset" w:sz="6" w:space="0" w:color="000000"/>
              <w:bottom w:val="outset" w:sz="6" w:space="0" w:color="000000"/>
              <w:right w:val="outset" w:sz="6" w:space="0" w:color="000000"/>
            </w:tcBorders>
            <w:shd w:val="clear" w:color="auto" w:fill="auto"/>
          </w:tcPr>
          <w:p w14:paraId="472E9764" w14:textId="40A6A4E3" w:rsidR="00843A55" w:rsidRPr="009457C4" w:rsidRDefault="000B7F6A" w:rsidP="000B7F6A">
            <w:pPr>
              <w:spacing w:after="0" w:line="240" w:lineRule="auto"/>
              <w:jc w:val="both"/>
              <w:rPr>
                <w:rFonts w:ascii="Times New Roman" w:eastAsia="Times New Roman" w:hAnsi="Times New Roman" w:cs="Times New Roman"/>
                <w:iCs/>
                <w:color w:val="A6A6A6"/>
                <w:sz w:val="24"/>
                <w:szCs w:val="24"/>
                <w:lang w:eastAsia="lv-LV"/>
              </w:rPr>
            </w:pPr>
            <w:r w:rsidRPr="009457C4">
              <w:rPr>
                <w:rFonts w:ascii="Times New Roman" w:eastAsia="Times New Roman" w:hAnsi="Times New Roman" w:cs="Times New Roman"/>
                <w:iCs/>
                <w:sz w:val="24"/>
                <w:szCs w:val="24"/>
                <w:lang w:eastAsia="lv-LV"/>
              </w:rPr>
              <w:t>Nav.</w:t>
            </w:r>
          </w:p>
        </w:tc>
      </w:tr>
      <w:tr w:rsidR="00843A55" w:rsidRPr="009457C4" w14:paraId="667F2BE7" w14:textId="77777777" w:rsidTr="0032255E">
        <w:tc>
          <w:tcPr>
            <w:tcW w:w="584" w:type="dxa"/>
            <w:tcBorders>
              <w:top w:val="outset" w:sz="6" w:space="0" w:color="000000"/>
              <w:left w:val="outset" w:sz="6" w:space="0" w:color="000000"/>
              <w:bottom w:val="outset" w:sz="6" w:space="0" w:color="000000"/>
              <w:right w:val="outset" w:sz="6" w:space="0" w:color="000000"/>
            </w:tcBorders>
            <w:shd w:val="clear" w:color="auto" w:fill="auto"/>
          </w:tcPr>
          <w:p w14:paraId="0ACF5018"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2.</w:t>
            </w:r>
          </w:p>
        </w:tc>
        <w:tc>
          <w:tcPr>
            <w:tcW w:w="3092" w:type="dxa"/>
            <w:tcBorders>
              <w:top w:val="outset" w:sz="6" w:space="0" w:color="000000"/>
              <w:left w:val="outset" w:sz="6" w:space="0" w:color="000000"/>
              <w:bottom w:val="outset" w:sz="6" w:space="0" w:color="000000"/>
              <w:right w:val="outset" w:sz="6" w:space="0" w:color="000000"/>
            </w:tcBorders>
            <w:shd w:val="clear" w:color="auto" w:fill="auto"/>
          </w:tcPr>
          <w:p w14:paraId="4E406569"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Sabiedrības līdzdalība projekta izstrādē</w:t>
            </w:r>
          </w:p>
        </w:tc>
        <w:tc>
          <w:tcPr>
            <w:tcW w:w="5568" w:type="dxa"/>
            <w:tcBorders>
              <w:top w:val="outset" w:sz="6" w:space="0" w:color="000000"/>
              <w:left w:val="outset" w:sz="6" w:space="0" w:color="000000"/>
              <w:bottom w:val="outset" w:sz="6" w:space="0" w:color="000000"/>
              <w:right w:val="outset" w:sz="6" w:space="0" w:color="000000"/>
            </w:tcBorders>
            <w:shd w:val="clear" w:color="auto" w:fill="auto"/>
          </w:tcPr>
          <w:p w14:paraId="1056A185" w14:textId="54106BA2" w:rsidR="00843A55" w:rsidRPr="009457C4" w:rsidRDefault="000B7F6A" w:rsidP="000B7F6A">
            <w:pPr>
              <w:spacing w:after="0" w:line="240" w:lineRule="auto"/>
              <w:rPr>
                <w:rFonts w:ascii="Times New Roman" w:eastAsia="Times New Roman" w:hAnsi="Times New Roman" w:cs="Times New Roman"/>
                <w:iCs/>
                <w:color w:val="A6A6A6"/>
                <w:sz w:val="24"/>
                <w:szCs w:val="24"/>
                <w:lang w:eastAsia="lv-LV"/>
              </w:rPr>
            </w:pPr>
            <w:r w:rsidRPr="009457C4">
              <w:rPr>
                <w:rFonts w:ascii="Times New Roman" w:eastAsia="Calibri" w:hAnsi="Times New Roman" w:cs="Times New Roman"/>
                <w:sz w:val="24"/>
                <w:szCs w:val="24"/>
              </w:rPr>
              <w:t>Nav.</w:t>
            </w:r>
          </w:p>
        </w:tc>
      </w:tr>
      <w:tr w:rsidR="00843A55" w:rsidRPr="009457C4" w14:paraId="42535914" w14:textId="77777777" w:rsidTr="0032255E">
        <w:tc>
          <w:tcPr>
            <w:tcW w:w="584" w:type="dxa"/>
            <w:tcBorders>
              <w:top w:val="outset" w:sz="6" w:space="0" w:color="000000"/>
              <w:left w:val="outset" w:sz="6" w:space="0" w:color="000000"/>
              <w:bottom w:val="outset" w:sz="6" w:space="0" w:color="000000"/>
              <w:right w:val="outset" w:sz="6" w:space="0" w:color="000000"/>
            </w:tcBorders>
            <w:shd w:val="clear" w:color="auto" w:fill="auto"/>
          </w:tcPr>
          <w:p w14:paraId="37C42CC9"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3.</w:t>
            </w:r>
          </w:p>
        </w:tc>
        <w:tc>
          <w:tcPr>
            <w:tcW w:w="3092" w:type="dxa"/>
            <w:tcBorders>
              <w:top w:val="outset" w:sz="6" w:space="0" w:color="000000"/>
              <w:left w:val="outset" w:sz="6" w:space="0" w:color="000000"/>
              <w:bottom w:val="outset" w:sz="6" w:space="0" w:color="000000"/>
              <w:right w:val="outset" w:sz="6" w:space="0" w:color="000000"/>
            </w:tcBorders>
            <w:shd w:val="clear" w:color="auto" w:fill="auto"/>
          </w:tcPr>
          <w:p w14:paraId="7BF6FC20"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Sabiedrības līdzdalības rezultāti</w:t>
            </w:r>
          </w:p>
        </w:tc>
        <w:tc>
          <w:tcPr>
            <w:tcW w:w="5568" w:type="dxa"/>
            <w:tcBorders>
              <w:top w:val="outset" w:sz="6" w:space="0" w:color="000000"/>
              <w:left w:val="outset" w:sz="6" w:space="0" w:color="000000"/>
              <w:bottom w:val="outset" w:sz="6" w:space="0" w:color="000000"/>
              <w:right w:val="outset" w:sz="6" w:space="0" w:color="000000"/>
            </w:tcBorders>
            <w:shd w:val="clear" w:color="auto" w:fill="auto"/>
          </w:tcPr>
          <w:p w14:paraId="4D33410C" w14:textId="3A6895E7" w:rsidR="00843A55" w:rsidRPr="009457C4" w:rsidRDefault="000B7F6A" w:rsidP="000B7F6A">
            <w:pPr>
              <w:spacing w:after="0" w:line="240" w:lineRule="auto"/>
              <w:jc w:val="both"/>
              <w:rPr>
                <w:rFonts w:ascii="Times New Roman" w:eastAsia="Times New Roman" w:hAnsi="Times New Roman" w:cs="Times New Roman"/>
                <w:iCs/>
                <w:color w:val="A6A6A6"/>
                <w:sz w:val="24"/>
                <w:szCs w:val="24"/>
                <w:lang w:eastAsia="lv-LV"/>
              </w:rPr>
            </w:pPr>
            <w:r w:rsidRPr="009457C4">
              <w:rPr>
                <w:rFonts w:ascii="Times New Roman" w:eastAsia="Times New Roman" w:hAnsi="Times New Roman" w:cs="Times New Roman"/>
                <w:iCs/>
                <w:color w:val="000000"/>
                <w:sz w:val="24"/>
                <w:szCs w:val="24"/>
                <w:lang w:eastAsia="lv-LV"/>
              </w:rPr>
              <w:t>Nav.</w:t>
            </w:r>
          </w:p>
        </w:tc>
      </w:tr>
      <w:tr w:rsidR="00843A55" w:rsidRPr="009457C4" w14:paraId="1DAD5815" w14:textId="77777777" w:rsidTr="0032255E">
        <w:tc>
          <w:tcPr>
            <w:tcW w:w="584" w:type="dxa"/>
            <w:tcBorders>
              <w:top w:val="outset" w:sz="6" w:space="0" w:color="000000"/>
              <w:left w:val="outset" w:sz="6" w:space="0" w:color="000000"/>
              <w:bottom w:val="outset" w:sz="6" w:space="0" w:color="000000"/>
              <w:right w:val="outset" w:sz="6" w:space="0" w:color="000000"/>
            </w:tcBorders>
            <w:shd w:val="clear" w:color="auto" w:fill="auto"/>
          </w:tcPr>
          <w:p w14:paraId="128D2770"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4.</w:t>
            </w:r>
          </w:p>
        </w:tc>
        <w:tc>
          <w:tcPr>
            <w:tcW w:w="3092" w:type="dxa"/>
            <w:tcBorders>
              <w:top w:val="outset" w:sz="6" w:space="0" w:color="000000"/>
              <w:left w:val="outset" w:sz="6" w:space="0" w:color="000000"/>
              <w:bottom w:val="outset" w:sz="6" w:space="0" w:color="000000"/>
              <w:right w:val="outset" w:sz="6" w:space="0" w:color="000000"/>
            </w:tcBorders>
            <w:shd w:val="clear" w:color="auto" w:fill="auto"/>
          </w:tcPr>
          <w:p w14:paraId="4C2EBEFD"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Cita informācija</w:t>
            </w:r>
          </w:p>
        </w:tc>
        <w:tc>
          <w:tcPr>
            <w:tcW w:w="5568" w:type="dxa"/>
            <w:tcBorders>
              <w:top w:val="outset" w:sz="6" w:space="0" w:color="000000"/>
              <w:left w:val="outset" w:sz="6" w:space="0" w:color="000000"/>
              <w:bottom w:val="outset" w:sz="6" w:space="0" w:color="000000"/>
              <w:right w:val="outset" w:sz="6" w:space="0" w:color="000000"/>
            </w:tcBorders>
            <w:shd w:val="clear" w:color="auto" w:fill="auto"/>
          </w:tcPr>
          <w:p w14:paraId="3861DECE" w14:textId="77777777" w:rsidR="00843A55" w:rsidRPr="009457C4" w:rsidRDefault="00843A55" w:rsidP="000B7F6A">
            <w:pPr>
              <w:spacing w:after="0" w:line="240" w:lineRule="auto"/>
              <w:rPr>
                <w:rFonts w:ascii="Times New Roman" w:eastAsia="Times New Roman" w:hAnsi="Times New Roman" w:cs="Times New Roman"/>
                <w:iCs/>
                <w:color w:val="A6A6A6"/>
                <w:sz w:val="24"/>
                <w:szCs w:val="24"/>
                <w:lang w:eastAsia="lv-LV"/>
              </w:rPr>
            </w:pPr>
            <w:r w:rsidRPr="009457C4">
              <w:rPr>
                <w:rFonts w:ascii="Times New Roman" w:eastAsia="Times New Roman" w:hAnsi="Times New Roman" w:cs="Times New Roman"/>
                <w:iCs/>
                <w:sz w:val="24"/>
                <w:szCs w:val="24"/>
                <w:lang w:eastAsia="lv-LV"/>
              </w:rPr>
              <w:t>Nav.</w:t>
            </w:r>
          </w:p>
        </w:tc>
      </w:tr>
    </w:tbl>
    <w:p w14:paraId="1E18EFE7"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 xml:space="preserve">  </w:t>
      </w:r>
    </w:p>
    <w:tbl>
      <w:tblPr>
        <w:tblW w:w="5062" w:type="pct"/>
        <w:tblCellMar>
          <w:top w:w="30" w:type="dxa"/>
          <w:left w:w="30" w:type="dxa"/>
          <w:bottom w:w="30" w:type="dxa"/>
          <w:right w:w="30" w:type="dxa"/>
        </w:tblCellMar>
        <w:tblLook w:val="04A0" w:firstRow="1" w:lastRow="0" w:firstColumn="1" w:lastColumn="0" w:noHBand="0" w:noVBand="1"/>
      </w:tblPr>
      <w:tblGrid>
        <w:gridCol w:w="616"/>
        <w:gridCol w:w="3258"/>
        <w:gridCol w:w="5867"/>
      </w:tblGrid>
      <w:tr w:rsidR="00843A55" w:rsidRPr="009457C4" w14:paraId="5EE2AB22" w14:textId="77777777" w:rsidTr="0032255E">
        <w:tc>
          <w:tcPr>
            <w:tcW w:w="92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DB83554" w14:textId="77777777" w:rsidR="00843A55" w:rsidRPr="009457C4" w:rsidRDefault="00843A55" w:rsidP="00843A55">
            <w:pPr>
              <w:spacing w:after="0" w:line="240" w:lineRule="auto"/>
              <w:rPr>
                <w:rFonts w:ascii="Times New Roman" w:eastAsia="Times New Roman" w:hAnsi="Times New Roman" w:cs="Times New Roman"/>
                <w:b/>
                <w:bCs/>
                <w:iCs/>
                <w:color w:val="414142"/>
                <w:sz w:val="24"/>
                <w:szCs w:val="24"/>
                <w:lang w:eastAsia="lv-LV"/>
              </w:rPr>
            </w:pPr>
            <w:r w:rsidRPr="009457C4">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843A55" w:rsidRPr="009457C4" w14:paraId="077CE35E" w14:textId="77777777" w:rsidTr="0032255E">
        <w:tc>
          <w:tcPr>
            <w:tcW w:w="584" w:type="dxa"/>
            <w:tcBorders>
              <w:top w:val="outset" w:sz="6" w:space="0" w:color="000000"/>
              <w:left w:val="outset" w:sz="6" w:space="0" w:color="000000"/>
              <w:bottom w:val="outset" w:sz="6" w:space="0" w:color="000000"/>
              <w:right w:val="outset" w:sz="6" w:space="0" w:color="000000"/>
            </w:tcBorders>
            <w:shd w:val="clear" w:color="auto" w:fill="auto"/>
          </w:tcPr>
          <w:p w14:paraId="38CC2C77"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1.</w:t>
            </w:r>
          </w:p>
        </w:tc>
        <w:tc>
          <w:tcPr>
            <w:tcW w:w="3092" w:type="dxa"/>
            <w:tcBorders>
              <w:top w:val="outset" w:sz="6" w:space="0" w:color="000000"/>
              <w:left w:val="outset" w:sz="6" w:space="0" w:color="000000"/>
              <w:bottom w:val="outset" w:sz="6" w:space="0" w:color="000000"/>
              <w:right w:val="outset" w:sz="6" w:space="0" w:color="000000"/>
            </w:tcBorders>
            <w:shd w:val="clear" w:color="auto" w:fill="auto"/>
          </w:tcPr>
          <w:p w14:paraId="0BD2A767"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Projekta izpildē iesaistītās institūcijas</w:t>
            </w:r>
          </w:p>
        </w:tc>
        <w:tc>
          <w:tcPr>
            <w:tcW w:w="5568" w:type="dxa"/>
            <w:tcBorders>
              <w:top w:val="outset" w:sz="6" w:space="0" w:color="000000"/>
              <w:left w:val="outset" w:sz="6" w:space="0" w:color="000000"/>
              <w:bottom w:val="outset" w:sz="6" w:space="0" w:color="000000"/>
              <w:right w:val="outset" w:sz="6" w:space="0" w:color="000000"/>
            </w:tcBorders>
            <w:shd w:val="clear" w:color="auto" w:fill="auto"/>
          </w:tcPr>
          <w:p w14:paraId="2B6CC98D" w14:textId="77777777" w:rsidR="00843A55" w:rsidRPr="009457C4" w:rsidRDefault="00843A55" w:rsidP="00843A55">
            <w:pPr>
              <w:spacing w:after="0" w:line="240" w:lineRule="auto"/>
              <w:ind w:left="112"/>
              <w:jc w:val="both"/>
              <w:rPr>
                <w:rFonts w:ascii="Times New Roman" w:eastAsia="Times New Roman" w:hAnsi="Times New Roman" w:cs="Times New Roman"/>
                <w:iCs/>
                <w:color w:val="A6A6A6"/>
                <w:sz w:val="24"/>
                <w:szCs w:val="24"/>
                <w:lang w:eastAsia="lv-LV"/>
              </w:rPr>
            </w:pPr>
            <w:r w:rsidRPr="009457C4">
              <w:rPr>
                <w:rFonts w:ascii="Times New Roman" w:eastAsia="Times New Roman" w:hAnsi="Times New Roman" w:cs="Times New Roman"/>
                <w:iCs/>
                <w:sz w:val="24"/>
                <w:szCs w:val="24"/>
                <w:lang w:eastAsia="lv-LV"/>
              </w:rPr>
              <w:t>Eiropas Savienības struktūrfondu un Kohēzijas fondu vadībā iesaistītās atbildīgās iestādes funkcijas pilda – Labklājības ministrija, sadarbības iestādes funkcijas – Centrālā finanšu un līgumu aģentūra. Projekta finansējuma saņēmējs – Labklājības ministrija.</w:t>
            </w:r>
          </w:p>
        </w:tc>
      </w:tr>
      <w:tr w:rsidR="00843A55" w:rsidRPr="009457C4" w14:paraId="27C59570" w14:textId="77777777" w:rsidTr="0032255E">
        <w:tc>
          <w:tcPr>
            <w:tcW w:w="584" w:type="dxa"/>
            <w:tcBorders>
              <w:top w:val="outset" w:sz="6" w:space="0" w:color="000000"/>
              <w:left w:val="outset" w:sz="6" w:space="0" w:color="000000"/>
              <w:bottom w:val="outset" w:sz="6" w:space="0" w:color="000000"/>
              <w:right w:val="outset" w:sz="6" w:space="0" w:color="000000"/>
            </w:tcBorders>
            <w:shd w:val="clear" w:color="auto" w:fill="auto"/>
          </w:tcPr>
          <w:p w14:paraId="5D2B4904"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2.</w:t>
            </w:r>
          </w:p>
        </w:tc>
        <w:tc>
          <w:tcPr>
            <w:tcW w:w="3092" w:type="dxa"/>
            <w:tcBorders>
              <w:top w:val="outset" w:sz="6" w:space="0" w:color="000000"/>
              <w:left w:val="outset" w:sz="6" w:space="0" w:color="000000"/>
              <w:bottom w:val="outset" w:sz="6" w:space="0" w:color="000000"/>
              <w:right w:val="outset" w:sz="6" w:space="0" w:color="000000"/>
            </w:tcBorders>
            <w:shd w:val="clear" w:color="auto" w:fill="auto"/>
          </w:tcPr>
          <w:p w14:paraId="609CFD50"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Projekta izpildes ietekme uz pārvaldes funkcijām un institucionālo struktūru.</w:t>
            </w:r>
            <w:r w:rsidRPr="009457C4">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5568" w:type="dxa"/>
            <w:tcBorders>
              <w:top w:val="outset" w:sz="6" w:space="0" w:color="000000"/>
              <w:left w:val="outset" w:sz="6" w:space="0" w:color="000000"/>
              <w:bottom w:val="outset" w:sz="6" w:space="0" w:color="000000"/>
              <w:right w:val="outset" w:sz="6" w:space="0" w:color="000000"/>
            </w:tcBorders>
            <w:shd w:val="clear" w:color="auto" w:fill="auto"/>
          </w:tcPr>
          <w:p w14:paraId="01AEBE42" w14:textId="77777777" w:rsidR="00843A55" w:rsidRPr="009457C4" w:rsidRDefault="00843A55" w:rsidP="00843A55">
            <w:pPr>
              <w:spacing w:after="0" w:line="240" w:lineRule="auto"/>
              <w:ind w:left="112"/>
              <w:rPr>
                <w:rFonts w:ascii="Times New Roman" w:eastAsia="Times New Roman" w:hAnsi="Times New Roman" w:cs="Times New Roman"/>
                <w:iCs/>
                <w:color w:val="A6A6A6"/>
                <w:sz w:val="24"/>
                <w:szCs w:val="24"/>
                <w:lang w:eastAsia="lv-LV"/>
              </w:rPr>
            </w:pPr>
            <w:r w:rsidRPr="009457C4">
              <w:rPr>
                <w:rFonts w:ascii="Times New Roman" w:eastAsia="Times New Roman" w:hAnsi="Times New Roman" w:cs="Times New Roman"/>
                <w:iCs/>
                <w:sz w:val="24"/>
                <w:szCs w:val="24"/>
                <w:lang w:eastAsia="lv-LV"/>
              </w:rPr>
              <w:t>Noteikumu projekts šo jomu neskar.</w:t>
            </w:r>
          </w:p>
        </w:tc>
      </w:tr>
      <w:tr w:rsidR="00843A55" w:rsidRPr="009457C4" w14:paraId="5CBA7E5A" w14:textId="77777777" w:rsidTr="0032255E">
        <w:tc>
          <w:tcPr>
            <w:tcW w:w="584" w:type="dxa"/>
            <w:tcBorders>
              <w:top w:val="outset" w:sz="6" w:space="0" w:color="000000"/>
              <w:left w:val="outset" w:sz="6" w:space="0" w:color="000000"/>
              <w:bottom w:val="outset" w:sz="6" w:space="0" w:color="000000"/>
              <w:right w:val="outset" w:sz="6" w:space="0" w:color="000000"/>
            </w:tcBorders>
            <w:shd w:val="clear" w:color="auto" w:fill="auto"/>
          </w:tcPr>
          <w:p w14:paraId="6202AAA7"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3.</w:t>
            </w:r>
          </w:p>
        </w:tc>
        <w:tc>
          <w:tcPr>
            <w:tcW w:w="3092" w:type="dxa"/>
            <w:tcBorders>
              <w:top w:val="outset" w:sz="6" w:space="0" w:color="000000"/>
              <w:left w:val="outset" w:sz="6" w:space="0" w:color="000000"/>
              <w:bottom w:val="outset" w:sz="6" w:space="0" w:color="000000"/>
              <w:right w:val="outset" w:sz="6" w:space="0" w:color="000000"/>
            </w:tcBorders>
            <w:shd w:val="clear" w:color="auto" w:fill="auto"/>
          </w:tcPr>
          <w:p w14:paraId="1B59A5A8" w14:textId="77777777" w:rsidR="00843A55" w:rsidRPr="009457C4" w:rsidRDefault="00843A55" w:rsidP="00843A55">
            <w:pPr>
              <w:spacing w:after="0" w:line="240" w:lineRule="auto"/>
              <w:rPr>
                <w:rFonts w:ascii="Times New Roman" w:eastAsia="Times New Roman" w:hAnsi="Times New Roman" w:cs="Times New Roman"/>
                <w:iCs/>
                <w:color w:val="414142"/>
                <w:sz w:val="24"/>
                <w:szCs w:val="24"/>
                <w:lang w:eastAsia="lv-LV"/>
              </w:rPr>
            </w:pPr>
            <w:r w:rsidRPr="009457C4">
              <w:rPr>
                <w:rFonts w:ascii="Times New Roman" w:eastAsia="Times New Roman" w:hAnsi="Times New Roman" w:cs="Times New Roman"/>
                <w:iCs/>
                <w:color w:val="414142"/>
                <w:sz w:val="24"/>
                <w:szCs w:val="24"/>
                <w:lang w:eastAsia="lv-LV"/>
              </w:rPr>
              <w:t>Cita informācija</w:t>
            </w:r>
          </w:p>
        </w:tc>
        <w:tc>
          <w:tcPr>
            <w:tcW w:w="5568" w:type="dxa"/>
            <w:tcBorders>
              <w:top w:val="outset" w:sz="6" w:space="0" w:color="000000"/>
              <w:left w:val="outset" w:sz="6" w:space="0" w:color="000000"/>
              <w:bottom w:val="outset" w:sz="6" w:space="0" w:color="000000"/>
              <w:right w:val="outset" w:sz="6" w:space="0" w:color="000000"/>
            </w:tcBorders>
            <w:shd w:val="clear" w:color="auto" w:fill="auto"/>
          </w:tcPr>
          <w:p w14:paraId="5934E177" w14:textId="77777777" w:rsidR="00843A55" w:rsidRPr="009457C4" w:rsidRDefault="00843A55" w:rsidP="00843A55">
            <w:pPr>
              <w:spacing w:after="0" w:line="240" w:lineRule="auto"/>
              <w:ind w:left="112"/>
              <w:rPr>
                <w:rFonts w:ascii="Times New Roman" w:eastAsia="Times New Roman" w:hAnsi="Times New Roman" w:cs="Times New Roman"/>
                <w:iCs/>
                <w:color w:val="A6A6A6"/>
                <w:sz w:val="24"/>
                <w:szCs w:val="24"/>
                <w:lang w:eastAsia="lv-LV"/>
              </w:rPr>
            </w:pPr>
            <w:r w:rsidRPr="009457C4">
              <w:rPr>
                <w:rFonts w:ascii="Times New Roman" w:eastAsia="Times New Roman" w:hAnsi="Times New Roman" w:cs="Times New Roman"/>
                <w:iCs/>
                <w:sz w:val="24"/>
                <w:szCs w:val="24"/>
                <w:lang w:eastAsia="lv-LV"/>
              </w:rPr>
              <w:t>Nav.</w:t>
            </w:r>
          </w:p>
        </w:tc>
      </w:tr>
    </w:tbl>
    <w:p w14:paraId="4AF0C730" w14:textId="77777777" w:rsidR="008A2DCF" w:rsidRPr="009457C4" w:rsidRDefault="008A2DCF" w:rsidP="003613C2">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p>
    <w:p w14:paraId="2F874431" w14:textId="210CC5D2" w:rsidR="00646FB1" w:rsidRPr="009457C4" w:rsidRDefault="003613C2" w:rsidP="003613C2">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r w:rsidRPr="009457C4">
        <w:rPr>
          <w:rFonts w:ascii="Times New Roman" w:eastAsia="Times New Roman" w:hAnsi="Times New Roman" w:cs="Times New Roman"/>
          <w:sz w:val="24"/>
          <w:szCs w:val="24"/>
          <w:lang w:eastAsia="lv-LV"/>
        </w:rPr>
        <w:t>Labklājības ministre</w:t>
      </w:r>
      <w:r w:rsidRPr="009457C4">
        <w:rPr>
          <w:rFonts w:ascii="Times New Roman" w:eastAsia="Times New Roman" w:hAnsi="Times New Roman" w:cs="Times New Roman"/>
          <w:sz w:val="24"/>
          <w:szCs w:val="24"/>
          <w:lang w:eastAsia="lv-LV"/>
        </w:rPr>
        <w:tab/>
      </w:r>
      <w:r w:rsidRPr="009457C4">
        <w:rPr>
          <w:rFonts w:ascii="Times New Roman" w:eastAsia="Times New Roman" w:hAnsi="Times New Roman" w:cs="Times New Roman"/>
          <w:sz w:val="24"/>
          <w:szCs w:val="24"/>
          <w:lang w:eastAsia="lv-LV"/>
        </w:rPr>
        <w:tab/>
      </w:r>
      <w:r w:rsidRPr="009457C4">
        <w:rPr>
          <w:rFonts w:ascii="Times New Roman" w:eastAsia="Times New Roman" w:hAnsi="Times New Roman" w:cs="Times New Roman"/>
          <w:sz w:val="24"/>
          <w:szCs w:val="24"/>
          <w:lang w:eastAsia="lv-LV"/>
        </w:rPr>
        <w:tab/>
        <w:t xml:space="preserve">R. </w:t>
      </w:r>
      <w:proofErr w:type="spellStart"/>
      <w:r w:rsidRPr="009457C4">
        <w:rPr>
          <w:rFonts w:ascii="Times New Roman" w:eastAsia="Times New Roman" w:hAnsi="Times New Roman" w:cs="Times New Roman"/>
          <w:sz w:val="24"/>
          <w:szCs w:val="24"/>
          <w:lang w:eastAsia="lv-LV"/>
        </w:rPr>
        <w:t>Petraviča</w:t>
      </w:r>
      <w:proofErr w:type="spellEnd"/>
    </w:p>
    <w:p w14:paraId="46EB22F5" w14:textId="77777777" w:rsidR="00646FB1" w:rsidRPr="009457C4" w:rsidRDefault="00646FB1" w:rsidP="00646FB1">
      <w:pPr>
        <w:pStyle w:val="NoSpacing"/>
        <w:rPr>
          <w:rFonts w:ascii="Times New Roman" w:hAnsi="Times New Roman" w:cs="Times New Roman"/>
          <w:sz w:val="24"/>
          <w:szCs w:val="24"/>
          <w:lang w:eastAsia="lv-LV"/>
        </w:rPr>
      </w:pPr>
    </w:p>
    <w:p w14:paraId="45A8F854" w14:textId="77777777" w:rsidR="00646FB1" w:rsidRPr="009457C4" w:rsidRDefault="00646FB1" w:rsidP="00646FB1">
      <w:pPr>
        <w:pStyle w:val="NoSpacing"/>
        <w:rPr>
          <w:rFonts w:ascii="Times New Roman" w:hAnsi="Times New Roman" w:cs="Times New Roman"/>
          <w:sz w:val="24"/>
          <w:szCs w:val="24"/>
          <w:lang w:eastAsia="lv-LV"/>
        </w:rPr>
      </w:pPr>
    </w:p>
    <w:p w14:paraId="2FA15150" w14:textId="77777777" w:rsidR="00CE70E4" w:rsidRPr="009457C4" w:rsidRDefault="00CE70E4" w:rsidP="00646FB1">
      <w:pPr>
        <w:pStyle w:val="NoSpacing"/>
        <w:rPr>
          <w:rFonts w:ascii="Times New Roman" w:hAnsi="Times New Roman" w:cs="Times New Roman"/>
          <w:sz w:val="24"/>
          <w:szCs w:val="24"/>
          <w:lang w:eastAsia="lv-LV"/>
        </w:rPr>
      </w:pPr>
    </w:p>
    <w:p w14:paraId="5AB93344" w14:textId="77777777" w:rsidR="00CE70E4" w:rsidRPr="009457C4" w:rsidRDefault="00CE70E4" w:rsidP="00646FB1">
      <w:pPr>
        <w:pStyle w:val="NoSpacing"/>
        <w:rPr>
          <w:rFonts w:ascii="Times New Roman" w:hAnsi="Times New Roman" w:cs="Times New Roman"/>
          <w:sz w:val="24"/>
          <w:szCs w:val="24"/>
          <w:lang w:eastAsia="lv-LV"/>
        </w:rPr>
      </w:pPr>
    </w:p>
    <w:p w14:paraId="0DF0A34E" w14:textId="77777777" w:rsidR="00CE70E4" w:rsidRPr="009457C4" w:rsidRDefault="00CE70E4" w:rsidP="00646FB1">
      <w:pPr>
        <w:pStyle w:val="NoSpacing"/>
        <w:rPr>
          <w:rFonts w:ascii="Times New Roman" w:hAnsi="Times New Roman" w:cs="Times New Roman"/>
          <w:sz w:val="24"/>
          <w:szCs w:val="24"/>
          <w:lang w:eastAsia="lv-LV"/>
        </w:rPr>
      </w:pPr>
    </w:p>
    <w:p w14:paraId="63B59484" w14:textId="77777777" w:rsidR="00CE70E4" w:rsidRPr="009457C4" w:rsidRDefault="00CE70E4" w:rsidP="00646FB1">
      <w:pPr>
        <w:pStyle w:val="NoSpacing"/>
        <w:rPr>
          <w:rFonts w:ascii="Times New Roman" w:hAnsi="Times New Roman" w:cs="Times New Roman"/>
          <w:sz w:val="24"/>
          <w:szCs w:val="24"/>
          <w:lang w:eastAsia="lv-LV"/>
        </w:rPr>
      </w:pPr>
    </w:p>
    <w:p w14:paraId="480F7A19" w14:textId="77777777" w:rsidR="00CE70E4" w:rsidRPr="009457C4" w:rsidRDefault="00CE70E4" w:rsidP="00646FB1">
      <w:pPr>
        <w:pStyle w:val="NoSpacing"/>
        <w:rPr>
          <w:rFonts w:ascii="Times New Roman" w:hAnsi="Times New Roman" w:cs="Times New Roman"/>
          <w:sz w:val="24"/>
          <w:szCs w:val="24"/>
          <w:lang w:eastAsia="lv-LV"/>
        </w:rPr>
      </w:pPr>
    </w:p>
    <w:p w14:paraId="07282BAD" w14:textId="77777777" w:rsidR="00CE70E4" w:rsidRPr="009457C4" w:rsidRDefault="00CE70E4" w:rsidP="00646FB1">
      <w:pPr>
        <w:pStyle w:val="NoSpacing"/>
        <w:rPr>
          <w:rFonts w:ascii="Times New Roman" w:hAnsi="Times New Roman" w:cs="Times New Roman"/>
          <w:sz w:val="24"/>
          <w:szCs w:val="24"/>
          <w:lang w:eastAsia="lv-LV"/>
        </w:rPr>
      </w:pPr>
    </w:p>
    <w:p w14:paraId="5A49E0D8" w14:textId="77777777" w:rsidR="00CE70E4" w:rsidRPr="009457C4" w:rsidRDefault="00CE70E4" w:rsidP="00646FB1">
      <w:pPr>
        <w:pStyle w:val="NoSpacing"/>
        <w:rPr>
          <w:rFonts w:ascii="Times New Roman" w:hAnsi="Times New Roman" w:cs="Times New Roman"/>
          <w:sz w:val="24"/>
          <w:szCs w:val="24"/>
          <w:lang w:eastAsia="lv-LV"/>
        </w:rPr>
      </w:pPr>
    </w:p>
    <w:p w14:paraId="083E08C3" w14:textId="77777777" w:rsidR="00CE70E4" w:rsidRPr="009457C4" w:rsidRDefault="00CE70E4" w:rsidP="00646FB1">
      <w:pPr>
        <w:pStyle w:val="NoSpacing"/>
        <w:rPr>
          <w:rFonts w:ascii="Times New Roman" w:hAnsi="Times New Roman" w:cs="Times New Roman"/>
          <w:sz w:val="24"/>
          <w:szCs w:val="24"/>
          <w:lang w:eastAsia="lv-LV"/>
        </w:rPr>
      </w:pPr>
    </w:p>
    <w:p w14:paraId="4EE2C6AE" w14:textId="29CD7CE3" w:rsidR="00CE70E4" w:rsidRDefault="00CE70E4" w:rsidP="00646FB1">
      <w:pPr>
        <w:pStyle w:val="NoSpacing"/>
        <w:rPr>
          <w:rFonts w:ascii="Times New Roman" w:hAnsi="Times New Roman" w:cs="Times New Roman"/>
          <w:sz w:val="24"/>
          <w:szCs w:val="24"/>
          <w:lang w:eastAsia="lv-LV"/>
        </w:rPr>
      </w:pPr>
    </w:p>
    <w:p w14:paraId="4B3CEB34" w14:textId="7B180274" w:rsidR="00C02A83" w:rsidRDefault="00C02A83" w:rsidP="00646FB1">
      <w:pPr>
        <w:pStyle w:val="NoSpacing"/>
        <w:rPr>
          <w:rFonts w:ascii="Times New Roman" w:hAnsi="Times New Roman" w:cs="Times New Roman"/>
          <w:sz w:val="24"/>
          <w:szCs w:val="24"/>
          <w:lang w:eastAsia="lv-LV"/>
        </w:rPr>
      </w:pPr>
    </w:p>
    <w:p w14:paraId="632310CD" w14:textId="534881A1" w:rsidR="00C02A83" w:rsidRDefault="00C02A83" w:rsidP="00646FB1">
      <w:pPr>
        <w:pStyle w:val="NoSpacing"/>
        <w:rPr>
          <w:rFonts w:ascii="Times New Roman" w:hAnsi="Times New Roman" w:cs="Times New Roman"/>
          <w:sz w:val="24"/>
          <w:szCs w:val="24"/>
          <w:lang w:eastAsia="lv-LV"/>
        </w:rPr>
      </w:pPr>
    </w:p>
    <w:p w14:paraId="1FA1F2AE" w14:textId="22E7B3FC" w:rsidR="00C02A83" w:rsidRDefault="00C02A83" w:rsidP="00646FB1">
      <w:pPr>
        <w:pStyle w:val="NoSpacing"/>
        <w:rPr>
          <w:rFonts w:ascii="Times New Roman" w:hAnsi="Times New Roman" w:cs="Times New Roman"/>
          <w:sz w:val="24"/>
          <w:szCs w:val="24"/>
          <w:lang w:eastAsia="lv-LV"/>
        </w:rPr>
      </w:pPr>
    </w:p>
    <w:p w14:paraId="2DF09BEC" w14:textId="77777777" w:rsidR="00C02A83" w:rsidRPr="009457C4" w:rsidRDefault="00C02A83" w:rsidP="00646FB1">
      <w:pPr>
        <w:pStyle w:val="NoSpacing"/>
        <w:rPr>
          <w:rFonts w:ascii="Times New Roman" w:hAnsi="Times New Roman" w:cs="Times New Roman"/>
          <w:sz w:val="24"/>
          <w:szCs w:val="24"/>
          <w:lang w:eastAsia="lv-LV"/>
        </w:rPr>
      </w:pPr>
    </w:p>
    <w:p w14:paraId="0FD16A62" w14:textId="77777777" w:rsidR="00646FB1" w:rsidRPr="00C02A83" w:rsidRDefault="00646FB1" w:rsidP="00646FB1">
      <w:pPr>
        <w:pStyle w:val="NoSpacing"/>
        <w:rPr>
          <w:rFonts w:ascii="Times New Roman" w:hAnsi="Times New Roman" w:cs="Times New Roman"/>
          <w:sz w:val="20"/>
          <w:szCs w:val="20"/>
          <w:lang w:eastAsia="lv-LV"/>
        </w:rPr>
      </w:pPr>
      <w:r w:rsidRPr="00C02A83">
        <w:rPr>
          <w:rFonts w:ascii="Times New Roman" w:hAnsi="Times New Roman" w:cs="Times New Roman"/>
          <w:sz w:val="20"/>
          <w:szCs w:val="20"/>
          <w:lang w:eastAsia="lv-LV"/>
        </w:rPr>
        <w:t>Sāre, 67021652</w:t>
      </w:r>
    </w:p>
    <w:p w14:paraId="57698172" w14:textId="79E8294A" w:rsidR="00646FB1" w:rsidRPr="00C02A83" w:rsidRDefault="00C02A83" w:rsidP="00646FB1">
      <w:pPr>
        <w:pStyle w:val="NoSpacing"/>
        <w:rPr>
          <w:rFonts w:ascii="Times New Roman" w:hAnsi="Times New Roman" w:cs="Times New Roman"/>
          <w:sz w:val="20"/>
          <w:szCs w:val="20"/>
          <w:lang w:eastAsia="lv-LV"/>
        </w:rPr>
      </w:pPr>
      <w:hyperlink r:id="rId8" w:history="1">
        <w:r w:rsidR="00646FB1" w:rsidRPr="00C02A83">
          <w:rPr>
            <w:rStyle w:val="Hyperlink"/>
            <w:rFonts w:ascii="Times New Roman" w:hAnsi="Times New Roman" w:cs="Times New Roman"/>
            <w:sz w:val="20"/>
            <w:szCs w:val="20"/>
            <w:lang w:eastAsia="lv-LV"/>
          </w:rPr>
          <w:t>Egita.Sare@lm.gov.lv</w:t>
        </w:r>
      </w:hyperlink>
      <w:r w:rsidR="00646FB1" w:rsidRPr="00C02A83">
        <w:rPr>
          <w:rFonts w:ascii="Times New Roman" w:hAnsi="Times New Roman" w:cs="Times New Roman"/>
          <w:sz w:val="20"/>
          <w:szCs w:val="20"/>
          <w:lang w:eastAsia="lv-LV"/>
        </w:rPr>
        <w:t xml:space="preserve"> </w:t>
      </w:r>
    </w:p>
    <w:sectPr w:rsidR="00646FB1" w:rsidRPr="00C02A83" w:rsidSect="00C02A83">
      <w:headerReference w:type="default" r:id="rId9"/>
      <w:footerReference w:type="defaul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6A0B2" w14:textId="77777777" w:rsidR="00CF61BE" w:rsidRDefault="00CF61BE" w:rsidP="00894C55">
      <w:pPr>
        <w:spacing w:after="0" w:line="240" w:lineRule="auto"/>
      </w:pPr>
      <w:r>
        <w:separator/>
      </w:r>
    </w:p>
  </w:endnote>
  <w:endnote w:type="continuationSeparator" w:id="0">
    <w:p w14:paraId="25E38517" w14:textId="77777777" w:rsidR="00CF61BE" w:rsidRDefault="00CF61B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4505" w14:textId="030DB039" w:rsidR="00097606" w:rsidRPr="008C37F7" w:rsidRDefault="00CE70E4" w:rsidP="002006AF">
    <w:pPr>
      <w:pStyle w:val="Footer"/>
      <w:ind w:right="-143"/>
      <w:jc w:val="both"/>
      <w:rPr>
        <w:rFonts w:ascii="Times New Roman" w:hAnsi="Times New Roman" w:cs="Times New Roman"/>
        <w:sz w:val="20"/>
        <w:szCs w:val="20"/>
      </w:rPr>
    </w:pPr>
    <w:r>
      <w:rPr>
        <w:rFonts w:ascii="Times New Roman" w:hAnsi="Times New Roman" w:cs="Times New Roman"/>
        <w:sz w:val="18"/>
        <w:szCs w:val="18"/>
      </w:rPr>
      <w:t>MKAnot_</w:t>
    </w:r>
    <w:r w:rsidR="00C02A83">
      <w:rPr>
        <w:rFonts w:ascii="Times New Roman" w:hAnsi="Times New Roman" w:cs="Times New Roman"/>
        <w:sz w:val="18"/>
        <w:szCs w:val="18"/>
      </w:rPr>
      <w:t>13</w:t>
    </w:r>
    <w:r w:rsidR="00D15106">
      <w:rPr>
        <w:rFonts w:ascii="Times New Roman" w:hAnsi="Times New Roman" w:cs="Times New Roman"/>
        <w:sz w:val="18"/>
        <w:szCs w:val="18"/>
      </w:rPr>
      <w:t>05</w:t>
    </w:r>
    <w:r w:rsidR="00097606" w:rsidRPr="000D3255">
      <w:rPr>
        <w:rFonts w:ascii="Times New Roman" w:hAnsi="Times New Roman" w:cs="Times New Roman"/>
        <w:sz w:val="18"/>
        <w:szCs w:val="18"/>
      </w:rPr>
      <w:t xml:space="preserve">20_MKN_686_groz “Grozījumi Ministru kabineta 2019. gada 17. decembra noteikumos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8495" w14:textId="0639F4CF" w:rsidR="00097606" w:rsidRPr="000D3255" w:rsidRDefault="00097606" w:rsidP="00D846EF">
    <w:pPr>
      <w:pStyle w:val="Footer"/>
      <w:jc w:val="both"/>
      <w:rPr>
        <w:rFonts w:ascii="Times New Roman" w:hAnsi="Times New Roman" w:cs="Times New Roman"/>
        <w:sz w:val="18"/>
        <w:szCs w:val="18"/>
      </w:rPr>
    </w:pPr>
    <w:r w:rsidRPr="000D3255">
      <w:rPr>
        <w:rFonts w:ascii="Times New Roman" w:hAnsi="Times New Roman" w:cs="Times New Roman"/>
        <w:sz w:val="18"/>
        <w:szCs w:val="18"/>
      </w:rPr>
      <w:t>MKAnot_</w:t>
    </w:r>
    <w:r w:rsidR="00C02A83">
      <w:rPr>
        <w:rFonts w:ascii="Times New Roman" w:hAnsi="Times New Roman" w:cs="Times New Roman"/>
        <w:sz w:val="18"/>
        <w:szCs w:val="18"/>
      </w:rPr>
      <w:t>13</w:t>
    </w:r>
    <w:r w:rsidR="00D15106">
      <w:rPr>
        <w:rFonts w:ascii="Times New Roman" w:hAnsi="Times New Roman" w:cs="Times New Roman"/>
        <w:sz w:val="18"/>
        <w:szCs w:val="18"/>
      </w:rPr>
      <w:t>05</w:t>
    </w:r>
    <w:r w:rsidRPr="000D3255">
      <w:rPr>
        <w:rFonts w:ascii="Times New Roman" w:hAnsi="Times New Roman" w:cs="Times New Roman"/>
        <w:sz w:val="18"/>
        <w:szCs w:val="18"/>
      </w:rPr>
      <w:t>20_MKN_686_groz “Grozījumi Ministru kabineta 2019. gada 17. decembra noteikumos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D3F5A" w14:textId="77777777" w:rsidR="00CF61BE" w:rsidRDefault="00CF61BE" w:rsidP="00894C55">
      <w:pPr>
        <w:spacing w:after="0" w:line="240" w:lineRule="auto"/>
      </w:pPr>
      <w:r>
        <w:separator/>
      </w:r>
    </w:p>
  </w:footnote>
  <w:footnote w:type="continuationSeparator" w:id="0">
    <w:p w14:paraId="0564E1BB" w14:textId="77777777" w:rsidR="00CF61BE" w:rsidRDefault="00CF61BE" w:rsidP="00894C55">
      <w:pPr>
        <w:spacing w:after="0" w:line="240" w:lineRule="auto"/>
      </w:pPr>
      <w:r>
        <w:continuationSeparator/>
      </w:r>
    </w:p>
  </w:footnote>
  <w:footnote w:id="1">
    <w:p w14:paraId="08D694FA" w14:textId="638B8AA9" w:rsidR="00097606" w:rsidRPr="00C02A83" w:rsidRDefault="00097606" w:rsidP="00C02A83">
      <w:pPr>
        <w:spacing w:after="0" w:line="240" w:lineRule="auto"/>
        <w:jc w:val="both"/>
        <w:rPr>
          <w:rFonts w:ascii="Times New Roman" w:hAnsi="Times New Roman" w:cs="Times New Roman"/>
          <w:sz w:val="20"/>
          <w:szCs w:val="20"/>
        </w:rPr>
      </w:pPr>
      <w:r w:rsidRPr="00C02A83">
        <w:rPr>
          <w:rStyle w:val="FootnoteReference"/>
          <w:rFonts w:ascii="Times New Roman" w:hAnsi="Times New Roman" w:cs="Times New Roman"/>
          <w:sz w:val="20"/>
          <w:szCs w:val="20"/>
        </w:rPr>
        <w:footnoteRef/>
      </w:r>
      <w:r w:rsidRPr="00C02A83">
        <w:rPr>
          <w:rFonts w:ascii="Times New Roman" w:hAnsi="Times New Roman" w:cs="Times New Roman"/>
          <w:sz w:val="20"/>
          <w:szCs w:val="20"/>
        </w:rPr>
        <w:t xml:space="preserve"> Ministru kabineta 2020. gada 12. marta rīkojums Nr.103 “Par ārkārtējās situācijas izsludināšanu” (turpmāk – MK rīkojums Nr. 103) pieejams šeit: https://likumi.lv/ta/id/313191-par-arkartejas-situacijas-izsludinasanu </w:t>
      </w:r>
    </w:p>
  </w:footnote>
  <w:footnote w:id="2">
    <w:p w14:paraId="3357574D" w14:textId="0AFB3EF0" w:rsidR="00097606" w:rsidRPr="00C02A83" w:rsidRDefault="00097606" w:rsidP="00490593">
      <w:pPr>
        <w:pStyle w:val="FootnoteText"/>
        <w:jc w:val="both"/>
        <w:rPr>
          <w:rFonts w:ascii="Times New Roman" w:hAnsi="Times New Roman" w:cs="Times New Roman"/>
        </w:rPr>
      </w:pPr>
      <w:r w:rsidRPr="00C02A83">
        <w:rPr>
          <w:rStyle w:val="FootnoteReference"/>
          <w:rFonts w:ascii="Times New Roman" w:hAnsi="Times New Roman" w:cs="Times New Roman"/>
        </w:rPr>
        <w:footnoteRef/>
      </w:r>
      <w:r w:rsidRPr="00C02A83">
        <w:rPr>
          <w:rFonts w:ascii="Times New Roman" w:hAnsi="Times New Roman" w:cs="Times New Roman"/>
        </w:rPr>
        <w:t xml:space="preserve"> Ministru kabineta noteikumu projekts: “Grozījumi Ministru kabineta 2019. gada 17. decembra noteikumos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(turpmāk – noteikumu projekts)</w:t>
      </w:r>
    </w:p>
  </w:footnote>
  <w:footnote w:id="3">
    <w:p w14:paraId="5F7BBA64" w14:textId="121FA6AF" w:rsidR="00097606" w:rsidRPr="00C02A83" w:rsidRDefault="00097606" w:rsidP="00D5529C">
      <w:pPr>
        <w:pStyle w:val="FootnoteText"/>
        <w:jc w:val="both"/>
        <w:rPr>
          <w:rFonts w:ascii="Times New Roman" w:hAnsi="Times New Roman" w:cs="Times New Roman"/>
        </w:rPr>
      </w:pPr>
      <w:r w:rsidRPr="00C02A83">
        <w:rPr>
          <w:rStyle w:val="FootnoteReference"/>
          <w:rFonts w:ascii="Times New Roman" w:hAnsi="Times New Roman" w:cs="Times New Roman"/>
        </w:rPr>
        <w:footnoteRef/>
      </w:r>
      <w:r w:rsidRPr="00C02A83">
        <w:rPr>
          <w:rFonts w:ascii="Times New Roman" w:hAnsi="Times New Roman" w:cs="Times New Roman"/>
        </w:rPr>
        <w:t xml:space="preserve"> Darbības programmas “Izaugsme un nodarbinātība” 9.2.1. specifiskā atbalsta mērķa “Paaugstināt sociālo dienestu darba efektivitāti un darbinieku profesionalitāti darbam ar riska situācijās esošām personām” 9.2.1.1. pasākums “Profesionāla sociālā darba attīstība pašvaldībās” (turpmāk – 9.2.1.1. pasākums)</w:t>
      </w:r>
    </w:p>
  </w:footnote>
  <w:footnote w:id="4">
    <w:p w14:paraId="629EA985" w14:textId="77777777" w:rsidR="00097606" w:rsidRPr="00C02A83" w:rsidRDefault="00097606" w:rsidP="00A546BD">
      <w:pPr>
        <w:pStyle w:val="FootnoteText"/>
        <w:jc w:val="both"/>
        <w:rPr>
          <w:rFonts w:ascii="Times New Roman" w:hAnsi="Times New Roman" w:cs="Times New Roman"/>
        </w:rPr>
      </w:pPr>
      <w:r w:rsidRPr="00C02A83">
        <w:rPr>
          <w:rStyle w:val="FootnoteReference"/>
          <w:rFonts w:ascii="Times New Roman" w:hAnsi="Times New Roman" w:cs="Times New Roman"/>
        </w:rPr>
        <w:footnoteRef/>
      </w:r>
      <w:r w:rsidRPr="00C02A83">
        <w:rPr>
          <w:rFonts w:ascii="Times New Roman" w:hAnsi="Times New Roman" w:cs="Times New Roman"/>
        </w:rPr>
        <w:t xml:space="preserve"> Ministru kabineta 2019. gada 17. decembra noteikumi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p w14:paraId="3311B023" w14:textId="1760098A" w:rsidR="00097606" w:rsidRDefault="00097606">
      <w:pPr>
        <w:pStyle w:val="FootnoteText"/>
      </w:pPr>
    </w:p>
  </w:footnote>
  <w:footnote w:id="5">
    <w:p w14:paraId="3A8198D0" w14:textId="15554053" w:rsidR="00B50678" w:rsidRPr="007E3BF9" w:rsidRDefault="00B50678" w:rsidP="007E3BF9">
      <w:pPr>
        <w:pStyle w:val="FootnoteText"/>
        <w:jc w:val="both"/>
        <w:rPr>
          <w:rFonts w:ascii="Times New Roman" w:hAnsi="Times New Roman" w:cs="Times New Roman"/>
        </w:rPr>
      </w:pPr>
      <w:r w:rsidRPr="007E3BF9">
        <w:rPr>
          <w:rStyle w:val="FootnoteReference"/>
          <w:rFonts w:ascii="Times New Roman" w:hAnsi="Times New Roman" w:cs="Times New Roman"/>
        </w:rPr>
        <w:footnoteRef/>
      </w:r>
      <w:r w:rsidRPr="007E3BF9">
        <w:rPr>
          <w:rFonts w:ascii="Times New Roman" w:hAnsi="Times New Roman" w:cs="Times New Roman"/>
        </w:rPr>
        <w:t xml:space="preserve"> Sociālo pakalpojumu un sociālās palīdzības likums</w:t>
      </w:r>
    </w:p>
  </w:footnote>
  <w:footnote w:id="6">
    <w:p w14:paraId="1EE143B5" w14:textId="19F6423E" w:rsidR="00E13015" w:rsidRPr="007E3BF9" w:rsidRDefault="00E13015" w:rsidP="007E3BF9">
      <w:pPr>
        <w:pStyle w:val="FootnoteText"/>
        <w:jc w:val="both"/>
        <w:rPr>
          <w:rFonts w:ascii="Times New Roman" w:hAnsi="Times New Roman" w:cs="Times New Roman"/>
        </w:rPr>
      </w:pPr>
      <w:r w:rsidRPr="007E3BF9">
        <w:rPr>
          <w:rStyle w:val="FootnoteReference"/>
          <w:rFonts w:ascii="Times New Roman" w:hAnsi="Times New Roman" w:cs="Times New Roman"/>
        </w:rPr>
        <w:footnoteRef/>
      </w:r>
      <w:r w:rsidRPr="007E3BF9">
        <w:rPr>
          <w:rFonts w:ascii="Times New Roman" w:hAnsi="Times New Roman" w:cs="Times New Roman"/>
        </w:rPr>
        <w:t xml:space="preserve"> </w:t>
      </w:r>
      <w:r w:rsidRPr="00DD07DC">
        <w:rPr>
          <w:rFonts w:ascii="Times New Roman" w:hAnsi="Times New Roman" w:cs="Times New Roman"/>
        </w:rPr>
        <w:t>http://www.lm.gov.lv/upload/es/supervizija/Info_pasvaldibam_supervizija_2020.docx</w:t>
      </w:r>
      <w:r w:rsidR="00DD07DC">
        <w:rPr>
          <w:rFonts w:ascii="Times New Roman" w:hAnsi="Times New Roman" w:cs="Times New Roman"/>
        </w:rPr>
        <w:t>.</w:t>
      </w:r>
    </w:p>
    <w:p w14:paraId="3A2491D9" w14:textId="412103E9" w:rsidR="00E13015" w:rsidRDefault="00E13015" w:rsidP="007E3BF9">
      <w:pPr>
        <w:pStyle w:val="FootnoteText"/>
        <w:jc w:val="both"/>
      </w:pPr>
      <w:r w:rsidRPr="007E3BF9">
        <w:rPr>
          <w:rFonts w:ascii="Times New Roman" w:hAnsi="Times New Roman" w:cs="Times New Roman"/>
        </w:rPr>
        <w:t>http://www.lm.gov.lv/upload/es/supervizija/_info_pasvaldibam_2020.docx</w:t>
      </w:r>
      <w:r w:rsidR="00DD07DC">
        <w:rPr>
          <w:rFonts w:ascii="Times New Roman" w:hAnsi="Times New Roman" w:cs="Times New Roman"/>
        </w:rPr>
        <w:t>.</w:t>
      </w:r>
    </w:p>
  </w:footnote>
  <w:footnote w:id="7">
    <w:p w14:paraId="1E1B56E4" w14:textId="77777777" w:rsidR="00E13015" w:rsidRPr="00A36120" w:rsidRDefault="00E13015" w:rsidP="00DD07DC">
      <w:pPr>
        <w:pStyle w:val="FootnoteText"/>
        <w:rPr>
          <w:rFonts w:ascii="Times New Roman" w:hAnsi="Times New Roman" w:cs="Times New Roman"/>
        </w:rPr>
      </w:pPr>
      <w:r w:rsidRPr="00A36120">
        <w:rPr>
          <w:rStyle w:val="FootnoteReference"/>
          <w:rFonts w:ascii="Times New Roman" w:hAnsi="Times New Roman" w:cs="Times New Roman"/>
        </w:rPr>
        <w:footnoteRef/>
      </w:r>
      <w:r w:rsidRPr="00A36120">
        <w:rPr>
          <w:rFonts w:ascii="Times New Roman" w:hAnsi="Times New Roman" w:cs="Times New Roman"/>
        </w:rPr>
        <w:t xml:space="preserve"> http://www.lm.gov.lv/lv/es-finansejums/lm-istenotie-projekti/aktualie-projekti/profesionala-sociala-darba-attistiba-pasvaldibas-nr-9-2-1-1-15-i-001/supervizija-un-apmacibas/apmacibas/materiali-pakalpojumu-sniedzejam.</w:t>
      </w:r>
    </w:p>
  </w:footnote>
  <w:footnote w:id="8">
    <w:p w14:paraId="19E13602" w14:textId="77777777" w:rsidR="00E13015" w:rsidRPr="00A36120" w:rsidRDefault="00E13015" w:rsidP="00DD07DC">
      <w:pPr>
        <w:pStyle w:val="FootnoteText"/>
        <w:rPr>
          <w:rFonts w:ascii="Times New Roman" w:hAnsi="Times New Roman" w:cs="Times New Roman"/>
        </w:rPr>
      </w:pPr>
      <w:r w:rsidRPr="00A36120">
        <w:rPr>
          <w:rStyle w:val="FootnoteReference"/>
          <w:rFonts w:ascii="Times New Roman" w:hAnsi="Times New Roman" w:cs="Times New Roman"/>
        </w:rPr>
        <w:footnoteRef/>
      </w:r>
      <w:r w:rsidRPr="00A36120">
        <w:rPr>
          <w:rFonts w:ascii="Times New Roman" w:hAnsi="Times New Roman" w:cs="Times New Roman"/>
        </w:rPr>
        <w:t xml:space="preserve"> http://www.lm.gov.lv/lv/es-finansejums/lm-istenotie-projekti/aktualie-projekti/profesionala-sociala-darba-attistiba-pasvaldibas-nr-9-2-1-1-15-i-001/supervizija-un-apmacibas/supervizija/materiali-pakalpojumu-sniedzejiem.</w:t>
      </w:r>
    </w:p>
  </w:footnote>
  <w:footnote w:id="9">
    <w:p w14:paraId="6FE1A1A5" w14:textId="77777777" w:rsidR="00E13015" w:rsidRPr="00A36120" w:rsidRDefault="00E13015" w:rsidP="00DD07DC">
      <w:pPr>
        <w:pStyle w:val="FootnoteText"/>
        <w:rPr>
          <w:rFonts w:ascii="Times New Roman" w:hAnsi="Times New Roman" w:cs="Times New Roman"/>
        </w:rPr>
      </w:pPr>
      <w:r w:rsidRPr="00A36120">
        <w:rPr>
          <w:rStyle w:val="FootnoteReference"/>
          <w:rFonts w:ascii="Times New Roman" w:hAnsi="Times New Roman" w:cs="Times New Roman"/>
        </w:rPr>
        <w:footnoteRef/>
      </w:r>
      <w:r w:rsidRPr="00A36120">
        <w:rPr>
          <w:rFonts w:ascii="Times New Roman" w:hAnsi="Times New Roman" w:cs="Times New Roman"/>
        </w:rPr>
        <w:t xml:space="preserve"> http://www.lm.gov.lv/lv/es-finansejums/lm-istenotie-projekti/aktualie-projekti/profesionala-sociala-darba-attistiba-pasvaldibas-nr-9-2-1-1-15-i-001.</w:t>
      </w:r>
    </w:p>
  </w:footnote>
  <w:footnote w:id="10">
    <w:p w14:paraId="6723E0FF" w14:textId="3F47A0AD" w:rsidR="00A36120" w:rsidRDefault="00A36120" w:rsidP="00DD07DC">
      <w:pPr>
        <w:pStyle w:val="FootnoteText"/>
      </w:pPr>
      <w:r w:rsidRPr="00A36120">
        <w:rPr>
          <w:rStyle w:val="FootnoteReference"/>
          <w:rFonts w:ascii="Times New Roman" w:hAnsi="Times New Roman" w:cs="Times New Roman"/>
        </w:rPr>
        <w:footnoteRef/>
      </w:r>
      <w:r w:rsidRPr="00A36120">
        <w:rPr>
          <w:rFonts w:ascii="Times New Roman" w:hAnsi="Times New Roman" w:cs="Times New Roman"/>
        </w:rPr>
        <w:t xml:space="preserve"> http://www.supervizija.lv/lv/sertificeti-supervizori/.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DF3839" w14:textId="3FA7FCD7" w:rsidR="00097606" w:rsidRPr="00C25B49" w:rsidRDefault="0009760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F5EBF">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p w14:paraId="2CDD6002" w14:textId="77777777" w:rsidR="00097606" w:rsidRDefault="000976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7C0B"/>
    <w:multiLevelType w:val="hybridMultilevel"/>
    <w:tmpl w:val="09A69A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66C56"/>
    <w:multiLevelType w:val="hybridMultilevel"/>
    <w:tmpl w:val="F406379C"/>
    <w:lvl w:ilvl="0" w:tplc="E4145F9E">
      <w:start w:val="1"/>
      <w:numFmt w:val="decimal"/>
      <w:lvlText w:val="%1)"/>
      <w:lvlJc w:val="left"/>
      <w:pPr>
        <w:ind w:left="468" w:hanging="360"/>
      </w:pPr>
      <w:rPr>
        <w:rFonts w:ascii="Times New Roman" w:eastAsia="Calibri" w:hAnsi="Times New Roman" w:cs="Times New Roman"/>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2" w15:restartNumberingAfterBreak="0">
    <w:nsid w:val="0B0149B1"/>
    <w:multiLevelType w:val="hybridMultilevel"/>
    <w:tmpl w:val="6D50302E"/>
    <w:lvl w:ilvl="0" w:tplc="D7CEB17C">
      <w:start w:val="6"/>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593FB1"/>
    <w:multiLevelType w:val="hybridMultilevel"/>
    <w:tmpl w:val="7700B08E"/>
    <w:lvl w:ilvl="0" w:tplc="042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7394E"/>
    <w:multiLevelType w:val="hybridMultilevel"/>
    <w:tmpl w:val="0298D5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1E2DFF"/>
    <w:multiLevelType w:val="hybridMultilevel"/>
    <w:tmpl w:val="5D26105A"/>
    <w:lvl w:ilvl="0" w:tplc="1BD0621C">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1353112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192FC6"/>
    <w:multiLevelType w:val="hybridMultilevel"/>
    <w:tmpl w:val="8E027444"/>
    <w:lvl w:ilvl="0" w:tplc="C3F4F632">
      <w:start w:val="3"/>
      <w:numFmt w:val="decimal"/>
      <w:lvlText w:val="%1.)"/>
      <w:lvlJc w:val="left"/>
      <w:pPr>
        <w:ind w:left="720" w:hanging="360"/>
      </w:pPr>
      <w:rPr>
        <w:rFonts w:eastAsia="Times New Roman" w:hint="default"/>
        <w:b w:val="0"/>
        <w:bCs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FE5D29"/>
    <w:multiLevelType w:val="hybridMultilevel"/>
    <w:tmpl w:val="3F5CFB64"/>
    <w:lvl w:ilvl="0" w:tplc="D80848B4">
      <w:start w:val="6"/>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BE6A45"/>
    <w:multiLevelType w:val="hybridMultilevel"/>
    <w:tmpl w:val="12AA5F42"/>
    <w:lvl w:ilvl="0" w:tplc="FB6276A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742055"/>
    <w:multiLevelType w:val="hybridMultilevel"/>
    <w:tmpl w:val="A822A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326036"/>
    <w:multiLevelType w:val="hybridMultilevel"/>
    <w:tmpl w:val="3BB86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3762FC"/>
    <w:multiLevelType w:val="hybridMultilevel"/>
    <w:tmpl w:val="C35C5216"/>
    <w:lvl w:ilvl="0" w:tplc="1622809E">
      <w:start w:val="1"/>
      <w:numFmt w:val="decimal"/>
      <w:lvlText w:val="%1."/>
      <w:lvlJc w:val="left"/>
      <w:pPr>
        <w:ind w:left="375" w:hanging="360"/>
      </w:pPr>
      <w:rPr>
        <w:rFonts w:hint="default"/>
      </w:rPr>
    </w:lvl>
    <w:lvl w:ilvl="1" w:tplc="04260019" w:tentative="1">
      <w:start w:val="1"/>
      <w:numFmt w:val="lowerLetter"/>
      <w:lvlText w:val="%2."/>
      <w:lvlJc w:val="left"/>
      <w:pPr>
        <w:ind w:left="1095" w:hanging="360"/>
      </w:pPr>
    </w:lvl>
    <w:lvl w:ilvl="2" w:tplc="0426001B" w:tentative="1">
      <w:start w:val="1"/>
      <w:numFmt w:val="lowerRoman"/>
      <w:lvlText w:val="%3."/>
      <w:lvlJc w:val="right"/>
      <w:pPr>
        <w:ind w:left="1815" w:hanging="180"/>
      </w:pPr>
    </w:lvl>
    <w:lvl w:ilvl="3" w:tplc="0426000F" w:tentative="1">
      <w:start w:val="1"/>
      <w:numFmt w:val="decimal"/>
      <w:lvlText w:val="%4."/>
      <w:lvlJc w:val="left"/>
      <w:pPr>
        <w:ind w:left="2535" w:hanging="360"/>
      </w:pPr>
    </w:lvl>
    <w:lvl w:ilvl="4" w:tplc="04260019" w:tentative="1">
      <w:start w:val="1"/>
      <w:numFmt w:val="lowerLetter"/>
      <w:lvlText w:val="%5."/>
      <w:lvlJc w:val="left"/>
      <w:pPr>
        <w:ind w:left="3255" w:hanging="360"/>
      </w:pPr>
    </w:lvl>
    <w:lvl w:ilvl="5" w:tplc="0426001B" w:tentative="1">
      <w:start w:val="1"/>
      <w:numFmt w:val="lowerRoman"/>
      <w:lvlText w:val="%6."/>
      <w:lvlJc w:val="right"/>
      <w:pPr>
        <w:ind w:left="3975" w:hanging="180"/>
      </w:pPr>
    </w:lvl>
    <w:lvl w:ilvl="6" w:tplc="0426000F" w:tentative="1">
      <w:start w:val="1"/>
      <w:numFmt w:val="decimal"/>
      <w:lvlText w:val="%7."/>
      <w:lvlJc w:val="left"/>
      <w:pPr>
        <w:ind w:left="4695" w:hanging="360"/>
      </w:pPr>
    </w:lvl>
    <w:lvl w:ilvl="7" w:tplc="04260019" w:tentative="1">
      <w:start w:val="1"/>
      <w:numFmt w:val="lowerLetter"/>
      <w:lvlText w:val="%8."/>
      <w:lvlJc w:val="left"/>
      <w:pPr>
        <w:ind w:left="5415" w:hanging="360"/>
      </w:pPr>
    </w:lvl>
    <w:lvl w:ilvl="8" w:tplc="0426001B" w:tentative="1">
      <w:start w:val="1"/>
      <w:numFmt w:val="lowerRoman"/>
      <w:lvlText w:val="%9."/>
      <w:lvlJc w:val="right"/>
      <w:pPr>
        <w:ind w:left="6135" w:hanging="180"/>
      </w:pPr>
    </w:lvl>
  </w:abstractNum>
  <w:abstractNum w:abstractNumId="13" w15:restartNumberingAfterBreak="0">
    <w:nsid w:val="2F0748E4"/>
    <w:multiLevelType w:val="hybridMultilevel"/>
    <w:tmpl w:val="43DE31DE"/>
    <w:lvl w:ilvl="0" w:tplc="042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B672E"/>
    <w:multiLevelType w:val="hybridMultilevel"/>
    <w:tmpl w:val="960E0834"/>
    <w:lvl w:ilvl="0" w:tplc="2E26BBB4">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A47447"/>
    <w:multiLevelType w:val="hybridMultilevel"/>
    <w:tmpl w:val="315AD6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DF503C"/>
    <w:multiLevelType w:val="hybridMultilevel"/>
    <w:tmpl w:val="516C0B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B2060F"/>
    <w:multiLevelType w:val="hybridMultilevel"/>
    <w:tmpl w:val="12AA5F42"/>
    <w:lvl w:ilvl="0" w:tplc="FB6276A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CB7694"/>
    <w:multiLevelType w:val="hybridMultilevel"/>
    <w:tmpl w:val="12AA5F42"/>
    <w:lvl w:ilvl="0" w:tplc="FB6276A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5F2822"/>
    <w:multiLevelType w:val="hybridMultilevel"/>
    <w:tmpl w:val="27847CCC"/>
    <w:lvl w:ilvl="0" w:tplc="417EF4FA">
      <w:start w:val="1"/>
      <w:numFmt w:val="decimal"/>
      <w:lvlText w:val="%1)"/>
      <w:lvlJc w:val="left"/>
      <w:pPr>
        <w:ind w:left="375" w:hanging="360"/>
      </w:pPr>
      <w:rPr>
        <w:rFonts w:ascii="Times New Roman" w:eastAsia="Times New Roman" w:hAnsi="Times New Roman" w:cs="Times New Roman"/>
      </w:rPr>
    </w:lvl>
    <w:lvl w:ilvl="1" w:tplc="04260019" w:tentative="1">
      <w:start w:val="1"/>
      <w:numFmt w:val="lowerLetter"/>
      <w:lvlText w:val="%2."/>
      <w:lvlJc w:val="left"/>
      <w:pPr>
        <w:ind w:left="1095" w:hanging="360"/>
      </w:pPr>
    </w:lvl>
    <w:lvl w:ilvl="2" w:tplc="0426001B" w:tentative="1">
      <w:start w:val="1"/>
      <w:numFmt w:val="lowerRoman"/>
      <w:lvlText w:val="%3."/>
      <w:lvlJc w:val="right"/>
      <w:pPr>
        <w:ind w:left="1815" w:hanging="180"/>
      </w:pPr>
    </w:lvl>
    <w:lvl w:ilvl="3" w:tplc="0426000F" w:tentative="1">
      <w:start w:val="1"/>
      <w:numFmt w:val="decimal"/>
      <w:lvlText w:val="%4."/>
      <w:lvlJc w:val="left"/>
      <w:pPr>
        <w:ind w:left="2535" w:hanging="360"/>
      </w:pPr>
    </w:lvl>
    <w:lvl w:ilvl="4" w:tplc="04260019" w:tentative="1">
      <w:start w:val="1"/>
      <w:numFmt w:val="lowerLetter"/>
      <w:lvlText w:val="%5."/>
      <w:lvlJc w:val="left"/>
      <w:pPr>
        <w:ind w:left="3255" w:hanging="360"/>
      </w:pPr>
    </w:lvl>
    <w:lvl w:ilvl="5" w:tplc="0426001B" w:tentative="1">
      <w:start w:val="1"/>
      <w:numFmt w:val="lowerRoman"/>
      <w:lvlText w:val="%6."/>
      <w:lvlJc w:val="right"/>
      <w:pPr>
        <w:ind w:left="3975" w:hanging="180"/>
      </w:pPr>
    </w:lvl>
    <w:lvl w:ilvl="6" w:tplc="0426000F" w:tentative="1">
      <w:start w:val="1"/>
      <w:numFmt w:val="decimal"/>
      <w:lvlText w:val="%7."/>
      <w:lvlJc w:val="left"/>
      <w:pPr>
        <w:ind w:left="4695" w:hanging="360"/>
      </w:pPr>
    </w:lvl>
    <w:lvl w:ilvl="7" w:tplc="04260019" w:tentative="1">
      <w:start w:val="1"/>
      <w:numFmt w:val="lowerLetter"/>
      <w:lvlText w:val="%8."/>
      <w:lvlJc w:val="left"/>
      <w:pPr>
        <w:ind w:left="5415" w:hanging="360"/>
      </w:pPr>
    </w:lvl>
    <w:lvl w:ilvl="8" w:tplc="0426001B" w:tentative="1">
      <w:start w:val="1"/>
      <w:numFmt w:val="lowerRoman"/>
      <w:lvlText w:val="%9."/>
      <w:lvlJc w:val="right"/>
      <w:pPr>
        <w:ind w:left="6135" w:hanging="180"/>
      </w:pPr>
    </w:lvl>
  </w:abstractNum>
  <w:abstractNum w:abstractNumId="20" w15:restartNumberingAfterBreak="0">
    <w:nsid w:val="498075CE"/>
    <w:multiLevelType w:val="hybridMultilevel"/>
    <w:tmpl w:val="63C26E82"/>
    <w:lvl w:ilvl="0" w:tplc="E4145F9E">
      <w:start w:val="1"/>
      <w:numFmt w:val="decimal"/>
      <w:lvlText w:val="%1)"/>
      <w:lvlJc w:val="left"/>
      <w:pPr>
        <w:ind w:left="578" w:hanging="360"/>
      </w:pPr>
      <w:rPr>
        <w:rFonts w:ascii="Times New Roman" w:eastAsia="Calibri" w:hAnsi="Times New Roman" w:cs="Times New Roman"/>
      </w:rPr>
    </w:lvl>
    <w:lvl w:ilvl="1" w:tplc="04260019" w:tentative="1">
      <w:start w:val="1"/>
      <w:numFmt w:val="lowerLetter"/>
      <w:lvlText w:val="%2."/>
      <w:lvlJc w:val="left"/>
      <w:pPr>
        <w:ind w:left="1550" w:hanging="360"/>
      </w:pPr>
    </w:lvl>
    <w:lvl w:ilvl="2" w:tplc="0426001B" w:tentative="1">
      <w:start w:val="1"/>
      <w:numFmt w:val="lowerRoman"/>
      <w:lvlText w:val="%3."/>
      <w:lvlJc w:val="right"/>
      <w:pPr>
        <w:ind w:left="2270" w:hanging="180"/>
      </w:pPr>
    </w:lvl>
    <w:lvl w:ilvl="3" w:tplc="0426000F" w:tentative="1">
      <w:start w:val="1"/>
      <w:numFmt w:val="decimal"/>
      <w:lvlText w:val="%4."/>
      <w:lvlJc w:val="left"/>
      <w:pPr>
        <w:ind w:left="2990" w:hanging="360"/>
      </w:pPr>
    </w:lvl>
    <w:lvl w:ilvl="4" w:tplc="04260019" w:tentative="1">
      <w:start w:val="1"/>
      <w:numFmt w:val="lowerLetter"/>
      <w:lvlText w:val="%5."/>
      <w:lvlJc w:val="left"/>
      <w:pPr>
        <w:ind w:left="3710" w:hanging="360"/>
      </w:pPr>
    </w:lvl>
    <w:lvl w:ilvl="5" w:tplc="0426001B" w:tentative="1">
      <w:start w:val="1"/>
      <w:numFmt w:val="lowerRoman"/>
      <w:lvlText w:val="%6."/>
      <w:lvlJc w:val="right"/>
      <w:pPr>
        <w:ind w:left="4430" w:hanging="180"/>
      </w:pPr>
    </w:lvl>
    <w:lvl w:ilvl="6" w:tplc="0426000F" w:tentative="1">
      <w:start w:val="1"/>
      <w:numFmt w:val="decimal"/>
      <w:lvlText w:val="%7."/>
      <w:lvlJc w:val="left"/>
      <w:pPr>
        <w:ind w:left="5150" w:hanging="360"/>
      </w:pPr>
    </w:lvl>
    <w:lvl w:ilvl="7" w:tplc="04260019" w:tentative="1">
      <w:start w:val="1"/>
      <w:numFmt w:val="lowerLetter"/>
      <w:lvlText w:val="%8."/>
      <w:lvlJc w:val="left"/>
      <w:pPr>
        <w:ind w:left="5870" w:hanging="360"/>
      </w:pPr>
    </w:lvl>
    <w:lvl w:ilvl="8" w:tplc="0426001B" w:tentative="1">
      <w:start w:val="1"/>
      <w:numFmt w:val="lowerRoman"/>
      <w:lvlText w:val="%9."/>
      <w:lvlJc w:val="right"/>
      <w:pPr>
        <w:ind w:left="6590" w:hanging="180"/>
      </w:pPr>
    </w:lvl>
  </w:abstractNum>
  <w:abstractNum w:abstractNumId="21" w15:restartNumberingAfterBreak="0">
    <w:nsid w:val="521666FF"/>
    <w:multiLevelType w:val="hybridMultilevel"/>
    <w:tmpl w:val="0B2E3388"/>
    <w:lvl w:ilvl="0" w:tplc="0426000F">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22" w15:restartNumberingAfterBreak="0">
    <w:nsid w:val="53DC6406"/>
    <w:multiLevelType w:val="hybridMultilevel"/>
    <w:tmpl w:val="0B344F34"/>
    <w:lvl w:ilvl="0" w:tplc="4A0CFFB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045B26"/>
    <w:multiLevelType w:val="hybridMultilevel"/>
    <w:tmpl w:val="0636A830"/>
    <w:lvl w:ilvl="0" w:tplc="F22C3BA8">
      <w:start w:val="1"/>
      <w:numFmt w:val="decimal"/>
      <w:lvlText w:val="%1."/>
      <w:lvlJc w:val="left"/>
      <w:pPr>
        <w:ind w:left="833" w:hanging="360"/>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4" w15:restartNumberingAfterBreak="0">
    <w:nsid w:val="5B895658"/>
    <w:multiLevelType w:val="hybridMultilevel"/>
    <w:tmpl w:val="CC403802"/>
    <w:lvl w:ilvl="0" w:tplc="2C946F70">
      <w:start w:val="1"/>
      <w:numFmt w:val="decimal"/>
      <w:lvlText w:val="%1)"/>
      <w:lvlJc w:val="left"/>
      <w:pPr>
        <w:ind w:left="2628" w:hanging="360"/>
      </w:pPr>
      <w:rPr>
        <w:b w:val="0"/>
        <w:bCs w:val="0"/>
        <w:color w:val="auto"/>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25" w15:restartNumberingAfterBreak="0">
    <w:nsid w:val="5C3F14F2"/>
    <w:multiLevelType w:val="hybridMultilevel"/>
    <w:tmpl w:val="9D2C10D8"/>
    <w:lvl w:ilvl="0" w:tplc="B75CF4A8">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6" w15:restartNumberingAfterBreak="0">
    <w:nsid w:val="5D3C1DEC"/>
    <w:multiLevelType w:val="hybridMultilevel"/>
    <w:tmpl w:val="377CF52C"/>
    <w:lvl w:ilvl="0" w:tplc="0426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F50560E"/>
    <w:multiLevelType w:val="hybridMultilevel"/>
    <w:tmpl w:val="871E022A"/>
    <w:lvl w:ilvl="0" w:tplc="ABF0AF74">
      <w:start w:val="1"/>
      <w:numFmt w:val="decimal"/>
      <w:lvlText w:val="%1)"/>
      <w:lvlJc w:val="left"/>
      <w:pPr>
        <w:ind w:left="503" w:hanging="405"/>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8" w15:restartNumberingAfterBreak="0">
    <w:nsid w:val="623F4465"/>
    <w:multiLevelType w:val="hybridMultilevel"/>
    <w:tmpl w:val="64DCCC3E"/>
    <w:lvl w:ilvl="0" w:tplc="381014F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7E5723"/>
    <w:multiLevelType w:val="hybridMultilevel"/>
    <w:tmpl w:val="3E8CD120"/>
    <w:lvl w:ilvl="0" w:tplc="5C00CC02">
      <w:start w:val="1"/>
      <w:numFmt w:val="decimal"/>
      <w:lvlText w:val="%1)"/>
      <w:lvlJc w:val="left"/>
      <w:pPr>
        <w:ind w:left="470" w:hanging="360"/>
      </w:pPr>
      <w:rPr>
        <w:rFonts w:hint="default"/>
        <w:b w:val="0"/>
        <w:bCs w:val="0"/>
        <w:i w:val="0"/>
        <w:iCs w:val="0"/>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30" w15:restartNumberingAfterBreak="0">
    <w:nsid w:val="672E1FEB"/>
    <w:multiLevelType w:val="hybridMultilevel"/>
    <w:tmpl w:val="4580A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793874"/>
    <w:multiLevelType w:val="hybridMultilevel"/>
    <w:tmpl w:val="6498BC18"/>
    <w:lvl w:ilvl="0" w:tplc="D2E88AA6">
      <w:start w:val="4"/>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AB40B6"/>
    <w:multiLevelType w:val="hybridMultilevel"/>
    <w:tmpl w:val="AD48560E"/>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33" w15:restartNumberingAfterBreak="0">
    <w:nsid w:val="69453EB4"/>
    <w:multiLevelType w:val="hybridMultilevel"/>
    <w:tmpl w:val="3E1896A6"/>
    <w:lvl w:ilvl="0" w:tplc="73C0EAD2">
      <w:start w:val="1"/>
      <w:numFmt w:val="decimal"/>
      <w:lvlText w:val="%1."/>
      <w:lvlJc w:val="left"/>
      <w:pPr>
        <w:ind w:left="833" w:hanging="360"/>
      </w:pPr>
      <w:rPr>
        <w:rFonts w:hint="default"/>
        <w:b/>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34" w15:restartNumberingAfterBreak="0">
    <w:nsid w:val="6BA57809"/>
    <w:multiLevelType w:val="hybridMultilevel"/>
    <w:tmpl w:val="C3868816"/>
    <w:lvl w:ilvl="0" w:tplc="46300610">
      <w:start w:val="1"/>
      <w:numFmt w:val="decimal"/>
      <w:lvlText w:val="%1."/>
      <w:lvlJc w:val="left"/>
      <w:pPr>
        <w:ind w:left="720" w:hanging="660"/>
      </w:pPr>
      <w:rPr>
        <w:rFonts w:hint="default"/>
        <w:b/>
        <w:bCs w:val="0"/>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5" w15:restartNumberingAfterBreak="0">
    <w:nsid w:val="6C8A2995"/>
    <w:multiLevelType w:val="hybridMultilevel"/>
    <w:tmpl w:val="9022E2E8"/>
    <w:lvl w:ilvl="0" w:tplc="BD7853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685802"/>
    <w:multiLevelType w:val="hybridMultilevel"/>
    <w:tmpl w:val="4FF62868"/>
    <w:lvl w:ilvl="0" w:tplc="C24214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7" w15:restartNumberingAfterBreak="0">
    <w:nsid w:val="6F527C7D"/>
    <w:multiLevelType w:val="hybridMultilevel"/>
    <w:tmpl w:val="D2DA80A0"/>
    <w:lvl w:ilvl="0" w:tplc="D930BE6C">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8" w15:restartNumberingAfterBreak="0">
    <w:nsid w:val="7E89198E"/>
    <w:multiLevelType w:val="hybridMultilevel"/>
    <w:tmpl w:val="BA48F05E"/>
    <w:lvl w:ilvl="0" w:tplc="2E26BBB4">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16"/>
  </w:num>
  <w:num w:numId="3">
    <w:abstractNumId w:val="14"/>
  </w:num>
  <w:num w:numId="4">
    <w:abstractNumId w:val="10"/>
  </w:num>
  <w:num w:numId="5">
    <w:abstractNumId w:val="1"/>
  </w:num>
  <w:num w:numId="6">
    <w:abstractNumId w:val="28"/>
  </w:num>
  <w:num w:numId="7">
    <w:abstractNumId w:val="9"/>
  </w:num>
  <w:num w:numId="8">
    <w:abstractNumId w:val="32"/>
  </w:num>
  <w:num w:numId="9">
    <w:abstractNumId w:val="11"/>
  </w:num>
  <w:num w:numId="10">
    <w:abstractNumId w:val="4"/>
  </w:num>
  <w:num w:numId="11">
    <w:abstractNumId w:val="20"/>
  </w:num>
  <w:num w:numId="12">
    <w:abstractNumId w:val="21"/>
  </w:num>
  <w:num w:numId="13">
    <w:abstractNumId w:val="29"/>
  </w:num>
  <w:num w:numId="14">
    <w:abstractNumId w:val="7"/>
  </w:num>
  <w:num w:numId="15">
    <w:abstractNumId w:val="31"/>
  </w:num>
  <w:num w:numId="16">
    <w:abstractNumId w:val="2"/>
  </w:num>
  <w:num w:numId="17">
    <w:abstractNumId w:val="27"/>
  </w:num>
  <w:num w:numId="18">
    <w:abstractNumId w:val="36"/>
  </w:num>
  <w:num w:numId="19">
    <w:abstractNumId w:val="5"/>
  </w:num>
  <w:num w:numId="20">
    <w:abstractNumId w:val="0"/>
  </w:num>
  <w:num w:numId="21">
    <w:abstractNumId w:val="8"/>
  </w:num>
  <w:num w:numId="22">
    <w:abstractNumId w:val="18"/>
  </w:num>
  <w:num w:numId="23">
    <w:abstractNumId w:val="24"/>
  </w:num>
  <w:num w:numId="24">
    <w:abstractNumId w:val="17"/>
  </w:num>
  <w:num w:numId="25">
    <w:abstractNumId w:val="37"/>
  </w:num>
  <w:num w:numId="26">
    <w:abstractNumId w:val="33"/>
  </w:num>
  <w:num w:numId="27">
    <w:abstractNumId w:val="30"/>
  </w:num>
  <w:num w:numId="28">
    <w:abstractNumId w:val="23"/>
  </w:num>
  <w:num w:numId="29">
    <w:abstractNumId w:val="12"/>
  </w:num>
  <w:num w:numId="30">
    <w:abstractNumId w:val="25"/>
  </w:num>
  <w:num w:numId="31">
    <w:abstractNumId w:val="34"/>
  </w:num>
  <w:num w:numId="32">
    <w:abstractNumId w:val="15"/>
  </w:num>
  <w:num w:numId="33">
    <w:abstractNumId w:val="19"/>
  </w:num>
  <w:num w:numId="34">
    <w:abstractNumId w:val="22"/>
  </w:num>
  <w:num w:numId="35">
    <w:abstractNumId w:val="35"/>
  </w:num>
  <w:num w:numId="36">
    <w:abstractNumId w:val="26"/>
  </w:num>
  <w:num w:numId="37">
    <w:abstractNumId w:val="6"/>
  </w:num>
  <w:num w:numId="38">
    <w:abstractNumId w:val="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5C"/>
    <w:rsid w:val="00002064"/>
    <w:rsid w:val="00002895"/>
    <w:rsid w:val="00003E79"/>
    <w:rsid w:val="00005BFD"/>
    <w:rsid w:val="000077EF"/>
    <w:rsid w:val="00015087"/>
    <w:rsid w:val="00015165"/>
    <w:rsid w:val="00017FB0"/>
    <w:rsid w:val="00020DCA"/>
    <w:rsid w:val="00022AE8"/>
    <w:rsid w:val="00022C68"/>
    <w:rsid w:val="00022F38"/>
    <w:rsid w:val="000231B3"/>
    <w:rsid w:val="00023F79"/>
    <w:rsid w:val="000256F9"/>
    <w:rsid w:val="00026909"/>
    <w:rsid w:val="00027EAD"/>
    <w:rsid w:val="000314D8"/>
    <w:rsid w:val="00031810"/>
    <w:rsid w:val="0003357C"/>
    <w:rsid w:val="000349B3"/>
    <w:rsid w:val="000374DD"/>
    <w:rsid w:val="000409CA"/>
    <w:rsid w:val="0004170B"/>
    <w:rsid w:val="00041A32"/>
    <w:rsid w:val="000440A4"/>
    <w:rsid w:val="00047C1D"/>
    <w:rsid w:val="00050832"/>
    <w:rsid w:val="0005206F"/>
    <w:rsid w:val="0005443F"/>
    <w:rsid w:val="00054C77"/>
    <w:rsid w:val="000550DC"/>
    <w:rsid w:val="00055478"/>
    <w:rsid w:val="00055810"/>
    <w:rsid w:val="00055895"/>
    <w:rsid w:val="00055E14"/>
    <w:rsid w:val="00057245"/>
    <w:rsid w:val="0006128C"/>
    <w:rsid w:val="000624FA"/>
    <w:rsid w:val="000636EA"/>
    <w:rsid w:val="00063DC7"/>
    <w:rsid w:val="00064D29"/>
    <w:rsid w:val="00066588"/>
    <w:rsid w:val="0006785D"/>
    <w:rsid w:val="00070F70"/>
    <w:rsid w:val="00071521"/>
    <w:rsid w:val="00073958"/>
    <w:rsid w:val="00074416"/>
    <w:rsid w:val="00074553"/>
    <w:rsid w:val="000747B2"/>
    <w:rsid w:val="00076BBA"/>
    <w:rsid w:val="00076D60"/>
    <w:rsid w:val="00077FED"/>
    <w:rsid w:val="00083F2B"/>
    <w:rsid w:val="00090D82"/>
    <w:rsid w:val="00091184"/>
    <w:rsid w:val="00094B04"/>
    <w:rsid w:val="00096B67"/>
    <w:rsid w:val="00097606"/>
    <w:rsid w:val="00097723"/>
    <w:rsid w:val="000A209F"/>
    <w:rsid w:val="000A21C8"/>
    <w:rsid w:val="000A453C"/>
    <w:rsid w:val="000B0569"/>
    <w:rsid w:val="000B119C"/>
    <w:rsid w:val="000B1C53"/>
    <w:rsid w:val="000B3520"/>
    <w:rsid w:val="000B45D9"/>
    <w:rsid w:val="000B4909"/>
    <w:rsid w:val="000B4ED3"/>
    <w:rsid w:val="000B56D4"/>
    <w:rsid w:val="000B6128"/>
    <w:rsid w:val="000B7AB6"/>
    <w:rsid w:val="000B7F6A"/>
    <w:rsid w:val="000C3311"/>
    <w:rsid w:val="000C3C08"/>
    <w:rsid w:val="000C45F5"/>
    <w:rsid w:val="000C6E09"/>
    <w:rsid w:val="000C793E"/>
    <w:rsid w:val="000D0B3A"/>
    <w:rsid w:val="000D2029"/>
    <w:rsid w:val="000D221C"/>
    <w:rsid w:val="000D3255"/>
    <w:rsid w:val="000D4285"/>
    <w:rsid w:val="000D6193"/>
    <w:rsid w:val="000D6561"/>
    <w:rsid w:val="000E2A55"/>
    <w:rsid w:val="000E5F57"/>
    <w:rsid w:val="000E73BC"/>
    <w:rsid w:val="000F1496"/>
    <w:rsid w:val="000F186D"/>
    <w:rsid w:val="000F23B0"/>
    <w:rsid w:val="000F38D0"/>
    <w:rsid w:val="000F3FF1"/>
    <w:rsid w:val="000F46D6"/>
    <w:rsid w:val="000F5429"/>
    <w:rsid w:val="000F5F14"/>
    <w:rsid w:val="000F6735"/>
    <w:rsid w:val="000F6EEA"/>
    <w:rsid w:val="00100FA5"/>
    <w:rsid w:val="00102A64"/>
    <w:rsid w:val="00105378"/>
    <w:rsid w:val="00106AA7"/>
    <w:rsid w:val="00106CE1"/>
    <w:rsid w:val="00112437"/>
    <w:rsid w:val="00114191"/>
    <w:rsid w:val="001144A7"/>
    <w:rsid w:val="0011480F"/>
    <w:rsid w:val="0011535B"/>
    <w:rsid w:val="00115A5C"/>
    <w:rsid w:val="001174F7"/>
    <w:rsid w:val="00120C10"/>
    <w:rsid w:val="00122260"/>
    <w:rsid w:val="00122309"/>
    <w:rsid w:val="00123B4F"/>
    <w:rsid w:val="001245D3"/>
    <w:rsid w:val="001246B5"/>
    <w:rsid w:val="00126880"/>
    <w:rsid w:val="00132A26"/>
    <w:rsid w:val="00132CA5"/>
    <w:rsid w:val="001336F9"/>
    <w:rsid w:val="00133830"/>
    <w:rsid w:val="0013560D"/>
    <w:rsid w:val="00135C82"/>
    <w:rsid w:val="00135EF5"/>
    <w:rsid w:val="0014071C"/>
    <w:rsid w:val="00140B61"/>
    <w:rsid w:val="00140F82"/>
    <w:rsid w:val="00144318"/>
    <w:rsid w:val="00146BBB"/>
    <w:rsid w:val="00147588"/>
    <w:rsid w:val="00147D38"/>
    <w:rsid w:val="00150A50"/>
    <w:rsid w:val="00150E65"/>
    <w:rsid w:val="00151457"/>
    <w:rsid w:val="00151CA0"/>
    <w:rsid w:val="001529E0"/>
    <w:rsid w:val="00152CB7"/>
    <w:rsid w:val="00154ECD"/>
    <w:rsid w:val="001557DE"/>
    <w:rsid w:val="00155A97"/>
    <w:rsid w:val="00161C96"/>
    <w:rsid w:val="00162EF9"/>
    <w:rsid w:val="00163628"/>
    <w:rsid w:val="001651D1"/>
    <w:rsid w:val="00165408"/>
    <w:rsid w:val="00167FF0"/>
    <w:rsid w:val="001701A3"/>
    <w:rsid w:val="0017122E"/>
    <w:rsid w:val="00171AAF"/>
    <w:rsid w:val="001733E2"/>
    <w:rsid w:val="00175F9B"/>
    <w:rsid w:val="00176C18"/>
    <w:rsid w:val="00177371"/>
    <w:rsid w:val="001774D0"/>
    <w:rsid w:val="001813CD"/>
    <w:rsid w:val="00181943"/>
    <w:rsid w:val="001830D6"/>
    <w:rsid w:val="00183D87"/>
    <w:rsid w:val="0018463A"/>
    <w:rsid w:val="00186A37"/>
    <w:rsid w:val="001875F9"/>
    <w:rsid w:val="0018760E"/>
    <w:rsid w:val="0019409D"/>
    <w:rsid w:val="00194926"/>
    <w:rsid w:val="00197443"/>
    <w:rsid w:val="00197950"/>
    <w:rsid w:val="001979EB"/>
    <w:rsid w:val="001A0313"/>
    <w:rsid w:val="001A29F5"/>
    <w:rsid w:val="001A5D90"/>
    <w:rsid w:val="001A66A3"/>
    <w:rsid w:val="001A6905"/>
    <w:rsid w:val="001A6B7E"/>
    <w:rsid w:val="001B060A"/>
    <w:rsid w:val="001B3689"/>
    <w:rsid w:val="001B3910"/>
    <w:rsid w:val="001B4577"/>
    <w:rsid w:val="001B7A36"/>
    <w:rsid w:val="001C06C7"/>
    <w:rsid w:val="001C3414"/>
    <w:rsid w:val="001D0193"/>
    <w:rsid w:val="001D190B"/>
    <w:rsid w:val="001D3414"/>
    <w:rsid w:val="001D4BE0"/>
    <w:rsid w:val="001D5C7B"/>
    <w:rsid w:val="001D7B76"/>
    <w:rsid w:val="001E0E16"/>
    <w:rsid w:val="001E23EB"/>
    <w:rsid w:val="001E39F1"/>
    <w:rsid w:val="001E3C02"/>
    <w:rsid w:val="001E4FB7"/>
    <w:rsid w:val="001E506A"/>
    <w:rsid w:val="001E7D4D"/>
    <w:rsid w:val="001E7D8A"/>
    <w:rsid w:val="001F00A7"/>
    <w:rsid w:val="001F08C5"/>
    <w:rsid w:val="001F1BC3"/>
    <w:rsid w:val="001F1CF6"/>
    <w:rsid w:val="001F249B"/>
    <w:rsid w:val="001F325A"/>
    <w:rsid w:val="001F3FFF"/>
    <w:rsid w:val="001F5E9F"/>
    <w:rsid w:val="002006AF"/>
    <w:rsid w:val="00201A0F"/>
    <w:rsid w:val="00201D98"/>
    <w:rsid w:val="00203C89"/>
    <w:rsid w:val="00207BA8"/>
    <w:rsid w:val="002105BA"/>
    <w:rsid w:val="0021155D"/>
    <w:rsid w:val="00211CBC"/>
    <w:rsid w:val="0021255E"/>
    <w:rsid w:val="002127EA"/>
    <w:rsid w:val="00213DC2"/>
    <w:rsid w:val="00213F45"/>
    <w:rsid w:val="00214D18"/>
    <w:rsid w:val="0021516D"/>
    <w:rsid w:val="002153C2"/>
    <w:rsid w:val="002157E5"/>
    <w:rsid w:val="00215ECE"/>
    <w:rsid w:val="00216ABE"/>
    <w:rsid w:val="0022490E"/>
    <w:rsid w:val="00226BAE"/>
    <w:rsid w:val="00227342"/>
    <w:rsid w:val="00230CC6"/>
    <w:rsid w:val="00231F16"/>
    <w:rsid w:val="002324E3"/>
    <w:rsid w:val="00232DE5"/>
    <w:rsid w:val="00233011"/>
    <w:rsid w:val="00233209"/>
    <w:rsid w:val="00234C47"/>
    <w:rsid w:val="0024080A"/>
    <w:rsid w:val="00240AF1"/>
    <w:rsid w:val="00242C9A"/>
    <w:rsid w:val="00243426"/>
    <w:rsid w:val="0024369C"/>
    <w:rsid w:val="0024547D"/>
    <w:rsid w:val="00245678"/>
    <w:rsid w:val="00247B43"/>
    <w:rsid w:val="00250071"/>
    <w:rsid w:val="0025098F"/>
    <w:rsid w:val="002522D0"/>
    <w:rsid w:val="002523E6"/>
    <w:rsid w:val="00253E0A"/>
    <w:rsid w:val="00254721"/>
    <w:rsid w:val="00256ACD"/>
    <w:rsid w:val="00257D3A"/>
    <w:rsid w:val="00260CA3"/>
    <w:rsid w:val="00262592"/>
    <w:rsid w:val="00263443"/>
    <w:rsid w:val="00263827"/>
    <w:rsid w:val="0026483C"/>
    <w:rsid w:val="00264C5B"/>
    <w:rsid w:val="00264C96"/>
    <w:rsid w:val="00265FB1"/>
    <w:rsid w:val="00266FBC"/>
    <w:rsid w:val="002708BD"/>
    <w:rsid w:val="00271236"/>
    <w:rsid w:val="002723F4"/>
    <w:rsid w:val="0027253D"/>
    <w:rsid w:val="002739AB"/>
    <w:rsid w:val="00273AAF"/>
    <w:rsid w:val="0027673C"/>
    <w:rsid w:val="00277C4A"/>
    <w:rsid w:val="002823A9"/>
    <w:rsid w:val="0028493C"/>
    <w:rsid w:val="00285A92"/>
    <w:rsid w:val="00285CC1"/>
    <w:rsid w:val="00286CE8"/>
    <w:rsid w:val="0028710F"/>
    <w:rsid w:val="00291804"/>
    <w:rsid w:val="00294FC1"/>
    <w:rsid w:val="002971D0"/>
    <w:rsid w:val="00297EF4"/>
    <w:rsid w:val="002A066F"/>
    <w:rsid w:val="002A0807"/>
    <w:rsid w:val="002A1080"/>
    <w:rsid w:val="002A1C9A"/>
    <w:rsid w:val="002A1F2A"/>
    <w:rsid w:val="002A523A"/>
    <w:rsid w:val="002B19BC"/>
    <w:rsid w:val="002B1C65"/>
    <w:rsid w:val="002B2864"/>
    <w:rsid w:val="002B2BB2"/>
    <w:rsid w:val="002B42EF"/>
    <w:rsid w:val="002B47CF"/>
    <w:rsid w:val="002B6025"/>
    <w:rsid w:val="002B6236"/>
    <w:rsid w:val="002B70E2"/>
    <w:rsid w:val="002B7F15"/>
    <w:rsid w:val="002C0B40"/>
    <w:rsid w:val="002C1DB3"/>
    <w:rsid w:val="002C55D4"/>
    <w:rsid w:val="002C755C"/>
    <w:rsid w:val="002C7781"/>
    <w:rsid w:val="002D04B2"/>
    <w:rsid w:val="002D0545"/>
    <w:rsid w:val="002D1071"/>
    <w:rsid w:val="002D1232"/>
    <w:rsid w:val="002D17BC"/>
    <w:rsid w:val="002D2167"/>
    <w:rsid w:val="002D3E60"/>
    <w:rsid w:val="002D505E"/>
    <w:rsid w:val="002D751B"/>
    <w:rsid w:val="002E02BF"/>
    <w:rsid w:val="002E1115"/>
    <w:rsid w:val="002E1A63"/>
    <w:rsid w:val="002E1C05"/>
    <w:rsid w:val="002E2F76"/>
    <w:rsid w:val="002E351E"/>
    <w:rsid w:val="002E368F"/>
    <w:rsid w:val="002E3CC6"/>
    <w:rsid w:val="002E4741"/>
    <w:rsid w:val="002E4C84"/>
    <w:rsid w:val="002E66EB"/>
    <w:rsid w:val="002E7AF6"/>
    <w:rsid w:val="002F05B3"/>
    <w:rsid w:val="002F0D26"/>
    <w:rsid w:val="002F458C"/>
    <w:rsid w:val="002F465E"/>
    <w:rsid w:val="002F60D6"/>
    <w:rsid w:val="002F6A06"/>
    <w:rsid w:val="00306911"/>
    <w:rsid w:val="00307E3A"/>
    <w:rsid w:val="00311A9B"/>
    <w:rsid w:val="003128F4"/>
    <w:rsid w:val="00314A81"/>
    <w:rsid w:val="003158CD"/>
    <w:rsid w:val="00315CFC"/>
    <w:rsid w:val="003169BA"/>
    <w:rsid w:val="00316EF0"/>
    <w:rsid w:val="0031768C"/>
    <w:rsid w:val="0032255E"/>
    <w:rsid w:val="003238CC"/>
    <w:rsid w:val="0032440B"/>
    <w:rsid w:val="00326600"/>
    <w:rsid w:val="0032715C"/>
    <w:rsid w:val="003301A6"/>
    <w:rsid w:val="00330597"/>
    <w:rsid w:val="0033441E"/>
    <w:rsid w:val="00334674"/>
    <w:rsid w:val="0033576A"/>
    <w:rsid w:val="00336029"/>
    <w:rsid w:val="00337212"/>
    <w:rsid w:val="00340449"/>
    <w:rsid w:val="003443F8"/>
    <w:rsid w:val="003449CC"/>
    <w:rsid w:val="00353CC2"/>
    <w:rsid w:val="00356A12"/>
    <w:rsid w:val="00357821"/>
    <w:rsid w:val="003613C2"/>
    <w:rsid w:val="00364E96"/>
    <w:rsid w:val="00364FCC"/>
    <w:rsid w:val="0036580B"/>
    <w:rsid w:val="003669BE"/>
    <w:rsid w:val="00367FEE"/>
    <w:rsid w:val="00371496"/>
    <w:rsid w:val="003714AA"/>
    <w:rsid w:val="00371CD3"/>
    <w:rsid w:val="0037436F"/>
    <w:rsid w:val="0037466D"/>
    <w:rsid w:val="00374727"/>
    <w:rsid w:val="00374E34"/>
    <w:rsid w:val="00375197"/>
    <w:rsid w:val="003755BB"/>
    <w:rsid w:val="00375DC6"/>
    <w:rsid w:val="003801EF"/>
    <w:rsid w:val="00380407"/>
    <w:rsid w:val="0038095C"/>
    <w:rsid w:val="00381113"/>
    <w:rsid w:val="003824D3"/>
    <w:rsid w:val="00382BBE"/>
    <w:rsid w:val="00383394"/>
    <w:rsid w:val="00387EB1"/>
    <w:rsid w:val="00390E39"/>
    <w:rsid w:val="00391965"/>
    <w:rsid w:val="00392512"/>
    <w:rsid w:val="00393751"/>
    <w:rsid w:val="0039424A"/>
    <w:rsid w:val="00395131"/>
    <w:rsid w:val="0039577A"/>
    <w:rsid w:val="003958C8"/>
    <w:rsid w:val="00395C0A"/>
    <w:rsid w:val="0039675A"/>
    <w:rsid w:val="003A041A"/>
    <w:rsid w:val="003A0462"/>
    <w:rsid w:val="003A3C55"/>
    <w:rsid w:val="003A3D65"/>
    <w:rsid w:val="003A4E5B"/>
    <w:rsid w:val="003A6BED"/>
    <w:rsid w:val="003A7277"/>
    <w:rsid w:val="003A74C2"/>
    <w:rsid w:val="003A7BCC"/>
    <w:rsid w:val="003B0B48"/>
    <w:rsid w:val="003B0BF9"/>
    <w:rsid w:val="003B3073"/>
    <w:rsid w:val="003B3983"/>
    <w:rsid w:val="003B46C8"/>
    <w:rsid w:val="003B4A60"/>
    <w:rsid w:val="003B784C"/>
    <w:rsid w:val="003B7C37"/>
    <w:rsid w:val="003C3770"/>
    <w:rsid w:val="003C5A96"/>
    <w:rsid w:val="003C72D1"/>
    <w:rsid w:val="003D0A25"/>
    <w:rsid w:val="003D1731"/>
    <w:rsid w:val="003D288C"/>
    <w:rsid w:val="003D386B"/>
    <w:rsid w:val="003D3954"/>
    <w:rsid w:val="003D4B63"/>
    <w:rsid w:val="003D5CEC"/>
    <w:rsid w:val="003D6A61"/>
    <w:rsid w:val="003D6FEC"/>
    <w:rsid w:val="003D72BC"/>
    <w:rsid w:val="003E06E3"/>
    <w:rsid w:val="003E0791"/>
    <w:rsid w:val="003E0CEC"/>
    <w:rsid w:val="003E12CE"/>
    <w:rsid w:val="003E2251"/>
    <w:rsid w:val="003E2FF7"/>
    <w:rsid w:val="003E3661"/>
    <w:rsid w:val="003E3664"/>
    <w:rsid w:val="003E3C8A"/>
    <w:rsid w:val="003E4575"/>
    <w:rsid w:val="003E69CF"/>
    <w:rsid w:val="003E796E"/>
    <w:rsid w:val="003E7B95"/>
    <w:rsid w:val="003F010F"/>
    <w:rsid w:val="003F0B98"/>
    <w:rsid w:val="003F1923"/>
    <w:rsid w:val="003F1FF9"/>
    <w:rsid w:val="003F28AC"/>
    <w:rsid w:val="003F446F"/>
    <w:rsid w:val="003F59D4"/>
    <w:rsid w:val="003F61DF"/>
    <w:rsid w:val="003F75E3"/>
    <w:rsid w:val="00400A4E"/>
    <w:rsid w:val="00401F10"/>
    <w:rsid w:val="0040277E"/>
    <w:rsid w:val="00404407"/>
    <w:rsid w:val="0041265B"/>
    <w:rsid w:val="004177D7"/>
    <w:rsid w:val="00417BEA"/>
    <w:rsid w:val="004201DF"/>
    <w:rsid w:val="00422AEC"/>
    <w:rsid w:val="00425C1C"/>
    <w:rsid w:val="00425DCD"/>
    <w:rsid w:val="00427C72"/>
    <w:rsid w:val="00430FEF"/>
    <w:rsid w:val="004344C3"/>
    <w:rsid w:val="00437CCB"/>
    <w:rsid w:val="00442BBA"/>
    <w:rsid w:val="00442F96"/>
    <w:rsid w:val="00444B86"/>
    <w:rsid w:val="00444F66"/>
    <w:rsid w:val="004454FE"/>
    <w:rsid w:val="0044593D"/>
    <w:rsid w:val="00445FC8"/>
    <w:rsid w:val="004472D1"/>
    <w:rsid w:val="00447341"/>
    <w:rsid w:val="004474BF"/>
    <w:rsid w:val="0045027D"/>
    <w:rsid w:val="00450DAE"/>
    <w:rsid w:val="00451B4C"/>
    <w:rsid w:val="00453859"/>
    <w:rsid w:val="0045519B"/>
    <w:rsid w:val="0045552B"/>
    <w:rsid w:val="00455B58"/>
    <w:rsid w:val="004563F6"/>
    <w:rsid w:val="00456E40"/>
    <w:rsid w:val="004628EA"/>
    <w:rsid w:val="00462C8D"/>
    <w:rsid w:val="00462DED"/>
    <w:rsid w:val="0046492F"/>
    <w:rsid w:val="004650B1"/>
    <w:rsid w:val="00465211"/>
    <w:rsid w:val="00465709"/>
    <w:rsid w:val="004666BF"/>
    <w:rsid w:val="00466E05"/>
    <w:rsid w:val="00466F4D"/>
    <w:rsid w:val="00467A2D"/>
    <w:rsid w:val="004702F4"/>
    <w:rsid w:val="00471484"/>
    <w:rsid w:val="00471489"/>
    <w:rsid w:val="00471D9B"/>
    <w:rsid w:val="00471F27"/>
    <w:rsid w:val="00471F2F"/>
    <w:rsid w:val="00475C18"/>
    <w:rsid w:val="0047630C"/>
    <w:rsid w:val="004770AB"/>
    <w:rsid w:val="004779AA"/>
    <w:rsid w:val="0048254A"/>
    <w:rsid w:val="00482D95"/>
    <w:rsid w:val="00490593"/>
    <w:rsid w:val="00491331"/>
    <w:rsid w:val="00492125"/>
    <w:rsid w:val="004928E8"/>
    <w:rsid w:val="00492A7A"/>
    <w:rsid w:val="004933B3"/>
    <w:rsid w:val="00493E41"/>
    <w:rsid w:val="00495F59"/>
    <w:rsid w:val="004962FD"/>
    <w:rsid w:val="00496CE3"/>
    <w:rsid w:val="00497F86"/>
    <w:rsid w:val="004A00ED"/>
    <w:rsid w:val="004A0B64"/>
    <w:rsid w:val="004A111E"/>
    <w:rsid w:val="004A12E7"/>
    <w:rsid w:val="004A1FE3"/>
    <w:rsid w:val="004A4502"/>
    <w:rsid w:val="004A49F8"/>
    <w:rsid w:val="004A668F"/>
    <w:rsid w:val="004A7EE1"/>
    <w:rsid w:val="004B03C6"/>
    <w:rsid w:val="004B1E82"/>
    <w:rsid w:val="004B3D9B"/>
    <w:rsid w:val="004B55C2"/>
    <w:rsid w:val="004B77B3"/>
    <w:rsid w:val="004C29D1"/>
    <w:rsid w:val="004C3E5D"/>
    <w:rsid w:val="004C43A6"/>
    <w:rsid w:val="004C4504"/>
    <w:rsid w:val="004C4C0B"/>
    <w:rsid w:val="004D12FB"/>
    <w:rsid w:val="004D209A"/>
    <w:rsid w:val="004D23CF"/>
    <w:rsid w:val="004D2CFA"/>
    <w:rsid w:val="004D50A4"/>
    <w:rsid w:val="004D5F20"/>
    <w:rsid w:val="004D691D"/>
    <w:rsid w:val="004D705E"/>
    <w:rsid w:val="004E0101"/>
    <w:rsid w:val="004E1A90"/>
    <w:rsid w:val="004E1C31"/>
    <w:rsid w:val="004E20B5"/>
    <w:rsid w:val="004E22C0"/>
    <w:rsid w:val="004E2988"/>
    <w:rsid w:val="004E2DE5"/>
    <w:rsid w:val="004E4926"/>
    <w:rsid w:val="004E5515"/>
    <w:rsid w:val="004F07DC"/>
    <w:rsid w:val="004F2745"/>
    <w:rsid w:val="004F4F08"/>
    <w:rsid w:val="004F5E5C"/>
    <w:rsid w:val="004F655E"/>
    <w:rsid w:val="004F7158"/>
    <w:rsid w:val="004F7809"/>
    <w:rsid w:val="00500E9C"/>
    <w:rsid w:val="0050178F"/>
    <w:rsid w:val="00502215"/>
    <w:rsid w:val="00502A42"/>
    <w:rsid w:val="00504755"/>
    <w:rsid w:val="00504955"/>
    <w:rsid w:val="00506708"/>
    <w:rsid w:val="005103AE"/>
    <w:rsid w:val="0051073F"/>
    <w:rsid w:val="00512750"/>
    <w:rsid w:val="00513BF5"/>
    <w:rsid w:val="00514815"/>
    <w:rsid w:val="0051604F"/>
    <w:rsid w:val="00516266"/>
    <w:rsid w:val="0051791D"/>
    <w:rsid w:val="00521CF8"/>
    <w:rsid w:val="00523440"/>
    <w:rsid w:val="00524301"/>
    <w:rsid w:val="005243ED"/>
    <w:rsid w:val="00525F3A"/>
    <w:rsid w:val="005276DB"/>
    <w:rsid w:val="00530A6C"/>
    <w:rsid w:val="005320FD"/>
    <w:rsid w:val="0053343F"/>
    <w:rsid w:val="00533700"/>
    <w:rsid w:val="00533CC1"/>
    <w:rsid w:val="00534702"/>
    <w:rsid w:val="0053588B"/>
    <w:rsid w:val="00536029"/>
    <w:rsid w:val="00537331"/>
    <w:rsid w:val="00540313"/>
    <w:rsid w:val="00540CCD"/>
    <w:rsid w:val="00541B18"/>
    <w:rsid w:val="0054383D"/>
    <w:rsid w:val="005438F0"/>
    <w:rsid w:val="00543A31"/>
    <w:rsid w:val="00544B26"/>
    <w:rsid w:val="00545046"/>
    <w:rsid w:val="00550033"/>
    <w:rsid w:val="00550B94"/>
    <w:rsid w:val="00551624"/>
    <w:rsid w:val="005535D6"/>
    <w:rsid w:val="005537E3"/>
    <w:rsid w:val="005544BD"/>
    <w:rsid w:val="005619C0"/>
    <w:rsid w:val="00561D1F"/>
    <w:rsid w:val="00562721"/>
    <w:rsid w:val="005631AE"/>
    <w:rsid w:val="005644F4"/>
    <w:rsid w:val="00565D5E"/>
    <w:rsid w:val="00567A10"/>
    <w:rsid w:val="0057075D"/>
    <w:rsid w:val="0057124D"/>
    <w:rsid w:val="00571E9C"/>
    <w:rsid w:val="005735C7"/>
    <w:rsid w:val="00573F80"/>
    <w:rsid w:val="005754AF"/>
    <w:rsid w:val="005756CA"/>
    <w:rsid w:val="00575C49"/>
    <w:rsid w:val="00575FE0"/>
    <w:rsid w:val="00576530"/>
    <w:rsid w:val="00580225"/>
    <w:rsid w:val="00580E89"/>
    <w:rsid w:val="005813EE"/>
    <w:rsid w:val="00582F3B"/>
    <w:rsid w:val="005834D8"/>
    <w:rsid w:val="0058757E"/>
    <w:rsid w:val="0059024D"/>
    <w:rsid w:val="00590CC8"/>
    <w:rsid w:val="00590E5B"/>
    <w:rsid w:val="00594073"/>
    <w:rsid w:val="0059749D"/>
    <w:rsid w:val="005A0092"/>
    <w:rsid w:val="005A1890"/>
    <w:rsid w:val="005A24FA"/>
    <w:rsid w:val="005A749C"/>
    <w:rsid w:val="005A7BB4"/>
    <w:rsid w:val="005B0130"/>
    <w:rsid w:val="005B1843"/>
    <w:rsid w:val="005B28C3"/>
    <w:rsid w:val="005B2FB7"/>
    <w:rsid w:val="005B3314"/>
    <w:rsid w:val="005B371A"/>
    <w:rsid w:val="005B37E8"/>
    <w:rsid w:val="005B3848"/>
    <w:rsid w:val="005B40B5"/>
    <w:rsid w:val="005B506F"/>
    <w:rsid w:val="005C01BF"/>
    <w:rsid w:val="005C09F5"/>
    <w:rsid w:val="005C17D7"/>
    <w:rsid w:val="005C4E33"/>
    <w:rsid w:val="005C74D5"/>
    <w:rsid w:val="005D0587"/>
    <w:rsid w:val="005D0F2A"/>
    <w:rsid w:val="005D19C3"/>
    <w:rsid w:val="005D21F9"/>
    <w:rsid w:val="005D24E8"/>
    <w:rsid w:val="005D2641"/>
    <w:rsid w:val="005D2D40"/>
    <w:rsid w:val="005E0E2A"/>
    <w:rsid w:val="005E2DC9"/>
    <w:rsid w:val="005E453F"/>
    <w:rsid w:val="005E58DC"/>
    <w:rsid w:val="005E7EF5"/>
    <w:rsid w:val="005F3F34"/>
    <w:rsid w:val="005F5C48"/>
    <w:rsid w:val="005F67A4"/>
    <w:rsid w:val="005F7DC6"/>
    <w:rsid w:val="00600FF7"/>
    <w:rsid w:val="00601165"/>
    <w:rsid w:val="00601448"/>
    <w:rsid w:val="0060252D"/>
    <w:rsid w:val="006061C2"/>
    <w:rsid w:val="00606E75"/>
    <w:rsid w:val="00606F9D"/>
    <w:rsid w:val="00611A44"/>
    <w:rsid w:val="006146AB"/>
    <w:rsid w:val="0062049C"/>
    <w:rsid w:val="00621F84"/>
    <w:rsid w:val="006221A9"/>
    <w:rsid w:val="00622D70"/>
    <w:rsid w:val="00630055"/>
    <w:rsid w:val="00632738"/>
    <w:rsid w:val="0063481B"/>
    <w:rsid w:val="006364B6"/>
    <w:rsid w:val="006374E2"/>
    <w:rsid w:val="00640F8F"/>
    <w:rsid w:val="006449D9"/>
    <w:rsid w:val="006461D5"/>
    <w:rsid w:val="00646FB1"/>
    <w:rsid w:val="00647E37"/>
    <w:rsid w:val="00650990"/>
    <w:rsid w:val="00650C42"/>
    <w:rsid w:val="00650D9A"/>
    <w:rsid w:val="0065267E"/>
    <w:rsid w:val="006526A6"/>
    <w:rsid w:val="00652ADD"/>
    <w:rsid w:val="006536D0"/>
    <w:rsid w:val="00655F2C"/>
    <w:rsid w:val="00661DBC"/>
    <w:rsid w:val="0066478D"/>
    <w:rsid w:val="00665A9E"/>
    <w:rsid w:val="006660E8"/>
    <w:rsid w:val="006679CB"/>
    <w:rsid w:val="00670407"/>
    <w:rsid w:val="00670816"/>
    <w:rsid w:val="00670CF7"/>
    <w:rsid w:val="00671090"/>
    <w:rsid w:val="00671283"/>
    <w:rsid w:val="006723F7"/>
    <w:rsid w:val="00673CAB"/>
    <w:rsid w:val="00673CBB"/>
    <w:rsid w:val="00674FC1"/>
    <w:rsid w:val="006754BD"/>
    <w:rsid w:val="00675550"/>
    <w:rsid w:val="00677998"/>
    <w:rsid w:val="00677ECA"/>
    <w:rsid w:val="00680012"/>
    <w:rsid w:val="00681B3B"/>
    <w:rsid w:val="006842E1"/>
    <w:rsid w:val="0068445A"/>
    <w:rsid w:val="00684795"/>
    <w:rsid w:val="00685205"/>
    <w:rsid w:val="00685522"/>
    <w:rsid w:val="00685660"/>
    <w:rsid w:val="0068601B"/>
    <w:rsid w:val="00687557"/>
    <w:rsid w:val="00691E60"/>
    <w:rsid w:val="00692B90"/>
    <w:rsid w:val="006967D0"/>
    <w:rsid w:val="00696C00"/>
    <w:rsid w:val="006976C1"/>
    <w:rsid w:val="006A126B"/>
    <w:rsid w:val="006A44C3"/>
    <w:rsid w:val="006A566D"/>
    <w:rsid w:val="006A5E2B"/>
    <w:rsid w:val="006A7080"/>
    <w:rsid w:val="006B0A9E"/>
    <w:rsid w:val="006B1161"/>
    <w:rsid w:val="006B3141"/>
    <w:rsid w:val="006B36D6"/>
    <w:rsid w:val="006B6EB0"/>
    <w:rsid w:val="006B7ADC"/>
    <w:rsid w:val="006C1DF2"/>
    <w:rsid w:val="006C2486"/>
    <w:rsid w:val="006C369E"/>
    <w:rsid w:val="006C3FA9"/>
    <w:rsid w:val="006C7F47"/>
    <w:rsid w:val="006D0596"/>
    <w:rsid w:val="006D2775"/>
    <w:rsid w:val="006D4502"/>
    <w:rsid w:val="006D5128"/>
    <w:rsid w:val="006D5F5F"/>
    <w:rsid w:val="006E1081"/>
    <w:rsid w:val="006E18C6"/>
    <w:rsid w:val="006E3FF3"/>
    <w:rsid w:val="006E49A1"/>
    <w:rsid w:val="006E62CD"/>
    <w:rsid w:val="006E6D12"/>
    <w:rsid w:val="006E77D6"/>
    <w:rsid w:val="006F1CE4"/>
    <w:rsid w:val="006F3656"/>
    <w:rsid w:val="006F536F"/>
    <w:rsid w:val="006F598D"/>
    <w:rsid w:val="006F615C"/>
    <w:rsid w:val="006F743A"/>
    <w:rsid w:val="006F7771"/>
    <w:rsid w:val="00701D34"/>
    <w:rsid w:val="00703B2E"/>
    <w:rsid w:val="00703C43"/>
    <w:rsid w:val="00704853"/>
    <w:rsid w:val="00706026"/>
    <w:rsid w:val="007068CE"/>
    <w:rsid w:val="00707347"/>
    <w:rsid w:val="00712325"/>
    <w:rsid w:val="00712E54"/>
    <w:rsid w:val="00713C44"/>
    <w:rsid w:val="00715059"/>
    <w:rsid w:val="0071538A"/>
    <w:rsid w:val="007161C8"/>
    <w:rsid w:val="00717ABA"/>
    <w:rsid w:val="00720585"/>
    <w:rsid w:val="007226EE"/>
    <w:rsid w:val="007242A0"/>
    <w:rsid w:val="00724DCA"/>
    <w:rsid w:val="00725538"/>
    <w:rsid w:val="00726FAF"/>
    <w:rsid w:val="00727E04"/>
    <w:rsid w:val="0073052E"/>
    <w:rsid w:val="0073056F"/>
    <w:rsid w:val="007313B7"/>
    <w:rsid w:val="00732285"/>
    <w:rsid w:val="00736807"/>
    <w:rsid w:val="007376F3"/>
    <w:rsid w:val="00737BB7"/>
    <w:rsid w:val="00737BCB"/>
    <w:rsid w:val="007409C7"/>
    <w:rsid w:val="007411C9"/>
    <w:rsid w:val="0074279B"/>
    <w:rsid w:val="00742864"/>
    <w:rsid w:val="00747E1C"/>
    <w:rsid w:val="00751D58"/>
    <w:rsid w:val="00754561"/>
    <w:rsid w:val="0075462D"/>
    <w:rsid w:val="007606BF"/>
    <w:rsid w:val="00760E62"/>
    <w:rsid w:val="00763292"/>
    <w:rsid w:val="007639E0"/>
    <w:rsid w:val="00764AB9"/>
    <w:rsid w:val="00767098"/>
    <w:rsid w:val="007675B5"/>
    <w:rsid w:val="00771C35"/>
    <w:rsid w:val="00772827"/>
    <w:rsid w:val="00773AF6"/>
    <w:rsid w:val="00773E30"/>
    <w:rsid w:val="00774774"/>
    <w:rsid w:val="007748FC"/>
    <w:rsid w:val="007808EB"/>
    <w:rsid w:val="0078276D"/>
    <w:rsid w:val="007833AD"/>
    <w:rsid w:val="007843C6"/>
    <w:rsid w:val="00786BDD"/>
    <w:rsid w:val="007876DA"/>
    <w:rsid w:val="00787DF2"/>
    <w:rsid w:val="007910D2"/>
    <w:rsid w:val="0079264F"/>
    <w:rsid w:val="00792F33"/>
    <w:rsid w:val="00794BC3"/>
    <w:rsid w:val="00795659"/>
    <w:rsid w:val="00795F71"/>
    <w:rsid w:val="0079731B"/>
    <w:rsid w:val="007A1911"/>
    <w:rsid w:val="007A2B5F"/>
    <w:rsid w:val="007A3883"/>
    <w:rsid w:val="007A3E1D"/>
    <w:rsid w:val="007A4713"/>
    <w:rsid w:val="007A4F94"/>
    <w:rsid w:val="007A510E"/>
    <w:rsid w:val="007A6616"/>
    <w:rsid w:val="007B4A6D"/>
    <w:rsid w:val="007B558F"/>
    <w:rsid w:val="007B6098"/>
    <w:rsid w:val="007B6179"/>
    <w:rsid w:val="007B6F89"/>
    <w:rsid w:val="007B7B08"/>
    <w:rsid w:val="007C0B87"/>
    <w:rsid w:val="007C4AB3"/>
    <w:rsid w:val="007C72A1"/>
    <w:rsid w:val="007D0053"/>
    <w:rsid w:val="007D2D8F"/>
    <w:rsid w:val="007D312E"/>
    <w:rsid w:val="007D3718"/>
    <w:rsid w:val="007D5C9D"/>
    <w:rsid w:val="007D6361"/>
    <w:rsid w:val="007D63ED"/>
    <w:rsid w:val="007D6904"/>
    <w:rsid w:val="007E094A"/>
    <w:rsid w:val="007E0AF2"/>
    <w:rsid w:val="007E3BF9"/>
    <w:rsid w:val="007E5F7A"/>
    <w:rsid w:val="007E73AB"/>
    <w:rsid w:val="007F092B"/>
    <w:rsid w:val="007F1946"/>
    <w:rsid w:val="007F1E2F"/>
    <w:rsid w:val="007F2FB4"/>
    <w:rsid w:val="007F3042"/>
    <w:rsid w:val="007F3229"/>
    <w:rsid w:val="007F3F1C"/>
    <w:rsid w:val="007F5044"/>
    <w:rsid w:val="007F6DAA"/>
    <w:rsid w:val="007F7642"/>
    <w:rsid w:val="007F7E3E"/>
    <w:rsid w:val="00800671"/>
    <w:rsid w:val="00802B41"/>
    <w:rsid w:val="00802E5D"/>
    <w:rsid w:val="008076B1"/>
    <w:rsid w:val="008108D4"/>
    <w:rsid w:val="0081496C"/>
    <w:rsid w:val="008152E8"/>
    <w:rsid w:val="008159DF"/>
    <w:rsid w:val="00816C11"/>
    <w:rsid w:val="00816D4E"/>
    <w:rsid w:val="00817079"/>
    <w:rsid w:val="00820325"/>
    <w:rsid w:val="00820930"/>
    <w:rsid w:val="00820BB3"/>
    <w:rsid w:val="00823C26"/>
    <w:rsid w:val="008262F0"/>
    <w:rsid w:val="00832C8E"/>
    <w:rsid w:val="00834BD5"/>
    <w:rsid w:val="008427B2"/>
    <w:rsid w:val="00842DC4"/>
    <w:rsid w:val="00843A55"/>
    <w:rsid w:val="00843DBB"/>
    <w:rsid w:val="00844EF9"/>
    <w:rsid w:val="00845ED7"/>
    <w:rsid w:val="00847171"/>
    <w:rsid w:val="008520CE"/>
    <w:rsid w:val="00855079"/>
    <w:rsid w:val="008550A4"/>
    <w:rsid w:val="0085624E"/>
    <w:rsid w:val="0085750B"/>
    <w:rsid w:val="008578B7"/>
    <w:rsid w:val="00857C11"/>
    <w:rsid w:val="00860945"/>
    <w:rsid w:val="008624B6"/>
    <w:rsid w:val="0086281A"/>
    <w:rsid w:val="008646D5"/>
    <w:rsid w:val="00865273"/>
    <w:rsid w:val="00867A8D"/>
    <w:rsid w:val="0087079D"/>
    <w:rsid w:val="00871E92"/>
    <w:rsid w:val="00871F83"/>
    <w:rsid w:val="008735DC"/>
    <w:rsid w:val="00874006"/>
    <w:rsid w:val="00882712"/>
    <w:rsid w:val="00885176"/>
    <w:rsid w:val="00885710"/>
    <w:rsid w:val="00890C7E"/>
    <w:rsid w:val="00890F92"/>
    <w:rsid w:val="00891489"/>
    <w:rsid w:val="00894C55"/>
    <w:rsid w:val="00894DDC"/>
    <w:rsid w:val="00895771"/>
    <w:rsid w:val="008964A3"/>
    <w:rsid w:val="00897711"/>
    <w:rsid w:val="008A1127"/>
    <w:rsid w:val="008A131A"/>
    <w:rsid w:val="008A1B06"/>
    <w:rsid w:val="008A238B"/>
    <w:rsid w:val="008A26F7"/>
    <w:rsid w:val="008A2DCF"/>
    <w:rsid w:val="008A43DD"/>
    <w:rsid w:val="008A4528"/>
    <w:rsid w:val="008A56C8"/>
    <w:rsid w:val="008A585D"/>
    <w:rsid w:val="008A5EE1"/>
    <w:rsid w:val="008A6A2F"/>
    <w:rsid w:val="008A6E64"/>
    <w:rsid w:val="008A79DE"/>
    <w:rsid w:val="008B1148"/>
    <w:rsid w:val="008B20AB"/>
    <w:rsid w:val="008B5A2C"/>
    <w:rsid w:val="008B758A"/>
    <w:rsid w:val="008B7A79"/>
    <w:rsid w:val="008B7AE9"/>
    <w:rsid w:val="008B7CDF"/>
    <w:rsid w:val="008C1B3F"/>
    <w:rsid w:val="008C3558"/>
    <w:rsid w:val="008C3787"/>
    <w:rsid w:val="008C37F7"/>
    <w:rsid w:val="008C5222"/>
    <w:rsid w:val="008C6DE7"/>
    <w:rsid w:val="008D1FD8"/>
    <w:rsid w:val="008D3923"/>
    <w:rsid w:val="008D5D3D"/>
    <w:rsid w:val="008D6D49"/>
    <w:rsid w:val="008E0DEF"/>
    <w:rsid w:val="008E11E9"/>
    <w:rsid w:val="008E13A2"/>
    <w:rsid w:val="008E2294"/>
    <w:rsid w:val="008E44A3"/>
    <w:rsid w:val="008E731B"/>
    <w:rsid w:val="008E7E16"/>
    <w:rsid w:val="008E7FB6"/>
    <w:rsid w:val="008F0053"/>
    <w:rsid w:val="008F0096"/>
    <w:rsid w:val="008F146B"/>
    <w:rsid w:val="008F2173"/>
    <w:rsid w:val="008F2C25"/>
    <w:rsid w:val="008F2E6B"/>
    <w:rsid w:val="008F324E"/>
    <w:rsid w:val="008F5D35"/>
    <w:rsid w:val="008F5EBA"/>
    <w:rsid w:val="008F6234"/>
    <w:rsid w:val="00900592"/>
    <w:rsid w:val="009005ED"/>
    <w:rsid w:val="00901380"/>
    <w:rsid w:val="009036DE"/>
    <w:rsid w:val="009037AB"/>
    <w:rsid w:val="009043F8"/>
    <w:rsid w:val="00905B6A"/>
    <w:rsid w:val="009075FD"/>
    <w:rsid w:val="0090775B"/>
    <w:rsid w:val="00911D32"/>
    <w:rsid w:val="00912B3D"/>
    <w:rsid w:val="00914748"/>
    <w:rsid w:val="00915B00"/>
    <w:rsid w:val="00915E67"/>
    <w:rsid w:val="009161B2"/>
    <w:rsid w:val="009172F4"/>
    <w:rsid w:val="0091758C"/>
    <w:rsid w:val="00917945"/>
    <w:rsid w:val="009179A6"/>
    <w:rsid w:val="009200F0"/>
    <w:rsid w:val="00920A0D"/>
    <w:rsid w:val="00920DA4"/>
    <w:rsid w:val="009210E6"/>
    <w:rsid w:val="0092134E"/>
    <w:rsid w:val="009214D5"/>
    <w:rsid w:val="00921882"/>
    <w:rsid w:val="00922B42"/>
    <w:rsid w:val="00923AB1"/>
    <w:rsid w:val="00924312"/>
    <w:rsid w:val="0092434C"/>
    <w:rsid w:val="0092442F"/>
    <w:rsid w:val="009246E4"/>
    <w:rsid w:val="0092614F"/>
    <w:rsid w:val="00931BBF"/>
    <w:rsid w:val="00932D50"/>
    <w:rsid w:val="00935007"/>
    <w:rsid w:val="009354BC"/>
    <w:rsid w:val="009355BB"/>
    <w:rsid w:val="009408C4"/>
    <w:rsid w:val="00942BEE"/>
    <w:rsid w:val="00944870"/>
    <w:rsid w:val="009457C4"/>
    <w:rsid w:val="009500FF"/>
    <w:rsid w:val="00950B9E"/>
    <w:rsid w:val="0095465A"/>
    <w:rsid w:val="00957B4A"/>
    <w:rsid w:val="00960EB6"/>
    <w:rsid w:val="00961659"/>
    <w:rsid w:val="009616AA"/>
    <w:rsid w:val="009616D7"/>
    <w:rsid w:val="009647BB"/>
    <w:rsid w:val="00964DBA"/>
    <w:rsid w:val="00964E65"/>
    <w:rsid w:val="00966FC2"/>
    <w:rsid w:val="009705A0"/>
    <w:rsid w:val="0097166B"/>
    <w:rsid w:val="00973007"/>
    <w:rsid w:val="0097339A"/>
    <w:rsid w:val="00974F10"/>
    <w:rsid w:val="009754B2"/>
    <w:rsid w:val="00977007"/>
    <w:rsid w:val="009776D6"/>
    <w:rsid w:val="009779C8"/>
    <w:rsid w:val="009800F3"/>
    <w:rsid w:val="00980E9C"/>
    <w:rsid w:val="00982CA7"/>
    <w:rsid w:val="0098345A"/>
    <w:rsid w:val="00984016"/>
    <w:rsid w:val="00984503"/>
    <w:rsid w:val="00990C11"/>
    <w:rsid w:val="0099140E"/>
    <w:rsid w:val="00991B52"/>
    <w:rsid w:val="009A17D1"/>
    <w:rsid w:val="009A1A0D"/>
    <w:rsid w:val="009A1BEB"/>
    <w:rsid w:val="009A2654"/>
    <w:rsid w:val="009A4638"/>
    <w:rsid w:val="009A6693"/>
    <w:rsid w:val="009B3254"/>
    <w:rsid w:val="009B3DD9"/>
    <w:rsid w:val="009C3BE3"/>
    <w:rsid w:val="009C4A61"/>
    <w:rsid w:val="009C4DF6"/>
    <w:rsid w:val="009C7538"/>
    <w:rsid w:val="009C79CA"/>
    <w:rsid w:val="009D0D86"/>
    <w:rsid w:val="009D0E5B"/>
    <w:rsid w:val="009D1991"/>
    <w:rsid w:val="009D1B16"/>
    <w:rsid w:val="009D48DF"/>
    <w:rsid w:val="009D55F8"/>
    <w:rsid w:val="009D59BF"/>
    <w:rsid w:val="009D709B"/>
    <w:rsid w:val="009E09DE"/>
    <w:rsid w:val="009E0C64"/>
    <w:rsid w:val="009E2160"/>
    <w:rsid w:val="009E34A0"/>
    <w:rsid w:val="009E3E27"/>
    <w:rsid w:val="009E4377"/>
    <w:rsid w:val="009E77D3"/>
    <w:rsid w:val="009F069C"/>
    <w:rsid w:val="009F0949"/>
    <w:rsid w:val="009F1199"/>
    <w:rsid w:val="009F284D"/>
    <w:rsid w:val="009F2DF2"/>
    <w:rsid w:val="009F32DD"/>
    <w:rsid w:val="009F3B0E"/>
    <w:rsid w:val="009F76E0"/>
    <w:rsid w:val="009F7DF2"/>
    <w:rsid w:val="00A00C0E"/>
    <w:rsid w:val="00A01AA1"/>
    <w:rsid w:val="00A02464"/>
    <w:rsid w:val="00A02E25"/>
    <w:rsid w:val="00A0452F"/>
    <w:rsid w:val="00A0453D"/>
    <w:rsid w:val="00A04F50"/>
    <w:rsid w:val="00A053C5"/>
    <w:rsid w:val="00A059EC"/>
    <w:rsid w:val="00A05D03"/>
    <w:rsid w:val="00A10FC3"/>
    <w:rsid w:val="00A11762"/>
    <w:rsid w:val="00A11EC8"/>
    <w:rsid w:val="00A15268"/>
    <w:rsid w:val="00A1577D"/>
    <w:rsid w:val="00A16C16"/>
    <w:rsid w:val="00A22B33"/>
    <w:rsid w:val="00A22F56"/>
    <w:rsid w:val="00A23081"/>
    <w:rsid w:val="00A320C7"/>
    <w:rsid w:val="00A324FC"/>
    <w:rsid w:val="00A36120"/>
    <w:rsid w:val="00A36DEE"/>
    <w:rsid w:val="00A403C5"/>
    <w:rsid w:val="00A408C1"/>
    <w:rsid w:val="00A41626"/>
    <w:rsid w:val="00A42793"/>
    <w:rsid w:val="00A46426"/>
    <w:rsid w:val="00A50626"/>
    <w:rsid w:val="00A5149F"/>
    <w:rsid w:val="00A52814"/>
    <w:rsid w:val="00A546BD"/>
    <w:rsid w:val="00A55DC6"/>
    <w:rsid w:val="00A55EB8"/>
    <w:rsid w:val="00A579D8"/>
    <w:rsid w:val="00A6073E"/>
    <w:rsid w:val="00A61254"/>
    <w:rsid w:val="00A614FF"/>
    <w:rsid w:val="00A61D98"/>
    <w:rsid w:val="00A62F8C"/>
    <w:rsid w:val="00A64CDD"/>
    <w:rsid w:val="00A6613A"/>
    <w:rsid w:val="00A669DD"/>
    <w:rsid w:val="00A67A51"/>
    <w:rsid w:val="00A704CB"/>
    <w:rsid w:val="00A720D7"/>
    <w:rsid w:val="00A72788"/>
    <w:rsid w:val="00A800A3"/>
    <w:rsid w:val="00A82399"/>
    <w:rsid w:val="00A85CC9"/>
    <w:rsid w:val="00A93DB4"/>
    <w:rsid w:val="00A9497C"/>
    <w:rsid w:val="00A94D6A"/>
    <w:rsid w:val="00A9692D"/>
    <w:rsid w:val="00A96DBF"/>
    <w:rsid w:val="00AA0BF5"/>
    <w:rsid w:val="00AA0CAA"/>
    <w:rsid w:val="00AA2F45"/>
    <w:rsid w:val="00AA4944"/>
    <w:rsid w:val="00AA5FAA"/>
    <w:rsid w:val="00AA7AFE"/>
    <w:rsid w:val="00AB1350"/>
    <w:rsid w:val="00AB218B"/>
    <w:rsid w:val="00AB34C4"/>
    <w:rsid w:val="00AB4756"/>
    <w:rsid w:val="00AB47B6"/>
    <w:rsid w:val="00AB5B93"/>
    <w:rsid w:val="00AB6DB1"/>
    <w:rsid w:val="00AB7FC2"/>
    <w:rsid w:val="00AC2E83"/>
    <w:rsid w:val="00AC3A16"/>
    <w:rsid w:val="00AC4917"/>
    <w:rsid w:val="00AC58A7"/>
    <w:rsid w:val="00AC74B3"/>
    <w:rsid w:val="00AC7657"/>
    <w:rsid w:val="00AD0312"/>
    <w:rsid w:val="00AD2485"/>
    <w:rsid w:val="00AD2D40"/>
    <w:rsid w:val="00AD4D41"/>
    <w:rsid w:val="00AD4D43"/>
    <w:rsid w:val="00AD5CF7"/>
    <w:rsid w:val="00AD64BA"/>
    <w:rsid w:val="00AD65FF"/>
    <w:rsid w:val="00AD7BF6"/>
    <w:rsid w:val="00AD7EA3"/>
    <w:rsid w:val="00AE1429"/>
    <w:rsid w:val="00AE2351"/>
    <w:rsid w:val="00AE34E6"/>
    <w:rsid w:val="00AE39F5"/>
    <w:rsid w:val="00AE3A87"/>
    <w:rsid w:val="00AE5567"/>
    <w:rsid w:val="00AF1239"/>
    <w:rsid w:val="00AF1283"/>
    <w:rsid w:val="00AF23CC"/>
    <w:rsid w:val="00AF26F2"/>
    <w:rsid w:val="00AF2861"/>
    <w:rsid w:val="00AF31FC"/>
    <w:rsid w:val="00AF3D0D"/>
    <w:rsid w:val="00AF59F6"/>
    <w:rsid w:val="00AF60F3"/>
    <w:rsid w:val="00AF6366"/>
    <w:rsid w:val="00AF6CDC"/>
    <w:rsid w:val="00AF6E32"/>
    <w:rsid w:val="00B06677"/>
    <w:rsid w:val="00B072E6"/>
    <w:rsid w:val="00B100C3"/>
    <w:rsid w:val="00B10D1B"/>
    <w:rsid w:val="00B10D50"/>
    <w:rsid w:val="00B13877"/>
    <w:rsid w:val="00B1455A"/>
    <w:rsid w:val="00B16480"/>
    <w:rsid w:val="00B16683"/>
    <w:rsid w:val="00B16B87"/>
    <w:rsid w:val="00B1783D"/>
    <w:rsid w:val="00B2158E"/>
    <w:rsid w:val="00B2165C"/>
    <w:rsid w:val="00B220BD"/>
    <w:rsid w:val="00B23325"/>
    <w:rsid w:val="00B24709"/>
    <w:rsid w:val="00B31F81"/>
    <w:rsid w:val="00B321A6"/>
    <w:rsid w:val="00B378EB"/>
    <w:rsid w:val="00B4021A"/>
    <w:rsid w:val="00B40557"/>
    <w:rsid w:val="00B40A8D"/>
    <w:rsid w:val="00B41488"/>
    <w:rsid w:val="00B41846"/>
    <w:rsid w:val="00B41E0F"/>
    <w:rsid w:val="00B44F14"/>
    <w:rsid w:val="00B469A4"/>
    <w:rsid w:val="00B477AF"/>
    <w:rsid w:val="00B50678"/>
    <w:rsid w:val="00B50718"/>
    <w:rsid w:val="00B5108D"/>
    <w:rsid w:val="00B5620D"/>
    <w:rsid w:val="00B61CBE"/>
    <w:rsid w:val="00B6215D"/>
    <w:rsid w:val="00B62B62"/>
    <w:rsid w:val="00B62BD0"/>
    <w:rsid w:val="00B63D11"/>
    <w:rsid w:val="00B644F0"/>
    <w:rsid w:val="00B66A98"/>
    <w:rsid w:val="00B73161"/>
    <w:rsid w:val="00B7392D"/>
    <w:rsid w:val="00B82275"/>
    <w:rsid w:val="00B82580"/>
    <w:rsid w:val="00B8305C"/>
    <w:rsid w:val="00B83FBA"/>
    <w:rsid w:val="00B85DA4"/>
    <w:rsid w:val="00B85F7B"/>
    <w:rsid w:val="00B87041"/>
    <w:rsid w:val="00B92B2A"/>
    <w:rsid w:val="00B92ECB"/>
    <w:rsid w:val="00B9330C"/>
    <w:rsid w:val="00B93ACF"/>
    <w:rsid w:val="00B962FC"/>
    <w:rsid w:val="00B964E4"/>
    <w:rsid w:val="00BA1663"/>
    <w:rsid w:val="00BA20AA"/>
    <w:rsid w:val="00BA40D2"/>
    <w:rsid w:val="00BA70B5"/>
    <w:rsid w:val="00BB020D"/>
    <w:rsid w:val="00BB1787"/>
    <w:rsid w:val="00BB3626"/>
    <w:rsid w:val="00BB72C5"/>
    <w:rsid w:val="00BC15A0"/>
    <w:rsid w:val="00BC1ECC"/>
    <w:rsid w:val="00BC7B22"/>
    <w:rsid w:val="00BD054A"/>
    <w:rsid w:val="00BD1409"/>
    <w:rsid w:val="00BD28D6"/>
    <w:rsid w:val="00BD35D5"/>
    <w:rsid w:val="00BD4425"/>
    <w:rsid w:val="00BD4A37"/>
    <w:rsid w:val="00BD5121"/>
    <w:rsid w:val="00BD734C"/>
    <w:rsid w:val="00BE0928"/>
    <w:rsid w:val="00BE221C"/>
    <w:rsid w:val="00BE2FBD"/>
    <w:rsid w:val="00BE3DE0"/>
    <w:rsid w:val="00BF0566"/>
    <w:rsid w:val="00BF1F00"/>
    <w:rsid w:val="00BF2252"/>
    <w:rsid w:val="00BF25EC"/>
    <w:rsid w:val="00BF3676"/>
    <w:rsid w:val="00BF64C1"/>
    <w:rsid w:val="00BF755D"/>
    <w:rsid w:val="00BF765F"/>
    <w:rsid w:val="00BF7DDB"/>
    <w:rsid w:val="00BF7FC4"/>
    <w:rsid w:val="00C0021B"/>
    <w:rsid w:val="00C02078"/>
    <w:rsid w:val="00C02A83"/>
    <w:rsid w:val="00C03555"/>
    <w:rsid w:val="00C04D1F"/>
    <w:rsid w:val="00C05A9D"/>
    <w:rsid w:val="00C07F28"/>
    <w:rsid w:val="00C133F9"/>
    <w:rsid w:val="00C1409D"/>
    <w:rsid w:val="00C16065"/>
    <w:rsid w:val="00C1664B"/>
    <w:rsid w:val="00C16874"/>
    <w:rsid w:val="00C179F5"/>
    <w:rsid w:val="00C21727"/>
    <w:rsid w:val="00C21FD3"/>
    <w:rsid w:val="00C22FF5"/>
    <w:rsid w:val="00C24782"/>
    <w:rsid w:val="00C24973"/>
    <w:rsid w:val="00C258DD"/>
    <w:rsid w:val="00C25B49"/>
    <w:rsid w:val="00C25BCA"/>
    <w:rsid w:val="00C311C2"/>
    <w:rsid w:val="00C35814"/>
    <w:rsid w:val="00C36182"/>
    <w:rsid w:val="00C3698B"/>
    <w:rsid w:val="00C36E1D"/>
    <w:rsid w:val="00C40ECA"/>
    <w:rsid w:val="00C42621"/>
    <w:rsid w:val="00C43568"/>
    <w:rsid w:val="00C43D25"/>
    <w:rsid w:val="00C47175"/>
    <w:rsid w:val="00C47FA1"/>
    <w:rsid w:val="00C50B21"/>
    <w:rsid w:val="00C50E9F"/>
    <w:rsid w:val="00C52EFA"/>
    <w:rsid w:val="00C53450"/>
    <w:rsid w:val="00C53D84"/>
    <w:rsid w:val="00C549A0"/>
    <w:rsid w:val="00C54E8D"/>
    <w:rsid w:val="00C55DED"/>
    <w:rsid w:val="00C56FE4"/>
    <w:rsid w:val="00C5742D"/>
    <w:rsid w:val="00C57819"/>
    <w:rsid w:val="00C6201F"/>
    <w:rsid w:val="00C64581"/>
    <w:rsid w:val="00C64F91"/>
    <w:rsid w:val="00C6502D"/>
    <w:rsid w:val="00C65ABC"/>
    <w:rsid w:val="00C66EC3"/>
    <w:rsid w:val="00C70AC8"/>
    <w:rsid w:val="00C7136B"/>
    <w:rsid w:val="00C73EEB"/>
    <w:rsid w:val="00C74845"/>
    <w:rsid w:val="00C75000"/>
    <w:rsid w:val="00C75579"/>
    <w:rsid w:val="00C756FE"/>
    <w:rsid w:val="00C76D99"/>
    <w:rsid w:val="00C77776"/>
    <w:rsid w:val="00C778C1"/>
    <w:rsid w:val="00C8149A"/>
    <w:rsid w:val="00C84052"/>
    <w:rsid w:val="00C84421"/>
    <w:rsid w:val="00C84D1C"/>
    <w:rsid w:val="00C84DB3"/>
    <w:rsid w:val="00C85B91"/>
    <w:rsid w:val="00C85BB1"/>
    <w:rsid w:val="00C86A4D"/>
    <w:rsid w:val="00C9083E"/>
    <w:rsid w:val="00C911AE"/>
    <w:rsid w:val="00C92CA4"/>
    <w:rsid w:val="00C93694"/>
    <w:rsid w:val="00C938E1"/>
    <w:rsid w:val="00C96680"/>
    <w:rsid w:val="00C96A85"/>
    <w:rsid w:val="00CA18F7"/>
    <w:rsid w:val="00CA1998"/>
    <w:rsid w:val="00CA6097"/>
    <w:rsid w:val="00CA6514"/>
    <w:rsid w:val="00CA7A0B"/>
    <w:rsid w:val="00CA7BD6"/>
    <w:rsid w:val="00CA7D8F"/>
    <w:rsid w:val="00CB1296"/>
    <w:rsid w:val="00CB1BC2"/>
    <w:rsid w:val="00CB260E"/>
    <w:rsid w:val="00CB3088"/>
    <w:rsid w:val="00CB4620"/>
    <w:rsid w:val="00CB4CE3"/>
    <w:rsid w:val="00CB564D"/>
    <w:rsid w:val="00CB59CA"/>
    <w:rsid w:val="00CB670E"/>
    <w:rsid w:val="00CB7AE4"/>
    <w:rsid w:val="00CC05ED"/>
    <w:rsid w:val="00CC06F6"/>
    <w:rsid w:val="00CC0D2D"/>
    <w:rsid w:val="00CC10F9"/>
    <w:rsid w:val="00CC2347"/>
    <w:rsid w:val="00CC6452"/>
    <w:rsid w:val="00CD052D"/>
    <w:rsid w:val="00CD404E"/>
    <w:rsid w:val="00CD4BC4"/>
    <w:rsid w:val="00CD62CC"/>
    <w:rsid w:val="00CD6BC1"/>
    <w:rsid w:val="00CE2EEC"/>
    <w:rsid w:val="00CE5657"/>
    <w:rsid w:val="00CE70E4"/>
    <w:rsid w:val="00CE7864"/>
    <w:rsid w:val="00CF06DA"/>
    <w:rsid w:val="00CF09DF"/>
    <w:rsid w:val="00CF2EAD"/>
    <w:rsid w:val="00CF376B"/>
    <w:rsid w:val="00CF61BE"/>
    <w:rsid w:val="00CF7CAA"/>
    <w:rsid w:val="00D01EDC"/>
    <w:rsid w:val="00D01F1A"/>
    <w:rsid w:val="00D04BC7"/>
    <w:rsid w:val="00D075F7"/>
    <w:rsid w:val="00D10085"/>
    <w:rsid w:val="00D10466"/>
    <w:rsid w:val="00D10711"/>
    <w:rsid w:val="00D11055"/>
    <w:rsid w:val="00D133F8"/>
    <w:rsid w:val="00D14020"/>
    <w:rsid w:val="00D14A3E"/>
    <w:rsid w:val="00D14F9A"/>
    <w:rsid w:val="00D15008"/>
    <w:rsid w:val="00D15106"/>
    <w:rsid w:val="00D15893"/>
    <w:rsid w:val="00D163B3"/>
    <w:rsid w:val="00D163F9"/>
    <w:rsid w:val="00D2001C"/>
    <w:rsid w:val="00D2355A"/>
    <w:rsid w:val="00D23E9C"/>
    <w:rsid w:val="00D25031"/>
    <w:rsid w:val="00D25301"/>
    <w:rsid w:val="00D27868"/>
    <w:rsid w:val="00D323ED"/>
    <w:rsid w:val="00D32FF0"/>
    <w:rsid w:val="00D33C63"/>
    <w:rsid w:val="00D344B1"/>
    <w:rsid w:val="00D35F22"/>
    <w:rsid w:val="00D3674E"/>
    <w:rsid w:val="00D4061E"/>
    <w:rsid w:val="00D40D98"/>
    <w:rsid w:val="00D50138"/>
    <w:rsid w:val="00D50BFC"/>
    <w:rsid w:val="00D52134"/>
    <w:rsid w:val="00D5237A"/>
    <w:rsid w:val="00D52A99"/>
    <w:rsid w:val="00D52C89"/>
    <w:rsid w:val="00D5309E"/>
    <w:rsid w:val="00D54382"/>
    <w:rsid w:val="00D54CB0"/>
    <w:rsid w:val="00D5529C"/>
    <w:rsid w:val="00D566CF"/>
    <w:rsid w:val="00D56837"/>
    <w:rsid w:val="00D61379"/>
    <w:rsid w:val="00D7054A"/>
    <w:rsid w:val="00D71403"/>
    <w:rsid w:val="00D71768"/>
    <w:rsid w:val="00D71A50"/>
    <w:rsid w:val="00D72893"/>
    <w:rsid w:val="00D74217"/>
    <w:rsid w:val="00D74FE1"/>
    <w:rsid w:val="00D76136"/>
    <w:rsid w:val="00D77073"/>
    <w:rsid w:val="00D7748C"/>
    <w:rsid w:val="00D778E9"/>
    <w:rsid w:val="00D77A29"/>
    <w:rsid w:val="00D77F63"/>
    <w:rsid w:val="00D81569"/>
    <w:rsid w:val="00D83356"/>
    <w:rsid w:val="00D846EF"/>
    <w:rsid w:val="00D8471F"/>
    <w:rsid w:val="00D85A0A"/>
    <w:rsid w:val="00D86B80"/>
    <w:rsid w:val="00D86C9F"/>
    <w:rsid w:val="00D934D7"/>
    <w:rsid w:val="00D9628E"/>
    <w:rsid w:val="00DA0B26"/>
    <w:rsid w:val="00DA37BD"/>
    <w:rsid w:val="00DA73E9"/>
    <w:rsid w:val="00DB075F"/>
    <w:rsid w:val="00DB1E75"/>
    <w:rsid w:val="00DB5520"/>
    <w:rsid w:val="00DB695E"/>
    <w:rsid w:val="00DB69AD"/>
    <w:rsid w:val="00DB6A91"/>
    <w:rsid w:val="00DC1D85"/>
    <w:rsid w:val="00DC4591"/>
    <w:rsid w:val="00DC64A1"/>
    <w:rsid w:val="00DC7D9D"/>
    <w:rsid w:val="00DD06ED"/>
    <w:rsid w:val="00DD07DC"/>
    <w:rsid w:val="00DD1200"/>
    <w:rsid w:val="00DD13A4"/>
    <w:rsid w:val="00DD1BBE"/>
    <w:rsid w:val="00DD2BA6"/>
    <w:rsid w:val="00DD3A06"/>
    <w:rsid w:val="00DD5B1F"/>
    <w:rsid w:val="00DE0316"/>
    <w:rsid w:val="00DE2BDB"/>
    <w:rsid w:val="00DE3EE4"/>
    <w:rsid w:val="00DE42A0"/>
    <w:rsid w:val="00DE4CD4"/>
    <w:rsid w:val="00DE56E8"/>
    <w:rsid w:val="00DE60C9"/>
    <w:rsid w:val="00DE79A6"/>
    <w:rsid w:val="00DF1205"/>
    <w:rsid w:val="00DF1D64"/>
    <w:rsid w:val="00DF2193"/>
    <w:rsid w:val="00DF7656"/>
    <w:rsid w:val="00DF7CB0"/>
    <w:rsid w:val="00E00DC4"/>
    <w:rsid w:val="00E03363"/>
    <w:rsid w:val="00E0461B"/>
    <w:rsid w:val="00E053A5"/>
    <w:rsid w:val="00E0543F"/>
    <w:rsid w:val="00E05EC2"/>
    <w:rsid w:val="00E062DC"/>
    <w:rsid w:val="00E068E0"/>
    <w:rsid w:val="00E06BA1"/>
    <w:rsid w:val="00E073C5"/>
    <w:rsid w:val="00E11C9A"/>
    <w:rsid w:val="00E11E39"/>
    <w:rsid w:val="00E13015"/>
    <w:rsid w:val="00E13378"/>
    <w:rsid w:val="00E13391"/>
    <w:rsid w:val="00E146C1"/>
    <w:rsid w:val="00E16956"/>
    <w:rsid w:val="00E1793A"/>
    <w:rsid w:val="00E20068"/>
    <w:rsid w:val="00E20A5E"/>
    <w:rsid w:val="00E20CB7"/>
    <w:rsid w:val="00E22AE0"/>
    <w:rsid w:val="00E27D3C"/>
    <w:rsid w:val="00E32F58"/>
    <w:rsid w:val="00E33AB0"/>
    <w:rsid w:val="00E341D4"/>
    <w:rsid w:val="00E3716B"/>
    <w:rsid w:val="00E40096"/>
    <w:rsid w:val="00E411C1"/>
    <w:rsid w:val="00E42B51"/>
    <w:rsid w:val="00E43E87"/>
    <w:rsid w:val="00E44888"/>
    <w:rsid w:val="00E4632D"/>
    <w:rsid w:val="00E47A19"/>
    <w:rsid w:val="00E5047F"/>
    <w:rsid w:val="00E50673"/>
    <w:rsid w:val="00E50881"/>
    <w:rsid w:val="00E5323B"/>
    <w:rsid w:val="00E540D1"/>
    <w:rsid w:val="00E54A7A"/>
    <w:rsid w:val="00E54E9D"/>
    <w:rsid w:val="00E56209"/>
    <w:rsid w:val="00E565AB"/>
    <w:rsid w:val="00E565EA"/>
    <w:rsid w:val="00E56933"/>
    <w:rsid w:val="00E57295"/>
    <w:rsid w:val="00E574E2"/>
    <w:rsid w:val="00E578C1"/>
    <w:rsid w:val="00E57A5A"/>
    <w:rsid w:val="00E57D6A"/>
    <w:rsid w:val="00E63102"/>
    <w:rsid w:val="00E66B41"/>
    <w:rsid w:val="00E6789F"/>
    <w:rsid w:val="00E67AE7"/>
    <w:rsid w:val="00E73485"/>
    <w:rsid w:val="00E743E0"/>
    <w:rsid w:val="00E750F8"/>
    <w:rsid w:val="00E7511B"/>
    <w:rsid w:val="00E76289"/>
    <w:rsid w:val="00E76799"/>
    <w:rsid w:val="00E76D90"/>
    <w:rsid w:val="00E81BF8"/>
    <w:rsid w:val="00E830A5"/>
    <w:rsid w:val="00E8313A"/>
    <w:rsid w:val="00E84F26"/>
    <w:rsid w:val="00E8584F"/>
    <w:rsid w:val="00E8680B"/>
    <w:rsid w:val="00E86BC9"/>
    <w:rsid w:val="00E870CD"/>
    <w:rsid w:val="00E8749E"/>
    <w:rsid w:val="00E8790A"/>
    <w:rsid w:val="00E90C01"/>
    <w:rsid w:val="00E91F92"/>
    <w:rsid w:val="00E944C7"/>
    <w:rsid w:val="00E95880"/>
    <w:rsid w:val="00E960D8"/>
    <w:rsid w:val="00EA0762"/>
    <w:rsid w:val="00EA3134"/>
    <w:rsid w:val="00EA41F1"/>
    <w:rsid w:val="00EA486E"/>
    <w:rsid w:val="00EA50CA"/>
    <w:rsid w:val="00EA6ECE"/>
    <w:rsid w:val="00EA7272"/>
    <w:rsid w:val="00EA79E3"/>
    <w:rsid w:val="00EB0DC3"/>
    <w:rsid w:val="00EB0FC3"/>
    <w:rsid w:val="00EB26A9"/>
    <w:rsid w:val="00EB6713"/>
    <w:rsid w:val="00EB7A53"/>
    <w:rsid w:val="00EC01D3"/>
    <w:rsid w:val="00EC072F"/>
    <w:rsid w:val="00EC0DD9"/>
    <w:rsid w:val="00EC2215"/>
    <w:rsid w:val="00EC321C"/>
    <w:rsid w:val="00EC38B5"/>
    <w:rsid w:val="00EC43F6"/>
    <w:rsid w:val="00EC4F45"/>
    <w:rsid w:val="00EC596F"/>
    <w:rsid w:val="00EC5E56"/>
    <w:rsid w:val="00EC634B"/>
    <w:rsid w:val="00ED5717"/>
    <w:rsid w:val="00ED6684"/>
    <w:rsid w:val="00EE478D"/>
    <w:rsid w:val="00EE6257"/>
    <w:rsid w:val="00EE626A"/>
    <w:rsid w:val="00EE6B06"/>
    <w:rsid w:val="00EF014A"/>
    <w:rsid w:val="00EF119B"/>
    <w:rsid w:val="00EF343A"/>
    <w:rsid w:val="00EF4263"/>
    <w:rsid w:val="00EF50E8"/>
    <w:rsid w:val="00EF5CC6"/>
    <w:rsid w:val="00EF636F"/>
    <w:rsid w:val="00F02A19"/>
    <w:rsid w:val="00F03BF3"/>
    <w:rsid w:val="00F03EE4"/>
    <w:rsid w:val="00F0662A"/>
    <w:rsid w:val="00F0732F"/>
    <w:rsid w:val="00F07FF8"/>
    <w:rsid w:val="00F10924"/>
    <w:rsid w:val="00F1113F"/>
    <w:rsid w:val="00F11B20"/>
    <w:rsid w:val="00F12384"/>
    <w:rsid w:val="00F12A08"/>
    <w:rsid w:val="00F13BC2"/>
    <w:rsid w:val="00F140C4"/>
    <w:rsid w:val="00F14493"/>
    <w:rsid w:val="00F20BCB"/>
    <w:rsid w:val="00F22939"/>
    <w:rsid w:val="00F237F6"/>
    <w:rsid w:val="00F23D7A"/>
    <w:rsid w:val="00F24ADC"/>
    <w:rsid w:val="00F24DA3"/>
    <w:rsid w:val="00F25B58"/>
    <w:rsid w:val="00F25BA2"/>
    <w:rsid w:val="00F322A4"/>
    <w:rsid w:val="00F32B7F"/>
    <w:rsid w:val="00F330CA"/>
    <w:rsid w:val="00F341C2"/>
    <w:rsid w:val="00F4041B"/>
    <w:rsid w:val="00F405EC"/>
    <w:rsid w:val="00F424A5"/>
    <w:rsid w:val="00F42886"/>
    <w:rsid w:val="00F437B2"/>
    <w:rsid w:val="00F439AA"/>
    <w:rsid w:val="00F45427"/>
    <w:rsid w:val="00F45D82"/>
    <w:rsid w:val="00F45E90"/>
    <w:rsid w:val="00F46CEE"/>
    <w:rsid w:val="00F47739"/>
    <w:rsid w:val="00F47BA3"/>
    <w:rsid w:val="00F539EF"/>
    <w:rsid w:val="00F54B45"/>
    <w:rsid w:val="00F56C4B"/>
    <w:rsid w:val="00F56DCB"/>
    <w:rsid w:val="00F57B0C"/>
    <w:rsid w:val="00F601F3"/>
    <w:rsid w:val="00F619E6"/>
    <w:rsid w:val="00F62986"/>
    <w:rsid w:val="00F65050"/>
    <w:rsid w:val="00F65F5F"/>
    <w:rsid w:val="00F66043"/>
    <w:rsid w:val="00F70068"/>
    <w:rsid w:val="00F7124D"/>
    <w:rsid w:val="00F71E10"/>
    <w:rsid w:val="00F71F3B"/>
    <w:rsid w:val="00F72809"/>
    <w:rsid w:val="00F74506"/>
    <w:rsid w:val="00F74774"/>
    <w:rsid w:val="00F74A37"/>
    <w:rsid w:val="00F754AC"/>
    <w:rsid w:val="00F759FC"/>
    <w:rsid w:val="00F75DE7"/>
    <w:rsid w:val="00F76138"/>
    <w:rsid w:val="00F7799B"/>
    <w:rsid w:val="00F77DEE"/>
    <w:rsid w:val="00F80B54"/>
    <w:rsid w:val="00F8193F"/>
    <w:rsid w:val="00F81C7B"/>
    <w:rsid w:val="00F84562"/>
    <w:rsid w:val="00F85C36"/>
    <w:rsid w:val="00F85EF7"/>
    <w:rsid w:val="00F87380"/>
    <w:rsid w:val="00F90D95"/>
    <w:rsid w:val="00F910F8"/>
    <w:rsid w:val="00F92BCF"/>
    <w:rsid w:val="00F9300E"/>
    <w:rsid w:val="00F9375D"/>
    <w:rsid w:val="00F93D46"/>
    <w:rsid w:val="00F95D6C"/>
    <w:rsid w:val="00F96EF7"/>
    <w:rsid w:val="00FA0DB1"/>
    <w:rsid w:val="00FA3003"/>
    <w:rsid w:val="00FA387F"/>
    <w:rsid w:val="00FA474C"/>
    <w:rsid w:val="00FA528C"/>
    <w:rsid w:val="00FA5643"/>
    <w:rsid w:val="00FA586A"/>
    <w:rsid w:val="00FB25B6"/>
    <w:rsid w:val="00FB5090"/>
    <w:rsid w:val="00FB5127"/>
    <w:rsid w:val="00FB615E"/>
    <w:rsid w:val="00FC0C5D"/>
    <w:rsid w:val="00FC1F22"/>
    <w:rsid w:val="00FC51F9"/>
    <w:rsid w:val="00FC57CD"/>
    <w:rsid w:val="00FC591B"/>
    <w:rsid w:val="00FC6596"/>
    <w:rsid w:val="00FD19D6"/>
    <w:rsid w:val="00FD2774"/>
    <w:rsid w:val="00FD4A42"/>
    <w:rsid w:val="00FD5571"/>
    <w:rsid w:val="00FD5793"/>
    <w:rsid w:val="00FD5CEB"/>
    <w:rsid w:val="00FD6A54"/>
    <w:rsid w:val="00FD74B2"/>
    <w:rsid w:val="00FE0539"/>
    <w:rsid w:val="00FE0D97"/>
    <w:rsid w:val="00FE1CDA"/>
    <w:rsid w:val="00FE6A5C"/>
    <w:rsid w:val="00FE762C"/>
    <w:rsid w:val="00FE7D70"/>
    <w:rsid w:val="00FF005A"/>
    <w:rsid w:val="00FF0FF6"/>
    <w:rsid w:val="00FF13AB"/>
    <w:rsid w:val="00FF2656"/>
    <w:rsid w:val="00FF400A"/>
    <w:rsid w:val="00FF42ED"/>
    <w:rsid w:val="00FF5259"/>
    <w:rsid w:val="00FF5EBF"/>
    <w:rsid w:val="00FF6178"/>
    <w:rsid w:val="00FF62AC"/>
    <w:rsid w:val="00FF6862"/>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4A27A"/>
  <w15:docId w15:val="{E1A2CEE0-985F-4B65-9D7C-392E8308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EA0762"/>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EA076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EA0762"/>
    <w:rPr>
      <w:vertAlign w:val="superscript"/>
    </w:rPr>
  </w:style>
  <w:style w:type="paragraph" w:styleId="ListParagraph">
    <w:name w:val="List Paragraph"/>
    <w:basedOn w:val="Normal"/>
    <w:uiPriority w:val="34"/>
    <w:qFormat/>
    <w:rsid w:val="006B36D6"/>
    <w:pPr>
      <w:ind w:left="720"/>
      <w:contextualSpacing/>
    </w:pPr>
  </w:style>
  <w:style w:type="paragraph" w:styleId="NoSpacing">
    <w:name w:val="No Spacing"/>
    <w:uiPriority w:val="1"/>
    <w:qFormat/>
    <w:rsid w:val="00AC7657"/>
    <w:pPr>
      <w:spacing w:after="0" w:line="240" w:lineRule="auto"/>
    </w:pPr>
  </w:style>
  <w:style w:type="character" w:customStyle="1" w:styleId="UnresolvedMention1">
    <w:name w:val="Unresolved Mention1"/>
    <w:basedOn w:val="DefaultParagraphFont"/>
    <w:uiPriority w:val="99"/>
    <w:semiHidden/>
    <w:unhideWhenUsed/>
    <w:rsid w:val="00D15008"/>
    <w:rPr>
      <w:color w:val="605E5C"/>
      <w:shd w:val="clear" w:color="auto" w:fill="E1DFDD"/>
    </w:rPr>
  </w:style>
  <w:style w:type="character" w:styleId="CommentReference">
    <w:name w:val="annotation reference"/>
    <w:basedOn w:val="DefaultParagraphFont"/>
    <w:uiPriority w:val="99"/>
    <w:semiHidden/>
    <w:unhideWhenUsed/>
    <w:rsid w:val="001E0E16"/>
    <w:rPr>
      <w:sz w:val="16"/>
      <w:szCs w:val="16"/>
    </w:rPr>
  </w:style>
  <w:style w:type="paragraph" w:styleId="CommentText">
    <w:name w:val="annotation text"/>
    <w:basedOn w:val="Normal"/>
    <w:link w:val="CommentTextChar"/>
    <w:uiPriority w:val="99"/>
    <w:semiHidden/>
    <w:unhideWhenUsed/>
    <w:rsid w:val="001E0E16"/>
    <w:pPr>
      <w:spacing w:line="240" w:lineRule="auto"/>
    </w:pPr>
    <w:rPr>
      <w:sz w:val="20"/>
      <w:szCs w:val="20"/>
    </w:rPr>
  </w:style>
  <w:style w:type="character" w:customStyle="1" w:styleId="CommentTextChar">
    <w:name w:val="Comment Text Char"/>
    <w:basedOn w:val="DefaultParagraphFont"/>
    <w:link w:val="CommentText"/>
    <w:uiPriority w:val="99"/>
    <w:semiHidden/>
    <w:rsid w:val="001E0E16"/>
    <w:rPr>
      <w:sz w:val="20"/>
      <w:szCs w:val="20"/>
    </w:rPr>
  </w:style>
  <w:style w:type="paragraph" w:styleId="CommentSubject">
    <w:name w:val="annotation subject"/>
    <w:basedOn w:val="CommentText"/>
    <w:next w:val="CommentText"/>
    <w:link w:val="CommentSubjectChar"/>
    <w:uiPriority w:val="99"/>
    <w:semiHidden/>
    <w:unhideWhenUsed/>
    <w:rsid w:val="001E0E16"/>
    <w:rPr>
      <w:b/>
      <w:bCs/>
    </w:rPr>
  </w:style>
  <w:style w:type="character" w:customStyle="1" w:styleId="CommentSubjectChar">
    <w:name w:val="Comment Subject Char"/>
    <w:basedOn w:val="CommentTextChar"/>
    <w:link w:val="CommentSubject"/>
    <w:uiPriority w:val="99"/>
    <w:semiHidden/>
    <w:rsid w:val="001E0E16"/>
    <w:rPr>
      <w:b/>
      <w:bCs/>
      <w:sz w:val="20"/>
      <w:szCs w:val="20"/>
    </w:rPr>
  </w:style>
  <w:style w:type="character" w:customStyle="1" w:styleId="UnresolvedMention2">
    <w:name w:val="Unresolved Mention2"/>
    <w:basedOn w:val="DefaultParagraphFont"/>
    <w:uiPriority w:val="99"/>
    <w:semiHidden/>
    <w:unhideWhenUsed/>
    <w:rsid w:val="005644F4"/>
    <w:rPr>
      <w:color w:val="605E5C"/>
      <w:shd w:val="clear" w:color="auto" w:fill="E1DFDD"/>
    </w:rPr>
  </w:style>
  <w:style w:type="paragraph" w:customStyle="1" w:styleId="naisc">
    <w:name w:val="naisc"/>
    <w:basedOn w:val="Normal"/>
    <w:uiPriority w:val="99"/>
    <w:rsid w:val="004A111E"/>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E1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BD7E-454C-4C81-B333-4B15AA41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Vjaceslavs.Makarovs</cp:lastModifiedBy>
  <cp:revision>2</cp:revision>
  <cp:lastPrinted>2020-04-14T13:50:00Z</cp:lastPrinted>
  <dcterms:created xsi:type="dcterms:W3CDTF">2020-05-13T13:58:00Z</dcterms:created>
  <dcterms:modified xsi:type="dcterms:W3CDTF">2020-05-13T13:58:00Z</dcterms:modified>
</cp:coreProperties>
</file>