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9A68" w14:textId="6971F972" w:rsidR="00A54B31" w:rsidRPr="00EB57C8" w:rsidRDefault="00A54B31" w:rsidP="00A54B31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EB57C8">
        <w:rPr>
          <w:sz w:val="28"/>
          <w:szCs w:val="28"/>
        </w:rPr>
        <w:t>. pielikums</w:t>
      </w:r>
    </w:p>
    <w:p w14:paraId="3E44EC42" w14:textId="77777777" w:rsidR="00E47B70" w:rsidRDefault="00E47B70" w:rsidP="00E47B70">
      <w:pPr>
        <w:jc w:val="right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 xml:space="preserve">Ministru kabineta </w:t>
      </w:r>
    </w:p>
    <w:p w14:paraId="75286775" w14:textId="77777777" w:rsidR="00E47B70" w:rsidRDefault="00E47B70" w:rsidP="00E47B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14:paraId="2A15D849" w14:textId="77777777" w:rsidR="00E47B70" w:rsidRDefault="00E47B70" w:rsidP="00E47B70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>
        <w:t>_______</w:t>
      </w:r>
    </w:p>
    <w:bookmarkEnd w:id="0"/>
    <w:p w14:paraId="7B5E90D8" w14:textId="77777777" w:rsidR="004B4043" w:rsidRDefault="004B4043">
      <w:pPr>
        <w:pStyle w:val="Standard"/>
        <w:ind w:right="-28"/>
        <w:jc w:val="right"/>
        <w:rPr>
          <w:b/>
          <w:caps/>
        </w:rPr>
      </w:pPr>
    </w:p>
    <w:p w14:paraId="7A5AE367" w14:textId="331D41F0" w:rsidR="001A746C" w:rsidRPr="000A278B" w:rsidRDefault="000A278B" w:rsidP="00EE6D41">
      <w:pPr>
        <w:jc w:val="center"/>
        <w:rPr>
          <w:b/>
          <w:sz w:val="28"/>
          <w:szCs w:val="28"/>
        </w:rPr>
      </w:pPr>
      <w:r w:rsidRPr="000A278B">
        <w:rPr>
          <w:b/>
          <w:sz w:val="28"/>
          <w:szCs w:val="28"/>
        </w:rPr>
        <w:t>Paziņojums par metu konkursa rezultātiem (paraugs)</w:t>
      </w:r>
    </w:p>
    <w:p w14:paraId="3D596B81" w14:textId="77777777" w:rsidR="00E33BD6" w:rsidRDefault="00E33BD6" w:rsidP="00EE6D41">
      <w:pPr>
        <w:jc w:val="center"/>
        <w:rPr>
          <w:b/>
          <w:sz w:val="20"/>
        </w:rPr>
      </w:pPr>
    </w:p>
    <w:p w14:paraId="08C7058E" w14:textId="38B806E5" w:rsidR="0015413D" w:rsidRPr="005A405A" w:rsidRDefault="0015413D" w:rsidP="0015413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0A278B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CD6267" w:rsidRPr="00CD6267">
        <w:rPr>
          <w:smallCaps w:val="0"/>
          <w:lang w:val="lv-LV"/>
        </w:rPr>
        <w:t>SABIEDRISKO PAKALPOJUMU SNIEDZĒJS</w:t>
      </w:r>
    </w:p>
    <w:p w14:paraId="562CCA6A" w14:textId="0F68EBF8" w:rsidR="0015413D" w:rsidRPr="005A405A" w:rsidRDefault="0015413D" w:rsidP="0015413D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0A278B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 xml:space="preserve">norādīt visus par procedūru atbildīgos </w:t>
      </w:r>
      <w:proofErr w:type="spellStart"/>
      <w:r w:rsidR="007B2751" w:rsidRPr="0057727B">
        <w:rPr>
          <w:i/>
          <w:smallCaps w:val="0"/>
        </w:rPr>
        <w:t>sabiedrisko</w:t>
      </w:r>
      <w:proofErr w:type="spellEnd"/>
      <w:r w:rsidR="007B2751">
        <w:rPr>
          <w:i/>
          <w:smallCaps w:val="0"/>
        </w:rPr>
        <w:t xml:space="preserve"> </w:t>
      </w:r>
      <w:proofErr w:type="spellStart"/>
      <w:r w:rsidR="007B2751" w:rsidRPr="0057727B">
        <w:rPr>
          <w:i/>
          <w:smallCaps w:val="0"/>
        </w:rPr>
        <w:t>pakalpojumu</w:t>
      </w:r>
      <w:proofErr w:type="spellEnd"/>
      <w:r w:rsidR="007B2751" w:rsidRPr="0057727B">
        <w:rPr>
          <w:i/>
          <w:smallCaps w:val="0"/>
        </w:rPr>
        <w:t xml:space="preserve"> </w:t>
      </w:r>
      <w:proofErr w:type="spellStart"/>
      <w:r w:rsidR="007B2751" w:rsidRPr="0057727B">
        <w:rPr>
          <w:i/>
          <w:smallCaps w:val="0"/>
        </w:rPr>
        <w:t>sniedzējus</w:t>
      </w:r>
      <w:proofErr w:type="spellEnd"/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607"/>
        <w:gridCol w:w="2319"/>
        <w:gridCol w:w="1791"/>
      </w:tblGrid>
      <w:tr w:rsidR="0015413D" w:rsidRPr="005A405A" w14:paraId="278B7BD8" w14:textId="77777777" w:rsidTr="007116EF">
        <w:tc>
          <w:tcPr>
            <w:tcW w:w="9072" w:type="dxa"/>
            <w:gridSpan w:val="4"/>
          </w:tcPr>
          <w:p w14:paraId="0F5E165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Pilns nosaukums, reģistrācijas numurs</w:t>
            </w:r>
          </w:p>
        </w:tc>
      </w:tr>
      <w:tr w:rsidR="0015413D" w:rsidRPr="005A405A" w14:paraId="792ED5A4" w14:textId="77777777" w:rsidTr="007116EF">
        <w:tc>
          <w:tcPr>
            <w:tcW w:w="9072" w:type="dxa"/>
            <w:gridSpan w:val="4"/>
          </w:tcPr>
          <w:p w14:paraId="2D1AD374" w14:textId="785BF6E8" w:rsidR="0015413D" w:rsidRPr="00910600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15413D" w:rsidRPr="005A405A" w14:paraId="26F3E608" w14:textId="77777777" w:rsidTr="00EE6145">
        <w:tc>
          <w:tcPr>
            <w:tcW w:w="2355" w:type="dxa"/>
          </w:tcPr>
          <w:p w14:paraId="14C6DFE1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Pilsēta/Novads</w:t>
            </w:r>
          </w:p>
        </w:tc>
        <w:tc>
          <w:tcPr>
            <w:tcW w:w="2607" w:type="dxa"/>
          </w:tcPr>
          <w:p w14:paraId="2C877269" w14:textId="7AEAD6AD" w:rsidR="0015413D" w:rsidRPr="00910600" w:rsidRDefault="002A63BC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r w:rsidRPr="00910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5413D" w:rsidRPr="00910600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15413D" w:rsidRPr="00910600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319" w:type="dxa"/>
          </w:tcPr>
          <w:p w14:paraId="633CFE69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</w:tcPr>
          <w:p w14:paraId="35F8DAEF" w14:textId="30ECA37A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Valsts</w:t>
            </w:r>
          </w:p>
        </w:tc>
      </w:tr>
      <w:tr w:rsidR="0015413D" w:rsidRPr="005A405A" w14:paraId="21FD049D" w14:textId="77777777" w:rsidTr="00EE6145">
        <w:tc>
          <w:tcPr>
            <w:tcW w:w="4962" w:type="dxa"/>
            <w:gridSpan w:val="2"/>
          </w:tcPr>
          <w:p w14:paraId="75CC8743" w14:textId="642DE4AD" w:rsidR="0015413D" w:rsidRPr="00910600" w:rsidRDefault="00910600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3B0C4A">
              <w:rPr>
                <w:sz w:val="20"/>
                <w:szCs w:val="20"/>
              </w:rPr>
              <w:t>(-</w:t>
            </w:r>
            <w:r>
              <w:rPr>
                <w:sz w:val="20"/>
                <w:szCs w:val="20"/>
              </w:rPr>
              <w:t>i)</w:t>
            </w:r>
          </w:p>
          <w:p w14:paraId="426E04AF" w14:textId="2AF358DE" w:rsidR="0015413D" w:rsidRPr="00910600" w:rsidRDefault="0015413D" w:rsidP="00F141E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Kontaktpersona</w:t>
            </w:r>
          </w:p>
        </w:tc>
        <w:tc>
          <w:tcPr>
            <w:tcW w:w="4110" w:type="dxa"/>
            <w:gridSpan w:val="2"/>
          </w:tcPr>
          <w:p w14:paraId="11B6844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Tālruņa numurs</w:t>
            </w:r>
          </w:p>
        </w:tc>
      </w:tr>
      <w:tr w:rsidR="0015413D" w:rsidRPr="005A405A" w14:paraId="02B12CBF" w14:textId="77777777" w:rsidTr="00EE6145">
        <w:tc>
          <w:tcPr>
            <w:tcW w:w="4962" w:type="dxa"/>
            <w:gridSpan w:val="2"/>
          </w:tcPr>
          <w:p w14:paraId="02A6C1B2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E-pasta adrese</w:t>
            </w:r>
          </w:p>
        </w:tc>
        <w:tc>
          <w:tcPr>
            <w:tcW w:w="4110" w:type="dxa"/>
            <w:gridSpan w:val="2"/>
          </w:tcPr>
          <w:p w14:paraId="52618827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Faksa numurs</w:t>
            </w:r>
          </w:p>
        </w:tc>
      </w:tr>
      <w:tr w:rsidR="0015413D" w:rsidRPr="005A405A" w14:paraId="76AA511F" w14:textId="77777777" w:rsidTr="007116EF">
        <w:tc>
          <w:tcPr>
            <w:tcW w:w="9072" w:type="dxa"/>
            <w:gridSpan w:val="4"/>
          </w:tcPr>
          <w:p w14:paraId="620E4711" w14:textId="649A62F2" w:rsidR="0015413D" w:rsidRPr="00910600" w:rsidRDefault="0015413D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Interneta adrese</w:t>
            </w:r>
            <w:r w:rsidR="003B0C4A">
              <w:rPr>
                <w:sz w:val="20"/>
                <w:szCs w:val="20"/>
              </w:rPr>
              <w:t>(-</w:t>
            </w:r>
            <w:r w:rsidRPr="00910600">
              <w:rPr>
                <w:sz w:val="20"/>
                <w:szCs w:val="20"/>
              </w:rPr>
              <w:t>es):</w:t>
            </w:r>
          </w:p>
          <w:p w14:paraId="58C95368" w14:textId="58A515E3" w:rsidR="0015413D" w:rsidRPr="00910600" w:rsidRDefault="0015413D" w:rsidP="002A63BC">
            <w:pPr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Vispārējā </w:t>
            </w:r>
            <w:r w:rsidR="00CB5A27">
              <w:rPr>
                <w:sz w:val="20"/>
                <w:szCs w:val="20"/>
              </w:rPr>
              <w:t>tīmekļvietnes</w:t>
            </w:r>
            <w:r w:rsidR="00CB5A27" w:rsidRPr="00910600">
              <w:rPr>
                <w:sz w:val="20"/>
                <w:szCs w:val="20"/>
              </w:rPr>
              <w:t xml:space="preserve"> </w:t>
            </w:r>
            <w:r w:rsidRPr="00910600">
              <w:rPr>
                <w:sz w:val="20"/>
                <w:szCs w:val="20"/>
              </w:rPr>
              <w:t xml:space="preserve">adrese </w:t>
            </w:r>
            <w:r w:rsidR="002A63BC" w:rsidRPr="00CA6DD0">
              <w:rPr>
                <w:rFonts w:cs="Times New Roman"/>
                <w:sz w:val="20"/>
                <w:szCs w:val="20"/>
              </w:rPr>
              <w:t>(</w:t>
            </w:r>
            <w:r w:rsidR="002A63BC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CB5A27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CB5A27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A63BC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2A63BC" w:rsidRPr="00CA6DD0">
              <w:rPr>
                <w:rFonts w:cs="Times New Roman"/>
                <w:sz w:val="20"/>
                <w:szCs w:val="20"/>
              </w:rPr>
              <w:t>)</w:t>
            </w:r>
            <w:r w:rsidR="002A63B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E91B3C5" w14:textId="50459435" w:rsidR="0015413D" w:rsidRPr="00910600" w:rsidRDefault="0015413D" w:rsidP="001E678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Pircēja profila adrese </w:t>
            </w:r>
            <w:r w:rsidR="009017DD" w:rsidRPr="00CA6DD0">
              <w:rPr>
                <w:sz w:val="20"/>
                <w:szCs w:val="20"/>
              </w:rPr>
              <w:t xml:space="preserve"> (</w:t>
            </w:r>
            <w:r w:rsidR="009017DD" w:rsidRPr="00CA6DD0">
              <w:rPr>
                <w:i/>
                <w:sz w:val="20"/>
                <w:szCs w:val="20"/>
              </w:rPr>
              <w:t xml:space="preserve">norādīt </w:t>
            </w:r>
            <w:r w:rsidR="00CB5A27">
              <w:rPr>
                <w:i/>
                <w:sz w:val="20"/>
                <w:szCs w:val="20"/>
              </w:rPr>
              <w:t>tīmekļvietnes</w:t>
            </w:r>
            <w:r w:rsidR="00CB5A27" w:rsidRPr="00CA6DD0">
              <w:rPr>
                <w:i/>
                <w:sz w:val="20"/>
                <w:szCs w:val="20"/>
              </w:rPr>
              <w:t xml:space="preserve"> </w:t>
            </w:r>
            <w:r w:rsidR="009017DD" w:rsidRPr="00CA6DD0">
              <w:rPr>
                <w:i/>
                <w:sz w:val="20"/>
                <w:szCs w:val="20"/>
              </w:rPr>
              <w:t>adresi</w:t>
            </w:r>
            <w:r w:rsidR="009017DD" w:rsidRPr="00CA6DD0">
              <w:rPr>
                <w:sz w:val="20"/>
                <w:szCs w:val="20"/>
              </w:rPr>
              <w:t>)</w:t>
            </w:r>
          </w:p>
        </w:tc>
      </w:tr>
    </w:tbl>
    <w:p w14:paraId="4F49431F" w14:textId="77777777" w:rsidR="00831583" w:rsidRPr="005A405A" w:rsidRDefault="00831583" w:rsidP="00831583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Pr="005A405A"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31583" w:rsidRPr="005A405A" w14:paraId="18AD8377" w14:textId="77777777" w:rsidTr="007116EF">
        <w:tc>
          <w:tcPr>
            <w:tcW w:w="9072" w:type="dxa"/>
          </w:tcPr>
          <w:p w14:paraId="48A0D0EE" w14:textId="297E5525" w:rsidR="00831583" w:rsidRPr="005A405A" w:rsidRDefault="00831583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910600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C7C1E0A" w14:textId="777F1ABA" w:rsidR="00831583" w:rsidRPr="005A405A" w:rsidRDefault="00910600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31583">
              <w:rPr>
                <w:rFonts w:eastAsia="Times New Roman" w:cs="Times New Roman"/>
                <w:sz w:val="20"/>
                <w:szCs w:val="20"/>
              </w:rPr>
              <w:t>Konkurss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527A3185" w14:textId="40FE0B30" w:rsidR="00EE6145" w:rsidRPr="00EE6145" w:rsidRDefault="00EE6145" w:rsidP="00EE6145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EE6145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EE6145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34721C1E" w14:textId="1A2BFE51" w:rsidR="00831583" w:rsidRPr="005A405A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sz w:val="20"/>
                <w:szCs w:val="20"/>
              </w:rPr>
              <w:t xml:space="preserve"> </w:t>
            </w:r>
            <w:r w:rsidR="00831583">
              <w:rPr>
                <w:sz w:val="20"/>
                <w:szCs w:val="20"/>
              </w:rPr>
              <w:t>Konkursu organizē</w:t>
            </w:r>
            <w:r w:rsidR="00831583" w:rsidRPr="005A405A"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487F8EF3" w14:textId="16F3F415" w:rsidR="00831583" w:rsidRPr="005A405A" w:rsidRDefault="00831583" w:rsidP="00831583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F33449"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 xml:space="preserve">. </w:t>
      </w:r>
      <w:r w:rsidR="00430453">
        <w:rPr>
          <w:b/>
          <w:sz w:val="20"/>
          <w:szCs w:val="20"/>
        </w:rPr>
        <w:t>Sabiedrisko pakalpojumu sniedzēja</w:t>
      </w:r>
      <w:r w:rsidR="00430453" w:rsidRPr="005A405A">
        <w:rPr>
          <w:b/>
          <w:sz w:val="20"/>
          <w:szCs w:val="20"/>
        </w:rPr>
        <w:t xml:space="preserve"> </w:t>
      </w:r>
      <w:r w:rsidRPr="005A405A">
        <w:rPr>
          <w:b/>
          <w:sz w:val="20"/>
          <w:szCs w:val="20"/>
        </w:rPr>
        <w:t>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4446"/>
      </w:tblGrid>
      <w:tr w:rsidR="00831583" w:rsidRPr="005A405A" w14:paraId="3814AB15" w14:textId="77777777" w:rsidTr="007116EF">
        <w:tc>
          <w:tcPr>
            <w:tcW w:w="4561" w:type="dxa"/>
          </w:tcPr>
          <w:p w14:paraId="1CC5C488" w14:textId="77777777" w:rsidR="00CD6267" w:rsidRPr="009C08A2" w:rsidRDefault="00CD6267" w:rsidP="00DC033C">
            <w:pPr>
              <w:pStyle w:val="CommentText"/>
              <w:snapToGrid w:val="0"/>
              <w:rPr>
                <w:b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proofErr w:type="spellStart"/>
            <w:r w:rsidRPr="009C08A2">
              <w:t>Gāzes</w:t>
            </w:r>
            <w:proofErr w:type="spellEnd"/>
            <w:r w:rsidRPr="009C08A2">
              <w:t xml:space="preserve"> un </w:t>
            </w:r>
            <w:proofErr w:type="spellStart"/>
            <w:r w:rsidRPr="009C08A2">
              <w:t>siltumenerģijas</w:t>
            </w:r>
            <w:proofErr w:type="spellEnd"/>
            <w:r w:rsidRPr="009C08A2">
              <w:t xml:space="preserve"> </w:t>
            </w:r>
            <w:proofErr w:type="spellStart"/>
            <w:r w:rsidRPr="009C08A2">
              <w:t>ražošana</w:t>
            </w:r>
            <w:proofErr w:type="spellEnd"/>
            <w:r w:rsidRPr="009C08A2">
              <w:t xml:space="preserve">, </w:t>
            </w:r>
            <w:proofErr w:type="spellStart"/>
            <w:r w:rsidRPr="009C08A2">
              <w:t>transportēšana</w:t>
            </w:r>
            <w:proofErr w:type="spellEnd"/>
            <w:r w:rsidRPr="009C08A2">
              <w:t xml:space="preserve"> un </w:t>
            </w:r>
            <w:proofErr w:type="spellStart"/>
            <w:r w:rsidRPr="009C08A2">
              <w:t>sadale</w:t>
            </w:r>
            <w:proofErr w:type="spellEnd"/>
          </w:p>
          <w:p w14:paraId="6A116521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Elektroenerģijas apgāde</w:t>
            </w:r>
          </w:p>
          <w:p w14:paraId="38618705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Gāzes un naftas izpēte un ieguve</w:t>
            </w:r>
          </w:p>
          <w:p w14:paraId="1085911A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Akmeņogļu un cita veida cietā kurināmā izpēte un ieguve</w:t>
            </w:r>
          </w:p>
          <w:p w14:paraId="6F1C5474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Ūdensapgāde</w:t>
            </w:r>
          </w:p>
          <w:p w14:paraId="11F56E8F" w14:textId="2CE0E752" w:rsidR="00831583" w:rsidRPr="005A405A" w:rsidRDefault="00CD6267" w:rsidP="00DC033C">
            <w:pPr>
              <w:pStyle w:val="Standard"/>
              <w:rPr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</w:tcPr>
          <w:p w14:paraId="2F1AB12D" w14:textId="77777777" w:rsidR="00CD6267" w:rsidRPr="009C08A2" w:rsidRDefault="00CD6267" w:rsidP="00DC033C">
            <w:pPr>
              <w:snapToGrid w:val="0"/>
              <w:rPr>
                <w:b/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Dzelzceļa pakalpojumi</w:t>
            </w:r>
          </w:p>
          <w:p w14:paraId="2E0BD6F4" w14:textId="77777777" w:rsidR="00CD6267" w:rsidRPr="00056FDD" w:rsidRDefault="00CD6267" w:rsidP="00DC033C">
            <w:pPr>
              <w:pStyle w:val="CommentText"/>
              <w:snapToGrid w:val="0"/>
              <w:rPr>
                <w:b/>
                <w:lang w:val="lv-LV"/>
              </w:rPr>
            </w:pPr>
            <w:r w:rsidRPr="00056FDD">
              <w:rPr>
                <w:sz w:val="28"/>
                <w:szCs w:val="28"/>
                <w:lang w:val="lv-LV"/>
              </w:rPr>
              <w:t xml:space="preserve">○ </w:t>
            </w:r>
            <w:r w:rsidRPr="00056FDD">
              <w:rPr>
                <w:lang w:val="lv-LV"/>
              </w:rPr>
              <w:t xml:space="preserve">Publiskās lietošanas dzelzceļa, </w:t>
            </w:r>
            <w:r w:rsidRPr="00056FDD">
              <w:rPr>
                <w:bCs/>
                <w:lang w:val="lv-LV"/>
              </w:rPr>
              <w:t>tramvaju, trolejbusu vai autobusu pakalpojumi</w:t>
            </w:r>
          </w:p>
          <w:p w14:paraId="17420CAF" w14:textId="77777777" w:rsidR="00CD6267" w:rsidRPr="00056FDD" w:rsidRDefault="00CD6267" w:rsidP="00DC033C">
            <w:pPr>
              <w:pStyle w:val="CommentText"/>
              <w:snapToGrid w:val="0"/>
              <w:rPr>
                <w:b/>
                <w:lang w:val="lv-LV"/>
              </w:rPr>
            </w:pPr>
            <w:r w:rsidRPr="00056FDD">
              <w:rPr>
                <w:sz w:val="28"/>
                <w:szCs w:val="28"/>
                <w:lang w:val="lv-LV"/>
              </w:rPr>
              <w:t xml:space="preserve">○ </w:t>
            </w:r>
            <w:r w:rsidRPr="00056FDD">
              <w:rPr>
                <w:lang w:val="lv-LV"/>
              </w:rPr>
              <w:t>Ar ostu pārvaldi saistīta darbība</w:t>
            </w:r>
          </w:p>
          <w:p w14:paraId="462C99CA" w14:textId="5BED5855" w:rsidR="00831583" w:rsidRPr="005A405A" w:rsidRDefault="00CD6267" w:rsidP="00DC033C">
            <w:pPr>
              <w:pStyle w:val="Standard"/>
              <w:rPr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46ED5742" w14:textId="5AB11740" w:rsidR="000D098C" w:rsidRPr="00470894" w:rsidRDefault="000D098C" w:rsidP="000D098C">
      <w:pPr>
        <w:spacing w:before="120"/>
        <w:rPr>
          <w:b/>
          <w:sz w:val="20"/>
        </w:rPr>
      </w:pPr>
      <w:r w:rsidRPr="00470894">
        <w:rPr>
          <w:b/>
          <w:sz w:val="20"/>
        </w:rPr>
        <w:t xml:space="preserve">II </w:t>
      </w:r>
      <w:r w:rsidR="000A278B">
        <w:rPr>
          <w:b/>
          <w:sz w:val="20"/>
        </w:rPr>
        <w:t>IEDAĻA.</w:t>
      </w:r>
      <w:r w:rsidRPr="00470894">
        <w:rPr>
          <w:b/>
          <w:sz w:val="20"/>
        </w:rPr>
        <w:t xml:space="preserve"> METU KONKURSA PRIEKŠMETS</w:t>
      </w:r>
    </w:p>
    <w:p w14:paraId="1A394C3B" w14:textId="77777777" w:rsidR="000D098C" w:rsidRPr="00470894" w:rsidRDefault="000D098C" w:rsidP="000D098C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D098C" w:rsidRPr="00470894" w14:paraId="3E271857" w14:textId="77777777" w:rsidTr="007116EF">
        <w:tc>
          <w:tcPr>
            <w:tcW w:w="9072" w:type="dxa"/>
          </w:tcPr>
          <w:p w14:paraId="232E3154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0D098C" w:rsidRPr="00470894" w14:paraId="5CF49256" w14:textId="77777777" w:rsidTr="007116EF">
        <w:tc>
          <w:tcPr>
            <w:tcW w:w="9072" w:type="dxa"/>
          </w:tcPr>
          <w:p w14:paraId="7CDD9D9D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0D098C" w:rsidRPr="00470894" w14:paraId="050A7A0A" w14:textId="77777777" w:rsidTr="007116EF">
        <w:tc>
          <w:tcPr>
            <w:tcW w:w="9072" w:type="dxa"/>
          </w:tcPr>
          <w:p w14:paraId="2D9EC24A" w14:textId="565B7C23" w:rsidR="000D098C" w:rsidRDefault="000D098C" w:rsidP="00A25DAC">
            <w:pPr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1628FA">
              <w:rPr>
                <w:rFonts w:cs="Times New Roman"/>
                <w:b/>
                <w:sz w:val="20"/>
                <w:szCs w:val="20"/>
              </w:rPr>
              <w:t>Iepirkuma nomenklatūras vārdnīca</w:t>
            </w:r>
          </w:p>
          <w:p w14:paraId="3E904A94" w14:textId="0EB62468" w:rsidR="000D098C" w:rsidRDefault="000D098C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 xml:space="preserve">Galvenās vārdnīcas kods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4E6881" w14:textId="7A8267BD" w:rsidR="00BE170A" w:rsidRPr="005A405A" w:rsidRDefault="00BE170A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</w:rPr>
              <w:t>Papildpriekšmeta</w:t>
            </w:r>
            <w:proofErr w:type="spellEnd"/>
            <w:r>
              <w:rPr>
                <w:rFonts w:cs="Times New Roman"/>
                <w:sz w:val="20"/>
              </w:rPr>
              <w:t xml:space="preserve"> kods</w:t>
            </w:r>
            <w:r w:rsidR="00E34BAD">
              <w:rPr>
                <w:rFonts w:cs="Times New Roman"/>
                <w:sz w:val="20"/>
                <w:szCs w:val="20"/>
                <w:vertAlign w:val="superscript"/>
              </w:rPr>
              <w:t xml:space="preserve"> 1</w:t>
            </w:r>
            <w:r w:rsidR="00EC1A1A">
              <w:rPr>
                <w:rFonts w:cs="Times New Roman"/>
                <w:sz w:val="20"/>
                <w:szCs w:val="20"/>
                <w:vertAlign w:val="superscript"/>
              </w:rPr>
              <w:t>,</w:t>
            </w:r>
            <w:r w:rsidR="00E7358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E73584"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E73584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089E45C" w14:textId="77D2BD09" w:rsidR="000D098C" w:rsidRPr="00470894" w:rsidRDefault="000D098C" w:rsidP="00EE6145">
            <w:pPr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1628FA">
              <w:rPr>
                <w:rFonts w:cs="Times New Roman"/>
                <w:sz w:val="20"/>
                <w:szCs w:val="20"/>
              </w:rPr>
              <w:t>kods</w:t>
            </w:r>
            <w:r w:rsidR="00E34BAD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DC033C">
              <w:rPr>
                <w:rFonts w:cs="Times New Roman"/>
                <w:sz w:val="20"/>
                <w:szCs w:val="20"/>
                <w:vertAlign w:val="superscript"/>
              </w:rPr>
              <w:t>,2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14:paraId="62736DE2" w14:textId="6353DC68" w:rsidR="001A746C" w:rsidRDefault="00ED12AD" w:rsidP="000D098C">
      <w:pPr>
        <w:spacing w:before="120"/>
        <w:rPr>
          <w:b/>
          <w:sz w:val="20"/>
        </w:rPr>
      </w:pPr>
      <w:r w:rsidRPr="000D098C">
        <w:rPr>
          <w:b/>
          <w:sz w:val="20"/>
        </w:rPr>
        <w:t xml:space="preserve">III </w:t>
      </w:r>
      <w:r w:rsidR="000A278B">
        <w:rPr>
          <w:b/>
          <w:sz w:val="20"/>
        </w:rPr>
        <w:t>IEDAĻA.</w:t>
      </w:r>
      <w:r w:rsidRPr="000D098C">
        <w:rPr>
          <w:b/>
          <w:sz w:val="20"/>
        </w:rPr>
        <w:t xml:space="preserve"> PROCEDŪRA</w:t>
      </w:r>
    </w:p>
    <w:p w14:paraId="066713B0" w14:textId="3B6AF8FD" w:rsidR="000D098C" w:rsidRDefault="000D098C" w:rsidP="000D098C">
      <w:pPr>
        <w:spacing w:before="120" w:after="120"/>
        <w:rPr>
          <w:b/>
          <w:sz w:val="20"/>
        </w:rPr>
      </w:pPr>
      <w:r w:rsidRPr="000D098C">
        <w:rPr>
          <w:b/>
          <w:sz w:val="20"/>
        </w:rPr>
        <w:t>III.1.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D098C" w14:paraId="5994D240" w14:textId="77777777" w:rsidTr="007116EF">
        <w:tc>
          <w:tcPr>
            <w:tcW w:w="9072" w:type="dxa"/>
          </w:tcPr>
          <w:p w14:paraId="5CE96F0C" w14:textId="6A591C7B" w:rsidR="000D098C" w:rsidRP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b/>
                <w:sz w:val="20"/>
              </w:rPr>
              <w:t>III.1.1. Konkursa veids</w:t>
            </w:r>
            <w:r>
              <w:rPr>
                <w:b/>
                <w:sz w:val="20"/>
              </w:rPr>
              <w:t>:</w:t>
            </w:r>
          </w:p>
          <w:p w14:paraId="02561171" w14:textId="77777777" w:rsidR="000D098C" w:rsidRPr="000D098C" w:rsidRDefault="000D098C" w:rsidP="000D098C">
            <w:pPr>
              <w:rPr>
                <w:sz w:val="20"/>
              </w:rPr>
            </w:pPr>
            <w:r w:rsidRPr="000D098C">
              <w:rPr>
                <w:sz w:val="20"/>
              </w:rPr>
              <w:t>○ Atklāts</w:t>
            </w:r>
          </w:p>
          <w:p w14:paraId="7172BBA0" w14:textId="3AE7D166" w:rsid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sz w:val="20"/>
              </w:rPr>
              <w:lastRenderedPageBreak/>
              <w:t>○ Slēgts</w:t>
            </w:r>
          </w:p>
        </w:tc>
      </w:tr>
      <w:tr w:rsidR="000D098C" w14:paraId="28FA3D60" w14:textId="77777777" w:rsidTr="007116EF">
        <w:tc>
          <w:tcPr>
            <w:tcW w:w="9072" w:type="dxa"/>
          </w:tcPr>
          <w:p w14:paraId="3D52B518" w14:textId="7707574A" w:rsidR="000D098C" w:rsidRPr="00CE3487" w:rsidRDefault="00CE3487" w:rsidP="000D098C">
            <w:pPr>
              <w:rPr>
                <w:b/>
                <w:sz w:val="20"/>
              </w:rPr>
            </w:pPr>
            <w:r w:rsidRPr="00CE3487">
              <w:rPr>
                <w:b/>
                <w:sz w:val="20"/>
              </w:rPr>
              <w:lastRenderedPageBreak/>
              <w:t>III.1.2. Metu vērtēšanas kritēriji</w:t>
            </w:r>
          </w:p>
        </w:tc>
      </w:tr>
    </w:tbl>
    <w:p w14:paraId="21BB693A" w14:textId="4D8A336A" w:rsidR="000D098C" w:rsidRPr="00C178FB" w:rsidRDefault="00C178FB" w:rsidP="00A90C77">
      <w:pPr>
        <w:spacing w:before="120" w:after="120"/>
        <w:rPr>
          <w:b/>
          <w:sz w:val="20"/>
        </w:rPr>
      </w:pPr>
      <w:r w:rsidRPr="00C178FB">
        <w:rPr>
          <w:b/>
          <w:sz w:val="20"/>
        </w:rPr>
        <w:t>III.2.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0C77" w:rsidRPr="00470894" w14:paraId="5ADC9A33" w14:textId="77777777" w:rsidTr="007116EF">
        <w:tc>
          <w:tcPr>
            <w:tcW w:w="9072" w:type="dxa"/>
          </w:tcPr>
          <w:p w14:paraId="15FB0ADE" w14:textId="05514FC4" w:rsidR="00A90C77" w:rsidRPr="0043594D" w:rsidRDefault="0043594D" w:rsidP="00A25DAC">
            <w:pPr>
              <w:rPr>
                <w:b/>
                <w:sz w:val="20"/>
              </w:rPr>
            </w:pPr>
            <w:r w:rsidRPr="0043594D">
              <w:rPr>
                <w:b/>
                <w:sz w:val="20"/>
              </w:rPr>
              <w:t>III.2.1. Iepirkuma identifikācijas numurs</w:t>
            </w:r>
          </w:p>
        </w:tc>
      </w:tr>
      <w:tr w:rsidR="00A90C77" w:rsidRPr="00470894" w14:paraId="16F999E4" w14:textId="77777777" w:rsidTr="007116EF">
        <w:tc>
          <w:tcPr>
            <w:tcW w:w="9072" w:type="dxa"/>
          </w:tcPr>
          <w:p w14:paraId="5FDB7473" w14:textId="02198D36" w:rsidR="000F5EF0" w:rsidRDefault="0043594D" w:rsidP="004B58C2">
            <w:pPr>
              <w:spacing w:line="276" w:lineRule="auto"/>
              <w:rPr>
                <w:sz w:val="20"/>
              </w:rPr>
            </w:pPr>
            <w:r w:rsidRPr="00A335FE">
              <w:rPr>
                <w:b/>
                <w:sz w:val="20"/>
                <w:szCs w:val="20"/>
              </w:rPr>
              <w:t>III.2.2. Iepriekšēja publikācija saistībā ar konkrēto iepirkuma procedūru</w:t>
            </w:r>
            <w:r w:rsidR="005802AA">
              <w:rPr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Pr="005A405A">
              <w:rPr>
                <w:sz w:val="20"/>
                <w:szCs w:val="20"/>
              </w:rPr>
              <w:t>jā ○ nē</w:t>
            </w:r>
            <w:r w:rsidR="000F5EF0" w:rsidRPr="000F5EF0">
              <w:rPr>
                <w:sz w:val="20"/>
              </w:rPr>
              <w:t xml:space="preserve"> </w:t>
            </w:r>
          </w:p>
          <w:p w14:paraId="5C146F2B" w14:textId="399F5BDB" w:rsidR="000F5EF0" w:rsidRPr="000F5EF0" w:rsidRDefault="000E5101" w:rsidP="00E757A5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="00E757A5">
              <w:rPr>
                <w:rFonts w:eastAsia="Times New Roman" w:cs="Times New Roman"/>
                <w:sz w:val="20"/>
                <w:szCs w:val="20"/>
              </w:rPr>
              <w:t>, p</w:t>
            </w:r>
            <w:r w:rsidR="000F5EF0" w:rsidRPr="000F5EF0">
              <w:rPr>
                <w:sz w:val="20"/>
              </w:rPr>
              <w:t>aziņojuma reģistrācijas numurs E</w:t>
            </w:r>
            <w:r w:rsidR="002A63BC">
              <w:rPr>
                <w:sz w:val="20"/>
              </w:rPr>
              <w:t xml:space="preserve">iropas </w:t>
            </w:r>
            <w:r w:rsidR="000F5EF0" w:rsidRPr="000F5EF0">
              <w:rPr>
                <w:sz w:val="20"/>
              </w:rPr>
              <w:t>S</w:t>
            </w:r>
            <w:r w:rsidR="002A63BC">
              <w:rPr>
                <w:sz w:val="20"/>
              </w:rPr>
              <w:t>avienības</w:t>
            </w:r>
            <w:r w:rsidR="000F5EF0" w:rsidRPr="000F5EF0">
              <w:rPr>
                <w:sz w:val="20"/>
              </w:rPr>
              <w:t xml:space="preserve"> Oficiālajā Vēstnesī un publikācijas datums</w:t>
            </w:r>
            <w:r w:rsidR="00E757A5">
              <w:rPr>
                <w:sz w:val="20"/>
              </w:rPr>
              <w:t xml:space="preserve"> </w:t>
            </w:r>
            <w:r w:rsidR="00706022">
              <w:rPr>
                <w:sz w:val="20"/>
              </w:rPr>
              <w:t>[   ] [   ] [   ] [   ] /  S [   ] [   ] [   ] - [   ] [   ] [   ] [   ] [   ] [   ] [   ]</w:t>
            </w:r>
            <w:r w:rsidR="00706022" w:rsidRPr="00A335FE">
              <w:rPr>
                <w:i/>
                <w:iCs/>
                <w:sz w:val="20"/>
                <w:szCs w:val="20"/>
              </w:rPr>
              <w:t xml:space="preserve"> </w:t>
            </w:r>
            <w:r w:rsidR="000F5EF0" w:rsidRPr="00A335F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F5EF0" w:rsidRPr="00A335FE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0F5EF0" w:rsidRPr="00A335FE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0F5EF0" w:rsidRPr="00A335FE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0F5EF0" w:rsidRPr="00A335FE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D09C6C3" w14:textId="3719F5BA" w:rsidR="001A746C" w:rsidRPr="0092427C" w:rsidRDefault="0092427C" w:rsidP="0092427C">
      <w:pPr>
        <w:spacing w:before="120"/>
        <w:rPr>
          <w:b/>
          <w:sz w:val="20"/>
        </w:rPr>
      </w:pPr>
      <w:r w:rsidRPr="0092427C">
        <w:rPr>
          <w:b/>
          <w:sz w:val="20"/>
        </w:rPr>
        <w:t xml:space="preserve">IV </w:t>
      </w:r>
      <w:r w:rsidR="000A278B">
        <w:rPr>
          <w:b/>
          <w:sz w:val="20"/>
        </w:rPr>
        <w:t>IEDAĻA.</w:t>
      </w:r>
      <w:r w:rsidRPr="0092427C">
        <w:rPr>
          <w:b/>
          <w:sz w:val="20"/>
        </w:rPr>
        <w:t xml:space="preserve"> KONKURSA REZULTĀTI</w:t>
      </w:r>
    </w:p>
    <w:p w14:paraId="6B1AECE5" w14:textId="444C38BF" w:rsidR="001A746C" w:rsidRPr="0068066E" w:rsidRDefault="00511CBA" w:rsidP="0068066E">
      <w:pPr>
        <w:spacing w:before="120" w:after="120"/>
        <w:rPr>
          <w:sz w:val="20"/>
        </w:rPr>
      </w:pPr>
      <w:r w:rsidRPr="00511CBA">
        <w:rPr>
          <w:b/>
          <w:sz w:val="20"/>
        </w:rPr>
        <w:t>Konkurss tika izbeigts bez uzvarētāja noteikšanas</w:t>
      </w:r>
      <w:r>
        <w:rPr>
          <w:b/>
          <w:sz w:val="20"/>
        </w:rPr>
        <w:t xml:space="preserve">: </w:t>
      </w:r>
      <w:r w:rsidRPr="00511CBA">
        <w:rPr>
          <w:sz w:val="20"/>
        </w:rPr>
        <w:t xml:space="preserve">○ jā ○ nē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096"/>
        <w:gridCol w:w="1531"/>
        <w:gridCol w:w="1514"/>
        <w:gridCol w:w="2931"/>
      </w:tblGrid>
      <w:tr w:rsidR="00CC3C8C" w:rsidRPr="00470894" w14:paraId="09BB084B" w14:textId="77777777" w:rsidTr="00EC1A1A">
        <w:tc>
          <w:tcPr>
            <w:tcW w:w="9072" w:type="dxa"/>
            <w:gridSpan w:val="4"/>
          </w:tcPr>
          <w:p w14:paraId="7D7D8D58" w14:textId="65EA69BC" w:rsidR="0068066E" w:rsidRDefault="0068066E" w:rsidP="00CC3C8C">
            <w:pPr>
              <w:rPr>
                <w:sz w:val="20"/>
              </w:rPr>
            </w:pPr>
            <w:r w:rsidRPr="00511CBA">
              <w:rPr>
                <w:b/>
                <w:sz w:val="20"/>
              </w:rPr>
              <w:t>IV.1. Informācija par metu konkursa izbeigšanu vai pārtraukšanu</w:t>
            </w:r>
            <w:r w:rsidR="00B7549A">
              <w:rPr>
                <w:b/>
                <w:sz w:val="20"/>
              </w:rPr>
              <w:t>:</w:t>
            </w:r>
            <w:r w:rsidRPr="00CC3C8C">
              <w:rPr>
                <w:sz w:val="20"/>
              </w:rPr>
              <w:t xml:space="preserve"> </w:t>
            </w:r>
          </w:p>
          <w:p w14:paraId="2292F702" w14:textId="54A475E8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Netika saņemts neviens mets vai visi meti tika noraidīti</w:t>
            </w:r>
          </w:p>
          <w:p w14:paraId="7B1ACCA8" w14:textId="77777777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Citi iemesli (konkursa pārtraukšana)</w:t>
            </w:r>
          </w:p>
          <w:p w14:paraId="13B45F5C" w14:textId="164F3411" w:rsidR="00CC3C8C" w:rsidRPr="009801CC" w:rsidRDefault="00CC3C8C" w:rsidP="00E73584">
            <w:pPr>
              <w:rPr>
                <w:b/>
                <w:i/>
                <w:sz w:val="20"/>
              </w:rPr>
            </w:pPr>
            <w:r w:rsidRPr="009801CC">
              <w:rPr>
                <w:i/>
                <w:sz w:val="20"/>
              </w:rPr>
              <w:t xml:space="preserve"> </w:t>
            </w:r>
            <w:r w:rsidR="009801CC" w:rsidRPr="009801CC">
              <w:rPr>
                <w:i/>
                <w:sz w:val="20"/>
              </w:rPr>
              <w:t>(</w:t>
            </w:r>
            <w:r w:rsidR="009801CC">
              <w:rPr>
                <w:i/>
                <w:sz w:val="20"/>
              </w:rPr>
              <w:t>k</w:t>
            </w:r>
            <w:r w:rsidRPr="009801CC">
              <w:rPr>
                <w:i/>
                <w:sz w:val="20"/>
              </w:rPr>
              <w:t>onkursa pārtraukšanas pamatojums</w:t>
            </w:r>
            <w:r w:rsidR="009801CC" w:rsidRPr="009801CC">
              <w:rPr>
                <w:i/>
                <w:sz w:val="20"/>
              </w:rPr>
              <w:t>)</w:t>
            </w:r>
          </w:p>
        </w:tc>
      </w:tr>
      <w:tr w:rsidR="00EC1A1A" w:rsidRPr="003E227E" w14:paraId="2828C1B1" w14:textId="77777777" w:rsidTr="00EC1A1A">
        <w:tc>
          <w:tcPr>
            <w:tcW w:w="9072" w:type="dxa"/>
            <w:gridSpan w:val="4"/>
          </w:tcPr>
          <w:p w14:paraId="4CF9D9E3" w14:textId="778D2F6A" w:rsidR="00EC1A1A" w:rsidRPr="002146D6" w:rsidRDefault="00EC1A1A" w:rsidP="005D4717">
            <w:pPr>
              <w:spacing w:line="276" w:lineRule="auto"/>
              <w:rPr>
                <w:b/>
                <w:sz w:val="20"/>
              </w:rPr>
            </w:pPr>
            <w:r w:rsidRPr="003E227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2</w:t>
            </w:r>
            <w:r w:rsidRPr="003E227E">
              <w:rPr>
                <w:b/>
                <w:sz w:val="20"/>
              </w:rPr>
              <w:t xml:space="preserve">. Atlīdzība un </w:t>
            </w:r>
            <w:r>
              <w:rPr>
                <w:b/>
                <w:sz w:val="20"/>
              </w:rPr>
              <w:t>godalgas</w:t>
            </w:r>
          </w:p>
        </w:tc>
      </w:tr>
      <w:tr w:rsidR="002146D6" w:rsidRPr="003E227E" w14:paraId="4D01E39C" w14:textId="77777777" w:rsidTr="00EC1A1A">
        <w:tc>
          <w:tcPr>
            <w:tcW w:w="9072" w:type="dxa"/>
            <w:gridSpan w:val="4"/>
          </w:tcPr>
          <w:p w14:paraId="7DB96919" w14:textId="6BBEF40A" w:rsidR="002146D6" w:rsidRPr="002146D6" w:rsidRDefault="002146D6" w:rsidP="005D471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146D6">
              <w:rPr>
                <w:b/>
                <w:sz w:val="20"/>
              </w:rPr>
              <w:t>IV.2.1. Žūrijas lēmuma datums</w:t>
            </w:r>
            <w:r>
              <w:rPr>
                <w:b/>
                <w:sz w:val="20"/>
              </w:rPr>
              <w:t xml:space="preserve"> </w:t>
            </w:r>
            <w:r w:rsidRPr="00A335F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A335FE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A335FE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A335FE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A335F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6362D" w:rsidRPr="003E227E" w14:paraId="5E693C62" w14:textId="77777777" w:rsidTr="00EC1A1A">
        <w:tc>
          <w:tcPr>
            <w:tcW w:w="9072" w:type="dxa"/>
            <w:gridSpan w:val="4"/>
          </w:tcPr>
          <w:p w14:paraId="5FEB58AF" w14:textId="77777777" w:rsidR="0066362D" w:rsidRDefault="0066362D" w:rsidP="005D4717">
            <w:pPr>
              <w:spacing w:line="276" w:lineRule="auto"/>
              <w:rPr>
                <w:b/>
                <w:sz w:val="20"/>
                <w:szCs w:val="20"/>
              </w:rPr>
            </w:pPr>
            <w:r w:rsidRPr="00A335FE">
              <w:rPr>
                <w:b/>
                <w:sz w:val="20"/>
                <w:szCs w:val="20"/>
              </w:rPr>
              <w:t>IV.2.2.</w:t>
            </w:r>
            <w:r>
              <w:rPr>
                <w:b/>
                <w:sz w:val="20"/>
                <w:szCs w:val="20"/>
              </w:rPr>
              <w:t xml:space="preserve"> Dalībnieku skaits</w:t>
            </w:r>
          </w:p>
          <w:p w14:paraId="2A47E3E9" w14:textId="4E0325FC" w:rsidR="002C5878" w:rsidRPr="007146AA" w:rsidRDefault="002C5878" w:rsidP="005D4717">
            <w:pPr>
              <w:spacing w:line="276" w:lineRule="auto"/>
              <w:rPr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 xml:space="preserve">Dalībnieku </w:t>
            </w:r>
            <w:r w:rsidR="00B40ABB" w:rsidRPr="007146AA">
              <w:rPr>
                <w:sz w:val="20"/>
                <w:szCs w:val="20"/>
              </w:rPr>
              <w:t xml:space="preserve">kopējais </w:t>
            </w:r>
            <w:r w:rsidRPr="007146AA">
              <w:rPr>
                <w:sz w:val="20"/>
                <w:szCs w:val="20"/>
              </w:rPr>
              <w:t>skaits</w:t>
            </w:r>
          </w:p>
          <w:p w14:paraId="42EFBBAA" w14:textId="3917F457" w:rsidR="00E757A5" w:rsidRDefault="002A63BC" w:rsidP="00E75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256870">
              <w:rPr>
                <w:rFonts w:cs="Times New Roman"/>
                <w:sz w:val="20"/>
                <w:szCs w:val="20"/>
              </w:rPr>
              <w:t>azo un vidējo uzņēmumu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66362D" w:rsidRPr="007146AA">
              <w:rPr>
                <w:sz w:val="20"/>
                <w:szCs w:val="20"/>
              </w:rPr>
              <w:t>MVU</w:t>
            </w:r>
            <w:r>
              <w:rPr>
                <w:sz w:val="20"/>
                <w:szCs w:val="20"/>
              </w:rPr>
              <w:t>)</w:t>
            </w:r>
            <w:r w:rsidR="0066362D" w:rsidRPr="007146AA">
              <w:rPr>
                <w:sz w:val="20"/>
                <w:szCs w:val="20"/>
              </w:rPr>
              <w:t xml:space="preserve"> </w:t>
            </w:r>
            <w:r w:rsidR="00E757A5" w:rsidRPr="007146AA">
              <w:rPr>
                <w:sz w:val="20"/>
                <w:szCs w:val="20"/>
              </w:rPr>
              <w:t>skaits</w:t>
            </w:r>
          </w:p>
          <w:p w14:paraId="3B2A3CBF" w14:textId="01FF4573" w:rsidR="0066362D" w:rsidRPr="007146AA" w:rsidRDefault="0066362D" w:rsidP="00E757A5">
            <w:pPr>
              <w:spacing w:line="276" w:lineRule="auto"/>
              <w:rPr>
                <w:rFonts w:ascii="Times New Roman Bold" w:hAnsi="Times New Roman Bold"/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>Ārvalstu dalībnieku skaits</w:t>
            </w:r>
          </w:p>
        </w:tc>
      </w:tr>
      <w:tr w:rsidR="0068066E" w:rsidRPr="003E227E" w14:paraId="3E2F6AFF" w14:textId="77777777" w:rsidTr="00EC1A1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BAD97" w14:textId="14BA0D34" w:rsidR="0068066E" w:rsidRPr="0060750F" w:rsidRDefault="0060750F" w:rsidP="00EC1A1A">
            <w:pPr>
              <w:spacing w:line="276" w:lineRule="auto"/>
              <w:rPr>
                <w:rFonts w:cs="Times New Roman"/>
                <w:b/>
                <w:sz w:val="20"/>
              </w:rPr>
            </w:pPr>
            <w:r w:rsidRPr="0060750F">
              <w:rPr>
                <w:rFonts w:cs="Times New Roman"/>
                <w:b/>
                <w:sz w:val="20"/>
              </w:rPr>
              <w:t>IV.</w:t>
            </w:r>
            <w:r w:rsidR="005F215D">
              <w:rPr>
                <w:rFonts w:cs="Times New Roman"/>
                <w:b/>
                <w:sz w:val="20"/>
              </w:rPr>
              <w:t>3</w:t>
            </w:r>
            <w:r w:rsidRPr="0060750F">
              <w:rPr>
                <w:rFonts w:cs="Times New Roman"/>
                <w:b/>
                <w:sz w:val="20"/>
              </w:rPr>
              <w:t>. Metu konkursa uzvarētāja nosaukums, reģistrācijas numurs (fiziskai personai – vārds, uzvārds)</w:t>
            </w:r>
            <w:r w:rsidR="005802AA">
              <w:rPr>
                <w:rFonts w:cs="Times New Roman"/>
                <w:b/>
                <w:sz w:val="20"/>
              </w:rPr>
              <w:t xml:space="preserve">, </w:t>
            </w:r>
            <w:r w:rsidRPr="0060750F">
              <w:rPr>
                <w:rFonts w:cs="Times New Roman"/>
                <w:b/>
                <w:sz w:val="20"/>
              </w:rPr>
              <w:t>adrese</w:t>
            </w:r>
            <w:r w:rsidR="00C904CC" w:rsidRPr="00C904CC">
              <w:rPr>
                <w:rFonts w:cs="Times New Roman"/>
                <w:sz w:val="20"/>
                <w:vertAlign w:val="superscript"/>
              </w:rPr>
              <w:t>1</w:t>
            </w:r>
            <w:r w:rsidR="00E740D4">
              <w:rPr>
                <w:rFonts w:cs="Times New Roman"/>
                <w:sz w:val="20"/>
                <w:vertAlign w:val="superscript"/>
              </w:rPr>
              <w:t xml:space="preserve"> </w:t>
            </w:r>
          </w:p>
        </w:tc>
      </w:tr>
      <w:tr w:rsidR="0068066E" w:rsidRPr="003E227E" w14:paraId="7D2051A0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89D1E" w14:textId="76CDD26E" w:rsidR="0068066E" w:rsidRPr="00B77202" w:rsidRDefault="00E5181F" w:rsidP="005D4717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A335FE">
              <w:rPr>
                <w:sz w:val="20"/>
              </w:rPr>
              <w:t>Pilns nosaukums/vārds u</w:t>
            </w:r>
            <w:r w:rsidR="00AD350F">
              <w:rPr>
                <w:sz w:val="20"/>
              </w:rPr>
              <w:t>n uzvārds, reģistrācijas numurs</w:t>
            </w:r>
          </w:p>
        </w:tc>
      </w:tr>
      <w:tr w:rsidR="0068066E" w:rsidRPr="003E227E" w14:paraId="7C49E4D9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85D23" w14:textId="74AC73A9" w:rsidR="0068066E" w:rsidRPr="009915CC" w:rsidRDefault="00CB7CA3" w:rsidP="005D4717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A335FE">
              <w:rPr>
                <w:sz w:val="20"/>
              </w:rPr>
              <w:t xml:space="preserve">Pasta </w:t>
            </w:r>
            <w:r w:rsidR="00AD350F">
              <w:rPr>
                <w:sz w:val="20"/>
              </w:rPr>
              <w:t>adrese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1B8C01" w14:textId="77777777" w:rsidTr="00EC1A1A"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BC92B" w14:textId="3C1DF97D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  <w:r w:rsidR="001E678B">
              <w:rPr>
                <w:sz w:val="20"/>
                <w:szCs w:val="20"/>
              </w:rPr>
              <w:t xml:space="preserve">          NUTS kods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13290" w14:textId="20EE1408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2A332" w14:textId="41EBFBAB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B7CA3" w:rsidRPr="003E227E" w14:paraId="11E50536" w14:textId="77777777" w:rsidTr="00EC1A1A"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490C1" w14:textId="16DE0924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DB4FB" w14:textId="5F116F63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486A26C5" w14:textId="77777777" w:rsidTr="00EC1A1A"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583D9" w14:textId="5B517E9C" w:rsidR="00E757A5" w:rsidRDefault="00AC4083" w:rsidP="002A63B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CB5A27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="00CB7CA3" w:rsidRPr="00E648F1">
              <w:rPr>
                <w:sz w:val="20"/>
                <w:szCs w:val="20"/>
              </w:rPr>
              <w:t xml:space="preserve"> 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  <w:r w:rsidR="003E497A" w:rsidRPr="00CA6DD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A1D04A5" w14:textId="607310B2" w:rsidR="00CB7CA3" w:rsidRPr="00E648F1" w:rsidRDefault="002A63BC" w:rsidP="002A63BC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CB5A27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CB5A27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822C0" w14:textId="17978FA3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EA301C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0AA" w14:textId="7D7C1B07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Uzvarētājs ir MVU:</w:t>
            </w:r>
            <w:r w:rsidRPr="00A335FE">
              <w:rPr>
                <w:bCs/>
                <w:sz w:val="20"/>
                <w:szCs w:val="20"/>
              </w:rPr>
              <w:t xml:space="preserve"> </w:t>
            </w:r>
            <w:r w:rsidRPr="00A335FE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5D4717" w:rsidRPr="003E227E" w14:paraId="050CCECE" w14:textId="77777777" w:rsidTr="00EC1A1A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458035BD" w14:textId="7333F9BB" w:rsidR="005D4717" w:rsidRDefault="005D4717" w:rsidP="005D4717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8E5068">
              <w:rPr>
                <w:b/>
                <w:sz w:val="20"/>
              </w:rPr>
              <w:t>IV.</w:t>
            </w:r>
            <w:r w:rsidR="005F215D">
              <w:rPr>
                <w:b/>
                <w:sz w:val="20"/>
              </w:rPr>
              <w:t>4</w:t>
            </w:r>
            <w:r w:rsidRPr="008E5068">
              <w:rPr>
                <w:b/>
                <w:sz w:val="20"/>
              </w:rPr>
              <w:t xml:space="preserve">. Piešķirtās godalgas </w:t>
            </w:r>
            <w:r w:rsidR="00E73584" w:rsidRPr="008E5068">
              <w:rPr>
                <w:b/>
                <w:sz w:val="20"/>
              </w:rPr>
              <w:t>vērtība</w:t>
            </w:r>
            <w:r w:rsidR="00E73584">
              <w:rPr>
                <w:sz w:val="20"/>
                <w:szCs w:val="20"/>
                <w:vertAlign w:val="superscript"/>
              </w:rPr>
              <w:t>2</w:t>
            </w:r>
          </w:p>
          <w:p w14:paraId="01AA8068" w14:textId="2C005D04" w:rsidR="005D4717" w:rsidRPr="005D4717" w:rsidRDefault="005D4717" w:rsidP="002A63BC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A335FE">
              <w:rPr>
                <w:iCs/>
                <w:sz w:val="20"/>
                <w:szCs w:val="20"/>
              </w:rPr>
              <w:t>Piešķirtās godalgas vērtība</w:t>
            </w:r>
            <w:r w:rsidR="004C1CA0">
              <w:rPr>
                <w:iCs/>
                <w:sz w:val="20"/>
                <w:szCs w:val="20"/>
              </w:rPr>
              <w:t xml:space="preserve"> (</w:t>
            </w:r>
            <w:r w:rsidRPr="004C1CA0">
              <w:rPr>
                <w:i/>
                <w:iCs/>
                <w:sz w:val="20"/>
                <w:szCs w:val="20"/>
              </w:rPr>
              <w:t>bez</w:t>
            </w:r>
            <w:r w:rsidR="002A63BC">
              <w:rPr>
                <w:i/>
                <w:iCs/>
                <w:sz w:val="20"/>
                <w:szCs w:val="20"/>
              </w:rPr>
              <w:t xml:space="preserve"> pievienotās vērtības nodokļa (</w:t>
            </w:r>
            <w:r w:rsidRPr="004C1CA0">
              <w:rPr>
                <w:i/>
                <w:iCs/>
                <w:sz w:val="20"/>
                <w:szCs w:val="20"/>
              </w:rPr>
              <w:t>PVN</w:t>
            </w:r>
            <w:r w:rsidR="002A63BC">
              <w:rPr>
                <w:i/>
                <w:iCs/>
                <w:sz w:val="20"/>
                <w:szCs w:val="20"/>
              </w:rPr>
              <w:t>)</w:t>
            </w:r>
            <w:r w:rsidR="004C1CA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tikai cipariem)</w:t>
            </w:r>
            <w:r w:rsidR="00586700">
              <w:rPr>
                <w:sz w:val="20"/>
                <w:szCs w:val="20"/>
              </w:rPr>
              <w:t xml:space="preserve">                       </w:t>
            </w:r>
            <w:r w:rsidRPr="00A335FE">
              <w:rPr>
                <w:iCs/>
                <w:sz w:val="20"/>
                <w:szCs w:val="20"/>
              </w:rPr>
              <w:t>Valūta</w:t>
            </w:r>
          </w:p>
        </w:tc>
      </w:tr>
    </w:tbl>
    <w:p w14:paraId="6242278B" w14:textId="3CFC1BAE" w:rsidR="0057216B" w:rsidRPr="005A405A" w:rsidRDefault="0057216B" w:rsidP="0057216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0A278B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216B" w:rsidRPr="00E648F1" w14:paraId="6CA6F328" w14:textId="77777777" w:rsidTr="008B31D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631E387" w14:textId="77777777" w:rsidR="00E757A5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>
              <w:rPr>
                <w:sz w:val="20"/>
                <w:szCs w:val="20"/>
              </w:rPr>
              <w:t>:</w:t>
            </w:r>
          </w:p>
          <w:p w14:paraId="43360A41" w14:textId="02F28D62" w:rsidR="0057216B" w:rsidRPr="00E648F1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jā ○ nē</w:t>
            </w:r>
          </w:p>
          <w:p w14:paraId="0B343376" w14:textId="12ABA3CC" w:rsidR="0057216B" w:rsidRPr="00E648F1" w:rsidRDefault="00E757A5" w:rsidP="00A25DAC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"jā", </w:t>
            </w:r>
            <w:r w:rsidR="0057216B" w:rsidRPr="00B77202">
              <w:rPr>
                <w:sz w:val="20"/>
                <w:szCs w:val="20"/>
              </w:rPr>
              <w:t>atsauce uz projekt</w:t>
            </w:r>
            <w:r w:rsidR="0057216B">
              <w:rPr>
                <w:sz w:val="20"/>
                <w:szCs w:val="20"/>
              </w:rPr>
              <w:t>u</w:t>
            </w:r>
            <w:r w:rsidR="003B0C4A">
              <w:rPr>
                <w:sz w:val="20"/>
                <w:szCs w:val="20"/>
              </w:rPr>
              <w:t>(-</w:t>
            </w:r>
            <w:proofErr w:type="spellStart"/>
            <w:r w:rsidR="0057216B">
              <w:rPr>
                <w:sz w:val="20"/>
                <w:szCs w:val="20"/>
              </w:rPr>
              <w:t>iem</w:t>
            </w:r>
            <w:proofErr w:type="spellEnd"/>
            <w:r w:rsidR="0057216B">
              <w:rPr>
                <w:sz w:val="20"/>
                <w:szCs w:val="20"/>
              </w:rPr>
              <w:t>) un/vai programmu</w:t>
            </w:r>
            <w:r w:rsidR="003B0C4A">
              <w:rPr>
                <w:sz w:val="20"/>
                <w:szCs w:val="20"/>
              </w:rPr>
              <w:t>(-</w:t>
            </w:r>
            <w:proofErr w:type="spellStart"/>
            <w:r w:rsidR="0057216B">
              <w:rPr>
                <w:sz w:val="20"/>
                <w:szCs w:val="20"/>
              </w:rPr>
              <w:t>ām</w:t>
            </w:r>
            <w:proofErr w:type="spellEnd"/>
            <w:r w:rsidR="0057216B">
              <w:rPr>
                <w:sz w:val="20"/>
                <w:szCs w:val="20"/>
              </w:rPr>
              <w:t>)</w:t>
            </w:r>
          </w:p>
        </w:tc>
      </w:tr>
      <w:tr w:rsidR="0057216B" w:rsidRPr="00E648F1" w14:paraId="2955A35A" w14:textId="77777777" w:rsidTr="008B31D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5B3" w14:textId="77777777" w:rsidR="0057216B" w:rsidRPr="00507A1A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101FBE">
              <w:rPr>
                <w:b/>
                <w:sz w:val="20"/>
                <w:szCs w:val="20"/>
              </w:rPr>
              <w:t xml:space="preserve">○ </w:t>
            </w:r>
            <w:r w:rsidRPr="00507A1A">
              <w:rPr>
                <w:sz w:val="20"/>
                <w:szCs w:val="20"/>
              </w:rPr>
              <w:t>jā ○ nē</w:t>
            </w:r>
          </w:p>
          <w:p w14:paraId="3E082516" w14:textId="512ED090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  <w:p w14:paraId="7F5474C0" w14:textId="59838D51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45B2017F" w14:textId="5233F000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  <w:p w14:paraId="08AF2880" w14:textId="58F030BD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42B15D50" w14:textId="463C3F9A" w:rsidR="0057216B" w:rsidRPr="00101FBE" w:rsidRDefault="003F689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57216B" w:rsidRPr="00E648F1" w14:paraId="5B70A78E" w14:textId="77777777" w:rsidTr="008B31DA">
        <w:tc>
          <w:tcPr>
            <w:tcW w:w="9072" w:type="dxa"/>
            <w:shd w:val="clear" w:color="auto" w:fill="auto"/>
          </w:tcPr>
          <w:p w14:paraId="1BD87E44" w14:textId="0D176C2A" w:rsidR="0057216B" w:rsidRPr="00E648F1" w:rsidRDefault="0057216B" w:rsidP="00724E8C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724E8C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E7358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29634C6" w14:textId="77777777" w:rsidR="00C87433" w:rsidRDefault="00C87433" w:rsidP="00277561">
      <w:pPr>
        <w:pStyle w:val="Standard"/>
        <w:rPr>
          <w:b/>
          <w:sz w:val="22"/>
        </w:rPr>
      </w:pPr>
    </w:p>
    <w:p w14:paraId="2DCFF37B" w14:textId="72B55503" w:rsidR="0017384C" w:rsidRDefault="0017384C" w:rsidP="00277561">
      <w:pPr>
        <w:pStyle w:val="Standard"/>
        <w:rPr>
          <w:b/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</w:p>
    <w:p w14:paraId="2ADC8A43" w14:textId="77777777" w:rsidR="0017384C" w:rsidRDefault="0017384C" w:rsidP="00277561">
      <w:pPr>
        <w:pStyle w:val="Standard"/>
        <w:rPr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7384C" w:rsidRPr="00E648F1" w14:paraId="62401D80" w14:textId="77777777" w:rsidTr="00B30664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0B4AC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</w:t>
            </w:r>
            <w:r>
              <w:rPr>
                <w:rFonts w:eastAsia="Lucida Sans Unicode"/>
                <w:smallCaps w:val="0"/>
                <w:lang w:val="lv-LV"/>
              </w:rPr>
              <w:t>1.</w:t>
            </w:r>
            <w:r w:rsidRPr="00E648F1">
              <w:rPr>
                <w:rFonts w:eastAsia="Lucida Sans Unicode"/>
                <w:smallCaps w:val="0"/>
                <w:lang w:val="lv-LV"/>
              </w:rPr>
              <w:t xml:space="preserve">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7384C" w:rsidRPr="00E648F1" w14:paraId="54590084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895D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7384C" w:rsidRPr="00E648F1" w14:paraId="3FEBD677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5B69F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7384C" w:rsidRPr="00E648F1" w14:paraId="201A7A02" w14:textId="77777777" w:rsidTr="00B3066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F71DD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14EE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FF30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7384C" w:rsidRPr="00E648F1" w14:paraId="5A49A917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C74FE1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04A9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7384C" w:rsidRPr="00E648F1" w14:paraId="0F37250D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F86D3" w14:textId="39545754" w:rsidR="00507A1A" w:rsidRDefault="0017384C" w:rsidP="00B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CB5A27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</w:p>
          <w:p w14:paraId="3105D099" w14:textId="73A7031C" w:rsidR="0017384C" w:rsidRDefault="0017384C" w:rsidP="00B30664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CB5A27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CB5A27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6E8C054" w14:textId="3137495A" w:rsidR="00507A1A" w:rsidRPr="00E648F1" w:rsidRDefault="00507A1A" w:rsidP="00B30664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42B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7384C" w:rsidRPr="00E648F1" w14:paraId="77958364" w14:textId="77777777" w:rsidTr="00B3066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50A89" w14:textId="77777777" w:rsidR="0017384C" w:rsidRPr="00E648F1" w:rsidRDefault="0017384C" w:rsidP="00B3066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V.</w:t>
            </w:r>
            <w:r>
              <w:rPr>
                <w:b/>
                <w:sz w:val="20"/>
                <w:szCs w:val="20"/>
              </w:rPr>
              <w:t>4.2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5DC2070E" w14:textId="77777777" w:rsidR="0017384C" w:rsidRPr="00305FA3" w:rsidRDefault="0017384C" w:rsidP="00B30664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305FA3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7384C" w:rsidRPr="00E648F1" w14:paraId="1F13970D" w14:textId="77777777" w:rsidTr="00B3066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E9554" w14:textId="77777777" w:rsidR="0017384C" w:rsidRPr="00EC1A1A" w:rsidRDefault="0017384C" w:rsidP="00B30664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4.3.</w:t>
            </w:r>
            <w:r w:rsidRPr="00E648F1">
              <w:rPr>
                <w:b/>
                <w:sz w:val="20"/>
                <w:szCs w:val="20"/>
              </w:rPr>
              <w:t xml:space="preserve"> Iestāde, kur var saņemt informāciju par iesniegumu iesniegšanu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7384C" w:rsidRPr="00E648F1" w14:paraId="254E4C04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697E7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7384C" w:rsidRPr="00E648F1" w14:paraId="37698709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6F9CA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7384C" w:rsidRPr="00E648F1" w14:paraId="45352F4A" w14:textId="77777777" w:rsidTr="00B3066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6E372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35DF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D850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7384C" w:rsidRPr="00E648F1" w14:paraId="0B567482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0A51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C9680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7384C" w:rsidRPr="00E648F1" w14:paraId="6494430A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203B53" w14:textId="692F41F4" w:rsidR="00507A1A" w:rsidRDefault="0017384C" w:rsidP="00B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CB5A27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0EC0680F" w14:textId="55022659" w:rsidR="0017384C" w:rsidRPr="00E648F1" w:rsidRDefault="0017384C" w:rsidP="00B30664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CB5A27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CB5A27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D035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1DBC833D" w14:textId="77777777" w:rsidR="0017384C" w:rsidRDefault="0017384C" w:rsidP="00277561">
      <w:pPr>
        <w:pStyle w:val="Standard"/>
        <w:rPr>
          <w:b/>
          <w:sz w:val="22"/>
        </w:rPr>
      </w:pPr>
    </w:p>
    <w:p w14:paraId="64036E8F" w14:textId="4FE80066" w:rsidR="0017384C" w:rsidRDefault="0017384C" w:rsidP="00277561">
      <w:pPr>
        <w:pStyle w:val="Standard"/>
        <w:rPr>
          <w:b/>
          <w:sz w:val="22"/>
        </w:rPr>
      </w:pPr>
      <w:r>
        <w:rPr>
          <w:b/>
          <w:sz w:val="20"/>
          <w:szCs w:val="20"/>
        </w:rPr>
        <w:t>V.5.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E30291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</w:p>
    <w:p w14:paraId="05E9BBE7" w14:textId="77777777" w:rsidR="0017384C" w:rsidRDefault="0017384C" w:rsidP="00277561">
      <w:pPr>
        <w:pStyle w:val="Standard"/>
        <w:rPr>
          <w:sz w:val="18"/>
        </w:rPr>
      </w:pPr>
    </w:p>
    <w:p w14:paraId="4F19871C" w14:textId="4755D4AC" w:rsidR="00277561" w:rsidRPr="008B31DA" w:rsidRDefault="00277561" w:rsidP="00277561">
      <w:pPr>
        <w:pStyle w:val="Standard"/>
        <w:rPr>
          <w:sz w:val="18"/>
        </w:rPr>
      </w:pPr>
      <w:r w:rsidRPr="008B31DA">
        <w:rPr>
          <w:sz w:val="18"/>
        </w:rPr>
        <w:t>Piezīmes</w:t>
      </w:r>
      <w:r w:rsidR="00507A1A">
        <w:rPr>
          <w:sz w:val="18"/>
        </w:rPr>
        <w:t>.</w:t>
      </w:r>
    </w:p>
    <w:p w14:paraId="1494A97E" w14:textId="25D7DEAD" w:rsidR="00DC033C" w:rsidRPr="002848FE" w:rsidRDefault="00C87433" w:rsidP="00DC033C">
      <w:pPr>
        <w:rPr>
          <w:rFonts w:cs="Times New Roman"/>
          <w:sz w:val="18"/>
          <w:szCs w:val="18"/>
        </w:rPr>
      </w:pPr>
      <w:r w:rsidRPr="008B31DA">
        <w:rPr>
          <w:sz w:val="18"/>
          <w:szCs w:val="20"/>
          <w:vertAlign w:val="superscript"/>
        </w:rPr>
        <w:t>1</w:t>
      </w:r>
      <w:r w:rsidRPr="008B31DA">
        <w:rPr>
          <w:sz w:val="18"/>
          <w:szCs w:val="20"/>
        </w:rPr>
        <w:t xml:space="preserve"> </w:t>
      </w:r>
      <w:r w:rsidR="00DC033C" w:rsidRPr="002848FE">
        <w:rPr>
          <w:rFonts w:cs="Times New Roman"/>
          <w:sz w:val="18"/>
          <w:szCs w:val="18"/>
        </w:rPr>
        <w:t>Sadaļu atkārto tik reižu, cik nepieciešams.</w:t>
      </w:r>
    </w:p>
    <w:p w14:paraId="184FFF84" w14:textId="0CCA75C8" w:rsidR="00134F93" w:rsidRDefault="00DC033C" w:rsidP="00C87433">
      <w:pPr>
        <w:pStyle w:val="Standard"/>
        <w:rPr>
          <w:sz w:val="18"/>
          <w:szCs w:val="20"/>
        </w:rPr>
      </w:pPr>
      <w:r w:rsidRPr="00DC033C">
        <w:rPr>
          <w:sz w:val="18"/>
          <w:szCs w:val="20"/>
          <w:vertAlign w:val="superscript"/>
        </w:rPr>
        <w:t>2</w:t>
      </w:r>
      <w:r>
        <w:rPr>
          <w:sz w:val="18"/>
          <w:szCs w:val="20"/>
        </w:rPr>
        <w:t xml:space="preserve"> </w:t>
      </w:r>
      <w:r w:rsidR="00C87433" w:rsidRPr="008B31DA">
        <w:rPr>
          <w:sz w:val="18"/>
          <w:szCs w:val="20"/>
        </w:rPr>
        <w:t>Informāciju norāda, ja prasība ir piemērojama.</w:t>
      </w:r>
    </w:p>
    <w:p w14:paraId="2A05558D" w14:textId="77777777" w:rsidR="00E30291" w:rsidRDefault="00E30291" w:rsidP="00E30291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126439AD" w14:textId="27800BCA" w:rsidR="00E30291" w:rsidRDefault="00E30291" w:rsidP="00C87433">
      <w:pPr>
        <w:pStyle w:val="Standard"/>
        <w:rPr>
          <w:sz w:val="28"/>
          <w:szCs w:val="28"/>
        </w:rPr>
      </w:pPr>
    </w:p>
    <w:p w14:paraId="7650FDA0" w14:textId="670D6A75" w:rsidR="00F72D31" w:rsidRPr="00A350E8" w:rsidRDefault="00F72D31" w:rsidP="00C874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F72D31" w:rsidRPr="00A350E8" w:rsidSect="00A54B31">
      <w:headerReference w:type="default" r:id="rId10"/>
      <w:footerReference w:type="default" r:id="rId11"/>
      <w:footerReference w:type="first" r:id="rId12"/>
      <w:pgSz w:w="11905" w:h="16837" w:code="9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4D244" w14:textId="77777777" w:rsidR="00D93E7A" w:rsidRDefault="00D93E7A">
      <w:r>
        <w:separator/>
      </w:r>
    </w:p>
  </w:endnote>
  <w:endnote w:type="continuationSeparator" w:id="0">
    <w:p w14:paraId="172DBF70" w14:textId="77777777" w:rsidR="00D93E7A" w:rsidRDefault="00D9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42C6" w14:textId="6D783EEB" w:rsidR="00A54B31" w:rsidRPr="00031AAC" w:rsidRDefault="00031AAC" w:rsidP="00031AAC">
    <w:pPr>
      <w:pStyle w:val="Footer"/>
    </w:pPr>
    <w:r w:rsidRPr="00031AAC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p2</w:t>
    </w:r>
    <w:r w:rsidRPr="00031AAC">
      <w:rPr>
        <w:sz w:val="16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17B3" w14:textId="24FDAAF7" w:rsidR="00A54B31" w:rsidRPr="00031AAC" w:rsidRDefault="00031AAC" w:rsidP="00031AAC">
    <w:pPr>
      <w:pStyle w:val="Footer"/>
    </w:pPr>
    <w:r w:rsidRPr="00031AAC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p2</w:t>
    </w:r>
    <w:r w:rsidRPr="00031AAC">
      <w:rPr>
        <w:sz w:val="16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E5B2" w14:textId="77777777" w:rsidR="00D93E7A" w:rsidRDefault="00D93E7A">
      <w:r>
        <w:rPr>
          <w:color w:val="000000"/>
        </w:rPr>
        <w:ptab w:relativeTo="margin" w:alignment="center" w:leader="none"/>
      </w:r>
    </w:p>
  </w:footnote>
  <w:footnote w:type="continuationSeparator" w:id="0">
    <w:p w14:paraId="6B9A9E51" w14:textId="77777777" w:rsidR="00D93E7A" w:rsidRDefault="00D9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2834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76E63D" w14:textId="65DD9C1B" w:rsidR="00311B2E" w:rsidRDefault="00311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B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A05353" w14:textId="77777777" w:rsidR="00311B2E" w:rsidRDefault="00311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442"/>
    <w:multiLevelType w:val="multilevel"/>
    <w:tmpl w:val="D3BA28FA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C"/>
    <w:rsid w:val="00031AAC"/>
    <w:rsid w:val="0003779F"/>
    <w:rsid w:val="00047F43"/>
    <w:rsid w:val="00056114"/>
    <w:rsid w:val="000A02E5"/>
    <w:rsid w:val="000A278B"/>
    <w:rsid w:val="000D098C"/>
    <w:rsid w:val="000D197B"/>
    <w:rsid w:val="000D6E35"/>
    <w:rsid w:val="000E5101"/>
    <w:rsid w:val="000E51DD"/>
    <w:rsid w:val="000F2157"/>
    <w:rsid w:val="000F5EF0"/>
    <w:rsid w:val="000F6ABD"/>
    <w:rsid w:val="0010568D"/>
    <w:rsid w:val="00120DAA"/>
    <w:rsid w:val="00134F93"/>
    <w:rsid w:val="00142263"/>
    <w:rsid w:val="00147558"/>
    <w:rsid w:val="00152E3C"/>
    <w:rsid w:val="0015413D"/>
    <w:rsid w:val="00157C3B"/>
    <w:rsid w:val="001628FA"/>
    <w:rsid w:val="0017384C"/>
    <w:rsid w:val="001819B5"/>
    <w:rsid w:val="00190613"/>
    <w:rsid w:val="001A5CE6"/>
    <w:rsid w:val="001A746C"/>
    <w:rsid w:val="001B061A"/>
    <w:rsid w:val="001D1B8C"/>
    <w:rsid w:val="001E678B"/>
    <w:rsid w:val="001E7037"/>
    <w:rsid w:val="002146D6"/>
    <w:rsid w:val="00216D61"/>
    <w:rsid w:val="00277561"/>
    <w:rsid w:val="002A28C0"/>
    <w:rsid w:val="002A63BC"/>
    <w:rsid w:val="002C49BF"/>
    <w:rsid w:val="002C5878"/>
    <w:rsid w:val="002D5F19"/>
    <w:rsid w:val="00305FA3"/>
    <w:rsid w:val="00310361"/>
    <w:rsid w:val="00311B2E"/>
    <w:rsid w:val="00316D3E"/>
    <w:rsid w:val="003B0C4A"/>
    <w:rsid w:val="003E497A"/>
    <w:rsid w:val="003F635B"/>
    <w:rsid w:val="003F6895"/>
    <w:rsid w:val="00403E1E"/>
    <w:rsid w:val="00412FF9"/>
    <w:rsid w:val="00413DF4"/>
    <w:rsid w:val="00426925"/>
    <w:rsid w:val="00430453"/>
    <w:rsid w:val="0043594D"/>
    <w:rsid w:val="00453BBE"/>
    <w:rsid w:val="00454C7E"/>
    <w:rsid w:val="00464DBB"/>
    <w:rsid w:val="004B4043"/>
    <w:rsid w:val="004B58C2"/>
    <w:rsid w:val="004C1CA0"/>
    <w:rsid w:val="004E3C84"/>
    <w:rsid w:val="004F0A36"/>
    <w:rsid w:val="004F31E0"/>
    <w:rsid w:val="00507A1A"/>
    <w:rsid w:val="00511CBA"/>
    <w:rsid w:val="00523B4F"/>
    <w:rsid w:val="00556EE5"/>
    <w:rsid w:val="00557B31"/>
    <w:rsid w:val="00567211"/>
    <w:rsid w:val="0057216B"/>
    <w:rsid w:val="00572688"/>
    <w:rsid w:val="005802AA"/>
    <w:rsid w:val="00586700"/>
    <w:rsid w:val="005A4BEE"/>
    <w:rsid w:val="005B792E"/>
    <w:rsid w:val="005D4717"/>
    <w:rsid w:val="005F215D"/>
    <w:rsid w:val="0060750F"/>
    <w:rsid w:val="006363C1"/>
    <w:rsid w:val="00654820"/>
    <w:rsid w:val="0066362D"/>
    <w:rsid w:val="00665687"/>
    <w:rsid w:val="0067007A"/>
    <w:rsid w:val="0068066E"/>
    <w:rsid w:val="00683961"/>
    <w:rsid w:val="006B13AF"/>
    <w:rsid w:val="006D59D2"/>
    <w:rsid w:val="006D63BB"/>
    <w:rsid w:val="006D7828"/>
    <w:rsid w:val="006D78BA"/>
    <w:rsid w:val="006E47F6"/>
    <w:rsid w:val="00706022"/>
    <w:rsid w:val="007116EF"/>
    <w:rsid w:val="007146AA"/>
    <w:rsid w:val="00724E8C"/>
    <w:rsid w:val="00731CCE"/>
    <w:rsid w:val="007465DF"/>
    <w:rsid w:val="007577E1"/>
    <w:rsid w:val="00772785"/>
    <w:rsid w:val="007756EE"/>
    <w:rsid w:val="00794DEA"/>
    <w:rsid w:val="007B05EA"/>
    <w:rsid w:val="007B2751"/>
    <w:rsid w:val="007C4C58"/>
    <w:rsid w:val="007C7CC9"/>
    <w:rsid w:val="007D31E0"/>
    <w:rsid w:val="007E2894"/>
    <w:rsid w:val="00825F26"/>
    <w:rsid w:val="00831583"/>
    <w:rsid w:val="00857BA2"/>
    <w:rsid w:val="00887E6F"/>
    <w:rsid w:val="008B31DA"/>
    <w:rsid w:val="008B791E"/>
    <w:rsid w:val="008E2125"/>
    <w:rsid w:val="008E5068"/>
    <w:rsid w:val="008F1B00"/>
    <w:rsid w:val="009017DD"/>
    <w:rsid w:val="009073A6"/>
    <w:rsid w:val="00910509"/>
    <w:rsid w:val="00910600"/>
    <w:rsid w:val="00911719"/>
    <w:rsid w:val="00912DCD"/>
    <w:rsid w:val="00915999"/>
    <w:rsid w:val="0092427C"/>
    <w:rsid w:val="00951763"/>
    <w:rsid w:val="00953CB6"/>
    <w:rsid w:val="00964CF2"/>
    <w:rsid w:val="00971CD2"/>
    <w:rsid w:val="009801C3"/>
    <w:rsid w:val="009801CC"/>
    <w:rsid w:val="009B0035"/>
    <w:rsid w:val="009E5361"/>
    <w:rsid w:val="009F3853"/>
    <w:rsid w:val="00A03892"/>
    <w:rsid w:val="00A14713"/>
    <w:rsid w:val="00A279E9"/>
    <w:rsid w:val="00A31A0E"/>
    <w:rsid w:val="00A335FE"/>
    <w:rsid w:val="00A350E8"/>
    <w:rsid w:val="00A468BA"/>
    <w:rsid w:val="00A54B31"/>
    <w:rsid w:val="00A90C77"/>
    <w:rsid w:val="00AA388A"/>
    <w:rsid w:val="00AB40D9"/>
    <w:rsid w:val="00AC4083"/>
    <w:rsid w:val="00AD350F"/>
    <w:rsid w:val="00AF3069"/>
    <w:rsid w:val="00AF561A"/>
    <w:rsid w:val="00AF7994"/>
    <w:rsid w:val="00B17665"/>
    <w:rsid w:val="00B40ABB"/>
    <w:rsid w:val="00B451EF"/>
    <w:rsid w:val="00B53658"/>
    <w:rsid w:val="00B7549A"/>
    <w:rsid w:val="00B75C8C"/>
    <w:rsid w:val="00B94056"/>
    <w:rsid w:val="00B948F8"/>
    <w:rsid w:val="00B96CBF"/>
    <w:rsid w:val="00BA62D7"/>
    <w:rsid w:val="00BE0632"/>
    <w:rsid w:val="00BE170A"/>
    <w:rsid w:val="00BE71C0"/>
    <w:rsid w:val="00BF4DA9"/>
    <w:rsid w:val="00BF673E"/>
    <w:rsid w:val="00C04589"/>
    <w:rsid w:val="00C178FB"/>
    <w:rsid w:val="00C66DAC"/>
    <w:rsid w:val="00C844A0"/>
    <w:rsid w:val="00C87433"/>
    <w:rsid w:val="00C8771A"/>
    <w:rsid w:val="00C904CC"/>
    <w:rsid w:val="00C916DE"/>
    <w:rsid w:val="00C94253"/>
    <w:rsid w:val="00CB3F0F"/>
    <w:rsid w:val="00CB447F"/>
    <w:rsid w:val="00CB5A27"/>
    <w:rsid w:val="00CB7CA3"/>
    <w:rsid w:val="00CC3C8C"/>
    <w:rsid w:val="00CD6267"/>
    <w:rsid w:val="00CE3487"/>
    <w:rsid w:val="00D22F9E"/>
    <w:rsid w:val="00D24E68"/>
    <w:rsid w:val="00D85FBE"/>
    <w:rsid w:val="00D93E7A"/>
    <w:rsid w:val="00DC033C"/>
    <w:rsid w:val="00DE33B5"/>
    <w:rsid w:val="00DE62F5"/>
    <w:rsid w:val="00DE644F"/>
    <w:rsid w:val="00E17513"/>
    <w:rsid w:val="00E21A0F"/>
    <w:rsid w:val="00E258C8"/>
    <w:rsid w:val="00E30291"/>
    <w:rsid w:val="00E33BD6"/>
    <w:rsid w:val="00E3407A"/>
    <w:rsid w:val="00E34BAD"/>
    <w:rsid w:val="00E40496"/>
    <w:rsid w:val="00E47B70"/>
    <w:rsid w:val="00E5181F"/>
    <w:rsid w:val="00E73584"/>
    <w:rsid w:val="00E740D4"/>
    <w:rsid w:val="00E748A3"/>
    <w:rsid w:val="00E757A5"/>
    <w:rsid w:val="00EA5048"/>
    <w:rsid w:val="00EC1A1A"/>
    <w:rsid w:val="00EC1A25"/>
    <w:rsid w:val="00ED12AD"/>
    <w:rsid w:val="00EE6145"/>
    <w:rsid w:val="00EE6D41"/>
    <w:rsid w:val="00F04FFA"/>
    <w:rsid w:val="00F13574"/>
    <w:rsid w:val="00F141E1"/>
    <w:rsid w:val="00F21334"/>
    <w:rsid w:val="00F33449"/>
    <w:rsid w:val="00F365E3"/>
    <w:rsid w:val="00F37F9C"/>
    <w:rsid w:val="00F52E56"/>
    <w:rsid w:val="00F72D31"/>
    <w:rsid w:val="00F8248B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F92"/>
  <w15:docId w15:val="{8100E7FC-356F-4555-9605-6D3525B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748A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8771A"/>
    <w:rPr>
      <w:sz w:val="16"/>
      <w:szCs w:val="16"/>
    </w:rPr>
  </w:style>
  <w:style w:type="table" w:styleId="TableGrid">
    <w:name w:val="Table Grid"/>
    <w:basedOn w:val="TableNormal"/>
    <w:uiPriority w:val="59"/>
    <w:rsid w:val="0015413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11B2E"/>
    <w:rPr>
      <w:rFonts w:eastAsia="Times New Roman" w:cs="Times New Roman"/>
    </w:rPr>
  </w:style>
  <w:style w:type="character" w:styleId="Hyperlink">
    <w:name w:val="Hyperlink"/>
    <w:rsid w:val="00134F9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CD6267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Props1.xml><?xml version="1.0" encoding="utf-8"?>
<ds:datastoreItem xmlns:ds="http://schemas.openxmlformats.org/officeDocument/2006/customXml" ds:itemID="{D3CA9D09-9D41-4001-A465-061E4726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C8DE7-0466-45AA-B5B3-5670FD9D4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75944-4DDA-46DD-B221-814565BFE528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3111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Nr.2</vt:lpstr>
    </vt:vector>
  </TitlesOfParts>
  <Company>Iepirkumu uzraudzības birojs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Nr.2</dc:title>
  <dc:subject>PAZIŅOJUMA PAR METU KONKURSA REZULTĀTIEM PARAUGS</dc:subject>
  <dc:creator>E. Matulis (JD)</dc:creator>
  <dc:description>67326704, sintija.simane@iub.gov.lv</dc:description>
  <cp:lastModifiedBy>Inguna Dancīte</cp:lastModifiedBy>
  <cp:revision>4</cp:revision>
  <cp:lastPrinted>2017-03-30T13:11:00Z</cp:lastPrinted>
  <dcterms:created xsi:type="dcterms:W3CDTF">2020-07-24T07:08:00Z</dcterms:created>
  <dcterms:modified xsi:type="dcterms:W3CDTF">2020-07-27T12:56:00Z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