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AB6" w:rsidRDefault="00EA3AB6" w:rsidP="00EA3AB6">
      <w:pPr>
        <w:spacing w:after="0" w:line="240" w:lineRule="auto"/>
        <w:jc w:val="center"/>
        <w:rPr>
          <w:rFonts w:ascii="Times New Roman" w:hAnsi="Times New Roman" w:cs="Times New Roman"/>
          <w:b/>
          <w:sz w:val="24"/>
          <w:szCs w:val="24"/>
        </w:rPr>
      </w:pPr>
    </w:p>
    <w:p w:rsidR="00EA3AB6" w:rsidRDefault="00EA3AB6" w:rsidP="00EA3AB6">
      <w:pPr>
        <w:spacing w:after="0" w:line="240" w:lineRule="auto"/>
        <w:jc w:val="center"/>
        <w:rPr>
          <w:rFonts w:ascii="Times New Roman" w:hAnsi="Times New Roman" w:cs="Times New Roman"/>
          <w:b/>
          <w:sz w:val="24"/>
          <w:szCs w:val="24"/>
        </w:rPr>
      </w:pPr>
      <w:r w:rsidRPr="00EA3AB6">
        <w:rPr>
          <w:rFonts w:ascii="Times New Roman" w:hAnsi="Times New Roman" w:cs="Times New Roman"/>
          <w:b/>
          <w:sz w:val="24"/>
          <w:szCs w:val="24"/>
        </w:rPr>
        <w:t>Ministru kabineta noteikumu projekta</w:t>
      </w:r>
      <w:r>
        <w:rPr>
          <w:rFonts w:ascii="Times New Roman" w:hAnsi="Times New Roman" w:cs="Times New Roman"/>
          <w:b/>
          <w:sz w:val="24"/>
          <w:szCs w:val="24"/>
        </w:rPr>
        <w:t xml:space="preserve"> </w:t>
      </w:r>
    </w:p>
    <w:p w:rsidR="00EA3AB6" w:rsidRPr="00EA3AB6" w:rsidRDefault="00EA3AB6" w:rsidP="00EA3AB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Pr="00EA3AB6">
        <w:rPr>
          <w:rFonts w:ascii="Times New Roman" w:eastAsia="Times New Roman" w:hAnsi="Times New Roman" w:cs="Times New Roman"/>
          <w:b/>
          <w:bCs/>
          <w:sz w:val="24"/>
          <w:szCs w:val="24"/>
          <w:lang w:eastAsia="lv-LV"/>
        </w:rPr>
        <w:t>Grozījumi Ministru kabineta 2020. gada 9. jūnija noteikumos Nr. 360 “</w:t>
      </w:r>
      <w:hyperlink r:id="rId6" w:tgtFrame="_blank" w:history="1">
        <w:r w:rsidRPr="00EA3AB6">
          <w:rPr>
            <w:rFonts w:ascii="Times New Roman" w:eastAsia="Times New Roman" w:hAnsi="Times New Roman" w:cs="Times New Roman"/>
            <w:b/>
            <w:bCs/>
            <w:sz w:val="24"/>
            <w:szCs w:val="24"/>
            <w:lang w:eastAsia="lv-LV"/>
          </w:rPr>
          <w:t xml:space="preserve">Epidemioloģiskās drošības pasākumi </w:t>
        </w:r>
        <w:proofErr w:type="spellStart"/>
        <w:r w:rsidRPr="00EA3AB6">
          <w:rPr>
            <w:rFonts w:ascii="Times New Roman" w:eastAsia="Times New Roman" w:hAnsi="Times New Roman" w:cs="Times New Roman"/>
            <w:b/>
            <w:bCs/>
            <w:sz w:val="24"/>
            <w:szCs w:val="24"/>
            <w:lang w:eastAsia="lv-LV"/>
          </w:rPr>
          <w:t>Covid-19</w:t>
        </w:r>
        <w:proofErr w:type="spellEnd"/>
        <w:r w:rsidRPr="00EA3AB6">
          <w:rPr>
            <w:rFonts w:ascii="Times New Roman" w:eastAsia="Times New Roman" w:hAnsi="Times New Roman" w:cs="Times New Roman"/>
            <w:b/>
            <w:bCs/>
            <w:sz w:val="24"/>
            <w:szCs w:val="24"/>
            <w:lang w:eastAsia="lv-LV"/>
          </w:rPr>
          <w:t xml:space="preserve"> infekcijas izplatības ierobežošanai</w:t>
        </w:r>
      </w:hyperlink>
      <w:r w:rsidRPr="00EA3AB6">
        <w:rPr>
          <w:rFonts w:ascii="Times New Roman" w:eastAsia="Times New Roman" w:hAnsi="Times New Roman" w:cs="Times New Roman"/>
          <w:b/>
          <w:bCs/>
          <w:sz w:val="24"/>
          <w:szCs w:val="24"/>
          <w:lang w:eastAsia="lv-LV"/>
        </w:rPr>
        <w:t>”</w:t>
      </w:r>
      <w:r>
        <w:rPr>
          <w:rFonts w:ascii="Times New Roman" w:eastAsia="Times New Roman" w:hAnsi="Times New Roman" w:cs="Times New Roman"/>
          <w:b/>
          <w:bCs/>
          <w:sz w:val="24"/>
          <w:szCs w:val="24"/>
          <w:lang w:eastAsia="lv-LV"/>
        </w:rPr>
        <w:t>”</w:t>
      </w:r>
      <w:r>
        <w:rPr>
          <w:rFonts w:ascii="Times New Roman" w:hAnsi="Times New Roman" w:cs="Times New Roman"/>
          <w:b/>
          <w:sz w:val="24"/>
          <w:szCs w:val="24"/>
        </w:rPr>
        <w:t xml:space="preserve"> </w:t>
      </w:r>
      <w:r w:rsidRPr="00882454">
        <w:rPr>
          <w:rFonts w:ascii="Times New Roman" w:eastAsia="Times New Roman" w:hAnsi="Times New Roman" w:cs="Times New Roman"/>
          <w:b/>
          <w:bCs/>
          <w:sz w:val="24"/>
          <w:szCs w:val="24"/>
          <w:lang w:eastAsia="lv-LV"/>
        </w:rPr>
        <w:t>sākotnējās ietekmes novērtējuma ziņojums (anotācija</w:t>
      </w:r>
      <w:r w:rsidRPr="00882454">
        <w:rPr>
          <w:rFonts w:ascii="Times New Roman" w:eastAsia="Calibri" w:hAnsi="Times New Roman" w:cs="Times New Roman"/>
          <w:b/>
          <w:sz w:val="24"/>
          <w:szCs w:val="24"/>
        </w:rPr>
        <w:t>)</w:t>
      </w:r>
    </w:p>
    <w:p w:rsidR="00EA3AB6" w:rsidRDefault="00EA3AB6" w:rsidP="00EA3AB6">
      <w:pPr>
        <w:spacing w:after="0" w:line="240" w:lineRule="auto"/>
        <w:ind w:firstLine="300"/>
        <w:jc w:val="center"/>
        <w:rPr>
          <w:rFonts w:ascii="Times New Roman" w:eastAsia="Times New Roman" w:hAnsi="Times New Roman" w:cs="Times New Roman"/>
          <w:b/>
          <w:bCs/>
          <w:sz w:val="24"/>
          <w:szCs w:val="24"/>
          <w:lang w:eastAsia="lv-LV"/>
        </w:rPr>
      </w:pPr>
    </w:p>
    <w:p w:rsidR="00EA3AB6" w:rsidRPr="00882454" w:rsidRDefault="00EA3AB6" w:rsidP="00EA3AB6">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6"/>
        <w:gridCol w:w="5805"/>
      </w:tblGrid>
      <w:tr w:rsidR="00EA3AB6" w:rsidRPr="00882454" w:rsidTr="00B26D59">
        <w:tc>
          <w:tcPr>
            <w:tcW w:w="958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A3AB6" w:rsidRPr="00882454" w:rsidRDefault="00EA3AB6" w:rsidP="00B26D59">
            <w:pPr>
              <w:spacing w:after="0" w:line="240" w:lineRule="auto"/>
              <w:jc w:val="center"/>
              <w:rPr>
                <w:rFonts w:ascii="Times New Roman" w:eastAsia="Times New Roman" w:hAnsi="Times New Roman" w:cs="Times New Roman"/>
                <w:b/>
                <w:iCs/>
                <w:sz w:val="24"/>
                <w:szCs w:val="24"/>
              </w:rPr>
            </w:pPr>
            <w:r w:rsidRPr="00882454">
              <w:rPr>
                <w:rFonts w:ascii="Times New Roman" w:eastAsia="Times New Roman" w:hAnsi="Times New Roman" w:cs="Times New Roman"/>
                <w:b/>
                <w:iCs/>
                <w:sz w:val="24"/>
                <w:szCs w:val="24"/>
              </w:rPr>
              <w:t>Tiesību akta projekta anotācijas kopsavilkums</w:t>
            </w:r>
          </w:p>
        </w:tc>
      </w:tr>
      <w:tr w:rsidR="00EA3AB6" w:rsidRPr="00882454" w:rsidTr="00B26D59">
        <w:tc>
          <w:tcPr>
            <w:tcW w:w="3430" w:type="dxa"/>
            <w:tcBorders>
              <w:top w:val="single" w:sz="4" w:space="0" w:color="auto"/>
              <w:left w:val="single" w:sz="4" w:space="0" w:color="auto"/>
              <w:bottom w:val="single" w:sz="4" w:space="0" w:color="auto"/>
              <w:right w:val="single" w:sz="4" w:space="0" w:color="auto"/>
            </w:tcBorders>
            <w:shd w:val="clear" w:color="auto" w:fill="FFFFFF"/>
            <w:hideMark/>
          </w:tcPr>
          <w:p w:rsidR="00EA3AB6" w:rsidRPr="00882454" w:rsidRDefault="00EA3AB6" w:rsidP="00B26D59">
            <w:pPr>
              <w:spacing w:after="0" w:line="240" w:lineRule="auto"/>
              <w:jc w:val="both"/>
              <w:rPr>
                <w:rFonts w:ascii="Times New Roman" w:eastAsia="Times New Roman" w:hAnsi="Times New Roman" w:cs="Times New Roman"/>
                <w:iCs/>
                <w:sz w:val="24"/>
                <w:szCs w:val="24"/>
              </w:rPr>
            </w:pPr>
            <w:r w:rsidRPr="00882454">
              <w:rPr>
                <w:rFonts w:ascii="Times New Roman" w:eastAsia="Times New Roman" w:hAnsi="Times New Roman" w:cs="Times New Roman"/>
                <w:iCs/>
                <w:sz w:val="24"/>
                <w:szCs w:val="24"/>
              </w:rPr>
              <w:t>Mērķis, risinājums un projekta spēkā stāšanās laiks (500 zīmes bez atstarpēm)</w:t>
            </w:r>
          </w:p>
        </w:tc>
        <w:tc>
          <w:tcPr>
            <w:tcW w:w="6151" w:type="dxa"/>
            <w:tcBorders>
              <w:top w:val="single" w:sz="4" w:space="0" w:color="auto"/>
              <w:left w:val="single" w:sz="4" w:space="0" w:color="auto"/>
              <w:bottom w:val="single" w:sz="4" w:space="0" w:color="auto"/>
              <w:right w:val="single" w:sz="4" w:space="0" w:color="auto"/>
            </w:tcBorders>
            <w:shd w:val="clear" w:color="auto" w:fill="FFFFFF"/>
            <w:hideMark/>
          </w:tcPr>
          <w:p w:rsidR="00EA3AB6" w:rsidRPr="00882454" w:rsidRDefault="00EA3AB6" w:rsidP="00F017BE">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Kopsavilkums nav aizpildāms saskaņā ar Ministru kabineta 2009.gada 15.decembra instrukcijas Nr.19 “</w:t>
            </w:r>
            <w:r w:rsidRPr="00EA3AB6">
              <w:rPr>
                <w:rFonts w:ascii="Times New Roman" w:eastAsia="Times New Roman" w:hAnsi="Times New Roman" w:cs="Times New Roman"/>
                <w:sz w:val="24"/>
                <w:szCs w:val="24"/>
                <w:lang w:eastAsia="lv-LV"/>
              </w:rPr>
              <w:t>Tiesību akta projekta sākotnējās ietekmes izvērtēšanas kārtība</w:t>
            </w:r>
            <w:r>
              <w:rPr>
                <w:rFonts w:ascii="Times New Roman" w:eastAsia="Times New Roman" w:hAnsi="Times New Roman" w:cs="Times New Roman"/>
                <w:sz w:val="24"/>
                <w:szCs w:val="24"/>
                <w:lang w:eastAsia="lv-LV"/>
              </w:rPr>
              <w:t>” 5.</w:t>
            </w:r>
            <w:r>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punktu.</w:t>
            </w:r>
          </w:p>
        </w:tc>
      </w:tr>
    </w:tbl>
    <w:p w:rsidR="00EA3AB6" w:rsidRDefault="00EA3AB6" w:rsidP="00EA3AB6">
      <w:pPr>
        <w:spacing w:after="0" w:line="240" w:lineRule="auto"/>
        <w:ind w:firstLine="300"/>
        <w:jc w:val="both"/>
        <w:rPr>
          <w:rFonts w:ascii="Times New Roman" w:eastAsia="Times New Roman" w:hAnsi="Times New Roman" w:cs="Times New Roman"/>
          <w:b/>
          <w:bCs/>
          <w:sz w:val="24"/>
          <w:szCs w:val="24"/>
          <w:lang w:eastAsia="lv-LV"/>
        </w:rPr>
      </w:pPr>
    </w:p>
    <w:p w:rsidR="00EA3AB6" w:rsidRPr="00882454" w:rsidRDefault="00EA3AB6" w:rsidP="00EA3AB6">
      <w:pPr>
        <w:spacing w:after="0" w:line="240" w:lineRule="auto"/>
        <w:ind w:firstLine="300"/>
        <w:jc w:val="both"/>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408"/>
        <w:gridCol w:w="6089"/>
      </w:tblGrid>
      <w:tr w:rsidR="00EA3AB6" w:rsidRPr="00882454" w:rsidTr="00B26D59">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EA3AB6" w:rsidRPr="00DC3A61" w:rsidRDefault="00EA3AB6" w:rsidP="00B26D59">
            <w:pPr>
              <w:spacing w:after="0" w:line="240" w:lineRule="auto"/>
              <w:jc w:val="center"/>
              <w:rPr>
                <w:rFonts w:ascii="Times New Roman" w:eastAsia="Times New Roman" w:hAnsi="Times New Roman" w:cs="Times New Roman"/>
                <w:b/>
                <w:bCs/>
                <w:sz w:val="24"/>
                <w:szCs w:val="24"/>
              </w:rPr>
            </w:pPr>
            <w:r w:rsidRPr="00C70637">
              <w:rPr>
                <w:rFonts w:ascii="Times New Roman" w:eastAsia="Times New Roman" w:hAnsi="Times New Roman" w:cs="Times New Roman"/>
                <w:b/>
                <w:bCs/>
                <w:sz w:val="24"/>
                <w:szCs w:val="24"/>
              </w:rPr>
              <w:t>I. Tiesību akta projekta izstrādes nepieciešamība</w:t>
            </w:r>
          </w:p>
        </w:tc>
      </w:tr>
      <w:tr w:rsidR="00EA3AB6" w:rsidRPr="00882454" w:rsidTr="00B26D59">
        <w:trPr>
          <w:trHeight w:val="40"/>
        </w:trPr>
        <w:tc>
          <w:tcPr>
            <w:tcW w:w="311" w:type="pct"/>
            <w:tcBorders>
              <w:top w:val="single" w:sz="4" w:space="0" w:color="auto"/>
              <w:left w:val="single" w:sz="4" w:space="0" w:color="auto"/>
              <w:bottom w:val="single" w:sz="4" w:space="0" w:color="auto"/>
              <w:right w:val="single" w:sz="4" w:space="0" w:color="auto"/>
            </w:tcBorders>
            <w:hideMark/>
          </w:tcPr>
          <w:p w:rsidR="00EA3AB6" w:rsidRPr="00882454" w:rsidRDefault="00EA3AB6" w:rsidP="00B26D59">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1.</w:t>
            </w:r>
          </w:p>
        </w:tc>
        <w:tc>
          <w:tcPr>
            <w:tcW w:w="1329" w:type="pct"/>
            <w:tcBorders>
              <w:top w:val="single" w:sz="4" w:space="0" w:color="auto"/>
              <w:left w:val="single" w:sz="4" w:space="0" w:color="auto"/>
              <w:bottom w:val="single" w:sz="4" w:space="0" w:color="auto"/>
              <w:right w:val="single" w:sz="4" w:space="0" w:color="auto"/>
            </w:tcBorders>
            <w:hideMark/>
          </w:tcPr>
          <w:p w:rsidR="00EA3AB6" w:rsidRPr="00DC3A61" w:rsidRDefault="00EA3AB6" w:rsidP="00B26D59">
            <w:pPr>
              <w:spacing w:after="0" w:line="240" w:lineRule="auto"/>
              <w:rPr>
                <w:rFonts w:ascii="Times New Roman" w:eastAsia="Times New Roman" w:hAnsi="Times New Roman" w:cs="Times New Roman"/>
                <w:sz w:val="24"/>
                <w:szCs w:val="24"/>
              </w:rPr>
            </w:pPr>
            <w:r w:rsidRPr="00C70637">
              <w:rPr>
                <w:rFonts w:ascii="Times New Roman" w:eastAsia="Times New Roman" w:hAnsi="Times New Roman" w:cs="Times New Roman"/>
                <w:sz w:val="24"/>
                <w:szCs w:val="24"/>
              </w:rPr>
              <w:t>Pamatojums</w:t>
            </w:r>
          </w:p>
        </w:tc>
        <w:tc>
          <w:tcPr>
            <w:tcW w:w="3360" w:type="pct"/>
            <w:tcBorders>
              <w:top w:val="single" w:sz="4" w:space="0" w:color="auto"/>
              <w:left w:val="single" w:sz="4" w:space="0" w:color="auto"/>
              <w:bottom w:val="single" w:sz="4" w:space="0" w:color="auto"/>
              <w:right w:val="single" w:sz="4" w:space="0" w:color="auto"/>
            </w:tcBorders>
          </w:tcPr>
          <w:p w:rsidR="00EA3AB6" w:rsidRPr="00110333" w:rsidRDefault="00EA3AB6" w:rsidP="00B26D59">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Iekšlietu ministrijas iniciatīva.</w:t>
            </w:r>
          </w:p>
        </w:tc>
      </w:tr>
      <w:tr w:rsidR="00EA3AB6" w:rsidRPr="00882454" w:rsidTr="00EA3AB6">
        <w:trPr>
          <w:trHeight w:val="2648"/>
        </w:trPr>
        <w:tc>
          <w:tcPr>
            <w:tcW w:w="311" w:type="pct"/>
            <w:tcBorders>
              <w:top w:val="single" w:sz="4" w:space="0" w:color="auto"/>
              <w:left w:val="single" w:sz="4" w:space="0" w:color="auto"/>
              <w:bottom w:val="single" w:sz="4" w:space="0" w:color="auto"/>
              <w:right w:val="single" w:sz="4" w:space="0" w:color="auto"/>
            </w:tcBorders>
            <w:hideMark/>
          </w:tcPr>
          <w:p w:rsidR="00EA3AB6" w:rsidRPr="00882454" w:rsidRDefault="00EA3AB6" w:rsidP="00B26D59">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2.</w:t>
            </w:r>
          </w:p>
        </w:tc>
        <w:tc>
          <w:tcPr>
            <w:tcW w:w="1329" w:type="pct"/>
            <w:tcBorders>
              <w:top w:val="single" w:sz="4" w:space="0" w:color="auto"/>
              <w:left w:val="single" w:sz="4" w:space="0" w:color="auto"/>
              <w:bottom w:val="single" w:sz="4" w:space="0" w:color="auto"/>
              <w:right w:val="single" w:sz="4" w:space="0" w:color="auto"/>
            </w:tcBorders>
            <w:hideMark/>
          </w:tcPr>
          <w:p w:rsidR="00EA3AB6" w:rsidRPr="001018EC" w:rsidRDefault="00EA3AB6" w:rsidP="00B26D59">
            <w:pPr>
              <w:spacing w:after="0" w:line="240" w:lineRule="auto"/>
              <w:rPr>
                <w:rFonts w:ascii="Times New Roman" w:eastAsia="Times New Roman" w:hAnsi="Times New Roman" w:cs="Times New Roman"/>
                <w:sz w:val="24"/>
                <w:szCs w:val="24"/>
              </w:rPr>
            </w:pPr>
            <w:r w:rsidRPr="001018EC">
              <w:rPr>
                <w:rFonts w:ascii="Times New Roman" w:eastAsia="Times New Roman" w:hAnsi="Times New Roman" w:cs="Times New Roman"/>
                <w:sz w:val="24"/>
                <w:szCs w:val="24"/>
              </w:rPr>
              <w:t>Pašreizējā situācija un problēmas, kuru risināšanai tiesību akta projekts izstrādāts, tiesiskā regulējuma mērķis un būtība</w:t>
            </w:r>
          </w:p>
          <w:p w:rsidR="00EA3AB6" w:rsidRPr="001018EC" w:rsidRDefault="00EA3AB6" w:rsidP="00B26D59">
            <w:pPr>
              <w:rPr>
                <w:rFonts w:ascii="Times New Roman" w:eastAsia="Times New Roman" w:hAnsi="Times New Roman" w:cs="Times New Roman"/>
                <w:sz w:val="24"/>
                <w:szCs w:val="24"/>
              </w:rPr>
            </w:pPr>
          </w:p>
          <w:p w:rsidR="00EA3AB6" w:rsidRPr="001018EC" w:rsidRDefault="00EA3AB6" w:rsidP="00B26D59">
            <w:pPr>
              <w:rPr>
                <w:rFonts w:ascii="Times New Roman" w:eastAsia="Times New Roman" w:hAnsi="Times New Roman" w:cs="Times New Roman"/>
                <w:sz w:val="24"/>
                <w:szCs w:val="24"/>
              </w:rPr>
            </w:pPr>
          </w:p>
          <w:p w:rsidR="00EA3AB6" w:rsidRPr="001018EC" w:rsidRDefault="00EA3AB6" w:rsidP="00B26D59">
            <w:pPr>
              <w:rPr>
                <w:rFonts w:ascii="Times New Roman" w:eastAsia="Times New Roman" w:hAnsi="Times New Roman" w:cs="Times New Roman"/>
                <w:sz w:val="24"/>
                <w:szCs w:val="24"/>
              </w:rPr>
            </w:pPr>
          </w:p>
          <w:p w:rsidR="00EA3AB6" w:rsidRPr="001018EC" w:rsidRDefault="00EA3AB6" w:rsidP="00B26D59">
            <w:pPr>
              <w:rPr>
                <w:rFonts w:ascii="Times New Roman" w:eastAsia="Times New Roman" w:hAnsi="Times New Roman" w:cs="Times New Roman"/>
                <w:sz w:val="24"/>
                <w:szCs w:val="24"/>
              </w:rPr>
            </w:pPr>
          </w:p>
          <w:p w:rsidR="00EA3AB6" w:rsidRPr="001018EC" w:rsidRDefault="00EA3AB6" w:rsidP="00B26D59">
            <w:pPr>
              <w:rPr>
                <w:rFonts w:ascii="Times New Roman" w:eastAsia="Times New Roman" w:hAnsi="Times New Roman" w:cs="Times New Roman"/>
                <w:sz w:val="24"/>
                <w:szCs w:val="24"/>
              </w:rPr>
            </w:pPr>
          </w:p>
          <w:p w:rsidR="00EA3AB6" w:rsidRPr="001018EC" w:rsidRDefault="00EA3AB6" w:rsidP="00B26D59">
            <w:pPr>
              <w:rPr>
                <w:rFonts w:ascii="Times New Roman" w:eastAsia="Times New Roman" w:hAnsi="Times New Roman" w:cs="Times New Roman"/>
                <w:sz w:val="24"/>
                <w:szCs w:val="24"/>
              </w:rPr>
            </w:pPr>
          </w:p>
          <w:p w:rsidR="00EA3AB6" w:rsidRPr="001018EC" w:rsidRDefault="00EA3AB6" w:rsidP="00B26D59">
            <w:pPr>
              <w:rPr>
                <w:rFonts w:ascii="Times New Roman" w:eastAsia="Times New Roman" w:hAnsi="Times New Roman" w:cs="Times New Roman"/>
                <w:sz w:val="24"/>
                <w:szCs w:val="24"/>
              </w:rPr>
            </w:pPr>
          </w:p>
          <w:p w:rsidR="00EA3AB6" w:rsidRPr="001018EC" w:rsidRDefault="00EA3AB6" w:rsidP="00B26D59">
            <w:pPr>
              <w:rPr>
                <w:rFonts w:ascii="Times New Roman" w:eastAsia="Times New Roman" w:hAnsi="Times New Roman" w:cs="Times New Roman"/>
                <w:sz w:val="24"/>
                <w:szCs w:val="24"/>
              </w:rPr>
            </w:pPr>
          </w:p>
          <w:p w:rsidR="00EA3AB6" w:rsidRPr="001018EC" w:rsidRDefault="00EA3AB6" w:rsidP="00B26D59">
            <w:pPr>
              <w:rPr>
                <w:rFonts w:ascii="Times New Roman" w:eastAsia="Times New Roman" w:hAnsi="Times New Roman" w:cs="Times New Roman"/>
                <w:sz w:val="24"/>
                <w:szCs w:val="24"/>
              </w:rPr>
            </w:pPr>
          </w:p>
          <w:p w:rsidR="00EA3AB6" w:rsidRPr="001018EC" w:rsidRDefault="00EA3AB6" w:rsidP="00B26D59">
            <w:pPr>
              <w:rPr>
                <w:rFonts w:ascii="Times New Roman" w:eastAsia="Times New Roman" w:hAnsi="Times New Roman" w:cs="Times New Roman"/>
                <w:sz w:val="24"/>
                <w:szCs w:val="24"/>
              </w:rPr>
            </w:pPr>
          </w:p>
          <w:p w:rsidR="00EA3AB6" w:rsidRPr="001018EC" w:rsidRDefault="00EA3AB6" w:rsidP="00B26D59">
            <w:pPr>
              <w:rPr>
                <w:rFonts w:ascii="Times New Roman" w:eastAsia="Times New Roman" w:hAnsi="Times New Roman" w:cs="Times New Roman"/>
                <w:sz w:val="24"/>
                <w:szCs w:val="24"/>
              </w:rPr>
            </w:pPr>
          </w:p>
          <w:p w:rsidR="00EA3AB6" w:rsidRPr="001018EC" w:rsidRDefault="00EA3AB6" w:rsidP="00B26D59">
            <w:pPr>
              <w:rPr>
                <w:rFonts w:ascii="Times New Roman" w:eastAsia="Times New Roman" w:hAnsi="Times New Roman" w:cs="Times New Roman"/>
                <w:sz w:val="24"/>
                <w:szCs w:val="24"/>
              </w:rPr>
            </w:pPr>
          </w:p>
          <w:p w:rsidR="00EA3AB6" w:rsidRPr="001018EC" w:rsidRDefault="00EA3AB6" w:rsidP="00B26D59">
            <w:pPr>
              <w:rPr>
                <w:rFonts w:ascii="Times New Roman" w:eastAsia="Times New Roman" w:hAnsi="Times New Roman" w:cs="Times New Roman"/>
                <w:sz w:val="24"/>
                <w:szCs w:val="24"/>
              </w:rPr>
            </w:pPr>
          </w:p>
          <w:p w:rsidR="00EA3AB6" w:rsidRPr="001018EC" w:rsidRDefault="00EA3AB6" w:rsidP="00B26D59">
            <w:pPr>
              <w:rPr>
                <w:rFonts w:ascii="Times New Roman" w:eastAsia="Times New Roman" w:hAnsi="Times New Roman" w:cs="Times New Roman"/>
                <w:sz w:val="24"/>
                <w:szCs w:val="24"/>
              </w:rPr>
            </w:pPr>
          </w:p>
          <w:p w:rsidR="00EA3AB6" w:rsidRPr="001018EC" w:rsidRDefault="00EA3AB6" w:rsidP="00B26D59">
            <w:pPr>
              <w:ind w:firstLine="720"/>
              <w:rPr>
                <w:rFonts w:ascii="Times New Roman" w:eastAsia="Times New Roman" w:hAnsi="Times New Roman" w:cs="Times New Roman"/>
                <w:sz w:val="24"/>
                <w:szCs w:val="24"/>
              </w:rPr>
            </w:pPr>
          </w:p>
          <w:p w:rsidR="00EA3AB6" w:rsidRPr="001018EC" w:rsidRDefault="00EA3AB6" w:rsidP="00B26D59">
            <w:pPr>
              <w:rPr>
                <w:rFonts w:ascii="Times New Roman" w:eastAsia="Times New Roman" w:hAnsi="Times New Roman" w:cs="Times New Roman"/>
                <w:sz w:val="24"/>
                <w:szCs w:val="24"/>
              </w:rPr>
            </w:pPr>
          </w:p>
          <w:p w:rsidR="00EA3AB6" w:rsidRPr="001018EC" w:rsidRDefault="00EA3AB6" w:rsidP="00B26D59">
            <w:pPr>
              <w:rPr>
                <w:rFonts w:ascii="Times New Roman" w:eastAsia="Times New Roman" w:hAnsi="Times New Roman" w:cs="Times New Roman"/>
                <w:sz w:val="24"/>
                <w:szCs w:val="24"/>
              </w:rPr>
            </w:pPr>
          </w:p>
          <w:p w:rsidR="00EA3AB6" w:rsidRPr="001018EC" w:rsidRDefault="00EA3AB6" w:rsidP="00B26D59">
            <w:pPr>
              <w:rPr>
                <w:rFonts w:ascii="Times New Roman" w:eastAsia="Times New Roman" w:hAnsi="Times New Roman" w:cs="Times New Roman"/>
                <w:sz w:val="24"/>
                <w:szCs w:val="24"/>
              </w:rPr>
            </w:pPr>
          </w:p>
          <w:p w:rsidR="00EA3AB6" w:rsidRPr="001018EC" w:rsidRDefault="00EA3AB6" w:rsidP="00B26D59">
            <w:pPr>
              <w:rPr>
                <w:rFonts w:ascii="Times New Roman" w:eastAsia="Times New Roman" w:hAnsi="Times New Roman" w:cs="Times New Roman"/>
                <w:sz w:val="24"/>
                <w:szCs w:val="24"/>
              </w:rPr>
            </w:pPr>
          </w:p>
          <w:p w:rsidR="00EA3AB6" w:rsidRPr="001018EC" w:rsidRDefault="00EA3AB6" w:rsidP="00B26D59">
            <w:pPr>
              <w:rPr>
                <w:rFonts w:ascii="Times New Roman" w:eastAsia="Times New Roman" w:hAnsi="Times New Roman" w:cs="Times New Roman"/>
                <w:sz w:val="24"/>
                <w:szCs w:val="24"/>
              </w:rPr>
            </w:pPr>
          </w:p>
          <w:p w:rsidR="00EA3AB6" w:rsidRPr="001018EC" w:rsidRDefault="00EA3AB6" w:rsidP="00B26D59">
            <w:pPr>
              <w:rPr>
                <w:rFonts w:ascii="Times New Roman" w:eastAsia="Times New Roman" w:hAnsi="Times New Roman" w:cs="Times New Roman"/>
                <w:sz w:val="24"/>
                <w:szCs w:val="24"/>
              </w:rPr>
            </w:pPr>
          </w:p>
          <w:p w:rsidR="00EA3AB6" w:rsidRPr="001018EC" w:rsidRDefault="00EA3AB6" w:rsidP="00B26D59">
            <w:pPr>
              <w:rPr>
                <w:rFonts w:ascii="Times New Roman" w:eastAsia="Times New Roman" w:hAnsi="Times New Roman" w:cs="Times New Roman"/>
                <w:sz w:val="24"/>
                <w:szCs w:val="24"/>
              </w:rPr>
            </w:pPr>
          </w:p>
          <w:p w:rsidR="00EA3AB6" w:rsidRPr="001018EC" w:rsidRDefault="00EA3AB6" w:rsidP="00B26D59">
            <w:pPr>
              <w:rPr>
                <w:rFonts w:ascii="Times New Roman" w:eastAsia="Times New Roman" w:hAnsi="Times New Roman" w:cs="Times New Roman"/>
                <w:sz w:val="24"/>
                <w:szCs w:val="24"/>
              </w:rPr>
            </w:pPr>
          </w:p>
          <w:p w:rsidR="00EA3AB6" w:rsidRPr="001018EC" w:rsidRDefault="00EA3AB6" w:rsidP="00B26D59">
            <w:pPr>
              <w:rPr>
                <w:rFonts w:ascii="Times New Roman" w:eastAsia="Times New Roman" w:hAnsi="Times New Roman" w:cs="Times New Roman"/>
                <w:sz w:val="24"/>
                <w:szCs w:val="24"/>
              </w:rPr>
            </w:pPr>
          </w:p>
          <w:p w:rsidR="00EA3AB6" w:rsidRPr="001018EC" w:rsidRDefault="00EA3AB6" w:rsidP="0021405B">
            <w:pPr>
              <w:rPr>
                <w:rFonts w:ascii="Times New Roman" w:eastAsia="Times New Roman" w:hAnsi="Times New Roman" w:cs="Times New Roman"/>
                <w:sz w:val="24"/>
                <w:szCs w:val="24"/>
              </w:rPr>
            </w:pPr>
          </w:p>
        </w:tc>
        <w:tc>
          <w:tcPr>
            <w:tcW w:w="3360" w:type="pct"/>
            <w:tcBorders>
              <w:top w:val="single" w:sz="4" w:space="0" w:color="auto"/>
              <w:left w:val="single" w:sz="4" w:space="0" w:color="auto"/>
              <w:bottom w:val="single" w:sz="4" w:space="0" w:color="auto"/>
              <w:right w:val="single" w:sz="4" w:space="0" w:color="auto"/>
            </w:tcBorders>
          </w:tcPr>
          <w:p w:rsidR="00EA3AB6" w:rsidRPr="009F2145" w:rsidRDefault="00EA3AB6" w:rsidP="00EA3AB6">
            <w:pPr>
              <w:spacing w:after="0" w:line="240" w:lineRule="auto"/>
              <w:ind w:firstLine="687"/>
              <w:jc w:val="both"/>
              <w:rPr>
                <w:rFonts w:ascii="Times New Roman" w:hAnsi="Times New Roman" w:cs="Times New Roman"/>
                <w:sz w:val="24"/>
                <w:szCs w:val="24"/>
              </w:rPr>
            </w:pPr>
            <w:r w:rsidRPr="009F2145">
              <w:rPr>
                <w:rFonts w:ascii="Times New Roman" w:hAnsi="Times New Roman" w:cs="Times New Roman"/>
                <w:sz w:val="24"/>
                <w:szCs w:val="24"/>
              </w:rPr>
              <w:lastRenderedPageBreak/>
              <w:t>Reaģējot uz pašreiz esošās epidemioloģiskās situācijas tendenc</w:t>
            </w:r>
            <w:r w:rsidR="00F017BE" w:rsidRPr="009F2145">
              <w:rPr>
                <w:rFonts w:ascii="Times New Roman" w:hAnsi="Times New Roman" w:cs="Times New Roman"/>
                <w:sz w:val="24"/>
                <w:szCs w:val="24"/>
              </w:rPr>
              <w:t>ēm</w:t>
            </w:r>
            <w:r w:rsidRPr="009F2145">
              <w:rPr>
                <w:rFonts w:ascii="Times New Roman" w:hAnsi="Times New Roman" w:cs="Times New Roman"/>
                <w:sz w:val="24"/>
                <w:szCs w:val="24"/>
              </w:rPr>
              <w:t xml:space="preserve"> Latvijas Republikā, tādējādi pēc iespējas samazinot </w:t>
            </w:r>
            <w:proofErr w:type="spellStart"/>
            <w:r w:rsidRPr="009F2145">
              <w:rPr>
                <w:rFonts w:ascii="Times New Roman" w:hAnsi="Times New Roman" w:cs="Times New Roman"/>
                <w:sz w:val="24"/>
                <w:szCs w:val="24"/>
              </w:rPr>
              <w:t>Covid-19</w:t>
            </w:r>
            <w:proofErr w:type="spellEnd"/>
            <w:r w:rsidRPr="009F2145">
              <w:rPr>
                <w:rFonts w:ascii="Times New Roman" w:hAnsi="Times New Roman" w:cs="Times New Roman"/>
                <w:sz w:val="24"/>
                <w:szCs w:val="24"/>
              </w:rPr>
              <w:t xml:space="preserve"> izplatību, ir </w:t>
            </w:r>
            <w:r w:rsidR="00A90637">
              <w:rPr>
                <w:rFonts w:ascii="Times New Roman" w:hAnsi="Times New Roman" w:cs="Times New Roman"/>
                <w:sz w:val="24"/>
                <w:szCs w:val="24"/>
              </w:rPr>
              <w:t>pilnveidojams</w:t>
            </w:r>
            <w:r w:rsidRPr="009F2145">
              <w:rPr>
                <w:rFonts w:ascii="Times New Roman" w:hAnsi="Times New Roman" w:cs="Times New Roman"/>
                <w:sz w:val="24"/>
                <w:szCs w:val="24"/>
              </w:rPr>
              <w:t xml:space="preserve"> Ministru kabineta 2020.gada 9.jūnija noteikumos Nr.360 “Epidemioloģiskās drošības pasākumi </w:t>
            </w:r>
            <w:proofErr w:type="spellStart"/>
            <w:r w:rsidRPr="009F2145">
              <w:rPr>
                <w:rFonts w:ascii="Times New Roman" w:hAnsi="Times New Roman" w:cs="Times New Roman"/>
                <w:sz w:val="24"/>
                <w:szCs w:val="24"/>
              </w:rPr>
              <w:t>Covid-19</w:t>
            </w:r>
            <w:proofErr w:type="spellEnd"/>
            <w:r w:rsidRPr="009F2145">
              <w:rPr>
                <w:rFonts w:ascii="Times New Roman" w:hAnsi="Times New Roman" w:cs="Times New Roman"/>
                <w:sz w:val="24"/>
                <w:szCs w:val="24"/>
              </w:rPr>
              <w:t xml:space="preserve"> infekcijas izplatības ierobežošanai”</w:t>
            </w:r>
            <w:r w:rsidR="003D7475" w:rsidRPr="009F2145">
              <w:rPr>
                <w:rFonts w:ascii="Times New Roman" w:hAnsi="Times New Roman" w:cs="Times New Roman"/>
                <w:sz w:val="24"/>
                <w:szCs w:val="24"/>
              </w:rPr>
              <w:t xml:space="preserve"> (turpmāk – noteikumi)</w:t>
            </w:r>
            <w:r w:rsidR="00A90637">
              <w:rPr>
                <w:rFonts w:ascii="Times New Roman" w:hAnsi="Times New Roman" w:cs="Times New Roman"/>
                <w:sz w:val="24"/>
                <w:szCs w:val="24"/>
              </w:rPr>
              <w:t xml:space="preserve"> ietvertais</w:t>
            </w:r>
            <w:r w:rsidR="00316F5B" w:rsidRPr="009F2145">
              <w:rPr>
                <w:rFonts w:ascii="Times New Roman" w:hAnsi="Times New Roman" w:cs="Times New Roman"/>
                <w:sz w:val="24"/>
                <w:szCs w:val="24"/>
              </w:rPr>
              <w:t xml:space="preserve"> tiesisk</w:t>
            </w:r>
            <w:r w:rsidR="00A90637">
              <w:rPr>
                <w:rFonts w:ascii="Times New Roman" w:hAnsi="Times New Roman" w:cs="Times New Roman"/>
                <w:sz w:val="24"/>
                <w:szCs w:val="24"/>
              </w:rPr>
              <w:t>ais</w:t>
            </w:r>
            <w:r w:rsidR="00316F5B" w:rsidRPr="009F2145">
              <w:rPr>
                <w:rFonts w:ascii="Times New Roman" w:hAnsi="Times New Roman" w:cs="Times New Roman"/>
                <w:sz w:val="24"/>
                <w:szCs w:val="24"/>
              </w:rPr>
              <w:t xml:space="preserve"> regulējum</w:t>
            </w:r>
            <w:r w:rsidR="00A90637">
              <w:rPr>
                <w:rFonts w:ascii="Times New Roman" w:hAnsi="Times New Roman" w:cs="Times New Roman"/>
                <w:sz w:val="24"/>
                <w:szCs w:val="24"/>
              </w:rPr>
              <w:t>s</w:t>
            </w:r>
            <w:r w:rsidR="00316F5B" w:rsidRPr="009F2145">
              <w:rPr>
                <w:rFonts w:ascii="Times New Roman" w:hAnsi="Times New Roman" w:cs="Times New Roman"/>
                <w:sz w:val="24"/>
                <w:szCs w:val="24"/>
              </w:rPr>
              <w:t>.</w:t>
            </w:r>
          </w:p>
          <w:p w:rsidR="00F33CC9" w:rsidRDefault="003D7475" w:rsidP="00F33CC9">
            <w:pPr>
              <w:spacing w:after="0" w:line="240" w:lineRule="auto"/>
              <w:ind w:firstLine="687"/>
              <w:jc w:val="both"/>
              <w:rPr>
                <w:rFonts w:ascii="Times New Roman" w:hAnsi="Times New Roman" w:cs="Times New Roman"/>
                <w:sz w:val="24"/>
                <w:szCs w:val="24"/>
              </w:rPr>
            </w:pPr>
            <w:r w:rsidRPr="009F2145">
              <w:rPr>
                <w:rFonts w:ascii="Times New Roman" w:hAnsi="Times New Roman" w:cs="Times New Roman"/>
                <w:sz w:val="24"/>
                <w:szCs w:val="24"/>
              </w:rPr>
              <w:t>Proti, ievērojot to, ka ir atvieglotas ceļošanas iespējas pēc ārkārtējās situācijas atcelšanas, ir konstatēti gadījumi, ka personas, lai nav jāievēro prasības par pašizol</w:t>
            </w:r>
            <w:r w:rsidR="00F33CC9">
              <w:rPr>
                <w:rFonts w:ascii="Times New Roman" w:hAnsi="Times New Roman" w:cs="Times New Roman"/>
                <w:sz w:val="24"/>
                <w:szCs w:val="24"/>
              </w:rPr>
              <w:t>āciju</w:t>
            </w:r>
            <w:r w:rsidRPr="009F2145">
              <w:rPr>
                <w:rFonts w:ascii="Times New Roman" w:hAnsi="Times New Roman" w:cs="Times New Roman"/>
                <w:sz w:val="24"/>
                <w:szCs w:val="24"/>
              </w:rPr>
              <w:t xml:space="preserve">, </w:t>
            </w:r>
            <w:r w:rsidR="00F017BE" w:rsidRPr="009F2145">
              <w:rPr>
                <w:rFonts w:ascii="Times New Roman" w:hAnsi="Times New Roman" w:cs="Times New Roman"/>
                <w:sz w:val="24"/>
                <w:szCs w:val="24"/>
              </w:rPr>
              <w:t>Latvijas Republikā ieceļo caur tranzītvalsti, kura nav Slimību profilakses un kontroles centra noteiktā valsts</w:t>
            </w:r>
            <w:r w:rsidRPr="009F2145">
              <w:rPr>
                <w:rFonts w:ascii="Times New Roman" w:hAnsi="Times New Roman" w:cs="Times New Roman"/>
                <w:sz w:val="24"/>
                <w:szCs w:val="24"/>
              </w:rPr>
              <w:t>, kurā ir konstatēta infekcijas slimību izplatīšanās, tajā skaitā tādu bīstamu infekcijas slimību izplatīšanās, kuras var radīt nopietnu sab</w:t>
            </w:r>
            <w:r w:rsidR="00F017BE" w:rsidRPr="009F2145">
              <w:rPr>
                <w:rFonts w:ascii="Times New Roman" w:hAnsi="Times New Roman" w:cs="Times New Roman"/>
                <w:sz w:val="24"/>
                <w:szCs w:val="24"/>
              </w:rPr>
              <w:t>iedrības veselības apdraudējumu. Līdz ar to noteikumos ir nepieciešams paredzēt, ka ā</w:t>
            </w:r>
            <w:r w:rsidR="00F017BE" w:rsidRPr="009F2145">
              <w:rPr>
                <w:rFonts w:ascii="Times New Roman" w:eastAsia="Times New Roman" w:hAnsi="Times New Roman" w:cs="Times New Roman"/>
                <w:sz w:val="24"/>
                <w:szCs w:val="24"/>
                <w:lang w:eastAsia="lv-LV"/>
              </w:rPr>
              <w:t>rzemniekam (</w:t>
            </w:r>
            <w:r w:rsidR="00F017BE" w:rsidRPr="009F2145">
              <w:rPr>
                <w:rFonts w:ascii="Times New Roman" w:hAnsi="Times New Roman" w:cs="Times New Roman"/>
                <w:sz w:val="24"/>
                <w:szCs w:val="24"/>
              </w:rPr>
              <w:t xml:space="preserve">izņemot Eiropas Savienības dalībvalsts, Eiropas Ekonomikas zonas valsts un Šveices Konfederācijas pilsonim), uzturoties Latvijas Republikā, </w:t>
            </w:r>
            <w:r w:rsidR="00F017BE" w:rsidRPr="009F2145">
              <w:rPr>
                <w:rFonts w:ascii="Times New Roman" w:eastAsia="Times New Roman" w:hAnsi="Times New Roman" w:cs="Times New Roman"/>
                <w:sz w:val="24"/>
                <w:szCs w:val="24"/>
                <w:lang w:eastAsia="lv-LV"/>
              </w:rPr>
              <w:t>ir jābūt klāt pasei un pēc</w:t>
            </w:r>
            <w:r w:rsidR="00F017BE" w:rsidRPr="009F2145">
              <w:rPr>
                <w:rFonts w:ascii="Times New Roman" w:hAnsi="Times New Roman" w:cs="Times New Roman"/>
                <w:sz w:val="24"/>
                <w:szCs w:val="24"/>
              </w:rPr>
              <w:t xml:space="preserve"> </w:t>
            </w:r>
            <w:r w:rsidR="00F017BE" w:rsidRPr="009F2145">
              <w:rPr>
                <w:rFonts w:ascii="Times New Roman" w:eastAsia="Times New Roman" w:hAnsi="Times New Roman" w:cs="Times New Roman"/>
                <w:sz w:val="24"/>
                <w:szCs w:val="24"/>
                <w:lang w:eastAsia="lv-LV"/>
              </w:rPr>
              <w:t xml:space="preserve">valsts vai pašvaldības institūcijas darbinieka pieprasījuma attiecīgās personas pienākums ir uzrādīt šo dokumentu. Norādām, ka noteiktais izņēmums attiecībā uz </w:t>
            </w:r>
            <w:r w:rsidR="00F017BE" w:rsidRPr="009F2145">
              <w:rPr>
                <w:rFonts w:ascii="Times New Roman" w:hAnsi="Times New Roman" w:cs="Times New Roman"/>
                <w:sz w:val="24"/>
                <w:szCs w:val="24"/>
              </w:rPr>
              <w:t>Eiropas Savienības dalībvalsts, Eiropas Ekonomikas zonas valsts un Šveices Konfederācijas pilsoni ir pamatojams ar to, ka minētajām personām ir tiesības ceļot arī ar personas apliecību. Tāpat arī Eiropas Savienības dalībvalsts, Eiropas Ekonomikas zonas valsts un Šveices Konfederācijas pilsoņiem netiek pasēs spiests zīmogs par robežas šķērsošanu.</w:t>
            </w:r>
            <w:r w:rsidR="009E4738">
              <w:rPr>
                <w:rFonts w:ascii="Times New Roman" w:hAnsi="Times New Roman" w:cs="Times New Roman"/>
                <w:sz w:val="24"/>
                <w:szCs w:val="24"/>
              </w:rPr>
              <w:t xml:space="preserve"> Vienlaikus norādāms, </w:t>
            </w:r>
            <w:r w:rsidR="009E4738" w:rsidRPr="009E4738">
              <w:rPr>
                <w:rFonts w:ascii="Times New Roman" w:hAnsi="Times New Roman" w:cs="Times New Roman"/>
                <w:sz w:val="24"/>
                <w:szCs w:val="24"/>
              </w:rPr>
              <w:t>ka l</w:t>
            </w:r>
            <w:r w:rsidR="009E4738" w:rsidRPr="009E4738">
              <w:rPr>
                <w:rFonts w:ascii="Times New Roman" w:hAnsi="Times New Roman" w:cs="Times New Roman"/>
                <w:sz w:val="24"/>
                <w:szCs w:val="24"/>
              </w:rPr>
              <w:t xml:space="preserve">īgums par NATO spēku statusu nosaka, ka militārpersonai identifikācija ir militārais ID karte vai </w:t>
            </w:r>
            <w:proofErr w:type="spellStart"/>
            <w:r w:rsidR="009E4738" w:rsidRPr="009E4738">
              <w:rPr>
                <w:rFonts w:ascii="Times New Roman" w:hAnsi="Times New Roman" w:cs="Times New Roman"/>
                <w:sz w:val="24"/>
                <w:szCs w:val="24"/>
              </w:rPr>
              <w:t>eFP</w:t>
            </w:r>
            <w:proofErr w:type="spellEnd"/>
            <w:r w:rsidR="009E4738" w:rsidRPr="009E4738">
              <w:rPr>
                <w:rFonts w:ascii="Times New Roman" w:hAnsi="Times New Roman" w:cs="Times New Roman"/>
                <w:sz w:val="24"/>
                <w:szCs w:val="24"/>
              </w:rPr>
              <w:t xml:space="preserve"> gadījumā, izsniegtā ID apliecība. Militārpersonām nav vajadzīga pase arī šķērsojot robežu.</w:t>
            </w:r>
            <w:r w:rsidR="001018EC" w:rsidRPr="009E4738">
              <w:rPr>
                <w:rFonts w:ascii="Times New Roman" w:hAnsi="Times New Roman" w:cs="Times New Roman"/>
                <w:sz w:val="24"/>
                <w:szCs w:val="24"/>
              </w:rPr>
              <w:t xml:space="preserve"> Attiecībā uz trešo valstu pilsoņiem ir būtiski paredzēt nosacījumu par</w:t>
            </w:r>
            <w:r w:rsidR="001018EC" w:rsidRPr="009F2145">
              <w:rPr>
                <w:rFonts w:ascii="Times New Roman" w:hAnsi="Times New Roman" w:cs="Times New Roman"/>
                <w:sz w:val="24"/>
                <w:szCs w:val="24"/>
              </w:rPr>
              <w:t xml:space="preserve"> pases klātesamību, jo pasē par attiecīgās robežas šķērsošanu tiek ietverta informāciju gan par robežšķērsošanas vietu, gan par </w:t>
            </w:r>
            <w:r w:rsidR="001018EC" w:rsidRPr="009F2145">
              <w:rPr>
                <w:rFonts w:ascii="Times New Roman" w:hAnsi="Times New Roman" w:cs="Times New Roman"/>
                <w:sz w:val="24"/>
                <w:szCs w:val="24"/>
              </w:rPr>
              <w:lastRenderedPageBreak/>
              <w:t>robežšķērsošanas datumu.</w:t>
            </w:r>
            <w:r w:rsidR="00F33CC9">
              <w:rPr>
                <w:rFonts w:ascii="Times New Roman" w:hAnsi="Times New Roman" w:cs="Times New Roman"/>
                <w:sz w:val="24"/>
                <w:szCs w:val="24"/>
              </w:rPr>
              <w:t xml:space="preserve"> Norādītā informācija ir svarīga, lai konstatētu, vai attiecīgais ārzemnieks ievēro prasības par pašizolācijas ievērošanu.</w:t>
            </w:r>
          </w:p>
          <w:p w:rsidR="001018EC" w:rsidRPr="009F2145" w:rsidRDefault="001018EC" w:rsidP="00F33CC9">
            <w:pPr>
              <w:spacing w:after="0" w:line="240" w:lineRule="auto"/>
              <w:ind w:firstLine="687"/>
              <w:jc w:val="both"/>
              <w:rPr>
                <w:rFonts w:ascii="Times New Roman" w:hAnsi="Times New Roman" w:cs="Times New Roman"/>
                <w:sz w:val="24"/>
                <w:szCs w:val="24"/>
              </w:rPr>
            </w:pPr>
            <w:r w:rsidRPr="009F2145">
              <w:rPr>
                <w:rFonts w:ascii="Times New Roman" w:hAnsi="Times New Roman" w:cs="Times New Roman"/>
                <w:sz w:val="24"/>
                <w:szCs w:val="24"/>
              </w:rPr>
              <w:t xml:space="preserve">Tāpat, ievērojot epidemiologu sniegto informāciju par paaugstinātu risku inficēties ar </w:t>
            </w:r>
            <w:proofErr w:type="spellStart"/>
            <w:r w:rsidRPr="009F2145">
              <w:rPr>
                <w:rFonts w:ascii="Times New Roman" w:hAnsi="Times New Roman" w:cs="Times New Roman"/>
                <w:sz w:val="24"/>
                <w:szCs w:val="24"/>
              </w:rPr>
              <w:t>Covid-19</w:t>
            </w:r>
            <w:proofErr w:type="spellEnd"/>
            <w:r w:rsidRPr="009F2145">
              <w:rPr>
                <w:rFonts w:ascii="Times New Roman" w:hAnsi="Times New Roman" w:cs="Times New Roman"/>
                <w:sz w:val="24"/>
                <w:szCs w:val="24"/>
              </w:rPr>
              <w:t xml:space="preserve"> slēgtās publiskās vietās, ir nepieciešams noteikumos paredzēt personai</w:t>
            </w:r>
            <w:r w:rsidRPr="009F2145">
              <w:rPr>
                <w:rFonts w:ascii="Times New Roman" w:eastAsia="Times New Roman" w:hAnsi="Times New Roman" w:cs="Times New Roman"/>
                <w:sz w:val="24"/>
                <w:szCs w:val="24"/>
                <w:lang w:eastAsia="lv-LV"/>
              </w:rPr>
              <w:t xml:space="preserve">, kura ir atgriezusies no ārvalsts, pienākumu šādā vietā (piemēram, veikalā, kafejnīcā, sabiedriskā transportā) lietot </w:t>
            </w:r>
            <w:r w:rsidRPr="009F2145">
              <w:rPr>
                <w:rFonts w:ascii="Times New Roman" w:hAnsi="Times New Roman" w:cs="Times New Roman"/>
                <w:sz w:val="24"/>
                <w:szCs w:val="24"/>
              </w:rPr>
              <w:t>mutes un deguna aizsegu 14 dienas pēc atgriešanās no tās (izņemot laikā, kad tiek ieturēta maltīte).</w:t>
            </w:r>
          </w:p>
          <w:p w:rsidR="00316F5B" w:rsidRPr="009F2145" w:rsidRDefault="001018EC" w:rsidP="00F33CC9">
            <w:pPr>
              <w:spacing w:after="0" w:line="240" w:lineRule="auto"/>
              <w:ind w:firstLine="687"/>
              <w:jc w:val="both"/>
              <w:rPr>
                <w:rFonts w:ascii="Times New Roman" w:hAnsi="Times New Roman" w:cs="Times New Roman"/>
                <w:sz w:val="24"/>
                <w:szCs w:val="24"/>
              </w:rPr>
            </w:pPr>
            <w:r w:rsidRPr="009F2145">
              <w:rPr>
                <w:rFonts w:ascii="Times New Roman" w:hAnsi="Times New Roman" w:cs="Times New Roman"/>
                <w:sz w:val="24"/>
                <w:szCs w:val="24"/>
              </w:rPr>
              <w:t>Vienlaikus, ņemot vērā ierobežotās ceļošanas iespējas ārkārtējās situācijas laikā un pēc tās, kā arī noteikto</w:t>
            </w:r>
            <w:r w:rsidR="00F33CC9">
              <w:rPr>
                <w:rFonts w:ascii="Times New Roman" w:hAnsi="Times New Roman" w:cs="Times New Roman"/>
                <w:sz w:val="24"/>
                <w:szCs w:val="24"/>
              </w:rPr>
              <w:t>s</w:t>
            </w:r>
            <w:r w:rsidRPr="009F2145">
              <w:rPr>
                <w:rFonts w:ascii="Times New Roman" w:hAnsi="Times New Roman" w:cs="Times New Roman"/>
                <w:sz w:val="24"/>
                <w:szCs w:val="24"/>
              </w:rPr>
              <w:t xml:space="preserve"> pašizolācijas nosacījumu</w:t>
            </w:r>
            <w:r w:rsidR="00F33CC9">
              <w:rPr>
                <w:rFonts w:ascii="Times New Roman" w:hAnsi="Times New Roman" w:cs="Times New Roman"/>
                <w:sz w:val="24"/>
                <w:szCs w:val="24"/>
              </w:rPr>
              <w:t>s</w:t>
            </w:r>
            <w:r w:rsidRPr="009F2145">
              <w:rPr>
                <w:rFonts w:ascii="Times New Roman" w:hAnsi="Times New Roman" w:cs="Times New Roman"/>
                <w:sz w:val="24"/>
                <w:szCs w:val="24"/>
              </w:rPr>
              <w:t>, nepieciešams papildināt  noteiku</w:t>
            </w:r>
            <w:r w:rsidR="0021405B">
              <w:rPr>
                <w:rFonts w:ascii="Times New Roman" w:hAnsi="Times New Roman" w:cs="Times New Roman"/>
                <w:sz w:val="24"/>
                <w:szCs w:val="24"/>
              </w:rPr>
              <w:t>mus ar procesuāla rakstura normu</w:t>
            </w:r>
            <w:r w:rsidRPr="009F2145">
              <w:rPr>
                <w:rFonts w:ascii="Times New Roman" w:hAnsi="Times New Roman" w:cs="Times New Roman"/>
                <w:sz w:val="24"/>
                <w:szCs w:val="24"/>
              </w:rPr>
              <w:t xml:space="preserve">, paredzot </w:t>
            </w:r>
            <w:r w:rsidR="009F2145" w:rsidRPr="009F2145">
              <w:rPr>
                <w:rFonts w:ascii="Times New Roman" w:hAnsi="Times New Roman" w:cs="Times New Roman"/>
                <w:sz w:val="24"/>
                <w:szCs w:val="24"/>
              </w:rPr>
              <w:t>iespēju Latvijas Republikas diplomātiskajās un konsulārajās pārstāvniecībās saņemt uzturēšanās atļaujas (</w:t>
            </w:r>
            <w:proofErr w:type="spellStart"/>
            <w:r w:rsidR="009F2145" w:rsidRPr="009F2145">
              <w:rPr>
                <w:rFonts w:ascii="Times New Roman" w:hAnsi="Times New Roman" w:cs="Times New Roman"/>
                <w:sz w:val="24"/>
                <w:szCs w:val="24"/>
              </w:rPr>
              <w:t>eID</w:t>
            </w:r>
            <w:proofErr w:type="spellEnd"/>
            <w:r w:rsidR="009F2145" w:rsidRPr="009F2145">
              <w:rPr>
                <w:rFonts w:ascii="Times New Roman" w:hAnsi="Times New Roman" w:cs="Times New Roman"/>
                <w:sz w:val="24"/>
                <w:szCs w:val="24"/>
              </w:rPr>
              <w:t xml:space="preserve"> kartes), tādējādi samazinot to personu skaitu, </w:t>
            </w:r>
            <w:r w:rsidR="00F33CC9">
              <w:rPr>
                <w:rFonts w:ascii="Times New Roman" w:hAnsi="Times New Roman" w:cs="Times New Roman"/>
                <w:sz w:val="24"/>
                <w:szCs w:val="24"/>
              </w:rPr>
              <w:t>kam nepieciešams ieceļot Latvijas Republikā</w:t>
            </w:r>
            <w:r w:rsidR="009F2145" w:rsidRPr="009F2145">
              <w:rPr>
                <w:rFonts w:ascii="Times New Roman" w:hAnsi="Times New Roman" w:cs="Times New Roman"/>
                <w:sz w:val="24"/>
                <w:szCs w:val="24"/>
              </w:rPr>
              <w:t xml:space="preserve">. </w:t>
            </w:r>
            <w:r w:rsidR="009F2145" w:rsidRPr="009F2145">
              <w:rPr>
                <w:rFonts w:ascii="Times New Roman" w:hAnsi="Times New Roman" w:cs="Times New Roman"/>
                <w:iCs/>
                <w:sz w:val="24"/>
                <w:szCs w:val="24"/>
              </w:rPr>
              <w:t xml:space="preserve">Par uzturēšanās atļaujas kartes saņemšanu, ja tas notiek ar Latvijas diplomātiskās vai konsulārās pārstāvniecības starpniecību, personai būs jāmaksā konsulāro atlīdzību 40 </w:t>
            </w:r>
            <w:proofErr w:type="spellStart"/>
            <w:r w:rsidR="009F2145" w:rsidRPr="009F2145">
              <w:rPr>
                <w:rFonts w:ascii="Times New Roman" w:hAnsi="Times New Roman" w:cs="Times New Roman"/>
                <w:i/>
                <w:iCs/>
                <w:sz w:val="24"/>
                <w:szCs w:val="24"/>
              </w:rPr>
              <w:t>euro</w:t>
            </w:r>
            <w:proofErr w:type="spellEnd"/>
            <w:r w:rsidR="009F2145" w:rsidRPr="009F2145">
              <w:rPr>
                <w:rFonts w:ascii="Times New Roman" w:hAnsi="Times New Roman" w:cs="Times New Roman"/>
                <w:iCs/>
                <w:sz w:val="24"/>
                <w:szCs w:val="24"/>
              </w:rPr>
              <w:t xml:space="preserve"> apmērā saskaņā ar Ministru kabineta 2</w:t>
            </w:r>
            <w:r w:rsidR="00F33CC9">
              <w:rPr>
                <w:rFonts w:ascii="Times New Roman" w:hAnsi="Times New Roman" w:cs="Times New Roman"/>
                <w:iCs/>
                <w:sz w:val="24"/>
                <w:szCs w:val="24"/>
              </w:rPr>
              <w:t>018. gada 21. novembra noteikumiem</w:t>
            </w:r>
            <w:r w:rsidR="009F2145" w:rsidRPr="009F2145">
              <w:rPr>
                <w:rFonts w:ascii="Times New Roman" w:hAnsi="Times New Roman" w:cs="Times New Roman"/>
                <w:iCs/>
                <w:sz w:val="24"/>
                <w:szCs w:val="24"/>
              </w:rPr>
              <w:t xml:space="preserve"> Nr. 707 </w:t>
            </w:r>
            <w:r w:rsidR="00F33CC9">
              <w:rPr>
                <w:rFonts w:ascii="Times New Roman" w:hAnsi="Times New Roman" w:cs="Times New Roman"/>
                <w:iCs/>
                <w:sz w:val="24"/>
                <w:szCs w:val="24"/>
              </w:rPr>
              <w:t>“</w:t>
            </w:r>
            <w:r w:rsidR="009F2145" w:rsidRPr="009F2145">
              <w:rPr>
                <w:rFonts w:ascii="Times New Roman" w:hAnsi="Times New Roman" w:cs="Times New Roman"/>
                <w:iCs/>
                <w:sz w:val="24"/>
                <w:szCs w:val="24"/>
              </w:rPr>
              <w:t>Ārlietu ministrijas konsulārās atlīdzības cenrādis un kārtība, kādā tiek iekasēta konsul</w:t>
            </w:r>
            <w:r w:rsidR="00F33CC9">
              <w:rPr>
                <w:rFonts w:ascii="Times New Roman" w:hAnsi="Times New Roman" w:cs="Times New Roman"/>
                <w:iCs/>
                <w:sz w:val="24"/>
                <w:szCs w:val="24"/>
              </w:rPr>
              <w:t>ārā atlīdzība un valsts nodevas”.</w:t>
            </w:r>
          </w:p>
        </w:tc>
      </w:tr>
      <w:tr w:rsidR="00EA3AB6" w:rsidRPr="00882454" w:rsidTr="00B26D59">
        <w:tc>
          <w:tcPr>
            <w:tcW w:w="311" w:type="pct"/>
            <w:tcBorders>
              <w:top w:val="single" w:sz="4" w:space="0" w:color="auto"/>
              <w:left w:val="single" w:sz="4" w:space="0" w:color="auto"/>
              <w:bottom w:val="single" w:sz="4" w:space="0" w:color="auto"/>
              <w:right w:val="single" w:sz="4" w:space="0" w:color="auto"/>
            </w:tcBorders>
            <w:hideMark/>
          </w:tcPr>
          <w:p w:rsidR="00EA3AB6" w:rsidRPr="00882454" w:rsidRDefault="00EA3AB6" w:rsidP="00B26D59">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lastRenderedPageBreak/>
              <w:t>3.</w:t>
            </w:r>
          </w:p>
        </w:tc>
        <w:tc>
          <w:tcPr>
            <w:tcW w:w="1329" w:type="pct"/>
            <w:tcBorders>
              <w:top w:val="single" w:sz="4" w:space="0" w:color="auto"/>
              <w:left w:val="single" w:sz="4" w:space="0" w:color="auto"/>
              <w:bottom w:val="single" w:sz="4" w:space="0" w:color="auto"/>
              <w:right w:val="single" w:sz="4" w:space="0" w:color="auto"/>
            </w:tcBorders>
            <w:hideMark/>
          </w:tcPr>
          <w:p w:rsidR="00EA3AB6" w:rsidRPr="00882454" w:rsidRDefault="00EA3AB6" w:rsidP="00B26D59">
            <w:pPr>
              <w:spacing w:after="0" w:line="240" w:lineRule="auto"/>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Projekta izstrādē iesaistītās institūcijas un publiskas personas kapitālsabiedrības</w:t>
            </w:r>
          </w:p>
        </w:tc>
        <w:tc>
          <w:tcPr>
            <w:tcW w:w="3360" w:type="pct"/>
            <w:tcBorders>
              <w:top w:val="single" w:sz="4" w:space="0" w:color="auto"/>
              <w:left w:val="single" w:sz="4" w:space="0" w:color="auto"/>
              <w:bottom w:val="single" w:sz="4" w:space="0" w:color="auto"/>
              <w:right w:val="single" w:sz="4" w:space="0" w:color="auto"/>
            </w:tcBorders>
            <w:hideMark/>
          </w:tcPr>
          <w:p w:rsidR="00EA3AB6" w:rsidRPr="00DC3A61" w:rsidRDefault="00EA3AB6" w:rsidP="00B26D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šo jomu neskar.</w:t>
            </w:r>
          </w:p>
        </w:tc>
      </w:tr>
      <w:tr w:rsidR="00EA3AB6" w:rsidRPr="00882454" w:rsidTr="00B26D59">
        <w:tc>
          <w:tcPr>
            <w:tcW w:w="311" w:type="pct"/>
            <w:tcBorders>
              <w:top w:val="single" w:sz="4" w:space="0" w:color="auto"/>
              <w:left w:val="single" w:sz="4" w:space="0" w:color="auto"/>
              <w:bottom w:val="single" w:sz="4" w:space="0" w:color="auto"/>
              <w:right w:val="single" w:sz="4" w:space="0" w:color="auto"/>
            </w:tcBorders>
            <w:hideMark/>
          </w:tcPr>
          <w:p w:rsidR="00EA3AB6" w:rsidRPr="00882454" w:rsidRDefault="00EA3AB6" w:rsidP="00B26D59">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4.</w:t>
            </w:r>
          </w:p>
        </w:tc>
        <w:tc>
          <w:tcPr>
            <w:tcW w:w="1329" w:type="pct"/>
            <w:tcBorders>
              <w:top w:val="single" w:sz="4" w:space="0" w:color="auto"/>
              <w:left w:val="single" w:sz="4" w:space="0" w:color="auto"/>
              <w:bottom w:val="single" w:sz="4" w:space="0" w:color="auto"/>
              <w:right w:val="single" w:sz="4" w:space="0" w:color="auto"/>
            </w:tcBorders>
            <w:hideMark/>
          </w:tcPr>
          <w:p w:rsidR="00EA3AB6" w:rsidRPr="00882454" w:rsidRDefault="00EA3AB6" w:rsidP="00B26D59">
            <w:pPr>
              <w:spacing w:after="0" w:line="240" w:lineRule="auto"/>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Cita informācija</w:t>
            </w:r>
          </w:p>
        </w:tc>
        <w:tc>
          <w:tcPr>
            <w:tcW w:w="3360" w:type="pct"/>
            <w:tcBorders>
              <w:top w:val="single" w:sz="4" w:space="0" w:color="auto"/>
              <w:left w:val="single" w:sz="4" w:space="0" w:color="auto"/>
              <w:bottom w:val="single" w:sz="4" w:space="0" w:color="auto"/>
              <w:right w:val="single" w:sz="4" w:space="0" w:color="auto"/>
            </w:tcBorders>
            <w:hideMark/>
          </w:tcPr>
          <w:p w:rsidR="00EA3AB6" w:rsidRPr="00DC3A61" w:rsidRDefault="00EA3AB6" w:rsidP="00B26D59">
            <w:pPr>
              <w:spacing w:after="0" w:line="240" w:lineRule="auto"/>
              <w:jc w:val="both"/>
              <w:rPr>
                <w:rFonts w:ascii="Times New Roman" w:eastAsia="Times New Roman" w:hAnsi="Times New Roman" w:cs="Times New Roman"/>
                <w:sz w:val="24"/>
                <w:szCs w:val="24"/>
              </w:rPr>
            </w:pPr>
            <w:r w:rsidRPr="00C70637">
              <w:rPr>
                <w:rFonts w:ascii="Times New Roman" w:eastAsia="Times New Roman" w:hAnsi="Times New Roman" w:cs="Times New Roman"/>
                <w:sz w:val="24"/>
                <w:szCs w:val="24"/>
                <w:lang w:eastAsia="lv-LV"/>
              </w:rPr>
              <w:t>Nav.</w:t>
            </w:r>
          </w:p>
        </w:tc>
      </w:tr>
    </w:tbl>
    <w:p w:rsidR="00EA3AB6" w:rsidRDefault="00EA3AB6" w:rsidP="00EA3AB6">
      <w:pPr>
        <w:spacing w:after="0" w:line="240" w:lineRule="auto"/>
        <w:ind w:firstLine="300"/>
        <w:jc w:val="center"/>
        <w:rPr>
          <w:rFonts w:ascii="Times New Roman" w:eastAsia="Times New Roman" w:hAnsi="Times New Roman" w:cs="Times New Roman"/>
          <w:b/>
          <w:bCs/>
          <w:sz w:val="24"/>
          <w:szCs w:val="24"/>
          <w:lang w:eastAsia="lv-LV"/>
        </w:rPr>
      </w:pPr>
    </w:p>
    <w:p w:rsidR="00EA3AB6" w:rsidRPr="00882454" w:rsidRDefault="00EA3AB6" w:rsidP="00EA3AB6">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EA3AB6" w:rsidRPr="00882454" w:rsidTr="00B26D59">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EA3AB6" w:rsidRPr="00882454" w:rsidRDefault="00EA3AB6" w:rsidP="00B26D59">
            <w:pPr>
              <w:spacing w:after="0" w:line="240" w:lineRule="auto"/>
              <w:jc w:val="center"/>
              <w:rPr>
                <w:rFonts w:ascii="Times New Roman" w:eastAsia="Times New Roman" w:hAnsi="Times New Roman" w:cs="Times New Roman"/>
                <w:b/>
                <w:bCs/>
                <w:sz w:val="24"/>
                <w:szCs w:val="24"/>
              </w:rPr>
            </w:pPr>
            <w:r w:rsidRPr="00882454">
              <w:rPr>
                <w:rFonts w:ascii="Times New Roman" w:eastAsia="Times New Roman" w:hAnsi="Times New Roman" w:cs="Times New Roman"/>
                <w:b/>
                <w:bCs/>
                <w:sz w:val="24"/>
                <w:szCs w:val="24"/>
              </w:rPr>
              <w:t>II. Tiesību akta projekta ietekme uz sabiedrību, tautsaimniecības attīstību un administratīvo slogu</w:t>
            </w:r>
          </w:p>
        </w:tc>
      </w:tr>
      <w:tr w:rsidR="00EA3AB6" w:rsidRPr="00882454" w:rsidTr="009F2145">
        <w:tc>
          <w:tcPr>
            <w:tcW w:w="311" w:type="pct"/>
            <w:tcBorders>
              <w:top w:val="single" w:sz="4" w:space="0" w:color="auto"/>
              <w:left w:val="single" w:sz="4" w:space="0" w:color="auto"/>
              <w:bottom w:val="single" w:sz="4" w:space="0" w:color="auto"/>
              <w:right w:val="single" w:sz="4" w:space="0" w:color="auto"/>
            </w:tcBorders>
            <w:hideMark/>
          </w:tcPr>
          <w:p w:rsidR="00EA3AB6" w:rsidRPr="00882454" w:rsidRDefault="00EA3AB6" w:rsidP="00B26D59">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rsidR="00EA3AB6" w:rsidRPr="00882454" w:rsidRDefault="00EA3AB6" w:rsidP="00B26D59">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Sabiedrības mērķgrupas, kuras tiesiskais regulējums ietekmē vai varētu ietekmēt</w:t>
            </w:r>
          </w:p>
        </w:tc>
        <w:tc>
          <w:tcPr>
            <w:tcW w:w="3210" w:type="pct"/>
            <w:tcBorders>
              <w:top w:val="single" w:sz="4" w:space="0" w:color="auto"/>
              <w:left w:val="single" w:sz="4" w:space="0" w:color="auto"/>
              <w:bottom w:val="single" w:sz="4" w:space="0" w:color="auto"/>
              <w:right w:val="single" w:sz="4" w:space="0" w:color="auto"/>
            </w:tcBorders>
          </w:tcPr>
          <w:p w:rsidR="00EA3AB6" w:rsidRDefault="009F2145" w:rsidP="00B26D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Ārzemniek</w:t>
            </w:r>
            <w:r w:rsidR="00F33CC9">
              <w:rPr>
                <w:rFonts w:ascii="Times New Roman" w:hAnsi="Times New Roman" w:cs="Times New Roman"/>
                <w:sz w:val="24"/>
                <w:szCs w:val="24"/>
              </w:rPr>
              <w:t>s</w:t>
            </w:r>
            <w:r>
              <w:rPr>
                <w:rFonts w:ascii="Times New Roman" w:hAnsi="Times New Roman" w:cs="Times New Roman"/>
                <w:sz w:val="24"/>
                <w:szCs w:val="24"/>
              </w:rPr>
              <w:t>, izņemot Eiropas Savienības dalībvalsts, Eiropas Ekonomikas zonas valsts un Šveices Konfederācijas pilso</w:t>
            </w:r>
            <w:r w:rsidR="00F33CC9">
              <w:rPr>
                <w:rFonts w:ascii="Times New Roman" w:hAnsi="Times New Roman" w:cs="Times New Roman"/>
                <w:sz w:val="24"/>
                <w:szCs w:val="24"/>
              </w:rPr>
              <w:t>ni</w:t>
            </w:r>
            <w:r>
              <w:rPr>
                <w:rFonts w:ascii="Times New Roman" w:hAnsi="Times New Roman" w:cs="Times New Roman"/>
                <w:sz w:val="24"/>
                <w:szCs w:val="24"/>
              </w:rPr>
              <w:t>.</w:t>
            </w:r>
          </w:p>
          <w:p w:rsidR="009F2145" w:rsidRPr="003F7D3D" w:rsidRDefault="009F2145" w:rsidP="00F33C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Persona, kura ir atgriezu</w:t>
            </w:r>
            <w:r w:rsidR="00F33CC9">
              <w:rPr>
                <w:rFonts w:ascii="Times New Roman" w:hAnsi="Times New Roman" w:cs="Times New Roman"/>
                <w:sz w:val="24"/>
                <w:szCs w:val="24"/>
              </w:rPr>
              <w:t>sies</w:t>
            </w:r>
            <w:r>
              <w:rPr>
                <w:rFonts w:ascii="Times New Roman" w:hAnsi="Times New Roman" w:cs="Times New Roman"/>
                <w:sz w:val="24"/>
                <w:szCs w:val="24"/>
              </w:rPr>
              <w:t xml:space="preserve"> no ārvalsts.</w:t>
            </w:r>
          </w:p>
        </w:tc>
      </w:tr>
      <w:tr w:rsidR="00EA3AB6" w:rsidRPr="00882454" w:rsidTr="00B26D59">
        <w:tc>
          <w:tcPr>
            <w:tcW w:w="311" w:type="pct"/>
            <w:tcBorders>
              <w:top w:val="single" w:sz="4" w:space="0" w:color="auto"/>
              <w:left w:val="single" w:sz="4" w:space="0" w:color="auto"/>
              <w:bottom w:val="single" w:sz="4" w:space="0" w:color="auto"/>
              <w:right w:val="single" w:sz="4" w:space="0" w:color="auto"/>
            </w:tcBorders>
            <w:hideMark/>
          </w:tcPr>
          <w:p w:rsidR="00EA3AB6" w:rsidRPr="00882454" w:rsidRDefault="00EA3AB6" w:rsidP="00B26D59">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rsidR="00EA3AB6" w:rsidRPr="00882454" w:rsidRDefault="00EA3AB6" w:rsidP="00B26D59">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Tiesiskā regulējuma ietekme uz tautsaimniecību un administratīvo slogu</w:t>
            </w:r>
          </w:p>
        </w:tc>
        <w:tc>
          <w:tcPr>
            <w:tcW w:w="3210" w:type="pct"/>
            <w:tcBorders>
              <w:top w:val="single" w:sz="4" w:space="0" w:color="auto"/>
              <w:left w:val="single" w:sz="4" w:space="0" w:color="auto"/>
              <w:bottom w:val="single" w:sz="4" w:space="0" w:color="auto"/>
              <w:right w:val="single" w:sz="4" w:space="0" w:color="auto"/>
            </w:tcBorders>
            <w:hideMark/>
          </w:tcPr>
          <w:p w:rsidR="00EA3AB6" w:rsidRPr="009F2145" w:rsidRDefault="009F2145" w:rsidP="00B26D59">
            <w:pPr>
              <w:spacing w:after="0" w:line="240" w:lineRule="auto"/>
              <w:jc w:val="both"/>
              <w:rPr>
                <w:rFonts w:ascii="Times New Roman" w:eastAsia="Times New Roman" w:hAnsi="Times New Roman" w:cs="Times New Roman"/>
                <w:sz w:val="24"/>
                <w:szCs w:val="24"/>
                <w:lang w:eastAsia="lv-LV"/>
              </w:rPr>
            </w:pPr>
            <w:r w:rsidRPr="009F2145">
              <w:rPr>
                <w:rFonts w:ascii="Times New Roman" w:eastAsia="Times New Roman" w:hAnsi="Times New Roman" w:cs="Times New Roman"/>
                <w:sz w:val="24"/>
                <w:szCs w:val="24"/>
                <w:lang w:eastAsia="lv-LV"/>
              </w:rPr>
              <w:t>Ārzemniekam (</w:t>
            </w:r>
            <w:r w:rsidRPr="009F2145">
              <w:rPr>
                <w:rFonts w:ascii="Times New Roman" w:hAnsi="Times New Roman" w:cs="Times New Roman"/>
                <w:sz w:val="24"/>
                <w:szCs w:val="24"/>
              </w:rPr>
              <w:t xml:space="preserve">izņemot Eiropas Savienības dalībvalsts, Eiropas Ekonomikas zonas valsts un Šveices Konfederācijas pilsonim), uzturoties Latvijas Republikā, </w:t>
            </w:r>
            <w:r w:rsidRPr="009F2145">
              <w:rPr>
                <w:rFonts w:ascii="Times New Roman" w:eastAsia="Times New Roman" w:hAnsi="Times New Roman" w:cs="Times New Roman"/>
                <w:sz w:val="24"/>
                <w:szCs w:val="24"/>
                <w:lang w:eastAsia="lv-LV"/>
              </w:rPr>
              <w:t>ir jābūt klāt pasei un pēc</w:t>
            </w:r>
            <w:r w:rsidRPr="009F2145">
              <w:rPr>
                <w:sz w:val="24"/>
                <w:szCs w:val="24"/>
              </w:rPr>
              <w:t xml:space="preserve"> </w:t>
            </w:r>
            <w:r w:rsidRPr="009F2145">
              <w:rPr>
                <w:rFonts w:ascii="Times New Roman" w:eastAsia="Times New Roman" w:hAnsi="Times New Roman" w:cs="Times New Roman"/>
                <w:sz w:val="24"/>
                <w:szCs w:val="24"/>
                <w:lang w:eastAsia="lv-LV"/>
              </w:rPr>
              <w:t>valsts vai pašvaldības institūcijas darbinieka pieprasījuma attiecīgās personas pienākums ir uzrādīt šo dokumentu.</w:t>
            </w:r>
          </w:p>
          <w:p w:rsidR="009F2145" w:rsidRPr="009F2145" w:rsidRDefault="009F2145" w:rsidP="009F2145">
            <w:pPr>
              <w:spacing w:after="0" w:line="240" w:lineRule="auto"/>
              <w:jc w:val="both"/>
              <w:rPr>
                <w:rFonts w:ascii="Times New Roman" w:hAnsi="Times New Roman" w:cs="Times New Roman"/>
                <w:sz w:val="24"/>
                <w:szCs w:val="24"/>
              </w:rPr>
            </w:pPr>
            <w:r w:rsidRPr="009F2145">
              <w:rPr>
                <w:rFonts w:ascii="Times New Roman" w:eastAsia="Times New Roman" w:hAnsi="Times New Roman" w:cs="Times New Roman"/>
                <w:sz w:val="24"/>
                <w:szCs w:val="24"/>
                <w:lang w:eastAsia="lv-LV"/>
              </w:rPr>
              <w:t xml:space="preserve">Personai, kura ir atgriezusies no ārvalsts, ir pienākums slēgtā publiskā vietā (piemēram, veikalā, kafejnīcā, sabiedriskā transportā) lietot </w:t>
            </w:r>
            <w:r w:rsidRPr="009F2145">
              <w:rPr>
                <w:rFonts w:ascii="Times New Roman" w:hAnsi="Times New Roman" w:cs="Times New Roman"/>
                <w:sz w:val="24"/>
                <w:szCs w:val="24"/>
              </w:rPr>
              <w:t>mutes un deguna aizsegu 14 dienas pēc atgriešanās no tās (izņemot laikā, kad tiek ieturēta maltīte).</w:t>
            </w:r>
          </w:p>
          <w:p w:rsidR="009F2145" w:rsidRPr="00DC3A61" w:rsidRDefault="009F2145" w:rsidP="00B26D59">
            <w:pPr>
              <w:spacing w:after="0" w:line="240" w:lineRule="auto"/>
              <w:jc w:val="both"/>
              <w:rPr>
                <w:rFonts w:ascii="Times New Roman" w:eastAsia="Times New Roman" w:hAnsi="Times New Roman" w:cs="Times New Roman"/>
                <w:sz w:val="24"/>
                <w:szCs w:val="24"/>
              </w:rPr>
            </w:pPr>
          </w:p>
        </w:tc>
      </w:tr>
      <w:tr w:rsidR="00EA3AB6" w:rsidRPr="00882454" w:rsidTr="00B26D59">
        <w:tc>
          <w:tcPr>
            <w:tcW w:w="311" w:type="pct"/>
            <w:tcBorders>
              <w:top w:val="single" w:sz="4" w:space="0" w:color="auto"/>
              <w:left w:val="single" w:sz="4" w:space="0" w:color="auto"/>
              <w:bottom w:val="single" w:sz="4" w:space="0" w:color="auto"/>
              <w:right w:val="single" w:sz="4" w:space="0" w:color="auto"/>
            </w:tcBorders>
            <w:hideMark/>
          </w:tcPr>
          <w:p w:rsidR="00EA3AB6" w:rsidRPr="00882454" w:rsidRDefault="00EA3AB6" w:rsidP="00B26D59">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lastRenderedPageBreak/>
              <w:t>3.</w:t>
            </w:r>
          </w:p>
        </w:tc>
        <w:tc>
          <w:tcPr>
            <w:tcW w:w="1479" w:type="pct"/>
            <w:tcBorders>
              <w:top w:val="single" w:sz="4" w:space="0" w:color="auto"/>
              <w:left w:val="single" w:sz="4" w:space="0" w:color="auto"/>
              <w:bottom w:val="single" w:sz="4" w:space="0" w:color="auto"/>
              <w:right w:val="single" w:sz="4" w:space="0" w:color="auto"/>
            </w:tcBorders>
            <w:hideMark/>
          </w:tcPr>
          <w:p w:rsidR="00EA3AB6" w:rsidRPr="00882454" w:rsidRDefault="00EA3AB6" w:rsidP="00B26D59">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Administratīvo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rsidR="00EA3AB6" w:rsidRPr="00882454" w:rsidRDefault="009F2145" w:rsidP="00B26D59">
            <w:pPr>
              <w:spacing w:after="0" w:line="240" w:lineRule="auto"/>
              <w:jc w:val="both"/>
              <w:rPr>
                <w:rFonts w:ascii="Times New Roman" w:eastAsia="Times New Roman" w:hAnsi="Times New Roman" w:cs="Times New Roman"/>
                <w:sz w:val="24"/>
                <w:szCs w:val="24"/>
              </w:rPr>
            </w:pPr>
            <w:r w:rsidRPr="00C70637">
              <w:rPr>
                <w:rFonts w:ascii="Times New Roman" w:hAnsi="Times New Roman" w:cs="Times New Roman"/>
                <w:sz w:val="24"/>
                <w:szCs w:val="24"/>
              </w:rPr>
              <w:t>Projekts šo jomu neskar.</w:t>
            </w:r>
          </w:p>
        </w:tc>
      </w:tr>
      <w:tr w:rsidR="00EA3AB6" w:rsidRPr="00882454" w:rsidTr="00B26D59">
        <w:tc>
          <w:tcPr>
            <w:tcW w:w="311" w:type="pct"/>
            <w:tcBorders>
              <w:top w:val="single" w:sz="4" w:space="0" w:color="auto"/>
              <w:left w:val="single" w:sz="4" w:space="0" w:color="auto"/>
              <w:bottom w:val="single" w:sz="4" w:space="0" w:color="auto"/>
              <w:right w:val="single" w:sz="4" w:space="0" w:color="auto"/>
            </w:tcBorders>
            <w:hideMark/>
          </w:tcPr>
          <w:p w:rsidR="00EA3AB6" w:rsidRPr="00882454" w:rsidRDefault="00EA3AB6" w:rsidP="00B26D59">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rsidR="00EA3AB6" w:rsidRPr="00882454" w:rsidRDefault="00EA3AB6" w:rsidP="00B26D59">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Atbilstības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rsidR="00EA3AB6" w:rsidRPr="00C70637" w:rsidRDefault="00EA3AB6" w:rsidP="00B26D59">
            <w:pPr>
              <w:spacing w:after="0" w:line="240" w:lineRule="auto"/>
              <w:jc w:val="both"/>
              <w:rPr>
                <w:rFonts w:ascii="Times New Roman" w:eastAsia="Times New Roman" w:hAnsi="Times New Roman" w:cs="Times New Roman"/>
                <w:sz w:val="24"/>
                <w:szCs w:val="24"/>
              </w:rPr>
            </w:pPr>
            <w:r w:rsidRPr="00C70637">
              <w:rPr>
                <w:rFonts w:ascii="Times New Roman" w:hAnsi="Times New Roman" w:cs="Times New Roman"/>
                <w:sz w:val="24"/>
                <w:szCs w:val="24"/>
              </w:rPr>
              <w:t>Projekts šo jomu neskar.</w:t>
            </w:r>
          </w:p>
        </w:tc>
      </w:tr>
      <w:tr w:rsidR="00EA3AB6" w:rsidRPr="00882454" w:rsidTr="00B26D59">
        <w:tc>
          <w:tcPr>
            <w:tcW w:w="311" w:type="pct"/>
            <w:tcBorders>
              <w:top w:val="single" w:sz="4" w:space="0" w:color="auto"/>
              <w:left w:val="single" w:sz="4" w:space="0" w:color="auto"/>
              <w:bottom w:val="single" w:sz="4" w:space="0" w:color="auto"/>
              <w:right w:val="single" w:sz="4" w:space="0" w:color="auto"/>
            </w:tcBorders>
            <w:hideMark/>
          </w:tcPr>
          <w:p w:rsidR="00EA3AB6" w:rsidRPr="00882454" w:rsidRDefault="00EA3AB6" w:rsidP="00B26D59">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5.</w:t>
            </w:r>
          </w:p>
        </w:tc>
        <w:tc>
          <w:tcPr>
            <w:tcW w:w="1479" w:type="pct"/>
            <w:tcBorders>
              <w:top w:val="single" w:sz="4" w:space="0" w:color="auto"/>
              <w:left w:val="single" w:sz="4" w:space="0" w:color="auto"/>
              <w:bottom w:val="single" w:sz="4" w:space="0" w:color="auto"/>
              <w:right w:val="single" w:sz="4" w:space="0" w:color="auto"/>
            </w:tcBorders>
            <w:hideMark/>
          </w:tcPr>
          <w:p w:rsidR="00EA3AB6" w:rsidRPr="00882454" w:rsidRDefault="00EA3AB6" w:rsidP="00B26D59">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rsidR="00EA3AB6" w:rsidRPr="00DC3A61" w:rsidRDefault="00EA3AB6" w:rsidP="00B26D59">
            <w:pPr>
              <w:spacing w:after="0" w:line="240" w:lineRule="auto"/>
              <w:jc w:val="both"/>
              <w:rPr>
                <w:rFonts w:ascii="Times New Roman" w:eastAsia="Times New Roman" w:hAnsi="Times New Roman" w:cs="Times New Roman"/>
                <w:sz w:val="24"/>
                <w:szCs w:val="24"/>
              </w:rPr>
            </w:pPr>
            <w:r w:rsidRPr="00C70637">
              <w:rPr>
                <w:rFonts w:ascii="Times New Roman" w:eastAsia="Times New Roman" w:hAnsi="Times New Roman" w:cs="Times New Roman"/>
                <w:sz w:val="24"/>
                <w:szCs w:val="24"/>
                <w:lang w:eastAsia="lv-LV"/>
              </w:rPr>
              <w:t>Nav.</w:t>
            </w:r>
          </w:p>
        </w:tc>
      </w:tr>
    </w:tbl>
    <w:p w:rsidR="00EA3AB6" w:rsidRDefault="00EA3AB6" w:rsidP="00EA3AB6">
      <w:pPr>
        <w:spacing w:after="0" w:line="240" w:lineRule="auto"/>
        <w:rPr>
          <w:rFonts w:ascii="Times New Roman" w:eastAsia="Times New Roman" w:hAnsi="Times New Roman" w:cs="Times New Roman"/>
          <w:sz w:val="24"/>
          <w:szCs w:val="24"/>
          <w:lang w:eastAsia="lv-LV"/>
        </w:rPr>
      </w:pPr>
    </w:p>
    <w:p w:rsidR="00EA3AB6" w:rsidRPr="00882454" w:rsidRDefault="00EA3AB6" w:rsidP="00EA3AB6">
      <w:pPr>
        <w:spacing w:after="0" w:line="240" w:lineRule="auto"/>
        <w:rPr>
          <w:rFonts w:ascii="Times New Roman" w:eastAsia="Times New Roman" w:hAnsi="Times New Roman" w:cs="Times New Roman"/>
          <w:sz w:val="24"/>
          <w:szCs w:val="24"/>
          <w:lang w:eastAsia="lv-LV"/>
        </w:rPr>
      </w:pPr>
    </w:p>
    <w:tbl>
      <w:tblPr>
        <w:tblW w:w="5003"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37"/>
        <w:gridCol w:w="23"/>
        <w:gridCol w:w="6"/>
      </w:tblGrid>
      <w:tr w:rsidR="00EA3AB6" w:rsidRPr="00882454" w:rsidTr="009F2145">
        <w:trPr>
          <w:gridAfter w:val="2"/>
          <w:wAfter w:w="29" w:type="dxa"/>
          <w:trHeight w:val="168"/>
        </w:trPr>
        <w:tc>
          <w:tcPr>
            <w:tcW w:w="9037" w:type="dxa"/>
            <w:tcBorders>
              <w:top w:val="single" w:sz="4" w:space="0" w:color="auto"/>
              <w:left w:val="single" w:sz="4" w:space="0" w:color="auto"/>
              <w:bottom w:val="single" w:sz="4" w:space="0" w:color="auto"/>
              <w:right w:val="single" w:sz="4" w:space="0" w:color="auto"/>
            </w:tcBorders>
            <w:vAlign w:val="center"/>
            <w:hideMark/>
          </w:tcPr>
          <w:p w:rsidR="00EA3AB6" w:rsidRPr="00882454" w:rsidRDefault="00EA3AB6" w:rsidP="00B26D59">
            <w:pPr>
              <w:spacing w:after="0" w:line="240" w:lineRule="auto"/>
              <w:jc w:val="center"/>
              <w:rPr>
                <w:rFonts w:ascii="Times New Roman" w:eastAsia="Times New Roman" w:hAnsi="Times New Roman" w:cs="Times New Roman"/>
                <w:b/>
                <w:bCs/>
                <w:sz w:val="24"/>
                <w:szCs w:val="24"/>
              </w:rPr>
            </w:pPr>
            <w:r w:rsidRPr="00882454">
              <w:rPr>
                <w:rFonts w:ascii="Times New Roman" w:eastAsia="Times New Roman" w:hAnsi="Times New Roman" w:cs="Times New Roman"/>
                <w:b/>
                <w:bCs/>
                <w:sz w:val="24"/>
                <w:szCs w:val="24"/>
              </w:rPr>
              <w:t>III. Tiesību akta projekta ietekme uz valsts budžetu un pašvaldību budžetiem</w:t>
            </w:r>
          </w:p>
        </w:tc>
      </w:tr>
      <w:tr w:rsidR="00EA3AB6" w:rsidRPr="00882454" w:rsidTr="009F2145">
        <w:trPr>
          <w:gridAfter w:val="2"/>
          <w:wAfter w:w="29" w:type="dxa"/>
          <w:trHeight w:val="168"/>
        </w:trPr>
        <w:tc>
          <w:tcPr>
            <w:tcW w:w="9037" w:type="dxa"/>
            <w:tcBorders>
              <w:top w:val="single" w:sz="4" w:space="0" w:color="auto"/>
              <w:left w:val="single" w:sz="4" w:space="0" w:color="auto"/>
              <w:bottom w:val="single" w:sz="4" w:space="0" w:color="auto"/>
              <w:right w:val="single" w:sz="4" w:space="0" w:color="auto"/>
            </w:tcBorders>
            <w:vAlign w:val="center"/>
          </w:tcPr>
          <w:p w:rsidR="00EA3AB6" w:rsidRPr="00882454" w:rsidRDefault="00EA3AB6" w:rsidP="00B26D59">
            <w:pPr>
              <w:spacing w:after="0" w:line="240" w:lineRule="auto"/>
              <w:jc w:val="center"/>
              <w:rPr>
                <w:rFonts w:ascii="Times New Roman" w:eastAsia="Times New Roman" w:hAnsi="Times New Roman" w:cs="Times New Roman"/>
                <w:bCs/>
                <w:sz w:val="24"/>
                <w:szCs w:val="24"/>
              </w:rPr>
            </w:pPr>
            <w:r w:rsidRPr="00882454">
              <w:rPr>
                <w:rFonts w:ascii="Times New Roman" w:eastAsia="Times New Roman" w:hAnsi="Times New Roman" w:cs="Times New Roman"/>
                <w:bCs/>
                <w:sz w:val="24"/>
                <w:szCs w:val="24"/>
              </w:rPr>
              <w:t>Projekts šo jomu neskar.</w:t>
            </w:r>
          </w:p>
        </w:tc>
      </w:tr>
      <w:tr w:rsidR="00EA3AB6" w:rsidRPr="00882454" w:rsidTr="009F2145">
        <w:tblPrEx>
          <w:tblCellMar>
            <w:top w:w="30" w:type="dxa"/>
            <w:left w:w="30" w:type="dxa"/>
            <w:bottom w:w="30" w:type="dxa"/>
            <w:right w:w="30" w:type="dxa"/>
          </w:tblCellMar>
        </w:tblPrEx>
        <w:trPr>
          <w:gridAfter w:val="1"/>
          <w:wAfter w:w="6" w:type="dxa"/>
        </w:trPr>
        <w:tc>
          <w:tcPr>
            <w:tcW w:w="9060" w:type="dxa"/>
            <w:gridSpan w:val="2"/>
            <w:tcBorders>
              <w:top w:val="single" w:sz="4" w:space="0" w:color="auto"/>
              <w:left w:val="single" w:sz="4" w:space="0" w:color="auto"/>
              <w:bottom w:val="single" w:sz="4" w:space="0" w:color="auto"/>
              <w:right w:val="single" w:sz="4" w:space="0" w:color="auto"/>
            </w:tcBorders>
            <w:vAlign w:val="center"/>
          </w:tcPr>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77"/>
              <w:gridCol w:w="3044"/>
              <w:gridCol w:w="5363"/>
            </w:tblGrid>
            <w:tr w:rsidR="009F2145" w:rsidRPr="009F2145" w:rsidTr="009F2145">
              <w:trPr>
                <w:tblCellSpacing w:w="15" w:type="dxa"/>
              </w:trPr>
              <w:tc>
                <w:tcPr>
                  <w:tcW w:w="8564" w:type="dxa"/>
                  <w:gridSpan w:val="3"/>
                  <w:tcBorders>
                    <w:top w:val="outset" w:sz="6" w:space="0" w:color="auto"/>
                    <w:left w:val="outset" w:sz="6" w:space="0" w:color="auto"/>
                    <w:bottom w:val="outset" w:sz="6" w:space="0" w:color="auto"/>
                    <w:right w:val="outset" w:sz="6" w:space="0" w:color="auto"/>
                  </w:tcBorders>
                  <w:vAlign w:val="center"/>
                  <w:hideMark/>
                </w:tcPr>
                <w:p w:rsidR="009F2145" w:rsidRPr="009F2145" w:rsidRDefault="009F2145" w:rsidP="009F2145">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F2145">
                    <w:rPr>
                      <w:rFonts w:ascii="Times New Roman" w:eastAsia="Times New Roman" w:hAnsi="Times New Roman" w:cs="Times New Roman"/>
                      <w:b/>
                      <w:bCs/>
                      <w:sz w:val="24"/>
                      <w:szCs w:val="24"/>
                      <w:lang w:eastAsia="lv-LV"/>
                    </w:rPr>
                    <w:t>IV. Tiesību akta projekta ietekme uz spēkā esošo tiesību normu sistēmu</w:t>
                  </w:r>
                </w:p>
              </w:tc>
            </w:tr>
            <w:tr w:rsidR="009F2145" w:rsidRPr="009F2145" w:rsidTr="009F214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9F2145" w:rsidRPr="009F2145" w:rsidRDefault="009F2145" w:rsidP="009F214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F2145">
                    <w:rPr>
                      <w:rFonts w:ascii="Times New Roman" w:eastAsia="Times New Roman" w:hAnsi="Times New Roman" w:cs="Times New Roman"/>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9F2145" w:rsidRPr="009F2145" w:rsidRDefault="009F2145" w:rsidP="009F2145">
                  <w:pPr>
                    <w:spacing w:after="0" w:line="240" w:lineRule="auto"/>
                    <w:rPr>
                      <w:rFonts w:ascii="Times New Roman" w:eastAsia="Times New Roman" w:hAnsi="Times New Roman" w:cs="Times New Roman"/>
                      <w:sz w:val="24"/>
                      <w:szCs w:val="24"/>
                      <w:lang w:eastAsia="lv-LV"/>
                    </w:rPr>
                  </w:pPr>
                  <w:r w:rsidRPr="009F2145">
                    <w:rPr>
                      <w:rFonts w:ascii="Times New Roman" w:eastAsia="Times New Roman" w:hAnsi="Times New Roman" w:cs="Times New Roman"/>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rsidR="009F2145" w:rsidRPr="0021405B" w:rsidRDefault="009F2145" w:rsidP="0021405B">
                  <w:pPr>
                    <w:spacing w:before="100" w:beforeAutospacing="1" w:after="100" w:afterAutospacing="1" w:line="240" w:lineRule="auto"/>
                    <w:jc w:val="both"/>
                    <w:outlineLvl w:val="2"/>
                    <w:rPr>
                      <w:rFonts w:ascii="Times New Roman" w:eastAsia="Times New Roman" w:hAnsi="Times New Roman" w:cs="Times New Roman"/>
                      <w:i/>
                      <w:iCs/>
                      <w:sz w:val="24"/>
                      <w:szCs w:val="24"/>
                      <w:lang w:eastAsia="lv-LV"/>
                    </w:rPr>
                  </w:pPr>
                  <w:r w:rsidRPr="009F2145">
                    <w:rPr>
                      <w:rFonts w:ascii="Times New Roman" w:eastAsia="Times New Roman" w:hAnsi="Times New Roman" w:cs="Times New Roman"/>
                      <w:sz w:val="24"/>
                      <w:szCs w:val="24"/>
                      <w:lang w:eastAsia="lv-LV"/>
                    </w:rPr>
                    <w:t xml:space="preserve">Nepieciešami grozījumi </w:t>
                  </w:r>
                  <w:proofErr w:type="spellStart"/>
                  <w:r w:rsidRPr="009F2145">
                    <w:rPr>
                      <w:rFonts w:ascii="Times New Roman" w:hAnsi="Times New Roman" w:cs="Times New Roman"/>
                      <w:sz w:val="24"/>
                      <w:szCs w:val="24"/>
                    </w:rPr>
                    <w:t>Covid-19</w:t>
                  </w:r>
                  <w:proofErr w:type="spellEnd"/>
                  <w:r w:rsidRPr="009F2145">
                    <w:rPr>
                      <w:rFonts w:ascii="Times New Roman" w:hAnsi="Times New Roman" w:cs="Times New Roman"/>
                      <w:sz w:val="24"/>
                      <w:szCs w:val="24"/>
                    </w:rPr>
                    <w:t xml:space="preserve"> infekcijas izplatības pārvaldības likumā</w:t>
                  </w:r>
                  <w:r>
                    <w:rPr>
                      <w:rFonts w:ascii="Times New Roman" w:hAnsi="Times New Roman" w:cs="Times New Roman"/>
                      <w:sz w:val="24"/>
                      <w:szCs w:val="24"/>
                    </w:rPr>
                    <w:t>, paredzot administratīvo atbildību par pases</w:t>
                  </w:r>
                  <w:r w:rsidR="00F33CC9">
                    <w:rPr>
                      <w:rFonts w:ascii="Times New Roman" w:hAnsi="Times New Roman" w:cs="Times New Roman"/>
                      <w:sz w:val="24"/>
                      <w:szCs w:val="24"/>
                    </w:rPr>
                    <w:t xml:space="preserve"> neuzrādīšanu vai</w:t>
                  </w:r>
                  <w:r>
                    <w:rPr>
                      <w:rFonts w:ascii="Times New Roman" w:hAnsi="Times New Roman" w:cs="Times New Roman"/>
                      <w:sz w:val="24"/>
                      <w:szCs w:val="24"/>
                    </w:rPr>
                    <w:t xml:space="preserve"> klātesamības </w:t>
                  </w:r>
                  <w:r w:rsidR="00A90637">
                    <w:rPr>
                      <w:rFonts w:ascii="Times New Roman" w:hAnsi="Times New Roman" w:cs="Times New Roman"/>
                      <w:sz w:val="24"/>
                      <w:szCs w:val="24"/>
                    </w:rPr>
                    <w:t xml:space="preserve">nosacījuma </w:t>
                  </w:r>
                  <w:r>
                    <w:rPr>
                      <w:rFonts w:ascii="Times New Roman" w:hAnsi="Times New Roman" w:cs="Times New Roman"/>
                      <w:sz w:val="24"/>
                      <w:szCs w:val="24"/>
                    </w:rPr>
                    <w:t>un mutes un deguna aizsega lietošanas nosacījuma neievērošanu.</w:t>
                  </w:r>
                </w:p>
              </w:tc>
            </w:tr>
            <w:tr w:rsidR="009F2145" w:rsidRPr="009F2145" w:rsidTr="009F214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9F2145" w:rsidRPr="009F2145" w:rsidRDefault="009F2145" w:rsidP="009F214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F2145">
                    <w:rPr>
                      <w:rFonts w:ascii="Times New Roman" w:eastAsia="Times New Roman" w:hAnsi="Times New Roman" w:cs="Times New Roman"/>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9F2145" w:rsidRPr="009F2145" w:rsidRDefault="009F2145" w:rsidP="009F2145">
                  <w:pPr>
                    <w:spacing w:after="0" w:line="240" w:lineRule="auto"/>
                    <w:rPr>
                      <w:rFonts w:ascii="Times New Roman" w:eastAsia="Times New Roman" w:hAnsi="Times New Roman" w:cs="Times New Roman"/>
                      <w:sz w:val="24"/>
                      <w:szCs w:val="24"/>
                      <w:lang w:eastAsia="lv-LV"/>
                    </w:rPr>
                  </w:pPr>
                  <w:r w:rsidRPr="009F2145">
                    <w:rPr>
                      <w:rFonts w:ascii="Times New Roman" w:eastAsia="Times New Roman" w:hAnsi="Times New Roman" w:cs="Times New Roman"/>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rsidR="009F2145" w:rsidRPr="009F2145" w:rsidRDefault="009F2145" w:rsidP="009F214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Iekšlietu ministrija.</w:t>
                  </w:r>
                </w:p>
              </w:tc>
            </w:tr>
            <w:tr w:rsidR="009F2145" w:rsidRPr="009F2145" w:rsidTr="009F214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9F2145" w:rsidRPr="009F2145" w:rsidRDefault="009F2145" w:rsidP="009F214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F2145">
                    <w:rPr>
                      <w:rFonts w:ascii="Times New Roman" w:eastAsia="Times New Roman" w:hAnsi="Times New Roman" w:cs="Times New Roman"/>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9F2145" w:rsidRPr="009F2145" w:rsidRDefault="009F2145" w:rsidP="009F2145">
                  <w:pPr>
                    <w:spacing w:after="0" w:line="240" w:lineRule="auto"/>
                    <w:rPr>
                      <w:rFonts w:ascii="Times New Roman" w:eastAsia="Times New Roman" w:hAnsi="Times New Roman" w:cs="Times New Roman"/>
                      <w:sz w:val="24"/>
                      <w:szCs w:val="24"/>
                      <w:lang w:eastAsia="lv-LV"/>
                    </w:rPr>
                  </w:pPr>
                  <w:r w:rsidRPr="009F2145">
                    <w:rPr>
                      <w:rFonts w:ascii="Times New Roman" w:eastAsia="Times New Roman" w:hAnsi="Times New Roman" w:cs="Times New Roman"/>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9F2145" w:rsidRPr="009F2145" w:rsidRDefault="009F2145" w:rsidP="009F214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9F2145" w:rsidRPr="00882454" w:rsidRDefault="009F2145" w:rsidP="009F2145">
            <w:pPr>
              <w:spacing w:after="0" w:line="240" w:lineRule="auto"/>
              <w:rPr>
                <w:rFonts w:ascii="Times New Roman" w:hAnsi="Times New Roman" w:cs="Times New Roman"/>
                <w:b/>
                <w:sz w:val="24"/>
                <w:szCs w:val="24"/>
              </w:rPr>
            </w:pPr>
          </w:p>
        </w:tc>
      </w:tr>
      <w:tr w:rsidR="00EA3AB6" w:rsidRPr="00882454" w:rsidTr="009F2145">
        <w:tblPrEx>
          <w:tblCellMar>
            <w:top w:w="30" w:type="dxa"/>
            <w:left w:w="30" w:type="dxa"/>
            <w:bottom w:w="30" w:type="dxa"/>
            <w:right w:w="30" w:type="dxa"/>
          </w:tblCellMar>
        </w:tblPrEx>
        <w:tc>
          <w:tcPr>
            <w:tcW w:w="9066" w:type="dxa"/>
            <w:gridSpan w:val="3"/>
            <w:tcBorders>
              <w:top w:val="single" w:sz="4" w:space="0" w:color="auto"/>
              <w:left w:val="single" w:sz="4" w:space="0" w:color="auto"/>
              <w:bottom w:val="single" w:sz="4" w:space="0" w:color="auto"/>
              <w:right w:val="single" w:sz="4" w:space="0" w:color="auto"/>
            </w:tcBorders>
            <w:vAlign w:val="center"/>
            <w:hideMark/>
          </w:tcPr>
          <w:p w:rsidR="00EA3AB6" w:rsidRPr="00882454" w:rsidRDefault="00EA3AB6" w:rsidP="00B26D59">
            <w:pPr>
              <w:spacing w:after="0" w:line="240" w:lineRule="auto"/>
              <w:jc w:val="center"/>
              <w:rPr>
                <w:rFonts w:ascii="Times New Roman" w:eastAsia="Times New Roman" w:hAnsi="Times New Roman" w:cs="Times New Roman"/>
                <w:b/>
                <w:bCs/>
                <w:sz w:val="24"/>
                <w:szCs w:val="24"/>
              </w:rPr>
            </w:pPr>
            <w:r w:rsidRPr="00882454">
              <w:rPr>
                <w:rFonts w:ascii="Times New Roman" w:eastAsia="Times New Roman" w:hAnsi="Times New Roman" w:cs="Times New Roman"/>
                <w:b/>
                <w:bCs/>
                <w:sz w:val="24"/>
                <w:szCs w:val="24"/>
              </w:rPr>
              <w:t>V. Tiesību akta projekta atbilstība Latvijas Republikas starptautiskajām saistībām</w:t>
            </w:r>
          </w:p>
        </w:tc>
      </w:tr>
      <w:tr w:rsidR="00EA3AB6" w:rsidRPr="00882454" w:rsidTr="009F2145">
        <w:tblPrEx>
          <w:tblCellMar>
            <w:top w:w="30" w:type="dxa"/>
            <w:left w:w="30" w:type="dxa"/>
            <w:bottom w:w="30" w:type="dxa"/>
            <w:right w:w="30" w:type="dxa"/>
          </w:tblCellMar>
        </w:tblPrEx>
        <w:tc>
          <w:tcPr>
            <w:tcW w:w="9066" w:type="dxa"/>
            <w:gridSpan w:val="3"/>
            <w:tcBorders>
              <w:top w:val="single" w:sz="4" w:space="0" w:color="auto"/>
              <w:left w:val="single" w:sz="4" w:space="0" w:color="auto"/>
              <w:bottom w:val="single" w:sz="4" w:space="0" w:color="auto"/>
              <w:right w:val="single" w:sz="4" w:space="0" w:color="auto"/>
            </w:tcBorders>
            <w:vAlign w:val="center"/>
          </w:tcPr>
          <w:p w:rsidR="00EA3AB6" w:rsidRPr="00882454" w:rsidRDefault="00EA3AB6" w:rsidP="00B26D59">
            <w:pPr>
              <w:spacing w:after="0" w:line="240" w:lineRule="auto"/>
              <w:jc w:val="center"/>
              <w:rPr>
                <w:rFonts w:ascii="Times New Roman" w:hAnsi="Times New Roman" w:cs="Times New Roman"/>
                <w:b/>
                <w:sz w:val="24"/>
                <w:szCs w:val="24"/>
              </w:rPr>
            </w:pPr>
            <w:r w:rsidRPr="00882454">
              <w:rPr>
                <w:rFonts w:ascii="Times New Roman" w:eastAsia="Times New Roman" w:hAnsi="Times New Roman" w:cs="Times New Roman"/>
                <w:sz w:val="24"/>
                <w:szCs w:val="24"/>
                <w:lang w:eastAsia="lv-LV"/>
              </w:rPr>
              <w:t>Projekts šo jomu neskar.</w:t>
            </w:r>
          </w:p>
        </w:tc>
      </w:tr>
    </w:tbl>
    <w:p w:rsidR="00EA3AB6" w:rsidRDefault="00EA3AB6" w:rsidP="00EA3AB6">
      <w:pPr>
        <w:spacing w:after="0" w:line="240" w:lineRule="auto"/>
        <w:rPr>
          <w:rFonts w:ascii="Times New Roman" w:eastAsia="Times New Roman" w:hAnsi="Times New Roman" w:cs="Times New Roman"/>
          <w:sz w:val="24"/>
          <w:szCs w:val="24"/>
          <w:lang w:eastAsia="lv-LV"/>
        </w:rPr>
      </w:pPr>
    </w:p>
    <w:p w:rsidR="00EA3AB6" w:rsidRPr="00882454" w:rsidRDefault="00EA3AB6" w:rsidP="00EA3AB6">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EA3AB6" w:rsidRPr="00882454" w:rsidTr="00B26D59">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EA3AB6" w:rsidRPr="00882454" w:rsidRDefault="00EA3AB6" w:rsidP="00B26D59">
            <w:pPr>
              <w:spacing w:after="0" w:line="240" w:lineRule="auto"/>
              <w:jc w:val="center"/>
              <w:rPr>
                <w:rFonts w:ascii="Times New Roman" w:eastAsia="Times New Roman" w:hAnsi="Times New Roman" w:cs="Times New Roman"/>
                <w:b/>
                <w:bCs/>
                <w:sz w:val="24"/>
                <w:szCs w:val="24"/>
              </w:rPr>
            </w:pPr>
            <w:r w:rsidRPr="00882454">
              <w:rPr>
                <w:rFonts w:ascii="Times New Roman" w:eastAsia="Times New Roman" w:hAnsi="Times New Roman" w:cs="Times New Roman"/>
                <w:b/>
                <w:bCs/>
                <w:sz w:val="24"/>
                <w:szCs w:val="24"/>
              </w:rPr>
              <w:t>VI. Sabiedrības līdzdalība un komunikācijas aktivitātes</w:t>
            </w:r>
          </w:p>
        </w:tc>
      </w:tr>
      <w:tr w:rsidR="00EA3AB6" w:rsidRPr="00882454" w:rsidTr="009F2145">
        <w:tc>
          <w:tcPr>
            <w:tcW w:w="311" w:type="pct"/>
            <w:tcBorders>
              <w:top w:val="single" w:sz="4" w:space="0" w:color="auto"/>
              <w:left w:val="single" w:sz="4" w:space="0" w:color="auto"/>
              <w:bottom w:val="single" w:sz="4" w:space="0" w:color="auto"/>
              <w:right w:val="single" w:sz="4" w:space="0" w:color="auto"/>
            </w:tcBorders>
            <w:hideMark/>
          </w:tcPr>
          <w:p w:rsidR="00EA3AB6" w:rsidRPr="00882454" w:rsidRDefault="00EA3AB6" w:rsidP="00B26D59">
            <w:pPr>
              <w:tabs>
                <w:tab w:val="center" w:pos="25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882454">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rsidR="00EA3AB6" w:rsidRPr="00882454" w:rsidRDefault="00EA3AB6" w:rsidP="00B26D59">
            <w:pPr>
              <w:spacing w:after="0" w:line="240" w:lineRule="auto"/>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Plānotās sabiedrības līdzdalības un komunikācijas aktivitātes saistībā ar projektu</w:t>
            </w:r>
          </w:p>
        </w:tc>
        <w:tc>
          <w:tcPr>
            <w:tcW w:w="3210" w:type="pct"/>
            <w:tcBorders>
              <w:top w:val="single" w:sz="4" w:space="0" w:color="auto"/>
              <w:left w:val="single" w:sz="4" w:space="0" w:color="auto"/>
              <w:bottom w:val="single" w:sz="4" w:space="0" w:color="auto"/>
              <w:right w:val="single" w:sz="4" w:space="0" w:color="auto"/>
            </w:tcBorders>
          </w:tcPr>
          <w:p w:rsidR="00EA3AB6" w:rsidRPr="00640651" w:rsidRDefault="009F2145" w:rsidP="00B26D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šo jomu neskar.</w:t>
            </w:r>
          </w:p>
        </w:tc>
      </w:tr>
      <w:tr w:rsidR="00EA3AB6" w:rsidRPr="00882454" w:rsidTr="00B26D59">
        <w:tc>
          <w:tcPr>
            <w:tcW w:w="311" w:type="pct"/>
            <w:tcBorders>
              <w:top w:val="single" w:sz="4" w:space="0" w:color="auto"/>
              <w:left w:val="single" w:sz="4" w:space="0" w:color="auto"/>
              <w:bottom w:val="single" w:sz="4" w:space="0" w:color="auto"/>
              <w:right w:val="single" w:sz="4" w:space="0" w:color="auto"/>
            </w:tcBorders>
            <w:hideMark/>
          </w:tcPr>
          <w:p w:rsidR="00EA3AB6" w:rsidRPr="00882454" w:rsidRDefault="00EA3AB6" w:rsidP="00B26D59">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rsidR="00EA3AB6" w:rsidRPr="00882454" w:rsidRDefault="00EA3AB6" w:rsidP="00B26D59">
            <w:pPr>
              <w:spacing w:after="0" w:line="240" w:lineRule="auto"/>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Sabiedrības līdzdalība projekta izstrādē</w:t>
            </w:r>
          </w:p>
        </w:tc>
        <w:tc>
          <w:tcPr>
            <w:tcW w:w="3210" w:type="pct"/>
            <w:tcBorders>
              <w:top w:val="single" w:sz="4" w:space="0" w:color="auto"/>
              <w:left w:val="single" w:sz="4" w:space="0" w:color="auto"/>
              <w:bottom w:val="single" w:sz="4" w:space="0" w:color="auto"/>
              <w:right w:val="single" w:sz="4" w:space="0" w:color="auto"/>
            </w:tcBorders>
          </w:tcPr>
          <w:p w:rsidR="00EA3AB6" w:rsidRPr="00882454" w:rsidRDefault="00EA3AB6" w:rsidP="00B26D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šo jomu neskar.</w:t>
            </w:r>
          </w:p>
        </w:tc>
      </w:tr>
      <w:tr w:rsidR="00EA3AB6" w:rsidRPr="00882454" w:rsidTr="00B26D59">
        <w:trPr>
          <w:trHeight w:val="858"/>
        </w:trPr>
        <w:tc>
          <w:tcPr>
            <w:tcW w:w="311" w:type="pct"/>
            <w:tcBorders>
              <w:top w:val="single" w:sz="4" w:space="0" w:color="auto"/>
              <w:left w:val="single" w:sz="4" w:space="0" w:color="auto"/>
              <w:bottom w:val="single" w:sz="4" w:space="0" w:color="auto"/>
              <w:right w:val="single" w:sz="4" w:space="0" w:color="auto"/>
            </w:tcBorders>
            <w:hideMark/>
          </w:tcPr>
          <w:p w:rsidR="00EA3AB6" w:rsidRPr="00882454" w:rsidRDefault="00EA3AB6" w:rsidP="00B26D59">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rsidR="00EA3AB6" w:rsidRPr="00882454" w:rsidRDefault="00EA3AB6" w:rsidP="00B26D59">
            <w:pPr>
              <w:spacing w:after="0" w:line="240" w:lineRule="auto"/>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Sabiedrības līdzdalības rezultāti</w:t>
            </w:r>
          </w:p>
        </w:tc>
        <w:tc>
          <w:tcPr>
            <w:tcW w:w="3210" w:type="pct"/>
            <w:tcBorders>
              <w:top w:val="single" w:sz="4" w:space="0" w:color="auto"/>
              <w:left w:val="single" w:sz="4" w:space="0" w:color="auto"/>
              <w:bottom w:val="single" w:sz="4" w:space="0" w:color="auto"/>
              <w:right w:val="single" w:sz="4" w:space="0" w:color="auto"/>
            </w:tcBorders>
            <w:hideMark/>
          </w:tcPr>
          <w:p w:rsidR="00EA3AB6" w:rsidRPr="00C70637" w:rsidRDefault="009F2145" w:rsidP="00B26D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šo jomu neskar.</w:t>
            </w:r>
          </w:p>
        </w:tc>
      </w:tr>
      <w:tr w:rsidR="00EA3AB6" w:rsidRPr="00882454" w:rsidTr="00B26D59">
        <w:tc>
          <w:tcPr>
            <w:tcW w:w="311" w:type="pct"/>
            <w:tcBorders>
              <w:top w:val="single" w:sz="4" w:space="0" w:color="auto"/>
              <w:left w:val="single" w:sz="4" w:space="0" w:color="auto"/>
              <w:bottom w:val="single" w:sz="4" w:space="0" w:color="auto"/>
              <w:right w:val="single" w:sz="4" w:space="0" w:color="auto"/>
            </w:tcBorders>
            <w:hideMark/>
          </w:tcPr>
          <w:p w:rsidR="00EA3AB6" w:rsidRPr="00882454" w:rsidRDefault="00EA3AB6" w:rsidP="00B26D59">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rsidR="00EA3AB6" w:rsidRPr="00882454" w:rsidRDefault="00EA3AB6" w:rsidP="00B26D59">
            <w:pPr>
              <w:spacing w:after="0" w:line="240" w:lineRule="auto"/>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rsidR="00EA3AB6" w:rsidRPr="00DC3A61" w:rsidRDefault="00EA3AB6" w:rsidP="00B26D59">
            <w:pPr>
              <w:spacing w:after="0" w:line="240" w:lineRule="auto"/>
              <w:ind w:firstLine="133"/>
              <w:jc w:val="both"/>
              <w:rPr>
                <w:rFonts w:ascii="Times New Roman" w:eastAsia="Times New Roman" w:hAnsi="Times New Roman" w:cs="Times New Roman"/>
                <w:sz w:val="24"/>
                <w:szCs w:val="24"/>
              </w:rPr>
            </w:pPr>
            <w:r w:rsidRPr="00C70637">
              <w:rPr>
                <w:rFonts w:ascii="Times New Roman" w:eastAsia="Times New Roman" w:hAnsi="Times New Roman" w:cs="Times New Roman"/>
                <w:sz w:val="24"/>
                <w:szCs w:val="24"/>
              </w:rPr>
              <w:t>Nav.</w:t>
            </w:r>
          </w:p>
        </w:tc>
      </w:tr>
    </w:tbl>
    <w:p w:rsidR="00EA3AB6" w:rsidRDefault="00EA3AB6" w:rsidP="00EA3AB6">
      <w:pPr>
        <w:spacing w:after="0" w:line="240" w:lineRule="auto"/>
        <w:rPr>
          <w:rFonts w:ascii="Times New Roman" w:eastAsia="Times New Roman" w:hAnsi="Times New Roman" w:cs="Times New Roman"/>
          <w:sz w:val="24"/>
          <w:szCs w:val="24"/>
          <w:lang w:eastAsia="lv-LV"/>
        </w:rPr>
      </w:pPr>
    </w:p>
    <w:p w:rsidR="00EA3AB6" w:rsidRPr="00882454" w:rsidRDefault="00EA3AB6" w:rsidP="00EA3AB6">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3117"/>
        <w:gridCol w:w="5380"/>
      </w:tblGrid>
      <w:tr w:rsidR="00EA3AB6" w:rsidRPr="00882454" w:rsidTr="00B26D59">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EA3AB6" w:rsidRPr="00882454" w:rsidRDefault="00EA3AB6" w:rsidP="00B26D59">
            <w:pPr>
              <w:spacing w:after="0" w:line="240" w:lineRule="auto"/>
              <w:jc w:val="center"/>
              <w:rPr>
                <w:rFonts w:ascii="Times New Roman" w:eastAsia="Times New Roman" w:hAnsi="Times New Roman" w:cs="Times New Roman"/>
                <w:b/>
                <w:bCs/>
                <w:sz w:val="24"/>
                <w:szCs w:val="24"/>
              </w:rPr>
            </w:pPr>
            <w:r w:rsidRPr="00882454">
              <w:rPr>
                <w:rFonts w:ascii="Times New Roman" w:eastAsia="Times New Roman" w:hAnsi="Times New Roman" w:cs="Times New Roman"/>
                <w:b/>
                <w:bCs/>
                <w:sz w:val="24"/>
                <w:szCs w:val="24"/>
              </w:rPr>
              <w:t>VII. Tiesību akta projekta izpildes nodrošināšana un tās ietekme uz institūcijām</w:t>
            </w:r>
          </w:p>
        </w:tc>
      </w:tr>
      <w:tr w:rsidR="00EA3AB6" w:rsidRPr="00882454" w:rsidTr="009F2145">
        <w:tc>
          <w:tcPr>
            <w:tcW w:w="311" w:type="pct"/>
            <w:tcBorders>
              <w:top w:val="single" w:sz="4" w:space="0" w:color="auto"/>
              <w:left w:val="single" w:sz="4" w:space="0" w:color="auto"/>
              <w:bottom w:val="single" w:sz="4" w:space="0" w:color="auto"/>
              <w:right w:val="single" w:sz="4" w:space="0" w:color="auto"/>
            </w:tcBorders>
            <w:hideMark/>
          </w:tcPr>
          <w:p w:rsidR="00EA3AB6" w:rsidRPr="00882454" w:rsidRDefault="00EA3AB6" w:rsidP="00B26D59">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1.</w:t>
            </w:r>
          </w:p>
        </w:tc>
        <w:tc>
          <w:tcPr>
            <w:tcW w:w="1720" w:type="pct"/>
            <w:tcBorders>
              <w:top w:val="single" w:sz="4" w:space="0" w:color="auto"/>
              <w:left w:val="single" w:sz="4" w:space="0" w:color="auto"/>
              <w:bottom w:val="single" w:sz="4" w:space="0" w:color="auto"/>
              <w:right w:val="single" w:sz="4" w:space="0" w:color="auto"/>
            </w:tcBorders>
            <w:hideMark/>
          </w:tcPr>
          <w:p w:rsidR="00EA3AB6" w:rsidRPr="00882454" w:rsidRDefault="00EA3AB6" w:rsidP="00B26D59">
            <w:pPr>
              <w:spacing w:after="0" w:line="240" w:lineRule="auto"/>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Projekta izpildē iesaistītās institūcijas</w:t>
            </w:r>
          </w:p>
        </w:tc>
        <w:tc>
          <w:tcPr>
            <w:tcW w:w="2969" w:type="pct"/>
            <w:tcBorders>
              <w:top w:val="single" w:sz="4" w:space="0" w:color="auto"/>
              <w:left w:val="single" w:sz="4" w:space="0" w:color="auto"/>
              <w:bottom w:val="single" w:sz="4" w:space="0" w:color="auto"/>
              <w:right w:val="single" w:sz="4" w:space="0" w:color="auto"/>
            </w:tcBorders>
          </w:tcPr>
          <w:p w:rsidR="00EA3AB6" w:rsidRPr="003F7D3D" w:rsidRDefault="009F2145" w:rsidP="00B26D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Pilsonības un migrācijas lietu pārvalde, Veselības inspekcija, Valsts policija un pašvaldības policija.</w:t>
            </w:r>
          </w:p>
        </w:tc>
      </w:tr>
      <w:tr w:rsidR="00EA3AB6" w:rsidRPr="00882454" w:rsidTr="00B26D59">
        <w:tc>
          <w:tcPr>
            <w:tcW w:w="311" w:type="pct"/>
            <w:tcBorders>
              <w:top w:val="single" w:sz="4" w:space="0" w:color="auto"/>
              <w:left w:val="single" w:sz="4" w:space="0" w:color="auto"/>
              <w:bottom w:val="single" w:sz="4" w:space="0" w:color="auto"/>
              <w:right w:val="single" w:sz="4" w:space="0" w:color="auto"/>
            </w:tcBorders>
            <w:hideMark/>
          </w:tcPr>
          <w:p w:rsidR="00EA3AB6" w:rsidRPr="00882454" w:rsidRDefault="00EA3AB6" w:rsidP="00B26D59">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2.</w:t>
            </w:r>
          </w:p>
        </w:tc>
        <w:tc>
          <w:tcPr>
            <w:tcW w:w="1720" w:type="pct"/>
            <w:tcBorders>
              <w:top w:val="single" w:sz="4" w:space="0" w:color="auto"/>
              <w:left w:val="single" w:sz="4" w:space="0" w:color="auto"/>
              <w:bottom w:val="single" w:sz="4" w:space="0" w:color="auto"/>
              <w:right w:val="single" w:sz="4" w:space="0" w:color="auto"/>
            </w:tcBorders>
            <w:hideMark/>
          </w:tcPr>
          <w:p w:rsidR="00EA3AB6" w:rsidRPr="00C70637" w:rsidRDefault="00EA3AB6" w:rsidP="00B26D59">
            <w:pPr>
              <w:spacing w:after="0" w:line="240" w:lineRule="auto"/>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Projekta izpildes ietekme uz pārvaldes funkcijām un institucionālo struktūru.</w:t>
            </w:r>
            <w:r w:rsidRPr="00882454">
              <w:rPr>
                <w:rFonts w:ascii="Times New Roman" w:eastAsia="Times New Roman" w:hAnsi="Times New Roman" w:cs="Times New Roman"/>
                <w:sz w:val="24"/>
                <w:szCs w:val="24"/>
              </w:rPr>
              <w:br/>
              <w:t>Jaunu institūciju izveide, esošu institūciju likvidācija vai reorganizācija, to ietekme uz institūcijas cilvēkresursiem</w:t>
            </w:r>
          </w:p>
        </w:tc>
        <w:tc>
          <w:tcPr>
            <w:tcW w:w="2969" w:type="pct"/>
            <w:tcBorders>
              <w:top w:val="single" w:sz="4" w:space="0" w:color="auto"/>
              <w:left w:val="single" w:sz="4" w:space="0" w:color="auto"/>
              <w:bottom w:val="single" w:sz="4" w:space="0" w:color="auto"/>
              <w:right w:val="single" w:sz="4" w:space="0" w:color="auto"/>
            </w:tcBorders>
            <w:hideMark/>
          </w:tcPr>
          <w:p w:rsidR="00EA3AB6" w:rsidRPr="00DC3A61" w:rsidRDefault="00EA3AB6" w:rsidP="00B26D59">
            <w:pPr>
              <w:spacing w:after="0" w:line="240" w:lineRule="auto"/>
              <w:jc w:val="both"/>
              <w:rPr>
                <w:rFonts w:ascii="Times New Roman" w:eastAsia="Times New Roman" w:hAnsi="Times New Roman" w:cs="Times New Roman"/>
                <w:sz w:val="24"/>
                <w:szCs w:val="24"/>
              </w:rPr>
            </w:pPr>
            <w:r w:rsidRPr="00DC3A61">
              <w:rPr>
                <w:rFonts w:ascii="Times New Roman" w:hAnsi="Times New Roman" w:cs="Times New Roman"/>
                <w:sz w:val="24"/>
                <w:szCs w:val="24"/>
              </w:rPr>
              <w:t>Valsts pārvaldes institucionālā sistēma netiek mainīta. Jaunas iestādes vai jaunas struktūrvienības netiek veidotas, nav paredzēts likvidēt esošās institūcijas, nav paredzēts reorganizēt esošās institūcijas.</w:t>
            </w:r>
          </w:p>
        </w:tc>
      </w:tr>
      <w:tr w:rsidR="00EA3AB6" w:rsidRPr="00882454" w:rsidTr="00B26D59">
        <w:tc>
          <w:tcPr>
            <w:tcW w:w="311" w:type="pct"/>
            <w:tcBorders>
              <w:top w:val="single" w:sz="4" w:space="0" w:color="auto"/>
              <w:left w:val="single" w:sz="4" w:space="0" w:color="auto"/>
              <w:bottom w:val="single" w:sz="4" w:space="0" w:color="auto"/>
              <w:right w:val="single" w:sz="4" w:space="0" w:color="auto"/>
            </w:tcBorders>
            <w:hideMark/>
          </w:tcPr>
          <w:p w:rsidR="00EA3AB6" w:rsidRPr="00882454" w:rsidRDefault="00EA3AB6" w:rsidP="00B26D59">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lastRenderedPageBreak/>
              <w:t>3.</w:t>
            </w:r>
          </w:p>
        </w:tc>
        <w:tc>
          <w:tcPr>
            <w:tcW w:w="1720" w:type="pct"/>
            <w:tcBorders>
              <w:top w:val="single" w:sz="4" w:space="0" w:color="auto"/>
              <w:left w:val="single" w:sz="4" w:space="0" w:color="auto"/>
              <w:bottom w:val="single" w:sz="4" w:space="0" w:color="auto"/>
              <w:right w:val="single" w:sz="4" w:space="0" w:color="auto"/>
            </w:tcBorders>
            <w:hideMark/>
          </w:tcPr>
          <w:p w:rsidR="00EA3AB6" w:rsidRPr="00882454" w:rsidRDefault="00EA3AB6" w:rsidP="00B26D59">
            <w:pPr>
              <w:spacing w:after="0" w:line="240" w:lineRule="auto"/>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Cita informācija</w:t>
            </w:r>
          </w:p>
        </w:tc>
        <w:tc>
          <w:tcPr>
            <w:tcW w:w="2969" w:type="pct"/>
            <w:tcBorders>
              <w:top w:val="single" w:sz="4" w:space="0" w:color="auto"/>
              <w:left w:val="single" w:sz="4" w:space="0" w:color="auto"/>
              <w:bottom w:val="single" w:sz="4" w:space="0" w:color="auto"/>
              <w:right w:val="single" w:sz="4" w:space="0" w:color="auto"/>
            </w:tcBorders>
            <w:hideMark/>
          </w:tcPr>
          <w:p w:rsidR="00EA3AB6" w:rsidRPr="00DC3A61" w:rsidRDefault="00EA3AB6" w:rsidP="00B26D59">
            <w:pPr>
              <w:spacing w:after="0" w:line="240" w:lineRule="auto"/>
              <w:rPr>
                <w:rFonts w:ascii="Times New Roman" w:eastAsia="Times New Roman" w:hAnsi="Times New Roman" w:cs="Times New Roman"/>
                <w:sz w:val="24"/>
                <w:szCs w:val="24"/>
              </w:rPr>
            </w:pPr>
            <w:r w:rsidRPr="00C70637">
              <w:rPr>
                <w:rFonts w:ascii="Times New Roman" w:eastAsia="Times New Roman" w:hAnsi="Times New Roman" w:cs="Times New Roman"/>
                <w:sz w:val="24"/>
                <w:szCs w:val="24"/>
              </w:rPr>
              <w:t>Nav.</w:t>
            </w:r>
          </w:p>
        </w:tc>
      </w:tr>
    </w:tbl>
    <w:p w:rsidR="00EA3AB6" w:rsidRPr="00882454" w:rsidRDefault="00EA3AB6" w:rsidP="00EA3AB6">
      <w:pPr>
        <w:spacing w:after="0" w:line="240" w:lineRule="auto"/>
        <w:jc w:val="both"/>
        <w:rPr>
          <w:rFonts w:ascii="Times New Roman" w:eastAsia="Times New Roman" w:hAnsi="Times New Roman" w:cs="Times New Roman"/>
          <w:sz w:val="24"/>
          <w:szCs w:val="24"/>
        </w:rPr>
      </w:pPr>
    </w:p>
    <w:p w:rsidR="00EA3AB6" w:rsidRDefault="00EA3AB6" w:rsidP="00EA3AB6">
      <w:pPr>
        <w:spacing w:after="0" w:line="240" w:lineRule="auto"/>
        <w:jc w:val="both"/>
        <w:rPr>
          <w:rFonts w:ascii="Times New Roman" w:eastAsia="Times New Roman" w:hAnsi="Times New Roman" w:cs="Times New Roman"/>
          <w:sz w:val="24"/>
          <w:szCs w:val="24"/>
        </w:rPr>
      </w:pPr>
    </w:p>
    <w:p w:rsidR="00EA3AB6" w:rsidRDefault="00EA3AB6" w:rsidP="00EA3AB6">
      <w:pPr>
        <w:jc w:val="both"/>
        <w:rPr>
          <w:rFonts w:ascii="Times New Roman" w:hAnsi="Times New Roman" w:cs="Times New Roman"/>
          <w:sz w:val="28"/>
          <w:szCs w:val="28"/>
          <w:lang w:val="de-DE"/>
        </w:rPr>
      </w:pPr>
    </w:p>
    <w:p w:rsidR="009F2145" w:rsidRDefault="009F2145" w:rsidP="009F2145">
      <w:pPr>
        <w:spacing w:after="0" w:line="240" w:lineRule="auto"/>
        <w:ind w:right="13"/>
        <w:jc w:val="both"/>
        <w:rPr>
          <w:rFonts w:ascii="Times New Roman" w:hAnsi="Times New Roman"/>
          <w:sz w:val="28"/>
          <w:szCs w:val="28"/>
        </w:rPr>
      </w:pPr>
      <w:r>
        <w:rPr>
          <w:rFonts w:ascii="Times New Roman" w:hAnsi="Times New Roman"/>
          <w:sz w:val="28"/>
          <w:szCs w:val="28"/>
        </w:rPr>
        <w:t>Iekšlietu ministra vietā,</w:t>
      </w:r>
    </w:p>
    <w:p w:rsidR="009F2145" w:rsidRDefault="009F2145" w:rsidP="009F2145">
      <w:pPr>
        <w:spacing w:after="0" w:line="240" w:lineRule="auto"/>
        <w:ind w:right="13"/>
        <w:jc w:val="both"/>
        <w:rPr>
          <w:rFonts w:ascii="Times New Roman" w:hAnsi="Times New Roman"/>
          <w:sz w:val="28"/>
          <w:szCs w:val="28"/>
        </w:rPr>
      </w:pPr>
      <w:r>
        <w:rPr>
          <w:rFonts w:ascii="Times New Roman" w:hAnsi="Times New Roman"/>
          <w:sz w:val="28"/>
          <w:szCs w:val="28"/>
        </w:rPr>
        <w:t>ekonomikas ministrs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roofErr w:type="spellStart"/>
      <w:r>
        <w:rPr>
          <w:rFonts w:ascii="Times New Roman" w:hAnsi="Times New Roman"/>
          <w:sz w:val="28"/>
          <w:szCs w:val="28"/>
        </w:rPr>
        <w:t>J.Vitenbergs</w:t>
      </w:r>
      <w:proofErr w:type="spellEnd"/>
    </w:p>
    <w:p w:rsidR="00EA3AB6" w:rsidRDefault="00EA3AB6" w:rsidP="00EA3AB6">
      <w:pPr>
        <w:pStyle w:val="naisf"/>
        <w:rPr>
          <w:sz w:val="20"/>
          <w:szCs w:val="20"/>
        </w:rPr>
      </w:pPr>
      <w:r w:rsidRPr="00254F4C">
        <w:rPr>
          <w:sz w:val="28"/>
          <w:szCs w:val="28"/>
        </w:rPr>
        <w:t>Vīza: valsts sekretār</w:t>
      </w:r>
      <w:r>
        <w:rPr>
          <w:sz w:val="28"/>
          <w:szCs w:val="28"/>
        </w:rPr>
        <w:t>s</w:t>
      </w:r>
      <w:r w:rsidRPr="00254F4C">
        <w:rPr>
          <w:sz w:val="28"/>
          <w:szCs w:val="28"/>
        </w:rPr>
        <w:tab/>
      </w:r>
      <w:r w:rsidRPr="00254F4C">
        <w:rPr>
          <w:sz w:val="28"/>
          <w:szCs w:val="28"/>
        </w:rPr>
        <w:tab/>
      </w:r>
      <w:r w:rsidRPr="00254F4C">
        <w:rPr>
          <w:sz w:val="28"/>
          <w:szCs w:val="28"/>
        </w:rPr>
        <w:tab/>
      </w:r>
      <w:r w:rsidRPr="00254F4C">
        <w:rPr>
          <w:sz w:val="28"/>
          <w:szCs w:val="28"/>
        </w:rPr>
        <w:tab/>
        <w:t xml:space="preserve">                                 </w:t>
      </w:r>
      <w:proofErr w:type="spellStart"/>
      <w:r>
        <w:rPr>
          <w:sz w:val="28"/>
          <w:szCs w:val="28"/>
        </w:rPr>
        <w:t>D.Trofimovs</w:t>
      </w:r>
      <w:proofErr w:type="spellEnd"/>
    </w:p>
    <w:p w:rsidR="00EA3AB6" w:rsidRDefault="00EA3AB6" w:rsidP="00EA3AB6">
      <w:pPr>
        <w:rPr>
          <w:sz w:val="20"/>
          <w:szCs w:val="20"/>
        </w:rPr>
      </w:pPr>
    </w:p>
    <w:p w:rsidR="00EA3AB6" w:rsidRDefault="00EA3AB6" w:rsidP="00EA3AB6">
      <w:pPr>
        <w:contextualSpacing/>
        <w:rPr>
          <w:rFonts w:ascii="Times New Roman" w:hAnsi="Times New Roman" w:cs="Times New Roman"/>
          <w:sz w:val="20"/>
          <w:szCs w:val="20"/>
        </w:rPr>
      </w:pPr>
    </w:p>
    <w:p w:rsidR="00EA3AB6" w:rsidRDefault="00EA3AB6" w:rsidP="00EA3AB6">
      <w:pPr>
        <w:contextualSpacing/>
        <w:rPr>
          <w:rFonts w:ascii="Times New Roman" w:hAnsi="Times New Roman" w:cs="Times New Roman"/>
          <w:sz w:val="20"/>
          <w:szCs w:val="20"/>
        </w:rPr>
      </w:pPr>
    </w:p>
    <w:p w:rsidR="00EA3AB6" w:rsidRDefault="00EA3AB6" w:rsidP="00EA3AB6">
      <w:pPr>
        <w:contextualSpacing/>
        <w:rPr>
          <w:rFonts w:ascii="Times New Roman" w:hAnsi="Times New Roman" w:cs="Times New Roman"/>
          <w:sz w:val="20"/>
          <w:szCs w:val="20"/>
        </w:rPr>
      </w:pPr>
    </w:p>
    <w:p w:rsidR="00EA3AB6" w:rsidRDefault="00EA3AB6" w:rsidP="00EA3AB6">
      <w:pPr>
        <w:contextualSpacing/>
        <w:rPr>
          <w:rFonts w:ascii="Times New Roman" w:hAnsi="Times New Roman" w:cs="Times New Roman"/>
          <w:sz w:val="20"/>
          <w:szCs w:val="20"/>
        </w:rPr>
      </w:pPr>
    </w:p>
    <w:p w:rsidR="009F2145" w:rsidRDefault="009F2145" w:rsidP="00EA3AB6">
      <w:pPr>
        <w:contextualSpacing/>
        <w:rPr>
          <w:rFonts w:ascii="Times New Roman" w:hAnsi="Times New Roman" w:cs="Times New Roman"/>
          <w:sz w:val="20"/>
          <w:szCs w:val="20"/>
        </w:rPr>
      </w:pPr>
    </w:p>
    <w:p w:rsidR="009F2145" w:rsidRDefault="009F2145" w:rsidP="00EA3AB6">
      <w:pPr>
        <w:contextualSpacing/>
        <w:rPr>
          <w:rFonts w:ascii="Times New Roman" w:hAnsi="Times New Roman" w:cs="Times New Roman"/>
          <w:sz w:val="20"/>
          <w:szCs w:val="20"/>
        </w:rPr>
      </w:pPr>
    </w:p>
    <w:p w:rsidR="00EA3AB6" w:rsidRDefault="00EA3AB6" w:rsidP="00EA3AB6">
      <w:pPr>
        <w:contextualSpacing/>
        <w:rPr>
          <w:rFonts w:ascii="Times New Roman" w:hAnsi="Times New Roman" w:cs="Times New Roman"/>
          <w:sz w:val="20"/>
          <w:szCs w:val="20"/>
        </w:rPr>
      </w:pPr>
    </w:p>
    <w:p w:rsidR="00EA3AB6" w:rsidRDefault="00EA3AB6" w:rsidP="00EA3AB6">
      <w:pPr>
        <w:contextualSpacing/>
        <w:rPr>
          <w:rFonts w:ascii="Times New Roman" w:hAnsi="Times New Roman" w:cs="Times New Roman"/>
          <w:sz w:val="20"/>
          <w:szCs w:val="20"/>
        </w:rPr>
      </w:pPr>
    </w:p>
    <w:p w:rsidR="00EA3AB6" w:rsidRDefault="00EA3AB6" w:rsidP="00EA3AB6">
      <w:pPr>
        <w:contextualSpacing/>
        <w:rPr>
          <w:rFonts w:ascii="Times New Roman" w:hAnsi="Times New Roman" w:cs="Times New Roman"/>
          <w:sz w:val="20"/>
          <w:szCs w:val="20"/>
        </w:rPr>
      </w:pPr>
    </w:p>
    <w:p w:rsidR="00EA3AB6" w:rsidRPr="00D708A8" w:rsidRDefault="00EA3AB6" w:rsidP="00EA3AB6">
      <w:pPr>
        <w:contextualSpacing/>
        <w:rPr>
          <w:rFonts w:ascii="Times New Roman" w:hAnsi="Times New Roman" w:cs="Times New Roman"/>
          <w:sz w:val="20"/>
          <w:szCs w:val="20"/>
        </w:rPr>
      </w:pPr>
      <w:r w:rsidRPr="00D708A8">
        <w:rPr>
          <w:rFonts w:ascii="Times New Roman" w:hAnsi="Times New Roman" w:cs="Times New Roman"/>
          <w:sz w:val="20"/>
          <w:szCs w:val="20"/>
        </w:rPr>
        <w:fldChar w:fldCharType="begin"/>
      </w:r>
      <w:r w:rsidRPr="00D708A8">
        <w:rPr>
          <w:rFonts w:ascii="Times New Roman" w:hAnsi="Times New Roman" w:cs="Times New Roman"/>
          <w:sz w:val="20"/>
          <w:szCs w:val="20"/>
        </w:rPr>
        <w:instrText xml:space="preserve"> TIME \@ "dd.MM.yyyy H:mm" </w:instrText>
      </w:r>
      <w:r w:rsidRPr="00D708A8">
        <w:rPr>
          <w:rFonts w:ascii="Times New Roman" w:hAnsi="Times New Roman" w:cs="Times New Roman"/>
          <w:sz w:val="20"/>
          <w:szCs w:val="20"/>
        </w:rPr>
        <w:fldChar w:fldCharType="separate"/>
      </w:r>
      <w:r w:rsidR="009E4738">
        <w:rPr>
          <w:rFonts w:ascii="Times New Roman" w:hAnsi="Times New Roman" w:cs="Times New Roman"/>
          <w:noProof/>
          <w:sz w:val="20"/>
          <w:szCs w:val="20"/>
        </w:rPr>
        <w:t>14.07.2020 11:06</w:t>
      </w:r>
      <w:r w:rsidRPr="00D708A8">
        <w:rPr>
          <w:rFonts w:ascii="Times New Roman" w:hAnsi="Times New Roman" w:cs="Times New Roman"/>
          <w:sz w:val="20"/>
          <w:szCs w:val="20"/>
        </w:rPr>
        <w:fldChar w:fldCharType="end"/>
      </w:r>
    </w:p>
    <w:p w:rsidR="00EA3AB6" w:rsidRPr="00D708A8" w:rsidRDefault="009E4738" w:rsidP="00EA3AB6">
      <w:pPr>
        <w:contextualSpacing/>
        <w:rPr>
          <w:rFonts w:ascii="Times New Roman" w:hAnsi="Times New Roman" w:cs="Times New Roman"/>
          <w:sz w:val="20"/>
          <w:szCs w:val="20"/>
        </w:rPr>
      </w:pPr>
      <w:r>
        <w:rPr>
          <w:rFonts w:ascii="Times New Roman" w:hAnsi="Times New Roman" w:cs="Times New Roman"/>
          <w:sz w:val="20"/>
          <w:szCs w:val="20"/>
        </w:rPr>
        <w:t>860</w:t>
      </w:r>
      <w:bookmarkStart w:id="0" w:name="_GoBack"/>
      <w:bookmarkEnd w:id="0"/>
    </w:p>
    <w:p w:rsidR="00EA3AB6" w:rsidRPr="009F2145" w:rsidRDefault="00EA3AB6" w:rsidP="00EA3AB6">
      <w:pPr>
        <w:contextualSpacing/>
        <w:rPr>
          <w:rStyle w:val="Hyperlink"/>
          <w:rFonts w:ascii="Times New Roman" w:hAnsi="Times New Roman"/>
          <w:color w:val="auto"/>
          <w:sz w:val="20"/>
          <w:szCs w:val="20"/>
          <w:u w:val="none"/>
        </w:rPr>
      </w:pPr>
      <w:r w:rsidRPr="009F2145">
        <w:rPr>
          <w:rStyle w:val="Hyperlink"/>
          <w:rFonts w:ascii="Times New Roman" w:hAnsi="Times New Roman"/>
          <w:color w:val="auto"/>
          <w:sz w:val="20"/>
          <w:szCs w:val="20"/>
          <w:u w:val="none"/>
        </w:rPr>
        <w:t>D.Radzeviča</w:t>
      </w:r>
    </w:p>
    <w:p w:rsidR="0086363F" w:rsidRDefault="00EA3AB6">
      <w:pPr>
        <w:contextualSpacing/>
      </w:pPr>
      <w:r w:rsidRPr="00D708A8">
        <w:rPr>
          <w:rStyle w:val="Hyperlink"/>
          <w:rFonts w:ascii="Times New Roman" w:hAnsi="Times New Roman"/>
          <w:sz w:val="20"/>
          <w:szCs w:val="20"/>
        </w:rPr>
        <w:t xml:space="preserve">67219418, </w:t>
      </w:r>
      <w:hyperlink r:id="rId7" w:history="1">
        <w:r w:rsidRPr="00D708A8">
          <w:rPr>
            <w:rStyle w:val="Hyperlink"/>
            <w:rFonts w:ascii="Times New Roman" w:hAnsi="Times New Roman"/>
            <w:sz w:val="20"/>
            <w:szCs w:val="20"/>
          </w:rPr>
          <w:t>dace.radzevica@iem.gov.lv</w:t>
        </w:r>
      </w:hyperlink>
    </w:p>
    <w:sectPr w:rsidR="0086363F" w:rsidSect="002A00D7">
      <w:headerReference w:type="default" r:id="rId8"/>
      <w:footerReference w:type="default" r:id="rId9"/>
      <w:footerReference w:type="first" r:id="rId10"/>
      <w:pgSz w:w="11906" w:h="16838"/>
      <w:pgMar w:top="147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145" w:rsidRDefault="009F2145" w:rsidP="009F2145">
      <w:pPr>
        <w:spacing w:after="0" w:line="240" w:lineRule="auto"/>
      </w:pPr>
      <w:r>
        <w:separator/>
      </w:r>
    </w:p>
  </w:endnote>
  <w:endnote w:type="continuationSeparator" w:id="0">
    <w:p w:rsidR="009F2145" w:rsidRDefault="009F2145" w:rsidP="009F2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7A2" w:rsidRPr="00650639" w:rsidRDefault="00F33CC9" w:rsidP="00FD07A2">
    <w:pPr>
      <w:pStyle w:val="Footer"/>
    </w:pPr>
    <w:r>
      <w:rPr>
        <w:rFonts w:ascii="Times New Roman" w:eastAsia="Times New Roman" w:hAnsi="Times New Roman" w:cs="Times New Roman"/>
        <w:sz w:val="20"/>
        <w:szCs w:val="20"/>
        <w:lang w:eastAsia="lv-LV"/>
      </w:rPr>
      <w:t>IeMAnot_</w:t>
    </w:r>
    <w:r w:rsidR="009F2145">
      <w:rPr>
        <w:rFonts w:ascii="Times New Roman" w:eastAsia="Times New Roman" w:hAnsi="Times New Roman" w:cs="Times New Roman"/>
        <w:sz w:val="20"/>
        <w:szCs w:val="20"/>
        <w:lang w:eastAsia="lv-LV"/>
      </w:rPr>
      <w:t>13072020</w:t>
    </w:r>
  </w:p>
  <w:p w:rsidR="00E81FE9" w:rsidRPr="009B744D" w:rsidRDefault="009E4738" w:rsidP="009B74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C5E" w:rsidRPr="00650639" w:rsidRDefault="00F33CC9" w:rsidP="00650639">
    <w:pPr>
      <w:pStyle w:val="Footer"/>
    </w:pPr>
    <w:r>
      <w:rPr>
        <w:rFonts w:ascii="Times New Roman" w:eastAsia="Times New Roman" w:hAnsi="Times New Roman" w:cs="Times New Roman"/>
        <w:sz w:val="20"/>
        <w:szCs w:val="20"/>
        <w:lang w:eastAsia="lv-LV"/>
      </w:rPr>
      <w:t>IeMAnot_05112019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145" w:rsidRDefault="009F2145" w:rsidP="009F2145">
      <w:pPr>
        <w:spacing w:after="0" w:line="240" w:lineRule="auto"/>
      </w:pPr>
      <w:r>
        <w:separator/>
      </w:r>
    </w:p>
  </w:footnote>
  <w:footnote w:type="continuationSeparator" w:id="0">
    <w:p w:rsidR="009F2145" w:rsidRDefault="009F2145" w:rsidP="009F2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230928"/>
      <w:docPartObj>
        <w:docPartGallery w:val="Page Numbers (Top of Page)"/>
        <w:docPartUnique/>
      </w:docPartObj>
    </w:sdtPr>
    <w:sdtEndPr>
      <w:rPr>
        <w:rFonts w:ascii="Times New Roman" w:hAnsi="Times New Roman" w:cs="Times New Roman"/>
        <w:sz w:val="24"/>
        <w:szCs w:val="24"/>
      </w:rPr>
    </w:sdtEndPr>
    <w:sdtContent>
      <w:p w:rsidR="00B02E6B" w:rsidRPr="004D15A9" w:rsidRDefault="00F33CC9">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9E4738">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p w:rsidR="00B02E6B" w:rsidRDefault="009E47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AB6"/>
    <w:rsid w:val="001018EC"/>
    <w:rsid w:val="0021405B"/>
    <w:rsid w:val="00316F5B"/>
    <w:rsid w:val="003D7475"/>
    <w:rsid w:val="0086363F"/>
    <w:rsid w:val="009E4738"/>
    <w:rsid w:val="009F2145"/>
    <w:rsid w:val="00A90637"/>
    <w:rsid w:val="00EA3AB6"/>
    <w:rsid w:val="00F017BE"/>
    <w:rsid w:val="00F33C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1521F"/>
  <w15:chartTrackingRefBased/>
  <w15:docId w15:val="{E8F2906B-CDA1-426B-9429-87077CC01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AB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AB6"/>
    <w:pPr>
      <w:tabs>
        <w:tab w:val="center" w:pos="4153"/>
        <w:tab w:val="right" w:pos="8306"/>
      </w:tabs>
      <w:spacing w:after="0" w:line="240" w:lineRule="auto"/>
    </w:pPr>
  </w:style>
  <w:style w:type="character" w:customStyle="1" w:styleId="HeaderChar">
    <w:name w:val="Header Char"/>
    <w:basedOn w:val="DefaultParagraphFont"/>
    <w:link w:val="Header"/>
    <w:uiPriority w:val="99"/>
    <w:rsid w:val="00EA3AB6"/>
  </w:style>
  <w:style w:type="paragraph" w:styleId="Footer">
    <w:name w:val="footer"/>
    <w:basedOn w:val="Normal"/>
    <w:link w:val="FooterChar"/>
    <w:uiPriority w:val="99"/>
    <w:unhideWhenUsed/>
    <w:rsid w:val="00EA3AB6"/>
    <w:pPr>
      <w:tabs>
        <w:tab w:val="center" w:pos="4153"/>
        <w:tab w:val="right" w:pos="8306"/>
      </w:tabs>
      <w:spacing w:after="0" w:line="240" w:lineRule="auto"/>
    </w:pPr>
  </w:style>
  <w:style w:type="character" w:customStyle="1" w:styleId="FooterChar">
    <w:name w:val="Footer Char"/>
    <w:basedOn w:val="DefaultParagraphFont"/>
    <w:link w:val="Footer"/>
    <w:uiPriority w:val="99"/>
    <w:rsid w:val="00EA3AB6"/>
  </w:style>
  <w:style w:type="character" w:styleId="Hyperlink">
    <w:name w:val="Hyperlink"/>
    <w:uiPriority w:val="99"/>
    <w:rsid w:val="00EA3AB6"/>
    <w:rPr>
      <w:color w:val="0000FF"/>
      <w:u w:val="single"/>
    </w:rPr>
  </w:style>
  <w:style w:type="paragraph" w:customStyle="1" w:styleId="naisf">
    <w:name w:val="naisf"/>
    <w:basedOn w:val="Normal"/>
    <w:rsid w:val="00EA3AB6"/>
    <w:pPr>
      <w:spacing w:before="100" w:beforeAutospacing="1" w:after="100" w:afterAutospacing="1" w:line="240" w:lineRule="auto"/>
    </w:pPr>
    <w:rPr>
      <w:rFonts w:ascii="Times New Roman" w:eastAsia="Calibri" w:hAnsi="Times New Roman" w:cs="Times New Roman"/>
      <w:sz w:val="24"/>
      <w:szCs w:val="24"/>
      <w:lang w:eastAsia="lv-LV"/>
    </w:rPr>
  </w:style>
  <w:style w:type="paragraph" w:customStyle="1" w:styleId="tv213">
    <w:name w:val="tv213"/>
    <w:basedOn w:val="Normal"/>
    <w:rsid w:val="00EA3AB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9F214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9E4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7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4559">
      <w:bodyDiv w:val="1"/>
      <w:marLeft w:val="0"/>
      <w:marRight w:val="0"/>
      <w:marTop w:val="0"/>
      <w:marBottom w:val="0"/>
      <w:divBdr>
        <w:top w:val="none" w:sz="0" w:space="0" w:color="auto"/>
        <w:left w:val="none" w:sz="0" w:space="0" w:color="auto"/>
        <w:bottom w:val="none" w:sz="0" w:space="0" w:color="auto"/>
        <w:right w:val="none" w:sz="0" w:space="0" w:color="auto"/>
      </w:divBdr>
      <w:divsChild>
        <w:div w:id="665746476">
          <w:marLeft w:val="0"/>
          <w:marRight w:val="0"/>
          <w:marTop w:val="0"/>
          <w:marBottom w:val="0"/>
          <w:divBdr>
            <w:top w:val="none" w:sz="0" w:space="0" w:color="auto"/>
            <w:left w:val="none" w:sz="0" w:space="0" w:color="auto"/>
            <w:bottom w:val="none" w:sz="0" w:space="0" w:color="auto"/>
            <w:right w:val="none" w:sz="0" w:space="0" w:color="auto"/>
          </w:divBdr>
        </w:div>
        <w:div w:id="1143883861">
          <w:marLeft w:val="0"/>
          <w:marRight w:val="0"/>
          <w:marTop w:val="0"/>
          <w:marBottom w:val="0"/>
          <w:divBdr>
            <w:top w:val="none" w:sz="0" w:space="0" w:color="auto"/>
            <w:left w:val="none" w:sz="0" w:space="0" w:color="auto"/>
            <w:bottom w:val="none" w:sz="0" w:space="0" w:color="auto"/>
            <w:right w:val="none" w:sz="0" w:space="0" w:color="auto"/>
          </w:divBdr>
        </w:div>
      </w:divsChild>
    </w:div>
    <w:div w:id="190849483">
      <w:bodyDiv w:val="1"/>
      <w:marLeft w:val="0"/>
      <w:marRight w:val="0"/>
      <w:marTop w:val="0"/>
      <w:marBottom w:val="0"/>
      <w:divBdr>
        <w:top w:val="none" w:sz="0" w:space="0" w:color="auto"/>
        <w:left w:val="none" w:sz="0" w:space="0" w:color="auto"/>
        <w:bottom w:val="none" w:sz="0" w:space="0" w:color="auto"/>
        <w:right w:val="none" w:sz="0" w:space="0" w:color="auto"/>
      </w:divBdr>
    </w:div>
    <w:div w:id="26681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ace.radzevica@iem.gov.l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315304-epidemiologiskas-drosibas-pasakumi-covid-19-infekcijas-izplatibas-ierobezosanai"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902</Words>
  <Characters>6518</Characters>
  <Application>Microsoft Office Word</Application>
  <DocSecurity>0</DocSecurity>
  <Lines>260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Radzeviča</dc:creator>
  <cp:keywords/>
  <dc:description/>
  <cp:lastModifiedBy>Dace Radzeviča</cp:lastModifiedBy>
  <cp:revision>5</cp:revision>
  <cp:lastPrinted>2020-07-14T08:06:00Z</cp:lastPrinted>
  <dcterms:created xsi:type="dcterms:W3CDTF">2020-07-13T15:24:00Z</dcterms:created>
  <dcterms:modified xsi:type="dcterms:W3CDTF">2020-07-14T08:06:00Z</dcterms:modified>
</cp:coreProperties>
</file>