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F756" w14:textId="2ADC4391" w:rsidR="004D6AC6" w:rsidRPr="00B760B8" w:rsidRDefault="004D6AC6" w:rsidP="00BC46AB">
      <w:pPr>
        <w:spacing w:after="0" w:line="240" w:lineRule="auto"/>
        <w:ind w:right="685"/>
        <w:jc w:val="right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760B8">
        <w:rPr>
          <w:rFonts w:ascii="Times New Roman" w:hAnsi="Times New Roman" w:cs="Times New Roman"/>
          <w:noProof/>
          <w:sz w:val="28"/>
          <w:szCs w:val="28"/>
          <w:lang w:val="en-US"/>
        </w:rPr>
        <w:t>3. pielikums</w:t>
      </w:r>
    </w:p>
    <w:p w14:paraId="370694CE" w14:textId="77777777" w:rsidR="004D6AC6" w:rsidRPr="00B760B8" w:rsidRDefault="004D6AC6" w:rsidP="00BC46AB">
      <w:pPr>
        <w:spacing w:after="0" w:line="240" w:lineRule="auto"/>
        <w:ind w:right="685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760B8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12877E1A" w14:textId="72D10099" w:rsidR="004D6AC6" w:rsidRPr="00B760B8" w:rsidRDefault="004D6AC6" w:rsidP="00BC46AB">
      <w:pPr>
        <w:spacing w:after="0" w:line="240" w:lineRule="auto"/>
        <w:ind w:right="685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760B8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8030B0">
        <w:rPr>
          <w:rFonts w:ascii="Times New Roman" w:hAnsi="Times New Roman"/>
          <w:sz w:val="28"/>
          <w:szCs w:val="28"/>
        </w:rPr>
        <w:t>30. jūnij</w:t>
      </w:r>
      <w:r w:rsidR="008030B0">
        <w:rPr>
          <w:rFonts w:ascii="Times New Roman" w:hAnsi="Times New Roman"/>
          <w:sz w:val="28"/>
          <w:szCs w:val="28"/>
        </w:rPr>
        <w:t>a</w:t>
      </w:r>
    </w:p>
    <w:p w14:paraId="72FD680F" w14:textId="29BB3AE1" w:rsidR="004D6AC6" w:rsidRPr="00B760B8" w:rsidRDefault="004D6AC6" w:rsidP="00BC46AB">
      <w:pPr>
        <w:spacing w:after="0" w:line="240" w:lineRule="auto"/>
        <w:ind w:right="685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760B8">
        <w:rPr>
          <w:rFonts w:ascii="Times New Roman" w:hAnsi="Times New Roman" w:cs="Times New Roman"/>
          <w:sz w:val="28"/>
          <w:szCs w:val="28"/>
        </w:rPr>
        <w:t>noteikumiem Nr. </w:t>
      </w:r>
      <w:r w:rsidR="008030B0">
        <w:rPr>
          <w:rFonts w:ascii="Times New Roman" w:hAnsi="Times New Roman" w:cs="Times New Roman"/>
          <w:sz w:val="28"/>
          <w:szCs w:val="28"/>
        </w:rPr>
        <w:t>424</w:t>
      </w:r>
      <w:bookmarkStart w:id="0" w:name="_GoBack"/>
      <w:bookmarkEnd w:id="0"/>
    </w:p>
    <w:p w14:paraId="2018D5B5" w14:textId="77777777" w:rsidR="004D6AC6" w:rsidRPr="00B760B8" w:rsidRDefault="004D6AC6" w:rsidP="00BC46A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5F3AABEF" w14:textId="24064885" w:rsidR="00B26987" w:rsidRPr="00B760B8" w:rsidRDefault="00FB494A" w:rsidP="00FB494A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B760B8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Konteineru saraksts</w:t>
      </w:r>
    </w:p>
    <w:p w14:paraId="61BDD524" w14:textId="77777777" w:rsidR="00B26987" w:rsidRPr="00BC46AB" w:rsidRDefault="00B26987" w:rsidP="00BC46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15738EE" w14:textId="0F9DE624" w:rsidR="0098236C" w:rsidRPr="00BC46AB" w:rsidRDefault="00C43A77">
      <w:pPr>
        <w:rPr>
          <w:rFonts w:ascii="Times New Roman" w:hAnsi="Times New Roman" w:cs="Times New Roman"/>
          <w:noProof/>
          <w:lang w:val="en-US"/>
        </w:rPr>
      </w:pPr>
      <w:r w:rsidRPr="00BC46AB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7A2FC6DE" wp14:editId="25FFCE06">
            <wp:extent cx="6962469" cy="437446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967" cy="439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32BAB" w14:textId="77777777" w:rsidR="00B760B8" w:rsidRPr="00B760B8" w:rsidRDefault="00B760B8">
      <w:pPr>
        <w:tabs>
          <w:tab w:val="left" w:pos="7513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14:paraId="6D8F37AE" w14:textId="77777777" w:rsidR="00B760B8" w:rsidRPr="00B760B8" w:rsidRDefault="00B760B8">
      <w:pPr>
        <w:tabs>
          <w:tab w:val="left" w:pos="7513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14:paraId="2A57F218" w14:textId="77777777" w:rsidR="00B760B8" w:rsidRPr="00B760B8" w:rsidRDefault="00B760B8">
      <w:pPr>
        <w:tabs>
          <w:tab w:val="left" w:pos="7513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14:paraId="479B7DE2" w14:textId="57807617" w:rsidR="004D6AC6" w:rsidRPr="00B760B8" w:rsidRDefault="00B760B8" w:rsidP="00BC46AB">
      <w:pPr>
        <w:tabs>
          <w:tab w:val="left" w:pos="7513"/>
        </w:tabs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B760B8">
        <w:rPr>
          <w:rFonts w:ascii="Times New Roman" w:hAnsi="Times New Roman" w:cs="Times New Roman"/>
          <w:sz w:val="28"/>
          <w:szCs w:val="28"/>
        </w:rPr>
        <w:t>Satiksmes ministrs</w:t>
      </w:r>
      <w:r w:rsidRPr="00B760B8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B760B8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4D6AC6" w:rsidRPr="00B760B8" w:rsidSect="004D6AC6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DD00D" w14:textId="77777777" w:rsidR="004914DC" w:rsidRDefault="004914DC" w:rsidP="00FB502A">
      <w:pPr>
        <w:spacing w:after="0" w:line="240" w:lineRule="auto"/>
      </w:pPr>
      <w:r>
        <w:separator/>
      </w:r>
    </w:p>
  </w:endnote>
  <w:endnote w:type="continuationSeparator" w:id="0">
    <w:p w14:paraId="7789BC24" w14:textId="77777777" w:rsidR="004914DC" w:rsidRDefault="004914DC" w:rsidP="00FB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E404" w14:textId="6F57788D" w:rsidR="00B322A0" w:rsidRPr="004D6AC6" w:rsidRDefault="004D6AC6" w:rsidP="004D6AC6">
    <w:pPr>
      <w:pStyle w:val="Footer"/>
      <w:ind w:left="70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N0692_0p3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50B4" w14:textId="77777777" w:rsidR="004914DC" w:rsidRDefault="004914DC" w:rsidP="00FB502A">
      <w:pPr>
        <w:spacing w:after="0" w:line="240" w:lineRule="auto"/>
      </w:pPr>
      <w:r>
        <w:separator/>
      </w:r>
    </w:p>
  </w:footnote>
  <w:footnote w:type="continuationSeparator" w:id="0">
    <w:p w14:paraId="55AD30D4" w14:textId="77777777" w:rsidR="004914DC" w:rsidRDefault="004914DC" w:rsidP="00FB5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77"/>
    <w:rsid w:val="000378CE"/>
    <w:rsid w:val="00123D50"/>
    <w:rsid w:val="00125225"/>
    <w:rsid w:val="00164B24"/>
    <w:rsid w:val="002A1F78"/>
    <w:rsid w:val="003122EF"/>
    <w:rsid w:val="003204EA"/>
    <w:rsid w:val="003731DB"/>
    <w:rsid w:val="003F0954"/>
    <w:rsid w:val="00477FF0"/>
    <w:rsid w:val="004914DC"/>
    <w:rsid w:val="004D6AC6"/>
    <w:rsid w:val="00513D54"/>
    <w:rsid w:val="00607272"/>
    <w:rsid w:val="0064543D"/>
    <w:rsid w:val="007E6749"/>
    <w:rsid w:val="008030B0"/>
    <w:rsid w:val="00960BF6"/>
    <w:rsid w:val="00963C94"/>
    <w:rsid w:val="0098236C"/>
    <w:rsid w:val="00A6707E"/>
    <w:rsid w:val="00B24304"/>
    <w:rsid w:val="00B26987"/>
    <w:rsid w:val="00B322A0"/>
    <w:rsid w:val="00B760B8"/>
    <w:rsid w:val="00BA32F7"/>
    <w:rsid w:val="00BC46AB"/>
    <w:rsid w:val="00C20434"/>
    <w:rsid w:val="00C43A77"/>
    <w:rsid w:val="00C9023E"/>
    <w:rsid w:val="00CA6C6F"/>
    <w:rsid w:val="00D14F95"/>
    <w:rsid w:val="00DA417A"/>
    <w:rsid w:val="00DC1526"/>
    <w:rsid w:val="00E4380B"/>
    <w:rsid w:val="00E764B5"/>
    <w:rsid w:val="00FB494A"/>
    <w:rsid w:val="00F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171E"/>
  <w15:docId w15:val="{9AFCE72F-2EE2-405E-A161-191E43FF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2A"/>
  </w:style>
  <w:style w:type="paragraph" w:styleId="Footer">
    <w:name w:val="footer"/>
    <w:basedOn w:val="Normal"/>
    <w:link w:val="FooterChar"/>
    <w:uiPriority w:val="99"/>
    <w:unhideWhenUsed/>
    <w:rsid w:val="00F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816A-A8A6-4FA8-9DD3-DE5D3E4E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Noteikumi par pavadzīmes aizpildīšanas kārtību dzelzceļa kravu pārvadājumos</vt:lpstr>
    </vt:vector>
  </TitlesOfParts>
  <Company>VAS "LDz"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Pavadzīmes aizpildīšanas noteikumi dzelzceļa kravu pārvadājumos</dc:title>
  <dc:creator>Margarita Pļečistaja</dc:creator>
  <dc:description>Kristine.grinvalde@sam.gov.lv
t.67028373</dc:description>
  <cp:lastModifiedBy>Leontine Babkina</cp:lastModifiedBy>
  <cp:revision>17</cp:revision>
  <cp:lastPrinted>2020-05-20T10:47:00Z</cp:lastPrinted>
  <dcterms:created xsi:type="dcterms:W3CDTF">2020-03-31T17:47:00Z</dcterms:created>
  <dcterms:modified xsi:type="dcterms:W3CDTF">2020-07-01T10:47:00Z</dcterms:modified>
</cp:coreProperties>
</file>