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7656D7" w14:textId="2A06757B" w:rsidR="00893020" w:rsidRDefault="00893020" w:rsidP="00C91CA9">
      <w:pPr>
        <w:tabs>
          <w:tab w:val="left" w:pos="6663"/>
        </w:tabs>
        <w:rPr>
          <w:sz w:val="28"/>
          <w:szCs w:val="28"/>
        </w:rPr>
      </w:pPr>
    </w:p>
    <w:p w14:paraId="54D5A901" w14:textId="77777777" w:rsidR="00893020" w:rsidRDefault="00893020" w:rsidP="00C91CA9">
      <w:pPr>
        <w:tabs>
          <w:tab w:val="left" w:pos="6663"/>
        </w:tabs>
        <w:rPr>
          <w:sz w:val="28"/>
          <w:szCs w:val="28"/>
        </w:rPr>
      </w:pPr>
    </w:p>
    <w:p w14:paraId="5EBAA866" w14:textId="77777777" w:rsidR="00893020" w:rsidRDefault="00893020" w:rsidP="00C91CA9">
      <w:pPr>
        <w:tabs>
          <w:tab w:val="left" w:pos="6663"/>
        </w:tabs>
        <w:rPr>
          <w:sz w:val="28"/>
          <w:szCs w:val="28"/>
        </w:rPr>
      </w:pPr>
    </w:p>
    <w:p w14:paraId="7DEF108D" w14:textId="649EB775" w:rsidR="00893020" w:rsidRPr="007779EA" w:rsidRDefault="0089302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98498F">
        <w:rPr>
          <w:sz w:val="28"/>
          <w:szCs w:val="28"/>
        </w:rPr>
        <w:t>11. augustā</w:t>
      </w:r>
      <w:r w:rsidRPr="007779EA">
        <w:rPr>
          <w:sz w:val="28"/>
          <w:szCs w:val="28"/>
        </w:rPr>
        <w:tab/>
        <w:t>Noteikumi Nr.</w:t>
      </w:r>
      <w:r w:rsidR="0098498F">
        <w:rPr>
          <w:sz w:val="28"/>
          <w:szCs w:val="28"/>
        </w:rPr>
        <w:t> 505</w:t>
      </w:r>
    </w:p>
    <w:p w14:paraId="575AE0B7" w14:textId="48315ED2" w:rsidR="00893020" w:rsidRPr="007779EA" w:rsidRDefault="0089302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</w:t>
      </w:r>
      <w:r w:rsidR="0098498F">
        <w:rPr>
          <w:sz w:val="28"/>
          <w:szCs w:val="28"/>
        </w:rPr>
        <w:t>.</w:t>
      </w:r>
      <w:bookmarkStart w:id="0" w:name="_GoBack"/>
      <w:bookmarkEnd w:id="0"/>
      <w:r w:rsidR="0098498F">
        <w:rPr>
          <w:sz w:val="28"/>
          <w:szCs w:val="28"/>
        </w:rPr>
        <w:t> 47 22</w:t>
      </w:r>
      <w:r w:rsidRPr="007779EA">
        <w:rPr>
          <w:sz w:val="28"/>
          <w:szCs w:val="28"/>
        </w:rPr>
        <w:t>. §)</w:t>
      </w:r>
    </w:p>
    <w:p w14:paraId="080162D6" w14:textId="2EE40DB8" w:rsidR="00B12157" w:rsidRPr="00C22CD5" w:rsidRDefault="00B12157">
      <w:pPr>
        <w:rPr>
          <w:sz w:val="28"/>
          <w:szCs w:val="28"/>
        </w:rPr>
      </w:pPr>
    </w:p>
    <w:p w14:paraId="6B74C0FB" w14:textId="22A1F9B6" w:rsidR="00B12157" w:rsidRPr="00C22CD5" w:rsidRDefault="006A7A8F">
      <w:pPr>
        <w:jc w:val="center"/>
      </w:pPr>
      <w:r w:rsidRPr="00C22CD5">
        <w:rPr>
          <w:b/>
          <w:sz w:val="28"/>
          <w:szCs w:val="28"/>
        </w:rPr>
        <w:t xml:space="preserve">Grozījumi Ministru kabineta 2010. gada 26. janvāra noteikumos Nr. 75 </w:t>
      </w:r>
      <w:r w:rsidR="00893020">
        <w:rPr>
          <w:b/>
          <w:sz w:val="28"/>
          <w:szCs w:val="28"/>
        </w:rPr>
        <w:t>"</w:t>
      </w:r>
      <w:r w:rsidRPr="00C22CD5">
        <w:rPr>
          <w:b/>
          <w:sz w:val="28"/>
          <w:szCs w:val="28"/>
        </w:rPr>
        <w:t>Ceļu satiksmes negadījumu, tajos cietušo un bojā gājušo personu reģistrācijas un uzskaites noteikumi</w:t>
      </w:r>
      <w:r w:rsidR="00893020">
        <w:rPr>
          <w:b/>
          <w:sz w:val="28"/>
          <w:szCs w:val="28"/>
        </w:rPr>
        <w:t>"</w:t>
      </w:r>
      <w:r w:rsidRPr="00C22CD5">
        <w:rPr>
          <w:b/>
          <w:sz w:val="28"/>
          <w:szCs w:val="28"/>
        </w:rPr>
        <w:t xml:space="preserve"> </w:t>
      </w:r>
    </w:p>
    <w:p w14:paraId="791C5A16" w14:textId="77777777" w:rsidR="00B12157" w:rsidRPr="00C22CD5" w:rsidRDefault="00B12157">
      <w:pPr>
        <w:ind w:firstLine="720"/>
        <w:jc w:val="right"/>
        <w:rPr>
          <w:b/>
          <w:sz w:val="28"/>
          <w:szCs w:val="28"/>
        </w:rPr>
      </w:pPr>
    </w:p>
    <w:p w14:paraId="4FB8F667" w14:textId="75CE614F" w:rsidR="00B12157" w:rsidRPr="00893020" w:rsidRDefault="006A7A8F">
      <w:pPr>
        <w:pStyle w:val="naisf"/>
        <w:spacing w:before="0" w:after="0"/>
        <w:jc w:val="right"/>
        <w:rPr>
          <w:sz w:val="28"/>
          <w:szCs w:val="28"/>
        </w:rPr>
      </w:pPr>
      <w:r w:rsidRPr="00893020">
        <w:rPr>
          <w:sz w:val="28"/>
          <w:szCs w:val="28"/>
        </w:rPr>
        <w:t xml:space="preserve">Izdoti saskaņā ar likuma </w:t>
      </w:r>
      <w:r w:rsidR="00893020" w:rsidRPr="00893020">
        <w:rPr>
          <w:sz w:val="28"/>
          <w:szCs w:val="28"/>
        </w:rPr>
        <w:t>"</w:t>
      </w:r>
      <w:r w:rsidRPr="00893020">
        <w:rPr>
          <w:sz w:val="28"/>
          <w:szCs w:val="28"/>
        </w:rPr>
        <w:t>Par policiju</w:t>
      </w:r>
      <w:r w:rsidR="00893020" w:rsidRPr="00893020">
        <w:rPr>
          <w:sz w:val="28"/>
          <w:szCs w:val="28"/>
        </w:rPr>
        <w:t>"</w:t>
      </w:r>
      <w:r w:rsidRPr="00893020">
        <w:rPr>
          <w:sz w:val="28"/>
          <w:szCs w:val="28"/>
        </w:rPr>
        <w:t xml:space="preserve"> 10. panta otro daļu</w:t>
      </w:r>
    </w:p>
    <w:p w14:paraId="05D1A35D" w14:textId="77777777" w:rsidR="00B12157" w:rsidRPr="00893020" w:rsidRDefault="006A7A8F">
      <w:pPr>
        <w:pStyle w:val="naisf"/>
        <w:spacing w:before="0" w:after="0"/>
        <w:jc w:val="right"/>
      </w:pPr>
      <w:r w:rsidRPr="00893020">
        <w:rPr>
          <w:sz w:val="28"/>
          <w:szCs w:val="28"/>
        </w:rPr>
        <w:t xml:space="preserve"> un Ceļu satiksmes likuma 4. panta piekto daļu</w:t>
      </w:r>
    </w:p>
    <w:p w14:paraId="5674E75F" w14:textId="77777777" w:rsidR="00B12157" w:rsidRPr="00C22CD5" w:rsidRDefault="00B12157">
      <w:pPr>
        <w:jc w:val="right"/>
        <w:rPr>
          <w:i/>
          <w:sz w:val="28"/>
          <w:szCs w:val="28"/>
        </w:rPr>
      </w:pPr>
    </w:p>
    <w:p w14:paraId="5DDD1761" w14:textId="28F60825" w:rsidR="00B12157" w:rsidRPr="00C22CD5" w:rsidRDefault="006A7A8F" w:rsidP="00893020">
      <w:pPr>
        <w:pStyle w:val="naisf"/>
        <w:spacing w:before="0" w:after="0"/>
        <w:ind w:firstLine="709"/>
      </w:pPr>
      <w:r w:rsidRPr="00C22CD5">
        <w:rPr>
          <w:sz w:val="28"/>
          <w:szCs w:val="28"/>
        </w:rPr>
        <w:t xml:space="preserve">Izdarīt Ministru kabineta 2010. gada 26. janvāra noteikumos Nr. 75 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>Ceļu satiksmes negadījumu, tajos cietušo un bojā gājušo personu reģistrācijas un uzskaites noteikumi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 xml:space="preserve"> (Latvijas Vēstnesis, 2010, 16. nr.) šādus grozījumus:</w:t>
      </w:r>
    </w:p>
    <w:p w14:paraId="05D6C559" w14:textId="77777777" w:rsidR="00B12157" w:rsidRPr="00C22CD5" w:rsidRDefault="00B12157" w:rsidP="00893020">
      <w:pPr>
        <w:pStyle w:val="naisf"/>
        <w:spacing w:before="0" w:after="0"/>
        <w:ind w:firstLine="709"/>
        <w:rPr>
          <w:sz w:val="28"/>
          <w:szCs w:val="28"/>
        </w:rPr>
      </w:pPr>
    </w:p>
    <w:p w14:paraId="1B5DAA65" w14:textId="01A32E0A" w:rsidR="00B12157" w:rsidRPr="00C22CD5" w:rsidRDefault="001F6413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8F" w:rsidRPr="00C22CD5">
        <w:rPr>
          <w:sz w:val="28"/>
          <w:szCs w:val="28"/>
        </w:rPr>
        <w:t xml:space="preserve"> Papildināt </w:t>
      </w:r>
      <w:r w:rsidR="00474CD0">
        <w:rPr>
          <w:sz w:val="28"/>
          <w:szCs w:val="28"/>
        </w:rPr>
        <w:t>noteikumus</w:t>
      </w:r>
      <w:r w:rsidR="006A7A8F" w:rsidRPr="00C22CD5">
        <w:rPr>
          <w:sz w:val="28"/>
          <w:szCs w:val="28"/>
        </w:rPr>
        <w:t xml:space="preserve"> ar 2.5</w:t>
      </w:r>
      <w:r w:rsidR="00915A95" w:rsidRPr="00C22CD5">
        <w:rPr>
          <w:sz w:val="28"/>
          <w:szCs w:val="28"/>
        </w:rPr>
        <w:t>.</w:t>
      </w:r>
      <w:r w:rsidR="006A7A8F" w:rsidRPr="00C22CD5">
        <w:rPr>
          <w:sz w:val="28"/>
          <w:szCs w:val="28"/>
          <w:vertAlign w:val="superscript"/>
        </w:rPr>
        <w:t>1</w:t>
      </w:r>
      <w:r w:rsidR="006A7A8F" w:rsidRPr="00C22CD5">
        <w:rPr>
          <w:sz w:val="28"/>
          <w:szCs w:val="28"/>
        </w:rPr>
        <w:t xml:space="preserve"> apakšpunktu šādā redakcijā:</w:t>
      </w:r>
    </w:p>
    <w:p w14:paraId="4D123089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735EADF8" w14:textId="0E8A58AE" w:rsidR="00B12157" w:rsidRPr="00C22CD5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A7A8F" w:rsidRPr="00C22CD5">
        <w:rPr>
          <w:sz w:val="28"/>
          <w:szCs w:val="28"/>
        </w:rPr>
        <w:t>2.5</w:t>
      </w:r>
      <w:r w:rsidR="00915A95" w:rsidRPr="00C22CD5">
        <w:rPr>
          <w:sz w:val="28"/>
          <w:szCs w:val="28"/>
        </w:rPr>
        <w:t>.</w:t>
      </w:r>
      <w:r w:rsidR="006A7A8F" w:rsidRPr="00C22CD5">
        <w:rPr>
          <w:sz w:val="28"/>
          <w:szCs w:val="28"/>
          <w:vertAlign w:val="superscript"/>
        </w:rPr>
        <w:t>1</w:t>
      </w:r>
      <w:r w:rsidR="002C154B">
        <w:rPr>
          <w:sz w:val="28"/>
          <w:szCs w:val="28"/>
        </w:rPr>
        <w:t> </w:t>
      </w:r>
      <w:r w:rsidR="006A7A8F" w:rsidRPr="00C22CD5">
        <w:rPr>
          <w:sz w:val="28"/>
          <w:szCs w:val="28"/>
        </w:rPr>
        <w:t xml:space="preserve">uzbraukums </w:t>
      </w:r>
      <w:proofErr w:type="spellStart"/>
      <w:r w:rsidR="006A7A8F" w:rsidRPr="00C22CD5">
        <w:rPr>
          <w:sz w:val="28"/>
          <w:szCs w:val="28"/>
        </w:rPr>
        <w:t>elektroskrejriteņa</w:t>
      </w:r>
      <w:proofErr w:type="spellEnd"/>
      <w:r w:rsidR="006A7A8F" w:rsidRPr="00C22CD5">
        <w:rPr>
          <w:sz w:val="28"/>
          <w:szCs w:val="28"/>
        </w:rPr>
        <w:t xml:space="preserve"> vadītājam – negadījums, kad transportlīdzeklis uzbrauc personai, kura pārvietojas ar </w:t>
      </w:r>
      <w:proofErr w:type="spellStart"/>
      <w:r w:rsidR="006A7A8F" w:rsidRPr="00C22CD5">
        <w:rPr>
          <w:sz w:val="28"/>
          <w:szCs w:val="28"/>
        </w:rPr>
        <w:t>elektroskrejriteni</w:t>
      </w:r>
      <w:proofErr w:type="spellEnd"/>
      <w:r w:rsidR="006A7A8F" w:rsidRPr="00C22CD5">
        <w:rPr>
          <w:sz w:val="28"/>
          <w:szCs w:val="28"/>
        </w:rPr>
        <w:t>, vai šī persona pati uzbrauc kustībā esošam transportlīdzeklim</w:t>
      </w:r>
      <w:r w:rsidR="002C154B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2C154B">
        <w:rPr>
          <w:sz w:val="28"/>
          <w:szCs w:val="28"/>
        </w:rPr>
        <w:t>.</w:t>
      </w:r>
    </w:p>
    <w:p w14:paraId="1244F5AA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7A9123E4" w14:textId="751E3B65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2. Papildināt 2.10. apakšpunktu </w:t>
      </w:r>
      <w:r w:rsidR="00474CD0">
        <w:rPr>
          <w:sz w:val="28"/>
          <w:szCs w:val="28"/>
        </w:rPr>
        <w:t>aiz</w:t>
      </w:r>
      <w:r w:rsidRPr="00C22CD5">
        <w:rPr>
          <w:sz w:val="28"/>
          <w:szCs w:val="28"/>
        </w:rPr>
        <w:t xml:space="preserve"> skaitļ</w:t>
      </w:r>
      <w:r w:rsidR="00474CD0">
        <w:rPr>
          <w:sz w:val="28"/>
          <w:szCs w:val="28"/>
        </w:rPr>
        <w:t xml:space="preserve">a 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>2.5.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 xml:space="preserve"> ar skait</w:t>
      </w:r>
      <w:r w:rsidR="00474CD0">
        <w:rPr>
          <w:sz w:val="28"/>
          <w:szCs w:val="28"/>
        </w:rPr>
        <w:t>li</w:t>
      </w:r>
      <w:r w:rsidRPr="00C22CD5">
        <w:rPr>
          <w:sz w:val="28"/>
          <w:szCs w:val="28"/>
        </w:rPr>
        <w:t xml:space="preserve"> 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>2.5</w:t>
      </w:r>
      <w:r w:rsidR="00915A95" w:rsidRPr="00C22CD5">
        <w:rPr>
          <w:sz w:val="28"/>
          <w:szCs w:val="28"/>
        </w:rPr>
        <w:t>.</w:t>
      </w:r>
      <w:r w:rsidRPr="00873D1A">
        <w:rPr>
          <w:sz w:val="28"/>
          <w:szCs w:val="28"/>
          <w:vertAlign w:val="superscript"/>
        </w:rPr>
        <w:t>1</w:t>
      </w:r>
      <w:r w:rsidR="00893020" w:rsidRPr="00873D1A">
        <w:rPr>
          <w:sz w:val="28"/>
          <w:szCs w:val="28"/>
        </w:rPr>
        <w:t>"</w:t>
      </w:r>
      <w:r w:rsidR="00873D1A">
        <w:rPr>
          <w:sz w:val="28"/>
          <w:szCs w:val="28"/>
        </w:rPr>
        <w:t>.</w:t>
      </w:r>
    </w:p>
    <w:p w14:paraId="2D1AD751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79C31112" w14:textId="1F1FE601" w:rsidR="00B12157" w:rsidRPr="00C22CD5" w:rsidRDefault="006A7A8F" w:rsidP="00893020">
      <w:pPr>
        <w:pStyle w:val="naisf"/>
        <w:spacing w:before="0" w:after="0"/>
        <w:ind w:firstLine="709"/>
        <w:rPr>
          <w:sz w:val="28"/>
          <w:szCs w:val="28"/>
        </w:rPr>
      </w:pPr>
      <w:r w:rsidRPr="00C22CD5">
        <w:rPr>
          <w:sz w:val="28"/>
          <w:szCs w:val="28"/>
        </w:rPr>
        <w:t>3. Izteikt 7.1. un 7.2. apakšpunktu šādā redakcijā:</w:t>
      </w:r>
    </w:p>
    <w:p w14:paraId="2E05A0F4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4B72C6CA" w14:textId="6CF3E541" w:rsidR="00B12157" w:rsidRPr="00C22CD5" w:rsidRDefault="00893020" w:rsidP="00893020">
      <w:pPr>
        <w:pStyle w:val="ListParagraph"/>
        <w:ind w:left="0" w:firstLine="709"/>
        <w:jc w:val="both"/>
      </w:pPr>
      <w:r>
        <w:rPr>
          <w:sz w:val="28"/>
          <w:szCs w:val="28"/>
        </w:rPr>
        <w:t>"</w:t>
      </w:r>
      <w:r w:rsidR="006A7A8F" w:rsidRPr="00C22CD5">
        <w:rPr>
          <w:sz w:val="28"/>
          <w:szCs w:val="28"/>
        </w:rPr>
        <w:t>7.1.</w:t>
      </w:r>
      <w:r w:rsidR="0089453A">
        <w:rPr>
          <w:sz w:val="28"/>
          <w:szCs w:val="28"/>
        </w:rPr>
        <w:t> </w:t>
      </w:r>
      <w:r w:rsidR="006A7A8F" w:rsidRPr="00C22CD5">
        <w:rPr>
          <w:sz w:val="28"/>
          <w:szCs w:val="28"/>
        </w:rPr>
        <w:t xml:space="preserve">smagi ievainotas personas – personas, kurām vissmagākais negadījumā gūtais ievainojums atbilst Maksimāli saīsinātās ievainojumu klasifikācijas (turpmāk </w:t>
      </w:r>
      <w:r w:rsidR="00983861" w:rsidRPr="00C22CD5">
        <w:rPr>
          <w:sz w:val="28"/>
          <w:szCs w:val="28"/>
        </w:rPr>
        <w:t>–</w:t>
      </w:r>
      <w:r w:rsidR="006A7A8F" w:rsidRPr="00C22CD5">
        <w:rPr>
          <w:sz w:val="28"/>
          <w:szCs w:val="28"/>
        </w:rPr>
        <w:t xml:space="preserve"> </w:t>
      </w:r>
      <w:r w:rsidR="006A7A8F" w:rsidRPr="00C22CD5">
        <w:rPr>
          <w:i/>
          <w:iCs/>
          <w:sz w:val="28"/>
          <w:szCs w:val="28"/>
        </w:rPr>
        <w:t>MAIS</w:t>
      </w:r>
      <w:r w:rsidR="006A7A8F" w:rsidRPr="00C22CD5">
        <w:rPr>
          <w:sz w:val="28"/>
          <w:szCs w:val="28"/>
        </w:rPr>
        <w:t>) trešajai vai augstākai pakāpei;</w:t>
      </w:r>
    </w:p>
    <w:p w14:paraId="15658135" w14:textId="386F9A17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7.2. viegli ievainotas personas – personas, kurām vissmagākais negadījumā gūtais ievainojums atbilst </w:t>
      </w:r>
      <w:r w:rsidRPr="00C22CD5">
        <w:rPr>
          <w:i/>
          <w:iCs/>
          <w:sz w:val="28"/>
          <w:szCs w:val="28"/>
        </w:rPr>
        <w:t>MAIS</w:t>
      </w:r>
      <w:r w:rsidRPr="00C22CD5">
        <w:rPr>
          <w:sz w:val="28"/>
          <w:szCs w:val="28"/>
        </w:rPr>
        <w:t xml:space="preserve"> pirmajai vai otrajai pakāpei.</w:t>
      </w:r>
      <w:r w:rsidR="00893020">
        <w:rPr>
          <w:sz w:val="28"/>
          <w:szCs w:val="28"/>
        </w:rPr>
        <w:t>"</w:t>
      </w:r>
    </w:p>
    <w:p w14:paraId="721A8A92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7F42E557" w14:textId="25C764FE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4. Izteikt 8. punktu šādā redakcijā:</w:t>
      </w:r>
    </w:p>
    <w:p w14:paraId="79E0D34B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446546CC" w14:textId="6C78BC96" w:rsidR="00B12157" w:rsidRPr="00C22CD5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A7A8F" w:rsidRPr="00C22CD5">
        <w:rPr>
          <w:sz w:val="28"/>
          <w:szCs w:val="28"/>
        </w:rPr>
        <w:t>8. Negadījumu reģistrē</w:t>
      </w:r>
      <w:r w:rsidR="00474CD0">
        <w:rPr>
          <w:sz w:val="28"/>
          <w:szCs w:val="28"/>
        </w:rPr>
        <w:t>,</w:t>
      </w:r>
      <w:r w:rsidR="006A7A8F" w:rsidRPr="00C22CD5">
        <w:rPr>
          <w:sz w:val="28"/>
          <w:szCs w:val="28"/>
        </w:rPr>
        <w:t xml:space="preserve"> pamatojoties uz Valsts policijas sagatavoto ceļu satiksmes negadījuma reģistrēšanas protokolu, kurā ietvertas ziņas par negadījuma veidu, sekām, laiku, vietu, apstākļiem, iemesliem, iesaistītajām personām un transportlīdzekļiem.</w:t>
      </w:r>
      <w:r>
        <w:rPr>
          <w:sz w:val="28"/>
          <w:szCs w:val="28"/>
        </w:rPr>
        <w:t>"</w:t>
      </w:r>
    </w:p>
    <w:p w14:paraId="2AC95168" w14:textId="77777777" w:rsidR="00893020" w:rsidRDefault="00893020" w:rsidP="00893020">
      <w:pPr>
        <w:pStyle w:val="ListParagraph"/>
        <w:ind w:left="0" w:firstLine="709"/>
        <w:jc w:val="both"/>
        <w:rPr>
          <w:rStyle w:val="Uzsvars"/>
          <w:i w:val="0"/>
          <w:iCs w:val="0"/>
          <w:sz w:val="28"/>
          <w:szCs w:val="28"/>
        </w:rPr>
      </w:pPr>
    </w:p>
    <w:p w14:paraId="1D309AC8" w14:textId="43FBB7DC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lastRenderedPageBreak/>
        <w:t>5. Izteikt 12. punktu šādā redakcijā:</w:t>
      </w:r>
    </w:p>
    <w:p w14:paraId="269FFD98" w14:textId="77777777" w:rsidR="00893020" w:rsidRDefault="00893020" w:rsidP="00893020">
      <w:pPr>
        <w:pStyle w:val="ListParagraph"/>
        <w:ind w:left="0" w:firstLine="709"/>
        <w:jc w:val="both"/>
        <w:rPr>
          <w:rStyle w:val="Uzsvars"/>
          <w:i w:val="0"/>
          <w:iCs w:val="0"/>
          <w:sz w:val="28"/>
          <w:szCs w:val="28"/>
        </w:rPr>
      </w:pPr>
    </w:p>
    <w:p w14:paraId="6CAEA420" w14:textId="4116E6C5" w:rsidR="00B12157" w:rsidRPr="00C22CD5" w:rsidRDefault="00893020" w:rsidP="00893020">
      <w:pPr>
        <w:pStyle w:val="ListParagraph"/>
        <w:ind w:left="0" w:firstLine="709"/>
        <w:jc w:val="both"/>
      </w:pPr>
      <w:r>
        <w:rPr>
          <w:rStyle w:val="Uzsvars"/>
          <w:i w:val="0"/>
          <w:iCs w:val="0"/>
          <w:sz w:val="28"/>
          <w:szCs w:val="28"/>
        </w:rPr>
        <w:t>"</w:t>
      </w:r>
      <w:r w:rsidR="006A7A8F" w:rsidRPr="00C22CD5">
        <w:rPr>
          <w:rStyle w:val="Uzsvars"/>
          <w:i w:val="0"/>
          <w:iCs w:val="0"/>
          <w:sz w:val="28"/>
          <w:szCs w:val="28"/>
        </w:rPr>
        <w:t>12. Par negadījumu un tajā cietušajām personām reģistrā ievada šādas ziņas:</w:t>
      </w:r>
    </w:p>
    <w:p w14:paraId="02DB45AE" w14:textId="77777777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12.1. ceļu satiksmes negadījuma reģistrēšanas protokols:</w:t>
      </w:r>
    </w:p>
    <w:p w14:paraId="310CE6F9" w14:textId="050417D7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12.1.1 protokola numurs, sastādīšanas datums un laiks;</w:t>
      </w:r>
    </w:p>
    <w:p w14:paraId="5705B23A" w14:textId="0913532C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12.1.2. protokola sagatavotāja iestādes struktūrvienība, amats, vārds, uzvārds;</w:t>
      </w:r>
    </w:p>
    <w:p w14:paraId="10934EC3" w14:textId="1A5F5D50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12.1.3. atzīme par negadījuma vietas apskatē izmantotajiem tehniskajiem līdzekļiem (foto</w:t>
      </w:r>
      <w:r w:rsidR="00873D1A" w:rsidRPr="00C22CD5">
        <w:rPr>
          <w:rStyle w:val="Uzsvars"/>
          <w:i w:val="0"/>
          <w:iCs w:val="0"/>
          <w:sz w:val="28"/>
          <w:szCs w:val="28"/>
        </w:rPr>
        <w:t xml:space="preserve">tehnika </w:t>
      </w:r>
      <w:r w:rsidRPr="00C22CD5">
        <w:rPr>
          <w:rStyle w:val="Uzsvars"/>
          <w:i w:val="0"/>
          <w:iCs w:val="0"/>
          <w:sz w:val="28"/>
          <w:szCs w:val="28"/>
        </w:rPr>
        <w:t>un videotehnika, mērierīces);</w:t>
      </w:r>
    </w:p>
    <w:p w14:paraId="7E4153B2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12.2. negadījuma seku kopsavilkums (cietušo personu skaits):</w:t>
      </w:r>
    </w:p>
    <w:p w14:paraId="2B34D118" w14:textId="2173767F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12.2.1. bojā gājušās personas; </w:t>
      </w:r>
    </w:p>
    <w:p w14:paraId="24466242" w14:textId="6595A693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12.2.2. smagi ievainotās personas; </w:t>
      </w:r>
    </w:p>
    <w:p w14:paraId="3B343DF7" w14:textId="39243756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12.2.3. viegli ievainotās personas;</w:t>
      </w:r>
    </w:p>
    <w:p w14:paraId="5E3A0B37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12.3. negadījuma veids atbilstoši šo noteikumu 2. punktam;</w:t>
      </w:r>
    </w:p>
    <w:p w14:paraId="73CD18B1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12.4. negadījuma datums un laiks;</w:t>
      </w:r>
    </w:p>
    <w:p w14:paraId="1E3924BB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12.5. negadījuma vieta un apraksts:</w:t>
      </w:r>
    </w:p>
    <w:p w14:paraId="1142D91A" w14:textId="3D6BA13B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12.5.1. administratīvās teritorijas vai apdzīvotās vietas nosaukums; </w:t>
      </w:r>
    </w:p>
    <w:p w14:paraId="4C8F72A4" w14:textId="6FAD13E9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12.5.2. atzīme par negadījumu apdzīvotā vietā vai ārpus apdzīvotas vietas;</w:t>
      </w:r>
    </w:p>
    <w:p w14:paraId="362DE042" w14:textId="587B971B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12.5.3. ceļa nosaukums, numurs un kilometrs vai ielas nosaukums un mājas, korpusa numurs;</w:t>
      </w:r>
    </w:p>
    <w:p w14:paraId="19012649" w14:textId="1860D0E9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12.5.4. krustojums ar ceļu (nosaukums) vai krustojums ar ielu (nosaukums);</w:t>
      </w:r>
    </w:p>
    <w:p w14:paraId="5C267DFB" w14:textId="3BD57360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12.5.5. ģeogrāfiskās koordinātas </w:t>
      </w:r>
      <w:r w:rsidRPr="00C22CD5">
        <w:rPr>
          <w:i/>
          <w:iCs/>
          <w:sz w:val="28"/>
          <w:szCs w:val="28"/>
        </w:rPr>
        <w:t>GPS:WGS84/LKS92</w:t>
      </w:r>
      <w:r w:rsidRPr="00C22CD5">
        <w:rPr>
          <w:sz w:val="28"/>
          <w:szCs w:val="28"/>
        </w:rPr>
        <w:t xml:space="preserve"> sistēmā;</w:t>
      </w:r>
    </w:p>
    <w:p w14:paraId="4BBC009E" w14:textId="06B7F5EE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12.5.6. notikuma apraksts;</w:t>
      </w:r>
    </w:p>
    <w:p w14:paraId="06707F99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12.6. negadījuma apstākļi:</w:t>
      </w:r>
    </w:p>
    <w:p w14:paraId="24DBCE06" w14:textId="5A626CF2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12.6.1. meteoroloģiskie apstākļi;</w:t>
      </w:r>
    </w:p>
    <w:p w14:paraId="1F7B93EC" w14:textId="7FA7A0DD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12.6.2. apgaismojums; </w:t>
      </w:r>
    </w:p>
    <w:p w14:paraId="62E6931C" w14:textId="5CD32C34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12.6.3. ceļa elementi (mākslīgās būves, ceļu inženierbūves un satiksmes organizācijas tehniskie līdzekļi);</w:t>
      </w:r>
    </w:p>
    <w:p w14:paraId="42A672DC" w14:textId="2C53B2B7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12.6.4. kustības regulēšanas veids krustojumā;</w:t>
      </w:r>
    </w:p>
    <w:p w14:paraId="06914C06" w14:textId="21FBD892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12.6.5. ceļa </w:t>
      </w:r>
      <w:proofErr w:type="spellStart"/>
      <w:r w:rsidRPr="00C22CD5">
        <w:rPr>
          <w:sz w:val="28"/>
          <w:szCs w:val="28"/>
        </w:rPr>
        <w:t>garenkritums</w:t>
      </w:r>
      <w:proofErr w:type="spellEnd"/>
      <w:r w:rsidRPr="00C22CD5">
        <w:rPr>
          <w:sz w:val="28"/>
          <w:szCs w:val="28"/>
        </w:rPr>
        <w:t>;</w:t>
      </w:r>
    </w:p>
    <w:p w14:paraId="0F1E3D74" w14:textId="55B01475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12.6.6. ceļa pagrieziens;</w:t>
      </w:r>
    </w:p>
    <w:p w14:paraId="16283242" w14:textId="5F0DA7EA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12.6.7. ceļa seguma veids;</w:t>
      </w:r>
    </w:p>
    <w:p w14:paraId="1F1CBA69" w14:textId="29EFACED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12.6.8. brauktuves stāvoklis;</w:t>
      </w:r>
    </w:p>
    <w:p w14:paraId="2C281CF8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12.7. negadījuma iemesls (negadījumā iesaistīto personu iespējamie pārkāpumi ceļu satiksmes jomā, transportlīdzekļa tehniskais stāvoklis, satiksmes organizācijas tehnisko līdzekļu bojājums, meteoroloģiskie vai ceļa apstākļi);</w:t>
      </w:r>
    </w:p>
    <w:p w14:paraId="19EC333B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 negadījumā iesaistītā persona:</w:t>
      </w:r>
    </w:p>
    <w:p w14:paraId="15762FCF" w14:textId="6AC9CFAB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12.8.1. vārds, uzvārds;</w:t>
      </w:r>
    </w:p>
    <w:p w14:paraId="7214D5B6" w14:textId="5B30CF93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12.8.2. personas kods vai dzimšanas datums, ja nav personas koda;</w:t>
      </w:r>
    </w:p>
    <w:p w14:paraId="2457AC31" w14:textId="7A982F5D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12.8.3. valstspiederība;</w:t>
      </w:r>
    </w:p>
    <w:p w14:paraId="52759E0E" w14:textId="3B5DF161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12.8.4. dzimums;</w:t>
      </w:r>
    </w:p>
    <w:p w14:paraId="053D5927" w14:textId="3CD252E4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12.8.5. vecums;</w:t>
      </w:r>
    </w:p>
    <w:p w14:paraId="1D91ED62" w14:textId="4A46F448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lastRenderedPageBreak/>
        <w:t>12.8.6. personas statuss negadījumā (transportlīdzekļa vadītājs, gājējs vai pasažieris);</w:t>
      </w:r>
    </w:p>
    <w:p w14:paraId="024C95A2" w14:textId="6BC2D688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12.8.7. transportlīdzekļa vadītāja apliecības numurs;</w:t>
      </w:r>
    </w:p>
    <w:p w14:paraId="4F1510D6" w14:textId="553B35E9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12.8.8. atzīme par alkohola reibumu, narkotisko vai citu apreibinošo vielu ietekmi;</w:t>
      </w:r>
    </w:p>
    <w:p w14:paraId="7633C94B" w14:textId="07D37EBC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12.8.9. personas dzīvesvietas adrese;</w:t>
      </w:r>
    </w:p>
    <w:p w14:paraId="3BBE3423" w14:textId="57B1A21A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12.8.10. atzīme par personas bojāeju vai ievainojuma</w:t>
      </w:r>
      <w:r w:rsidR="008F62B4">
        <w:rPr>
          <w:sz w:val="28"/>
          <w:szCs w:val="28"/>
        </w:rPr>
        <w:t xml:space="preserve"> </w:t>
      </w:r>
      <w:r w:rsidRPr="00C22CD5">
        <w:rPr>
          <w:sz w:val="28"/>
          <w:szCs w:val="28"/>
        </w:rPr>
        <w:t xml:space="preserve">smagumu; </w:t>
      </w:r>
    </w:p>
    <w:p w14:paraId="0AE30027" w14:textId="5B901F7B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12.8.11. atzīme par drošības jostas, aizsargķiveres un gaismu atstarojoša materiāla elementu lietošanu;</w:t>
      </w:r>
    </w:p>
    <w:p w14:paraId="41899F0D" w14:textId="77777777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12.9. negadījumā iesaistītais transportlīdzeklis:</w:t>
      </w:r>
    </w:p>
    <w:p w14:paraId="57A7891E" w14:textId="48F29EB1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12.9.1. transportlīdzekļa reģistrācijas valsts;</w:t>
      </w:r>
    </w:p>
    <w:p w14:paraId="5144241B" w14:textId="1EBECE89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12.9.2. transportlīdzekļa valsts reģistrācijas numurs; </w:t>
      </w:r>
    </w:p>
    <w:p w14:paraId="3E2A0257" w14:textId="19061645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12.9.3. transportlīdzekļa reģistrācijas apliecības numurs;</w:t>
      </w:r>
    </w:p>
    <w:p w14:paraId="6CA897F9" w14:textId="4314AAD8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12.9.4. transportlīdzekļa tips, marka, modelis, identifikācijas numurs, krāsa un izlaiduma gads;</w:t>
      </w:r>
    </w:p>
    <w:p w14:paraId="1ADB1987" w14:textId="1D2FCB5D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12.9.5.</w:t>
      </w:r>
      <w:r w:rsidR="0059712B">
        <w:rPr>
          <w:sz w:val="28"/>
          <w:szCs w:val="28"/>
        </w:rPr>
        <w:t> </w:t>
      </w:r>
      <w:r w:rsidRPr="00C22CD5">
        <w:rPr>
          <w:sz w:val="28"/>
          <w:szCs w:val="28"/>
        </w:rPr>
        <w:t>transportlīdzekļa īpašnieka vārds, uzvārds vai nosaukums, valstspiederība un adrese;</w:t>
      </w:r>
    </w:p>
    <w:p w14:paraId="626F2370" w14:textId="33EEDDA8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12.9.6.</w:t>
      </w:r>
      <w:r w:rsidR="0059712B">
        <w:rPr>
          <w:sz w:val="28"/>
          <w:szCs w:val="28"/>
        </w:rPr>
        <w:t> </w:t>
      </w:r>
      <w:r w:rsidRPr="00C22CD5">
        <w:rPr>
          <w:sz w:val="28"/>
          <w:szCs w:val="28"/>
        </w:rPr>
        <w:t>transportlīdzekļa īpašnieka civiltiesiskās atbildības obligātā apdrošināšana (apdrošināšanas sabiedrības nosaukums, polises numurs, izdošanas datums, laiks un derīguma termiņš);</w:t>
      </w:r>
    </w:p>
    <w:p w14:paraId="5CAF5FE5" w14:textId="1038F791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12.9.7.</w:t>
      </w:r>
      <w:r w:rsidR="0059712B">
        <w:rPr>
          <w:rStyle w:val="Uzsvars"/>
          <w:i w:val="0"/>
          <w:iCs w:val="0"/>
          <w:sz w:val="28"/>
          <w:szCs w:val="28"/>
        </w:rPr>
        <w:t> </w:t>
      </w:r>
      <w:r w:rsidRPr="00C22CD5">
        <w:rPr>
          <w:rStyle w:val="Uzsvars"/>
          <w:i w:val="0"/>
          <w:iCs w:val="0"/>
          <w:sz w:val="28"/>
          <w:szCs w:val="28"/>
        </w:rPr>
        <w:t>atzīme par atļaujas piedalīties ceļu satiksmē anulēšanu, atļaujas anulēšanas pamats un datums</w:t>
      </w:r>
      <w:r w:rsidRPr="00C22CD5">
        <w:rPr>
          <w:sz w:val="28"/>
          <w:szCs w:val="28"/>
        </w:rPr>
        <w:t>;</w:t>
      </w:r>
    </w:p>
    <w:p w14:paraId="4EFEB6B9" w14:textId="2895BC7A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12.9.8.</w:t>
      </w:r>
      <w:r w:rsidR="0059712B">
        <w:rPr>
          <w:rStyle w:val="Uzsvars"/>
          <w:i w:val="0"/>
          <w:iCs w:val="0"/>
          <w:sz w:val="28"/>
          <w:szCs w:val="28"/>
        </w:rPr>
        <w:t> </w:t>
      </w:r>
      <w:r w:rsidRPr="00C22CD5">
        <w:rPr>
          <w:rStyle w:val="Uzsvars"/>
          <w:i w:val="0"/>
          <w:iCs w:val="0"/>
          <w:sz w:val="28"/>
          <w:szCs w:val="28"/>
        </w:rPr>
        <w:t>atzīme par transportlīdzekļa bojājumiem transportlīdzekļa daļu sarakstā;</w:t>
      </w:r>
    </w:p>
    <w:p w14:paraId="1CB4AB94" w14:textId="06ADB4E6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12.9.9. transportlīdzekļa riepu protektoru dziļuma mērījuma rezultāts;</w:t>
      </w:r>
    </w:p>
    <w:p w14:paraId="5A271479" w14:textId="5101A283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12.9.10. atzīme par mantas (kravas) bojājumiem;</w:t>
      </w:r>
    </w:p>
    <w:p w14:paraId="28493947" w14:textId="5647FC42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>12.10. ārstniecības iestāde, kas sniegusi medicīnisko palīdzību cietušajai personai vai konstatējusi nāves faktu negadījuma vietā</w:t>
      </w:r>
      <w:r w:rsidR="00873D1A" w:rsidRPr="00C22CD5">
        <w:rPr>
          <w:sz w:val="28"/>
          <w:szCs w:val="28"/>
        </w:rPr>
        <w:t>.</w:t>
      </w:r>
      <w:r w:rsidR="00893020">
        <w:rPr>
          <w:sz w:val="28"/>
          <w:szCs w:val="28"/>
        </w:rPr>
        <w:t>"</w:t>
      </w:r>
    </w:p>
    <w:p w14:paraId="1C273209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26B7438F" w14:textId="46C455F4" w:rsidR="00B12157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6. Papildināt </w:t>
      </w:r>
      <w:r w:rsidR="008F62B4">
        <w:rPr>
          <w:sz w:val="28"/>
          <w:szCs w:val="28"/>
        </w:rPr>
        <w:t>noteikumus</w:t>
      </w:r>
      <w:r w:rsidRPr="00C22CD5">
        <w:rPr>
          <w:sz w:val="28"/>
          <w:szCs w:val="28"/>
        </w:rPr>
        <w:t xml:space="preserve"> ar 13.4. apakšpunktu šādā redakcijā:</w:t>
      </w:r>
    </w:p>
    <w:p w14:paraId="5CA199F9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5FA798F1" w14:textId="49B11576" w:rsidR="00B12157" w:rsidRPr="00C22CD5" w:rsidRDefault="00893020" w:rsidP="00893020">
      <w:pPr>
        <w:pStyle w:val="ListParagraph"/>
        <w:ind w:left="0" w:firstLine="709"/>
        <w:jc w:val="both"/>
      </w:pPr>
      <w:r>
        <w:rPr>
          <w:sz w:val="28"/>
          <w:szCs w:val="28"/>
        </w:rPr>
        <w:t>"</w:t>
      </w:r>
      <w:r w:rsidR="006A7A8F" w:rsidRPr="00C22CD5">
        <w:rPr>
          <w:sz w:val="28"/>
          <w:szCs w:val="28"/>
        </w:rPr>
        <w:t xml:space="preserve">13.4. ja negadījumā iesaistīto transportlīdzekļu vadītāji </w:t>
      </w:r>
      <w:r w:rsidR="0059712B">
        <w:rPr>
          <w:sz w:val="28"/>
          <w:szCs w:val="28"/>
        </w:rPr>
        <w:t>atbilstoši normatīvajiem</w:t>
      </w:r>
      <w:r w:rsidR="006A7A8F" w:rsidRPr="00C22CD5">
        <w:rPr>
          <w:sz w:val="28"/>
          <w:szCs w:val="28"/>
        </w:rPr>
        <w:t xml:space="preserve"> akt</w:t>
      </w:r>
      <w:r w:rsidR="0059712B">
        <w:rPr>
          <w:sz w:val="28"/>
          <w:szCs w:val="28"/>
        </w:rPr>
        <w:t>iem</w:t>
      </w:r>
      <w:r w:rsidR="006A7A8F" w:rsidRPr="00C22CD5">
        <w:rPr>
          <w:sz w:val="28"/>
          <w:szCs w:val="28"/>
        </w:rPr>
        <w:t xml:space="preserve"> ceļu satiksmes jomā ir vienojušies par visiem būtiskajiem negadījuma apstākļiem un par negadījumu aizpildījuši saskaņoto paziņojumu.</w:t>
      </w:r>
      <w:r>
        <w:rPr>
          <w:sz w:val="28"/>
          <w:szCs w:val="28"/>
        </w:rPr>
        <w:t>"</w:t>
      </w:r>
    </w:p>
    <w:p w14:paraId="3BA34725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01ED1802" w14:textId="75224DB9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 xml:space="preserve">7. Papildināt 15. punktu pēc vārdiem 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>cietušajām personām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 xml:space="preserve"> ar vārdiem </w:t>
      </w:r>
      <w:r w:rsidR="00893020">
        <w:rPr>
          <w:sz w:val="28"/>
          <w:szCs w:val="28"/>
        </w:rPr>
        <w:t>"</w:t>
      </w:r>
      <w:r w:rsidRPr="00C22CD5">
        <w:rPr>
          <w:sz w:val="28"/>
          <w:szCs w:val="28"/>
        </w:rPr>
        <w:t xml:space="preserve">un to ievainojumu smaguma pakāpi saskaņā ar </w:t>
      </w:r>
      <w:r w:rsidRPr="00C22CD5">
        <w:rPr>
          <w:i/>
          <w:iCs/>
          <w:sz w:val="28"/>
          <w:szCs w:val="28"/>
        </w:rPr>
        <w:t>MAIS</w:t>
      </w:r>
      <w:r w:rsidR="00893020">
        <w:rPr>
          <w:i/>
          <w:iCs/>
          <w:sz w:val="28"/>
          <w:szCs w:val="28"/>
        </w:rPr>
        <w:t>"</w:t>
      </w:r>
      <w:r w:rsidRPr="00C22CD5">
        <w:rPr>
          <w:i/>
          <w:iCs/>
          <w:sz w:val="28"/>
          <w:szCs w:val="28"/>
        </w:rPr>
        <w:t>.</w:t>
      </w:r>
    </w:p>
    <w:p w14:paraId="7FBEB5BA" w14:textId="77777777" w:rsidR="00B12157" w:rsidRPr="00C22CD5" w:rsidRDefault="00B12157" w:rsidP="00893020">
      <w:pPr>
        <w:pStyle w:val="ListParagraph"/>
        <w:ind w:left="0" w:firstLine="709"/>
        <w:rPr>
          <w:sz w:val="28"/>
          <w:szCs w:val="28"/>
        </w:rPr>
      </w:pPr>
    </w:p>
    <w:p w14:paraId="524E98D5" w14:textId="400CBB7A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sz w:val="28"/>
          <w:szCs w:val="28"/>
        </w:rPr>
        <w:t>8. Papildināt noteikumus ar 15</w:t>
      </w:r>
      <w:r w:rsidR="00915A95" w:rsidRPr="00C22CD5">
        <w:rPr>
          <w:sz w:val="28"/>
          <w:szCs w:val="28"/>
        </w:rPr>
        <w:t>.</w:t>
      </w:r>
      <w:r w:rsidRPr="00C22CD5">
        <w:rPr>
          <w:sz w:val="28"/>
          <w:szCs w:val="28"/>
          <w:vertAlign w:val="superscript"/>
        </w:rPr>
        <w:t>1</w:t>
      </w:r>
      <w:r w:rsidRPr="00C22CD5">
        <w:rPr>
          <w:sz w:val="28"/>
          <w:szCs w:val="28"/>
        </w:rPr>
        <w:t xml:space="preserve"> punktu šādā redakcijā:</w:t>
      </w:r>
    </w:p>
    <w:p w14:paraId="1FEA86B2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2C4A0251" w14:textId="3F19CC06" w:rsidR="00B12157" w:rsidRPr="00C22CD5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A7A8F" w:rsidRPr="00C22CD5">
        <w:rPr>
          <w:sz w:val="28"/>
          <w:szCs w:val="28"/>
        </w:rPr>
        <w:t>15</w:t>
      </w:r>
      <w:r w:rsidR="00915A95" w:rsidRPr="00C22CD5">
        <w:rPr>
          <w:sz w:val="28"/>
          <w:szCs w:val="28"/>
        </w:rPr>
        <w:t>.</w:t>
      </w:r>
      <w:r w:rsidR="006A7A8F" w:rsidRPr="00C22CD5">
        <w:rPr>
          <w:sz w:val="28"/>
          <w:szCs w:val="28"/>
          <w:vertAlign w:val="superscript"/>
        </w:rPr>
        <w:t>1</w:t>
      </w:r>
      <w:r w:rsidR="006A7A8F" w:rsidRPr="00C22CD5">
        <w:rPr>
          <w:sz w:val="28"/>
          <w:szCs w:val="28"/>
        </w:rPr>
        <w:t xml:space="preserve"> Ziņas par negadījuma</w:t>
      </w:r>
      <w:r w:rsidR="006A7A8F" w:rsidRPr="00C22CD5">
        <w:rPr>
          <w:i/>
          <w:iCs/>
          <w:sz w:val="28"/>
          <w:szCs w:val="28"/>
        </w:rPr>
        <w:t xml:space="preserve"> </w:t>
      </w:r>
      <w:r w:rsidR="006A7A8F" w:rsidRPr="00C22CD5">
        <w:rPr>
          <w:sz w:val="28"/>
          <w:szCs w:val="28"/>
        </w:rPr>
        <w:t>iemesliem Valsts policija aktualizē atbilstoši institūciju nolēmumiem lietās par pārkāpumiem ceļu satiksmes jomā.</w:t>
      </w:r>
      <w:r>
        <w:rPr>
          <w:sz w:val="28"/>
          <w:szCs w:val="28"/>
        </w:rPr>
        <w:t>"</w:t>
      </w:r>
    </w:p>
    <w:p w14:paraId="2E479639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0B5AD669" w14:textId="4381082B" w:rsidR="00B12157" w:rsidRPr="00C22CD5" w:rsidRDefault="006A7A8F" w:rsidP="00893020">
      <w:pPr>
        <w:pStyle w:val="ListParagraph"/>
        <w:ind w:left="0" w:firstLine="709"/>
        <w:jc w:val="both"/>
      </w:pPr>
      <w:r w:rsidRPr="00C22CD5">
        <w:rPr>
          <w:rStyle w:val="Uzsvars"/>
          <w:i w:val="0"/>
          <w:iCs w:val="0"/>
          <w:sz w:val="28"/>
          <w:szCs w:val="28"/>
        </w:rPr>
        <w:t>9.</w:t>
      </w:r>
      <w:r w:rsidRPr="00C22CD5">
        <w:rPr>
          <w:sz w:val="28"/>
          <w:szCs w:val="28"/>
        </w:rPr>
        <w:t xml:space="preserve"> Izteikt 17.2. apakšpunktu šādā redakcijā:</w:t>
      </w:r>
    </w:p>
    <w:p w14:paraId="36E03B7C" w14:textId="22A55ECC" w:rsidR="00B12157" w:rsidRPr="00C22CD5" w:rsidRDefault="00893020" w:rsidP="00893020">
      <w:pPr>
        <w:pStyle w:val="ListParagraph"/>
        <w:ind w:left="0" w:firstLine="709"/>
        <w:jc w:val="both"/>
      </w:pPr>
      <w:r>
        <w:rPr>
          <w:sz w:val="28"/>
          <w:szCs w:val="28"/>
        </w:rPr>
        <w:lastRenderedPageBreak/>
        <w:t>"</w:t>
      </w:r>
      <w:r w:rsidR="006A7A8F" w:rsidRPr="00C22CD5">
        <w:rPr>
          <w:sz w:val="28"/>
          <w:szCs w:val="28"/>
        </w:rPr>
        <w:t xml:space="preserve">17.2. Valsts policija </w:t>
      </w:r>
      <w:r w:rsidR="0089453A">
        <w:rPr>
          <w:sz w:val="28"/>
          <w:szCs w:val="28"/>
        </w:rPr>
        <w:t>–</w:t>
      </w:r>
      <w:r w:rsidR="006A7A8F" w:rsidRPr="00C22CD5">
        <w:rPr>
          <w:sz w:val="28"/>
          <w:szCs w:val="28"/>
        </w:rPr>
        <w:t xml:space="preserve"> pēc rakstveidā iesniegta pieprasījuma</w:t>
      </w:r>
      <w:r w:rsidR="00D33569" w:rsidRPr="00C22CD5">
        <w:rPr>
          <w:sz w:val="28"/>
          <w:szCs w:val="28"/>
        </w:rPr>
        <w:t xml:space="preserve"> (turpmāk – pieprasījums)</w:t>
      </w:r>
      <w:r w:rsidR="006A7A8F" w:rsidRPr="00C22CD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356C682" w14:textId="77777777" w:rsidR="00B12157" w:rsidRPr="00C22CD5" w:rsidRDefault="00B12157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4C80503D" w14:textId="3C3BA5B6" w:rsidR="00565CF6" w:rsidRPr="00C22CD5" w:rsidRDefault="006A7A8F" w:rsidP="00893020">
      <w:pPr>
        <w:pStyle w:val="ListParagraph"/>
        <w:ind w:left="0" w:firstLine="709"/>
        <w:jc w:val="both"/>
        <w:rPr>
          <w:sz w:val="28"/>
          <w:szCs w:val="28"/>
        </w:rPr>
      </w:pPr>
      <w:r w:rsidRPr="00C22CD5">
        <w:rPr>
          <w:sz w:val="28"/>
          <w:szCs w:val="28"/>
        </w:rPr>
        <w:t xml:space="preserve">10. </w:t>
      </w:r>
      <w:r w:rsidR="00565CF6" w:rsidRPr="00C22CD5">
        <w:rPr>
          <w:sz w:val="28"/>
          <w:szCs w:val="28"/>
        </w:rPr>
        <w:t>Papildināt noteikumus ar 22.</w:t>
      </w:r>
      <w:r w:rsidR="00565CF6" w:rsidRPr="00C22CD5">
        <w:rPr>
          <w:sz w:val="28"/>
          <w:szCs w:val="28"/>
          <w:vertAlign w:val="superscript"/>
        </w:rPr>
        <w:t>1</w:t>
      </w:r>
      <w:r w:rsidR="00565CF6" w:rsidRPr="00C22CD5">
        <w:rPr>
          <w:sz w:val="28"/>
          <w:szCs w:val="28"/>
        </w:rPr>
        <w:t xml:space="preserve"> </w:t>
      </w:r>
      <w:r w:rsidR="00873D1A">
        <w:rPr>
          <w:sz w:val="28"/>
          <w:szCs w:val="28"/>
        </w:rPr>
        <w:t>un 22.</w:t>
      </w:r>
      <w:r w:rsidR="00873D1A" w:rsidRPr="006E2ABC">
        <w:rPr>
          <w:sz w:val="28"/>
          <w:szCs w:val="28"/>
          <w:vertAlign w:val="superscript"/>
        </w:rPr>
        <w:t>2</w:t>
      </w:r>
      <w:r w:rsidR="00873D1A">
        <w:rPr>
          <w:sz w:val="28"/>
          <w:szCs w:val="28"/>
        </w:rPr>
        <w:t> </w:t>
      </w:r>
      <w:r w:rsidR="00565CF6" w:rsidRPr="00C22CD5">
        <w:rPr>
          <w:sz w:val="28"/>
          <w:szCs w:val="28"/>
        </w:rPr>
        <w:t>punktu šādā redakcijā:</w:t>
      </w:r>
    </w:p>
    <w:p w14:paraId="00DEF3AA" w14:textId="77777777" w:rsidR="00893020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430A477D" w14:textId="596C568C" w:rsidR="00D33569" w:rsidRDefault="00893020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15A95" w:rsidRPr="00C22CD5">
        <w:rPr>
          <w:sz w:val="28"/>
          <w:szCs w:val="28"/>
        </w:rPr>
        <w:t>22.</w:t>
      </w:r>
      <w:r w:rsidR="00915A95" w:rsidRPr="00C22CD5">
        <w:rPr>
          <w:sz w:val="28"/>
          <w:szCs w:val="28"/>
          <w:vertAlign w:val="superscript"/>
        </w:rPr>
        <w:t xml:space="preserve">1 </w:t>
      </w:r>
      <w:r w:rsidR="007A2A10">
        <w:rPr>
          <w:sz w:val="28"/>
          <w:szCs w:val="28"/>
        </w:rPr>
        <w:t>Šo noteikumu</w:t>
      </w:r>
      <w:r w:rsidR="00D33569" w:rsidRPr="00C22CD5">
        <w:rPr>
          <w:sz w:val="28"/>
          <w:szCs w:val="28"/>
        </w:rPr>
        <w:t xml:space="preserve"> 2.5.</w:t>
      </w:r>
      <w:r w:rsidR="00D33569" w:rsidRPr="00C22CD5">
        <w:rPr>
          <w:sz w:val="28"/>
          <w:szCs w:val="28"/>
          <w:vertAlign w:val="superscript"/>
        </w:rPr>
        <w:t>1</w:t>
      </w:r>
      <w:r w:rsidR="00D33569" w:rsidRPr="00C22CD5">
        <w:rPr>
          <w:sz w:val="28"/>
          <w:szCs w:val="28"/>
        </w:rPr>
        <w:t xml:space="preserve"> apakšpunkt</w:t>
      </w:r>
      <w:r w:rsidR="007A2A10">
        <w:rPr>
          <w:sz w:val="28"/>
          <w:szCs w:val="28"/>
        </w:rPr>
        <w:t>s</w:t>
      </w:r>
      <w:r w:rsidR="009848EE">
        <w:rPr>
          <w:sz w:val="28"/>
          <w:szCs w:val="28"/>
        </w:rPr>
        <w:t>, kā arī</w:t>
      </w:r>
      <w:r w:rsidR="00D33569" w:rsidRPr="00C22CD5">
        <w:rPr>
          <w:sz w:val="28"/>
          <w:szCs w:val="28"/>
        </w:rPr>
        <w:t xml:space="preserve"> grozījums </w:t>
      </w:r>
      <w:r w:rsidR="007A2A10">
        <w:rPr>
          <w:sz w:val="28"/>
          <w:szCs w:val="28"/>
        </w:rPr>
        <w:t xml:space="preserve">šo </w:t>
      </w:r>
      <w:r w:rsidR="00D33569" w:rsidRPr="00C22CD5">
        <w:rPr>
          <w:sz w:val="28"/>
          <w:szCs w:val="28"/>
        </w:rPr>
        <w:t>noteikumu 2.10.</w:t>
      </w:r>
      <w:r w:rsidR="00873D1A">
        <w:rPr>
          <w:sz w:val="28"/>
          <w:szCs w:val="28"/>
        </w:rPr>
        <w:t> </w:t>
      </w:r>
      <w:r w:rsidR="00D33569" w:rsidRPr="00C22CD5">
        <w:rPr>
          <w:sz w:val="28"/>
          <w:szCs w:val="28"/>
        </w:rPr>
        <w:t xml:space="preserve">apakšpunktā par tā papildināšanu ar atsauci uz </w:t>
      </w:r>
      <w:r w:rsidR="007A2A10">
        <w:rPr>
          <w:sz w:val="28"/>
          <w:szCs w:val="28"/>
        </w:rPr>
        <w:t xml:space="preserve">šo </w:t>
      </w:r>
      <w:r w:rsidR="00D33569" w:rsidRPr="00C22CD5">
        <w:rPr>
          <w:sz w:val="28"/>
          <w:szCs w:val="28"/>
        </w:rPr>
        <w:t>noteikumu 2.5.</w:t>
      </w:r>
      <w:r w:rsidR="00D33569" w:rsidRPr="00C22CD5">
        <w:rPr>
          <w:sz w:val="28"/>
          <w:szCs w:val="28"/>
          <w:vertAlign w:val="superscript"/>
        </w:rPr>
        <w:t>1 </w:t>
      </w:r>
      <w:r w:rsidR="00D33569" w:rsidRPr="00C22CD5">
        <w:rPr>
          <w:sz w:val="28"/>
          <w:szCs w:val="28"/>
        </w:rPr>
        <w:t>apakšpunktu stājas spēkā vienlaikus ar grozījumiem Ceļu satiksmes likumā, kas no</w:t>
      </w:r>
      <w:r w:rsidR="006E2ABC">
        <w:rPr>
          <w:sz w:val="28"/>
          <w:szCs w:val="28"/>
        </w:rPr>
        <w:t>saka</w:t>
      </w:r>
      <w:r w:rsidR="00D33569" w:rsidRPr="00C22CD5">
        <w:rPr>
          <w:sz w:val="28"/>
          <w:szCs w:val="28"/>
        </w:rPr>
        <w:t xml:space="preserve"> </w:t>
      </w:r>
      <w:proofErr w:type="spellStart"/>
      <w:r w:rsidR="00D33569" w:rsidRPr="00C22CD5">
        <w:rPr>
          <w:sz w:val="28"/>
          <w:szCs w:val="28"/>
        </w:rPr>
        <w:t>elektroskrejriteņa</w:t>
      </w:r>
      <w:proofErr w:type="spellEnd"/>
      <w:r w:rsidR="00D33569" w:rsidRPr="00C22CD5">
        <w:rPr>
          <w:sz w:val="28"/>
          <w:szCs w:val="28"/>
        </w:rPr>
        <w:t xml:space="preserve"> izmantošanu ceļu satiksmē</w:t>
      </w:r>
      <w:r w:rsidR="006E2ABC">
        <w:rPr>
          <w:sz w:val="28"/>
          <w:szCs w:val="28"/>
        </w:rPr>
        <w:t>.</w:t>
      </w:r>
    </w:p>
    <w:p w14:paraId="3B347052" w14:textId="65C5D546" w:rsidR="006E2ABC" w:rsidRDefault="006E2ABC" w:rsidP="00893020">
      <w:pPr>
        <w:pStyle w:val="ListParagraph"/>
        <w:ind w:left="0" w:firstLine="709"/>
        <w:jc w:val="both"/>
        <w:rPr>
          <w:sz w:val="28"/>
          <w:szCs w:val="28"/>
        </w:rPr>
      </w:pPr>
    </w:p>
    <w:p w14:paraId="7193D650" w14:textId="7CBFCEED" w:rsidR="006E2ABC" w:rsidRPr="006E2ABC" w:rsidRDefault="006E2ABC" w:rsidP="00893020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6E2ABC">
        <w:rPr>
          <w:sz w:val="28"/>
          <w:szCs w:val="28"/>
          <w:vertAlign w:val="superscript"/>
        </w:rPr>
        <w:t>2</w:t>
      </w:r>
      <w:r w:rsidR="0089453A">
        <w:rPr>
          <w:sz w:val="28"/>
          <w:szCs w:val="28"/>
        </w:rPr>
        <w:t> </w:t>
      </w:r>
      <w:r>
        <w:rPr>
          <w:sz w:val="28"/>
          <w:szCs w:val="28"/>
        </w:rPr>
        <w:t>Grozījums šo noteikumu 7</w:t>
      </w:r>
      <w:r w:rsidR="001F6413">
        <w:rPr>
          <w:sz w:val="28"/>
          <w:szCs w:val="28"/>
        </w:rPr>
        <w:t>.</w:t>
      </w:r>
      <w:r>
        <w:rPr>
          <w:sz w:val="28"/>
          <w:szCs w:val="28"/>
        </w:rPr>
        <w:t xml:space="preserve">1. un 7.2. apakšpunktā </w:t>
      </w:r>
      <w:r w:rsidR="001F6413">
        <w:rPr>
          <w:sz w:val="28"/>
          <w:szCs w:val="28"/>
        </w:rPr>
        <w:t xml:space="preserve">attiecībā uz negadījumā gūto ievainojumu novērtēšanu atbilstoši </w:t>
      </w:r>
      <w:r w:rsidR="001F6413" w:rsidRPr="00873D1A">
        <w:rPr>
          <w:i/>
          <w:sz w:val="28"/>
          <w:szCs w:val="28"/>
        </w:rPr>
        <w:t>MAIS</w:t>
      </w:r>
      <w:r w:rsidR="001F6413">
        <w:rPr>
          <w:sz w:val="28"/>
          <w:szCs w:val="28"/>
        </w:rPr>
        <w:t>, kā arī grozījums šo noteikumu 15. punktā attiecībā uz ziņu aktualizēšanu par negadījumā cietušo personu ievainojumu smaguma pakāpi stājas spēkā 2021. gada 1. augustā."</w:t>
      </w:r>
    </w:p>
    <w:p w14:paraId="106B4353" w14:textId="77777777" w:rsidR="00893020" w:rsidRDefault="00893020" w:rsidP="00893020">
      <w:pPr>
        <w:ind w:firstLine="709"/>
        <w:rPr>
          <w:sz w:val="28"/>
          <w:szCs w:val="28"/>
        </w:rPr>
      </w:pPr>
    </w:p>
    <w:p w14:paraId="7E02760E" w14:textId="77777777" w:rsidR="00893020" w:rsidRDefault="00893020" w:rsidP="00893020">
      <w:pPr>
        <w:ind w:firstLine="709"/>
        <w:rPr>
          <w:sz w:val="28"/>
          <w:szCs w:val="28"/>
        </w:rPr>
      </w:pPr>
    </w:p>
    <w:p w14:paraId="3F78030D" w14:textId="77777777" w:rsidR="00893020" w:rsidRPr="009173C1" w:rsidRDefault="00893020" w:rsidP="00893020">
      <w:pPr>
        <w:ind w:firstLine="709"/>
        <w:rPr>
          <w:sz w:val="28"/>
          <w:szCs w:val="28"/>
        </w:rPr>
      </w:pPr>
    </w:p>
    <w:p w14:paraId="7A19EF3F" w14:textId="77777777" w:rsidR="00893020" w:rsidRPr="00D24D66" w:rsidRDefault="00893020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4FFC48CF" w14:textId="77777777" w:rsidR="00893020" w:rsidRDefault="00893020" w:rsidP="009A147D">
      <w:pPr>
        <w:rPr>
          <w:sz w:val="28"/>
          <w:szCs w:val="28"/>
        </w:rPr>
      </w:pPr>
    </w:p>
    <w:p w14:paraId="1C821008" w14:textId="77777777" w:rsidR="00893020" w:rsidRDefault="00893020" w:rsidP="009A147D">
      <w:pPr>
        <w:rPr>
          <w:sz w:val="28"/>
          <w:szCs w:val="28"/>
        </w:rPr>
      </w:pPr>
    </w:p>
    <w:p w14:paraId="44ADCCC9" w14:textId="77777777" w:rsidR="00893020" w:rsidRPr="009173C1" w:rsidRDefault="00893020" w:rsidP="009A147D">
      <w:pPr>
        <w:rPr>
          <w:sz w:val="28"/>
          <w:szCs w:val="28"/>
        </w:rPr>
      </w:pPr>
    </w:p>
    <w:p w14:paraId="5A96189B" w14:textId="77777777" w:rsidR="00893020" w:rsidRPr="009173C1" w:rsidRDefault="00893020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9173C1">
        <w:rPr>
          <w:sz w:val="28"/>
          <w:szCs w:val="28"/>
        </w:rPr>
        <w:t>Iekšlietu ministrs</w:t>
      </w:r>
      <w:r w:rsidRPr="009173C1">
        <w:rPr>
          <w:sz w:val="28"/>
          <w:szCs w:val="28"/>
        </w:rPr>
        <w:tab/>
        <w:t>S</w:t>
      </w:r>
      <w:r>
        <w:rPr>
          <w:sz w:val="28"/>
          <w:szCs w:val="28"/>
        </w:rPr>
        <w:t>. </w:t>
      </w:r>
      <w:proofErr w:type="spellStart"/>
      <w:r w:rsidRPr="009173C1">
        <w:rPr>
          <w:sz w:val="28"/>
          <w:szCs w:val="28"/>
        </w:rPr>
        <w:t>Ģirģen</w:t>
      </w:r>
      <w:r>
        <w:rPr>
          <w:sz w:val="28"/>
          <w:szCs w:val="28"/>
        </w:rPr>
        <w:t>s</w:t>
      </w:r>
      <w:proofErr w:type="spellEnd"/>
    </w:p>
    <w:sectPr w:rsidR="00893020" w:rsidRPr="009173C1" w:rsidSect="008930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5B36" w14:textId="77777777" w:rsidR="00CE6DF1" w:rsidRDefault="00CE6DF1">
      <w:r>
        <w:separator/>
      </w:r>
    </w:p>
  </w:endnote>
  <w:endnote w:type="continuationSeparator" w:id="0">
    <w:p w14:paraId="15F02656" w14:textId="77777777" w:rsidR="00CE6DF1" w:rsidRDefault="00C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882D" w14:textId="77777777" w:rsidR="00893020" w:rsidRPr="00893020" w:rsidRDefault="00893020" w:rsidP="00893020">
    <w:pPr>
      <w:pStyle w:val="Footer"/>
      <w:rPr>
        <w:sz w:val="16"/>
        <w:szCs w:val="16"/>
      </w:rPr>
    </w:pPr>
    <w:r>
      <w:rPr>
        <w:sz w:val="16"/>
        <w:szCs w:val="16"/>
      </w:rPr>
      <w:t>N1248_0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DE65" w14:textId="0688AFDF" w:rsidR="00893020" w:rsidRPr="00893020" w:rsidRDefault="00893020">
    <w:pPr>
      <w:pStyle w:val="Footer"/>
      <w:rPr>
        <w:sz w:val="16"/>
        <w:szCs w:val="16"/>
      </w:rPr>
    </w:pPr>
    <w:r>
      <w:rPr>
        <w:sz w:val="16"/>
        <w:szCs w:val="16"/>
      </w:rPr>
      <w:t>N1248_0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EF01" w14:textId="77777777" w:rsidR="00CE6DF1" w:rsidRDefault="00CE6DF1">
      <w:r>
        <w:separator/>
      </w:r>
    </w:p>
  </w:footnote>
  <w:footnote w:type="continuationSeparator" w:id="0">
    <w:p w14:paraId="09E883D3" w14:textId="77777777" w:rsidR="00CE6DF1" w:rsidRDefault="00CE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32D4" w14:textId="77777777" w:rsidR="00B12157" w:rsidRPr="00893020" w:rsidRDefault="006A7A8F">
    <w:pPr>
      <w:pStyle w:val="Header"/>
      <w:jc w:val="center"/>
      <w:rPr>
        <w:sz w:val="24"/>
        <w:szCs w:val="24"/>
      </w:rPr>
    </w:pPr>
    <w:r w:rsidRPr="00893020">
      <w:rPr>
        <w:sz w:val="24"/>
        <w:szCs w:val="24"/>
      </w:rPr>
      <w:fldChar w:fldCharType="begin"/>
    </w:r>
    <w:r w:rsidRPr="00893020">
      <w:rPr>
        <w:sz w:val="24"/>
        <w:szCs w:val="24"/>
      </w:rPr>
      <w:instrText>PAGE</w:instrText>
    </w:r>
    <w:r w:rsidRPr="00893020">
      <w:rPr>
        <w:sz w:val="24"/>
        <w:szCs w:val="24"/>
      </w:rPr>
      <w:fldChar w:fldCharType="separate"/>
    </w:r>
    <w:r w:rsidR="00C22CD5" w:rsidRPr="00893020">
      <w:rPr>
        <w:noProof/>
        <w:sz w:val="24"/>
        <w:szCs w:val="24"/>
      </w:rPr>
      <w:t>4</w:t>
    </w:r>
    <w:r w:rsidRPr="00893020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BE91" w14:textId="0762D2D5" w:rsidR="00893020" w:rsidRDefault="00893020">
    <w:pPr>
      <w:pStyle w:val="Header"/>
      <w:rPr>
        <w:sz w:val="24"/>
        <w:szCs w:val="24"/>
      </w:rPr>
    </w:pPr>
  </w:p>
  <w:p w14:paraId="2D261E92" w14:textId="77777777" w:rsidR="00893020" w:rsidRDefault="00893020">
    <w:pPr>
      <w:pStyle w:val="Header"/>
    </w:pPr>
    <w:r>
      <w:rPr>
        <w:noProof/>
      </w:rPr>
      <w:drawing>
        <wp:inline distT="0" distB="0" distL="0" distR="0" wp14:anchorId="2A6F8169" wp14:editId="12C45F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42DBA"/>
    <w:multiLevelType w:val="multilevel"/>
    <w:tmpl w:val="0C72B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57"/>
    <w:rsid w:val="000670D8"/>
    <w:rsid w:val="00143B95"/>
    <w:rsid w:val="001F6413"/>
    <w:rsid w:val="002827F5"/>
    <w:rsid w:val="002B2BC6"/>
    <w:rsid w:val="002B35EE"/>
    <w:rsid w:val="002C154B"/>
    <w:rsid w:val="002F0E73"/>
    <w:rsid w:val="00374E0B"/>
    <w:rsid w:val="003E15A9"/>
    <w:rsid w:val="00474CD0"/>
    <w:rsid w:val="00565CF6"/>
    <w:rsid w:val="0059712B"/>
    <w:rsid w:val="00640CB7"/>
    <w:rsid w:val="006A7A8F"/>
    <w:rsid w:val="006E2ABC"/>
    <w:rsid w:val="007A2A10"/>
    <w:rsid w:val="007D37EA"/>
    <w:rsid w:val="007E6E17"/>
    <w:rsid w:val="00873D1A"/>
    <w:rsid w:val="00893020"/>
    <w:rsid w:val="0089453A"/>
    <w:rsid w:val="008F62B4"/>
    <w:rsid w:val="00915A95"/>
    <w:rsid w:val="00983861"/>
    <w:rsid w:val="009848EE"/>
    <w:rsid w:val="0098498F"/>
    <w:rsid w:val="00B12157"/>
    <w:rsid w:val="00B608D9"/>
    <w:rsid w:val="00C22CD5"/>
    <w:rsid w:val="00CE6DF1"/>
    <w:rsid w:val="00D17516"/>
    <w:rsid w:val="00D33569"/>
    <w:rsid w:val="00D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DA27"/>
  <w15:docId w15:val="{64016698-8D36-4240-8C76-719A022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DefaultParagraphFont111">
    <w:name w:val="WW-Default Paragraph Font111"/>
    <w:qFormat/>
  </w:style>
  <w:style w:type="character" w:customStyle="1" w:styleId="Internetasaite">
    <w:name w:val="Interneta saite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</w:style>
  <w:style w:type="character" w:customStyle="1" w:styleId="HeaderChar1">
    <w:name w:val="Header Char1"/>
    <w:qFormat/>
    <w:rPr>
      <w:sz w:val="24"/>
      <w:szCs w:val="24"/>
    </w:rPr>
  </w:style>
  <w:style w:type="character" w:customStyle="1" w:styleId="FooterChar">
    <w:name w:val="Footer Char"/>
    <w:qFormat/>
  </w:style>
  <w:style w:type="character" w:customStyle="1" w:styleId="FooterChar1">
    <w:name w:val="Footer Char1"/>
    <w:qFormat/>
    <w:rPr>
      <w:sz w:val="24"/>
      <w:szCs w:val="24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basedOn w:val="WW-DefaultParagraphFont111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Heading3Char">
    <w:name w:val="Heading 3 Char"/>
    <w:qFormat/>
    <w:rPr>
      <w:b/>
      <w:bCs/>
      <w:sz w:val="27"/>
      <w:szCs w:val="27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Uzsvars">
    <w:name w:val="Uzsvars"/>
    <w:qFormat/>
    <w:rPr>
      <w:i/>
      <w:iCs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;Times New R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Lohit Devanagari;Times New Roma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WW-Caption1">
    <w:name w:val="WW-Caption1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WW-Caption11">
    <w:name w:val="WW-Caption11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naislab">
    <w:name w:val="naislab"/>
    <w:basedOn w:val="Normal"/>
    <w:qFormat/>
    <w:pPr>
      <w:spacing w:before="75" w:after="75"/>
      <w:jc w:val="right"/>
    </w:pPr>
  </w:style>
  <w:style w:type="paragraph" w:customStyle="1" w:styleId="tv213">
    <w:name w:val="tv213"/>
    <w:basedOn w:val="Normal"/>
    <w:qFormat/>
    <w:pPr>
      <w:spacing w:before="280" w:after="280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aisf">
    <w:name w:val="naisf"/>
    <w:basedOn w:val="Normal"/>
    <w:qFormat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120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tvhtml">
    <w:name w:val="tv_html"/>
    <w:basedOn w:val="Normal"/>
    <w:qFormat/>
    <w:pPr>
      <w:spacing w:before="280" w:after="280"/>
    </w:pPr>
  </w:style>
  <w:style w:type="paragraph" w:customStyle="1" w:styleId="Galvenepakreisi">
    <w:name w:val="Galvene pa kreisi"/>
    <w:basedOn w:val="Normal"/>
    <w:qFormat/>
    <w:pPr>
      <w:suppressLineNumbers/>
      <w:tabs>
        <w:tab w:val="center" w:pos="4416"/>
        <w:tab w:val="right" w:pos="8833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Iekšlietu ministrijas</vt:lpstr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Iekšlietu ministrijas</dc:title>
  <dc:subject/>
  <dc:creator>astrode</dc:creator>
  <dc:description/>
  <cp:lastModifiedBy>Leontine Babkina</cp:lastModifiedBy>
  <cp:revision>20</cp:revision>
  <cp:lastPrinted>2020-07-24T11:37:00Z</cp:lastPrinted>
  <dcterms:created xsi:type="dcterms:W3CDTF">2020-06-26T05:37:00Z</dcterms:created>
  <dcterms:modified xsi:type="dcterms:W3CDTF">2020-08-14T07:19:00Z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