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2D0D" w:rsidRPr="0097569E" w:rsidTr="000E2D69">
        <w:trPr>
          <w:jc w:val="center"/>
        </w:trPr>
        <w:tc>
          <w:tcPr>
            <w:tcW w:w="10188" w:type="dxa"/>
            <w:tcBorders>
              <w:bottom w:val="single" w:sz="6" w:space="0" w:color="000000"/>
            </w:tcBorders>
          </w:tcPr>
          <w:p w:rsidR="00AE2D0D" w:rsidRPr="0097569E" w:rsidRDefault="00AE2D0D" w:rsidP="000E2D69">
            <w:pPr>
              <w:spacing w:after="0" w:line="240" w:lineRule="auto"/>
              <w:jc w:val="center"/>
              <w:rPr>
                <w:rFonts w:ascii="Times New Roman" w:hAnsi="Times New Roman"/>
                <w:b/>
                <w:sz w:val="24"/>
                <w:szCs w:val="24"/>
                <w:lang w:val="lv-LV"/>
              </w:rPr>
            </w:pPr>
            <w:r w:rsidRPr="0097569E">
              <w:rPr>
                <w:rFonts w:ascii="Times New Roman" w:eastAsia="Times New Roman" w:hAnsi="Times New Roman" w:cs="Times New Roman"/>
                <w:b/>
                <w:bCs/>
                <w:sz w:val="24"/>
                <w:szCs w:val="24"/>
                <w:lang w:val="lv-LV" w:eastAsia="lv-LV"/>
              </w:rPr>
              <w:t xml:space="preserve">Izziņa par atzinumos sniegtajiem iebildumiem par Ministru kabineta noteikumu projektu </w:t>
            </w:r>
            <w:r w:rsidRPr="0097569E">
              <w:rPr>
                <w:rFonts w:ascii="Times New Roman" w:hAnsi="Times New Roman"/>
                <w:b/>
                <w:sz w:val="24"/>
                <w:szCs w:val="24"/>
                <w:lang w:val="lv-LV"/>
              </w:rPr>
              <w:t xml:space="preserve">„Grozījums Ministru kabineta 2015.gada 18.augusta noteikumos Nr.479 „Darbības programmas „Izaugsme un nodarbinātība” 8.2.4. specifiskā atbalsta mērķa „Nodrošināt atbalstu EQAR aģentūrai izvirzīto prasību izpildei” īstenošanas noteikumi””  </w:t>
            </w:r>
            <w:r w:rsidRPr="0097569E">
              <w:rPr>
                <w:rFonts w:ascii="Times New Roman" w:eastAsia="Times New Roman" w:hAnsi="Times New Roman" w:cs="Times New Roman"/>
                <w:b/>
                <w:bCs/>
                <w:sz w:val="24"/>
                <w:szCs w:val="24"/>
                <w:lang w:val="lv-LV" w:eastAsia="lv-LV"/>
              </w:rPr>
              <w:t>un to sākotnējās ietekmes novērtējuma ziņojumu (anotāciju)</w:t>
            </w:r>
          </w:p>
        </w:tc>
      </w:tr>
    </w:tbl>
    <w:p w:rsidR="00AE2D0D" w:rsidRPr="0097569E" w:rsidRDefault="00AE2D0D" w:rsidP="00AE2D0D">
      <w:pPr>
        <w:spacing w:after="0" w:line="240" w:lineRule="auto"/>
        <w:ind w:firstLine="1080"/>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(dokumenta veids un nosaukums)</w:t>
      </w:r>
    </w:p>
    <w:p w:rsidR="003061B4" w:rsidRPr="0097569E" w:rsidRDefault="003061B4">
      <w:pPr>
        <w:rPr>
          <w:lang w:val="lv-LV"/>
        </w:rPr>
      </w:pPr>
    </w:p>
    <w:p w:rsidR="00AE2D0D" w:rsidRPr="0097569E" w:rsidRDefault="00AE2D0D" w:rsidP="00AE2D0D">
      <w:pPr>
        <w:spacing w:after="0" w:line="240" w:lineRule="auto"/>
        <w:ind w:firstLine="375"/>
        <w:jc w:val="center"/>
        <w:rPr>
          <w:rFonts w:ascii="Times New Roman" w:eastAsia="Times New Roman" w:hAnsi="Times New Roman" w:cs="Times New Roman"/>
          <w:b/>
          <w:sz w:val="24"/>
          <w:szCs w:val="24"/>
          <w:lang w:val="lv-LV" w:eastAsia="lv-LV"/>
        </w:rPr>
      </w:pPr>
      <w:r w:rsidRPr="0097569E">
        <w:rPr>
          <w:rFonts w:ascii="Times New Roman" w:eastAsia="Times New Roman" w:hAnsi="Times New Roman" w:cs="Times New Roman"/>
          <w:b/>
          <w:sz w:val="24"/>
          <w:szCs w:val="24"/>
          <w:lang w:val="lv-LV" w:eastAsia="lv-LV"/>
        </w:rPr>
        <w:t>I. Jautājumi, par kuriem saskaņošanā vienošanās nav panākta</w:t>
      </w:r>
    </w:p>
    <w:tbl>
      <w:tblPr>
        <w:tblStyle w:val="TableGrid"/>
        <w:tblW w:w="14743" w:type="dxa"/>
        <w:tblInd w:w="-431" w:type="dxa"/>
        <w:tblLook w:val="04A0" w:firstRow="1" w:lastRow="0" w:firstColumn="1" w:lastColumn="0" w:noHBand="0" w:noVBand="1"/>
      </w:tblPr>
      <w:tblGrid>
        <w:gridCol w:w="710"/>
        <w:gridCol w:w="2371"/>
        <w:gridCol w:w="2853"/>
        <w:gridCol w:w="2179"/>
        <w:gridCol w:w="2382"/>
        <w:gridCol w:w="4248"/>
      </w:tblGrid>
      <w:tr w:rsidR="00AE2D0D" w:rsidRPr="0097569E" w:rsidTr="004D58BF">
        <w:tc>
          <w:tcPr>
            <w:tcW w:w="710" w:type="dxa"/>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Nr.</w:t>
            </w:r>
          </w:p>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p.k.</w:t>
            </w:r>
          </w:p>
        </w:tc>
        <w:tc>
          <w:tcPr>
            <w:tcW w:w="2371" w:type="dxa"/>
          </w:tcPr>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Saskaņošanai nosūtītā</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projekta redakcija</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(konkrēta vērtēšanas</w:t>
            </w:r>
          </w:p>
          <w:p w:rsidR="00AE2D0D" w:rsidRPr="004D58BF" w:rsidRDefault="00AE2D0D" w:rsidP="00AE2D0D">
            <w:pPr>
              <w:jc w:val="center"/>
              <w:rPr>
                <w:rFonts w:ascii="Times New Roman" w:hAnsi="Times New Roman" w:cs="Times New Roman"/>
                <w:sz w:val="24"/>
                <w:szCs w:val="24"/>
                <w:lang w:val="lv-LV"/>
              </w:rPr>
            </w:pPr>
            <w:r w:rsidRPr="004D58BF">
              <w:rPr>
                <w:rFonts w:ascii="Times New Roman" w:eastAsia="Times New Roman" w:hAnsi="Times New Roman" w:cs="Times New Roman"/>
                <w:sz w:val="24"/>
                <w:szCs w:val="24"/>
                <w:lang w:val="lv-LV" w:eastAsia="lv-LV"/>
              </w:rPr>
              <w:t>kritērija redakcija)</w:t>
            </w:r>
          </w:p>
        </w:tc>
        <w:tc>
          <w:tcPr>
            <w:tcW w:w="0" w:type="auto"/>
          </w:tcPr>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Atzinumā norādītais ministrijas</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(citas institūcijas) iebildums,</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kā arī saskaņošanā papildus</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izteiktais iebildums par</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projekta konkrēto punktu (pantu)</w:t>
            </w:r>
          </w:p>
        </w:tc>
        <w:tc>
          <w:tcPr>
            <w:tcW w:w="0" w:type="auto"/>
          </w:tcPr>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Atbildīgās ministrijas</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pamatojums iebilduma</w:t>
            </w:r>
          </w:p>
          <w:p w:rsidR="00AE2D0D" w:rsidRPr="004D58BF" w:rsidRDefault="00AE2D0D" w:rsidP="00AE2D0D">
            <w:pPr>
              <w:jc w:val="center"/>
              <w:rPr>
                <w:rFonts w:ascii="Times New Roman" w:hAnsi="Times New Roman" w:cs="Times New Roman"/>
                <w:sz w:val="24"/>
                <w:szCs w:val="24"/>
                <w:lang w:val="lv-LV"/>
              </w:rPr>
            </w:pPr>
            <w:r w:rsidRPr="004D58BF">
              <w:rPr>
                <w:rFonts w:ascii="Times New Roman" w:eastAsia="Times New Roman" w:hAnsi="Times New Roman" w:cs="Times New Roman"/>
                <w:sz w:val="24"/>
                <w:szCs w:val="24"/>
                <w:lang w:val="lv-LV" w:eastAsia="lv-LV"/>
              </w:rPr>
              <w:t>noraidījumam</w:t>
            </w:r>
          </w:p>
        </w:tc>
        <w:tc>
          <w:tcPr>
            <w:tcW w:w="0" w:type="auto"/>
          </w:tcPr>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Atzinuma sniedzēja</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uzturētais iebildums,</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ja tas atšķiras no atzinumā</w:t>
            </w:r>
          </w:p>
          <w:p w:rsidR="00AE2D0D" w:rsidRPr="004D58BF" w:rsidRDefault="00AE2D0D" w:rsidP="00AE2D0D">
            <w:pPr>
              <w:jc w:val="center"/>
              <w:rPr>
                <w:rFonts w:ascii="Times New Roman" w:eastAsia="Times New Roman" w:hAnsi="Times New Roman" w:cs="Times New Roman"/>
                <w:sz w:val="24"/>
                <w:szCs w:val="24"/>
                <w:lang w:val="lv-LV" w:eastAsia="lv-LV"/>
              </w:rPr>
            </w:pPr>
            <w:r w:rsidRPr="004D58BF">
              <w:rPr>
                <w:rFonts w:ascii="Times New Roman" w:eastAsia="Times New Roman" w:hAnsi="Times New Roman" w:cs="Times New Roman"/>
                <w:sz w:val="24"/>
                <w:szCs w:val="24"/>
                <w:lang w:val="lv-LV" w:eastAsia="lv-LV"/>
              </w:rPr>
              <w:t>norādītā iebilduma</w:t>
            </w:r>
          </w:p>
          <w:p w:rsidR="00AE2D0D" w:rsidRPr="004D58BF" w:rsidRDefault="00AE2D0D" w:rsidP="00AE2D0D">
            <w:pPr>
              <w:jc w:val="center"/>
              <w:rPr>
                <w:rFonts w:ascii="Times New Roman" w:hAnsi="Times New Roman" w:cs="Times New Roman"/>
                <w:sz w:val="24"/>
                <w:szCs w:val="24"/>
                <w:lang w:val="lv-LV"/>
              </w:rPr>
            </w:pPr>
            <w:r w:rsidRPr="004D58BF">
              <w:rPr>
                <w:rFonts w:ascii="Times New Roman" w:eastAsia="Times New Roman" w:hAnsi="Times New Roman" w:cs="Times New Roman"/>
                <w:sz w:val="24"/>
                <w:szCs w:val="24"/>
                <w:lang w:val="lv-LV" w:eastAsia="lv-LV"/>
              </w:rPr>
              <w:t>pamatojuma</w:t>
            </w:r>
          </w:p>
        </w:tc>
        <w:tc>
          <w:tcPr>
            <w:tcW w:w="4248" w:type="dxa"/>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eastAsia="Times New Roman" w:hAnsi="Times New Roman" w:cs="Times New Roman"/>
                <w:sz w:val="24"/>
                <w:szCs w:val="24"/>
                <w:lang w:val="lv-LV" w:eastAsia="lv-LV"/>
              </w:rPr>
              <w:t>Projekta attiecīgā punkta (panta) galīgā redakcija</w:t>
            </w:r>
          </w:p>
        </w:tc>
      </w:tr>
      <w:tr w:rsidR="00AE2D0D" w:rsidRPr="0097569E" w:rsidTr="004D58BF">
        <w:tc>
          <w:tcPr>
            <w:tcW w:w="710" w:type="dxa"/>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1</w:t>
            </w:r>
          </w:p>
        </w:tc>
        <w:tc>
          <w:tcPr>
            <w:tcW w:w="2371" w:type="dxa"/>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2</w:t>
            </w:r>
          </w:p>
        </w:tc>
        <w:tc>
          <w:tcPr>
            <w:tcW w:w="0" w:type="auto"/>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3</w:t>
            </w:r>
          </w:p>
        </w:tc>
        <w:tc>
          <w:tcPr>
            <w:tcW w:w="0" w:type="auto"/>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4</w:t>
            </w:r>
          </w:p>
        </w:tc>
        <w:tc>
          <w:tcPr>
            <w:tcW w:w="0" w:type="auto"/>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5</w:t>
            </w:r>
          </w:p>
        </w:tc>
        <w:tc>
          <w:tcPr>
            <w:tcW w:w="4248" w:type="dxa"/>
          </w:tcPr>
          <w:p w:rsidR="00AE2D0D" w:rsidRPr="00EA3AF4" w:rsidRDefault="004F7C60" w:rsidP="00AE2D0D">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6</w:t>
            </w:r>
          </w:p>
        </w:tc>
      </w:tr>
      <w:tr w:rsidR="00AE2D0D" w:rsidRPr="004D58BF" w:rsidTr="004D58BF">
        <w:tc>
          <w:tcPr>
            <w:tcW w:w="710" w:type="dxa"/>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1.</w:t>
            </w:r>
          </w:p>
        </w:tc>
        <w:tc>
          <w:tcPr>
            <w:tcW w:w="2371" w:type="dxa"/>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w:t>
            </w:r>
          </w:p>
        </w:tc>
        <w:tc>
          <w:tcPr>
            <w:tcW w:w="0" w:type="auto"/>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w:t>
            </w:r>
          </w:p>
        </w:tc>
        <w:tc>
          <w:tcPr>
            <w:tcW w:w="0" w:type="auto"/>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w:t>
            </w:r>
          </w:p>
        </w:tc>
        <w:tc>
          <w:tcPr>
            <w:tcW w:w="0" w:type="auto"/>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w:t>
            </w:r>
          </w:p>
        </w:tc>
        <w:tc>
          <w:tcPr>
            <w:tcW w:w="4248" w:type="dxa"/>
          </w:tcPr>
          <w:p w:rsidR="00AE2D0D" w:rsidRPr="004D58BF" w:rsidRDefault="00AE2D0D" w:rsidP="00AE2D0D">
            <w:pPr>
              <w:jc w:val="center"/>
              <w:rPr>
                <w:rFonts w:ascii="Times New Roman" w:hAnsi="Times New Roman" w:cs="Times New Roman"/>
                <w:sz w:val="24"/>
                <w:szCs w:val="24"/>
                <w:lang w:val="lv-LV"/>
              </w:rPr>
            </w:pPr>
            <w:r w:rsidRPr="004D58BF">
              <w:rPr>
                <w:rFonts w:ascii="Times New Roman" w:hAnsi="Times New Roman" w:cs="Times New Roman"/>
                <w:sz w:val="24"/>
                <w:szCs w:val="24"/>
                <w:lang w:val="lv-LV"/>
              </w:rPr>
              <w:t>-</w:t>
            </w:r>
          </w:p>
        </w:tc>
      </w:tr>
    </w:tbl>
    <w:p w:rsidR="00882D8F" w:rsidRPr="004D58BF" w:rsidRDefault="00882D8F" w:rsidP="00882D8F">
      <w:pPr>
        <w:spacing w:after="0" w:line="240" w:lineRule="auto"/>
        <w:ind w:firstLine="375"/>
        <w:jc w:val="both"/>
        <w:rPr>
          <w:rFonts w:ascii="Times New Roman" w:eastAsia="Times New Roman" w:hAnsi="Times New Roman" w:cs="Times New Roman"/>
          <w:b/>
          <w:sz w:val="24"/>
          <w:szCs w:val="24"/>
          <w:lang w:val="lv-LV" w:eastAsia="lv-LV"/>
        </w:rPr>
      </w:pPr>
    </w:p>
    <w:p w:rsidR="00882D8F" w:rsidRPr="0097569E" w:rsidRDefault="00882D8F" w:rsidP="00882D8F">
      <w:pPr>
        <w:spacing w:after="0" w:line="240" w:lineRule="auto"/>
        <w:ind w:firstLine="375"/>
        <w:jc w:val="center"/>
        <w:rPr>
          <w:rFonts w:ascii="Times New Roman" w:eastAsia="Times New Roman" w:hAnsi="Times New Roman" w:cs="Times New Roman"/>
          <w:b/>
          <w:sz w:val="24"/>
          <w:szCs w:val="24"/>
          <w:lang w:val="lv-LV" w:eastAsia="lv-LV"/>
        </w:rPr>
      </w:pPr>
      <w:r w:rsidRPr="0097569E">
        <w:rPr>
          <w:rFonts w:ascii="Times New Roman" w:eastAsia="Times New Roman" w:hAnsi="Times New Roman" w:cs="Times New Roman"/>
          <w:b/>
          <w:sz w:val="24"/>
          <w:szCs w:val="24"/>
          <w:lang w:val="lv-LV" w:eastAsia="lv-LV"/>
        </w:rPr>
        <w:t xml:space="preserve">Informācija par </w:t>
      </w:r>
      <w:proofErr w:type="spellStart"/>
      <w:r w:rsidRPr="0097569E">
        <w:rPr>
          <w:rFonts w:ascii="Times New Roman" w:eastAsia="Times New Roman" w:hAnsi="Times New Roman" w:cs="Times New Roman"/>
          <w:b/>
          <w:sz w:val="24"/>
          <w:szCs w:val="24"/>
          <w:lang w:val="lv-LV" w:eastAsia="lv-LV"/>
        </w:rPr>
        <w:t>starpministriju</w:t>
      </w:r>
      <w:proofErr w:type="spellEnd"/>
      <w:r w:rsidRPr="0097569E">
        <w:rPr>
          <w:rFonts w:ascii="Times New Roman" w:eastAsia="Times New Roman" w:hAnsi="Times New Roman" w:cs="Times New Roman"/>
          <w:b/>
          <w:sz w:val="24"/>
          <w:szCs w:val="24"/>
          <w:lang w:val="lv-LV" w:eastAsia="lv-LV"/>
        </w:rPr>
        <w:t xml:space="preserve"> (starpinstitūciju) sanāksmi vai elektronisko saskaņošanu</w:t>
      </w:r>
    </w:p>
    <w:p w:rsidR="004F7C60" w:rsidRPr="0097569E" w:rsidRDefault="004F7C60" w:rsidP="00882D8F">
      <w:pPr>
        <w:spacing w:after="0" w:line="240" w:lineRule="auto"/>
        <w:ind w:firstLine="375"/>
        <w:jc w:val="center"/>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4F7C60" w:rsidRPr="0097569E" w:rsidTr="000E2D69">
        <w:tc>
          <w:tcPr>
            <w:tcW w:w="5637" w:type="dxa"/>
          </w:tcPr>
          <w:p w:rsidR="004F7C60" w:rsidRPr="0097569E" w:rsidRDefault="004F7C60" w:rsidP="000E2D69">
            <w:pPr>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rsidR="004F7C60" w:rsidRPr="0097569E" w:rsidRDefault="00F43174" w:rsidP="000E2D69">
            <w:pPr>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03</w:t>
            </w:r>
            <w:r w:rsidR="004F7C60" w:rsidRPr="0097569E">
              <w:rPr>
                <w:rFonts w:ascii="Times New Roman" w:eastAsia="Times New Roman" w:hAnsi="Times New Roman" w:cs="Times New Roman"/>
                <w:sz w:val="24"/>
                <w:szCs w:val="24"/>
                <w:lang w:val="lv-LV" w:eastAsia="lv-LV"/>
              </w:rPr>
              <w:t>.06.2020.</w:t>
            </w:r>
          </w:p>
        </w:tc>
      </w:tr>
      <w:tr w:rsidR="004F7C60" w:rsidRPr="0097569E" w:rsidTr="000E2D69">
        <w:tc>
          <w:tcPr>
            <w:tcW w:w="5637" w:type="dxa"/>
          </w:tcPr>
          <w:p w:rsidR="004F7C60" w:rsidRPr="0097569E" w:rsidRDefault="004F7C60" w:rsidP="000E2D69">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rsidR="004F7C60" w:rsidRPr="0097569E" w:rsidRDefault="004F7C60" w:rsidP="000E2D69">
            <w:pPr>
              <w:spacing w:after="0" w:line="240" w:lineRule="auto"/>
              <w:ind w:firstLine="720"/>
              <w:rPr>
                <w:rFonts w:ascii="Times New Roman" w:eastAsia="Times New Roman" w:hAnsi="Times New Roman" w:cs="Times New Roman"/>
                <w:sz w:val="24"/>
                <w:szCs w:val="24"/>
                <w:lang w:val="lv-LV" w:eastAsia="lv-LV"/>
              </w:rPr>
            </w:pPr>
          </w:p>
        </w:tc>
      </w:tr>
      <w:tr w:rsidR="004F7C60" w:rsidRPr="0097569E" w:rsidTr="000E2D69">
        <w:tc>
          <w:tcPr>
            <w:tcW w:w="5637" w:type="dxa"/>
          </w:tcPr>
          <w:p w:rsidR="004F7C60" w:rsidRPr="0097569E" w:rsidRDefault="004F7C60" w:rsidP="000E2D69">
            <w:pPr>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rsidR="004F7C60" w:rsidRPr="0097569E" w:rsidRDefault="004F7C60" w:rsidP="000E2D69">
            <w:pPr>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Tieslietu ministrija, Finanšu ministrija</w:t>
            </w:r>
          </w:p>
        </w:tc>
      </w:tr>
      <w:tr w:rsidR="004F7C60" w:rsidRPr="0097569E" w:rsidTr="000E2D69">
        <w:trPr>
          <w:trHeight w:val="285"/>
        </w:trPr>
        <w:tc>
          <w:tcPr>
            <w:tcW w:w="5637" w:type="dxa"/>
          </w:tcPr>
          <w:p w:rsidR="004F7C60" w:rsidRPr="0097569E" w:rsidRDefault="004F7C60" w:rsidP="000E2D69">
            <w:pPr>
              <w:tabs>
                <w:tab w:val="left" w:pos="1965"/>
              </w:tabs>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ab/>
            </w:r>
          </w:p>
        </w:tc>
        <w:tc>
          <w:tcPr>
            <w:tcW w:w="1203" w:type="dxa"/>
            <w:gridSpan w:val="2"/>
          </w:tcPr>
          <w:p w:rsidR="004F7C60" w:rsidRPr="0097569E" w:rsidRDefault="004F7C60" w:rsidP="000E2D69">
            <w:pPr>
              <w:spacing w:after="0" w:line="240" w:lineRule="auto"/>
              <w:ind w:firstLine="720"/>
              <w:rPr>
                <w:rFonts w:ascii="Times New Roman" w:eastAsia="Times New Roman" w:hAnsi="Times New Roman" w:cs="Times New Roman"/>
                <w:sz w:val="24"/>
                <w:szCs w:val="24"/>
                <w:lang w:val="lv-LV" w:eastAsia="lv-LV"/>
              </w:rPr>
            </w:pPr>
          </w:p>
        </w:tc>
        <w:tc>
          <w:tcPr>
            <w:tcW w:w="7947" w:type="dxa"/>
          </w:tcPr>
          <w:p w:rsidR="004F7C60" w:rsidRPr="0097569E" w:rsidRDefault="004F7C60" w:rsidP="000E2D69">
            <w:pPr>
              <w:spacing w:after="0" w:line="240" w:lineRule="auto"/>
              <w:ind w:firstLine="12"/>
              <w:rPr>
                <w:rFonts w:ascii="Times New Roman" w:eastAsia="Times New Roman" w:hAnsi="Times New Roman" w:cs="Times New Roman"/>
                <w:sz w:val="24"/>
                <w:szCs w:val="24"/>
                <w:lang w:val="lv-LV" w:eastAsia="lv-LV"/>
              </w:rPr>
            </w:pPr>
          </w:p>
        </w:tc>
      </w:tr>
      <w:tr w:rsidR="004F7C60" w:rsidRPr="0097569E" w:rsidTr="000E2D69">
        <w:trPr>
          <w:trHeight w:val="285"/>
        </w:trPr>
        <w:tc>
          <w:tcPr>
            <w:tcW w:w="5637" w:type="dxa"/>
          </w:tcPr>
          <w:p w:rsidR="004F7C60" w:rsidRPr="0097569E" w:rsidRDefault="004F7C60" w:rsidP="000E2D69">
            <w:pPr>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rsidR="004F7C60" w:rsidRPr="0097569E" w:rsidRDefault="004F7C60" w:rsidP="000E2D69">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rsidR="004F7C60" w:rsidRPr="0097569E" w:rsidRDefault="004F7C60" w:rsidP="000E2D69">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Finanšu ministrija</w:t>
            </w:r>
          </w:p>
        </w:tc>
      </w:tr>
      <w:tr w:rsidR="004F7C60" w:rsidRPr="0097569E" w:rsidTr="000E2D69">
        <w:tc>
          <w:tcPr>
            <w:tcW w:w="5637" w:type="dxa"/>
          </w:tcPr>
          <w:p w:rsidR="004F7C60" w:rsidRPr="0097569E" w:rsidRDefault="004F7C60" w:rsidP="000E2D69">
            <w:pPr>
              <w:spacing w:after="0" w:line="240" w:lineRule="auto"/>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rsidR="004F7C60" w:rsidRPr="0097569E" w:rsidRDefault="004F7C60" w:rsidP="000E2D69">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rsidR="00882D8F" w:rsidRPr="0097569E" w:rsidRDefault="00882D8F">
      <w:pPr>
        <w:rPr>
          <w:lang w:val="lv-LV"/>
        </w:rPr>
      </w:pPr>
    </w:p>
    <w:p w:rsidR="00882D8F" w:rsidRPr="0097569E" w:rsidRDefault="00882D8F" w:rsidP="00882D8F">
      <w:pPr>
        <w:spacing w:after="0" w:line="240" w:lineRule="auto"/>
        <w:ind w:firstLine="375"/>
        <w:jc w:val="center"/>
        <w:rPr>
          <w:rFonts w:ascii="Times New Roman" w:eastAsia="Times New Roman" w:hAnsi="Times New Roman" w:cs="Times New Roman"/>
          <w:b/>
          <w:sz w:val="24"/>
          <w:szCs w:val="24"/>
          <w:lang w:val="lv-LV" w:eastAsia="lv-LV"/>
        </w:rPr>
      </w:pPr>
      <w:r w:rsidRPr="0097569E">
        <w:rPr>
          <w:rFonts w:ascii="Times New Roman" w:eastAsia="Times New Roman" w:hAnsi="Times New Roman" w:cs="Times New Roman"/>
          <w:b/>
          <w:sz w:val="24"/>
          <w:szCs w:val="24"/>
          <w:lang w:val="lv-LV" w:eastAsia="lv-LV"/>
        </w:rPr>
        <w:t>II. Jautājumi, par kuriem saskaņošanā vienošanās ir panākta</w:t>
      </w:r>
    </w:p>
    <w:tbl>
      <w:tblPr>
        <w:tblStyle w:val="TableGrid"/>
        <w:tblW w:w="14743" w:type="dxa"/>
        <w:tblInd w:w="-431" w:type="dxa"/>
        <w:tblLook w:val="04A0" w:firstRow="1" w:lastRow="0" w:firstColumn="1" w:lastColumn="0" w:noHBand="0" w:noVBand="1"/>
      </w:tblPr>
      <w:tblGrid>
        <w:gridCol w:w="710"/>
        <w:gridCol w:w="3660"/>
        <w:gridCol w:w="3286"/>
        <w:gridCol w:w="3118"/>
        <w:gridCol w:w="3969"/>
      </w:tblGrid>
      <w:tr w:rsidR="004F7C60" w:rsidRPr="0097569E" w:rsidTr="004D58BF">
        <w:tc>
          <w:tcPr>
            <w:tcW w:w="710" w:type="dxa"/>
          </w:tcPr>
          <w:p w:rsidR="004F7C60" w:rsidRPr="0097569E" w:rsidRDefault="004F7C60" w:rsidP="000E2D69">
            <w:pPr>
              <w:jc w:val="center"/>
              <w:rPr>
                <w:rFonts w:ascii="Times New Roman" w:hAnsi="Times New Roman" w:cs="Times New Roman"/>
                <w:sz w:val="24"/>
                <w:szCs w:val="24"/>
                <w:lang w:val="lv-LV"/>
              </w:rPr>
            </w:pPr>
            <w:r w:rsidRPr="0097569E">
              <w:rPr>
                <w:rFonts w:ascii="Times New Roman" w:hAnsi="Times New Roman" w:cs="Times New Roman"/>
                <w:sz w:val="24"/>
                <w:szCs w:val="24"/>
                <w:lang w:val="lv-LV"/>
              </w:rPr>
              <w:t>Nr.</w:t>
            </w:r>
          </w:p>
          <w:p w:rsidR="004F7C60" w:rsidRPr="0097569E" w:rsidRDefault="004F7C60" w:rsidP="000E2D69">
            <w:pPr>
              <w:jc w:val="center"/>
              <w:rPr>
                <w:rFonts w:ascii="Times New Roman" w:hAnsi="Times New Roman" w:cs="Times New Roman"/>
                <w:sz w:val="24"/>
                <w:szCs w:val="24"/>
                <w:lang w:val="lv-LV"/>
              </w:rPr>
            </w:pPr>
            <w:r w:rsidRPr="0097569E">
              <w:rPr>
                <w:rFonts w:ascii="Times New Roman" w:hAnsi="Times New Roman" w:cs="Times New Roman"/>
                <w:sz w:val="24"/>
                <w:szCs w:val="24"/>
                <w:lang w:val="lv-LV"/>
              </w:rPr>
              <w:t>p.k.</w:t>
            </w:r>
          </w:p>
        </w:tc>
        <w:tc>
          <w:tcPr>
            <w:tcW w:w="3660" w:type="dxa"/>
          </w:tcPr>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Saskaņošanai nosūtītā</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projekta redakcija</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(konkrēta vērtēšanas</w:t>
            </w:r>
          </w:p>
          <w:p w:rsidR="004F7C60" w:rsidRPr="0097569E" w:rsidRDefault="004F7C60" w:rsidP="000E2D69">
            <w:pPr>
              <w:jc w:val="center"/>
              <w:rPr>
                <w:rFonts w:ascii="Times New Roman" w:hAnsi="Times New Roman" w:cs="Times New Roman"/>
                <w:sz w:val="24"/>
                <w:szCs w:val="24"/>
                <w:lang w:val="lv-LV"/>
              </w:rPr>
            </w:pPr>
            <w:r w:rsidRPr="0097569E">
              <w:rPr>
                <w:rFonts w:ascii="Times New Roman" w:eastAsia="Times New Roman" w:hAnsi="Times New Roman" w:cs="Times New Roman"/>
                <w:sz w:val="24"/>
                <w:szCs w:val="24"/>
                <w:lang w:val="lv-LV" w:eastAsia="lv-LV"/>
              </w:rPr>
              <w:t>kritērija redakcija)</w:t>
            </w:r>
          </w:p>
        </w:tc>
        <w:tc>
          <w:tcPr>
            <w:tcW w:w="3286" w:type="dxa"/>
          </w:tcPr>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Atzinumā norādītais ministrijas</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(citas institūcijas) iebildums,</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kā arī saskaņošanā papildus</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izteiktais iebildums par</w:t>
            </w:r>
          </w:p>
          <w:p w:rsidR="004F7C60" w:rsidRPr="0097569E" w:rsidRDefault="004F7C60" w:rsidP="000E2D69">
            <w:pPr>
              <w:jc w:val="center"/>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projekta konkrēto punktu (pantu)</w:t>
            </w:r>
          </w:p>
        </w:tc>
        <w:tc>
          <w:tcPr>
            <w:tcW w:w="3118" w:type="dxa"/>
          </w:tcPr>
          <w:p w:rsidR="004F7C60" w:rsidRPr="0097569E" w:rsidRDefault="004F7C60" w:rsidP="000E2D69">
            <w:pPr>
              <w:jc w:val="center"/>
              <w:rPr>
                <w:rFonts w:ascii="Times New Roman" w:hAnsi="Times New Roman" w:cs="Times New Roman"/>
                <w:sz w:val="24"/>
                <w:szCs w:val="24"/>
                <w:lang w:val="lv-LV"/>
              </w:rPr>
            </w:pPr>
            <w:r w:rsidRPr="0097569E">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969" w:type="dxa"/>
          </w:tcPr>
          <w:p w:rsidR="004F7C60" w:rsidRPr="0097569E" w:rsidRDefault="004F7C60" w:rsidP="000E2D69">
            <w:pPr>
              <w:jc w:val="center"/>
              <w:rPr>
                <w:rFonts w:ascii="Times New Roman" w:hAnsi="Times New Roman" w:cs="Times New Roman"/>
                <w:sz w:val="24"/>
                <w:szCs w:val="24"/>
                <w:lang w:val="lv-LV"/>
              </w:rPr>
            </w:pPr>
            <w:r w:rsidRPr="0097569E">
              <w:rPr>
                <w:rFonts w:ascii="Times New Roman" w:eastAsia="Times New Roman" w:hAnsi="Times New Roman" w:cs="Times New Roman"/>
                <w:sz w:val="24"/>
                <w:szCs w:val="24"/>
                <w:lang w:val="lv-LV" w:eastAsia="lv-LV"/>
              </w:rPr>
              <w:t>Projekta attiecīgā punkta (panta) galīgā redakcija</w:t>
            </w:r>
          </w:p>
        </w:tc>
      </w:tr>
      <w:tr w:rsidR="004F7C60" w:rsidRPr="0097569E" w:rsidTr="004D58BF">
        <w:tc>
          <w:tcPr>
            <w:tcW w:w="710" w:type="dxa"/>
          </w:tcPr>
          <w:p w:rsidR="004F7C60" w:rsidRPr="00EA3AF4" w:rsidRDefault="004F7C60" w:rsidP="000E2D69">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1</w:t>
            </w:r>
          </w:p>
        </w:tc>
        <w:tc>
          <w:tcPr>
            <w:tcW w:w="3660" w:type="dxa"/>
          </w:tcPr>
          <w:p w:rsidR="004F7C60" w:rsidRPr="00EA3AF4" w:rsidRDefault="004F7C60" w:rsidP="000E2D69">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2</w:t>
            </w:r>
          </w:p>
        </w:tc>
        <w:tc>
          <w:tcPr>
            <w:tcW w:w="3286" w:type="dxa"/>
          </w:tcPr>
          <w:p w:rsidR="004F7C60" w:rsidRPr="00EA3AF4" w:rsidRDefault="004F7C60" w:rsidP="000E2D69">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3</w:t>
            </w:r>
          </w:p>
        </w:tc>
        <w:tc>
          <w:tcPr>
            <w:tcW w:w="3118" w:type="dxa"/>
          </w:tcPr>
          <w:p w:rsidR="004F7C60" w:rsidRPr="00EA3AF4" w:rsidRDefault="0021733F" w:rsidP="000E2D69">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4</w:t>
            </w:r>
          </w:p>
        </w:tc>
        <w:tc>
          <w:tcPr>
            <w:tcW w:w="3969" w:type="dxa"/>
          </w:tcPr>
          <w:p w:rsidR="004F7C60" w:rsidRPr="00EA3AF4" w:rsidRDefault="0021733F" w:rsidP="000E2D69">
            <w:pPr>
              <w:jc w:val="center"/>
              <w:rPr>
                <w:rFonts w:ascii="Times New Roman" w:hAnsi="Times New Roman" w:cs="Times New Roman"/>
                <w:sz w:val="20"/>
                <w:szCs w:val="20"/>
                <w:lang w:val="lv-LV"/>
              </w:rPr>
            </w:pPr>
            <w:r w:rsidRPr="00EA3AF4">
              <w:rPr>
                <w:rFonts w:ascii="Times New Roman" w:hAnsi="Times New Roman" w:cs="Times New Roman"/>
                <w:sz w:val="20"/>
                <w:szCs w:val="20"/>
                <w:lang w:val="lv-LV"/>
              </w:rPr>
              <w:t>5</w:t>
            </w:r>
          </w:p>
        </w:tc>
      </w:tr>
      <w:tr w:rsidR="004F7C60" w:rsidRPr="0097569E" w:rsidTr="004D58BF">
        <w:tc>
          <w:tcPr>
            <w:tcW w:w="710" w:type="dxa"/>
          </w:tcPr>
          <w:p w:rsidR="004F7C60" w:rsidRPr="0097569E" w:rsidRDefault="004F7C60" w:rsidP="000E2D69">
            <w:pPr>
              <w:jc w:val="center"/>
              <w:rPr>
                <w:rFonts w:ascii="Times New Roman" w:hAnsi="Times New Roman" w:cs="Times New Roman"/>
                <w:sz w:val="24"/>
                <w:szCs w:val="24"/>
                <w:lang w:val="lv-LV"/>
              </w:rPr>
            </w:pPr>
            <w:r w:rsidRPr="0097569E">
              <w:rPr>
                <w:rFonts w:ascii="Times New Roman" w:hAnsi="Times New Roman" w:cs="Times New Roman"/>
                <w:sz w:val="24"/>
                <w:szCs w:val="24"/>
                <w:lang w:val="lv-LV"/>
              </w:rPr>
              <w:t>1.</w:t>
            </w:r>
          </w:p>
        </w:tc>
        <w:tc>
          <w:tcPr>
            <w:tcW w:w="3660" w:type="dxa"/>
          </w:tcPr>
          <w:p w:rsidR="0021733F" w:rsidRPr="0097569E" w:rsidRDefault="00EB1B4A" w:rsidP="00267D07">
            <w:pPr>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sz w:val="24"/>
                <w:szCs w:val="24"/>
                <w:lang w:val="lv-LV" w:eastAsia="lv-LV"/>
              </w:rPr>
              <w:t xml:space="preserve">Izdarīt Ministru kabineta 2015. gada 18. augusta noteikumos Nr. 479 “Darbības programmas </w:t>
            </w:r>
            <w:r w:rsidRPr="0097569E">
              <w:rPr>
                <w:rFonts w:ascii="Times New Roman" w:hAnsi="Times New Roman"/>
                <w:sz w:val="24"/>
                <w:szCs w:val="24"/>
                <w:lang w:val="lv-LV"/>
              </w:rPr>
              <w:t>“</w:t>
            </w:r>
            <w:r w:rsidRPr="0097569E">
              <w:rPr>
                <w:rFonts w:ascii="Times New Roman" w:eastAsia="Times New Roman" w:hAnsi="Times New Roman"/>
                <w:sz w:val="24"/>
                <w:szCs w:val="24"/>
                <w:lang w:val="lv-LV" w:eastAsia="lv-LV"/>
              </w:rPr>
              <w:t xml:space="preserve">Izaugsme un nodarbinātība” 8.2.4. specifiskā atbalsta mērķa </w:t>
            </w:r>
            <w:r w:rsidRPr="0097569E">
              <w:rPr>
                <w:rFonts w:ascii="Times New Roman" w:hAnsi="Times New Roman"/>
                <w:sz w:val="24"/>
                <w:szCs w:val="24"/>
                <w:lang w:val="lv-LV"/>
              </w:rPr>
              <w:t>“Nodrošināt atbalstu EQAR aģentūrai izvirzīto prasību izpildei”</w:t>
            </w:r>
            <w:r w:rsidRPr="0097569E">
              <w:rPr>
                <w:rFonts w:ascii="Times New Roman" w:eastAsia="Times New Roman" w:hAnsi="Times New Roman"/>
                <w:sz w:val="24"/>
                <w:szCs w:val="24"/>
                <w:lang w:val="lv-LV" w:eastAsia="lv-LV"/>
              </w:rPr>
              <w:t xml:space="preserve"> īstenošanas noteikumi” (Latvijas Vēstnesis, 2015, 168. nr.; 2019,  42., 108. nr.) grozījumu un izteikt </w:t>
            </w:r>
            <w:r w:rsidRPr="0097569E">
              <w:rPr>
                <w:rFonts w:ascii="Times New Roman" w:eastAsia="Times New Roman" w:hAnsi="Times New Roman" w:cs="Times New Roman"/>
                <w:sz w:val="24"/>
                <w:szCs w:val="24"/>
                <w:lang w:val="lv-LV" w:eastAsia="lv-LV"/>
              </w:rPr>
              <w:t>7.punktu šādā redakcijā</w:t>
            </w:r>
            <w:r w:rsidR="0021733F" w:rsidRPr="0097569E">
              <w:rPr>
                <w:rFonts w:ascii="Times New Roman" w:eastAsia="Times New Roman" w:hAnsi="Times New Roman" w:cs="Times New Roman"/>
                <w:sz w:val="24"/>
                <w:szCs w:val="24"/>
                <w:lang w:val="lv-LV" w:eastAsia="lv-LV"/>
              </w:rPr>
              <w:t>:</w:t>
            </w:r>
          </w:p>
          <w:p w:rsidR="0021733F" w:rsidRPr="0097569E" w:rsidRDefault="0021733F" w:rsidP="0021733F">
            <w:pPr>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 xml:space="preserve">„7. Specifiskajam atbalstam pieejamais kopējais attiecināmais finansējums ir 1 234 031, 39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tai skaitā Eiropas Sociālā fonda finansējums – 1 048 926, 68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un valsts budžeta līdzfinansējums – 185 104, 71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i/>
                <w:sz w:val="24"/>
                <w:szCs w:val="24"/>
                <w:lang w:val="lv-LV" w:eastAsia="lv-LV"/>
              </w:rPr>
              <w:t>.</w:t>
            </w:r>
            <w:r w:rsidRPr="0097569E">
              <w:rPr>
                <w:rFonts w:ascii="Times New Roman" w:eastAsia="Times New Roman" w:hAnsi="Times New Roman" w:cs="Times New Roman"/>
                <w:sz w:val="24"/>
                <w:szCs w:val="24"/>
                <w:lang w:val="lv-LV" w:eastAsia="lv-LV"/>
              </w:rPr>
              <w:t>”</w:t>
            </w:r>
          </w:p>
          <w:p w:rsidR="004F7C60" w:rsidRPr="0097569E" w:rsidRDefault="004F7C60" w:rsidP="000E2D69">
            <w:pPr>
              <w:jc w:val="center"/>
              <w:rPr>
                <w:rFonts w:ascii="Times New Roman" w:hAnsi="Times New Roman" w:cs="Times New Roman"/>
                <w:sz w:val="24"/>
                <w:szCs w:val="24"/>
                <w:lang w:val="lv-LV"/>
              </w:rPr>
            </w:pPr>
          </w:p>
        </w:tc>
        <w:tc>
          <w:tcPr>
            <w:tcW w:w="3286" w:type="dxa"/>
          </w:tcPr>
          <w:p w:rsidR="0021733F" w:rsidRPr="0097569E" w:rsidRDefault="0021733F" w:rsidP="0021733F">
            <w:pPr>
              <w:jc w:val="both"/>
              <w:rPr>
                <w:rFonts w:ascii="Times New Roman" w:hAnsi="Times New Roman" w:cs="Times New Roman"/>
                <w:b/>
                <w:sz w:val="24"/>
                <w:szCs w:val="24"/>
                <w:lang w:val="lv-LV"/>
              </w:rPr>
            </w:pPr>
            <w:r w:rsidRPr="0097569E">
              <w:rPr>
                <w:rFonts w:ascii="Times New Roman" w:hAnsi="Times New Roman" w:cs="Times New Roman"/>
                <w:b/>
                <w:sz w:val="24"/>
                <w:szCs w:val="24"/>
                <w:lang w:val="lv-LV"/>
              </w:rPr>
              <w:t>Finanšu ministrija (turpmāk – FM):</w:t>
            </w:r>
          </w:p>
          <w:p w:rsidR="0021733F" w:rsidRPr="0097569E" w:rsidRDefault="0021733F" w:rsidP="00267D07">
            <w:pPr>
              <w:jc w:val="both"/>
              <w:rPr>
                <w:rFonts w:ascii="Times New Roman" w:hAnsi="Times New Roman" w:cs="Times New Roman"/>
                <w:color w:val="000000"/>
                <w:sz w:val="24"/>
                <w:szCs w:val="24"/>
                <w:lang w:val="lv-LV"/>
              </w:rPr>
            </w:pPr>
            <w:r w:rsidRPr="0097569E">
              <w:rPr>
                <w:rFonts w:ascii="Times New Roman" w:hAnsi="Times New Roman" w:cs="Times New Roman"/>
                <w:color w:val="000000"/>
                <w:sz w:val="24"/>
                <w:szCs w:val="24"/>
                <w:lang w:val="lv-LV"/>
              </w:rPr>
              <w:t xml:space="preserve">Lūdzam precizēt noteikumu projektu, </w:t>
            </w:r>
            <w:r w:rsidRPr="0097569E">
              <w:rPr>
                <w:rFonts w:ascii="Times New Roman" w:hAnsi="Times New Roman" w:cs="Times New Roman"/>
                <w:sz w:val="24"/>
                <w:szCs w:val="24"/>
                <w:lang w:val="lv-LV"/>
              </w:rPr>
              <w:t xml:space="preserve">8.2.4.specifiskā atbalsta mērķa “Nodrošināt atbalstu EQAR aģentūrai izvirzīto prasību izpildei” finansējumu norādot veselos skaitļos. </w:t>
            </w:r>
          </w:p>
          <w:p w:rsidR="0021733F" w:rsidRPr="0097569E" w:rsidRDefault="0021733F" w:rsidP="0021733F">
            <w:pPr>
              <w:jc w:val="both"/>
              <w:rPr>
                <w:rFonts w:ascii="Times New Roman" w:hAnsi="Times New Roman" w:cs="Times New Roman"/>
                <w:b/>
                <w:sz w:val="24"/>
                <w:szCs w:val="24"/>
                <w:lang w:val="lv-LV"/>
              </w:rPr>
            </w:pPr>
          </w:p>
          <w:p w:rsidR="004F7C60" w:rsidRPr="0097569E" w:rsidRDefault="004F7C60" w:rsidP="000E2D69">
            <w:pPr>
              <w:jc w:val="center"/>
              <w:rPr>
                <w:rFonts w:ascii="Times New Roman" w:hAnsi="Times New Roman" w:cs="Times New Roman"/>
                <w:sz w:val="24"/>
                <w:szCs w:val="24"/>
                <w:lang w:val="lv-LV"/>
              </w:rPr>
            </w:pPr>
          </w:p>
        </w:tc>
        <w:tc>
          <w:tcPr>
            <w:tcW w:w="3118" w:type="dxa"/>
          </w:tcPr>
          <w:p w:rsidR="0021733F" w:rsidRPr="004D58BF" w:rsidRDefault="0021733F" w:rsidP="0021733F">
            <w:pPr>
              <w:widowControl w:val="0"/>
              <w:jc w:val="both"/>
              <w:rPr>
                <w:rFonts w:ascii="Times New Roman" w:hAnsi="Times New Roman" w:cs="Times New Roman"/>
                <w:sz w:val="24"/>
                <w:szCs w:val="24"/>
                <w:lang w:val="lv-LV"/>
              </w:rPr>
            </w:pPr>
            <w:r w:rsidRPr="004D58BF">
              <w:rPr>
                <w:rFonts w:ascii="Times New Roman" w:hAnsi="Times New Roman" w:cs="Times New Roman"/>
                <w:sz w:val="24"/>
                <w:szCs w:val="24"/>
                <w:lang w:val="lv-LV"/>
              </w:rPr>
              <w:t>Ņemts vērā.</w:t>
            </w:r>
          </w:p>
          <w:p w:rsidR="004F7C60" w:rsidRPr="0097569E" w:rsidRDefault="004F7C60" w:rsidP="000E2D69">
            <w:pPr>
              <w:jc w:val="center"/>
              <w:rPr>
                <w:rFonts w:ascii="Times New Roman" w:hAnsi="Times New Roman" w:cs="Times New Roman"/>
                <w:sz w:val="24"/>
                <w:szCs w:val="24"/>
                <w:lang w:val="lv-LV"/>
              </w:rPr>
            </w:pPr>
          </w:p>
        </w:tc>
        <w:tc>
          <w:tcPr>
            <w:tcW w:w="3969" w:type="dxa"/>
          </w:tcPr>
          <w:p w:rsidR="00EB1B4A" w:rsidRPr="0097569E" w:rsidRDefault="00EB1B4A" w:rsidP="00EB1B4A">
            <w:pPr>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sz w:val="24"/>
                <w:szCs w:val="24"/>
                <w:lang w:val="lv-LV" w:eastAsia="lv-LV"/>
              </w:rPr>
              <w:t xml:space="preserve">Izdarīt Ministru kabineta 2015. gada 18. augusta noteikumos Nr. 479 “Darbības programmas </w:t>
            </w:r>
            <w:r w:rsidRPr="0097569E">
              <w:rPr>
                <w:rFonts w:ascii="Times New Roman" w:hAnsi="Times New Roman"/>
                <w:sz w:val="24"/>
                <w:szCs w:val="24"/>
                <w:lang w:val="lv-LV"/>
              </w:rPr>
              <w:t>“</w:t>
            </w:r>
            <w:r w:rsidRPr="0097569E">
              <w:rPr>
                <w:rFonts w:ascii="Times New Roman" w:eastAsia="Times New Roman" w:hAnsi="Times New Roman"/>
                <w:sz w:val="24"/>
                <w:szCs w:val="24"/>
                <w:lang w:val="lv-LV" w:eastAsia="lv-LV"/>
              </w:rPr>
              <w:t xml:space="preserve">Izaugsme un nodarbinātība” 8.2.4. specifiskā atbalsta mērķa </w:t>
            </w:r>
            <w:r w:rsidRPr="0097569E">
              <w:rPr>
                <w:rFonts w:ascii="Times New Roman" w:hAnsi="Times New Roman"/>
                <w:sz w:val="24"/>
                <w:szCs w:val="24"/>
                <w:lang w:val="lv-LV"/>
              </w:rPr>
              <w:t>“Nodrošināt atbalstu EQAR aģentūrai izvirzīto prasību izpildei”</w:t>
            </w:r>
            <w:r w:rsidRPr="0097569E">
              <w:rPr>
                <w:rFonts w:ascii="Times New Roman" w:eastAsia="Times New Roman" w:hAnsi="Times New Roman"/>
                <w:sz w:val="24"/>
                <w:szCs w:val="24"/>
                <w:lang w:val="lv-LV" w:eastAsia="lv-LV"/>
              </w:rPr>
              <w:t xml:space="preserve"> īstenošanas noteikumi” (Latvijas Vēstnesis, 2015, 168. nr.; 2019,  42., 108. nr.) grozījumu un izteikt </w:t>
            </w:r>
            <w:r w:rsidRPr="0097569E">
              <w:rPr>
                <w:rFonts w:ascii="Times New Roman" w:eastAsia="Times New Roman" w:hAnsi="Times New Roman" w:cs="Times New Roman"/>
                <w:sz w:val="24"/>
                <w:szCs w:val="24"/>
                <w:lang w:val="lv-LV" w:eastAsia="lv-LV"/>
              </w:rPr>
              <w:t>7.punktu šādā redakcijā:</w:t>
            </w:r>
          </w:p>
          <w:p w:rsidR="0021733F" w:rsidRPr="0097569E" w:rsidRDefault="00EB1B4A" w:rsidP="00EB1B4A">
            <w:pPr>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„7. Specifiskajam atbalstam pieejamais kopējais attiecināmais finansējums ir 1 234 </w:t>
            </w:r>
            <w:r w:rsidR="00F43174" w:rsidRPr="0097569E">
              <w:rPr>
                <w:rFonts w:ascii="Times New Roman" w:eastAsia="Times New Roman" w:hAnsi="Times New Roman" w:cs="Times New Roman"/>
                <w:sz w:val="24"/>
                <w:szCs w:val="24"/>
                <w:lang w:val="lv-LV" w:eastAsia="lv-LV"/>
              </w:rPr>
              <w:t>032</w:t>
            </w:r>
            <w:r w:rsidRPr="0097569E">
              <w:rPr>
                <w:rFonts w:ascii="Times New Roman" w:eastAsia="Times New Roman" w:hAnsi="Times New Roman" w:cs="Times New Roman"/>
                <w:sz w:val="24"/>
                <w:szCs w:val="24"/>
                <w:lang w:val="lv-LV" w:eastAsia="lv-LV"/>
              </w:rPr>
              <w:t xml:space="preserve">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tai skaitā Eiropas Sociālā fonda finansējums – </w:t>
            </w:r>
            <w:r w:rsidR="00F43174" w:rsidRPr="0097569E">
              <w:rPr>
                <w:rFonts w:ascii="Times New Roman" w:eastAsia="Times New Roman" w:hAnsi="Times New Roman" w:cs="Times New Roman"/>
                <w:sz w:val="24"/>
                <w:szCs w:val="24"/>
                <w:lang w:val="lv-LV" w:eastAsia="lv-LV"/>
              </w:rPr>
              <w:t>1 048 927</w:t>
            </w:r>
            <w:r w:rsidRPr="0097569E">
              <w:rPr>
                <w:rFonts w:ascii="Times New Roman" w:eastAsia="Times New Roman" w:hAnsi="Times New Roman" w:cs="Times New Roman"/>
                <w:sz w:val="24"/>
                <w:szCs w:val="24"/>
                <w:lang w:val="lv-LV" w:eastAsia="lv-LV"/>
              </w:rPr>
              <w:t xml:space="preserve">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un valsts budžeta līdzfinansējums – 185 10</w:t>
            </w:r>
            <w:r w:rsidR="00F43174" w:rsidRPr="0097569E">
              <w:rPr>
                <w:rFonts w:ascii="Times New Roman" w:eastAsia="Times New Roman" w:hAnsi="Times New Roman" w:cs="Times New Roman"/>
                <w:sz w:val="24"/>
                <w:szCs w:val="24"/>
                <w:lang w:val="lv-LV" w:eastAsia="lv-LV"/>
              </w:rPr>
              <w:t>5</w:t>
            </w:r>
            <w:r w:rsidRPr="0097569E">
              <w:rPr>
                <w:rFonts w:ascii="Times New Roman" w:eastAsia="Times New Roman" w:hAnsi="Times New Roman" w:cs="Times New Roman"/>
                <w:sz w:val="24"/>
                <w:szCs w:val="24"/>
                <w:lang w:val="lv-LV" w:eastAsia="lv-LV"/>
              </w:rPr>
              <w:t>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i/>
                <w:sz w:val="24"/>
                <w:szCs w:val="24"/>
                <w:lang w:val="lv-LV" w:eastAsia="lv-LV"/>
              </w:rPr>
              <w:t>.</w:t>
            </w:r>
            <w:r w:rsidRPr="0097569E">
              <w:rPr>
                <w:rFonts w:ascii="Times New Roman" w:eastAsia="Times New Roman" w:hAnsi="Times New Roman" w:cs="Times New Roman"/>
                <w:sz w:val="24"/>
                <w:szCs w:val="24"/>
                <w:lang w:val="lv-LV" w:eastAsia="lv-LV"/>
              </w:rPr>
              <w:t>”</w:t>
            </w:r>
          </w:p>
        </w:tc>
      </w:tr>
      <w:tr w:rsidR="004F7C60" w:rsidRPr="0097569E" w:rsidTr="004D58BF">
        <w:tc>
          <w:tcPr>
            <w:tcW w:w="710" w:type="dxa"/>
          </w:tcPr>
          <w:p w:rsidR="00BF44B5" w:rsidRDefault="00267D07" w:rsidP="000E2D69">
            <w:pPr>
              <w:jc w:val="center"/>
              <w:rPr>
                <w:rFonts w:ascii="Times New Roman" w:hAnsi="Times New Roman" w:cs="Times New Roman"/>
                <w:sz w:val="24"/>
                <w:szCs w:val="24"/>
                <w:lang w:val="lv-LV"/>
              </w:rPr>
            </w:pPr>
            <w:r w:rsidRPr="0097569E">
              <w:rPr>
                <w:rFonts w:ascii="Times New Roman" w:hAnsi="Times New Roman" w:cs="Times New Roman"/>
                <w:sz w:val="24"/>
                <w:szCs w:val="24"/>
                <w:lang w:val="lv-LV"/>
              </w:rPr>
              <w:t>2.</w:t>
            </w:r>
          </w:p>
          <w:p w:rsidR="00BF44B5" w:rsidRPr="00BF44B5" w:rsidRDefault="00BF44B5" w:rsidP="00BF44B5">
            <w:pPr>
              <w:rPr>
                <w:rFonts w:ascii="Times New Roman" w:hAnsi="Times New Roman" w:cs="Times New Roman"/>
                <w:sz w:val="24"/>
                <w:szCs w:val="24"/>
                <w:lang w:val="lv-LV"/>
              </w:rPr>
            </w:pPr>
          </w:p>
          <w:p w:rsidR="00BF44B5" w:rsidRPr="00BF44B5" w:rsidRDefault="00BF44B5" w:rsidP="00BF44B5">
            <w:pPr>
              <w:rPr>
                <w:rFonts w:ascii="Times New Roman" w:hAnsi="Times New Roman" w:cs="Times New Roman"/>
                <w:sz w:val="24"/>
                <w:szCs w:val="24"/>
                <w:lang w:val="lv-LV"/>
              </w:rPr>
            </w:pPr>
          </w:p>
          <w:p w:rsidR="004F7C60" w:rsidRPr="00BF44B5" w:rsidRDefault="004F7C60" w:rsidP="00BF44B5">
            <w:pPr>
              <w:rPr>
                <w:rFonts w:ascii="Times New Roman" w:hAnsi="Times New Roman" w:cs="Times New Roman"/>
                <w:sz w:val="24"/>
                <w:szCs w:val="24"/>
                <w:lang w:val="lv-LV"/>
              </w:rPr>
            </w:pPr>
          </w:p>
        </w:tc>
        <w:tc>
          <w:tcPr>
            <w:tcW w:w="3660" w:type="dxa"/>
          </w:tcPr>
          <w:p w:rsidR="00EB1B4A" w:rsidRPr="0097569E" w:rsidRDefault="00EB1B4A" w:rsidP="00EB1B4A">
            <w:pPr>
              <w:jc w:val="both"/>
              <w:rPr>
                <w:rFonts w:ascii="Times New Roman" w:eastAsia="Calibri" w:hAnsi="Times New Roman" w:cs="Times New Roman"/>
                <w:i/>
                <w:sz w:val="24"/>
                <w:szCs w:val="24"/>
                <w:lang w:val="lv-LV"/>
              </w:rPr>
            </w:pPr>
            <w:r w:rsidRPr="0097569E">
              <w:rPr>
                <w:rFonts w:ascii="Times New Roman" w:eastAsia="Calibri" w:hAnsi="Times New Roman" w:cs="Times New Roman"/>
                <w:i/>
                <w:sz w:val="24"/>
                <w:szCs w:val="24"/>
                <w:lang w:val="lv-LV"/>
              </w:rPr>
              <w:t>Anotācijas I sadaļas “Tiesību akta projekta izstrādes nepieciešamība” 2.punkts.</w:t>
            </w:r>
          </w:p>
          <w:p w:rsidR="00EB1B4A" w:rsidRPr="0097569E" w:rsidRDefault="00EB1B4A" w:rsidP="00EB1B4A">
            <w:pPr>
              <w:jc w:val="both"/>
              <w:rPr>
                <w:rFonts w:ascii="Times New Roman" w:eastAsia="Calibri" w:hAnsi="Times New Roman" w:cs="Times New Roman"/>
                <w:sz w:val="24"/>
                <w:szCs w:val="24"/>
                <w:lang w:val="lv-LV"/>
              </w:rPr>
            </w:pPr>
            <w:r w:rsidRPr="0097569E">
              <w:rPr>
                <w:rFonts w:ascii="Times New Roman" w:eastAsia="Calibri" w:hAnsi="Times New Roman" w:cs="Times New Roman"/>
                <w:sz w:val="24"/>
                <w:szCs w:val="24"/>
                <w:lang w:val="lv-LV"/>
              </w:rPr>
              <w:t>[…]</w:t>
            </w:r>
          </w:p>
          <w:p w:rsidR="00EB1B4A" w:rsidRPr="0097569E" w:rsidRDefault="00EB1B4A" w:rsidP="00EB1B4A">
            <w:pPr>
              <w:jc w:val="both"/>
              <w:rPr>
                <w:rFonts w:ascii="Times New Roman" w:eastAsia="Times New Roman" w:hAnsi="Times New Roman" w:cs="Times New Roman"/>
                <w:sz w:val="24"/>
                <w:szCs w:val="24"/>
                <w:lang w:val="lv-LV"/>
              </w:rPr>
            </w:pPr>
            <w:r w:rsidRPr="0097569E">
              <w:rPr>
                <w:rFonts w:ascii="Times New Roman" w:eastAsia="Times New Roman" w:hAnsi="Times New Roman" w:cs="Times New Roman"/>
                <w:sz w:val="24"/>
                <w:szCs w:val="24"/>
                <w:lang w:val="lv-LV"/>
              </w:rPr>
              <w:lastRenderedPageBreak/>
              <w:t xml:space="preserve">Ievērojot minēto, </w:t>
            </w:r>
            <w:r w:rsidRPr="0097569E">
              <w:rPr>
                <w:rFonts w:ascii="Times New Roman" w:eastAsia="Times New Roman" w:hAnsi="Times New Roman" w:cs="Times New Roman"/>
                <w:sz w:val="24"/>
                <w:szCs w:val="24"/>
                <w:lang w:val="lv-LV" w:eastAsia="lv-LV"/>
              </w:rPr>
              <w:t xml:space="preserve">noteikumu projekts </w:t>
            </w:r>
            <w:r w:rsidRPr="0097569E">
              <w:rPr>
                <w:rFonts w:ascii="Times New Roman" w:eastAsia="Times New Roman" w:hAnsi="Times New Roman" w:cs="Times New Roman"/>
                <w:sz w:val="24"/>
                <w:szCs w:val="24"/>
                <w:lang w:val="lv-LV"/>
              </w:rPr>
              <w:t xml:space="preserve">paredz grozījumu 8.2.4.SAM MK noteikumu 7.punktā, lai noteiktu, ka </w:t>
            </w:r>
            <w:r w:rsidRPr="0097569E">
              <w:rPr>
                <w:rFonts w:ascii="Times New Roman" w:eastAsia="Times New Roman" w:hAnsi="Times New Roman" w:cs="Times New Roman"/>
                <w:sz w:val="24"/>
                <w:szCs w:val="24"/>
                <w:lang w:val="lv-LV" w:eastAsia="lv-LV"/>
              </w:rPr>
              <w:t xml:space="preserve">specifiskajam atbalstam pieejamais kopējais attiecināmais finansējums ir vienāds ar projekta attiecināmo izdevumu gala summu, tas ir, 1 234 031,39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tai skaitā Eiropas Sociālā fonda finansējums – 1 048 926,68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un valsts budžeta līdzfinansējums – 185 104,71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i/>
                <w:sz w:val="24"/>
                <w:szCs w:val="24"/>
                <w:lang w:val="lv-LV" w:eastAsia="lv-LV"/>
              </w:rPr>
              <w:t>.</w:t>
            </w:r>
            <w:r w:rsidRPr="0097569E">
              <w:rPr>
                <w:rFonts w:ascii="Times New Roman" w:eastAsia="Times New Roman" w:hAnsi="Times New Roman" w:cs="Times New Roman"/>
                <w:sz w:val="24"/>
                <w:szCs w:val="24"/>
                <w:lang w:val="lv-LV" w:eastAsia="lv-LV"/>
              </w:rPr>
              <w:t>”</w:t>
            </w:r>
          </w:p>
          <w:p w:rsidR="00EB1B4A" w:rsidRPr="004D58BF" w:rsidRDefault="00EB1B4A" w:rsidP="00EB1B4A">
            <w:pPr>
              <w:jc w:val="both"/>
              <w:rPr>
                <w:rFonts w:ascii="Times New Roman" w:hAnsi="Times New Roman" w:cs="Times New Roman"/>
                <w:b/>
                <w:sz w:val="24"/>
                <w:szCs w:val="24"/>
                <w:lang w:val="lv-LV" w:eastAsia="lv-LV"/>
              </w:rPr>
            </w:pPr>
            <w:r w:rsidRPr="0097569E">
              <w:rPr>
                <w:rFonts w:ascii="Times New Roman" w:eastAsia="Times New Roman" w:hAnsi="Times New Roman" w:cs="Times New Roman"/>
                <w:sz w:val="24"/>
                <w:szCs w:val="24"/>
                <w:lang w:val="lv-LV" w:eastAsia="lv-LV"/>
              </w:rPr>
              <w:t xml:space="preserve">Finanšu ietaupījumu 204 480,61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i/>
                <w:sz w:val="24"/>
                <w:szCs w:val="24"/>
                <w:lang w:val="lv-LV" w:eastAsia="lv-LV"/>
              </w:rPr>
              <w:t xml:space="preserve"> </w:t>
            </w:r>
            <w:r w:rsidRPr="0097569E">
              <w:rPr>
                <w:rFonts w:ascii="Times New Roman" w:eastAsia="Times New Roman" w:hAnsi="Times New Roman" w:cs="Times New Roman"/>
                <w:sz w:val="24"/>
                <w:szCs w:val="24"/>
                <w:lang w:val="lv-LV" w:eastAsia="lv-LV"/>
              </w:rPr>
              <w:t>apmērā, tai skaitā</w:t>
            </w:r>
            <w:r w:rsidRPr="0097569E">
              <w:rPr>
                <w:rFonts w:ascii="Times New Roman" w:eastAsia="Times New Roman" w:hAnsi="Times New Roman" w:cs="Times New Roman"/>
                <w:i/>
                <w:sz w:val="24"/>
                <w:szCs w:val="24"/>
                <w:lang w:val="lv-LV" w:eastAsia="lv-LV"/>
              </w:rPr>
              <w:t xml:space="preserve"> </w:t>
            </w:r>
            <w:r w:rsidRPr="0097569E">
              <w:rPr>
                <w:rFonts w:ascii="Times New Roman" w:eastAsia="Times New Roman" w:hAnsi="Times New Roman" w:cs="Times New Roman"/>
                <w:sz w:val="24"/>
                <w:szCs w:val="24"/>
                <w:lang w:val="lv-LV" w:eastAsia="lv-LV"/>
              </w:rPr>
              <w:t xml:space="preserve">Eiropas Sociālā fonda finansējumu – 173 808,32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sz w:val="24"/>
                <w:szCs w:val="24"/>
                <w:lang w:val="lv-LV" w:eastAsia="lv-LV"/>
              </w:rPr>
              <w:t xml:space="preserve"> un valsts budžeta līdzfinansējumu –30 672,29 </w:t>
            </w:r>
            <w:proofErr w:type="spellStart"/>
            <w:r w:rsidRPr="0097569E">
              <w:rPr>
                <w:rFonts w:ascii="Times New Roman" w:eastAsia="Times New Roman" w:hAnsi="Times New Roman" w:cs="Times New Roman"/>
                <w:i/>
                <w:sz w:val="24"/>
                <w:szCs w:val="24"/>
                <w:lang w:val="lv-LV" w:eastAsia="lv-LV"/>
              </w:rPr>
              <w:t>euro</w:t>
            </w:r>
            <w:proofErr w:type="spellEnd"/>
            <w:r w:rsidRPr="0097569E">
              <w:rPr>
                <w:rFonts w:ascii="Times New Roman" w:eastAsia="Times New Roman" w:hAnsi="Times New Roman" w:cs="Times New Roman"/>
                <w:i/>
                <w:sz w:val="24"/>
                <w:szCs w:val="24"/>
                <w:lang w:val="lv-LV" w:eastAsia="lv-LV"/>
              </w:rPr>
              <w:t xml:space="preserve">, </w:t>
            </w:r>
            <w:r w:rsidRPr="0097569E">
              <w:rPr>
                <w:rFonts w:ascii="Times New Roman" w:eastAsia="Times New Roman" w:hAnsi="Times New Roman" w:cs="Times New Roman"/>
                <w:sz w:val="24"/>
                <w:szCs w:val="24"/>
                <w:lang w:val="lv-LV" w:eastAsia="lv-LV"/>
              </w:rPr>
              <w:t xml:space="preserve">plānots  novirzīt </w:t>
            </w:r>
            <w:r w:rsidRPr="0097569E">
              <w:rPr>
                <w:rFonts w:ascii="Times New Roman" w:hAnsi="Times New Roman" w:cs="Times New Roman"/>
                <w:sz w:val="24"/>
                <w:szCs w:val="24"/>
                <w:lang w:val="lv-LV" w:eastAsia="lv-LV"/>
              </w:rPr>
              <w:t xml:space="preserve">nodarbināto personu profesionālās kompetences pilnveidei </w:t>
            </w:r>
            <w:r w:rsidRPr="0097569E">
              <w:rPr>
                <w:rFonts w:ascii="Times New Roman" w:hAnsi="Times New Roman" w:cs="Times New Roman"/>
                <w:i/>
                <w:sz w:val="24"/>
                <w:szCs w:val="24"/>
                <w:lang w:val="lv-LV" w:eastAsia="lv-LV"/>
              </w:rPr>
              <w:t xml:space="preserve">COVID-19 </w:t>
            </w:r>
            <w:r w:rsidRPr="0097569E">
              <w:rPr>
                <w:rFonts w:ascii="Times New Roman" w:hAnsi="Times New Roman" w:cs="Times New Roman"/>
                <w:sz w:val="24"/>
                <w:szCs w:val="24"/>
                <w:lang w:val="lv-LV" w:eastAsia="lv-LV"/>
              </w:rPr>
              <w:t xml:space="preserve">krīzes skarto nozaru sekmīgākai pārstrukturizācijai un attīstībai </w:t>
            </w:r>
            <w:r w:rsidRPr="0097569E">
              <w:rPr>
                <w:rFonts w:ascii="Times New Roman" w:hAnsi="Times New Roman" w:cs="Times New Roman"/>
                <w:color w:val="000000"/>
                <w:sz w:val="24"/>
                <w:szCs w:val="24"/>
                <w:shd w:val="clear" w:color="auto" w:fill="FFFFFF"/>
                <w:lang w:val="lv-LV"/>
              </w:rPr>
              <w:t xml:space="preserve">Eiropas Savienības fondu darbības programmas “Izaugsme un nodarbinātība” 8.4.1.specifiskā atbalsta mērķa “Pilnveidot nodarbināto personu profesionālo kompetenci” Eiropas Sociālā fonda projekta “Nodarbināto personu profesionālās kompetences pilnveide” (vienošanās </w:t>
            </w:r>
            <w:r w:rsidRPr="0097569E">
              <w:rPr>
                <w:rFonts w:ascii="Times New Roman" w:hAnsi="Times New Roman" w:cs="Times New Roman"/>
                <w:color w:val="000000"/>
                <w:sz w:val="24"/>
                <w:szCs w:val="24"/>
                <w:shd w:val="clear" w:color="auto" w:fill="FFFFFF"/>
                <w:lang w:val="lv-LV"/>
              </w:rPr>
              <w:lastRenderedPageBreak/>
              <w:t>Nr. 8.4.1.0/16/I/001) īstenošanas ietvaros.</w:t>
            </w:r>
          </w:p>
        </w:tc>
        <w:tc>
          <w:tcPr>
            <w:tcW w:w="3286" w:type="dxa"/>
          </w:tcPr>
          <w:p w:rsidR="00267D07" w:rsidRPr="0097569E" w:rsidRDefault="00267D07" w:rsidP="0021733F">
            <w:pPr>
              <w:rPr>
                <w:rFonts w:ascii="Times New Roman" w:hAnsi="Times New Roman" w:cs="Times New Roman"/>
                <w:b/>
                <w:color w:val="000000"/>
                <w:sz w:val="24"/>
                <w:szCs w:val="24"/>
                <w:lang w:val="lv-LV"/>
              </w:rPr>
            </w:pPr>
            <w:r w:rsidRPr="0097569E">
              <w:rPr>
                <w:rFonts w:ascii="Times New Roman" w:hAnsi="Times New Roman" w:cs="Times New Roman"/>
                <w:b/>
                <w:color w:val="000000"/>
                <w:sz w:val="24"/>
                <w:szCs w:val="24"/>
                <w:lang w:val="lv-LV"/>
              </w:rPr>
              <w:lastRenderedPageBreak/>
              <w:t>FM:</w:t>
            </w:r>
          </w:p>
          <w:p w:rsidR="0021733F" w:rsidRPr="0097569E" w:rsidRDefault="0021733F" w:rsidP="00267D07">
            <w:pPr>
              <w:jc w:val="both"/>
              <w:rPr>
                <w:rFonts w:ascii="Times New Roman" w:hAnsi="Times New Roman" w:cs="Times New Roman"/>
                <w:color w:val="000000"/>
                <w:sz w:val="24"/>
                <w:szCs w:val="24"/>
                <w:lang w:val="lv-LV"/>
              </w:rPr>
            </w:pPr>
            <w:r w:rsidRPr="0097569E">
              <w:rPr>
                <w:rFonts w:ascii="Times New Roman" w:hAnsi="Times New Roman" w:cs="Times New Roman"/>
                <w:color w:val="000000"/>
                <w:sz w:val="24"/>
                <w:szCs w:val="24"/>
                <w:lang w:val="lv-LV"/>
              </w:rPr>
              <w:t xml:space="preserve">Lūdzam salāgot noteikumu projektā un anotācijā norādītā finansējuma apmērus ar Izglītības un zinātnes ministrijas </w:t>
            </w:r>
            <w:r w:rsidRPr="0097569E">
              <w:rPr>
                <w:rFonts w:ascii="Times New Roman" w:hAnsi="Times New Roman" w:cs="Times New Roman"/>
                <w:color w:val="000000"/>
                <w:sz w:val="24"/>
                <w:szCs w:val="24"/>
                <w:lang w:val="lv-LV"/>
              </w:rPr>
              <w:lastRenderedPageBreak/>
              <w:t xml:space="preserve">sagatavoto MK noteikumu projektu “Grozījumi Ministru kabineta 2016.gada 15.jūlija noteikumos Nr.474 “Darbības programmas “Izaugsme un nodarbinātība” 8.4.1.specifiskā atbalsta mērķa “Pilnveidot nodarbināto personu profesionālo kompetenci” īstenošanas noteikumi”, norādot pārdalāmo finansējumu veselos skaitļos. </w:t>
            </w:r>
          </w:p>
          <w:p w:rsidR="004F7C60" w:rsidRPr="0097569E" w:rsidRDefault="004F7C60" w:rsidP="000E2D69">
            <w:pPr>
              <w:jc w:val="center"/>
              <w:rPr>
                <w:rFonts w:ascii="Times New Roman" w:hAnsi="Times New Roman" w:cs="Times New Roman"/>
                <w:sz w:val="24"/>
                <w:szCs w:val="24"/>
                <w:lang w:val="lv-LV"/>
              </w:rPr>
            </w:pPr>
          </w:p>
        </w:tc>
        <w:tc>
          <w:tcPr>
            <w:tcW w:w="3118" w:type="dxa"/>
          </w:tcPr>
          <w:p w:rsidR="00267D07" w:rsidRPr="004D58BF" w:rsidRDefault="00267D07" w:rsidP="00267D07">
            <w:pPr>
              <w:widowControl w:val="0"/>
              <w:jc w:val="both"/>
              <w:rPr>
                <w:rFonts w:ascii="Times New Roman" w:hAnsi="Times New Roman" w:cs="Times New Roman"/>
                <w:sz w:val="24"/>
                <w:szCs w:val="24"/>
                <w:lang w:val="lv-LV"/>
              </w:rPr>
            </w:pPr>
            <w:r w:rsidRPr="004D58BF">
              <w:rPr>
                <w:rFonts w:ascii="Times New Roman" w:hAnsi="Times New Roman" w:cs="Times New Roman"/>
                <w:sz w:val="24"/>
                <w:szCs w:val="24"/>
                <w:lang w:val="lv-LV"/>
              </w:rPr>
              <w:lastRenderedPageBreak/>
              <w:t>Ņemts vērā.</w:t>
            </w:r>
          </w:p>
          <w:p w:rsidR="004F7C60" w:rsidRPr="0097569E" w:rsidRDefault="004F7C60" w:rsidP="000E2D69">
            <w:pPr>
              <w:jc w:val="center"/>
              <w:rPr>
                <w:rFonts w:ascii="Times New Roman" w:hAnsi="Times New Roman" w:cs="Times New Roman"/>
                <w:sz w:val="24"/>
                <w:szCs w:val="24"/>
                <w:lang w:val="lv-LV"/>
              </w:rPr>
            </w:pPr>
          </w:p>
        </w:tc>
        <w:tc>
          <w:tcPr>
            <w:tcW w:w="3969" w:type="dxa"/>
          </w:tcPr>
          <w:p w:rsidR="00EB1B4A" w:rsidRPr="0097569E" w:rsidRDefault="00EB1B4A" w:rsidP="00EB1B4A">
            <w:pPr>
              <w:jc w:val="both"/>
              <w:rPr>
                <w:rFonts w:ascii="Times New Roman" w:eastAsia="Calibri" w:hAnsi="Times New Roman" w:cs="Times New Roman"/>
                <w:i/>
                <w:sz w:val="24"/>
                <w:szCs w:val="24"/>
                <w:lang w:val="lv-LV"/>
              </w:rPr>
            </w:pPr>
            <w:r w:rsidRPr="0097569E">
              <w:rPr>
                <w:rFonts w:ascii="Times New Roman" w:eastAsia="Calibri" w:hAnsi="Times New Roman" w:cs="Times New Roman"/>
                <w:i/>
                <w:sz w:val="24"/>
                <w:szCs w:val="24"/>
                <w:lang w:val="lv-LV"/>
              </w:rPr>
              <w:t>Anotācijas I sadaļas “Tiesību akta projekta izstrādes nepieciešamība” 2.punkts.</w:t>
            </w:r>
          </w:p>
          <w:p w:rsidR="00EB1B4A" w:rsidRPr="0097569E" w:rsidRDefault="00EB1B4A" w:rsidP="00EB1B4A">
            <w:pPr>
              <w:jc w:val="both"/>
              <w:rPr>
                <w:rFonts w:ascii="Times New Roman" w:eastAsia="Calibri" w:hAnsi="Times New Roman" w:cs="Times New Roman"/>
                <w:sz w:val="24"/>
                <w:szCs w:val="24"/>
                <w:lang w:val="lv-LV"/>
              </w:rPr>
            </w:pPr>
            <w:r w:rsidRPr="0097569E">
              <w:rPr>
                <w:rFonts w:ascii="Times New Roman" w:eastAsia="Calibri" w:hAnsi="Times New Roman" w:cs="Times New Roman"/>
                <w:sz w:val="24"/>
                <w:szCs w:val="24"/>
                <w:lang w:val="lv-LV"/>
              </w:rPr>
              <w:t>[…]</w:t>
            </w:r>
          </w:p>
          <w:p w:rsidR="0097569E" w:rsidRPr="0097569E" w:rsidRDefault="0097569E" w:rsidP="0097569E">
            <w:pPr>
              <w:jc w:val="both"/>
              <w:rPr>
                <w:rFonts w:ascii="Times New Roman" w:eastAsia="Times New Roman" w:hAnsi="Times New Roman"/>
                <w:sz w:val="24"/>
                <w:szCs w:val="24"/>
                <w:lang w:val="lv-LV" w:eastAsia="lv-LV"/>
              </w:rPr>
            </w:pPr>
            <w:r w:rsidRPr="0097569E">
              <w:rPr>
                <w:rFonts w:ascii="Times New Roman" w:eastAsia="Times New Roman" w:hAnsi="Times New Roman"/>
                <w:sz w:val="24"/>
                <w:szCs w:val="24"/>
                <w:lang w:val="lv-LV"/>
              </w:rPr>
              <w:lastRenderedPageBreak/>
              <w:t xml:space="preserve">Ievērojot minēto, </w:t>
            </w:r>
            <w:r w:rsidRPr="0097569E">
              <w:rPr>
                <w:rFonts w:ascii="Times New Roman" w:eastAsia="Times New Roman" w:hAnsi="Times New Roman"/>
                <w:sz w:val="24"/>
                <w:szCs w:val="24"/>
                <w:lang w:val="lv-LV" w:eastAsia="lv-LV"/>
              </w:rPr>
              <w:t xml:space="preserve">noteikumu projekts </w:t>
            </w:r>
            <w:r w:rsidRPr="0097569E">
              <w:rPr>
                <w:rFonts w:ascii="Times New Roman" w:eastAsia="Times New Roman" w:hAnsi="Times New Roman"/>
                <w:sz w:val="24"/>
                <w:szCs w:val="24"/>
                <w:lang w:val="lv-LV"/>
              </w:rPr>
              <w:t xml:space="preserve">paredz grozījumu 8.2.4.SAM MK noteikumu 7.punktā, lai noteiktu, ka </w:t>
            </w:r>
            <w:r w:rsidRPr="0097569E">
              <w:rPr>
                <w:rFonts w:ascii="Times New Roman" w:eastAsia="Times New Roman" w:hAnsi="Times New Roman"/>
                <w:sz w:val="24"/>
                <w:szCs w:val="24"/>
                <w:lang w:val="lv-LV" w:eastAsia="lv-LV"/>
              </w:rPr>
              <w:t xml:space="preserve">specifiskajam atbalstam pieejamais kopējais attiecināmais finansējums ir vienāds ar projekta attiecināmo izdevumu gala summu, tas ir, 1 234 032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sz w:val="24"/>
                <w:szCs w:val="24"/>
                <w:lang w:val="lv-LV" w:eastAsia="lv-LV"/>
              </w:rPr>
              <w:t xml:space="preserve">, tai skaitā Eiropas Sociālā fonda finansējums – 1 048 927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sz w:val="24"/>
                <w:szCs w:val="24"/>
                <w:lang w:val="lv-LV" w:eastAsia="lv-LV"/>
              </w:rPr>
              <w:t xml:space="preserve"> un valsts budžeta līdzfinansējums – 185 105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i/>
                <w:sz w:val="24"/>
                <w:szCs w:val="24"/>
                <w:lang w:val="lv-LV" w:eastAsia="lv-LV"/>
              </w:rPr>
              <w:t>.</w:t>
            </w:r>
            <w:r w:rsidRPr="0097569E">
              <w:rPr>
                <w:rFonts w:ascii="Times New Roman" w:eastAsia="Times New Roman" w:hAnsi="Times New Roman"/>
                <w:sz w:val="24"/>
                <w:szCs w:val="24"/>
                <w:lang w:val="lv-LV" w:eastAsia="lv-LV"/>
              </w:rPr>
              <w:t>”</w:t>
            </w:r>
          </w:p>
          <w:p w:rsidR="0097569E" w:rsidRPr="0097569E" w:rsidRDefault="0097569E" w:rsidP="0097569E">
            <w:pPr>
              <w:jc w:val="both"/>
              <w:rPr>
                <w:rFonts w:ascii="Times New Roman" w:hAnsi="Times New Roman"/>
                <w:b/>
                <w:sz w:val="24"/>
                <w:szCs w:val="24"/>
                <w:lang w:val="lv-LV" w:eastAsia="lv-LV"/>
              </w:rPr>
            </w:pPr>
            <w:r w:rsidRPr="0097569E">
              <w:rPr>
                <w:rFonts w:ascii="Times New Roman" w:eastAsia="Times New Roman" w:hAnsi="Times New Roman"/>
                <w:sz w:val="24"/>
                <w:szCs w:val="24"/>
                <w:lang w:val="lv-LV" w:eastAsia="lv-LV"/>
              </w:rPr>
              <w:t xml:space="preserve">Finanšu ietaupījumu 204 480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i/>
                <w:sz w:val="24"/>
                <w:szCs w:val="24"/>
                <w:lang w:val="lv-LV" w:eastAsia="lv-LV"/>
              </w:rPr>
              <w:t xml:space="preserve"> </w:t>
            </w:r>
            <w:r w:rsidRPr="0097569E">
              <w:rPr>
                <w:rFonts w:ascii="Times New Roman" w:eastAsia="Times New Roman" w:hAnsi="Times New Roman"/>
                <w:sz w:val="24"/>
                <w:szCs w:val="24"/>
                <w:lang w:val="lv-LV" w:eastAsia="lv-LV"/>
              </w:rPr>
              <w:t>apmērā, tai skaitā</w:t>
            </w:r>
            <w:r w:rsidRPr="0097569E">
              <w:rPr>
                <w:rFonts w:ascii="Times New Roman" w:eastAsia="Times New Roman" w:hAnsi="Times New Roman"/>
                <w:i/>
                <w:sz w:val="24"/>
                <w:szCs w:val="24"/>
                <w:lang w:val="lv-LV" w:eastAsia="lv-LV"/>
              </w:rPr>
              <w:t xml:space="preserve"> </w:t>
            </w:r>
            <w:r w:rsidRPr="0097569E">
              <w:rPr>
                <w:rFonts w:ascii="Times New Roman" w:eastAsia="Times New Roman" w:hAnsi="Times New Roman"/>
                <w:sz w:val="24"/>
                <w:szCs w:val="24"/>
                <w:lang w:val="lv-LV" w:eastAsia="lv-LV"/>
              </w:rPr>
              <w:t xml:space="preserve">Eiropas Sociālā fonda finansējumu – 173 808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sz w:val="24"/>
                <w:szCs w:val="24"/>
                <w:lang w:val="lv-LV" w:eastAsia="lv-LV"/>
              </w:rPr>
              <w:t xml:space="preserve"> un valsts budžeta līdzfinansējumu –30672 </w:t>
            </w:r>
            <w:proofErr w:type="spellStart"/>
            <w:r w:rsidRPr="0097569E">
              <w:rPr>
                <w:rFonts w:ascii="Times New Roman" w:eastAsia="Times New Roman" w:hAnsi="Times New Roman"/>
                <w:i/>
                <w:sz w:val="24"/>
                <w:szCs w:val="24"/>
                <w:lang w:val="lv-LV" w:eastAsia="lv-LV"/>
              </w:rPr>
              <w:t>euro</w:t>
            </w:r>
            <w:proofErr w:type="spellEnd"/>
            <w:r w:rsidRPr="0097569E">
              <w:rPr>
                <w:rFonts w:ascii="Times New Roman" w:eastAsia="Times New Roman" w:hAnsi="Times New Roman"/>
                <w:i/>
                <w:sz w:val="24"/>
                <w:szCs w:val="24"/>
                <w:lang w:val="lv-LV" w:eastAsia="lv-LV"/>
              </w:rPr>
              <w:t xml:space="preserve">, </w:t>
            </w:r>
            <w:r w:rsidRPr="0097569E">
              <w:rPr>
                <w:rFonts w:ascii="Times New Roman" w:eastAsia="Times New Roman" w:hAnsi="Times New Roman"/>
                <w:sz w:val="24"/>
                <w:szCs w:val="24"/>
                <w:lang w:val="lv-LV" w:eastAsia="lv-LV"/>
              </w:rPr>
              <w:t xml:space="preserve">plānots  novirzīt </w:t>
            </w:r>
            <w:r w:rsidRPr="0097569E">
              <w:rPr>
                <w:rFonts w:ascii="Times New Roman" w:hAnsi="Times New Roman"/>
                <w:sz w:val="24"/>
                <w:szCs w:val="24"/>
                <w:lang w:val="lv-LV" w:eastAsia="lv-LV"/>
              </w:rPr>
              <w:t xml:space="preserve">nodarbināto personu profesionālās kompetences pilnveidei </w:t>
            </w:r>
            <w:r w:rsidRPr="0097569E">
              <w:rPr>
                <w:rFonts w:ascii="Times New Roman" w:hAnsi="Times New Roman"/>
                <w:i/>
                <w:sz w:val="24"/>
                <w:szCs w:val="24"/>
                <w:lang w:val="lv-LV" w:eastAsia="lv-LV"/>
              </w:rPr>
              <w:t xml:space="preserve">COVID-19 </w:t>
            </w:r>
            <w:r w:rsidRPr="0097569E">
              <w:rPr>
                <w:rFonts w:ascii="Times New Roman" w:hAnsi="Times New Roman"/>
                <w:sz w:val="24"/>
                <w:szCs w:val="24"/>
                <w:lang w:val="lv-LV" w:eastAsia="lv-LV"/>
              </w:rPr>
              <w:t xml:space="preserve">krīzes skarto nozaru sekmīgākai pārstrukturizācijai un attīstībai </w:t>
            </w:r>
            <w:r w:rsidRPr="0097569E">
              <w:rPr>
                <w:rFonts w:ascii="Times New Roman" w:hAnsi="Times New Roman"/>
                <w:color w:val="000000"/>
                <w:sz w:val="24"/>
                <w:szCs w:val="24"/>
                <w:shd w:val="clear" w:color="auto" w:fill="FFFFFF"/>
                <w:lang w:val="lv-LV"/>
              </w:rPr>
              <w:t>Eiropas Savienības fondu darbības programmas “Izaugsme un nodarbinātība” 8.4.1.specifiskā atbalsta mērķa “Pilnveidot nodarbināto personu profesionālo kompetenci” Eiropas Sociālā fonda projekta “Nodarbināto personu profesionālās kompetences pilnveide” (vienošanās Nr. 8.4.1.0/16/I/001) īstenošanas ietvaros.</w:t>
            </w:r>
          </w:p>
          <w:p w:rsidR="0097569E" w:rsidRPr="0097569E" w:rsidRDefault="0097569E" w:rsidP="0097569E">
            <w:pPr>
              <w:jc w:val="both"/>
              <w:rPr>
                <w:rFonts w:ascii="Times New Roman" w:eastAsia="Times New Roman" w:hAnsi="Times New Roman"/>
                <w:sz w:val="24"/>
                <w:szCs w:val="24"/>
                <w:lang w:val="lv-LV"/>
              </w:rPr>
            </w:pPr>
          </w:p>
          <w:p w:rsidR="00EB1B4A" w:rsidRPr="0097569E" w:rsidRDefault="00EB1B4A" w:rsidP="00EB1B4A">
            <w:pPr>
              <w:jc w:val="both"/>
              <w:rPr>
                <w:rFonts w:ascii="Times New Roman" w:hAnsi="Times New Roman" w:cs="Times New Roman"/>
                <w:sz w:val="24"/>
                <w:szCs w:val="24"/>
                <w:lang w:val="lv-LV"/>
              </w:rPr>
            </w:pPr>
          </w:p>
        </w:tc>
      </w:tr>
    </w:tbl>
    <w:p w:rsidR="00AE2D0D" w:rsidRPr="0097569E" w:rsidRDefault="00AE2D0D">
      <w:pPr>
        <w:rPr>
          <w:lang w:val="lv-LV"/>
        </w:rPr>
      </w:pPr>
    </w:p>
    <w:p w:rsidR="00EB1B4A" w:rsidRPr="0097569E" w:rsidRDefault="00EB1B4A">
      <w:pPr>
        <w:rPr>
          <w:lang w:val="lv-LV"/>
        </w:rPr>
      </w:pPr>
    </w:p>
    <w:p w:rsidR="00EB1B4A" w:rsidRPr="0097569E" w:rsidRDefault="00EB1B4A" w:rsidP="00EB1B4A">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Atbildīgā amatpersona__________________________________________________</w:t>
      </w:r>
    </w:p>
    <w:p w:rsidR="00EB1B4A" w:rsidRPr="0097569E" w:rsidRDefault="00EB1B4A" w:rsidP="00EB1B4A">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ab/>
      </w:r>
      <w:r w:rsidRPr="0097569E">
        <w:rPr>
          <w:rFonts w:ascii="Times New Roman" w:eastAsia="Times New Roman" w:hAnsi="Times New Roman" w:cs="Times New Roman"/>
          <w:sz w:val="24"/>
          <w:szCs w:val="24"/>
          <w:lang w:val="lv-LV" w:eastAsia="lv-LV"/>
        </w:rPr>
        <w:tab/>
      </w:r>
      <w:r w:rsidRPr="0097569E">
        <w:rPr>
          <w:rFonts w:ascii="Times New Roman" w:eastAsia="Times New Roman" w:hAnsi="Times New Roman" w:cs="Times New Roman"/>
          <w:sz w:val="24"/>
          <w:szCs w:val="24"/>
          <w:lang w:val="lv-LV" w:eastAsia="lv-LV"/>
        </w:rPr>
        <w:tab/>
      </w:r>
      <w:r w:rsidRPr="0097569E">
        <w:rPr>
          <w:rFonts w:ascii="Times New Roman" w:eastAsia="Times New Roman" w:hAnsi="Times New Roman" w:cs="Times New Roman"/>
          <w:sz w:val="24"/>
          <w:szCs w:val="24"/>
          <w:lang w:val="lv-LV" w:eastAsia="lv-LV"/>
        </w:rPr>
        <w:tab/>
      </w:r>
      <w:r w:rsidRPr="0097569E">
        <w:rPr>
          <w:rFonts w:ascii="Times New Roman" w:eastAsia="Times New Roman" w:hAnsi="Times New Roman" w:cs="Times New Roman"/>
          <w:sz w:val="24"/>
          <w:szCs w:val="24"/>
          <w:lang w:val="lv-LV" w:eastAsia="lv-LV"/>
        </w:rPr>
        <w:tab/>
      </w:r>
      <w:r w:rsidRPr="0097569E">
        <w:rPr>
          <w:rFonts w:ascii="Times New Roman" w:eastAsia="Times New Roman" w:hAnsi="Times New Roman" w:cs="Times New Roman"/>
          <w:sz w:val="24"/>
          <w:szCs w:val="24"/>
          <w:lang w:val="lv-LV" w:eastAsia="lv-LV"/>
        </w:rPr>
        <w:tab/>
        <w:t>(paraksts)</w:t>
      </w:r>
    </w:p>
    <w:p w:rsidR="00EB1B4A" w:rsidRPr="0097569E" w:rsidRDefault="00EB1B4A" w:rsidP="00EB1B4A">
      <w:pPr>
        <w:spacing w:after="0" w:line="240" w:lineRule="auto"/>
        <w:jc w:val="both"/>
        <w:rPr>
          <w:rFonts w:ascii="Times New Roman" w:eastAsia="Times New Roman" w:hAnsi="Times New Roman" w:cs="Times New Roman"/>
          <w:sz w:val="24"/>
          <w:szCs w:val="24"/>
          <w:lang w:val="lv-LV" w:eastAsia="lv-LV"/>
        </w:rPr>
      </w:pPr>
    </w:p>
    <w:p w:rsidR="00EB1B4A" w:rsidRPr="0097569E" w:rsidRDefault="00EB1B4A" w:rsidP="00EB1B4A">
      <w:pPr>
        <w:spacing w:after="0" w:line="240" w:lineRule="auto"/>
        <w:jc w:val="both"/>
        <w:rPr>
          <w:rFonts w:ascii="Times New Roman" w:eastAsia="Times New Roman" w:hAnsi="Times New Roman" w:cs="Times New Roman"/>
          <w:sz w:val="24"/>
          <w:szCs w:val="24"/>
          <w:lang w:val="lv-LV" w:eastAsia="lv-LV"/>
        </w:rPr>
      </w:pPr>
    </w:p>
    <w:p w:rsidR="00EB1B4A" w:rsidRPr="0097569E" w:rsidRDefault="00EB1B4A" w:rsidP="00EB1B4A">
      <w:pPr>
        <w:spacing w:after="0" w:line="240" w:lineRule="auto"/>
        <w:jc w:val="both"/>
        <w:rPr>
          <w:rFonts w:ascii="Times New Roman" w:eastAsia="Times New Roman" w:hAnsi="Times New Roman" w:cs="Times New Roman"/>
          <w:sz w:val="24"/>
          <w:szCs w:val="24"/>
          <w:lang w:val="lv-LV" w:eastAsia="lv-LV"/>
        </w:rPr>
      </w:pPr>
    </w:p>
    <w:p w:rsidR="004E379E" w:rsidRPr="0097569E" w:rsidRDefault="004E379E" w:rsidP="00EB1B4A">
      <w:pPr>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 xml:space="preserve">Inguna </w:t>
      </w:r>
      <w:proofErr w:type="spellStart"/>
      <w:r w:rsidRPr="0097569E">
        <w:rPr>
          <w:rFonts w:ascii="Times New Roman" w:eastAsia="Times New Roman" w:hAnsi="Times New Roman" w:cs="Times New Roman"/>
          <w:sz w:val="24"/>
          <w:szCs w:val="24"/>
          <w:lang w:val="lv-LV" w:eastAsia="lv-LV"/>
        </w:rPr>
        <w:t>Ķīse</w:t>
      </w:r>
      <w:proofErr w:type="spellEnd"/>
    </w:p>
    <w:p w:rsidR="00EB1B4A" w:rsidRPr="0097569E" w:rsidRDefault="00EB1B4A" w:rsidP="00EB1B4A">
      <w:pPr>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Izglītības un zinātnes ministrijas</w:t>
      </w:r>
    </w:p>
    <w:p w:rsidR="00EB1B4A" w:rsidRPr="0097569E" w:rsidRDefault="00EB1B4A" w:rsidP="00EB1B4A">
      <w:pPr>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 xml:space="preserve">Struktūrfondu departamenta </w:t>
      </w:r>
      <w:r w:rsidR="004E379E" w:rsidRPr="0097569E">
        <w:rPr>
          <w:rFonts w:ascii="Times New Roman" w:eastAsia="Times New Roman" w:hAnsi="Times New Roman" w:cs="Times New Roman"/>
          <w:sz w:val="24"/>
          <w:szCs w:val="24"/>
          <w:lang w:val="lv-LV" w:eastAsia="lv-LV"/>
        </w:rPr>
        <w:t>juriskonsulte</w:t>
      </w:r>
    </w:p>
    <w:p w:rsidR="00EB1B4A" w:rsidRPr="0097569E" w:rsidRDefault="004E379E" w:rsidP="00EB1B4A">
      <w:pPr>
        <w:spacing w:after="0" w:line="240" w:lineRule="auto"/>
        <w:jc w:val="both"/>
        <w:rPr>
          <w:rFonts w:ascii="Times New Roman" w:eastAsia="Times New Roman" w:hAnsi="Times New Roman" w:cs="Times New Roman"/>
          <w:sz w:val="24"/>
          <w:szCs w:val="24"/>
          <w:lang w:val="lv-LV" w:eastAsia="lv-LV"/>
        </w:rPr>
      </w:pPr>
      <w:r w:rsidRPr="0097569E">
        <w:rPr>
          <w:rFonts w:ascii="Times New Roman" w:eastAsia="Times New Roman" w:hAnsi="Times New Roman" w:cs="Times New Roman"/>
          <w:sz w:val="24"/>
          <w:szCs w:val="24"/>
          <w:lang w:val="lv-LV" w:eastAsia="lv-LV"/>
        </w:rPr>
        <w:t>67047867</w:t>
      </w:r>
      <w:r w:rsidR="00EB1B4A" w:rsidRPr="0097569E">
        <w:rPr>
          <w:rFonts w:ascii="Times New Roman" w:eastAsia="Times New Roman" w:hAnsi="Times New Roman" w:cs="Times New Roman"/>
          <w:sz w:val="24"/>
          <w:szCs w:val="24"/>
          <w:lang w:val="lv-LV" w:eastAsia="lv-LV"/>
        </w:rPr>
        <w:t xml:space="preserve">, </w:t>
      </w:r>
      <w:r w:rsidRPr="0097569E">
        <w:rPr>
          <w:rFonts w:ascii="Times New Roman" w:eastAsia="Times New Roman" w:hAnsi="Times New Roman" w:cs="Times New Roman"/>
          <w:sz w:val="24"/>
          <w:szCs w:val="24"/>
          <w:lang w:val="lv-LV" w:eastAsia="lv-LV"/>
        </w:rPr>
        <w:t>inguna.kise</w:t>
      </w:r>
      <w:r w:rsidR="00EB1B4A" w:rsidRPr="0097569E">
        <w:rPr>
          <w:rFonts w:ascii="Times New Roman" w:eastAsia="Times New Roman" w:hAnsi="Times New Roman" w:cs="Times New Roman"/>
          <w:sz w:val="24"/>
          <w:szCs w:val="24"/>
          <w:lang w:val="lv-LV" w:eastAsia="lv-LV"/>
        </w:rPr>
        <w:t>@izm.gov.lv</w:t>
      </w:r>
    </w:p>
    <w:p w:rsidR="00EB1B4A" w:rsidRPr="0097569E" w:rsidRDefault="00EB1B4A">
      <w:pPr>
        <w:rPr>
          <w:lang w:val="lv-LV"/>
        </w:rPr>
      </w:pPr>
      <w:bookmarkStart w:id="0" w:name="_GoBack"/>
      <w:bookmarkEnd w:id="0"/>
    </w:p>
    <w:sectPr w:rsidR="00EB1B4A" w:rsidRPr="0097569E" w:rsidSect="007B58D6">
      <w:headerReference w:type="default" r:id="rId7"/>
      <w:footerReference w:type="defaul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AB" w:rsidRDefault="00F04EAB" w:rsidP="004E379E">
      <w:pPr>
        <w:spacing w:after="0" w:line="240" w:lineRule="auto"/>
      </w:pPr>
      <w:r>
        <w:separator/>
      </w:r>
    </w:p>
  </w:endnote>
  <w:endnote w:type="continuationSeparator" w:id="0">
    <w:p w:rsidR="00F04EAB" w:rsidRDefault="00F04EAB" w:rsidP="004E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9E" w:rsidRPr="00AE73EF" w:rsidRDefault="0097569E" w:rsidP="004E379E">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IZMIzz_03</w:t>
    </w:r>
    <w:r w:rsidR="004E379E">
      <w:rPr>
        <w:rFonts w:ascii="Times New Roman" w:hAnsi="Times New Roman" w:cs="Times New Roman"/>
        <w:noProof/>
        <w:sz w:val="20"/>
        <w:szCs w:val="20"/>
        <w:lang w:val="lv-LV"/>
      </w:rPr>
      <w:t>0620</w:t>
    </w:r>
    <w:r>
      <w:rPr>
        <w:rFonts w:ascii="Times New Roman" w:hAnsi="Times New Roman" w:cs="Times New Roman"/>
        <w:noProof/>
        <w:sz w:val="20"/>
        <w:szCs w:val="20"/>
        <w:lang w:val="lv-LV"/>
      </w:rPr>
      <w:t>_</w:t>
    </w:r>
    <w:r w:rsidR="00BF44B5">
      <w:rPr>
        <w:rFonts w:ascii="Times New Roman" w:hAnsi="Times New Roman" w:cs="Times New Roman"/>
        <w:noProof/>
        <w:sz w:val="20"/>
        <w:szCs w:val="20"/>
        <w:lang w:val="lv-LV"/>
      </w:rPr>
      <w:t>MKN</w:t>
    </w:r>
    <w:r>
      <w:rPr>
        <w:rFonts w:ascii="Times New Roman" w:hAnsi="Times New Roman" w:cs="Times New Roman"/>
        <w:noProof/>
        <w:sz w:val="20"/>
        <w:szCs w:val="20"/>
        <w:lang w:val="lv-LV"/>
      </w:rPr>
      <w:t>479</w:t>
    </w:r>
  </w:p>
  <w:p w:rsidR="004E379E" w:rsidRDefault="004E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9E" w:rsidRPr="0097569E" w:rsidRDefault="0097569E">
    <w:pPr>
      <w:pStyle w:val="Footer"/>
      <w:rPr>
        <w:lang w:val="lv-LV"/>
      </w:rPr>
    </w:pPr>
    <w:r>
      <w:rPr>
        <w:lang w:val="lv-LV"/>
      </w:rPr>
      <w:t>IZMIzz_030620_</w:t>
    </w:r>
    <w:r w:rsidR="00BF44B5">
      <w:rPr>
        <w:lang w:val="lv-LV"/>
      </w:rPr>
      <w:t>MKN</w:t>
    </w:r>
    <w:r>
      <w:rPr>
        <w:lang w:val="lv-LV"/>
      </w:rPr>
      <w:t>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AB" w:rsidRDefault="00F04EAB" w:rsidP="004E379E">
      <w:pPr>
        <w:spacing w:after="0" w:line="240" w:lineRule="auto"/>
      </w:pPr>
      <w:r>
        <w:separator/>
      </w:r>
    </w:p>
  </w:footnote>
  <w:footnote w:type="continuationSeparator" w:id="0">
    <w:p w:rsidR="00F04EAB" w:rsidRDefault="00F04EAB" w:rsidP="004E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62842"/>
      <w:docPartObj>
        <w:docPartGallery w:val="Page Numbers (Top of Page)"/>
        <w:docPartUnique/>
      </w:docPartObj>
    </w:sdtPr>
    <w:sdtEndPr>
      <w:rPr>
        <w:noProof/>
      </w:rPr>
    </w:sdtEndPr>
    <w:sdtContent>
      <w:p w:rsidR="007B58D6" w:rsidRDefault="007B58D6">
        <w:pPr>
          <w:pStyle w:val="Header"/>
          <w:jc w:val="center"/>
        </w:pPr>
        <w:r>
          <w:fldChar w:fldCharType="begin"/>
        </w:r>
        <w:r>
          <w:instrText xml:space="preserve"> PAGE   \* MERGEFORMAT </w:instrText>
        </w:r>
        <w:r>
          <w:fldChar w:fldCharType="separate"/>
        </w:r>
        <w:r w:rsidR="00BF44B5">
          <w:rPr>
            <w:noProof/>
          </w:rPr>
          <w:t>2</w:t>
        </w:r>
        <w:r>
          <w:rPr>
            <w:noProof/>
          </w:rPr>
          <w:fldChar w:fldCharType="end"/>
        </w:r>
      </w:p>
    </w:sdtContent>
  </w:sdt>
  <w:p w:rsidR="007B58D6" w:rsidRDefault="007B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556F"/>
    <w:multiLevelType w:val="hybridMultilevel"/>
    <w:tmpl w:val="26EEF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BB3A38"/>
    <w:multiLevelType w:val="hybridMultilevel"/>
    <w:tmpl w:val="5D5852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F3"/>
    <w:rsid w:val="0021733F"/>
    <w:rsid w:val="00267D07"/>
    <w:rsid w:val="003061B4"/>
    <w:rsid w:val="004D58BF"/>
    <w:rsid w:val="004E379E"/>
    <w:rsid w:val="004F7C60"/>
    <w:rsid w:val="005E50F3"/>
    <w:rsid w:val="006F72A5"/>
    <w:rsid w:val="007B58D6"/>
    <w:rsid w:val="00882D8F"/>
    <w:rsid w:val="0097569E"/>
    <w:rsid w:val="00AE2D0D"/>
    <w:rsid w:val="00BF44B5"/>
    <w:rsid w:val="00EA3AF4"/>
    <w:rsid w:val="00EB1B4A"/>
    <w:rsid w:val="00EC5A33"/>
    <w:rsid w:val="00F04EAB"/>
    <w:rsid w:val="00F43174"/>
    <w:rsid w:val="00FE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EDD48-E725-48ED-AD81-8F923DB3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33F"/>
    <w:pPr>
      <w:spacing w:after="0" w:line="240" w:lineRule="auto"/>
      <w:ind w:left="720"/>
      <w:contextualSpacing/>
      <w:jc w:val="both"/>
    </w:pPr>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4E3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9E"/>
    <w:rPr>
      <w:lang w:val="en-US"/>
    </w:rPr>
  </w:style>
  <w:style w:type="paragraph" w:styleId="Footer">
    <w:name w:val="footer"/>
    <w:basedOn w:val="Normal"/>
    <w:link w:val="FooterChar"/>
    <w:uiPriority w:val="99"/>
    <w:unhideWhenUsed/>
    <w:rsid w:val="004E3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2020-06-02T10:11:00Z</dcterms:created>
  <dcterms:modified xsi:type="dcterms:W3CDTF">2020-06-11T10:05:00Z</dcterms:modified>
</cp:coreProperties>
</file>