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88A8" w14:textId="59F16644" w:rsidR="00C04C0A" w:rsidRDefault="00C04C0A" w:rsidP="00A42403">
      <w:pPr>
        <w:tabs>
          <w:tab w:val="left" w:pos="6663"/>
        </w:tabs>
        <w:rPr>
          <w:sz w:val="28"/>
          <w:szCs w:val="28"/>
        </w:rPr>
      </w:pPr>
    </w:p>
    <w:p w14:paraId="1CED2C37" w14:textId="51C5EC2F" w:rsidR="00A42403" w:rsidRDefault="00A42403" w:rsidP="00A42403">
      <w:pPr>
        <w:tabs>
          <w:tab w:val="left" w:pos="6663"/>
        </w:tabs>
        <w:rPr>
          <w:sz w:val="28"/>
          <w:szCs w:val="28"/>
        </w:rPr>
      </w:pPr>
    </w:p>
    <w:p w14:paraId="31029560" w14:textId="77777777" w:rsidR="00A42403" w:rsidRPr="00D33698" w:rsidRDefault="00A42403" w:rsidP="00A42403">
      <w:pPr>
        <w:tabs>
          <w:tab w:val="left" w:pos="6663"/>
        </w:tabs>
        <w:rPr>
          <w:sz w:val="28"/>
          <w:szCs w:val="28"/>
        </w:rPr>
      </w:pPr>
    </w:p>
    <w:p w14:paraId="4D4EF15B" w14:textId="48ADBCA1" w:rsidR="00A42403" w:rsidRPr="007779EA" w:rsidRDefault="00A42403" w:rsidP="00A42403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C509C1">
        <w:rPr>
          <w:sz w:val="28"/>
          <w:szCs w:val="28"/>
        </w:rPr>
        <w:t>13. augustā</w:t>
      </w:r>
      <w:r w:rsidRPr="007779E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Rīkojums</w:t>
      </w:r>
      <w:r w:rsidRPr="007779EA">
        <w:rPr>
          <w:rFonts w:eastAsia="Times New Roman"/>
          <w:sz w:val="28"/>
          <w:szCs w:val="28"/>
        </w:rPr>
        <w:t xml:space="preserve"> Nr.</w:t>
      </w:r>
      <w:r w:rsidR="00C509C1">
        <w:rPr>
          <w:rFonts w:eastAsia="Times New Roman"/>
          <w:sz w:val="28"/>
          <w:szCs w:val="28"/>
        </w:rPr>
        <w:t> 427</w:t>
      </w:r>
    </w:p>
    <w:p w14:paraId="688E0F97" w14:textId="68B52E3F" w:rsidR="00A42403" w:rsidRPr="007779EA" w:rsidRDefault="00A42403" w:rsidP="00A42403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C509C1">
        <w:rPr>
          <w:rFonts w:eastAsia="Times New Roman"/>
          <w:sz w:val="28"/>
          <w:szCs w:val="28"/>
        </w:rPr>
        <w:t> 47 45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0B9E0FC0" w14:textId="77777777" w:rsidR="00220C87" w:rsidRPr="00A42403" w:rsidRDefault="00220C87" w:rsidP="00A42403">
      <w:pPr>
        <w:ind w:hanging="284"/>
        <w:rPr>
          <w:bCs/>
          <w:sz w:val="28"/>
          <w:szCs w:val="28"/>
        </w:rPr>
      </w:pPr>
    </w:p>
    <w:p w14:paraId="3A5A7070" w14:textId="25725CAA" w:rsidR="00DE01CF" w:rsidRDefault="002524F2" w:rsidP="00A42403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bookmarkStart w:id="5" w:name="_Hlk42244341"/>
      <w:r w:rsidRPr="00E024FD">
        <w:rPr>
          <w:b/>
          <w:sz w:val="28"/>
          <w:szCs w:val="28"/>
        </w:rPr>
        <w:t xml:space="preserve">Par </w:t>
      </w:r>
      <w:r w:rsidR="00DA5174">
        <w:rPr>
          <w:b/>
          <w:sz w:val="28"/>
          <w:szCs w:val="28"/>
        </w:rPr>
        <w:t xml:space="preserve">valsts </w:t>
      </w:r>
      <w:r w:rsidR="00554786">
        <w:rPr>
          <w:b/>
          <w:sz w:val="28"/>
          <w:szCs w:val="28"/>
        </w:rPr>
        <w:t xml:space="preserve">sociālās apdrošināšanas </w:t>
      </w:r>
      <w:r w:rsidR="00DE01CF">
        <w:rPr>
          <w:b/>
          <w:sz w:val="28"/>
          <w:szCs w:val="28"/>
        </w:rPr>
        <w:t>speciālā budžeta ieņēmumu īpatsvar</w:t>
      </w:r>
      <w:r w:rsidR="00914F90">
        <w:rPr>
          <w:b/>
          <w:sz w:val="28"/>
          <w:szCs w:val="28"/>
        </w:rPr>
        <w:t>a</w:t>
      </w:r>
      <w:r w:rsidR="00DE01CF">
        <w:rPr>
          <w:b/>
          <w:sz w:val="28"/>
          <w:szCs w:val="28"/>
        </w:rPr>
        <w:t xml:space="preserve"> izmaiņām 2020</w:t>
      </w:r>
      <w:r w:rsidR="00A42403">
        <w:rPr>
          <w:b/>
          <w:sz w:val="28"/>
          <w:szCs w:val="28"/>
        </w:rPr>
        <w:t>. g</w:t>
      </w:r>
      <w:r w:rsidR="00DE01CF">
        <w:rPr>
          <w:b/>
          <w:sz w:val="28"/>
          <w:szCs w:val="28"/>
        </w:rPr>
        <w:t>adā</w:t>
      </w:r>
    </w:p>
    <w:bookmarkEnd w:id="1"/>
    <w:bookmarkEnd w:id="2"/>
    <w:bookmarkEnd w:id="3"/>
    <w:bookmarkEnd w:id="4"/>
    <w:bookmarkEnd w:id="5"/>
    <w:p w14:paraId="246421D1" w14:textId="01F68E5D" w:rsidR="002524F2" w:rsidRPr="00E024FD" w:rsidRDefault="002524F2" w:rsidP="00A42403">
      <w:pPr>
        <w:jc w:val="both"/>
        <w:rPr>
          <w:sz w:val="28"/>
          <w:szCs w:val="28"/>
        </w:rPr>
      </w:pPr>
    </w:p>
    <w:p w14:paraId="39C14E76" w14:textId="7FE4B92C" w:rsidR="00B11CC2" w:rsidRDefault="00146CD6" w:rsidP="00470ED4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70ED4" w:rsidRPr="00A704CC">
        <w:rPr>
          <w:sz w:val="28"/>
          <w:szCs w:val="28"/>
        </w:rPr>
        <w:t xml:space="preserve">Lai </w:t>
      </w:r>
      <w:r w:rsidR="00470ED4">
        <w:rPr>
          <w:sz w:val="28"/>
          <w:szCs w:val="28"/>
        </w:rPr>
        <w:t>novērstu</w:t>
      </w:r>
      <w:r w:rsidR="00470ED4" w:rsidRPr="00A704CC">
        <w:rPr>
          <w:sz w:val="28"/>
          <w:szCs w:val="28"/>
        </w:rPr>
        <w:t xml:space="preserve"> bezdarbnieka pabalsta</w:t>
      </w:r>
      <w:r w:rsidR="00DE01FB">
        <w:rPr>
          <w:sz w:val="28"/>
          <w:szCs w:val="28"/>
        </w:rPr>
        <w:t xml:space="preserve"> </w:t>
      </w:r>
      <w:r w:rsidR="00470ED4" w:rsidRPr="00A704CC">
        <w:rPr>
          <w:sz w:val="28"/>
          <w:szCs w:val="28"/>
        </w:rPr>
        <w:t xml:space="preserve">izdevumu </w:t>
      </w:r>
      <w:r w:rsidR="001F1916" w:rsidRPr="00A704CC">
        <w:rPr>
          <w:sz w:val="28"/>
          <w:szCs w:val="28"/>
        </w:rPr>
        <w:t>nepārtraukt</w:t>
      </w:r>
      <w:r w:rsidR="001F1916">
        <w:rPr>
          <w:sz w:val="28"/>
          <w:szCs w:val="28"/>
        </w:rPr>
        <w:t>ības</w:t>
      </w:r>
      <w:r w:rsidR="001F1916" w:rsidRPr="00DE01FB">
        <w:rPr>
          <w:sz w:val="28"/>
          <w:szCs w:val="28"/>
        </w:rPr>
        <w:t xml:space="preserve"> </w:t>
      </w:r>
      <w:r w:rsidR="00DE01FB">
        <w:rPr>
          <w:sz w:val="28"/>
          <w:szCs w:val="28"/>
        </w:rPr>
        <w:t>risku</w:t>
      </w:r>
      <w:r w:rsidR="005A770F" w:rsidRPr="00A704CC">
        <w:rPr>
          <w:sz w:val="28"/>
          <w:szCs w:val="28"/>
        </w:rPr>
        <w:t xml:space="preserve">, veikt izmaiņas </w:t>
      </w:r>
      <w:r w:rsidR="0007365E" w:rsidRPr="00A704CC">
        <w:rPr>
          <w:sz w:val="28"/>
          <w:szCs w:val="28"/>
        </w:rPr>
        <w:t xml:space="preserve">likuma </w:t>
      </w:r>
      <w:r w:rsidR="00A42403">
        <w:rPr>
          <w:sz w:val="28"/>
          <w:szCs w:val="28"/>
        </w:rPr>
        <w:t>"</w:t>
      </w:r>
      <w:r w:rsidR="0007365E" w:rsidRPr="00A704CC">
        <w:rPr>
          <w:sz w:val="28"/>
          <w:szCs w:val="28"/>
        </w:rPr>
        <w:t>Par valsts budžetu 2020</w:t>
      </w:r>
      <w:r w:rsidR="00A42403">
        <w:rPr>
          <w:sz w:val="28"/>
          <w:szCs w:val="28"/>
        </w:rPr>
        <w:t>. g</w:t>
      </w:r>
      <w:r w:rsidR="0007365E" w:rsidRPr="00A704CC">
        <w:rPr>
          <w:sz w:val="28"/>
          <w:szCs w:val="28"/>
        </w:rPr>
        <w:t>adam</w:t>
      </w:r>
      <w:r w:rsidR="00A42403">
        <w:rPr>
          <w:sz w:val="28"/>
          <w:szCs w:val="28"/>
        </w:rPr>
        <w:t>"</w:t>
      </w:r>
      <w:r w:rsidR="002524F2" w:rsidRPr="00A704CC">
        <w:rPr>
          <w:sz w:val="28"/>
          <w:szCs w:val="28"/>
        </w:rPr>
        <w:t> </w:t>
      </w:r>
      <w:r w:rsidR="0007365E" w:rsidRPr="00A704CC">
        <w:rPr>
          <w:sz w:val="28"/>
          <w:szCs w:val="28"/>
        </w:rPr>
        <w:t>22.</w:t>
      </w:r>
      <w:r w:rsidR="00A42403">
        <w:rPr>
          <w:sz w:val="28"/>
          <w:szCs w:val="28"/>
        </w:rPr>
        <w:t> </w:t>
      </w:r>
      <w:r w:rsidR="0007365E" w:rsidRPr="00A704CC">
        <w:rPr>
          <w:sz w:val="28"/>
          <w:szCs w:val="28"/>
        </w:rPr>
        <w:t>pant</w:t>
      </w:r>
      <w:r w:rsidR="005531D0">
        <w:rPr>
          <w:sz w:val="28"/>
          <w:szCs w:val="28"/>
        </w:rPr>
        <w:t>a</w:t>
      </w:r>
      <w:r w:rsidR="0007365E" w:rsidRPr="00A704CC">
        <w:rPr>
          <w:sz w:val="28"/>
          <w:szCs w:val="28"/>
        </w:rPr>
        <w:t xml:space="preserve"> pirmajā daļā noteikt</w:t>
      </w:r>
      <w:r w:rsidR="005A770F" w:rsidRPr="00A704CC">
        <w:rPr>
          <w:sz w:val="28"/>
          <w:szCs w:val="28"/>
        </w:rPr>
        <w:t>aj</w:t>
      </w:r>
      <w:r w:rsidR="00914F90">
        <w:rPr>
          <w:sz w:val="28"/>
          <w:szCs w:val="28"/>
        </w:rPr>
        <w:t>ā</w:t>
      </w:r>
      <w:r w:rsidR="0007365E" w:rsidRPr="00A704CC">
        <w:rPr>
          <w:sz w:val="28"/>
          <w:szCs w:val="28"/>
        </w:rPr>
        <w:t xml:space="preserve"> </w:t>
      </w:r>
      <w:r w:rsidR="00DA5174">
        <w:rPr>
          <w:sz w:val="28"/>
          <w:szCs w:val="28"/>
        </w:rPr>
        <w:t xml:space="preserve">valsts </w:t>
      </w:r>
      <w:r w:rsidR="0007365E" w:rsidRPr="00A704CC">
        <w:rPr>
          <w:sz w:val="28"/>
          <w:szCs w:val="28"/>
        </w:rPr>
        <w:t>sociālās apdrošināšanas speciālā budžeta ieņēmumu īpatsvar</w:t>
      </w:r>
      <w:r w:rsidR="00914F90">
        <w:rPr>
          <w:sz w:val="28"/>
          <w:szCs w:val="28"/>
        </w:rPr>
        <w:t>ā</w:t>
      </w:r>
      <w:r w:rsidR="00470ED4">
        <w:rPr>
          <w:sz w:val="28"/>
          <w:szCs w:val="28"/>
        </w:rPr>
        <w:t> –</w:t>
      </w:r>
      <w:r w:rsidR="0007365E" w:rsidRPr="00A704CC">
        <w:rPr>
          <w:sz w:val="28"/>
          <w:szCs w:val="28"/>
        </w:rPr>
        <w:t xml:space="preserve"> palielin</w:t>
      </w:r>
      <w:r w:rsidR="0005320E" w:rsidRPr="00A704CC">
        <w:rPr>
          <w:sz w:val="28"/>
          <w:szCs w:val="28"/>
        </w:rPr>
        <w:t>ā</w:t>
      </w:r>
      <w:r w:rsidR="0007365E" w:rsidRPr="00A704CC">
        <w:rPr>
          <w:sz w:val="28"/>
          <w:szCs w:val="28"/>
        </w:rPr>
        <w:t>t</w:t>
      </w:r>
      <w:r w:rsidR="0005320E" w:rsidRPr="00A704CC">
        <w:rPr>
          <w:sz w:val="28"/>
          <w:szCs w:val="28"/>
        </w:rPr>
        <w:t xml:space="preserve"> </w:t>
      </w:r>
      <w:r w:rsidR="0007365E" w:rsidRPr="00A704CC">
        <w:rPr>
          <w:sz w:val="28"/>
          <w:szCs w:val="28"/>
        </w:rPr>
        <w:t>ieņēmumu īpatsvaru nodarbinātības speciālajā budžetā no 4,14</w:t>
      </w:r>
      <w:r w:rsidR="00313D55">
        <w:rPr>
          <w:sz w:val="28"/>
          <w:szCs w:val="28"/>
        </w:rPr>
        <w:t> </w:t>
      </w:r>
      <w:r w:rsidR="0007365E" w:rsidRPr="00A704CC">
        <w:rPr>
          <w:sz w:val="28"/>
          <w:szCs w:val="28"/>
        </w:rPr>
        <w:t xml:space="preserve">procentiem </w:t>
      </w:r>
      <w:r w:rsidR="00313D55">
        <w:rPr>
          <w:sz w:val="28"/>
          <w:szCs w:val="28"/>
        </w:rPr>
        <w:t>līdz</w:t>
      </w:r>
      <w:r w:rsidR="0007365E" w:rsidRPr="00A704CC">
        <w:rPr>
          <w:sz w:val="28"/>
          <w:szCs w:val="28"/>
        </w:rPr>
        <w:t xml:space="preserve"> </w:t>
      </w:r>
      <w:r w:rsidR="00FC2893" w:rsidRPr="00A704CC">
        <w:rPr>
          <w:sz w:val="28"/>
          <w:szCs w:val="28"/>
        </w:rPr>
        <w:t>6,64</w:t>
      </w:r>
      <w:r w:rsidR="0007365E" w:rsidRPr="00A704CC">
        <w:rPr>
          <w:sz w:val="28"/>
          <w:szCs w:val="28"/>
        </w:rPr>
        <w:t xml:space="preserve"> procentiem un sama</w:t>
      </w:r>
      <w:r w:rsidR="0005320E" w:rsidRPr="00A704CC">
        <w:rPr>
          <w:sz w:val="28"/>
          <w:szCs w:val="28"/>
        </w:rPr>
        <w:t xml:space="preserve">zināt ieņēmumu īpatsvaru invaliditātes, maternitātes un slimības speciālajā budžetā no 19,66 procentiem </w:t>
      </w:r>
      <w:r w:rsidR="00470ED4">
        <w:rPr>
          <w:sz w:val="28"/>
          <w:szCs w:val="28"/>
        </w:rPr>
        <w:t>līdz</w:t>
      </w:r>
      <w:r w:rsidR="0005320E" w:rsidRPr="00A704CC">
        <w:rPr>
          <w:sz w:val="28"/>
          <w:szCs w:val="28"/>
        </w:rPr>
        <w:t xml:space="preserve"> </w:t>
      </w:r>
      <w:r w:rsidR="00FC2893" w:rsidRPr="00A704CC">
        <w:rPr>
          <w:sz w:val="28"/>
          <w:szCs w:val="28"/>
        </w:rPr>
        <w:t>17,16</w:t>
      </w:r>
      <w:r w:rsidR="0005320E" w:rsidRPr="00A704CC">
        <w:rPr>
          <w:sz w:val="28"/>
          <w:szCs w:val="28"/>
        </w:rPr>
        <w:t xml:space="preserve"> procentiem.</w:t>
      </w:r>
    </w:p>
    <w:p w14:paraId="6E18D35E" w14:textId="77777777" w:rsidR="00A42403" w:rsidRDefault="00A42403" w:rsidP="00470ED4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41E402A" w14:textId="32617CBA" w:rsidR="001B227B" w:rsidRDefault="00A42403" w:rsidP="00A42403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B227B" w:rsidRPr="00F149E3">
        <w:rPr>
          <w:sz w:val="28"/>
          <w:szCs w:val="28"/>
        </w:rPr>
        <w:t>Labklājības ministr</w:t>
      </w:r>
      <w:r w:rsidR="00F149E3">
        <w:rPr>
          <w:sz w:val="28"/>
          <w:szCs w:val="28"/>
        </w:rPr>
        <w:t>ijai</w:t>
      </w:r>
      <w:r w:rsidR="001B227B" w:rsidRPr="00F149E3">
        <w:rPr>
          <w:sz w:val="28"/>
          <w:szCs w:val="28"/>
        </w:rPr>
        <w:t xml:space="preserve"> normatīvajos aktos noteiktajā kārtībā iesniegt Finanšu ministrijā priekšlikumus par izmaiņām valsts sociālās apdrošināšanas speciālajā budžetā, ņemot vērā šā rīkojuma 1.</w:t>
      </w:r>
      <w:r w:rsidR="005531D0">
        <w:rPr>
          <w:sz w:val="28"/>
          <w:szCs w:val="28"/>
        </w:rPr>
        <w:t> </w:t>
      </w:r>
      <w:r w:rsidR="001B227B" w:rsidRPr="00F149E3">
        <w:rPr>
          <w:sz w:val="28"/>
          <w:szCs w:val="28"/>
        </w:rPr>
        <w:t xml:space="preserve">punktā minēto </w:t>
      </w:r>
      <w:r w:rsidR="00F149E3">
        <w:rPr>
          <w:sz w:val="28"/>
          <w:szCs w:val="28"/>
        </w:rPr>
        <w:t xml:space="preserve">valsts </w:t>
      </w:r>
      <w:r w:rsidR="001B227B" w:rsidRPr="00F149E3">
        <w:rPr>
          <w:sz w:val="28"/>
          <w:szCs w:val="28"/>
        </w:rPr>
        <w:t>sociālās apdrošināšanas speciāl</w:t>
      </w:r>
      <w:r w:rsidR="005531D0">
        <w:rPr>
          <w:sz w:val="28"/>
          <w:szCs w:val="28"/>
        </w:rPr>
        <w:t>ā</w:t>
      </w:r>
      <w:r w:rsidR="001B227B" w:rsidRPr="00F149E3">
        <w:rPr>
          <w:sz w:val="28"/>
          <w:szCs w:val="28"/>
        </w:rPr>
        <w:t xml:space="preserve"> budžet</w:t>
      </w:r>
      <w:r w:rsidR="005531D0">
        <w:rPr>
          <w:sz w:val="28"/>
          <w:szCs w:val="28"/>
        </w:rPr>
        <w:t>a</w:t>
      </w:r>
      <w:r w:rsidR="001B227B" w:rsidRPr="00F149E3">
        <w:rPr>
          <w:sz w:val="28"/>
          <w:szCs w:val="28"/>
        </w:rPr>
        <w:t xml:space="preserve"> ieņēmumu īpatsvaru 20</w:t>
      </w:r>
      <w:r w:rsidR="00F149E3">
        <w:rPr>
          <w:sz w:val="28"/>
          <w:szCs w:val="28"/>
        </w:rPr>
        <w:t>20</w:t>
      </w:r>
      <w:r>
        <w:rPr>
          <w:sz w:val="28"/>
          <w:szCs w:val="28"/>
        </w:rPr>
        <w:t>. g</w:t>
      </w:r>
      <w:r w:rsidR="001B227B" w:rsidRPr="00F149E3">
        <w:rPr>
          <w:sz w:val="28"/>
          <w:szCs w:val="28"/>
        </w:rPr>
        <w:t>ada sociālās apdrošināšanas pakalpojumu finansējuma summā.</w:t>
      </w:r>
    </w:p>
    <w:p w14:paraId="2783452C" w14:textId="77777777" w:rsidR="00A42403" w:rsidRDefault="00A42403" w:rsidP="00A42403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DA794F" w14:textId="3278A8D3" w:rsidR="00B11CC2" w:rsidRPr="009C032E" w:rsidRDefault="00A42403" w:rsidP="00A42403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B227B" w:rsidRPr="009C032E">
        <w:rPr>
          <w:sz w:val="28"/>
          <w:szCs w:val="28"/>
        </w:rPr>
        <w:t>Finanšu ministr</w:t>
      </w:r>
      <w:r w:rsidR="00F149E3" w:rsidRPr="009C032E">
        <w:rPr>
          <w:sz w:val="28"/>
          <w:szCs w:val="28"/>
        </w:rPr>
        <w:t>ijai</w:t>
      </w:r>
      <w:r w:rsidR="001B227B" w:rsidRPr="009C032E">
        <w:rPr>
          <w:sz w:val="28"/>
          <w:szCs w:val="28"/>
        </w:rPr>
        <w:t xml:space="preserve"> normatīvajos aktos noteiktajā kārtībā veikt izmaiņas 20</w:t>
      </w:r>
      <w:r w:rsidR="00F149E3" w:rsidRPr="009C032E">
        <w:rPr>
          <w:sz w:val="28"/>
          <w:szCs w:val="28"/>
        </w:rPr>
        <w:t>20</w:t>
      </w:r>
      <w:r>
        <w:rPr>
          <w:sz w:val="28"/>
          <w:szCs w:val="28"/>
        </w:rPr>
        <w:t>. g</w:t>
      </w:r>
      <w:r w:rsidR="001B227B" w:rsidRPr="009C032E">
        <w:rPr>
          <w:sz w:val="28"/>
          <w:szCs w:val="28"/>
        </w:rPr>
        <w:t>ada valsts sociālās apdrošināšanas speciālajā budžetā.</w:t>
      </w:r>
    </w:p>
    <w:p w14:paraId="1BA51C72" w14:textId="77777777" w:rsidR="00A42403" w:rsidRDefault="00A42403" w:rsidP="00A42403">
      <w:pPr>
        <w:ind w:firstLine="709"/>
        <w:rPr>
          <w:noProof/>
          <w:spacing w:val="-2"/>
          <w:sz w:val="28"/>
          <w:szCs w:val="28"/>
        </w:rPr>
      </w:pPr>
    </w:p>
    <w:p w14:paraId="2840FA23" w14:textId="77777777" w:rsidR="00A42403" w:rsidRDefault="00A42403" w:rsidP="00A42403">
      <w:pPr>
        <w:rPr>
          <w:noProof/>
          <w:spacing w:val="-2"/>
          <w:sz w:val="28"/>
          <w:szCs w:val="28"/>
        </w:rPr>
      </w:pPr>
    </w:p>
    <w:p w14:paraId="5FC8D772" w14:textId="77777777" w:rsidR="00A42403" w:rsidRPr="00E5790F" w:rsidRDefault="00A42403" w:rsidP="00A42403">
      <w:pPr>
        <w:rPr>
          <w:noProof/>
          <w:spacing w:val="-2"/>
          <w:sz w:val="28"/>
          <w:szCs w:val="28"/>
        </w:rPr>
      </w:pPr>
    </w:p>
    <w:p w14:paraId="36FE1C3D" w14:textId="77777777" w:rsidR="00A42403" w:rsidRPr="00D24D66" w:rsidRDefault="00A42403" w:rsidP="00A42403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4D8E123F" w14:textId="77777777" w:rsidR="00A42403" w:rsidRDefault="00A42403" w:rsidP="00A42403">
      <w:pPr>
        <w:rPr>
          <w:noProof/>
          <w:spacing w:val="-2"/>
          <w:sz w:val="28"/>
          <w:szCs w:val="28"/>
        </w:rPr>
      </w:pPr>
    </w:p>
    <w:p w14:paraId="5E5EDCAB" w14:textId="77777777" w:rsidR="00A42403" w:rsidRDefault="00A42403" w:rsidP="00A42403">
      <w:pPr>
        <w:rPr>
          <w:noProof/>
          <w:spacing w:val="-2"/>
          <w:sz w:val="28"/>
          <w:szCs w:val="28"/>
        </w:rPr>
      </w:pPr>
    </w:p>
    <w:p w14:paraId="78446788" w14:textId="77777777" w:rsidR="00A42403" w:rsidRPr="00E5790F" w:rsidRDefault="00A42403" w:rsidP="00A42403">
      <w:pPr>
        <w:rPr>
          <w:noProof/>
          <w:spacing w:val="-2"/>
          <w:sz w:val="28"/>
          <w:szCs w:val="28"/>
        </w:rPr>
      </w:pPr>
    </w:p>
    <w:p w14:paraId="7344BD52" w14:textId="77777777" w:rsidR="00A42403" w:rsidRPr="00E5790F" w:rsidRDefault="00A42403" w:rsidP="00A42403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A42403" w:rsidRPr="00E5790F" w:rsidSect="00A4240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CBBD" w14:textId="77777777" w:rsidR="00292A31" w:rsidRDefault="00292A31" w:rsidP="00507EFC">
      <w:r>
        <w:separator/>
      </w:r>
    </w:p>
  </w:endnote>
  <w:endnote w:type="continuationSeparator" w:id="0">
    <w:p w14:paraId="40699765" w14:textId="77777777" w:rsidR="00292A31" w:rsidRDefault="00292A31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5B5A" w14:textId="0C4E1256" w:rsidR="00A42403" w:rsidRPr="00A42403" w:rsidRDefault="00A42403">
    <w:pPr>
      <w:pStyle w:val="Footer"/>
      <w:rPr>
        <w:sz w:val="16"/>
        <w:szCs w:val="16"/>
      </w:rPr>
    </w:pPr>
    <w:r>
      <w:rPr>
        <w:sz w:val="16"/>
        <w:szCs w:val="16"/>
      </w:rPr>
      <w:t>R1413_0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567D" w14:textId="77777777" w:rsidR="00292A31" w:rsidRDefault="00292A31" w:rsidP="00507EFC">
      <w:r>
        <w:separator/>
      </w:r>
    </w:p>
  </w:footnote>
  <w:footnote w:type="continuationSeparator" w:id="0">
    <w:p w14:paraId="14259CF8" w14:textId="77777777" w:rsidR="00292A31" w:rsidRDefault="00292A31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E4DF" w14:textId="5940AB74" w:rsidR="00C04C0A" w:rsidRDefault="00C04C0A" w:rsidP="00A42403">
    <w:pPr>
      <w:pStyle w:val="Header"/>
    </w:pPr>
  </w:p>
  <w:p w14:paraId="304376E5" w14:textId="77777777" w:rsidR="00A42403" w:rsidRDefault="00A42403">
    <w:pPr>
      <w:pStyle w:val="Header"/>
    </w:pPr>
    <w:r>
      <w:rPr>
        <w:noProof/>
      </w:rPr>
      <w:drawing>
        <wp:inline distT="0" distB="0" distL="0" distR="0" wp14:anchorId="2734F062" wp14:editId="34F6942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397"/>
    <w:multiLevelType w:val="hybridMultilevel"/>
    <w:tmpl w:val="F85EF2FA"/>
    <w:lvl w:ilvl="0" w:tplc="0E425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CF4A41"/>
    <w:multiLevelType w:val="hybridMultilevel"/>
    <w:tmpl w:val="2ADCAD12"/>
    <w:lvl w:ilvl="0" w:tplc="36FCD4B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2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8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37272"/>
    <w:rsid w:val="00045EDE"/>
    <w:rsid w:val="00046F93"/>
    <w:rsid w:val="00047E6F"/>
    <w:rsid w:val="000506C9"/>
    <w:rsid w:val="0005320E"/>
    <w:rsid w:val="00057D5F"/>
    <w:rsid w:val="000708EF"/>
    <w:rsid w:val="00070C9A"/>
    <w:rsid w:val="000714F3"/>
    <w:rsid w:val="0007365E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2FA"/>
    <w:rsid w:val="000C419F"/>
    <w:rsid w:val="000C6C5D"/>
    <w:rsid w:val="000C6EB8"/>
    <w:rsid w:val="000E0347"/>
    <w:rsid w:val="000E2623"/>
    <w:rsid w:val="0010136A"/>
    <w:rsid w:val="00107A7A"/>
    <w:rsid w:val="00125275"/>
    <w:rsid w:val="00126BAE"/>
    <w:rsid w:val="00131AAC"/>
    <w:rsid w:val="00132A31"/>
    <w:rsid w:val="001369CC"/>
    <w:rsid w:val="00137325"/>
    <w:rsid w:val="00142DAE"/>
    <w:rsid w:val="00146CD6"/>
    <w:rsid w:val="00146D31"/>
    <w:rsid w:val="00146E90"/>
    <w:rsid w:val="00150BFA"/>
    <w:rsid w:val="00153F13"/>
    <w:rsid w:val="001618FB"/>
    <w:rsid w:val="00163A9D"/>
    <w:rsid w:val="00165571"/>
    <w:rsid w:val="001772D3"/>
    <w:rsid w:val="00191684"/>
    <w:rsid w:val="00191850"/>
    <w:rsid w:val="00197BB9"/>
    <w:rsid w:val="001B227B"/>
    <w:rsid w:val="001B3FF6"/>
    <w:rsid w:val="001B55DF"/>
    <w:rsid w:val="001C1BE3"/>
    <w:rsid w:val="001E2D42"/>
    <w:rsid w:val="001E3112"/>
    <w:rsid w:val="001E75D1"/>
    <w:rsid w:val="001F146B"/>
    <w:rsid w:val="001F1916"/>
    <w:rsid w:val="001F1CCC"/>
    <w:rsid w:val="001F6B2C"/>
    <w:rsid w:val="002055A6"/>
    <w:rsid w:val="00220631"/>
    <w:rsid w:val="00220C87"/>
    <w:rsid w:val="0022359D"/>
    <w:rsid w:val="002237D9"/>
    <w:rsid w:val="00226178"/>
    <w:rsid w:val="00233936"/>
    <w:rsid w:val="00244C27"/>
    <w:rsid w:val="00251CC5"/>
    <w:rsid w:val="002524F2"/>
    <w:rsid w:val="002540DD"/>
    <w:rsid w:val="00263C47"/>
    <w:rsid w:val="00264FF3"/>
    <w:rsid w:val="00265D4C"/>
    <w:rsid w:val="00273275"/>
    <w:rsid w:val="0028247C"/>
    <w:rsid w:val="00290895"/>
    <w:rsid w:val="0029120B"/>
    <w:rsid w:val="00292A31"/>
    <w:rsid w:val="002A2C8C"/>
    <w:rsid w:val="002B14E9"/>
    <w:rsid w:val="002B7AD7"/>
    <w:rsid w:val="002C0E70"/>
    <w:rsid w:val="002D7178"/>
    <w:rsid w:val="002E2D38"/>
    <w:rsid w:val="002F5DC1"/>
    <w:rsid w:val="00300F9C"/>
    <w:rsid w:val="00304A31"/>
    <w:rsid w:val="0030531F"/>
    <w:rsid w:val="00313D55"/>
    <w:rsid w:val="00320642"/>
    <w:rsid w:val="003226D3"/>
    <w:rsid w:val="00330966"/>
    <w:rsid w:val="00334DEE"/>
    <w:rsid w:val="00343633"/>
    <w:rsid w:val="00347E8B"/>
    <w:rsid w:val="0035160A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F29"/>
    <w:rsid w:val="004131F9"/>
    <w:rsid w:val="00414613"/>
    <w:rsid w:val="00417AC9"/>
    <w:rsid w:val="00417CEC"/>
    <w:rsid w:val="00442C1A"/>
    <w:rsid w:val="0044662D"/>
    <w:rsid w:val="00470ED4"/>
    <w:rsid w:val="0047525A"/>
    <w:rsid w:val="0048302D"/>
    <w:rsid w:val="004934F8"/>
    <w:rsid w:val="00496286"/>
    <w:rsid w:val="004A33C6"/>
    <w:rsid w:val="004A62C6"/>
    <w:rsid w:val="004B105F"/>
    <w:rsid w:val="004C150B"/>
    <w:rsid w:val="004C2002"/>
    <w:rsid w:val="004D49BC"/>
    <w:rsid w:val="004E3791"/>
    <w:rsid w:val="004E42E0"/>
    <w:rsid w:val="004E6214"/>
    <w:rsid w:val="0050781C"/>
    <w:rsid w:val="00507EFC"/>
    <w:rsid w:val="0052421A"/>
    <w:rsid w:val="00524491"/>
    <w:rsid w:val="00525595"/>
    <w:rsid w:val="00526226"/>
    <w:rsid w:val="00526319"/>
    <w:rsid w:val="00534F70"/>
    <w:rsid w:val="00535AFE"/>
    <w:rsid w:val="0054363E"/>
    <w:rsid w:val="005446B8"/>
    <w:rsid w:val="0054701A"/>
    <w:rsid w:val="00547270"/>
    <w:rsid w:val="00547FB9"/>
    <w:rsid w:val="005524F9"/>
    <w:rsid w:val="005531D0"/>
    <w:rsid w:val="00554250"/>
    <w:rsid w:val="00554786"/>
    <w:rsid w:val="00563943"/>
    <w:rsid w:val="00564D4B"/>
    <w:rsid w:val="005675C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770F"/>
    <w:rsid w:val="005B06F5"/>
    <w:rsid w:val="005B58AF"/>
    <w:rsid w:val="005B5A3E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4542"/>
    <w:rsid w:val="00615906"/>
    <w:rsid w:val="006204F2"/>
    <w:rsid w:val="00621093"/>
    <w:rsid w:val="00636A60"/>
    <w:rsid w:val="00655CCE"/>
    <w:rsid w:val="006628C0"/>
    <w:rsid w:val="00666371"/>
    <w:rsid w:val="006766DD"/>
    <w:rsid w:val="006802E9"/>
    <w:rsid w:val="00681A57"/>
    <w:rsid w:val="00696A22"/>
    <w:rsid w:val="006B03C5"/>
    <w:rsid w:val="006B26FD"/>
    <w:rsid w:val="006B3A69"/>
    <w:rsid w:val="006B474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559B"/>
    <w:rsid w:val="00736A07"/>
    <w:rsid w:val="0074475C"/>
    <w:rsid w:val="007447EA"/>
    <w:rsid w:val="007549EA"/>
    <w:rsid w:val="007622B1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253ED"/>
    <w:rsid w:val="00832C17"/>
    <w:rsid w:val="00836308"/>
    <w:rsid w:val="00841330"/>
    <w:rsid w:val="00846FC8"/>
    <w:rsid w:val="008526FB"/>
    <w:rsid w:val="00852A6D"/>
    <w:rsid w:val="00856019"/>
    <w:rsid w:val="0086121D"/>
    <w:rsid w:val="00862B31"/>
    <w:rsid w:val="0087607C"/>
    <w:rsid w:val="00885772"/>
    <w:rsid w:val="0089704B"/>
    <w:rsid w:val="008A4B35"/>
    <w:rsid w:val="008A5C36"/>
    <w:rsid w:val="008B1D28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4F90"/>
    <w:rsid w:val="00915AA5"/>
    <w:rsid w:val="00920BA5"/>
    <w:rsid w:val="009230ED"/>
    <w:rsid w:val="0092363B"/>
    <w:rsid w:val="00926A1A"/>
    <w:rsid w:val="00930123"/>
    <w:rsid w:val="00935AA5"/>
    <w:rsid w:val="00935BBC"/>
    <w:rsid w:val="00937327"/>
    <w:rsid w:val="0094429A"/>
    <w:rsid w:val="009530DE"/>
    <w:rsid w:val="009542F1"/>
    <w:rsid w:val="009613EB"/>
    <w:rsid w:val="009619FE"/>
    <w:rsid w:val="009669E0"/>
    <w:rsid w:val="00967F90"/>
    <w:rsid w:val="00974A7D"/>
    <w:rsid w:val="00976D87"/>
    <w:rsid w:val="00981370"/>
    <w:rsid w:val="00983C1F"/>
    <w:rsid w:val="00987317"/>
    <w:rsid w:val="009A1D55"/>
    <w:rsid w:val="009A4E51"/>
    <w:rsid w:val="009B0ECF"/>
    <w:rsid w:val="009B585B"/>
    <w:rsid w:val="009C032E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1C67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42403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4CC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D5D45"/>
    <w:rsid w:val="00AE400B"/>
    <w:rsid w:val="00AF0B1D"/>
    <w:rsid w:val="00AF1431"/>
    <w:rsid w:val="00AF33FA"/>
    <w:rsid w:val="00B01854"/>
    <w:rsid w:val="00B02560"/>
    <w:rsid w:val="00B11CC2"/>
    <w:rsid w:val="00B1205A"/>
    <w:rsid w:val="00B16C25"/>
    <w:rsid w:val="00B23671"/>
    <w:rsid w:val="00B32B8B"/>
    <w:rsid w:val="00B32DDD"/>
    <w:rsid w:val="00B32DE5"/>
    <w:rsid w:val="00B40CE3"/>
    <w:rsid w:val="00B41878"/>
    <w:rsid w:val="00B428D6"/>
    <w:rsid w:val="00B432C5"/>
    <w:rsid w:val="00B630A6"/>
    <w:rsid w:val="00B63212"/>
    <w:rsid w:val="00B6385C"/>
    <w:rsid w:val="00B646EC"/>
    <w:rsid w:val="00B74D1A"/>
    <w:rsid w:val="00B86A68"/>
    <w:rsid w:val="00B872BB"/>
    <w:rsid w:val="00B91DA5"/>
    <w:rsid w:val="00BA6912"/>
    <w:rsid w:val="00BC2CAB"/>
    <w:rsid w:val="00BC5DCD"/>
    <w:rsid w:val="00BD296E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16B4"/>
    <w:rsid w:val="00C123FD"/>
    <w:rsid w:val="00C20CAC"/>
    <w:rsid w:val="00C33F82"/>
    <w:rsid w:val="00C35401"/>
    <w:rsid w:val="00C406E6"/>
    <w:rsid w:val="00C47DF5"/>
    <w:rsid w:val="00C509C1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3911"/>
    <w:rsid w:val="00CB3BF0"/>
    <w:rsid w:val="00CB49DF"/>
    <w:rsid w:val="00CB5A91"/>
    <w:rsid w:val="00CC10FA"/>
    <w:rsid w:val="00CC3AFF"/>
    <w:rsid w:val="00CE1A9B"/>
    <w:rsid w:val="00CE2986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73019"/>
    <w:rsid w:val="00D868AE"/>
    <w:rsid w:val="00D91EB7"/>
    <w:rsid w:val="00D9356A"/>
    <w:rsid w:val="00D94523"/>
    <w:rsid w:val="00D97EF2"/>
    <w:rsid w:val="00DA5174"/>
    <w:rsid w:val="00DA5BB9"/>
    <w:rsid w:val="00DA6ACD"/>
    <w:rsid w:val="00DA6AF3"/>
    <w:rsid w:val="00DB0E51"/>
    <w:rsid w:val="00DC37D0"/>
    <w:rsid w:val="00DC6B78"/>
    <w:rsid w:val="00DE01CF"/>
    <w:rsid w:val="00DE01FB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1395F"/>
    <w:rsid w:val="00E21EEA"/>
    <w:rsid w:val="00E27150"/>
    <w:rsid w:val="00E279A3"/>
    <w:rsid w:val="00E32739"/>
    <w:rsid w:val="00E47C22"/>
    <w:rsid w:val="00E53010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B38DE"/>
    <w:rsid w:val="00EB3F37"/>
    <w:rsid w:val="00EB4347"/>
    <w:rsid w:val="00EB471B"/>
    <w:rsid w:val="00EB5335"/>
    <w:rsid w:val="00EB5BFD"/>
    <w:rsid w:val="00EB70D0"/>
    <w:rsid w:val="00EC67A3"/>
    <w:rsid w:val="00ED6A13"/>
    <w:rsid w:val="00EE28CE"/>
    <w:rsid w:val="00EE7E01"/>
    <w:rsid w:val="00EF3607"/>
    <w:rsid w:val="00F05BC2"/>
    <w:rsid w:val="00F149E3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82C61"/>
    <w:rsid w:val="00F848C0"/>
    <w:rsid w:val="00F91399"/>
    <w:rsid w:val="00F977AE"/>
    <w:rsid w:val="00FA1483"/>
    <w:rsid w:val="00FA4BF9"/>
    <w:rsid w:val="00FA6C04"/>
    <w:rsid w:val="00FB19A2"/>
    <w:rsid w:val="00FC09CC"/>
    <w:rsid w:val="00FC1029"/>
    <w:rsid w:val="00FC1D8D"/>
    <w:rsid w:val="00FC2893"/>
    <w:rsid w:val="00FC6091"/>
    <w:rsid w:val="00FD5A56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8EB0ED"/>
  <w15:docId w15:val="{114BE6BE-4DE4-4671-9770-50F068B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2524F2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2524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EC97-E68F-4715-A89E-5A72A598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LMRik_261015</cp:keywords>
  <dc:description>Inese Ķīse
Labklājības ministrijas 
Finanšu vadības departamenta
departamenta direktore
tālr.67021651
Inese.Kise@lm.gov.lv</dc:description>
  <cp:lastModifiedBy>Leontine Babkina</cp:lastModifiedBy>
  <cp:revision>21</cp:revision>
  <cp:lastPrinted>2020-07-28T11:49:00Z</cp:lastPrinted>
  <dcterms:created xsi:type="dcterms:W3CDTF">2020-06-12T06:54:00Z</dcterms:created>
  <dcterms:modified xsi:type="dcterms:W3CDTF">2020-08-14T09:41:00Z</dcterms:modified>
</cp:coreProperties>
</file>