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B8A5" w14:textId="646C59BF" w:rsidR="008B1811" w:rsidRPr="00053489" w:rsidRDefault="008B1811" w:rsidP="00CE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489">
        <w:rPr>
          <w:rFonts w:ascii="Times New Roman" w:hAnsi="Times New Roman" w:cs="Times New Roman"/>
          <w:sz w:val="28"/>
          <w:szCs w:val="28"/>
        </w:rPr>
        <w:t>Likumprojekts</w:t>
      </w:r>
    </w:p>
    <w:p w14:paraId="649C736A" w14:textId="77777777" w:rsidR="008B1811" w:rsidRPr="002C39E0" w:rsidRDefault="008B1811" w:rsidP="00CE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4916F" w14:textId="07012C42" w:rsidR="008B1811" w:rsidRPr="002C39E0" w:rsidRDefault="008B1811" w:rsidP="00CE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E0">
        <w:rPr>
          <w:rFonts w:ascii="Times New Roman" w:hAnsi="Times New Roman" w:cs="Times New Roman"/>
          <w:b/>
          <w:sz w:val="28"/>
          <w:szCs w:val="28"/>
        </w:rPr>
        <w:t>Grozījum</w:t>
      </w:r>
      <w:r w:rsidR="00D17672">
        <w:rPr>
          <w:rFonts w:ascii="Times New Roman" w:hAnsi="Times New Roman" w:cs="Times New Roman"/>
          <w:b/>
          <w:sz w:val="28"/>
          <w:szCs w:val="28"/>
        </w:rPr>
        <w:t>i</w:t>
      </w:r>
      <w:r w:rsidR="00AE416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Tiesnešu</w:t>
        </w:r>
        <w:r w:rsidRPr="002C39E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izdienas pensiju likumā</w:t>
        </w:r>
      </w:hyperlink>
    </w:p>
    <w:p w14:paraId="26CFEFCC" w14:textId="77777777" w:rsidR="00CE1C3D" w:rsidRDefault="00CE1C3D" w:rsidP="00CE1C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4C26B2" w14:textId="474E85C7" w:rsidR="008B1811" w:rsidRPr="008B1811" w:rsidRDefault="008B1811" w:rsidP="00CE1C3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AE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8B18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Tiesnešu izdienas pensiju likumā</w:t>
        </w:r>
      </w:hyperlink>
      <w:r w:rsidR="00AE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2006, 15.</w:t>
      </w:r>
      <w:r w:rsidR="00CE1C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24.</w:t>
      </w:r>
      <w:r w:rsidR="00CE1C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5.</w:t>
      </w:r>
      <w:r w:rsidR="00CE1C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10., 14., 22.</w:t>
      </w:r>
      <w:r w:rsidR="00CE1C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2010, 82., 153.</w:t>
      </w:r>
      <w:r w:rsidR="00CE1C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AE41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2013, 137.</w:t>
      </w:r>
      <w:r w:rsidR="00CE1C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) šādu</w:t>
      </w:r>
      <w:r w:rsidR="00D1767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D1767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F752633" w14:textId="77777777" w:rsidR="008B1811" w:rsidRPr="008B1811" w:rsidRDefault="008B1811" w:rsidP="00CE1C3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45F6CD6" w14:textId="2A6EF75D" w:rsidR="00324B8F" w:rsidRPr="00CE1C3D" w:rsidRDefault="00CE1C3D" w:rsidP="00CE1C3D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0" w:name="_Hlk33004838"/>
      <w:r>
        <w:rPr>
          <w:rFonts w:ascii="Times New Roman" w:hAnsi="Times New Roman"/>
          <w:sz w:val="28"/>
          <w:szCs w:val="28"/>
          <w:lang w:eastAsia="lv-LV"/>
        </w:rPr>
        <w:t>1. </w:t>
      </w:r>
      <w:r w:rsidR="00AE4165">
        <w:rPr>
          <w:rFonts w:ascii="Times New Roman" w:hAnsi="Times New Roman"/>
          <w:sz w:val="28"/>
          <w:szCs w:val="28"/>
          <w:lang w:eastAsia="lv-LV"/>
        </w:rPr>
        <w:t> </w:t>
      </w:r>
      <w:r w:rsidR="00324B8F" w:rsidRPr="00CE1C3D">
        <w:rPr>
          <w:rFonts w:ascii="Times New Roman" w:hAnsi="Times New Roman"/>
          <w:sz w:val="28"/>
          <w:szCs w:val="28"/>
          <w:lang w:eastAsia="lv-LV"/>
        </w:rPr>
        <w:t>4. pantā:</w:t>
      </w:r>
    </w:p>
    <w:p w14:paraId="627888A5" w14:textId="105E058F" w:rsidR="00404753" w:rsidRDefault="00324B8F" w:rsidP="00CE1C3D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404753">
        <w:rPr>
          <w:rFonts w:ascii="Times New Roman" w:hAnsi="Times New Roman"/>
          <w:sz w:val="28"/>
          <w:szCs w:val="28"/>
          <w:lang w:eastAsia="lv-LV"/>
        </w:rPr>
        <w:t>sestās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 daļas </w:t>
      </w:r>
      <w:r w:rsidR="00404753">
        <w:rPr>
          <w:rFonts w:ascii="Times New Roman" w:hAnsi="Times New Roman"/>
          <w:sz w:val="28"/>
          <w:szCs w:val="28"/>
          <w:lang w:eastAsia="lv-LV"/>
        </w:rPr>
        <w:t>otro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 teikumu </w:t>
      </w:r>
      <w:r>
        <w:rPr>
          <w:rFonts w:ascii="Times New Roman" w:hAnsi="Times New Roman"/>
          <w:sz w:val="28"/>
          <w:szCs w:val="28"/>
          <w:lang w:eastAsia="lv-LV"/>
        </w:rPr>
        <w:t xml:space="preserve">pēc vārda 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apmēru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66C87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>un piešķirt</w:t>
      </w:r>
      <w:r w:rsidR="00AE4165">
        <w:rPr>
          <w:rFonts w:ascii="Times New Roman" w:hAnsi="Times New Roman"/>
          <w:sz w:val="28"/>
          <w:szCs w:val="28"/>
          <w:lang w:eastAsia="lv-LV"/>
        </w:rPr>
        <w:t>ās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 w:rsidR="00AE4165">
        <w:rPr>
          <w:rFonts w:ascii="Times New Roman" w:hAnsi="Times New Roman"/>
          <w:sz w:val="28"/>
          <w:szCs w:val="28"/>
          <w:lang w:eastAsia="lv-LV"/>
        </w:rPr>
        <w:t>;</w:t>
      </w:r>
    </w:p>
    <w:p w14:paraId="54121245" w14:textId="41460A22" w:rsidR="00404753" w:rsidRPr="00F7455D" w:rsidRDefault="00324B8F" w:rsidP="00CE1C3D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404753">
        <w:rPr>
          <w:rFonts w:ascii="Times New Roman" w:hAnsi="Times New Roman"/>
          <w:sz w:val="28"/>
          <w:szCs w:val="28"/>
          <w:lang w:eastAsia="lv-LV"/>
        </w:rPr>
        <w:t>septīto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 daļ</w:t>
      </w:r>
      <w:r w:rsidR="00404753">
        <w:rPr>
          <w:rFonts w:ascii="Times New Roman" w:hAnsi="Times New Roman"/>
          <w:sz w:val="28"/>
          <w:szCs w:val="28"/>
          <w:lang w:eastAsia="lv-LV"/>
        </w:rPr>
        <w:t xml:space="preserve">u </w:t>
      </w:r>
      <w:r>
        <w:rPr>
          <w:rFonts w:ascii="Times New Roman" w:hAnsi="Times New Roman"/>
          <w:sz w:val="28"/>
          <w:szCs w:val="28"/>
          <w:lang w:eastAsia="lv-LV"/>
        </w:rPr>
        <w:t xml:space="preserve">pēc vārda 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apmēru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04753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>un piešķirt</w:t>
      </w:r>
      <w:r w:rsidR="00AE4165">
        <w:rPr>
          <w:rFonts w:ascii="Times New Roman" w:hAnsi="Times New Roman"/>
          <w:sz w:val="28"/>
          <w:szCs w:val="28"/>
          <w:lang w:eastAsia="lv-LV"/>
        </w:rPr>
        <w:t>ās</w:t>
      </w:r>
      <w:r w:rsidR="00404753" w:rsidRPr="00B24C37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 w:rsidR="00CE1C3D">
        <w:rPr>
          <w:rFonts w:ascii="Times New Roman" w:hAnsi="Times New Roman"/>
          <w:sz w:val="28"/>
          <w:szCs w:val="28"/>
          <w:lang w:eastAsia="lv-LV"/>
        </w:rPr>
        <w:t>"</w:t>
      </w:r>
      <w:r w:rsidR="00AE4165" w:rsidRPr="00B24C37">
        <w:rPr>
          <w:rFonts w:ascii="Times New Roman" w:hAnsi="Times New Roman"/>
          <w:sz w:val="28"/>
          <w:szCs w:val="28"/>
          <w:lang w:eastAsia="lv-LV"/>
        </w:rPr>
        <w:t>.</w:t>
      </w:r>
    </w:p>
    <w:bookmarkEnd w:id="0"/>
    <w:p w14:paraId="47B91752" w14:textId="2CC0089F" w:rsidR="00853C2A" w:rsidRPr="00CE1C3D" w:rsidRDefault="00853C2A" w:rsidP="00CE1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0CD18B" w14:textId="05B8E0FC" w:rsidR="00D17672" w:rsidRPr="00CE1C3D" w:rsidRDefault="00CE1C3D" w:rsidP="00CE1C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17672" w:rsidRPr="00CE1C3D">
        <w:rPr>
          <w:rFonts w:ascii="Times New Roman" w:hAnsi="Times New Roman"/>
          <w:sz w:val="28"/>
          <w:szCs w:val="28"/>
        </w:rPr>
        <w:t>Papildināt pārejas noteikumus ar 15.</w:t>
      </w:r>
      <w:r>
        <w:rPr>
          <w:rFonts w:ascii="Times New Roman" w:hAnsi="Times New Roman"/>
          <w:sz w:val="28"/>
          <w:szCs w:val="28"/>
        </w:rPr>
        <w:t> </w:t>
      </w:r>
      <w:r w:rsidR="00D17672" w:rsidRPr="00CE1C3D">
        <w:rPr>
          <w:rFonts w:ascii="Times New Roman" w:hAnsi="Times New Roman"/>
          <w:sz w:val="28"/>
          <w:szCs w:val="28"/>
        </w:rPr>
        <w:t>punktu šādā redakcijā:</w:t>
      </w:r>
    </w:p>
    <w:p w14:paraId="353933DF" w14:textId="77777777" w:rsidR="00CE1C3D" w:rsidRDefault="00CE1C3D" w:rsidP="00CE1C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CFA082" w14:textId="683AA959" w:rsidR="00D17672" w:rsidRPr="00EC7A7C" w:rsidRDefault="00CE1C3D" w:rsidP="00CE1C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17672">
        <w:rPr>
          <w:rFonts w:ascii="Times New Roman" w:hAnsi="Times New Roman"/>
          <w:sz w:val="28"/>
          <w:szCs w:val="28"/>
        </w:rPr>
        <w:t>15</w:t>
      </w:r>
      <w:r w:rsidR="00D17672" w:rsidRPr="004B3CDA">
        <w:rPr>
          <w:rFonts w:ascii="Times New Roman" w:hAnsi="Times New Roman"/>
          <w:sz w:val="28"/>
          <w:szCs w:val="28"/>
        </w:rPr>
        <w:t>.</w:t>
      </w:r>
      <w:r w:rsidR="00AE4165">
        <w:rPr>
          <w:rFonts w:ascii="Times New Roman" w:hAnsi="Times New Roman"/>
          <w:sz w:val="28"/>
          <w:szCs w:val="28"/>
          <w:lang w:eastAsia="lv-LV"/>
        </w:rPr>
        <w:t> </w:t>
      </w:r>
      <w:r w:rsidR="00D17672" w:rsidRPr="004B3CDA">
        <w:rPr>
          <w:rFonts w:ascii="Times New Roman" w:hAnsi="Times New Roman"/>
          <w:sz w:val="28"/>
          <w:szCs w:val="28"/>
          <w:lang w:eastAsia="lv-LV"/>
        </w:rPr>
        <w:t>Izmaksājot izdienas pensiju saskaņā ar šā likuma 4.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D17672"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404753">
        <w:rPr>
          <w:rFonts w:ascii="Times New Roman" w:hAnsi="Times New Roman"/>
          <w:sz w:val="28"/>
          <w:szCs w:val="28"/>
          <w:lang w:eastAsia="lv-LV"/>
        </w:rPr>
        <w:t>sesto un septīto</w:t>
      </w:r>
      <w:r w:rsidR="00D17672"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="00D17672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D17672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D17672" w:rsidRPr="004B3CDA">
        <w:rPr>
          <w:rFonts w:ascii="Times New Roman" w:hAnsi="Times New Roman"/>
          <w:sz w:val="28"/>
          <w:szCs w:val="28"/>
        </w:rPr>
        <w:t xml:space="preserve">, </w:t>
      </w:r>
      <w:r w:rsidR="00AE4165">
        <w:rPr>
          <w:rFonts w:ascii="Times New Roman" w:hAnsi="Times New Roman"/>
          <w:sz w:val="28"/>
          <w:szCs w:val="28"/>
        </w:rPr>
        <w:t xml:space="preserve">ja </w:t>
      </w:r>
      <w:r w:rsidR="00AE4165" w:rsidRPr="004B3CDA">
        <w:rPr>
          <w:rFonts w:ascii="Times New Roman" w:hAnsi="Times New Roman"/>
          <w:sz w:val="28"/>
          <w:szCs w:val="28"/>
        </w:rPr>
        <w:t>person</w:t>
      </w:r>
      <w:r w:rsidR="00AE4165">
        <w:rPr>
          <w:rFonts w:ascii="Times New Roman" w:hAnsi="Times New Roman"/>
          <w:sz w:val="28"/>
          <w:szCs w:val="28"/>
        </w:rPr>
        <w:t>ai</w:t>
      </w:r>
      <w:r w:rsidR="00D17672" w:rsidRPr="004B3CDA">
        <w:rPr>
          <w:rFonts w:ascii="Times New Roman" w:hAnsi="Times New Roman"/>
          <w:sz w:val="28"/>
          <w:szCs w:val="28"/>
        </w:rPr>
        <w:t xml:space="preserve"> vecuma pensija saskaņā ar likumu </w:t>
      </w:r>
      <w:r>
        <w:rPr>
          <w:rFonts w:ascii="Times New Roman" w:hAnsi="Times New Roman"/>
          <w:sz w:val="28"/>
          <w:szCs w:val="28"/>
        </w:rPr>
        <w:t>"</w:t>
      </w:r>
      <w:r w:rsidR="00D17672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D17672" w:rsidRPr="004B3CDA">
        <w:rPr>
          <w:rFonts w:ascii="Times New Roman" w:hAnsi="Times New Roman"/>
          <w:sz w:val="28"/>
          <w:szCs w:val="28"/>
        </w:rPr>
        <w:t xml:space="preserve"> piešķirta līdz 2022.</w:t>
      </w:r>
      <w:r w:rsidR="00AE4165">
        <w:rPr>
          <w:rFonts w:ascii="Times New Roman" w:hAnsi="Times New Roman"/>
          <w:sz w:val="28"/>
          <w:szCs w:val="28"/>
        </w:rPr>
        <w:t> </w:t>
      </w:r>
      <w:r w:rsidR="00D17672" w:rsidRPr="004B3CDA">
        <w:rPr>
          <w:rFonts w:ascii="Times New Roman" w:hAnsi="Times New Roman"/>
          <w:sz w:val="28"/>
          <w:szCs w:val="28"/>
        </w:rPr>
        <w:t>gada 31.</w:t>
      </w:r>
      <w:r w:rsidR="00AE4165">
        <w:rPr>
          <w:rFonts w:ascii="Times New Roman" w:hAnsi="Times New Roman"/>
          <w:sz w:val="28"/>
          <w:szCs w:val="28"/>
        </w:rPr>
        <w:t> </w:t>
      </w:r>
      <w:r w:rsidR="00D17672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D17672">
        <w:rPr>
          <w:rFonts w:ascii="Times New Roman" w:hAnsi="Times New Roman"/>
          <w:sz w:val="28"/>
          <w:szCs w:val="28"/>
        </w:rPr>
        <w:t xml:space="preserve"> </w:t>
      </w:r>
    </w:p>
    <w:p w14:paraId="5E179945" w14:textId="4A5FE048" w:rsidR="00D17672" w:rsidRPr="00CE1C3D" w:rsidRDefault="00D17672" w:rsidP="00CE1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764920" w14:textId="677C11C6" w:rsidR="008B1811" w:rsidRPr="004934CA" w:rsidRDefault="008B1811" w:rsidP="00CE1C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CE1C3D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CE1C3D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40E027FE" w14:textId="01355E32" w:rsidR="008B1811" w:rsidRDefault="008B1811" w:rsidP="00CE1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6B443B" w14:textId="77777777" w:rsidR="00CE1C3D" w:rsidRPr="004934CA" w:rsidRDefault="00CE1C3D" w:rsidP="00CE1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88946" w14:textId="77777777" w:rsidR="00CE1C3D" w:rsidRDefault="00CE1C3D" w:rsidP="00CE1C3D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F83293" w14:textId="77777777" w:rsidR="00CE1C3D" w:rsidRDefault="00CE1C3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4E171CDE" w14:textId="1886FF2D" w:rsidR="00CE1C3D" w:rsidRPr="00DE283C" w:rsidRDefault="00CE1C3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  <w:bookmarkStart w:id="1" w:name="_GoBack"/>
      <w:bookmarkEnd w:id="1"/>
    </w:p>
    <w:sectPr w:rsidR="00CE1C3D" w:rsidRPr="00DE283C" w:rsidSect="00CE1C3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1E22" w14:textId="77777777" w:rsidR="00D83055" w:rsidRDefault="00D83055" w:rsidP="00D17672">
      <w:pPr>
        <w:spacing w:after="0" w:line="240" w:lineRule="auto"/>
      </w:pPr>
      <w:r>
        <w:separator/>
      </w:r>
    </w:p>
  </w:endnote>
  <w:endnote w:type="continuationSeparator" w:id="0">
    <w:p w14:paraId="411E9E33" w14:textId="77777777" w:rsidR="00D83055" w:rsidRDefault="00D83055" w:rsidP="00D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E830" w14:textId="4487BD72" w:rsidR="00CE1C3D" w:rsidRPr="00CE1C3D" w:rsidRDefault="00CE1C3D">
    <w:pPr>
      <w:pStyle w:val="Footer"/>
      <w:rPr>
        <w:rFonts w:ascii="Times New Roman" w:hAnsi="Times New Roman" w:cs="Times New Roman"/>
        <w:sz w:val="16"/>
        <w:szCs w:val="16"/>
      </w:rPr>
    </w:pPr>
    <w:r w:rsidRPr="00CE1C3D">
      <w:rPr>
        <w:rFonts w:ascii="Times New Roman" w:hAnsi="Times New Roman" w:cs="Times New Roman"/>
        <w:sz w:val="16"/>
        <w:szCs w:val="16"/>
      </w:rPr>
      <w:t>L1345_0</w:t>
    </w:r>
    <w:bookmarkStart w:id="2" w:name="_Hlk26364611"/>
    <w:r w:rsidRPr="00CE1C3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AE4165">
      <w:rPr>
        <w:rFonts w:ascii="Times New Roman" w:hAnsi="Times New Roman"/>
        <w:noProof/>
        <w:sz w:val="16"/>
        <w:szCs w:val="16"/>
      </w:rPr>
      <w:t>199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3D3E" w14:textId="77777777" w:rsidR="00D83055" w:rsidRDefault="00D83055" w:rsidP="00D17672">
      <w:pPr>
        <w:spacing w:after="0" w:line="240" w:lineRule="auto"/>
      </w:pPr>
      <w:r>
        <w:separator/>
      </w:r>
    </w:p>
  </w:footnote>
  <w:footnote w:type="continuationSeparator" w:id="0">
    <w:p w14:paraId="796D10C2" w14:textId="77777777" w:rsidR="00D83055" w:rsidRDefault="00D83055" w:rsidP="00D1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DB6B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38F8"/>
    <w:multiLevelType w:val="hybridMultilevel"/>
    <w:tmpl w:val="90582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11"/>
    <w:rsid w:val="0003614A"/>
    <w:rsid w:val="00213C21"/>
    <w:rsid w:val="00324B8F"/>
    <w:rsid w:val="003F45BC"/>
    <w:rsid w:val="00404753"/>
    <w:rsid w:val="004D4870"/>
    <w:rsid w:val="0079048B"/>
    <w:rsid w:val="00853C2A"/>
    <w:rsid w:val="00866C87"/>
    <w:rsid w:val="008B1811"/>
    <w:rsid w:val="00AA3048"/>
    <w:rsid w:val="00AC4A32"/>
    <w:rsid w:val="00AE4165"/>
    <w:rsid w:val="00B04B32"/>
    <w:rsid w:val="00B35911"/>
    <w:rsid w:val="00B96373"/>
    <w:rsid w:val="00C55DD6"/>
    <w:rsid w:val="00CE175B"/>
    <w:rsid w:val="00CE1C3D"/>
    <w:rsid w:val="00D17672"/>
    <w:rsid w:val="00D37338"/>
    <w:rsid w:val="00D83055"/>
    <w:rsid w:val="00DF1893"/>
    <w:rsid w:val="00DF4465"/>
    <w:rsid w:val="00EB3972"/>
    <w:rsid w:val="00ED602A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4C4D"/>
  <w15:chartTrackingRefBased/>
  <w15:docId w15:val="{C8B13872-2CFC-4046-90C3-9CD89405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8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81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8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3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72"/>
  </w:style>
  <w:style w:type="paragraph" w:styleId="Footer">
    <w:name w:val="footer"/>
    <w:basedOn w:val="Normal"/>
    <w:link w:val="FooterChar"/>
    <w:uiPriority w:val="99"/>
    <w:unhideWhenUsed/>
    <w:rsid w:val="00D1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72"/>
  </w:style>
  <w:style w:type="paragraph" w:customStyle="1" w:styleId="Body">
    <w:name w:val="Body"/>
    <w:rsid w:val="00CE1C3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9370-tiesnesu-izdienas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7517-militarpersonu-izdienas-pensij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1247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Tiesnešu izdienas pensiju likumā</vt:lpstr>
    </vt:vector>
  </TitlesOfParts>
  <Company>LM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Tiesnešu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20</cp:revision>
  <cp:lastPrinted>2020-07-17T08:01:00Z</cp:lastPrinted>
  <dcterms:created xsi:type="dcterms:W3CDTF">2020-02-19T12:05:00Z</dcterms:created>
  <dcterms:modified xsi:type="dcterms:W3CDTF">2020-07-17T08:01:00Z</dcterms:modified>
</cp:coreProperties>
</file>