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345F6" w14:textId="2F7CA331" w:rsidR="006473FC" w:rsidRPr="002A40A0" w:rsidRDefault="006473FC" w:rsidP="002A40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B8D4892" w14:textId="77777777" w:rsidR="002A40A0" w:rsidRPr="002A40A0" w:rsidRDefault="002A40A0" w:rsidP="002A40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738FE6" w14:textId="77777777" w:rsidR="006473FC" w:rsidRPr="002A40A0" w:rsidRDefault="006473FC" w:rsidP="002A40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E155D33" w14:textId="75F0103E" w:rsidR="002A40A0" w:rsidRPr="002A40A0" w:rsidRDefault="002A40A0" w:rsidP="002A40A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B37F3C">
        <w:rPr>
          <w:rFonts w:ascii="Times New Roman" w:eastAsia="Times New Roman" w:hAnsi="Times New Roman" w:cs="Times New Roman"/>
          <w:sz w:val="28"/>
          <w:szCs w:val="28"/>
        </w:rPr>
        <w:t>4. septembrī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B37F3C">
        <w:rPr>
          <w:rFonts w:ascii="Times New Roman" w:eastAsia="Times New Roman" w:hAnsi="Times New Roman" w:cs="Times New Roman"/>
          <w:sz w:val="28"/>
          <w:szCs w:val="28"/>
        </w:rPr>
        <w:t> 480</w:t>
      </w:r>
    </w:p>
    <w:p w14:paraId="64A52B57" w14:textId="5ABEA434" w:rsidR="002A40A0" w:rsidRPr="002A40A0" w:rsidRDefault="002A40A0" w:rsidP="002A40A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37F3C">
        <w:rPr>
          <w:rFonts w:ascii="Times New Roman" w:eastAsia="Times New Roman" w:hAnsi="Times New Roman" w:cs="Times New Roman"/>
          <w:sz w:val="28"/>
          <w:szCs w:val="28"/>
        </w:rPr>
        <w:t> 51 1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50869E04" w14:textId="77777777" w:rsidR="006473FC" w:rsidRPr="002A40A0" w:rsidRDefault="006473FC" w:rsidP="002A40A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BE90CE3" w14:textId="73DEFF5F" w:rsidR="00B81096" w:rsidRPr="002A40A0" w:rsidRDefault="0087114A" w:rsidP="002A40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93394E" w:rsidRPr="002A40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valsts kapitāla daļu un valsts kapitālsabiedrību pārvaldības koordinācijas institūcijas</w:t>
      </w:r>
      <w:r w:rsidRPr="002A40A0">
        <w:rPr>
          <w:rFonts w:ascii="Times New Roman" w:eastAsia="Times New Roman" w:hAnsi="Times New Roman" w:cs="Times New Roman"/>
          <w:b/>
          <w:sz w:val="28"/>
          <w:szCs w:val="28"/>
        </w:rPr>
        <w:t xml:space="preserve"> padom</w:t>
      </w:r>
      <w:r w:rsidR="003F1A1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A40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79A48F" w14:textId="20FF17E3" w:rsidR="00B81096" w:rsidRPr="002A40A0" w:rsidRDefault="00B81096" w:rsidP="002A40A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2AF393B" w14:textId="42BFDAD7" w:rsidR="00B81096" w:rsidRPr="002A40A0" w:rsidRDefault="006473FC" w:rsidP="002A40A0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z w:val="28"/>
          <w:szCs w:val="28"/>
        </w:rPr>
        <w:t>Saskaņā ar Publiskas personas kapitāla daļu un kapitālsabiedrību pārvaldības likuma 24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z w:val="28"/>
          <w:szCs w:val="28"/>
        </w:rPr>
        <w:t>panta trešo daļu un Ministru kabineta 2015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z w:val="28"/>
          <w:szCs w:val="28"/>
        </w:rPr>
        <w:t>gada 8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z w:val="28"/>
          <w:szCs w:val="28"/>
        </w:rPr>
        <w:t>septembra noteikumu Nr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z w:val="28"/>
          <w:szCs w:val="28"/>
        </w:rPr>
        <w:t xml:space="preserve">518 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40D0D" w:rsidRPr="002A40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Valsts kapitāla daļu un valsts </w:t>
      </w:r>
      <w:r w:rsidR="00640D0D" w:rsidRPr="002A40A0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kapitālsabiedrību </w:t>
      </w:r>
      <w:r w:rsidR="00640D0D" w:rsidRPr="002A40A0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>pārvaldības koordinācijas institūcijas padomes nolikums</w:t>
      </w:r>
      <w:r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="0087114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3</w:t>
      </w:r>
      <w:r w:rsidR="009079A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>un 4</w:t>
      </w:r>
      <w:r w:rsidR="009079A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>. </w:t>
      </w:r>
      <w:r w:rsidR="0087114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punktu izveidot </w:t>
      </w:r>
      <w:r w:rsidR="0066348A" w:rsidRPr="002A40A0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 xml:space="preserve">valsts kapitāla daļu un valsts kapitālsabiedrību pārvaldības koordinācijas institūcijas </w:t>
      </w:r>
      <w:r w:rsidR="0087114A" w:rsidRPr="002A40A0">
        <w:rPr>
          <w:rFonts w:ascii="Times New Roman" w:eastAsia="Times New Roman" w:hAnsi="Times New Roman" w:cs="Times New Roman"/>
          <w:spacing w:val="-1"/>
          <w:sz w:val="28"/>
          <w:szCs w:val="28"/>
        </w:rPr>
        <w:t>padomi šādā sastāvā:</w:t>
      </w:r>
    </w:p>
    <w:p w14:paraId="5C5100D0" w14:textId="77777777" w:rsidR="0087114A" w:rsidRPr="002A40A0" w:rsidRDefault="0087114A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99021B" w14:textId="7435AB73" w:rsidR="0087114A" w:rsidRPr="002A40A0" w:rsidRDefault="003C75DF" w:rsidP="002A40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Padomes priekšsēdētājs</w:t>
      </w:r>
    </w:p>
    <w:p w14:paraId="49FF47DF" w14:textId="617521D5" w:rsidR="00D23080" w:rsidRPr="002A40A0" w:rsidRDefault="00D23080" w:rsidP="002A40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71FBFF2" w14:textId="49A5FE17" w:rsidR="00225D60" w:rsidRPr="002A40A0" w:rsidRDefault="00225D60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E. Valantis – Ekonomikas ministrijas valsts sekretārs</w:t>
      </w:r>
    </w:p>
    <w:p w14:paraId="01F9E34E" w14:textId="77777777" w:rsidR="0087114A" w:rsidRPr="002A40A0" w:rsidRDefault="0087114A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7D42330" w14:textId="4056A67A" w:rsidR="00D23080" w:rsidRPr="002A40A0" w:rsidRDefault="0087114A" w:rsidP="002A40A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Padomes locekļi</w:t>
      </w:r>
      <w:r w:rsidR="002C6B12" w:rsidRPr="002A40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1CB20A" w14:textId="77777777" w:rsidR="0087114A" w:rsidRPr="002A40A0" w:rsidRDefault="0087114A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DE54382" w14:textId="5AFDF06F" w:rsidR="00B506B3" w:rsidRPr="002A40A0" w:rsidRDefault="00B506B3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E.</w:t>
      </w:r>
      <w:r w:rsidR="003F1A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A40A0">
        <w:rPr>
          <w:rFonts w:ascii="Times New Roman" w:eastAsia="Times New Roman" w:hAnsi="Times New Roman" w:cs="Times New Roman"/>
          <w:sz w:val="28"/>
          <w:szCs w:val="28"/>
        </w:rPr>
        <w:t>Balševics</w:t>
      </w:r>
      <w:proofErr w:type="spellEnd"/>
      <w:r w:rsidRPr="002A40A0">
        <w:rPr>
          <w:rFonts w:ascii="Times New Roman" w:eastAsia="Times New Roman" w:hAnsi="Times New Roman" w:cs="Times New Roman"/>
          <w:sz w:val="28"/>
          <w:szCs w:val="28"/>
        </w:rPr>
        <w:t xml:space="preserve"> – Vides aizsardzības un reģionālās attīstības ministrijas valsts sekretārs</w:t>
      </w:r>
    </w:p>
    <w:p w14:paraId="4B6BDE51" w14:textId="504CBE3B" w:rsidR="00D23080" w:rsidRPr="002A40A0" w:rsidRDefault="00D23080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B.</w:t>
      </w:r>
      <w:r w:rsidR="003F1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Bāne – Finanšu ministrijas valsts sekretāre</w:t>
      </w:r>
    </w:p>
    <w:p w14:paraId="14D7CACE" w14:textId="08BE1371" w:rsidR="00981E41" w:rsidRPr="002A40A0" w:rsidRDefault="00981E41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9079AA" w:rsidRPr="002A4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2A4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Biķis – Latvijas Darba devēju konfederācijas viceprezidents</w:t>
      </w:r>
      <w:r w:rsidR="00745775" w:rsidRPr="002A40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A6B91C" w14:textId="5F38F272" w:rsidR="00981E41" w:rsidRPr="002A40A0" w:rsidRDefault="00E16B09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J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2A40A0">
        <w:rPr>
          <w:rFonts w:ascii="Times New Roman" w:eastAsia="Times New Roman" w:hAnsi="Times New Roman" w:cs="Times New Roman"/>
          <w:sz w:val="28"/>
          <w:szCs w:val="28"/>
        </w:rPr>
        <w:t>Eglīt</w:t>
      </w:r>
      <w:r w:rsidR="00981E41" w:rsidRPr="002A40A0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="00981E41" w:rsidRPr="002A40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A6C29" w:rsidRPr="002A40A0">
        <w:rPr>
          <w:rFonts w:ascii="Times New Roman" w:eastAsia="Times New Roman" w:hAnsi="Times New Roman" w:cs="Times New Roman"/>
          <w:sz w:val="28"/>
          <w:szCs w:val="28"/>
        </w:rPr>
        <w:t>z</w:t>
      </w:r>
      <w:r w:rsidR="00981E41" w:rsidRPr="002A40A0">
        <w:rPr>
          <w:rFonts w:ascii="Times New Roman" w:eastAsia="Times New Roman" w:hAnsi="Times New Roman" w:cs="Times New Roman"/>
          <w:sz w:val="28"/>
          <w:szCs w:val="28"/>
        </w:rPr>
        <w:t>emkopības ministra biroja vadītājs</w:t>
      </w:r>
    </w:p>
    <w:p w14:paraId="162D95E3" w14:textId="2307901C" w:rsidR="00981E41" w:rsidRPr="002A40A0" w:rsidRDefault="00981E41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iCs/>
          <w:sz w:val="28"/>
          <w:szCs w:val="28"/>
        </w:rPr>
        <w:t>J</w:t>
      </w:r>
      <w:r w:rsidR="009079AA" w:rsidRPr="002A40A0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2A40A0">
        <w:rPr>
          <w:rFonts w:ascii="Times New Roman" w:eastAsia="Times New Roman" w:hAnsi="Times New Roman" w:cs="Times New Roman"/>
          <w:iCs/>
          <w:sz w:val="28"/>
          <w:szCs w:val="28"/>
        </w:rPr>
        <w:t>Endziņš</w:t>
      </w:r>
      <w:r w:rsidR="003F1A1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A40A0">
        <w:rPr>
          <w:rFonts w:ascii="Times New Roman" w:eastAsia="Times New Roman" w:hAnsi="Times New Roman" w:cs="Times New Roman"/>
          <w:iCs/>
          <w:sz w:val="28"/>
          <w:szCs w:val="28"/>
        </w:rPr>
        <w:t>– Latvijas Tirdzniecības un rūpniecības kameras valdes priekšsēdētājs</w:t>
      </w:r>
    </w:p>
    <w:p w14:paraId="6BCA1CBC" w14:textId="19443445" w:rsidR="00981E41" w:rsidRPr="002A40A0" w:rsidRDefault="005D5D83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81E41" w:rsidRPr="002A40A0">
        <w:rPr>
          <w:rFonts w:ascii="Times New Roman" w:eastAsia="Times New Roman" w:hAnsi="Times New Roman" w:cs="Times New Roman"/>
          <w:sz w:val="28"/>
          <w:szCs w:val="28"/>
        </w:rPr>
        <w:t>Kasparāns – Veselības ministrijas valsts sekretāra vietnieks</w:t>
      </w:r>
    </w:p>
    <w:p w14:paraId="352D4DCF" w14:textId="5CECC526" w:rsidR="0087114A" w:rsidRPr="002A40A0" w:rsidRDefault="0087114A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R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Kronbergs – Tieslietu ministrijas valsts sekretārs</w:t>
      </w:r>
    </w:p>
    <w:p w14:paraId="3A3B9FA1" w14:textId="7ACE78B8" w:rsidR="00700B82" w:rsidRPr="002A40A0" w:rsidRDefault="00D3477B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A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700B82" w:rsidRPr="002A40A0">
        <w:rPr>
          <w:rFonts w:ascii="Times New Roman" w:eastAsia="Times New Roman" w:hAnsi="Times New Roman" w:cs="Times New Roman"/>
          <w:sz w:val="28"/>
          <w:szCs w:val="28"/>
        </w:rPr>
        <w:t>Muhlinkins</w:t>
      </w:r>
      <w:proofErr w:type="spellEnd"/>
      <w:r w:rsidR="003F1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B82" w:rsidRPr="002A40A0">
        <w:rPr>
          <w:rFonts w:ascii="Times New Roman" w:eastAsia="Times New Roman" w:hAnsi="Times New Roman" w:cs="Times New Roman"/>
          <w:sz w:val="28"/>
          <w:szCs w:val="28"/>
        </w:rPr>
        <w:t>– Latvijas Brīvo arodbiedrību savienības priekšsēdētāja vietnieks</w:t>
      </w:r>
    </w:p>
    <w:p w14:paraId="367642E3" w14:textId="2AB0DC8E" w:rsidR="00700B82" w:rsidRPr="002A40A0" w:rsidRDefault="00700B82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M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Pūķis – Latvijas Pašvaldību savienības vecākais padomnieks</w:t>
      </w:r>
    </w:p>
    <w:p w14:paraId="7E469130" w14:textId="77777777" w:rsidR="00B506B3" w:rsidRPr="002A40A0" w:rsidRDefault="00B506B3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I. Stepanova – Satiksmes ministrijas valsts sekretāre</w:t>
      </w:r>
    </w:p>
    <w:p w14:paraId="71F0BEE7" w14:textId="626070F3" w:rsidR="00700B82" w:rsidRPr="002A40A0" w:rsidRDefault="00745775" w:rsidP="002A40A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t>B.</w:t>
      </w:r>
      <w:r w:rsidR="003F1A1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A40A0">
        <w:rPr>
          <w:rFonts w:ascii="Times New Roman" w:eastAsia="Times New Roman" w:hAnsi="Times New Roman" w:cs="Times New Roman"/>
          <w:sz w:val="28"/>
          <w:szCs w:val="28"/>
        </w:rPr>
        <w:t>Zakevica</w:t>
      </w:r>
      <w:proofErr w:type="spellEnd"/>
      <w:r w:rsidRPr="002A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B82" w:rsidRPr="002A40A0">
        <w:rPr>
          <w:rFonts w:ascii="Times New Roman" w:eastAsia="Times New Roman" w:hAnsi="Times New Roman" w:cs="Times New Roman"/>
          <w:sz w:val="28"/>
          <w:szCs w:val="28"/>
        </w:rPr>
        <w:t>– Kultūras ministrijas valsts sekretār</w:t>
      </w:r>
      <w:r w:rsidR="0050614F" w:rsidRPr="002A40A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 xml:space="preserve"> vietniece</w:t>
      </w:r>
      <w:r w:rsidR="008C2C21" w:rsidRPr="002A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46F3AA" w14:textId="3BD4FDE3" w:rsidR="008C0AB0" w:rsidRPr="002A40A0" w:rsidRDefault="008C0AB0" w:rsidP="002A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E14FC9" w14:textId="77777777" w:rsidR="003F1A1E" w:rsidRDefault="003F1A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4097EB" w14:textId="28D9F6E4" w:rsidR="0087114A" w:rsidRPr="002A40A0" w:rsidRDefault="006473FC" w:rsidP="002A40A0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>Atzīt par spēku zaudējušu Ministru kabineta 201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C2CE4" w:rsidRPr="002A40A0">
        <w:rPr>
          <w:rFonts w:ascii="Times New Roman" w:eastAsia="Times New Roman" w:hAnsi="Times New Roman" w:cs="Times New Roman"/>
          <w:sz w:val="28"/>
          <w:szCs w:val="28"/>
        </w:rPr>
        <w:t>a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 xml:space="preserve">prīļa 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>rīkojumu Nr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"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Par valsts </w:t>
      </w:r>
      <w:r w:rsidR="006A5C4D" w:rsidRPr="002A40A0">
        <w:rPr>
          <w:rFonts w:ascii="Times New Roman" w:eastAsia="Times New Roman" w:hAnsi="Times New Roman" w:cs="Times New Roman"/>
          <w:sz w:val="28"/>
          <w:szCs w:val="28"/>
        </w:rPr>
        <w:t xml:space="preserve">kapitāla daļu 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un valsts </w:t>
      </w:r>
      <w:r w:rsidR="006A5C4D" w:rsidRPr="002A40A0">
        <w:rPr>
          <w:rFonts w:ascii="Times New Roman" w:eastAsia="Times New Roman" w:hAnsi="Times New Roman" w:cs="Times New Roman"/>
          <w:sz w:val="28"/>
          <w:szCs w:val="28"/>
        </w:rPr>
        <w:t xml:space="preserve">kapitālsabiedrību 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>pārvaldības koordinācijas institūcijas padomes personālsastāvu</w:t>
      </w:r>
      <w:r w:rsidRPr="002A40A0">
        <w:rPr>
          <w:rFonts w:ascii="Times New Roman" w:eastAsia="Times New Roman" w:hAnsi="Times New Roman" w:cs="Times New Roman"/>
          <w:sz w:val="28"/>
          <w:szCs w:val="28"/>
        </w:rPr>
        <w:t>"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12FF" w:rsidRPr="002A40A0">
        <w:rPr>
          <w:rFonts w:ascii="Times New Roman" w:eastAsia="Times New Roman" w:hAnsi="Times New Roman" w:cs="Times New Roman"/>
          <w:sz w:val="28"/>
          <w:szCs w:val="28"/>
        </w:rPr>
        <w:t>73</w:t>
      </w:r>
      <w:r w:rsidR="009079AA" w:rsidRPr="002A40A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45739" w:rsidRPr="002A40A0">
        <w:rPr>
          <w:rFonts w:ascii="Times New Roman" w:eastAsia="Times New Roman" w:hAnsi="Times New Roman" w:cs="Times New Roman"/>
          <w:sz w:val="28"/>
          <w:szCs w:val="28"/>
        </w:rPr>
        <w:t>nr.).</w:t>
      </w:r>
    </w:p>
    <w:p w14:paraId="4354AE3F" w14:textId="77777777" w:rsidR="002A40A0" w:rsidRPr="002A40A0" w:rsidRDefault="002A40A0" w:rsidP="002A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D9123" w14:textId="77777777" w:rsidR="002A40A0" w:rsidRPr="002A40A0" w:rsidRDefault="002A40A0" w:rsidP="002A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5B4EB" w14:textId="77777777" w:rsidR="002A40A0" w:rsidRPr="002A40A0" w:rsidRDefault="002A40A0" w:rsidP="002A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1A86F8" w14:textId="77777777" w:rsidR="002A40A0" w:rsidRPr="002A40A0" w:rsidRDefault="002A40A0" w:rsidP="00076E1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0A0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2A40A0">
        <w:rPr>
          <w:rFonts w:ascii="Times New Roman" w:eastAsia="Times New Roman" w:hAnsi="Times New Roman" w:cs="Times New Roman"/>
          <w:bCs/>
          <w:sz w:val="28"/>
          <w:szCs w:val="28"/>
        </w:rPr>
        <w:tab/>
        <w:t>A. K. Kariņš</w:t>
      </w:r>
    </w:p>
    <w:p w14:paraId="33B8ABA4" w14:textId="77777777" w:rsidR="002A40A0" w:rsidRPr="002A40A0" w:rsidRDefault="002A40A0" w:rsidP="003F1A1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9D7A5C" w14:textId="77777777" w:rsidR="002A40A0" w:rsidRPr="002A40A0" w:rsidRDefault="002A40A0" w:rsidP="003F1A1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6BF5B7" w14:textId="77777777" w:rsidR="002A40A0" w:rsidRPr="002A40A0" w:rsidRDefault="002A40A0" w:rsidP="003F1A1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F6E430" w14:textId="77777777" w:rsidR="00076E10" w:rsidRPr="00DE283C" w:rsidRDefault="00076E1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6ABE1C3C" w14:textId="74269B68" w:rsidR="002A40A0" w:rsidRPr="00076E10" w:rsidRDefault="002A40A0" w:rsidP="003F1A1E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sectPr w:rsidR="002A40A0" w:rsidRPr="00076E10" w:rsidSect="006473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E479" w14:textId="77777777" w:rsidR="00BD53CB" w:rsidRDefault="00BD53CB" w:rsidP="00BE7F78">
      <w:pPr>
        <w:spacing w:after="0" w:line="240" w:lineRule="auto"/>
      </w:pPr>
      <w:r>
        <w:separator/>
      </w:r>
    </w:p>
  </w:endnote>
  <w:endnote w:type="continuationSeparator" w:id="0">
    <w:p w14:paraId="753A66F6" w14:textId="77777777" w:rsidR="00BD53CB" w:rsidRDefault="00BD53CB" w:rsidP="00BE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C2DC" w14:textId="77777777" w:rsidR="002A40A0" w:rsidRPr="002A40A0" w:rsidRDefault="002A40A0" w:rsidP="002A40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R1562_0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3EC7" w14:textId="640EA86B" w:rsidR="002A40A0" w:rsidRPr="002A40A0" w:rsidRDefault="002A40A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7DC2" w14:textId="77777777" w:rsidR="00BD53CB" w:rsidRDefault="00BD53CB" w:rsidP="00BE7F78">
      <w:pPr>
        <w:spacing w:after="0" w:line="240" w:lineRule="auto"/>
      </w:pPr>
      <w:r>
        <w:separator/>
      </w:r>
    </w:p>
  </w:footnote>
  <w:footnote w:type="continuationSeparator" w:id="0">
    <w:p w14:paraId="6993F216" w14:textId="77777777" w:rsidR="00BD53CB" w:rsidRDefault="00BD53CB" w:rsidP="00BE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3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9ECB34" w14:textId="7D9F121A" w:rsidR="008C0AB0" w:rsidRPr="008C0AB0" w:rsidRDefault="008C0AB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0A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0A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0A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C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0A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33516" w14:textId="77777777" w:rsidR="006473FC" w:rsidRPr="003629D6" w:rsidRDefault="006473FC">
    <w:pPr>
      <w:pStyle w:val="Header"/>
      <w:rPr>
        <w:rFonts w:ascii="Times New Roman" w:hAnsi="Times New Roman" w:cs="Times New Roman"/>
        <w:sz w:val="24"/>
        <w:szCs w:val="24"/>
      </w:rPr>
    </w:pPr>
  </w:p>
  <w:p w14:paraId="7D2912C1" w14:textId="69F0D15F" w:rsidR="006473FC" w:rsidRDefault="006473FC">
    <w:pPr>
      <w:pStyle w:val="Header"/>
    </w:pPr>
    <w:r>
      <w:rPr>
        <w:noProof/>
        <w:lang w:eastAsia="lv-LV"/>
      </w:rPr>
      <w:drawing>
        <wp:inline distT="0" distB="0" distL="0" distR="0" wp14:anchorId="533BD548" wp14:editId="39721DDF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235E1416"/>
    <w:multiLevelType w:val="hybridMultilevel"/>
    <w:tmpl w:val="57BA10A4"/>
    <w:lvl w:ilvl="0" w:tplc="7460E1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D1809"/>
    <w:multiLevelType w:val="hybridMultilevel"/>
    <w:tmpl w:val="B9EAC718"/>
    <w:lvl w:ilvl="0" w:tplc="123C054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0217D"/>
    <w:multiLevelType w:val="hybridMultilevel"/>
    <w:tmpl w:val="D8AE0482"/>
    <w:lvl w:ilvl="0" w:tplc="DB54E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C6048"/>
    <w:multiLevelType w:val="hybridMultilevel"/>
    <w:tmpl w:val="7C4C0FEA"/>
    <w:lvl w:ilvl="0" w:tplc="3C8C38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6"/>
    <w:rsid w:val="000075C8"/>
    <w:rsid w:val="0001071D"/>
    <w:rsid w:val="00010C8A"/>
    <w:rsid w:val="00016996"/>
    <w:rsid w:val="00021FB6"/>
    <w:rsid w:val="00034A62"/>
    <w:rsid w:val="00045218"/>
    <w:rsid w:val="00054EF8"/>
    <w:rsid w:val="00076E10"/>
    <w:rsid w:val="00145739"/>
    <w:rsid w:val="001A6C29"/>
    <w:rsid w:val="002058EE"/>
    <w:rsid w:val="00205D88"/>
    <w:rsid w:val="00223EF1"/>
    <w:rsid w:val="00225D60"/>
    <w:rsid w:val="002476C1"/>
    <w:rsid w:val="00265F55"/>
    <w:rsid w:val="00276EA5"/>
    <w:rsid w:val="002A40A0"/>
    <w:rsid w:val="002C6B12"/>
    <w:rsid w:val="003737CF"/>
    <w:rsid w:val="003C75DF"/>
    <w:rsid w:val="003F1A1E"/>
    <w:rsid w:val="00401AE8"/>
    <w:rsid w:val="004510F8"/>
    <w:rsid w:val="004A4D84"/>
    <w:rsid w:val="004C0160"/>
    <w:rsid w:val="004C2CE4"/>
    <w:rsid w:val="0050614F"/>
    <w:rsid w:val="005A1005"/>
    <w:rsid w:val="005A3C8D"/>
    <w:rsid w:val="005D5D83"/>
    <w:rsid w:val="005E5803"/>
    <w:rsid w:val="00603B95"/>
    <w:rsid w:val="00640D0D"/>
    <w:rsid w:val="006473FC"/>
    <w:rsid w:val="0066348A"/>
    <w:rsid w:val="006A5C4D"/>
    <w:rsid w:val="006B0E12"/>
    <w:rsid w:val="00700B82"/>
    <w:rsid w:val="007414CC"/>
    <w:rsid w:val="00745775"/>
    <w:rsid w:val="0076329E"/>
    <w:rsid w:val="00790B91"/>
    <w:rsid w:val="007B5BC6"/>
    <w:rsid w:val="007F318A"/>
    <w:rsid w:val="00817B04"/>
    <w:rsid w:val="00825E02"/>
    <w:rsid w:val="0087114A"/>
    <w:rsid w:val="008C0AB0"/>
    <w:rsid w:val="008C2C21"/>
    <w:rsid w:val="008C3AB4"/>
    <w:rsid w:val="009079AA"/>
    <w:rsid w:val="0093394E"/>
    <w:rsid w:val="00952FB3"/>
    <w:rsid w:val="00981E41"/>
    <w:rsid w:val="00A82C37"/>
    <w:rsid w:val="00AA411F"/>
    <w:rsid w:val="00B37F3C"/>
    <w:rsid w:val="00B506B3"/>
    <w:rsid w:val="00B612FF"/>
    <w:rsid w:val="00B7564F"/>
    <w:rsid w:val="00B81096"/>
    <w:rsid w:val="00BC6D86"/>
    <w:rsid w:val="00BD53CB"/>
    <w:rsid w:val="00BE2572"/>
    <w:rsid w:val="00BE7F78"/>
    <w:rsid w:val="00C02E2B"/>
    <w:rsid w:val="00C0417C"/>
    <w:rsid w:val="00C9503D"/>
    <w:rsid w:val="00D05767"/>
    <w:rsid w:val="00D23080"/>
    <w:rsid w:val="00D32C6A"/>
    <w:rsid w:val="00D3477B"/>
    <w:rsid w:val="00DB4126"/>
    <w:rsid w:val="00DF5678"/>
    <w:rsid w:val="00E16B09"/>
    <w:rsid w:val="00E908CC"/>
    <w:rsid w:val="00EA2182"/>
    <w:rsid w:val="00E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B8020"/>
  <w15:docId w15:val="{B307D8D5-489B-42B9-AC7C-FE8B818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78"/>
  </w:style>
  <w:style w:type="paragraph" w:styleId="Footer">
    <w:name w:val="footer"/>
    <w:basedOn w:val="Normal"/>
    <w:link w:val="FooterChar"/>
    <w:uiPriority w:val="99"/>
    <w:unhideWhenUsed/>
    <w:rsid w:val="00BE7F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78"/>
  </w:style>
  <w:style w:type="character" w:styleId="Hyperlink">
    <w:name w:val="Hyperlink"/>
    <w:basedOn w:val="DefaultParagraphFont"/>
    <w:uiPriority w:val="99"/>
    <w:unhideWhenUsed/>
    <w:rsid w:val="00401AE8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45739"/>
    <w:pPr>
      <w:ind w:left="720"/>
      <w:contextualSpacing/>
    </w:pPr>
  </w:style>
  <w:style w:type="paragraph" w:customStyle="1" w:styleId="Body">
    <w:name w:val="Body"/>
    <w:rsid w:val="006473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3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D32C6A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2C6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32C6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4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457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2C2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print-buttontext">
    <w:name w:val="print-button__text"/>
    <w:basedOn w:val="DefaultParagraphFont"/>
    <w:rsid w:val="008C2C21"/>
  </w:style>
  <w:style w:type="paragraph" w:styleId="BodyText">
    <w:name w:val="Body Text"/>
    <w:basedOn w:val="Normal"/>
    <w:link w:val="BodyTextChar"/>
    <w:uiPriority w:val="99"/>
    <w:semiHidden/>
    <w:unhideWhenUsed/>
    <w:rsid w:val="00506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14F"/>
  </w:style>
  <w:style w:type="character" w:styleId="UnresolvedMention">
    <w:name w:val="Unresolved Mention"/>
    <w:basedOn w:val="DefaultParagraphFont"/>
    <w:uiPriority w:val="99"/>
    <w:semiHidden/>
    <w:unhideWhenUsed/>
    <w:rsid w:val="0050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49b0bb89-35b3-4114-9b1c-a376ef2ba045" xsi:nil="true"/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86048-42EB-4995-847D-5257B30E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17104-99B3-4527-B65E-66B420CEAE8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0067B98B-45A2-48CB-AE04-67F02523B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Par valsts kapitālsabiedrību un valsts kapitāla daļu pārvaldības koordinācijas institūcijas padomes personālsastāvu"</vt:lpstr>
      <vt:lpstr>Ministru kabineta rīkojuma projekts Par valsts kapitālsabiedrību un valsts kapitāla daļu pārvaldības koordinācijas institūcijas padomes personālsastāvu"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valsts kapitālsabiedrību un valsts kapitāla daļu pārvaldības koordinācijas institūcijas padomes personālsastāvu"</dc:title>
  <dc:subject>MK rīkojuma projekts</dc:subject>
  <dc:creator>Dzintra Gasūne</dc:creator>
  <cp:lastModifiedBy>Leontine Babkina</cp:lastModifiedBy>
  <cp:revision>11</cp:revision>
  <cp:lastPrinted>2020-08-28T07:42:00Z</cp:lastPrinted>
  <dcterms:created xsi:type="dcterms:W3CDTF">2020-03-25T14:14:00Z</dcterms:created>
  <dcterms:modified xsi:type="dcterms:W3CDTF">2020-09-07T06:53:00Z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