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154F" w14:textId="42585E86" w:rsidR="00F22232" w:rsidRDefault="00F22232" w:rsidP="00ED43F5">
      <w:pPr>
        <w:rPr>
          <w:sz w:val="28"/>
          <w:szCs w:val="28"/>
          <w:lang w:val="lv-LV"/>
        </w:rPr>
      </w:pPr>
    </w:p>
    <w:p w14:paraId="532F1D0F" w14:textId="77777777" w:rsidR="00ED43F5" w:rsidRPr="003D300E" w:rsidRDefault="00ED43F5" w:rsidP="00ED43F5">
      <w:pPr>
        <w:rPr>
          <w:sz w:val="28"/>
          <w:szCs w:val="28"/>
          <w:lang w:val="lv-LV"/>
        </w:rPr>
      </w:pPr>
    </w:p>
    <w:p w14:paraId="7191471C" w14:textId="77777777" w:rsidR="006053C5" w:rsidRPr="003D300E" w:rsidRDefault="006053C5" w:rsidP="00ED43F5">
      <w:pPr>
        <w:rPr>
          <w:sz w:val="28"/>
          <w:szCs w:val="28"/>
          <w:lang w:val="lv-LV"/>
        </w:rPr>
      </w:pPr>
    </w:p>
    <w:p w14:paraId="67F92B35" w14:textId="48F64B46" w:rsidR="00ED43F5" w:rsidRPr="00621648" w:rsidRDefault="00ED43F5" w:rsidP="00ED43F5">
      <w:pPr>
        <w:tabs>
          <w:tab w:val="left" w:pos="6663"/>
        </w:tabs>
        <w:rPr>
          <w:sz w:val="28"/>
          <w:szCs w:val="28"/>
          <w:lang w:val="lv-LV"/>
        </w:rPr>
      </w:pPr>
      <w:r w:rsidRPr="00621648">
        <w:rPr>
          <w:sz w:val="28"/>
          <w:szCs w:val="28"/>
          <w:lang w:val="lv-LV"/>
        </w:rPr>
        <w:t xml:space="preserve">2020. gada </w:t>
      </w:r>
      <w:r w:rsidR="00B9418D">
        <w:rPr>
          <w:sz w:val="28"/>
          <w:szCs w:val="28"/>
        </w:rPr>
        <w:t>29. </w:t>
      </w:r>
      <w:proofErr w:type="spellStart"/>
      <w:r w:rsidR="00B9418D">
        <w:rPr>
          <w:sz w:val="28"/>
          <w:szCs w:val="28"/>
        </w:rPr>
        <w:t>septembrī</w:t>
      </w:r>
      <w:proofErr w:type="spellEnd"/>
      <w:r w:rsidRPr="00621648">
        <w:rPr>
          <w:sz w:val="28"/>
          <w:szCs w:val="28"/>
          <w:lang w:val="lv-LV"/>
        </w:rPr>
        <w:tab/>
        <w:t>Rīkojums Nr.</w:t>
      </w:r>
      <w:r w:rsidR="00B9418D">
        <w:rPr>
          <w:sz w:val="28"/>
          <w:szCs w:val="28"/>
          <w:lang w:val="lv-LV"/>
        </w:rPr>
        <w:t> 554</w:t>
      </w:r>
    </w:p>
    <w:p w14:paraId="5CFB7E9F" w14:textId="46DB2AFA" w:rsidR="00ED43F5" w:rsidRPr="00621648" w:rsidRDefault="00ED43F5" w:rsidP="00ED43F5">
      <w:pPr>
        <w:tabs>
          <w:tab w:val="left" w:pos="6663"/>
        </w:tabs>
        <w:rPr>
          <w:sz w:val="28"/>
          <w:szCs w:val="28"/>
          <w:lang w:val="lv-LV"/>
        </w:rPr>
      </w:pPr>
      <w:r w:rsidRPr="00621648">
        <w:rPr>
          <w:sz w:val="28"/>
          <w:szCs w:val="28"/>
          <w:lang w:val="lv-LV"/>
        </w:rPr>
        <w:t>Rīgā</w:t>
      </w:r>
      <w:r w:rsidRPr="00621648">
        <w:rPr>
          <w:sz w:val="28"/>
          <w:szCs w:val="28"/>
          <w:lang w:val="lv-LV"/>
        </w:rPr>
        <w:tab/>
        <w:t>(prot. Nr. </w:t>
      </w:r>
      <w:r w:rsidR="00B9418D">
        <w:rPr>
          <w:sz w:val="28"/>
          <w:szCs w:val="28"/>
          <w:lang w:val="lv-LV"/>
        </w:rPr>
        <w:t>56</w:t>
      </w:r>
      <w:r w:rsidRPr="00621648">
        <w:rPr>
          <w:sz w:val="28"/>
          <w:szCs w:val="28"/>
          <w:lang w:val="lv-LV"/>
        </w:rPr>
        <w:t> </w:t>
      </w:r>
      <w:r w:rsidR="00B9418D">
        <w:rPr>
          <w:sz w:val="28"/>
          <w:szCs w:val="28"/>
          <w:lang w:val="lv-LV"/>
        </w:rPr>
        <w:t>15</w:t>
      </w:r>
      <w:bookmarkStart w:id="0" w:name="_GoBack"/>
      <w:bookmarkEnd w:id="0"/>
      <w:r w:rsidRPr="00621648">
        <w:rPr>
          <w:sz w:val="28"/>
          <w:szCs w:val="28"/>
          <w:lang w:val="lv-LV"/>
        </w:rPr>
        <w:t>. §)</w:t>
      </w:r>
    </w:p>
    <w:p w14:paraId="71914720" w14:textId="77777777" w:rsidR="006053C5" w:rsidRPr="003D300E" w:rsidRDefault="006053C5" w:rsidP="00ED43F5">
      <w:pPr>
        <w:tabs>
          <w:tab w:val="left" w:pos="6663"/>
        </w:tabs>
        <w:rPr>
          <w:sz w:val="28"/>
          <w:szCs w:val="28"/>
          <w:lang w:val="lv-LV"/>
        </w:rPr>
      </w:pPr>
    </w:p>
    <w:p w14:paraId="71914721" w14:textId="4E39B036" w:rsidR="006053C5" w:rsidRPr="003D300E" w:rsidRDefault="00B63041" w:rsidP="00ED43F5">
      <w:pPr>
        <w:tabs>
          <w:tab w:val="left" w:pos="6663"/>
        </w:tabs>
        <w:jc w:val="center"/>
        <w:rPr>
          <w:sz w:val="28"/>
          <w:szCs w:val="28"/>
          <w:lang w:val="lv-LV"/>
        </w:rPr>
      </w:pPr>
      <w:r w:rsidRPr="003D300E">
        <w:rPr>
          <w:b/>
          <w:sz w:val="28"/>
          <w:szCs w:val="28"/>
          <w:lang w:val="lv-LV"/>
        </w:rPr>
        <w:t xml:space="preserve">Par valsts nekustamā īpašuma </w:t>
      </w:r>
      <w:r w:rsidR="00ED43F5">
        <w:rPr>
          <w:b/>
          <w:sz w:val="28"/>
          <w:szCs w:val="28"/>
          <w:lang w:val="lv-LV"/>
        </w:rPr>
        <w:t>"</w:t>
      </w:r>
      <w:r w:rsidR="00A66C9C">
        <w:rPr>
          <w:b/>
          <w:sz w:val="28"/>
          <w:szCs w:val="28"/>
          <w:lang w:val="lv-LV"/>
        </w:rPr>
        <w:t>Lokatori</w:t>
      </w:r>
      <w:r w:rsidR="00ED43F5">
        <w:rPr>
          <w:b/>
          <w:sz w:val="28"/>
          <w:szCs w:val="28"/>
          <w:lang w:val="lv-LV"/>
        </w:rPr>
        <w:t>"</w:t>
      </w:r>
      <w:r w:rsidR="00DD1EF7">
        <w:rPr>
          <w:b/>
          <w:sz w:val="28"/>
          <w:szCs w:val="28"/>
          <w:lang w:val="lv-LV"/>
        </w:rPr>
        <w:t xml:space="preserve"> </w:t>
      </w:r>
      <w:r w:rsidR="005C4CF9">
        <w:rPr>
          <w:b/>
          <w:sz w:val="28"/>
          <w:szCs w:val="28"/>
          <w:lang w:val="lv-LV"/>
        </w:rPr>
        <w:t>Rojā</w:t>
      </w:r>
      <w:r w:rsidRPr="003D300E">
        <w:rPr>
          <w:b/>
          <w:sz w:val="28"/>
          <w:szCs w:val="28"/>
          <w:lang w:val="lv-LV"/>
        </w:rPr>
        <w:t xml:space="preserve">, </w:t>
      </w:r>
      <w:r w:rsidR="005C4CF9">
        <w:rPr>
          <w:b/>
          <w:sz w:val="28"/>
          <w:szCs w:val="28"/>
          <w:lang w:val="lv-LV"/>
        </w:rPr>
        <w:t>Rojas</w:t>
      </w:r>
      <w:r w:rsidRPr="003D300E">
        <w:rPr>
          <w:b/>
          <w:sz w:val="28"/>
          <w:szCs w:val="28"/>
          <w:lang w:val="lv-LV"/>
        </w:rPr>
        <w:t xml:space="preserve"> novadā,</w:t>
      </w:r>
      <w:r w:rsidR="005C4CF9">
        <w:rPr>
          <w:b/>
          <w:sz w:val="28"/>
          <w:szCs w:val="28"/>
          <w:lang w:val="lv-LV"/>
        </w:rPr>
        <w:t xml:space="preserve"> </w:t>
      </w:r>
      <w:r w:rsidRPr="003D300E">
        <w:rPr>
          <w:b/>
          <w:sz w:val="28"/>
          <w:szCs w:val="28"/>
          <w:lang w:val="lv-LV"/>
        </w:rPr>
        <w:t xml:space="preserve">nodošanu </w:t>
      </w:r>
      <w:r w:rsidR="00AD37D2" w:rsidRPr="003D300E">
        <w:rPr>
          <w:b/>
          <w:sz w:val="28"/>
          <w:szCs w:val="28"/>
          <w:lang w:val="lv-LV"/>
        </w:rPr>
        <w:t>Zemkopības</w:t>
      </w:r>
      <w:r w:rsidRPr="003D300E">
        <w:rPr>
          <w:b/>
          <w:sz w:val="28"/>
          <w:szCs w:val="28"/>
          <w:lang w:val="lv-LV"/>
        </w:rPr>
        <w:t xml:space="preserve"> ministrijas valdījumā</w:t>
      </w:r>
    </w:p>
    <w:p w14:paraId="71914723" w14:textId="77777777" w:rsidR="006053C5" w:rsidRPr="003D300E" w:rsidRDefault="006053C5" w:rsidP="00ED43F5">
      <w:pPr>
        <w:tabs>
          <w:tab w:val="left" w:pos="6663"/>
        </w:tabs>
        <w:rPr>
          <w:sz w:val="28"/>
          <w:szCs w:val="28"/>
          <w:lang w:val="lv-LV"/>
        </w:rPr>
      </w:pPr>
    </w:p>
    <w:p w14:paraId="71914725" w14:textId="297080F5" w:rsidR="006053C5" w:rsidRPr="003D300E" w:rsidRDefault="00E23260" w:rsidP="00ED43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00E">
        <w:rPr>
          <w:sz w:val="28"/>
          <w:szCs w:val="28"/>
        </w:rPr>
        <w:t>1. Finanšu ministrijai nodot Zemkopības ministrijas valdījumā valsts nekustam</w:t>
      </w:r>
      <w:r w:rsidR="008B7607">
        <w:rPr>
          <w:sz w:val="28"/>
          <w:szCs w:val="28"/>
        </w:rPr>
        <w:t>o</w:t>
      </w:r>
      <w:r w:rsidRPr="003D300E">
        <w:rPr>
          <w:sz w:val="28"/>
          <w:szCs w:val="28"/>
        </w:rPr>
        <w:t xml:space="preserve"> īpašum</w:t>
      </w:r>
      <w:r w:rsidR="008B7607">
        <w:rPr>
          <w:sz w:val="28"/>
          <w:szCs w:val="28"/>
        </w:rPr>
        <w:t>u</w:t>
      </w:r>
      <w:r w:rsidRPr="003D300E">
        <w:rPr>
          <w:sz w:val="28"/>
          <w:szCs w:val="28"/>
        </w:rPr>
        <w:t xml:space="preserve"> </w:t>
      </w:r>
      <w:r w:rsidR="00ED43F5">
        <w:rPr>
          <w:sz w:val="28"/>
          <w:szCs w:val="28"/>
        </w:rPr>
        <w:t>"</w:t>
      </w:r>
      <w:r w:rsidR="008B7607">
        <w:rPr>
          <w:sz w:val="28"/>
          <w:szCs w:val="28"/>
        </w:rPr>
        <w:t>Lokatori</w:t>
      </w:r>
      <w:r w:rsidR="00ED43F5">
        <w:rPr>
          <w:sz w:val="28"/>
          <w:szCs w:val="28"/>
        </w:rPr>
        <w:t>"</w:t>
      </w:r>
      <w:r w:rsidRPr="003D300E">
        <w:rPr>
          <w:sz w:val="28"/>
          <w:szCs w:val="28"/>
        </w:rPr>
        <w:t xml:space="preserve"> (nekustamā īpašuma kadastra Nr. </w:t>
      </w:r>
      <w:r w:rsidR="004205B6" w:rsidRPr="004205B6">
        <w:rPr>
          <w:sz w:val="28"/>
          <w:szCs w:val="28"/>
        </w:rPr>
        <w:t>8882</w:t>
      </w:r>
      <w:r w:rsidR="00621648">
        <w:rPr>
          <w:sz w:val="28"/>
          <w:szCs w:val="28"/>
        </w:rPr>
        <w:t> </w:t>
      </w:r>
      <w:r w:rsidR="004205B6" w:rsidRPr="004205B6">
        <w:rPr>
          <w:sz w:val="28"/>
          <w:szCs w:val="28"/>
        </w:rPr>
        <w:t>008</w:t>
      </w:r>
      <w:r w:rsidR="00621648">
        <w:rPr>
          <w:sz w:val="28"/>
          <w:szCs w:val="28"/>
        </w:rPr>
        <w:t> </w:t>
      </w:r>
      <w:r w:rsidR="004205B6" w:rsidRPr="004205B6">
        <w:rPr>
          <w:sz w:val="28"/>
          <w:szCs w:val="28"/>
        </w:rPr>
        <w:t>0785</w:t>
      </w:r>
      <w:r w:rsidRPr="003D300E">
        <w:rPr>
          <w:sz w:val="28"/>
          <w:szCs w:val="28"/>
        </w:rPr>
        <w:t>)</w:t>
      </w:r>
      <w:r w:rsidR="00621648">
        <w:rPr>
          <w:sz w:val="28"/>
          <w:szCs w:val="28"/>
        </w:rPr>
        <w:t> </w:t>
      </w:r>
      <w:r w:rsidR="00ED43F5">
        <w:rPr>
          <w:sz w:val="28"/>
          <w:szCs w:val="28"/>
        </w:rPr>
        <w:t>–</w:t>
      </w:r>
      <w:r w:rsidRPr="003D300E">
        <w:rPr>
          <w:sz w:val="28"/>
          <w:szCs w:val="28"/>
        </w:rPr>
        <w:t xml:space="preserve"> zemes vienīb</w:t>
      </w:r>
      <w:r w:rsidR="0027762E">
        <w:rPr>
          <w:sz w:val="28"/>
          <w:szCs w:val="28"/>
        </w:rPr>
        <w:t>u</w:t>
      </w:r>
      <w:r w:rsidRPr="003D300E">
        <w:rPr>
          <w:sz w:val="28"/>
          <w:szCs w:val="28"/>
        </w:rPr>
        <w:t xml:space="preserve"> (zemes vienības kadastra apzīmējums </w:t>
      </w:r>
      <w:r w:rsidR="00D17B4B" w:rsidRPr="00D17B4B">
        <w:rPr>
          <w:sz w:val="28"/>
          <w:szCs w:val="28"/>
        </w:rPr>
        <w:t>8882</w:t>
      </w:r>
      <w:r w:rsidR="00621648">
        <w:rPr>
          <w:sz w:val="28"/>
          <w:szCs w:val="28"/>
        </w:rPr>
        <w:t> </w:t>
      </w:r>
      <w:r w:rsidR="00D17B4B" w:rsidRPr="00D17B4B">
        <w:rPr>
          <w:sz w:val="28"/>
          <w:szCs w:val="28"/>
        </w:rPr>
        <w:t>008 0785</w:t>
      </w:r>
      <w:r w:rsidRPr="003D300E">
        <w:rPr>
          <w:sz w:val="28"/>
          <w:szCs w:val="28"/>
        </w:rPr>
        <w:t xml:space="preserve">) </w:t>
      </w:r>
      <w:r w:rsidR="00D17B4B" w:rsidRPr="00D17B4B">
        <w:rPr>
          <w:sz w:val="28"/>
          <w:szCs w:val="28"/>
        </w:rPr>
        <w:t>0</w:t>
      </w:r>
      <w:r w:rsidR="00D17B4B">
        <w:rPr>
          <w:sz w:val="28"/>
          <w:szCs w:val="28"/>
        </w:rPr>
        <w:t>,</w:t>
      </w:r>
      <w:r w:rsidR="00D17B4B" w:rsidRPr="00D17B4B">
        <w:rPr>
          <w:sz w:val="28"/>
          <w:szCs w:val="28"/>
        </w:rPr>
        <w:t>3160</w:t>
      </w:r>
      <w:r w:rsidR="00D17B4B">
        <w:rPr>
          <w:sz w:val="28"/>
          <w:szCs w:val="28"/>
        </w:rPr>
        <w:t xml:space="preserve"> </w:t>
      </w:r>
      <w:r w:rsidR="007A2F01" w:rsidRPr="003D300E">
        <w:rPr>
          <w:sz w:val="28"/>
          <w:szCs w:val="28"/>
        </w:rPr>
        <w:t>ha kopplatībā</w:t>
      </w:r>
      <w:r w:rsidR="00EF17B0">
        <w:rPr>
          <w:sz w:val="28"/>
          <w:szCs w:val="28"/>
        </w:rPr>
        <w:t xml:space="preserve">, tai skaitā meža zemi </w:t>
      </w:r>
      <w:r w:rsidR="0010016D" w:rsidRPr="0010016D">
        <w:rPr>
          <w:sz w:val="28"/>
          <w:szCs w:val="28"/>
        </w:rPr>
        <w:t>0</w:t>
      </w:r>
      <w:r w:rsidR="00D17B4B">
        <w:rPr>
          <w:sz w:val="28"/>
          <w:szCs w:val="28"/>
        </w:rPr>
        <w:t>,</w:t>
      </w:r>
      <w:r w:rsidR="0010016D" w:rsidRPr="0010016D">
        <w:rPr>
          <w:sz w:val="28"/>
          <w:szCs w:val="28"/>
        </w:rPr>
        <w:t>2400</w:t>
      </w:r>
      <w:r w:rsidR="0010016D">
        <w:rPr>
          <w:sz w:val="28"/>
          <w:szCs w:val="28"/>
        </w:rPr>
        <w:t xml:space="preserve"> </w:t>
      </w:r>
      <w:r w:rsidR="00EF17B0" w:rsidRPr="00EF17B0">
        <w:rPr>
          <w:sz w:val="28"/>
          <w:szCs w:val="28"/>
        </w:rPr>
        <w:t>ha platībā</w:t>
      </w:r>
      <w:r w:rsidR="00D94191">
        <w:rPr>
          <w:sz w:val="28"/>
          <w:szCs w:val="28"/>
        </w:rPr>
        <w:t xml:space="preserve"> </w:t>
      </w:r>
      <w:r w:rsidR="00ED43F5">
        <w:rPr>
          <w:sz w:val="28"/>
          <w:szCs w:val="28"/>
        </w:rPr>
        <w:t>–</w:t>
      </w:r>
      <w:r w:rsidR="00CB3DF6">
        <w:rPr>
          <w:sz w:val="28"/>
          <w:szCs w:val="28"/>
        </w:rPr>
        <w:t xml:space="preserve"> </w:t>
      </w:r>
      <w:r w:rsidR="00D17B4B">
        <w:rPr>
          <w:sz w:val="28"/>
          <w:szCs w:val="28"/>
        </w:rPr>
        <w:t>Rojā</w:t>
      </w:r>
      <w:r w:rsidR="00AA18FB" w:rsidRPr="003D300E">
        <w:rPr>
          <w:sz w:val="28"/>
          <w:szCs w:val="28"/>
        </w:rPr>
        <w:t xml:space="preserve">, </w:t>
      </w:r>
      <w:r w:rsidR="00D17B4B">
        <w:rPr>
          <w:sz w:val="28"/>
          <w:szCs w:val="28"/>
        </w:rPr>
        <w:t>Rojas</w:t>
      </w:r>
      <w:r w:rsidR="00AA18FB" w:rsidRPr="003D300E">
        <w:rPr>
          <w:sz w:val="28"/>
          <w:szCs w:val="28"/>
        </w:rPr>
        <w:t xml:space="preserve"> </w:t>
      </w:r>
      <w:r w:rsidR="00435D3E">
        <w:rPr>
          <w:sz w:val="28"/>
          <w:szCs w:val="28"/>
        </w:rPr>
        <w:t>novadā</w:t>
      </w:r>
      <w:r w:rsidRPr="003D300E">
        <w:rPr>
          <w:sz w:val="28"/>
          <w:szCs w:val="28"/>
        </w:rPr>
        <w:t>, kas ierakstīt</w:t>
      </w:r>
      <w:r w:rsidR="00621648">
        <w:rPr>
          <w:sz w:val="28"/>
          <w:szCs w:val="28"/>
        </w:rPr>
        <w:t>s</w:t>
      </w:r>
      <w:r w:rsidRPr="003D300E">
        <w:rPr>
          <w:sz w:val="28"/>
          <w:szCs w:val="28"/>
        </w:rPr>
        <w:t xml:space="preserve"> zemesgrāmatā uz valsts vārda Finanšu ministrijas personā.</w:t>
      </w:r>
    </w:p>
    <w:p w14:paraId="4AEA6405" w14:textId="77777777" w:rsidR="00BF7A9A" w:rsidRPr="003D300E" w:rsidRDefault="00BF7A9A" w:rsidP="00ED43F5">
      <w:pPr>
        <w:ind w:firstLine="720"/>
        <w:rPr>
          <w:bCs/>
          <w:sz w:val="28"/>
          <w:szCs w:val="28"/>
          <w:lang w:val="lv-LV"/>
        </w:rPr>
      </w:pPr>
    </w:p>
    <w:p w14:paraId="177FC1B5" w14:textId="02D69906" w:rsidR="00313A26" w:rsidRPr="003D300E" w:rsidRDefault="00313A26" w:rsidP="00ED43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00E">
        <w:rPr>
          <w:sz w:val="28"/>
          <w:szCs w:val="28"/>
        </w:rPr>
        <w:t>2.</w:t>
      </w:r>
      <w:r w:rsidR="008B1114" w:rsidRPr="003D300E">
        <w:rPr>
          <w:sz w:val="28"/>
          <w:szCs w:val="28"/>
        </w:rPr>
        <w:t> </w:t>
      </w:r>
      <w:r w:rsidR="00AA18FB" w:rsidRPr="003D300E">
        <w:rPr>
          <w:sz w:val="28"/>
          <w:szCs w:val="28"/>
        </w:rPr>
        <w:t>Zemkopības</w:t>
      </w:r>
      <w:r w:rsidRPr="003D300E">
        <w:rPr>
          <w:sz w:val="28"/>
          <w:szCs w:val="28"/>
        </w:rPr>
        <w:t xml:space="preserve"> ministrijai pārņemt valdījumā no Finanšu ministrijas šā rīkojuma 1.</w:t>
      </w:r>
      <w:r w:rsidR="00A921DD">
        <w:rPr>
          <w:sz w:val="28"/>
          <w:szCs w:val="28"/>
        </w:rPr>
        <w:t> </w:t>
      </w:r>
      <w:r w:rsidRPr="003D300E">
        <w:rPr>
          <w:sz w:val="28"/>
          <w:szCs w:val="28"/>
        </w:rPr>
        <w:t>punktā minēto nekustam</w:t>
      </w:r>
      <w:r w:rsidR="0027762E">
        <w:rPr>
          <w:sz w:val="28"/>
          <w:szCs w:val="28"/>
        </w:rPr>
        <w:t>o</w:t>
      </w:r>
      <w:r w:rsidRPr="003D300E">
        <w:rPr>
          <w:sz w:val="28"/>
          <w:szCs w:val="28"/>
        </w:rPr>
        <w:t xml:space="preserve"> īpašum</w:t>
      </w:r>
      <w:r w:rsidR="0027762E">
        <w:rPr>
          <w:sz w:val="28"/>
          <w:szCs w:val="28"/>
        </w:rPr>
        <w:t>u</w:t>
      </w:r>
      <w:r w:rsidRPr="003D300E">
        <w:rPr>
          <w:sz w:val="28"/>
          <w:szCs w:val="28"/>
        </w:rPr>
        <w:t xml:space="preserve"> un normatīvajos aktos noteiktajā kārtībā nostiprināt zemesgrāmatā uz valsts vārda </w:t>
      </w:r>
      <w:r w:rsidR="004819F6" w:rsidRPr="003D300E">
        <w:rPr>
          <w:sz w:val="28"/>
          <w:szCs w:val="28"/>
        </w:rPr>
        <w:t>Zemkopības</w:t>
      </w:r>
      <w:r w:rsidRPr="003D300E">
        <w:rPr>
          <w:sz w:val="28"/>
          <w:szCs w:val="28"/>
        </w:rPr>
        <w:t xml:space="preserve"> ministrijas personā. </w:t>
      </w:r>
    </w:p>
    <w:p w14:paraId="675B690B" w14:textId="77777777" w:rsidR="00313A26" w:rsidRPr="003D300E" w:rsidRDefault="00313A26" w:rsidP="00ED43F5">
      <w:pPr>
        <w:jc w:val="both"/>
        <w:rPr>
          <w:bCs/>
          <w:sz w:val="28"/>
          <w:szCs w:val="28"/>
          <w:lang w:val="lv-LV"/>
        </w:rPr>
      </w:pPr>
    </w:p>
    <w:p w14:paraId="71914727" w14:textId="77777777" w:rsidR="006053C5" w:rsidRPr="003D300E" w:rsidRDefault="006053C5" w:rsidP="00ED43F5">
      <w:pPr>
        <w:rPr>
          <w:bCs/>
          <w:sz w:val="28"/>
          <w:szCs w:val="28"/>
          <w:lang w:val="lv-LV"/>
        </w:rPr>
      </w:pPr>
    </w:p>
    <w:p w14:paraId="7191472A" w14:textId="77777777" w:rsidR="006053C5" w:rsidRPr="003D300E" w:rsidRDefault="006053C5" w:rsidP="00ED43F5">
      <w:pPr>
        <w:rPr>
          <w:bCs/>
          <w:sz w:val="28"/>
          <w:szCs w:val="28"/>
          <w:lang w:val="lv-LV"/>
        </w:rPr>
      </w:pPr>
    </w:p>
    <w:p w14:paraId="58039DB0" w14:textId="77777777" w:rsidR="00ED43F5" w:rsidRPr="00DE283C" w:rsidRDefault="00ED43F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DC54D58" w14:textId="77777777" w:rsidR="00ED43F5" w:rsidRDefault="00ED43F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34EBBB" w14:textId="77777777" w:rsidR="00ED43F5" w:rsidRDefault="00ED43F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4438B4" w14:textId="77777777" w:rsidR="00ED43F5" w:rsidRDefault="00ED43F5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402E14" w14:textId="77777777" w:rsidR="00ED43F5" w:rsidRPr="00DE283C" w:rsidRDefault="00ED43F5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191472E" w14:textId="32EA0D0E" w:rsidR="006053C5" w:rsidRPr="00ED43F5" w:rsidRDefault="006053C5" w:rsidP="00ED43F5">
      <w:pPr>
        <w:ind w:firstLine="720"/>
        <w:jc w:val="both"/>
        <w:rPr>
          <w:sz w:val="28"/>
          <w:szCs w:val="28"/>
          <w:lang w:val="de-DE"/>
        </w:rPr>
      </w:pPr>
    </w:p>
    <w:p w14:paraId="7191472F" w14:textId="77777777" w:rsidR="006053C5" w:rsidRPr="003D300E" w:rsidRDefault="006053C5" w:rsidP="00ED43F5">
      <w:pPr>
        <w:rPr>
          <w:sz w:val="28"/>
          <w:szCs w:val="28"/>
          <w:lang w:val="lv-LV"/>
        </w:rPr>
      </w:pPr>
    </w:p>
    <w:sectPr w:rsidR="006053C5" w:rsidRPr="003D300E" w:rsidSect="00ED43F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8A72" w14:textId="77777777" w:rsidR="00892EC5" w:rsidRDefault="00892EC5">
      <w:r>
        <w:separator/>
      </w:r>
    </w:p>
  </w:endnote>
  <w:endnote w:type="continuationSeparator" w:id="0">
    <w:p w14:paraId="073391A5" w14:textId="77777777" w:rsidR="00892EC5" w:rsidRDefault="008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737" w14:textId="77777777" w:rsidR="00966B7C" w:rsidRDefault="00B63041">
    <w:r>
      <w:t>FMRik_190819_Lēnas</w:t>
    </w:r>
  </w:p>
  <w:p w14:paraId="71914738" w14:textId="77777777" w:rsidR="00966B7C" w:rsidRDefault="00B941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C3FF" w14:textId="5CCF795F" w:rsidR="00ED43F5" w:rsidRPr="00ED43F5" w:rsidRDefault="00ED43F5">
    <w:pPr>
      <w:pStyle w:val="Footer"/>
      <w:rPr>
        <w:sz w:val="16"/>
        <w:szCs w:val="16"/>
        <w:lang w:val="lv-LV"/>
      </w:rPr>
    </w:pPr>
    <w:r w:rsidRPr="00ED43F5">
      <w:rPr>
        <w:sz w:val="16"/>
        <w:szCs w:val="16"/>
        <w:lang w:val="lv-LV"/>
      </w:rPr>
      <w:t>R1687_0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5BD45" w14:textId="77777777" w:rsidR="00892EC5" w:rsidRDefault="00892EC5">
      <w:r>
        <w:separator/>
      </w:r>
    </w:p>
  </w:footnote>
  <w:footnote w:type="continuationSeparator" w:id="0">
    <w:p w14:paraId="627D63C4" w14:textId="77777777" w:rsidR="00892EC5" w:rsidRDefault="0089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733" w14:textId="77777777" w:rsidR="00966B7C" w:rsidRDefault="00B63041">
    <w:r>
      <w:t>PAGE</w:t>
    </w:r>
  </w:p>
  <w:p w14:paraId="71914734" w14:textId="77777777" w:rsidR="00966B7C" w:rsidRDefault="00B941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4735" w14:textId="77777777" w:rsidR="00966B7C" w:rsidRDefault="00B63041">
    <w:r>
      <w:t>PAGE   2</w:t>
    </w:r>
  </w:p>
  <w:p w14:paraId="71914736" w14:textId="77777777" w:rsidR="00966B7C" w:rsidRDefault="00B941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B602" w14:textId="77777777" w:rsidR="00ED43F5" w:rsidRPr="003629D6" w:rsidRDefault="00ED43F5">
    <w:pPr>
      <w:pStyle w:val="Header"/>
    </w:pPr>
  </w:p>
  <w:p w14:paraId="596EDADC" w14:textId="4928EEA7" w:rsidR="00ED43F5" w:rsidRPr="00ED43F5" w:rsidRDefault="00ED43F5">
    <w:pPr>
      <w:pStyle w:val="Header"/>
    </w:pPr>
    <w:r>
      <w:rPr>
        <w:noProof/>
      </w:rPr>
      <w:drawing>
        <wp:inline distT="0" distB="0" distL="0" distR="0" wp14:anchorId="621E7210" wp14:editId="450AC4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459B"/>
    <w:multiLevelType w:val="hybridMultilevel"/>
    <w:tmpl w:val="B9D83A36"/>
    <w:lvl w:ilvl="0" w:tplc="658C1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64914"/>
    <w:rsid w:val="000F1841"/>
    <w:rsid w:val="0010016D"/>
    <w:rsid w:val="00164BC5"/>
    <w:rsid w:val="0018193B"/>
    <w:rsid w:val="00222AA8"/>
    <w:rsid w:val="0027762E"/>
    <w:rsid w:val="00286D92"/>
    <w:rsid w:val="00313A26"/>
    <w:rsid w:val="003D300E"/>
    <w:rsid w:val="003F647E"/>
    <w:rsid w:val="004205B6"/>
    <w:rsid w:val="00435D3E"/>
    <w:rsid w:val="004819F6"/>
    <w:rsid w:val="00540F34"/>
    <w:rsid w:val="0058548E"/>
    <w:rsid w:val="005C4CF9"/>
    <w:rsid w:val="006053C5"/>
    <w:rsid w:val="00621648"/>
    <w:rsid w:val="007843A7"/>
    <w:rsid w:val="007A2F01"/>
    <w:rsid w:val="00892EC5"/>
    <w:rsid w:val="008B1114"/>
    <w:rsid w:val="008B7607"/>
    <w:rsid w:val="00960683"/>
    <w:rsid w:val="009A1B09"/>
    <w:rsid w:val="00A66C9C"/>
    <w:rsid w:val="00A7058E"/>
    <w:rsid w:val="00A921DD"/>
    <w:rsid w:val="00AA18FB"/>
    <w:rsid w:val="00AD37D2"/>
    <w:rsid w:val="00B63041"/>
    <w:rsid w:val="00B9418D"/>
    <w:rsid w:val="00BF7A9A"/>
    <w:rsid w:val="00CB3DF6"/>
    <w:rsid w:val="00D17B4B"/>
    <w:rsid w:val="00D94191"/>
    <w:rsid w:val="00DA2A08"/>
    <w:rsid w:val="00DA3C6B"/>
    <w:rsid w:val="00DB3D32"/>
    <w:rsid w:val="00DD1EF7"/>
    <w:rsid w:val="00E23260"/>
    <w:rsid w:val="00E545A0"/>
    <w:rsid w:val="00E92DFF"/>
    <w:rsid w:val="00EC14E0"/>
    <w:rsid w:val="00ED43F5"/>
    <w:rsid w:val="00EF17B0"/>
    <w:rsid w:val="00F22232"/>
    <w:rsid w:val="00F40E5B"/>
    <w:rsid w:val="00F425B3"/>
    <w:rsid w:val="00F7401A"/>
    <w:rsid w:val="00F84FB4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191471A"/>
  <w15:docId w15:val="{F80BD05E-E33F-4149-9663-585069C5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5A0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45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5A0"/>
    <w:rPr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5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58E"/>
    <w:rPr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A26"/>
    <w:pPr>
      <w:widowControl/>
      <w:suppressAutoHyphens w:val="0"/>
      <w:spacing w:before="100" w:beforeAutospacing="1" w:after="100" w:afterAutospacing="1"/>
    </w:pPr>
    <w:rPr>
      <w:kern w:val="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60"/>
    <w:rPr>
      <w:rFonts w:ascii="Segoe UI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2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05B6"/>
    <w:rPr>
      <w:color w:val="0000FF"/>
      <w:u w:val="single"/>
    </w:rPr>
  </w:style>
  <w:style w:type="paragraph" w:customStyle="1" w:styleId="Body">
    <w:name w:val="Body"/>
    <w:rsid w:val="00ED43F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2ADD-3C0A-4D8D-8E2C-5535DFB7D0F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b6b6b0de-984a-4a78-a39f-cb9c8b26df3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0f27a67-e3d9-46c1-b96c-c174a62fd7b5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486096-9584-4319-978A-9B39BF48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7F8C5-FEFA-4D64-8787-2E929D4F9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AA9F5-1C18-42E7-B3D8-9D205CAC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Bružas</dc:creator>
  <cp:keywords/>
  <dc:description/>
  <cp:lastModifiedBy>Leontine Babkina</cp:lastModifiedBy>
  <cp:revision>18</cp:revision>
  <cp:lastPrinted>2020-09-10T11:38:00Z</cp:lastPrinted>
  <dcterms:created xsi:type="dcterms:W3CDTF">2020-06-25T11:51:00Z</dcterms:created>
  <dcterms:modified xsi:type="dcterms:W3CDTF">2020-09-30T10:19:00Z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