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DFAF8" w14:textId="48EBA535" w:rsidR="00F820A6" w:rsidRPr="006A5C9A" w:rsidRDefault="00F820A6" w:rsidP="00F7276B">
      <w:pPr>
        <w:spacing w:after="0" w:line="240" w:lineRule="auto"/>
        <w:jc w:val="both"/>
        <w:rPr>
          <w:rFonts w:ascii="Times New Roman" w:eastAsia="Times New Roman" w:hAnsi="Times New Roman"/>
          <w:sz w:val="28"/>
          <w:szCs w:val="28"/>
          <w:lang w:eastAsia="lv-LV"/>
        </w:rPr>
      </w:pPr>
    </w:p>
    <w:p w14:paraId="132DCA68" w14:textId="5EBABDB0" w:rsidR="006A5C9A" w:rsidRPr="006A5C9A" w:rsidRDefault="006A5C9A" w:rsidP="00F7276B">
      <w:pPr>
        <w:spacing w:after="0" w:line="240" w:lineRule="auto"/>
        <w:jc w:val="both"/>
        <w:rPr>
          <w:rFonts w:ascii="Times New Roman" w:eastAsia="Times New Roman" w:hAnsi="Times New Roman"/>
          <w:sz w:val="28"/>
          <w:szCs w:val="28"/>
          <w:lang w:eastAsia="lv-LV"/>
        </w:rPr>
      </w:pPr>
    </w:p>
    <w:p w14:paraId="3D0BF4D6" w14:textId="77777777" w:rsidR="006A5C9A" w:rsidRPr="006A5C9A" w:rsidRDefault="006A5C9A" w:rsidP="00F7276B">
      <w:pPr>
        <w:spacing w:after="0" w:line="240" w:lineRule="auto"/>
        <w:jc w:val="both"/>
        <w:rPr>
          <w:rFonts w:ascii="Times New Roman" w:eastAsia="Times New Roman" w:hAnsi="Times New Roman"/>
          <w:sz w:val="28"/>
          <w:szCs w:val="28"/>
          <w:lang w:eastAsia="lv-LV"/>
        </w:rPr>
      </w:pPr>
    </w:p>
    <w:p w14:paraId="099B2083" w14:textId="3A386DD6" w:rsidR="006A5C9A" w:rsidRPr="006A5C9A" w:rsidRDefault="006A5C9A" w:rsidP="00C91CA9">
      <w:pPr>
        <w:tabs>
          <w:tab w:val="left" w:pos="6663"/>
        </w:tabs>
        <w:spacing w:after="0" w:line="240" w:lineRule="auto"/>
        <w:rPr>
          <w:rFonts w:ascii="Times New Roman" w:eastAsia="Times New Roman" w:hAnsi="Times New Roman"/>
          <w:b/>
          <w:sz w:val="28"/>
          <w:szCs w:val="28"/>
        </w:rPr>
      </w:pPr>
      <w:r w:rsidRPr="006A5C9A">
        <w:rPr>
          <w:rFonts w:ascii="Times New Roman" w:eastAsia="Times New Roman" w:hAnsi="Times New Roman"/>
          <w:sz w:val="28"/>
          <w:szCs w:val="28"/>
        </w:rPr>
        <w:t xml:space="preserve">2020. gada </w:t>
      </w:r>
      <w:r w:rsidR="002E7040">
        <w:rPr>
          <w:rFonts w:ascii="Times New Roman" w:eastAsia="Times New Roman" w:hAnsi="Times New Roman"/>
          <w:sz w:val="28"/>
          <w:szCs w:val="28"/>
        </w:rPr>
        <w:t>20. oktobrī</w:t>
      </w:r>
      <w:r w:rsidRPr="006A5C9A">
        <w:rPr>
          <w:rFonts w:ascii="Times New Roman" w:eastAsia="Times New Roman" w:hAnsi="Times New Roman"/>
          <w:sz w:val="28"/>
          <w:szCs w:val="28"/>
        </w:rPr>
        <w:tab/>
        <w:t>Rīkojums Nr.</w:t>
      </w:r>
      <w:r w:rsidR="002E7040">
        <w:rPr>
          <w:rFonts w:ascii="Times New Roman" w:eastAsia="Times New Roman" w:hAnsi="Times New Roman"/>
          <w:sz w:val="28"/>
          <w:szCs w:val="28"/>
        </w:rPr>
        <w:t> 615</w:t>
      </w:r>
    </w:p>
    <w:p w14:paraId="1F3AEC4D" w14:textId="28F1A368" w:rsidR="006A5C9A" w:rsidRPr="006A5C9A" w:rsidRDefault="006A5C9A" w:rsidP="00C91CA9">
      <w:pPr>
        <w:tabs>
          <w:tab w:val="left" w:pos="6663"/>
        </w:tabs>
        <w:spacing w:after="0" w:line="240" w:lineRule="auto"/>
        <w:rPr>
          <w:rFonts w:ascii="Times New Roman" w:eastAsia="Times New Roman" w:hAnsi="Times New Roman"/>
          <w:sz w:val="28"/>
          <w:szCs w:val="28"/>
        </w:rPr>
      </w:pPr>
      <w:r w:rsidRPr="006A5C9A">
        <w:rPr>
          <w:rFonts w:ascii="Times New Roman" w:eastAsia="Times New Roman" w:hAnsi="Times New Roman"/>
          <w:sz w:val="28"/>
          <w:szCs w:val="28"/>
        </w:rPr>
        <w:t>Rīgā</w:t>
      </w:r>
      <w:r w:rsidRPr="006A5C9A">
        <w:rPr>
          <w:rFonts w:ascii="Times New Roman" w:eastAsia="Times New Roman" w:hAnsi="Times New Roman"/>
          <w:sz w:val="28"/>
          <w:szCs w:val="28"/>
        </w:rPr>
        <w:tab/>
        <w:t>(prot. Nr.</w:t>
      </w:r>
      <w:r w:rsidR="002E7040">
        <w:rPr>
          <w:rFonts w:ascii="Times New Roman" w:eastAsia="Times New Roman" w:hAnsi="Times New Roman"/>
          <w:sz w:val="28"/>
          <w:szCs w:val="28"/>
        </w:rPr>
        <w:t> 62 20</w:t>
      </w:r>
      <w:bookmarkStart w:id="0" w:name="_GoBack"/>
      <w:bookmarkEnd w:id="0"/>
      <w:r w:rsidRPr="006A5C9A">
        <w:rPr>
          <w:rFonts w:ascii="Times New Roman" w:eastAsia="Times New Roman" w:hAnsi="Times New Roman"/>
          <w:sz w:val="28"/>
          <w:szCs w:val="28"/>
        </w:rPr>
        <w:t>. §)</w:t>
      </w:r>
    </w:p>
    <w:p w14:paraId="527DFAFB" w14:textId="1526B930" w:rsidR="00550F7E" w:rsidRPr="006A5C9A" w:rsidRDefault="00550F7E" w:rsidP="00F7276B">
      <w:pPr>
        <w:spacing w:after="0" w:line="240" w:lineRule="auto"/>
        <w:jc w:val="center"/>
        <w:rPr>
          <w:rFonts w:ascii="Times New Roman" w:hAnsi="Times New Roman"/>
          <w:sz w:val="28"/>
          <w:szCs w:val="28"/>
        </w:rPr>
      </w:pPr>
    </w:p>
    <w:p w14:paraId="527DFAFC" w14:textId="5D7A34E6" w:rsidR="00C51889" w:rsidRPr="006A5C9A" w:rsidRDefault="00CF6797" w:rsidP="00F7276B">
      <w:pPr>
        <w:tabs>
          <w:tab w:val="left" w:pos="700"/>
        </w:tabs>
        <w:spacing w:after="0" w:line="240" w:lineRule="auto"/>
        <w:jc w:val="center"/>
        <w:rPr>
          <w:rFonts w:ascii="Times New Roman" w:hAnsi="Times New Roman"/>
          <w:b/>
          <w:bCs/>
          <w:sz w:val="28"/>
          <w:szCs w:val="28"/>
        </w:rPr>
      </w:pPr>
      <w:r w:rsidRPr="006A5C9A">
        <w:rPr>
          <w:rFonts w:ascii="Times New Roman" w:hAnsi="Times New Roman"/>
          <w:b/>
          <w:bCs/>
          <w:sz w:val="28"/>
          <w:szCs w:val="28"/>
        </w:rPr>
        <w:t>Par Arti Lapiņu</w:t>
      </w:r>
    </w:p>
    <w:p w14:paraId="5DC7576A" w14:textId="77777777" w:rsidR="009F1FA6" w:rsidRPr="00873265" w:rsidRDefault="009F1FA6" w:rsidP="00F7276B">
      <w:pPr>
        <w:tabs>
          <w:tab w:val="left" w:pos="700"/>
        </w:tabs>
        <w:spacing w:after="0" w:line="240" w:lineRule="auto"/>
        <w:jc w:val="center"/>
        <w:rPr>
          <w:rFonts w:ascii="Times New Roman" w:hAnsi="Times New Roman"/>
          <w:sz w:val="28"/>
          <w:szCs w:val="28"/>
        </w:rPr>
      </w:pPr>
    </w:p>
    <w:p w14:paraId="50C7E3BE" w14:textId="6B9833E9" w:rsidR="00CF6797" w:rsidRPr="006A5C9A" w:rsidRDefault="00CF6797" w:rsidP="00CF6797">
      <w:pPr>
        <w:spacing w:after="0" w:line="240" w:lineRule="auto"/>
        <w:ind w:firstLine="709"/>
        <w:jc w:val="both"/>
        <w:rPr>
          <w:rFonts w:ascii="Times New Roman" w:hAnsi="Times New Roman"/>
          <w:sz w:val="28"/>
          <w:szCs w:val="28"/>
        </w:rPr>
      </w:pPr>
      <w:r w:rsidRPr="006A5C9A">
        <w:rPr>
          <w:rFonts w:ascii="Times New Roman" w:hAnsi="Times New Roman"/>
          <w:sz w:val="28"/>
          <w:szCs w:val="28"/>
        </w:rPr>
        <w:tab/>
        <w:t xml:space="preserve">Saskaņā ar </w:t>
      </w:r>
      <w:hyperlink r:id="rId8" w:tgtFrame="_blank" w:history="1">
        <w:r w:rsidRPr="006A5C9A">
          <w:rPr>
            <w:rFonts w:ascii="Times New Roman" w:hAnsi="Times New Roman"/>
            <w:sz w:val="28"/>
            <w:szCs w:val="28"/>
          </w:rPr>
          <w:t>Valsts civildienesta likuma</w:t>
        </w:r>
      </w:hyperlink>
      <w:r w:rsidRPr="006A5C9A">
        <w:rPr>
          <w:rFonts w:ascii="Times New Roman" w:hAnsi="Times New Roman"/>
          <w:sz w:val="28"/>
          <w:szCs w:val="28"/>
        </w:rPr>
        <w:t xml:space="preserve"> 11. panta trešo daļu un 37. panta pirmo un trešo daļu, nodrošinot labu pārvaldību valsts interesēs, kā arī ņemot vērā finanšu ministra norādīto pārcelšanas lietderības pamatojumu, Arta Lapiņa atbilstību Iepirkumu uzraudzības biroja vadītāja amata aprakstā izvirzītajām prasībām, Finanšu ministrijas Juridiskā departamenta direktora A</w:t>
      </w:r>
      <w:r w:rsidR="00873265">
        <w:rPr>
          <w:rFonts w:ascii="Times New Roman" w:hAnsi="Times New Roman"/>
          <w:sz w:val="28"/>
          <w:szCs w:val="28"/>
        </w:rPr>
        <w:t>. </w:t>
      </w:r>
      <w:r w:rsidRPr="006A5C9A">
        <w:rPr>
          <w:rFonts w:ascii="Times New Roman" w:hAnsi="Times New Roman"/>
          <w:sz w:val="28"/>
          <w:szCs w:val="28"/>
        </w:rPr>
        <w:t>Lapiņa piekrišanu pārcelšanai, apstiprināt Finanšu ministrijas Juridiskā departamenta direktora A</w:t>
      </w:r>
      <w:r w:rsidR="00873265">
        <w:rPr>
          <w:rFonts w:ascii="Times New Roman" w:hAnsi="Times New Roman"/>
          <w:sz w:val="28"/>
          <w:szCs w:val="28"/>
        </w:rPr>
        <w:t>. </w:t>
      </w:r>
      <w:r w:rsidRPr="006A5C9A">
        <w:rPr>
          <w:rFonts w:ascii="Times New Roman" w:hAnsi="Times New Roman"/>
          <w:sz w:val="28"/>
          <w:szCs w:val="28"/>
        </w:rPr>
        <w:t>Lapiņa kandidatūru pārcelšanai Iepirkumu uzraudzības biroja vadītāja amatā ar 2020. gada 2.</w:t>
      </w:r>
      <w:r w:rsidR="00873265">
        <w:rPr>
          <w:rFonts w:ascii="Times New Roman" w:hAnsi="Times New Roman"/>
          <w:sz w:val="28"/>
          <w:szCs w:val="28"/>
        </w:rPr>
        <w:t> </w:t>
      </w:r>
      <w:r w:rsidR="00C0124A" w:rsidRPr="006A5C9A">
        <w:rPr>
          <w:rFonts w:ascii="Times New Roman" w:hAnsi="Times New Roman"/>
          <w:sz w:val="28"/>
          <w:szCs w:val="28"/>
        </w:rPr>
        <w:t>novembri</w:t>
      </w:r>
      <w:r w:rsidRPr="006A5C9A">
        <w:rPr>
          <w:rFonts w:ascii="Times New Roman" w:hAnsi="Times New Roman"/>
          <w:sz w:val="28"/>
          <w:szCs w:val="28"/>
        </w:rPr>
        <w:t>.</w:t>
      </w:r>
    </w:p>
    <w:p w14:paraId="3DACA742" w14:textId="77777777" w:rsidR="00956658" w:rsidRPr="006A5C9A" w:rsidRDefault="00956658" w:rsidP="00956658">
      <w:pPr>
        <w:spacing w:after="0" w:line="240" w:lineRule="auto"/>
        <w:jc w:val="both"/>
        <w:rPr>
          <w:rFonts w:ascii="Times New Roman" w:hAnsi="Times New Roman"/>
          <w:sz w:val="28"/>
          <w:szCs w:val="28"/>
        </w:rPr>
      </w:pPr>
    </w:p>
    <w:p w14:paraId="2F5B4A32" w14:textId="77777777" w:rsidR="006A5C9A" w:rsidRPr="006A5C9A" w:rsidRDefault="006A5C9A" w:rsidP="00DC2AA7">
      <w:pPr>
        <w:pStyle w:val="BodyTextIndent"/>
        <w:ind w:left="0" w:firstLine="0"/>
        <w:rPr>
          <w:szCs w:val="28"/>
        </w:rPr>
      </w:pPr>
    </w:p>
    <w:p w14:paraId="5C3A2A91" w14:textId="77777777" w:rsidR="006A5C9A" w:rsidRPr="006A5C9A" w:rsidRDefault="006A5C9A" w:rsidP="00DC2AA7">
      <w:pPr>
        <w:pStyle w:val="BodyTextIndent"/>
        <w:ind w:left="0" w:firstLine="0"/>
        <w:rPr>
          <w:szCs w:val="28"/>
        </w:rPr>
      </w:pPr>
    </w:p>
    <w:p w14:paraId="4B749F2F" w14:textId="77777777" w:rsidR="006A5C9A" w:rsidRPr="006A5C9A" w:rsidRDefault="006A5C9A" w:rsidP="00873265">
      <w:pPr>
        <w:pStyle w:val="BodyTextIndent"/>
        <w:tabs>
          <w:tab w:val="left" w:pos="6946"/>
        </w:tabs>
        <w:ind w:left="0" w:firstLine="720"/>
        <w:rPr>
          <w:szCs w:val="28"/>
        </w:rPr>
      </w:pPr>
      <w:r w:rsidRPr="006A5C9A">
        <w:rPr>
          <w:szCs w:val="28"/>
        </w:rPr>
        <w:t>Ministru prezidents</w:t>
      </w:r>
      <w:r w:rsidRPr="006A5C9A">
        <w:rPr>
          <w:szCs w:val="28"/>
        </w:rPr>
        <w:tab/>
        <w:t>A. K. Kariņš</w:t>
      </w:r>
    </w:p>
    <w:p w14:paraId="540B9BD9" w14:textId="77777777" w:rsidR="006A5C9A" w:rsidRPr="006A5C9A" w:rsidRDefault="006A5C9A" w:rsidP="00873265">
      <w:pPr>
        <w:pStyle w:val="BodyTextIndent"/>
        <w:tabs>
          <w:tab w:val="left" w:pos="6946"/>
        </w:tabs>
        <w:ind w:left="0" w:firstLine="0"/>
        <w:rPr>
          <w:szCs w:val="28"/>
        </w:rPr>
      </w:pPr>
    </w:p>
    <w:p w14:paraId="5C66C280" w14:textId="77777777" w:rsidR="006A5C9A" w:rsidRPr="006A5C9A" w:rsidRDefault="006A5C9A" w:rsidP="00873265">
      <w:pPr>
        <w:pStyle w:val="BodyTextIndent"/>
        <w:tabs>
          <w:tab w:val="left" w:pos="6946"/>
        </w:tabs>
        <w:ind w:left="0" w:firstLine="0"/>
        <w:rPr>
          <w:szCs w:val="28"/>
        </w:rPr>
      </w:pPr>
    </w:p>
    <w:p w14:paraId="6D408D34" w14:textId="77777777" w:rsidR="006A5C9A" w:rsidRPr="006A5C9A" w:rsidRDefault="006A5C9A" w:rsidP="00873265">
      <w:pPr>
        <w:pStyle w:val="BodyTextIndent"/>
        <w:tabs>
          <w:tab w:val="left" w:pos="6946"/>
        </w:tabs>
        <w:ind w:left="0" w:firstLine="0"/>
        <w:rPr>
          <w:szCs w:val="28"/>
        </w:rPr>
      </w:pPr>
    </w:p>
    <w:p w14:paraId="6075E286" w14:textId="77777777" w:rsidR="006A5C9A" w:rsidRPr="006A5C9A" w:rsidRDefault="006A5C9A" w:rsidP="00873265">
      <w:pPr>
        <w:pStyle w:val="BodyTextIndent"/>
        <w:tabs>
          <w:tab w:val="left" w:pos="6946"/>
        </w:tabs>
        <w:ind w:left="0" w:firstLine="720"/>
        <w:rPr>
          <w:szCs w:val="28"/>
        </w:rPr>
      </w:pPr>
      <w:r w:rsidRPr="006A5C9A">
        <w:rPr>
          <w:szCs w:val="28"/>
        </w:rPr>
        <w:t>Finanšu ministrs</w:t>
      </w:r>
      <w:r w:rsidRPr="006A5C9A">
        <w:rPr>
          <w:szCs w:val="28"/>
        </w:rPr>
        <w:tab/>
        <w:t>J. Reirs</w:t>
      </w:r>
    </w:p>
    <w:sectPr w:rsidR="006A5C9A" w:rsidRPr="006A5C9A" w:rsidSect="006A5C9A">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9AEDB" w14:textId="77777777" w:rsidR="007C783F" w:rsidRDefault="007C783F" w:rsidP="00550F7E">
      <w:pPr>
        <w:spacing w:after="0" w:line="240" w:lineRule="auto"/>
      </w:pPr>
      <w:r>
        <w:separator/>
      </w:r>
    </w:p>
  </w:endnote>
  <w:endnote w:type="continuationSeparator" w:id="0">
    <w:p w14:paraId="100338FC" w14:textId="77777777" w:rsidR="007C783F" w:rsidRDefault="007C783F" w:rsidP="0055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FB19" w14:textId="77777777" w:rsidR="00BD7101" w:rsidRPr="00BC0B4C" w:rsidRDefault="00BD7101" w:rsidP="00BD7101">
    <w:pPr>
      <w:pStyle w:val="Footer"/>
      <w:rPr>
        <w:rFonts w:ascii="Times New Roman" w:hAnsi="Times New Roman"/>
        <w:sz w:val="20"/>
        <w:szCs w:val="20"/>
      </w:rPr>
    </w:pPr>
    <w:r>
      <w:rPr>
        <w:rFonts w:ascii="Times New Roman" w:hAnsi="Times New Roman"/>
        <w:sz w:val="20"/>
        <w:szCs w:val="20"/>
      </w:rPr>
      <w:t xml:space="preserve">FMRik_22022016_groz_komisija; Ministru kabineta rīkojuma projekts “Grozījumi Ministru kabineta </w:t>
    </w:r>
    <w:proofErr w:type="gramStart"/>
    <w:r>
      <w:rPr>
        <w:rFonts w:ascii="Times New Roman" w:hAnsi="Times New Roman"/>
        <w:sz w:val="20"/>
        <w:szCs w:val="20"/>
      </w:rPr>
      <w:t>2015.gada</w:t>
    </w:r>
    <w:proofErr w:type="gramEnd"/>
    <w:r>
      <w:rPr>
        <w:rFonts w:ascii="Times New Roman" w:hAnsi="Times New Roman"/>
        <w:sz w:val="20"/>
        <w:szCs w:val="20"/>
      </w:rPr>
      <w:t xml:space="preserve"> 2.februāra rīkojumā Nr.52 “Par pretendentu un ierēdņu vērtēšanas komisiju”</w:t>
    </w:r>
  </w:p>
  <w:p w14:paraId="527DFB1A" w14:textId="77777777" w:rsidR="00BD7101" w:rsidRDefault="00BD7101" w:rsidP="00BD7101">
    <w:pPr>
      <w:pStyle w:val="Footer"/>
    </w:pPr>
  </w:p>
  <w:p w14:paraId="527DFB1B" w14:textId="77777777" w:rsidR="00A3176E" w:rsidRDefault="00A31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F645" w14:textId="0F6870F7" w:rsidR="009F1FA6" w:rsidRPr="009F1FA6" w:rsidRDefault="006A5C9A">
    <w:pPr>
      <w:pStyle w:val="Footer"/>
      <w:rPr>
        <w:rFonts w:ascii="Times New Roman" w:hAnsi="Times New Roman"/>
        <w:sz w:val="16"/>
        <w:szCs w:val="16"/>
      </w:rPr>
    </w:pPr>
    <w:r>
      <w:rPr>
        <w:rFonts w:ascii="Times New Roman" w:hAnsi="Times New Roman"/>
        <w:sz w:val="16"/>
        <w:szCs w:val="16"/>
      </w:rPr>
      <w:t>R1943_0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CE33D" w14:textId="77777777" w:rsidR="007C783F" w:rsidRDefault="007C783F" w:rsidP="00550F7E">
      <w:pPr>
        <w:spacing w:after="0" w:line="240" w:lineRule="auto"/>
      </w:pPr>
      <w:r>
        <w:separator/>
      </w:r>
    </w:p>
  </w:footnote>
  <w:footnote w:type="continuationSeparator" w:id="0">
    <w:p w14:paraId="25158EE8" w14:textId="77777777" w:rsidR="007C783F" w:rsidRDefault="007C783F" w:rsidP="00550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621121"/>
      <w:docPartObj>
        <w:docPartGallery w:val="Page Numbers (Top of Page)"/>
        <w:docPartUnique/>
      </w:docPartObj>
    </w:sdtPr>
    <w:sdtEndPr>
      <w:rPr>
        <w:noProof/>
      </w:rPr>
    </w:sdtEndPr>
    <w:sdtContent>
      <w:p w14:paraId="527DFB16" w14:textId="77777777" w:rsidR="003D392B" w:rsidRDefault="003D392B">
        <w:pPr>
          <w:pStyle w:val="Header"/>
          <w:jc w:val="center"/>
        </w:pPr>
        <w:r>
          <w:fldChar w:fldCharType="begin"/>
        </w:r>
        <w:r>
          <w:instrText xml:space="preserve"> PAGE   \* MERGEFORMAT </w:instrText>
        </w:r>
        <w:r>
          <w:fldChar w:fldCharType="separate"/>
        </w:r>
        <w:r w:rsidR="009F1FA6">
          <w:rPr>
            <w:noProof/>
          </w:rPr>
          <w:t>2</w:t>
        </w:r>
        <w:r>
          <w:rPr>
            <w:noProof/>
          </w:rPr>
          <w:fldChar w:fldCharType="end"/>
        </w:r>
      </w:p>
    </w:sdtContent>
  </w:sdt>
  <w:p w14:paraId="527DFB17" w14:textId="77777777" w:rsidR="003D392B" w:rsidRDefault="003D3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21B0" w14:textId="77777777" w:rsidR="009F1FA6" w:rsidRDefault="009F1FA6">
    <w:pPr>
      <w:pStyle w:val="Header"/>
      <w:rPr>
        <w:rFonts w:ascii="Times New Roman" w:hAnsi="Times New Roman"/>
        <w:sz w:val="24"/>
        <w:szCs w:val="24"/>
      </w:rPr>
    </w:pPr>
  </w:p>
  <w:p w14:paraId="2322A2DF" w14:textId="77777777" w:rsidR="006A5C9A" w:rsidRDefault="006A5C9A">
    <w:pPr>
      <w:pStyle w:val="Header"/>
    </w:pPr>
    <w:r>
      <w:rPr>
        <w:noProof/>
      </w:rPr>
      <w:drawing>
        <wp:inline distT="0" distB="0" distL="0" distR="0" wp14:anchorId="02CF0215" wp14:editId="5A8F948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10A7A"/>
    <w:multiLevelType w:val="hybridMultilevel"/>
    <w:tmpl w:val="15A24F94"/>
    <w:lvl w:ilvl="0" w:tplc="68CE2808">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74E"/>
    <w:rsid w:val="000038C2"/>
    <w:rsid w:val="00014A11"/>
    <w:rsid w:val="00044FBC"/>
    <w:rsid w:val="000A270B"/>
    <w:rsid w:val="000A44F0"/>
    <w:rsid w:val="000D4A5E"/>
    <w:rsid w:val="000E493C"/>
    <w:rsid w:val="00105BB5"/>
    <w:rsid w:val="001260B4"/>
    <w:rsid w:val="00162A9D"/>
    <w:rsid w:val="00164BDE"/>
    <w:rsid w:val="00195143"/>
    <w:rsid w:val="001A6401"/>
    <w:rsid w:val="001B614B"/>
    <w:rsid w:val="001D3663"/>
    <w:rsid w:val="001E08FD"/>
    <w:rsid w:val="002025D1"/>
    <w:rsid w:val="00220D9A"/>
    <w:rsid w:val="00221F03"/>
    <w:rsid w:val="00224E5A"/>
    <w:rsid w:val="00245270"/>
    <w:rsid w:val="00295692"/>
    <w:rsid w:val="002E09C0"/>
    <w:rsid w:val="002E7040"/>
    <w:rsid w:val="002F3035"/>
    <w:rsid w:val="00304498"/>
    <w:rsid w:val="00310F30"/>
    <w:rsid w:val="00314365"/>
    <w:rsid w:val="00317A44"/>
    <w:rsid w:val="00336590"/>
    <w:rsid w:val="00345235"/>
    <w:rsid w:val="003613C6"/>
    <w:rsid w:val="0036473A"/>
    <w:rsid w:val="0038468B"/>
    <w:rsid w:val="003B35EF"/>
    <w:rsid w:val="003D32F7"/>
    <w:rsid w:val="003D392B"/>
    <w:rsid w:val="003E2E1A"/>
    <w:rsid w:val="003E57DE"/>
    <w:rsid w:val="0046475D"/>
    <w:rsid w:val="004916B5"/>
    <w:rsid w:val="004A1B8D"/>
    <w:rsid w:val="004C2C5C"/>
    <w:rsid w:val="005202E0"/>
    <w:rsid w:val="00550F7E"/>
    <w:rsid w:val="0055534F"/>
    <w:rsid w:val="005A5C7B"/>
    <w:rsid w:val="005C6BBD"/>
    <w:rsid w:val="005E4059"/>
    <w:rsid w:val="006048EC"/>
    <w:rsid w:val="00620B27"/>
    <w:rsid w:val="00634309"/>
    <w:rsid w:val="006952C7"/>
    <w:rsid w:val="006A5C9A"/>
    <w:rsid w:val="006C42ED"/>
    <w:rsid w:val="006C6A12"/>
    <w:rsid w:val="006F1067"/>
    <w:rsid w:val="00731D82"/>
    <w:rsid w:val="007440FC"/>
    <w:rsid w:val="00751102"/>
    <w:rsid w:val="0075161B"/>
    <w:rsid w:val="00762E11"/>
    <w:rsid w:val="0079450E"/>
    <w:rsid w:val="00797D69"/>
    <w:rsid w:val="007B22B7"/>
    <w:rsid w:val="007B3EB5"/>
    <w:rsid w:val="007C783F"/>
    <w:rsid w:val="0080240E"/>
    <w:rsid w:val="00836A21"/>
    <w:rsid w:val="00837C22"/>
    <w:rsid w:val="00850AAE"/>
    <w:rsid w:val="00873265"/>
    <w:rsid w:val="008762F7"/>
    <w:rsid w:val="00876AED"/>
    <w:rsid w:val="008A0018"/>
    <w:rsid w:val="008B12C6"/>
    <w:rsid w:val="008B71B7"/>
    <w:rsid w:val="008C366E"/>
    <w:rsid w:val="00912D56"/>
    <w:rsid w:val="00955E7A"/>
    <w:rsid w:val="00956658"/>
    <w:rsid w:val="009F1FA6"/>
    <w:rsid w:val="009F6421"/>
    <w:rsid w:val="00A04FC8"/>
    <w:rsid w:val="00A21643"/>
    <w:rsid w:val="00A23175"/>
    <w:rsid w:val="00A276A8"/>
    <w:rsid w:val="00A3176E"/>
    <w:rsid w:val="00A464D2"/>
    <w:rsid w:val="00A7148B"/>
    <w:rsid w:val="00A9554C"/>
    <w:rsid w:val="00AB0EF6"/>
    <w:rsid w:val="00AB7D7B"/>
    <w:rsid w:val="00AC2223"/>
    <w:rsid w:val="00B0064A"/>
    <w:rsid w:val="00B179F1"/>
    <w:rsid w:val="00B31D18"/>
    <w:rsid w:val="00B439D6"/>
    <w:rsid w:val="00B5582A"/>
    <w:rsid w:val="00B82A65"/>
    <w:rsid w:val="00B858FA"/>
    <w:rsid w:val="00BB4D1E"/>
    <w:rsid w:val="00BD7101"/>
    <w:rsid w:val="00BF69EB"/>
    <w:rsid w:val="00C0124A"/>
    <w:rsid w:val="00C03796"/>
    <w:rsid w:val="00C1574E"/>
    <w:rsid w:val="00C3205C"/>
    <w:rsid w:val="00C51889"/>
    <w:rsid w:val="00C537A5"/>
    <w:rsid w:val="00C60019"/>
    <w:rsid w:val="00C64F8C"/>
    <w:rsid w:val="00C650BB"/>
    <w:rsid w:val="00C67D8D"/>
    <w:rsid w:val="00C735CB"/>
    <w:rsid w:val="00CB16AB"/>
    <w:rsid w:val="00CB4F9D"/>
    <w:rsid w:val="00CC0F77"/>
    <w:rsid w:val="00CC32D5"/>
    <w:rsid w:val="00CF6797"/>
    <w:rsid w:val="00D063FE"/>
    <w:rsid w:val="00D233AC"/>
    <w:rsid w:val="00D54890"/>
    <w:rsid w:val="00D60695"/>
    <w:rsid w:val="00D77368"/>
    <w:rsid w:val="00D86239"/>
    <w:rsid w:val="00D942AE"/>
    <w:rsid w:val="00DA389F"/>
    <w:rsid w:val="00DD312E"/>
    <w:rsid w:val="00E37EEE"/>
    <w:rsid w:val="00E41F4D"/>
    <w:rsid w:val="00E4482E"/>
    <w:rsid w:val="00E64726"/>
    <w:rsid w:val="00E65B16"/>
    <w:rsid w:val="00E84D86"/>
    <w:rsid w:val="00EA1A7B"/>
    <w:rsid w:val="00ED1DE0"/>
    <w:rsid w:val="00F04D89"/>
    <w:rsid w:val="00F376DF"/>
    <w:rsid w:val="00F42226"/>
    <w:rsid w:val="00F7276B"/>
    <w:rsid w:val="00F75F65"/>
    <w:rsid w:val="00F820A6"/>
    <w:rsid w:val="00FA7077"/>
    <w:rsid w:val="00FC2367"/>
    <w:rsid w:val="00FC6DCD"/>
    <w:rsid w:val="00FF44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FAF4"/>
  <w15:docId w15:val="{1C1A98BE-5912-4671-A15E-451EF5F2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0F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F7E"/>
    <w:rPr>
      <w:color w:val="0000FF"/>
      <w:u w:val="single"/>
    </w:rPr>
  </w:style>
  <w:style w:type="paragraph" w:customStyle="1" w:styleId="naisf">
    <w:name w:val="naisf"/>
    <w:basedOn w:val="Normal"/>
    <w:rsid w:val="00550F7E"/>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550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7E"/>
    <w:rPr>
      <w:rFonts w:ascii="Tahoma" w:eastAsia="Calibri" w:hAnsi="Tahoma" w:cs="Tahoma"/>
      <w:sz w:val="16"/>
      <w:szCs w:val="16"/>
    </w:rPr>
  </w:style>
  <w:style w:type="paragraph" w:styleId="Header">
    <w:name w:val="header"/>
    <w:basedOn w:val="Normal"/>
    <w:link w:val="HeaderChar"/>
    <w:uiPriority w:val="99"/>
    <w:unhideWhenUsed/>
    <w:rsid w:val="00550F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0F7E"/>
    <w:rPr>
      <w:rFonts w:ascii="Calibri" w:eastAsia="Calibri" w:hAnsi="Calibri" w:cs="Times New Roman"/>
    </w:rPr>
  </w:style>
  <w:style w:type="paragraph" w:styleId="Footer">
    <w:name w:val="footer"/>
    <w:basedOn w:val="Normal"/>
    <w:link w:val="FooterChar"/>
    <w:uiPriority w:val="99"/>
    <w:unhideWhenUsed/>
    <w:rsid w:val="00550F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0F7E"/>
    <w:rPr>
      <w:rFonts w:ascii="Calibri" w:eastAsia="Calibri" w:hAnsi="Calibri" w:cs="Times New Roman"/>
    </w:rPr>
  </w:style>
  <w:style w:type="paragraph" w:styleId="BodyTextIndent">
    <w:name w:val="Body Text Indent"/>
    <w:basedOn w:val="Normal"/>
    <w:link w:val="BodyTextIndentChar"/>
    <w:rsid w:val="006A5C9A"/>
    <w:pPr>
      <w:spacing w:after="0" w:line="240" w:lineRule="auto"/>
      <w:ind w:left="142" w:firstLine="578"/>
      <w:jc w:val="both"/>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6A5C9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429454">
      <w:bodyDiv w:val="1"/>
      <w:marLeft w:val="0"/>
      <w:marRight w:val="0"/>
      <w:marTop w:val="0"/>
      <w:marBottom w:val="0"/>
      <w:divBdr>
        <w:top w:val="none" w:sz="0" w:space="0" w:color="auto"/>
        <w:left w:val="none" w:sz="0" w:space="0" w:color="auto"/>
        <w:bottom w:val="none" w:sz="0" w:space="0" w:color="auto"/>
        <w:right w:val="none" w:sz="0" w:space="0" w:color="auto"/>
      </w:divBdr>
    </w:div>
    <w:div w:id="1049840444">
      <w:bodyDiv w:val="1"/>
      <w:marLeft w:val="0"/>
      <w:marRight w:val="0"/>
      <w:marTop w:val="0"/>
      <w:marBottom w:val="0"/>
      <w:divBdr>
        <w:top w:val="none" w:sz="0" w:space="0" w:color="auto"/>
        <w:left w:val="none" w:sz="0" w:space="0" w:color="auto"/>
        <w:bottom w:val="none" w:sz="0" w:space="0" w:color="auto"/>
        <w:right w:val="none" w:sz="0" w:space="0" w:color="auto"/>
      </w:divBdr>
    </w:div>
    <w:div w:id="1058937458">
      <w:bodyDiv w:val="1"/>
      <w:marLeft w:val="0"/>
      <w:marRight w:val="0"/>
      <w:marTop w:val="0"/>
      <w:marBottom w:val="0"/>
      <w:divBdr>
        <w:top w:val="none" w:sz="0" w:space="0" w:color="auto"/>
        <w:left w:val="none" w:sz="0" w:space="0" w:color="auto"/>
        <w:bottom w:val="none" w:sz="0" w:space="0" w:color="auto"/>
        <w:right w:val="none" w:sz="0" w:space="0" w:color="auto"/>
      </w:divBdr>
    </w:div>
    <w:div w:id="16835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10944-valsts-civildienesta-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8BC16-8ACA-4DEE-8E37-5F7E4BFB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519</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Arti Lapiņu</vt:lpstr>
    </vt:vector>
  </TitlesOfParts>
  <Company>Finanšu ministrija</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Arti Lapiņu</dc:title>
  <dc:subject>Ministru kabineta rīkojums</dc:subject>
  <dc:creator>M.Krišāne</dc:creator>
  <cp:keywords/>
  <dc:description>Krišāne, 67095610, marite.krisane@fm.gov.lv</dc:description>
  <cp:lastModifiedBy>Leontine Babkina</cp:lastModifiedBy>
  <cp:revision>7</cp:revision>
  <cp:lastPrinted>2020-10-15T09:42:00Z</cp:lastPrinted>
  <dcterms:created xsi:type="dcterms:W3CDTF">2020-10-02T09:15:00Z</dcterms:created>
  <dcterms:modified xsi:type="dcterms:W3CDTF">2020-10-21T08:57:00Z</dcterms:modified>
</cp:coreProperties>
</file>