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4E2AE" w14:textId="44DDA960" w:rsidR="00612DF8" w:rsidRPr="003C3958"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 xml:space="preserve">Ministru kabineta noteikumu projekta </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Grozījumi Ministru kabineta 2015. gada 20. oktobra noteikumos Nr. 600 </w:t>
      </w:r>
      <w:r w:rsidR="00F36585" w:rsidRPr="003C3958">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Darbības programmas </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Izaugsme un nodarbinātība</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 9.3.1. specifiskā atbalsta mērķa </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Attīstīt pakalpojumu infrastruktūru bērnu aprūpei ģimeniskā vidē un personu ar invaliditāti neatkarīgai dzīvei un integrācijai sabiedrībā</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 9.3.1.2. pasākuma </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Infrastruktūras attīstība funkcionēšanas novērtēšanas sistēmas izveidei</w:t>
      </w:r>
      <w:r w:rsidR="002F00B4">
        <w:rPr>
          <w:rFonts w:ascii="Times New Roman" w:eastAsia="Times New Roman" w:hAnsi="Times New Roman" w:cs="Times New Roman"/>
          <w:b/>
          <w:bCs/>
          <w:sz w:val="24"/>
          <w:szCs w:val="24"/>
          <w:lang w:eastAsia="lv-LV"/>
        </w:rPr>
        <w:t>”</w:t>
      </w:r>
      <w:r w:rsidR="002F00B4" w:rsidRPr="002F00B4">
        <w:rPr>
          <w:rFonts w:ascii="Times New Roman" w:eastAsia="Times New Roman" w:hAnsi="Times New Roman" w:cs="Times New Roman"/>
          <w:b/>
          <w:bCs/>
          <w:sz w:val="24"/>
          <w:szCs w:val="24"/>
          <w:lang w:eastAsia="lv-LV"/>
        </w:rPr>
        <w:t xml:space="preserve"> īstenošanas noteikumi</w:t>
      </w:r>
      <w:r w:rsidR="00F36585" w:rsidRPr="003C3958">
        <w:rPr>
          <w:rFonts w:ascii="Times New Roman" w:eastAsia="Times New Roman" w:hAnsi="Times New Roman" w:cs="Times New Roman"/>
          <w:b/>
          <w:bCs/>
          <w:sz w:val="24"/>
          <w:szCs w:val="24"/>
          <w:lang w:eastAsia="lv-LV"/>
        </w:rPr>
        <w:t>”</w:t>
      </w:r>
      <w:r w:rsidRPr="003C3958">
        <w:rPr>
          <w:rFonts w:ascii="Times New Roman" w:eastAsia="Times New Roman" w:hAnsi="Times New Roman" w:cs="Times New Roman"/>
          <w:b/>
          <w:bCs/>
          <w:sz w:val="24"/>
          <w:szCs w:val="24"/>
          <w:lang w:eastAsia="lv-LV"/>
        </w:rPr>
        <w:t xml:space="preserve"> </w:t>
      </w:r>
    </w:p>
    <w:p w14:paraId="4E08F0CD" w14:textId="72C46C3F" w:rsidR="00E5323B" w:rsidRPr="003C3958" w:rsidRDefault="00612DF8" w:rsidP="00612DF8">
      <w:pPr>
        <w:shd w:val="clear" w:color="auto" w:fill="FFFFFF"/>
        <w:spacing w:after="0" w:line="240" w:lineRule="auto"/>
        <w:jc w:val="center"/>
        <w:rPr>
          <w:rFonts w:ascii="Times New Roman" w:eastAsia="Times New Roman" w:hAnsi="Times New Roman" w:cs="Times New Roman"/>
          <w:b/>
          <w:bCs/>
          <w:sz w:val="24"/>
          <w:szCs w:val="24"/>
          <w:lang w:eastAsia="lv-LV"/>
        </w:rPr>
      </w:pPr>
      <w:r w:rsidRPr="003C3958">
        <w:rPr>
          <w:rFonts w:ascii="Times New Roman" w:eastAsia="Times New Roman" w:hAnsi="Times New Roman" w:cs="Times New Roman"/>
          <w:b/>
          <w:bCs/>
          <w:sz w:val="24"/>
          <w:szCs w:val="24"/>
          <w:lang w:eastAsia="lv-LV"/>
        </w:rPr>
        <w:t>sākotnējās ietekmes novērtējuma ziņojums (anotācija)</w:t>
      </w:r>
    </w:p>
    <w:p w14:paraId="163D6CB2" w14:textId="77777777" w:rsidR="00FF50E2" w:rsidRPr="003C3958" w:rsidRDefault="00FF50E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560"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19"/>
        <w:gridCol w:w="6194"/>
      </w:tblGrid>
      <w:tr w:rsidR="0079788B" w:rsidRPr="003C3958" w14:paraId="5E3ADAD7" w14:textId="77777777" w:rsidTr="000A0868">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480AB7D2" w14:textId="77777777" w:rsidR="00655F2C" w:rsidRPr="003C3958" w:rsidRDefault="00E5323B" w:rsidP="00893DD2">
            <w:pPr>
              <w:spacing w:after="0" w:line="240" w:lineRule="auto"/>
              <w:rPr>
                <w:rFonts w:ascii="Times New Roman" w:eastAsia="Times New Roman" w:hAnsi="Times New Roman" w:cs="Times New Roman"/>
                <w:b/>
                <w:bCs/>
                <w:iCs/>
                <w:sz w:val="24"/>
                <w:szCs w:val="24"/>
                <w:lang w:val="sv-SE" w:eastAsia="lv-LV"/>
              </w:rPr>
            </w:pPr>
            <w:r w:rsidRPr="003C3958">
              <w:rPr>
                <w:rFonts w:ascii="Times New Roman" w:eastAsia="Times New Roman" w:hAnsi="Times New Roman" w:cs="Times New Roman"/>
                <w:b/>
                <w:bCs/>
                <w:iCs/>
                <w:sz w:val="24"/>
                <w:szCs w:val="24"/>
                <w:lang w:val="sv-SE" w:eastAsia="lv-LV"/>
              </w:rPr>
              <w:t>Tiesību akta projekta anotācijas kopsavilkums</w:t>
            </w:r>
          </w:p>
        </w:tc>
      </w:tr>
      <w:tr w:rsidR="00347048" w:rsidRPr="003C3958" w14:paraId="17555A5B" w14:textId="77777777" w:rsidTr="000A0868">
        <w:trPr>
          <w:tblCellSpacing w:w="15" w:type="dxa"/>
        </w:trPr>
        <w:tc>
          <w:tcPr>
            <w:tcW w:w="1859" w:type="pct"/>
            <w:tcBorders>
              <w:top w:val="outset" w:sz="6" w:space="0" w:color="auto"/>
              <w:left w:val="outset" w:sz="6" w:space="0" w:color="auto"/>
              <w:bottom w:val="outset" w:sz="6" w:space="0" w:color="auto"/>
              <w:right w:val="outset" w:sz="6" w:space="0" w:color="auto"/>
            </w:tcBorders>
          </w:tcPr>
          <w:p w14:paraId="12EA44FF" w14:textId="7FC282B0" w:rsidR="00347048" w:rsidRPr="003C3958" w:rsidRDefault="00347048" w:rsidP="00347048">
            <w:pPr>
              <w:spacing w:after="0" w:line="240" w:lineRule="auto"/>
              <w:rPr>
                <w:rFonts w:ascii="Times New Roman" w:eastAsia="Times New Roman" w:hAnsi="Times New Roman" w:cs="Times New Roman"/>
                <w:iCs/>
                <w:sz w:val="24"/>
                <w:szCs w:val="24"/>
                <w:lang w:val="sv-SE" w:eastAsia="lv-LV"/>
              </w:rPr>
            </w:pPr>
            <w:r w:rsidRPr="003C3958">
              <w:rPr>
                <w:rFonts w:ascii="Times New Roman" w:hAnsi="Times New Roman" w:cs="Times New Roman"/>
                <w:sz w:val="24"/>
                <w:szCs w:val="24"/>
              </w:rPr>
              <w:t>Mērķis, risinājums un projekta spēkā stāšanās laiks (500 zīmes bez atstarpēm)</w:t>
            </w:r>
          </w:p>
        </w:tc>
        <w:tc>
          <w:tcPr>
            <w:tcW w:w="3096" w:type="pct"/>
            <w:tcBorders>
              <w:top w:val="outset" w:sz="6" w:space="0" w:color="auto"/>
              <w:left w:val="outset" w:sz="6" w:space="0" w:color="auto"/>
              <w:bottom w:val="outset" w:sz="6" w:space="0" w:color="auto"/>
              <w:right w:val="outset" w:sz="6" w:space="0" w:color="auto"/>
            </w:tcBorders>
          </w:tcPr>
          <w:p w14:paraId="16F01BE6" w14:textId="5E655F04" w:rsidR="00487EED" w:rsidRDefault="00487EED" w:rsidP="00347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487EED">
              <w:rPr>
                <w:rFonts w:ascii="Times New Roman" w:hAnsi="Times New Roman" w:cs="Times New Roman"/>
                <w:sz w:val="24"/>
                <w:szCs w:val="24"/>
              </w:rPr>
              <w:t>oteikumu projekts</w:t>
            </w:r>
            <w:r w:rsidR="0078768D">
              <w:rPr>
                <w:rStyle w:val="FootnoteReference"/>
                <w:rFonts w:ascii="Times New Roman" w:hAnsi="Times New Roman" w:cs="Times New Roman"/>
                <w:sz w:val="24"/>
                <w:szCs w:val="24"/>
              </w:rPr>
              <w:footnoteReference w:id="1"/>
            </w:r>
            <w:r w:rsidRPr="00487EED">
              <w:rPr>
                <w:rFonts w:ascii="Times New Roman" w:hAnsi="Times New Roman" w:cs="Times New Roman"/>
                <w:sz w:val="24"/>
                <w:szCs w:val="24"/>
              </w:rPr>
              <w:t xml:space="preserve"> paredz precizēt 9.3.1.2. pasākuma “Infrastruktūras attīstība funkcionēšanas novērtēšanas sistēmas izveidei”</w:t>
            </w:r>
            <w:r>
              <w:rPr>
                <w:rFonts w:ascii="Times New Roman" w:hAnsi="Times New Roman" w:cs="Times New Roman"/>
                <w:sz w:val="24"/>
                <w:szCs w:val="24"/>
              </w:rPr>
              <w:t xml:space="preserve"> (turpmāk – 9.3.1.2. pas</w:t>
            </w:r>
            <w:r w:rsidR="00F90A69">
              <w:rPr>
                <w:rFonts w:ascii="Times New Roman" w:hAnsi="Times New Roman" w:cs="Times New Roman"/>
                <w:sz w:val="24"/>
                <w:szCs w:val="24"/>
              </w:rPr>
              <w:t>ā</w:t>
            </w:r>
            <w:r>
              <w:rPr>
                <w:rFonts w:ascii="Times New Roman" w:hAnsi="Times New Roman" w:cs="Times New Roman"/>
                <w:sz w:val="24"/>
                <w:szCs w:val="24"/>
              </w:rPr>
              <w:t>kums)</w:t>
            </w:r>
            <w:r w:rsidRPr="00487EED">
              <w:rPr>
                <w:rFonts w:ascii="Times New Roman" w:hAnsi="Times New Roman" w:cs="Times New Roman"/>
                <w:sz w:val="24"/>
                <w:szCs w:val="24"/>
              </w:rPr>
              <w:t xml:space="preserve"> </w:t>
            </w:r>
            <w:r w:rsidR="0078768D">
              <w:rPr>
                <w:rFonts w:ascii="Times New Roman" w:hAnsi="Times New Roman" w:cs="Times New Roman"/>
                <w:sz w:val="24"/>
                <w:szCs w:val="24"/>
              </w:rPr>
              <w:t>atbalstāmās darbības</w:t>
            </w:r>
            <w:r w:rsidRPr="00487EED">
              <w:rPr>
                <w:rFonts w:ascii="Times New Roman" w:hAnsi="Times New Roman" w:cs="Times New Roman"/>
                <w:sz w:val="24"/>
                <w:szCs w:val="24"/>
              </w:rPr>
              <w:t>, nosakot, ka funkcionēšanas novērtēšanas</w:t>
            </w:r>
            <w:r w:rsidR="0078768D">
              <w:rPr>
                <w:rFonts w:ascii="Times New Roman" w:hAnsi="Times New Roman" w:cs="Times New Roman"/>
                <w:sz w:val="24"/>
                <w:szCs w:val="24"/>
              </w:rPr>
              <w:t xml:space="preserve"> </w:t>
            </w:r>
            <w:r w:rsidRPr="00487EED">
              <w:rPr>
                <w:rFonts w:ascii="Times New Roman" w:hAnsi="Times New Roman" w:cs="Times New Roman"/>
                <w:sz w:val="24"/>
                <w:szCs w:val="24"/>
              </w:rPr>
              <w:t xml:space="preserve">laboratorijas teritorijas labiekārtošana ietver arī pārvietošanās celiņa izveidi </w:t>
            </w:r>
            <w:r w:rsidR="003C0EB8">
              <w:rPr>
                <w:rFonts w:ascii="Times New Roman" w:hAnsi="Times New Roman" w:cs="Times New Roman"/>
                <w:sz w:val="24"/>
                <w:szCs w:val="24"/>
              </w:rPr>
              <w:t xml:space="preserve">atsevišķu </w:t>
            </w:r>
            <w:r w:rsidRPr="00487EED">
              <w:rPr>
                <w:rFonts w:ascii="Times New Roman" w:hAnsi="Times New Roman" w:cs="Times New Roman"/>
                <w:sz w:val="24"/>
                <w:szCs w:val="24"/>
              </w:rPr>
              <w:t>funkcionēšanas novērtēšanas</w:t>
            </w:r>
            <w:r w:rsidR="009D6E7E">
              <w:rPr>
                <w:rFonts w:ascii="Times New Roman" w:hAnsi="Times New Roman" w:cs="Times New Roman"/>
                <w:sz w:val="24"/>
                <w:szCs w:val="24"/>
              </w:rPr>
              <w:t xml:space="preserve"> in</w:t>
            </w:r>
            <w:r w:rsidR="00931FD4">
              <w:rPr>
                <w:rFonts w:ascii="Times New Roman" w:hAnsi="Times New Roman" w:cs="Times New Roman"/>
                <w:sz w:val="24"/>
                <w:szCs w:val="24"/>
              </w:rPr>
              <w:t>s</w:t>
            </w:r>
            <w:r w:rsidR="009D6E7E">
              <w:rPr>
                <w:rFonts w:ascii="Times New Roman" w:hAnsi="Times New Roman" w:cs="Times New Roman"/>
                <w:sz w:val="24"/>
                <w:szCs w:val="24"/>
              </w:rPr>
              <w:t>trumentu</w:t>
            </w:r>
            <w:r w:rsidRPr="00487EED">
              <w:rPr>
                <w:rFonts w:ascii="Times New Roman" w:hAnsi="Times New Roman" w:cs="Times New Roman"/>
                <w:sz w:val="24"/>
                <w:szCs w:val="24"/>
              </w:rPr>
              <w:t xml:space="preserve"> </w:t>
            </w:r>
            <w:r w:rsidR="004709DE">
              <w:rPr>
                <w:rFonts w:ascii="Times New Roman" w:hAnsi="Times New Roman" w:cs="Times New Roman"/>
                <w:sz w:val="24"/>
                <w:szCs w:val="24"/>
              </w:rPr>
              <w:t>izman</w:t>
            </w:r>
            <w:r w:rsidR="00D84BD1">
              <w:rPr>
                <w:rFonts w:ascii="Times New Roman" w:hAnsi="Times New Roman" w:cs="Times New Roman"/>
                <w:sz w:val="24"/>
                <w:szCs w:val="24"/>
              </w:rPr>
              <w:t>t</w:t>
            </w:r>
            <w:r w:rsidR="004709DE">
              <w:rPr>
                <w:rFonts w:ascii="Times New Roman" w:hAnsi="Times New Roman" w:cs="Times New Roman"/>
                <w:sz w:val="24"/>
                <w:szCs w:val="24"/>
              </w:rPr>
              <w:t>ošanai</w:t>
            </w:r>
            <w:r w:rsidR="004709DE" w:rsidRPr="00487EED">
              <w:rPr>
                <w:rFonts w:ascii="Times New Roman" w:hAnsi="Times New Roman" w:cs="Times New Roman"/>
                <w:sz w:val="24"/>
                <w:szCs w:val="24"/>
              </w:rPr>
              <w:t xml:space="preserve"> </w:t>
            </w:r>
            <w:r w:rsidRPr="00487EED">
              <w:rPr>
                <w:rFonts w:ascii="Times New Roman" w:hAnsi="Times New Roman" w:cs="Times New Roman"/>
                <w:sz w:val="24"/>
                <w:szCs w:val="24"/>
              </w:rPr>
              <w:t>āra vidē, kā arī veikt citus tehniskus un redakcionālus precizējumus.</w:t>
            </w:r>
          </w:p>
          <w:p w14:paraId="4065AAC7" w14:textId="0B9E6AC4" w:rsidR="00FB0AD5" w:rsidRPr="003C3958" w:rsidRDefault="00FB0AD5" w:rsidP="00347048">
            <w:pPr>
              <w:spacing w:after="0" w:line="240" w:lineRule="auto"/>
              <w:jc w:val="both"/>
              <w:rPr>
                <w:rFonts w:ascii="Times New Roman" w:hAnsi="Times New Roman" w:cs="Times New Roman"/>
                <w:sz w:val="24"/>
                <w:szCs w:val="24"/>
              </w:rPr>
            </w:pPr>
            <w:r w:rsidRPr="003C3958">
              <w:rPr>
                <w:rFonts w:ascii="Times New Roman" w:hAnsi="Times New Roman" w:cs="Times New Roman"/>
                <w:sz w:val="24"/>
                <w:szCs w:val="24"/>
              </w:rPr>
              <w:t xml:space="preserve">Noteikumu projekts stāsies spēkā indikatīvi 2020. gada </w:t>
            </w:r>
            <w:r w:rsidR="0078768D">
              <w:rPr>
                <w:rFonts w:ascii="Times New Roman" w:hAnsi="Times New Roman" w:cs="Times New Roman"/>
                <w:sz w:val="24"/>
                <w:szCs w:val="24"/>
              </w:rPr>
              <w:t>III ceturksnī</w:t>
            </w:r>
            <w:r w:rsidRPr="003C3958">
              <w:rPr>
                <w:rFonts w:ascii="Times New Roman" w:hAnsi="Times New Roman" w:cs="Times New Roman"/>
                <w:sz w:val="24"/>
                <w:szCs w:val="24"/>
              </w:rPr>
              <w:t>.</w:t>
            </w:r>
          </w:p>
        </w:tc>
      </w:tr>
    </w:tbl>
    <w:p w14:paraId="4078022A" w14:textId="77777777" w:rsidR="00E5323B" w:rsidRPr="003C3958" w:rsidRDefault="00E5323B" w:rsidP="00E5323B">
      <w:pPr>
        <w:spacing w:after="0" w:line="240" w:lineRule="auto"/>
        <w:rPr>
          <w:rFonts w:ascii="Times New Roman" w:eastAsia="Times New Roman" w:hAnsi="Times New Roman" w:cs="Times New Roman"/>
          <w:iCs/>
          <w:sz w:val="24"/>
          <w:szCs w:val="24"/>
          <w:lang w:val="sv-SE" w:eastAsia="lv-LV"/>
        </w:rPr>
      </w:pPr>
      <w:r w:rsidRPr="003C3958">
        <w:rPr>
          <w:rFonts w:ascii="Times New Roman" w:eastAsia="Times New Roman" w:hAnsi="Times New Roman" w:cs="Times New Roman"/>
          <w:iCs/>
          <w:sz w:val="24"/>
          <w:szCs w:val="24"/>
          <w:lang w:val="sv-SE" w:eastAsia="lv-LV"/>
        </w:rPr>
        <w:t xml:space="preserve">  </w:t>
      </w:r>
    </w:p>
    <w:tbl>
      <w:tblPr>
        <w:tblpPr w:leftFromText="180" w:rightFromText="180" w:vertAnchor="text" w:tblpX="-584" w:tblpY="1"/>
        <w:tblOverlap w:val="never"/>
        <w:tblW w:w="55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1"/>
        <w:gridCol w:w="2893"/>
        <w:gridCol w:w="6189"/>
      </w:tblGrid>
      <w:tr w:rsidR="0079788B" w:rsidRPr="003C3958" w14:paraId="00363CBD"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6F7EC6F" w14:textId="77777777" w:rsidR="00655F2C" w:rsidRPr="003C3958" w:rsidRDefault="00E5323B" w:rsidP="000A0868">
            <w:pPr>
              <w:spacing w:after="0" w:line="240" w:lineRule="auto"/>
              <w:rPr>
                <w:rFonts w:ascii="Times New Roman" w:eastAsia="Times New Roman" w:hAnsi="Times New Roman" w:cs="Times New Roman"/>
                <w:b/>
                <w:bCs/>
                <w:iCs/>
                <w:sz w:val="24"/>
                <w:szCs w:val="24"/>
                <w:lang w:val="sv-SE" w:eastAsia="lv-LV"/>
              </w:rPr>
            </w:pPr>
            <w:r w:rsidRPr="003C3958">
              <w:rPr>
                <w:rFonts w:ascii="Times New Roman" w:eastAsia="Times New Roman" w:hAnsi="Times New Roman" w:cs="Times New Roman"/>
                <w:b/>
                <w:bCs/>
                <w:iCs/>
                <w:sz w:val="24"/>
                <w:szCs w:val="24"/>
                <w:lang w:val="sv-SE" w:eastAsia="lv-LV"/>
              </w:rPr>
              <w:t>I. Tiesību akta projekta izstrādes nepieciešamība</w:t>
            </w:r>
          </w:p>
        </w:tc>
      </w:tr>
      <w:tr w:rsidR="0079788B" w:rsidRPr="003C3958" w14:paraId="3DEC47AA"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3BC4CD0B"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1.</w:t>
            </w:r>
          </w:p>
        </w:tc>
        <w:tc>
          <w:tcPr>
            <w:tcW w:w="1453" w:type="pct"/>
            <w:tcBorders>
              <w:top w:val="outset" w:sz="6" w:space="0" w:color="auto"/>
              <w:left w:val="outset" w:sz="6" w:space="0" w:color="auto"/>
              <w:bottom w:val="outset" w:sz="6" w:space="0" w:color="auto"/>
              <w:right w:val="outset" w:sz="6" w:space="0" w:color="auto"/>
            </w:tcBorders>
            <w:hideMark/>
          </w:tcPr>
          <w:p w14:paraId="07FAE330"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3C3958">
              <w:rPr>
                <w:rFonts w:ascii="Times New Roman" w:eastAsia="Times New Roman" w:hAnsi="Times New Roman" w:cs="Times New Roman"/>
                <w:iCs/>
                <w:sz w:val="24"/>
                <w:szCs w:val="24"/>
                <w:lang w:val="en-US" w:eastAsia="lv-LV"/>
              </w:rPr>
              <w:t>Pamatojums</w:t>
            </w:r>
            <w:proofErr w:type="spellEnd"/>
          </w:p>
        </w:tc>
        <w:tc>
          <w:tcPr>
            <w:tcW w:w="3087" w:type="pct"/>
            <w:tcBorders>
              <w:top w:val="outset" w:sz="6" w:space="0" w:color="auto"/>
              <w:left w:val="outset" w:sz="6" w:space="0" w:color="auto"/>
              <w:bottom w:val="outset" w:sz="6" w:space="0" w:color="auto"/>
              <w:right w:val="outset" w:sz="6" w:space="0" w:color="auto"/>
            </w:tcBorders>
            <w:hideMark/>
          </w:tcPr>
          <w:p w14:paraId="3EEA4F2D" w14:textId="3E948126" w:rsidR="00E5323B" w:rsidRPr="003C3958" w:rsidRDefault="000063AB"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ir izstrādāts saskaņā ar 2014. gada 3.</w:t>
            </w:r>
            <w:r w:rsidR="00B90E5C">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jūlija Eiropas Savienības (turpmāk – ES) struktūrfondu un Kohēzijas fonda 2014.–2020. gada plānošanas perioda vadības likuma 20. panta 6. un 13. punktu</w:t>
            </w:r>
            <w:r w:rsidR="00DC17F3" w:rsidRPr="003C3958">
              <w:rPr>
                <w:rFonts w:ascii="Times New Roman" w:eastAsia="Times New Roman" w:hAnsi="Times New Roman" w:cs="Times New Roman"/>
                <w:iCs/>
                <w:sz w:val="24"/>
                <w:szCs w:val="24"/>
                <w:lang w:eastAsia="lv-LV"/>
              </w:rPr>
              <w:t>.</w:t>
            </w:r>
          </w:p>
        </w:tc>
      </w:tr>
      <w:tr w:rsidR="0079788B" w:rsidRPr="003C3958" w14:paraId="453B0E80"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2C862830"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2.</w:t>
            </w:r>
          </w:p>
        </w:tc>
        <w:tc>
          <w:tcPr>
            <w:tcW w:w="1453" w:type="pct"/>
            <w:tcBorders>
              <w:top w:val="outset" w:sz="6" w:space="0" w:color="auto"/>
              <w:left w:val="outset" w:sz="6" w:space="0" w:color="auto"/>
              <w:bottom w:val="outset" w:sz="6" w:space="0" w:color="auto"/>
              <w:right w:val="outset" w:sz="6" w:space="0" w:color="auto"/>
            </w:tcBorders>
            <w:hideMark/>
          </w:tcPr>
          <w:p w14:paraId="31C094B4"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3C3958">
              <w:rPr>
                <w:rFonts w:ascii="Times New Roman" w:eastAsia="Times New Roman" w:hAnsi="Times New Roman" w:cs="Times New Roman"/>
                <w:iCs/>
                <w:sz w:val="24"/>
                <w:szCs w:val="24"/>
                <w:lang w:val="en-US" w:eastAsia="lv-LV"/>
              </w:rPr>
              <w:t>Pašreizējā</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situācija</w:t>
            </w:r>
            <w:proofErr w:type="spellEnd"/>
            <w:r w:rsidRPr="003C3958">
              <w:rPr>
                <w:rFonts w:ascii="Times New Roman" w:eastAsia="Times New Roman" w:hAnsi="Times New Roman" w:cs="Times New Roman"/>
                <w:iCs/>
                <w:sz w:val="24"/>
                <w:szCs w:val="24"/>
                <w:lang w:val="en-US" w:eastAsia="lv-LV"/>
              </w:rPr>
              <w:t xml:space="preserve"> un </w:t>
            </w:r>
            <w:proofErr w:type="spellStart"/>
            <w:r w:rsidRPr="003C3958">
              <w:rPr>
                <w:rFonts w:ascii="Times New Roman" w:eastAsia="Times New Roman" w:hAnsi="Times New Roman" w:cs="Times New Roman"/>
                <w:iCs/>
                <w:sz w:val="24"/>
                <w:szCs w:val="24"/>
                <w:lang w:val="en-US" w:eastAsia="lv-LV"/>
              </w:rPr>
              <w:t>problēmas</w:t>
            </w:r>
            <w:proofErr w:type="spellEnd"/>
            <w:r w:rsidRPr="003C3958">
              <w:rPr>
                <w:rFonts w:ascii="Times New Roman" w:eastAsia="Times New Roman" w:hAnsi="Times New Roman" w:cs="Times New Roman"/>
                <w:iCs/>
                <w:sz w:val="24"/>
                <w:szCs w:val="24"/>
                <w:lang w:val="en-US" w:eastAsia="lv-LV"/>
              </w:rPr>
              <w:t xml:space="preserve">, kuru </w:t>
            </w:r>
            <w:proofErr w:type="spellStart"/>
            <w:r w:rsidRPr="003C3958">
              <w:rPr>
                <w:rFonts w:ascii="Times New Roman" w:eastAsia="Times New Roman" w:hAnsi="Times New Roman" w:cs="Times New Roman"/>
                <w:iCs/>
                <w:sz w:val="24"/>
                <w:szCs w:val="24"/>
                <w:lang w:val="en-US" w:eastAsia="lv-LV"/>
              </w:rPr>
              <w:t>risināšanai</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tiesību</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akta</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projekts</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izstrādāts</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tiesiskā</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regulējuma</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mērķis</w:t>
            </w:r>
            <w:proofErr w:type="spellEnd"/>
            <w:r w:rsidRPr="003C3958">
              <w:rPr>
                <w:rFonts w:ascii="Times New Roman" w:eastAsia="Times New Roman" w:hAnsi="Times New Roman" w:cs="Times New Roman"/>
                <w:iCs/>
                <w:sz w:val="24"/>
                <w:szCs w:val="24"/>
                <w:lang w:val="en-US" w:eastAsia="lv-LV"/>
              </w:rPr>
              <w:t xml:space="preserve"> un </w:t>
            </w:r>
            <w:proofErr w:type="spellStart"/>
            <w:r w:rsidRPr="003C3958">
              <w:rPr>
                <w:rFonts w:ascii="Times New Roman" w:eastAsia="Times New Roman" w:hAnsi="Times New Roman" w:cs="Times New Roman"/>
                <w:iCs/>
                <w:sz w:val="24"/>
                <w:szCs w:val="24"/>
                <w:lang w:val="en-US" w:eastAsia="lv-LV"/>
              </w:rPr>
              <w:t>būtība</w:t>
            </w:r>
            <w:proofErr w:type="spellEnd"/>
          </w:p>
        </w:tc>
        <w:tc>
          <w:tcPr>
            <w:tcW w:w="3087" w:type="pct"/>
            <w:tcBorders>
              <w:top w:val="outset" w:sz="6" w:space="0" w:color="auto"/>
              <w:left w:val="outset" w:sz="6" w:space="0" w:color="auto"/>
              <w:bottom w:val="outset" w:sz="6" w:space="0" w:color="auto"/>
              <w:right w:val="outset" w:sz="6" w:space="0" w:color="auto"/>
            </w:tcBorders>
            <w:shd w:val="clear" w:color="auto" w:fill="auto"/>
            <w:hideMark/>
          </w:tcPr>
          <w:p w14:paraId="09B794E9" w14:textId="6CF3B57C" w:rsidR="00B90E5C" w:rsidRDefault="00B90E5C" w:rsidP="000A08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paredz:</w:t>
            </w:r>
          </w:p>
          <w:p w14:paraId="4E453256" w14:textId="19E8053C" w:rsidR="00E43A30" w:rsidRPr="003C3958" w:rsidRDefault="00E13528" w:rsidP="000A0868">
            <w:pPr>
              <w:pStyle w:val="ListParagraph"/>
              <w:numPr>
                <w:ilvl w:val="0"/>
                <w:numId w:val="15"/>
              </w:numPr>
              <w:spacing w:after="0" w:line="240" w:lineRule="auto"/>
              <w:ind w:left="0" w:firstLine="720"/>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b/>
                <w:bCs/>
                <w:iCs/>
                <w:sz w:val="24"/>
                <w:szCs w:val="24"/>
                <w:lang w:eastAsia="lv-LV"/>
              </w:rPr>
              <w:t>p</w:t>
            </w:r>
            <w:r w:rsidR="00771BDA" w:rsidRPr="003C3958">
              <w:rPr>
                <w:rFonts w:ascii="Times New Roman" w:eastAsia="Times New Roman" w:hAnsi="Times New Roman" w:cs="Times New Roman"/>
                <w:b/>
                <w:bCs/>
                <w:iCs/>
                <w:sz w:val="24"/>
                <w:szCs w:val="24"/>
                <w:lang w:eastAsia="lv-LV"/>
              </w:rPr>
              <w:t>recizēt 9.3.1.2. pasākuma</w:t>
            </w:r>
            <w:r w:rsidR="00D6556C" w:rsidRPr="003C3958">
              <w:rPr>
                <w:rFonts w:ascii="Times New Roman" w:eastAsia="Times New Roman" w:hAnsi="Times New Roman" w:cs="Times New Roman"/>
                <w:b/>
                <w:bCs/>
                <w:iCs/>
                <w:sz w:val="24"/>
                <w:szCs w:val="24"/>
                <w:lang w:eastAsia="lv-LV"/>
              </w:rPr>
              <w:t xml:space="preserve"> </w:t>
            </w:r>
            <w:r w:rsidR="00B90E5C">
              <w:rPr>
                <w:rFonts w:ascii="Times New Roman" w:eastAsia="Times New Roman" w:hAnsi="Times New Roman" w:cs="Times New Roman"/>
                <w:b/>
                <w:bCs/>
                <w:iCs/>
                <w:sz w:val="24"/>
                <w:szCs w:val="24"/>
                <w:lang w:eastAsia="lv-LV"/>
              </w:rPr>
              <w:t>atbalstāmās darbības</w:t>
            </w:r>
            <w:r w:rsidR="004943E6">
              <w:rPr>
                <w:rFonts w:ascii="Times New Roman" w:eastAsia="Times New Roman" w:hAnsi="Times New Roman" w:cs="Times New Roman"/>
                <w:b/>
                <w:bCs/>
                <w:iCs/>
                <w:sz w:val="24"/>
                <w:szCs w:val="24"/>
                <w:lang w:eastAsia="lv-LV"/>
              </w:rPr>
              <w:t xml:space="preserve"> un izmaksas</w:t>
            </w:r>
            <w:r w:rsidR="008E4D84" w:rsidRPr="003C3958">
              <w:rPr>
                <w:rFonts w:ascii="Times New Roman" w:eastAsia="Times New Roman" w:hAnsi="Times New Roman" w:cs="Times New Roman"/>
                <w:b/>
                <w:bCs/>
                <w:iCs/>
                <w:sz w:val="24"/>
                <w:szCs w:val="24"/>
                <w:lang w:eastAsia="lv-LV"/>
              </w:rPr>
              <w:t xml:space="preserve"> </w:t>
            </w:r>
            <w:r w:rsidR="008E4D84" w:rsidRPr="003C3958">
              <w:rPr>
                <w:rFonts w:ascii="Times New Roman" w:eastAsia="Times New Roman" w:hAnsi="Times New Roman" w:cs="Times New Roman"/>
                <w:i/>
                <w:sz w:val="24"/>
                <w:szCs w:val="24"/>
                <w:lang w:eastAsia="lv-LV"/>
              </w:rPr>
              <w:t xml:space="preserve">(noteikumu projekta </w:t>
            </w:r>
            <w:r w:rsidR="00B90E5C">
              <w:rPr>
                <w:rFonts w:ascii="Times New Roman" w:eastAsia="Times New Roman" w:hAnsi="Times New Roman" w:cs="Times New Roman"/>
                <w:i/>
                <w:sz w:val="24"/>
                <w:szCs w:val="24"/>
                <w:lang w:eastAsia="lv-LV"/>
              </w:rPr>
              <w:t>1</w:t>
            </w:r>
            <w:r w:rsidR="00F90A69">
              <w:rPr>
                <w:rFonts w:ascii="Times New Roman" w:eastAsia="Times New Roman" w:hAnsi="Times New Roman" w:cs="Times New Roman"/>
                <w:i/>
                <w:sz w:val="24"/>
                <w:szCs w:val="24"/>
                <w:lang w:eastAsia="lv-LV"/>
              </w:rPr>
              <w:t>.</w:t>
            </w:r>
            <w:r w:rsidR="004943E6">
              <w:rPr>
                <w:rFonts w:ascii="Times New Roman" w:eastAsia="Times New Roman" w:hAnsi="Times New Roman" w:cs="Times New Roman"/>
                <w:i/>
                <w:sz w:val="24"/>
                <w:szCs w:val="24"/>
                <w:lang w:eastAsia="lv-LV"/>
              </w:rPr>
              <w:t xml:space="preserve"> un 2</w:t>
            </w:r>
            <w:r w:rsidR="00F90A69">
              <w:rPr>
                <w:rFonts w:ascii="Times New Roman" w:eastAsia="Times New Roman" w:hAnsi="Times New Roman" w:cs="Times New Roman"/>
                <w:i/>
                <w:sz w:val="24"/>
                <w:szCs w:val="24"/>
                <w:lang w:eastAsia="lv-LV"/>
              </w:rPr>
              <w:t>.</w:t>
            </w:r>
            <w:r w:rsidR="008E4D84" w:rsidRPr="003C3958">
              <w:rPr>
                <w:rFonts w:ascii="Times New Roman" w:eastAsia="Times New Roman" w:hAnsi="Times New Roman" w:cs="Times New Roman"/>
                <w:i/>
                <w:sz w:val="24"/>
                <w:szCs w:val="24"/>
                <w:lang w:eastAsia="lv-LV"/>
              </w:rPr>
              <w:t xml:space="preserve"> punkts).</w:t>
            </w:r>
          </w:p>
          <w:p w14:paraId="236FF52E" w14:textId="28019C63" w:rsidR="00B90E5C" w:rsidRDefault="00771BDA" w:rsidP="000A086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Šobrīd MK noteikumu Nr. 600 </w:t>
            </w:r>
            <w:r w:rsidR="00B90E5C">
              <w:rPr>
                <w:rFonts w:ascii="Times New Roman" w:eastAsia="Times New Roman" w:hAnsi="Times New Roman" w:cs="Times New Roman"/>
                <w:iCs/>
                <w:sz w:val="24"/>
                <w:szCs w:val="24"/>
                <w:lang w:eastAsia="lv-LV"/>
              </w:rPr>
              <w:t xml:space="preserve">14.1. apakšpunkts nosaka, ka </w:t>
            </w:r>
            <w:r w:rsidR="004766DC">
              <w:rPr>
                <w:rFonts w:ascii="Times New Roman" w:eastAsia="Times New Roman" w:hAnsi="Times New Roman" w:cs="Times New Roman"/>
                <w:iCs/>
                <w:sz w:val="24"/>
                <w:szCs w:val="24"/>
                <w:lang w:eastAsia="lv-LV"/>
              </w:rPr>
              <w:t>9.3.1.2. pasākuma ietvaros</w:t>
            </w:r>
            <w:r w:rsidR="007F288E">
              <w:rPr>
                <w:rFonts w:ascii="Times New Roman" w:eastAsia="Times New Roman" w:hAnsi="Times New Roman" w:cs="Times New Roman"/>
                <w:iCs/>
                <w:sz w:val="24"/>
                <w:szCs w:val="24"/>
                <w:lang w:eastAsia="lv-LV"/>
              </w:rPr>
              <w:t>,</w:t>
            </w:r>
            <w:r w:rsidR="004766DC">
              <w:rPr>
                <w:rFonts w:ascii="Times New Roman" w:eastAsia="Times New Roman" w:hAnsi="Times New Roman" w:cs="Times New Roman"/>
                <w:iCs/>
                <w:sz w:val="24"/>
                <w:szCs w:val="24"/>
                <w:lang w:eastAsia="lv-LV"/>
              </w:rPr>
              <w:t xml:space="preserve"> tostarp ir </w:t>
            </w:r>
            <w:proofErr w:type="gramStart"/>
            <w:r w:rsidR="004766DC">
              <w:rPr>
                <w:rFonts w:ascii="Times New Roman" w:eastAsia="Times New Roman" w:hAnsi="Times New Roman" w:cs="Times New Roman"/>
                <w:iCs/>
                <w:sz w:val="24"/>
                <w:szCs w:val="24"/>
                <w:lang w:eastAsia="lv-LV"/>
              </w:rPr>
              <w:t>atbalstāma ēkas</w:t>
            </w:r>
            <w:proofErr w:type="gramEnd"/>
            <w:r w:rsidR="004766DC">
              <w:rPr>
                <w:rFonts w:ascii="Times New Roman" w:eastAsia="Times New Roman" w:hAnsi="Times New Roman" w:cs="Times New Roman"/>
                <w:iCs/>
                <w:sz w:val="24"/>
                <w:szCs w:val="24"/>
                <w:lang w:eastAsia="lv-LV"/>
              </w:rPr>
              <w:t>, kurā izvietota funkcionēšanas novērtēšanas</w:t>
            </w:r>
            <w:r w:rsidR="00217CE8">
              <w:rPr>
                <w:rFonts w:ascii="Times New Roman" w:eastAsia="Times New Roman" w:hAnsi="Times New Roman" w:cs="Times New Roman"/>
                <w:iCs/>
                <w:sz w:val="24"/>
                <w:szCs w:val="24"/>
                <w:lang w:eastAsia="lv-LV"/>
              </w:rPr>
              <w:t xml:space="preserve"> </w:t>
            </w:r>
            <w:r w:rsidR="004766DC">
              <w:rPr>
                <w:rFonts w:ascii="Times New Roman" w:eastAsia="Times New Roman" w:hAnsi="Times New Roman" w:cs="Times New Roman"/>
                <w:iCs/>
                <w:sz w:val="24"/>
                <w:szCs w:val="24"/>
                <w:lang w:eastAsia="lv-LV"/>
              </w:rPr>
              <w:t>sistēmas ietvaros izveidotā funkcionēšanas novērtēšanas laboratorija</w:t>
            </w:r>
            <w:r w:rsidR="004943E6">
              <w:rPr>
                <w:rFonts w:ascii="Times New Roman" w:eastAsia="Times New Roman" w:hAnsi="Times New Roman" w:cs="Times New Roman"/>
                <w:iCs/>
                <w:sz w:val="24"/>
                <w:szCs w:val="24"/>
                <w:lang w:eastAsia="lv-LV"/>
              </w:rPr>
              <w:t>,</w:t>
            </w:r>
            <w:r w:rsidR="004766DC">
              <w:rPr>
                <w:rFonts w:ascii="Times New Roman" w:eastAsia="Times New Roman" w:hAnsi="Times New Roman" w:cs="Times New Roman"/>
                <w:iCs/>
                <w:sz w:val="24"/>
                <w:szCs w:val="24"/>
                <w:lang w:eastAsia="lv-LV"/>
              </w:rPr>
              <w:t xml:space="preserve"> teritorijas labiekārtošana</w:t>
            </w:r>
            <w:r w:rsidR="004943E6">
              <w:rPr>
                <w:rFonts w:ascii="Times New Roman" w:eastAsia="Times New Roman" w:hAnsi="Times New Roman" w:cs="Times New Roman"/>
                <w:iCs/>
                <w:sz w:val="24"/>
                <w:szCs w:val="24"/>
                <w:lang w:eastAsia="lv-LV"/>
              </w:rPr>
              <w:t xml:space="preserve">. Savukārt MK noteikumu Nr. 600 </w:t>
            </w:r>
            <w:r w:rsidR="00931FD4">
              <w:rPr>
                <w:rFonts w:ascii="Times New Roman" w:eastAsia="Times New Roman" w:hAnsi="Times New Roman" w:cs="Times New Roman"/>
                <w:iCs/>
                <w:sz w:val="24"/>
                <w:szCs w:val="24"/>
                <w:lang w:eastAsia="lv-LV"/>
              </w:rPr>
              <w:t>18.1.</w:t>
            </w:r>
            <w:r w:rsidR="00931FD4" w:rsidRPr="00D84BD1">
              <w:rPr>
                <w:rFonts w:ascii="Times New Roman" w:eastAsia="Times New Roman" w:hAnsi="Times New Roman" w:cs="Times New Roman"/>
                <w:iCs/>
                <w:sz w:val="24"/>
                <w:szCs w:val="24"/>
                <w:vertAlign w:val="superscript"/>
                <w:lang w:eastAsia="lv-LV"/>
              </w:rPr>
              <w:t>1</w:t>
            </w:r>
            <w:r w:rsidR="00931FD4">
              <w:rPr>
                <w:rFonts w:ascii="Times New Roman" w:eastAsia="Times New Roman" w:hAnsi="Times New Roman" w:cs="Times New Roman"/>
                <w:iCs/>
                <w:sz w:val="24"/>
                <w:szCs w:val="24"/>
                <w:lang w:eastAsia="lv-LV"/>
              </w:rPr>
              <w:t xml:space="preserve"> apakšpunkts </w:t>
            </w:r>
            <w:r w:rsidR="004943E6">
              <w:rPr>
                <w:rFonts w:ascii="Times New Roman" w:eastAsia="Times New Roman" w:hAnsi="Times New Roman" w:cs="Times New Roman"/>
                <w:iCs/>
                <w:sz w:val="24"/>
                <w:szCs w:val="24"/>
                <w:lang w:eastAsia="lv-LV"/>
              </w:rPr>
              <w:t>paredz, ka teritorijas labiekārtošanas izmaksas plāno tādā apmērā,</w:t>
            </w:r>
            <w:r w:rsidR="004766DC">
              <w:rPr>
                <w:rFonts w:ascii="Times New Roman" w:eastAsia="Times New Roman" w:hAnsi="Times New Roman" w:cs="Times New Roman"/>
                <w:iCs/>
                <w:sz w:val="24"/>
                <w:szCs w:val="24"/>
                <w:lang w:eastAsia="lv-LV"/>
              </w:rPr>
              <w:t xml:space="preserve"> </w:t>
            </w:r>
            <w:r w:rsidR="004943E6">
              <w:rPr>
                <w:rFonts w:ascii="Times New Roman" w:eastAsia="Times New Roman" w:hAnsi="Times New Roman" w:cs="Times New Roman"/>
                <w:iCs/>
                <w:sz w:val="24"/>
                <w:szCs w:val="24"/>
                <w:lang w:eastAsia="lv-LV"/>
              </w:rPr>
              <w:t xml:space="preserve">lai nodrošinātu ēkas nodošanu ekspluatācijā </w:t>
            </w:r>
            <w:r w:rsidR="00A81B0E">
              <w:rPr>
                <w:rFonts w:ascii="Times New Roman" w:eastAsia="Times New Roman" w:hAnsi="Times New Roman" w:cs="Times New Roman"/>
                <w:iCs/>
                <w:sz w:val="24"/>
                <w:szCs w:val="24"/>
                <w:lang w:eastAsia="lv-LV"/>
              </w:rPr>
              <w:t>un vides un informācijas pieejamību 9.3.1.2. pasākuma mērķa grupa</w:t>
            </w:r>
            <w:r w:rsidR="008436BA">
              <w:rPr>
                <w:rFonts w:ascii="Times New Roman" w:eastAsia="Times New Roman" w:hAnsi="Times New Roman" w:cs="Times New Roman"/>
                <w:iCs/>
                <w:sz w:val="24"/>
                <w:szCs w:val="24"/>
                <w:lang w:eastAsia="lv-LV"/>
              </w:rPr>
              <w:t>i</w:t>
            </w:r>
            <w:r w:rsidR="00A81B0E">
              <w:rPr>
                <w:rFonts w:ascii="Times New Roman" w:eastAsia="Times New Roman" w:hAnsi="Times New Roman" w:cs="Times New Roman"/>
                <w:iCs/>
                <w:sz w:val="24"/>
                <w:szCs w:val="24"/>
                <w:lang w:eastAsia="lv-LV"/>
              </w:rPr>
              <w:t>, proti</w:t>
            </w:r>
            <w:r w:rsidR="00F90A69">
              <w:rPr>
                <w:rFonts w:ascii="Times New Roman" w:eastAsia="Times New Roman" w:hAnsi="Times New Roman" w:cs="Times New Roman"/>
                <w:iCs/>
                <w:sz w:val="24"/>
                <w:szCs w:val="24"/>
                <w:lang w:eastAsia="lv-LV"/>
              </w:rPr>
              <w:t>,</w:t>
            </w:r>
            <w:r w:rsidR="00A81B0E">
              <w:rPr>
                <w:rFonts w:ascii="Times New Roman" w:eastAsia="Times New Roman" w:hAnsi="Times New Roman" w:cs="Times New Roman"/>
                <w:iCs/>
                <w:sz w:val="24"/>
                <w:szCs w:val="24"/>
                <w:lang w:eastAsia="lv-LV"/>
              </w:rPr>
              <w:t xml:space="preserve"> </w:t>
            </w:r>
            <w:r w:rsidR="008436BA">
              <w:rPr>
                <w:rFonts w:ascii="Times New Roman" w:eastAsia="Times New Roman" w:hAnsi="Times New Roman" w:cs="Times New Roman"/>
                <w:iCs/>
                <w:sz w:val="24"/>
                <w:szCs w:val="24"/>
                <w:lang w:eastAsia="lv-LV"/>
              </w:rPr>
              <w:t>personām ar</w:t>
            </w:r>
            <w:r w:rsidR="008436BA" w:rsidRPr="008436BA">
              <w:rPr>
                <w:rFonts w:ascii="Times New Roman" w:eastAsia="Times New Roman" w:hAnsi="Times New Roman" w:cs="Times New Roman"/>
                <w:iCs/>
                <w:sz w:val="24"/>
                <w:szCs w:val="24"/>
                <w:lang w:eastAsia="lv-LV"/>
              </w:rPr>
              <w:t xml:space="preserve"> funkcionēšanas traucējumiem, tai skaitā person</w:t>
            </w:r>
            <w:r w:rsidR="007F288E">
              <w:rPr>
                <w:rFonts w:ascii="Times New Roman" w:eastAsia="Times New Roman" w:hAnsi="Times New Roman" w:cs="Times New Roman"/>
                <w:iCs/>
                <w:sz w:val="24"/>
                <w:szCs w:val="24"/>
                <w:lang w:eastAsia="lv-LV"/>
              </w:rPr>
              <w:t>ām</w:t>
            </w:r>
            <w:r w:rsidR="008436BA" w:rsidRPr="008436BA">
              <w:rPr>
                <w:rFonts w:ascii="Times New Roman" w:eastAsia="Times New Roman" w:hAnsi="Times New Roman" w:cs="Times New Roman"/>
                <w:iCs/>
                <w:sz w:val="24"/>
                <w:szCs w:val="24"/>
                <w:lang w:eastAsia="lv-LV"/>
              </w:rPr>
              <w:t xml:space="preserve"> ar invaliditāti un</w:t>
            </w:r>
            <w:r w:rsidR="007F288E">
              <w:rPr>
                <w:rFonts w:ascii="Times New Roman" w:eastAsia="Times New Roman" w:hAnsi="Times New Roman" w:cs="Times New Roman"/>
                <w:iCs/>
                <w:sz w:val="24"/>
                <w:szCs w:val="24"/>
                <w:lang w:eastAsia="lv-LV"/>
              </w:rPr>
              <w:t xml:space="preserve"> </w:t>
            </w:r>
            <w:r w:rsidR="008436BA" w:rsidRPr="008436BA">
              <w:rPr>
                <w:rFonts w:ascii="Times New Roman" w:eastAsia="Times New Roman" w:hAnsi="Times New Roman" w:cs="Times New Roman"/>
                <w:iCs/>
                <w:sz w:val="24"/>
                <w:szCs w:val="24"/>
                <w:lang w:eastAsia="lv-LV"/>
              </w:rPr>
              <w:t>prognozējamu invaliditāti</w:t>
            </w:r>
            <w:r w:rsidR="007F288E">
              <w:rPr>
                <w:rFonts w:ascii="Times New Roman" w:eastAsia="Times New Roman" w:hAnsi="Times New Roman" w:cs="Times New Roman"/>
                <w:iCs/>
                <w:sz w:val="24"/>
                <w:szCs w:val="24"/>
                <w:lang w:eastAsia="lv-LV"/>
              </w:rPr>
              <w:t>.</w:t>
            </w:r>
            <w:r w:rsidR="004766DC">
              <w:rPr>
                <w:rFonts w:ascii="Times New Roman" w:eastAsia="Times New Roman" w:hAnsi="Times New Roman" w:cs="Times New Roman"/>
                <w:iCs/>
                <w:sz w:val="24"/>
                <w:szCs w:val="24"/>
                <w:lang w:eastAsia="lv-LV"/>
              </w:rPr>
              <w:t xml:space="preserve"> </w:t>
            </w:r>
          </w:p>
          <w:p w14:paraId="6903E115" w14:textId="1AA7CEFD" w:rsidR="009E13C4" w:rsidRPr="00FB21AB" w:rsidRDefault="007F288E" w:rsidP="00651DFA">
            <w:pPr>
              <w:spacing w:after="0" w:line="240" w:lineRule="auto"/>
              <w:jc w:val="both"/>
              <w:rPr>
                <w:rFonts w:ascii="Times New Roman" w:eastAsia="Times New Roman" w:hAnsi="Times New Roman" w:cs="Times New Roman"/>
                <w:iCs/>
                <w:sz w:val="24"/>
                <w:szCs w:val="24"/>
                <w:lang w:eastAsia="lv-LV"/>
              </w:rPr>
            </w:pPr>
            <w:r w:rsidRPr="007F288E">
              <w:rPr>
                <w:rFonts w:ascii="Times New Roman" w:eastAsia="Times New Roman" w:hAnsi="Times New Roman" w:cs="Times New Roman"/>
                <w:iCs/>
                <w:sz w:val="24"/>
                <w:szCs w:val="24"/>
                <w:lang w:eastAsia="lv-LV"/>
              </w:rPr>
              <w:t>Rīgas Stradiņa universitātes (turpmāk – RSU) veiktā</w:t>
            </w:r>
            <w:r w:rsidR="0095435A">
              <w:rPr>
                <w:rFonts w:ascii="Times New Roman" w:eastAsia="Times New Roman" w:hAnsi="Times New Roman" w:cs="Times New Roman"/>
                <w:iCs/>
                <w:sz w:val="24"/>
                <w:szCs w:val="24"/>
                <w:lang w:eastAsia="lv-LV"/>
              </w:rPr>
              <w:t xml:space="preserve"> pētījuma “S</w:t>
            </w:r>
            <w:r w:rsidR="0095435A" w:rsidRPr="0095435A">
              <w:rPr>
                <w:rFonts w:ascii="Times New Roman" w:eastAsia="Times New Roman" w:hAnsi="Times New Roman" w:cs="Times New Roman"/>
                <w:iCs/>
                <w:sz w:val="24"/>
                <w:szCs w:val="24"/>
                <w:lang w:eastAsia="lv-LV"/>
              </w:rPr>
              <w:t xml:space="preserve">ituācijas izpēte par Latvijā un ārvalstīs pieejamajām funkcionēšanas novērtēšanas sistēmām, funkcionēšanas novērtēšanas sistēmas apraksta izstrāde un ieinteresēto grupu </w:t>
            </w:r>
            <w:r w:rsidR="0095435A" w:rsidRPr="0095435A">
              <w:rPr>
                <w:rFonts w:ascii="Times New Roman" w:eastAsia="Times New Roman" w:hAnsi="Times New Roman" w:cs="Times New Roman"/>
                <w:iCs/>
                <w:sz w:val="24"/>
                <w:szCs w:val="24"/>
                <w:lang w:eastAsia="lv-LV"/>
              </w:rPr>
              <w:lastRenderedPageBreak/>
              <w:t>speciālistu izglītojošie pasākumi</w:t>
            </w:r>
            <w:r w:rsidR="0095435A">
              <w:rPr>
                <w:rFonts w:ascii="Times New Roman" w:eastAsia="Times New Roman" w:hAnsi="Times New Roman" w:cs="Times New Roman"/>
                <w:iCs/>
                <w:sz w:val="24"/>
                <w:szCs w:val="24"/>
                <w:lang w:eastAsia="lv-LV"/>
              </w:rPr>
              <w:t>”</w:t>
            </w:r>
            <w:r w:rsidR="00EA2155">
              <w:rPr>
                <w:rStyle w:val="FootnoteReference"/>
                <w:rFonts w:ascii="Times New Roman" w:eastAsia="Times New Roman" w:hAnsi="Times New Roman" w:cs="Times New Roman"/>
                <w:iCs/>
                <w:sz w:val="24"/>
                <w:szCs w:val="24"/>
                <w:lang w:eastAsia="lv-LV"/>
              </w:rPr>
              <w:footnoteReference w:id="2"/>
            </w:r>
            <w:r w:rsidR="0095435A">
              <w:rPr>
                <w:rFonts w:ascii="Times New Roman" w:eastAsia="Times New Roman" w:hAnsi="Times New Roman" w:cs="Times New Roman"/>
                <w:iCs/>
                <w:sz w:val="24"/>
                <w:szCs w:val="24"/>
                <w:lang w:eastAsia="lv-LV"/>
              </w:rPr>
              <w:t xml:space="preserve"> ietvaros 2</w:t>
            </w:r>
            <w:r w:rsidR="0017193B">
              <w:rPr>
                <w:rFonts w:ascii="Times New Roman" w:eastAsia="Times New Roman" w:hAnsi="Times New Roman" w:cs="Times New Roman"/>
                <w:iCs/>
                <w:sz w:val="24"/>
                <w:szCs w:val="24"/>
                <w:lang w:eastAsia="lv-LV"/>
              </w:rPr>
              <w:t>.</w:t>
            </w:r>
            <w:r w:rsidR="0095435A">
              <w:rPr>
                <w:rFonts w:ascii="Times New Roman" w:eastAsia="Times New Roman" w:hAnsi="Times New Roman" w:cs="Times New Roman"/>
                <w:iCs/>
                <w:sz w:val="24"/>
                <w:szCs w:val="24"/>
                <w:lang w:eastAsia="lv-LV"/>
              </w:rPr>
              <w:t xml:space="preserve"> posma</w:t>
            </w:r>
            <w:r w:rsidRPr="007F288E">
              <w:rPr>
                <w:rFonts w:ascii="Times New Roman" w:eastAsia="Times New Roman" w:hAnsi="Times New Roman" w:cs="Times New Roman"/>
                <w:iCs/>
                <w:sz w:val="24"/>
                <w:szCs w:val="24"/>
                <w:lang w:eastAsia="lv-LV"/>
              </w:rPr>
              <w:t xml:space="preserve"> </w:t>
            </w:r>
            <w:r w:rsidR="00A249B4">
              <w:rPr>
                <w:rFonts w:ascii="Times New Roman" w:eastAsia="Times New Roman" w:hAnsi="Times New Roman" w:cs="Times New Roman"/>
                <w:iCs/>
                <w:sz w:val="24"/>
                <w:szCs w:val="24"/>
                <w:lang w:eastAsia="lv-LV"/>
              </w:rPr>
              <w:t>“</w:t>
            </w:r>
            <w:r w:rsidR="00A249B4" w:rsidRPr="00A249B4">
              <w:rPr>
                <w:rFonts w:ascii="Times New Roman" w:eastAsia="Times New Roman" w:hAnsi="Times New Roman" w:cs="Times New Roman"/>
                <w:iCs/>
                <w:sz w:val="24"/>
                <w:szCs w:val="24"/>
                <w:lang w:eastAsia="lv-LV"/>
              </w:rPr>
              <w:t>Funkcionēšanas novērtēšanas sistēmas apraksta izstrāde</w:t>
            </w:r>
            <w:r w:rsidR="00A249B4">
              <w:rPr>
                <w:rFonts w:ascii="Times New Roman" w:eastAsia="Times New Roman" w:hAnsi="Times New Roman" w:cs="Times New Roman"/>
                <w:iCs/>
                <w:sz w:val="24"/>
                <w:szCs w:val="24"/>
                <w:lang w:eastAsia="lv-LV"/>
              </w:rPr>
              <w:t>”</w:t>
            </w:r>
            <w:r w:rsidR="00EA2155">
              <w:rPr>
                <w:rStyle w:val="FootnoteReference"/>
                <w:rFonts w:ascii="Times New Roman" w:eastAsia="Times New Roman" w:hAnsi="Times New Roman" w:cs="Times New Roman"/>
                <w:iCs/>
                <w:sz w:val="24"/>
                <w:szCs w:val="24"/>
                <w:lang w:eastAsia="lv-LV"/>
              </w:rPr>
              <w:footnoteReference w:id="3"/>
            </w:r>
            <w:r w:rsidR="0095435A">
              <w:rPr>
                <w:rFonts w:ascii="Times New Roman" w:eastAsia="Times New Roman" w:hAnsi="Times New Roman" w:cs="Times New Roman"/>
                <w:iCs/>
                <w:sz w:val="24"/>
                <w:szCs w:val="24"/>
                <w:lang w:eastAsia="lv-LV"/>
              </w:rPr>
              <w:t xml:space="preserve"> Nodevumā</w:t>
            </w:r>
            <w:r w:rsidR="00E87E98">
              <w:rPr>
                <w:rFonts w:ascii="Times New Roman" w:eastAsia="Times New Roman" w:hAnsi="Times New Roman" w:cs="Times New Roman"/>
                <w:iCs/>
                <w:sz w:val="24"/>
                <w:szCs w:val="24"/>
                <w:lang w:eastAsia="lv-LV"/>
              </w:rPr>
              <w:t xml:space="preserve"> </w:t>
            </w:r>
            <w:proofErr w:type="gramStart"/>
            <w:r w:rsidR="00E87E98">
              <w:rPr>
                <w:rFonts w:ascii="Times New Roman" w:eastAsia="Times New Roman" w:hAnsi="Times New Roman" w:cs="Times New Roman"/>
                <w:iCs/>
                <w:sz w:val="24"/>
                <w:szCs w:val="24"/>
                <w:lang w:eastAsia="lv-LV"/>
              </w:rPr>
              <w:t>(</w:t>
            </w:r>
            <w:proofErr w:type="gramEnd"/>
            <w:r w:rsidR="00E87E98">
              <w:rPr>
                <w:rFonts w:ascii="Times New Roman" w:eastAsia="Times New Roman" w:hAnsi="Times New Roman" w:cs="Times New Roman"/>
                <w:iCs/>
                <w:sz w:val="24"/>
                <w:szCs w:val="24"/>
                <w:lang w:eastAsia="lv-LV"/>
              </w:rPr>
              <w:t>8. ziņojums “</w:t>
            </w:r>
            <w:r w:rsidR="00E87E98" w:rsidRPr="00E87E98">
              <w:rPr>
                <w:rFonts w:ascii="Times New Roman" w:eastAsia="Times New Roman" w:hAnsi="Times New Roman" w:cs="Times New Roman"/>
                <w:iCs/>
                <w:sz w:val="24"/>
                <w:szCs w:val="24"/>
                <w:lang w:eastAsia="lv-LV"/>
              </w:rPr>
              <w:t>FN</w:t>
            </w:r>
            <w:r w:rsidR="00217CE8">
              <w:rPr>
                <w:rStyle w:val="FootnoteReference"/>
                <w:rFonts w:ascii="Times New Roman" w:eastAsia="Times New Roman" w:hAnsi="Times New Roman" w:cs="Times New Roman"/>
                <w:iCs/>
                <w:sz w:val="24"/>
                <w:szCs w:val="24"/>
                <w:lang w:eastAsia="lv-LV"/>
              </w:rPr>
              <w:footnoteReference w:id="4"/>
            </w:r>
            <w:r w:rsidR="00E87E98" w:rsidRPr="00E87E98">
              <w:rPr>
                <w:rFonts w:ascii="Times New Roman" w:eastAsia="Times New Roman" w:hAnsi="Times New Roman" w:cs="Times New Roman"/>
                <w:iCs/>
                <w:sz w:val="24"/>
                <w:szCs w:val="24"/>
                <w:lang w:eastAsia="lv-LV"/>
              </w:rPr>
              <w:t xml:space="preserve"> sistēmas ieviešanai nepieciešamo FN instrumentu, ierīču saraksti, tai skaitā norādot to izmantošanas mērķi, specifiskās prasības, izmantošanas un uzturēšanas izmaksas, novērtēšanā iesaistītos speciālistus un to apmācības izmaksas</w:t>
            </w:r>
            <w:r w:rsidR="00E87E98">
              <w:rPr>
                <w:rFonts w:ascii="Times New Roman" w:eastAsia="Times New Roman" w:hAnsi="Times New Roman" w:cs="Times New Roman"/>
                <w:iCs/>
                <w:sz w:val="24"/>
                <w:szCs w:val="24"/>
                <w:lang w:eastAsia="lv-LV"/>
              </w:rPr>
              <w:t>”</w:t>
            </w:r>
            <w:r w:rsidR="006E49FD">
              <w:rPr>
                <w:rFonts w:ascii="Times New Roman" w:eastAsia="Times New Roman" w:hAnsi="Times New Roman" w:cs="Times New Roman"/>
                <w:iCs/>
                <w:sz w:val="24"/>
                <w:szCs w:val="24"/>
                <w:lang w:eastAsia="lv-LV"/>
              </w:rPr>
              <w:t>)</w:t>
            </w:r>
            <w:r w:rsidR="00152D01">
              <w:rPr>
                <w:rFonts w:ascii="Times New Roman" w:eastAsia="Times New Roman" w:hAnsi="Times New Roman" w:cs="Times New Roman"/>
                <w:iCs/>
                <w:sz w:val="24"/>
                <w:szCs w:val="24"/>
                <w:lang w:eastAsia="lv-LV"/>
              </w:rPr>
              <w:t>,</w:t>
            </w:r>
            <w:r w:rsidR="00E87E98">
              <w:rPr>
                <w:rFonts w:ascii="Times New Roman" w:eastAsia="Times New Roman" w:hAnsi="Times New Roman" w:cs="Times New Roman"/>
                <w:iCs/>
                <w:sz w:val="24"/>
                <w:szCs w:val="24"/>
                <w:lang w:eastAsia="lv-LV"/>
              </w:rPr>
              <w:t xml:space="preserve"> </w:t>
            </w:r>
            <w:r w:rsidR="009E6FAA">
              <w:rPr>
                <w:rFonts w:ascii="Times New Roman" w:eastAsia="Times New Roman" w:hAnsi="Times New Roman" w:cs="Times New Roman"/>
                <w:iCs/>
                <w:sz w:val="24"/>
                <w:szCs w:val="24"/>
                <w:lang w:eastAsia="lv-LV"/>
              </w:rPr>
              <w:t>tostarp</w:t>
            </w:r>
            <w:r w:rsidR="00C347DC">
              <w:rPr>
                <w:rFonts w:ascii="Times New Roman" w:eastAsia="Times New Roman" w:hAnsi="Times New Roman" w:cs="Times New Roman"/>
                <w:iCs/>
                <w:sz w:val="24"/>
                <w:szCs w:val="24"/>
                <w:lang w:eastAsia="lv-LV"/>
              </w:rPr>
              <w:t xml:space="preserve"> ietverts</w:t>
            </w:r>
            <w:r w:rsidR="006E49FD">
              <w:rPr>
                <w:rFonts w:ascii="Times New Roman" w:eastAsia="Times New Roman" w:hAnsi="Times New Roman" w:cs="Times New Roman"/>
                <w:iCs/>
                <w:sz w:val="24"/>
                <w:szCs w:val="24"/>
                <w:lang w:eastAsia="lv-LV"/>
              </w:rPr>
              <w:t xml:space="preserve"> funkcionēšanas novērtēšanas instrument</w:t>
            </w:r>
            <w:r w:rsidR="009E6FAA">
              <w:rPr>
                <w:rFonts w:ascii="Times New Roman" w:eastAsia="Times New Roman" w:hAnsi="Times New Roman" w:cs="Times New Roman"/>
                <w:iCs/>
                <w:sz w:val="24"/>
                <w:szCs w:val="24"/>
                <w:lang w:eastAsia="lv-LV"/>
              </w:rPr>
              <w:t>s</w:t>
            </w:r>
            <w:r w:rsidR="00BC1E36">
              <w:rPr>
                <w:rFonts w:ascii="Times New Roman" w:eastAsia="Times New Roman" w:hAnsi="Times New Roman" w:cs="Times New Roman"/>
                <w:iCs/>
                <w:sz w:val="24"/>
                <w:szCs w:val="24"/>
                <w:lang w:eastAsia="lv-LV"/>
              </w:rPr>
              <w:t xml:space="preserve"> - </w:t>
            </w:r>
            <w:r w:rsidR="00BC1E36" w:rsidRPr="00BC1E36">
              <w:rPr>
                <w:rFonts w:ascii="Times New Roman" w:eastAsia="Times New Roman" w:hAnsi="Times New Roman" w:cs="Times New Roman"/>
                <w:iCs/>
                <w:sz w:val="24"/>
                <w:szCs w:val="24"/>
                <w:lang w:eastAsia="lv-LV"/>
              </w:rPr>
              <w:t>Riteņkrēsla lietošanas prasmju tests</w:t>
            </w:r>
            <w:r w:rsidR="009E6FAA">
              <w:rPr>
                <w:rStyle w:val="FootnoteReference"/>
                <w:rFonts w:ascii="Times New Roman" w:eastAsia="Times New Roman" w:hAnsi="Times New Roman" w:cs="Times New Roman"/>
                <w:i/>
                <w:sz w:val="24"/>
                <w:szCs w:val="24"/>
                <w:lang w:eastAsia="lv-LV"/>
              </w:rPr>
              <w:footnoteReference w:id="5"/>
            </w:r>
            <w:r w:rsidR="00C347DC">
              <w:rPr>
                <w:rFonts w:ascii="Times New Roman" w:eastAsia="Times New Roman" w:hAnsi="Times New Roman" w:cs="Times New Roman"/>
                <w:i/>
                <w:sz w:val="24"/>
                <w:szCs w:val="24"/>
                <w:lang w:eastAsia="lv-LV"/>
              </w:rPr>
              <w:t xml:space="preserve"> </w:t>
            </w:r>
            <w:r w:rsidR="00C347DC" w:rsidRPr="00C347DC">
              <w:rPr>
                <w:rFonts w:ascii="Times New Roman" w:eastAsia="Times New Roman" w:hAnsi="Times New Roman" w:cs="Times New Roman"/>
                <w:iCs/>
                <w:sz w:val="24"/>
                <w:szCs w:val="24"/>
                <w:lang w:eastAsia="lv-LV"/>
              </w:rPr>
              <w:t>(turpmāk – tests)</w:t>
            </w:r>
            <w:r w:rsidR="00152D01" w:rsidRPr="00152D01">
              <w:rPr>
                <w:rFonts w:ascii="Times New Roman" w:eastAsia="Times New Roman" w:hAnsi="Times New Roman" w:cs="Times New Roman"/>
                <w:iCs/>
                <w:sz w:val="24"/>
                <w:szCs w:val="24"/>
                <w:lang w:eastAsia="lv-LV"/>
              </w:rPr>
              <w:t>,</w:t>
            </w:r>
            <w:r w:rsidR="00152D01">
              <w:rPr>
                <w:rFonts w:ascii="Times New Roman" w:eastAsia="Times New Roman" w:hAnsi="Times New Roman" w:cs="Times New Roman"/>
                <w:i/>
                <w:sz w:val="24"/>
                <w:szCs w:val="24"/>
                <w:lang w:eastAsia="lv-LV"/>
              </w:rPr>
              <w:t xml:space="preserve"> </w:t>
            </w:r>
            <w:r w:rsidR="00152D01" w:rsidRPr="00152D01">
              <w:rPr>
                <w:rFonts w:ascii="Times New Roman" w:eastAsia="Times New Roman" w:hAnsi="Times New Roman" w:cs="Times New Roman"/>
                <w:iCs/>
                <w:sz w:val="24"/>
                <w:szCs w:val="24"/>
                <w:lang w:eastAsia="lv-LV"/>
              </w:rPr>
              <w:t>kurā iekļautas 32 riteņkrēsla lietošanas prasmes manuālā un elektriskā riteņkrēsla lietotājam</w:t>
            </w:r>
            <w:r w:rsidR="00152D01">
              <w:rPr>
                <w:rFonts w:ascii="Times New Roman" w:eastAsia="Times New Roman" w:hAnsi="Times New Roman" w:cs="Times New Roman"/>
                <w:iCs/>
                <w:sz w:val="24"/>
                <w:szCs w:val="24"/>
                <w:lang w:eastAsia="lv-LV"/>
              </w:rPr>
              <w:t>.</w:t>
            </w:r>
            <w:r w:rsidR="00152D01">
              <w:rPr>
                <w:rFonts w:ascii="Times New Roman" w:eastAsia="Times New Roman" w:hAnsi="Times New Roman" w:cs="Times New Roman"/>
                <w:i/>
                <w:sz w:val="24"/>
                <w:szCs w:val="24"/>
                <w:lang w:eastAsia="lv-LV"/>
              </w:rPr>
              <w:t xml:space="preserve"> </w:t>
            </w:r>
            <w:r w:rsidR="001E6606">
              <w:rPr>
                <w:rFonts w:ascii="Times New Roman" w:eastAsia="Times New Roman" w:hAnsi="Times New Roman" w:cs="Times New Roman"/>
                <w:iCs/>
                <w:sz w:val="24"/>
                <w:szCs w:val="24"/>
                <w:lang w:eastAsia="lv-LV"/>
              </w:rPr>
              <w:t xml:space="preserve">Minētais </w:t>
            </w:r>
            <w:r w:rsidR="00BC1E36" w:rsidRPr="00BC1E36">
              <w:rPr>
                <w:rFonts w:ascii="Times New Roman" w:eastAsia="Times New Roman" w:hAnsi="Times New Roman" w:cs="Times New Roman"/>
                <w:iCs/>
                <w:sz w:val="24"/>
                <w:szCs w:val="24"/>
                <w:lang w:eastAsia="lv-LV"/>
              </w:rPr>
              <w:t xml:space="preserve">tests paredz specifiskas prasības aprīkojumam, </w:t>
            </w:r>
            <w:r w:rsidR="00A1064F">
              <w:rPr>
                <w:rFonts w:ascii="Times New Roman" w:eastAsia="Times New Roman" w:hAnsi="Times New Roman" w:cs="Times New Roman"/>
                <w:iCs/>
                <w:sz w:val="24"/>
                <w:szCs w:val="24"/>
                <w:lang w:eastAsia="lv-LV"/>
              </w:rPr>
              <w:t>tai skaitā</w:t>
            </w:r>
            <w:r w:rsidR="003C0EB8">
              <w:rPr>
                <w:rFonts w:ascii="Times New Roman" w:eastAsia="Times New Roman" w:hAnsi="Times New Roman" w:cs="Times New Roman"/>
                <w:iCs/>
                <w:sz w:val="24"/>
                <w:szCs w:val="24"/>
                <w:lang w:eastAsia="lv-LV"/>
              </w:rPr>
              <w:t xml:space="preserve"> </w:t>
            </w:r>
            <w:r w:rsidR="00BC1E36" w:rsidRPr="00BC1E36">
              <w:rPr>
                <w:rFonts w:ascii="Times New Roman" w:eastAsia="Times New Roman" w:hAnsi="Times New Roman" w:cs="Times New Roman"/>
                <w:iCs/>
                <w:sz w:val="24"/>
                <w:szCs w:val="24"/>
                <w:lang w:eastAsia="lv-LV"/>
              </w:rPr>
              <w:t>pārvietošanās celiņa āra vidē izmantošanu (instrumentam izvirzītās prasības – vides pieejamības dažādu aspektu ievērošana, uzbrauktuves 5º un 10º slīpumā vismaz 20 m, virsmas ar apmali 5 un 15 cm, brauktuves šķēršļus (bedres, pacēlums 5 cm)</w:t>
            </w:r>
            <w:r w:rsidR="00DE5D33">
              <w:rPr>
                <w:rFonts w:ascii="Times New Roman" w:eastAsia="Times New Roman" w:hAnsi="Times New Roman" w:cs="Times New Roman"/>
                <w:iCs/>
                <w:sz w:val="24"/>
                <w:szCs w:val="24"/>
                <w:lang w:eastAsia="lv-LV"/>
              </w:rPr>
              <w:t>)</w:t>
            </w:r>
            <w:r w:rsidR="00BC1E36" w:rsidRPr="00BC1E36">
              <w:rPr>
                <w:rFonts w:ascii="Times New Roman" w:eastAsia="Times New Roman" w:hAnsi="Times New Roman" w:cs="Times New Roman"/>
                <w:iCs/>
                <w:sz w:val="24"/>
                <w:szCs w:val="24"/>
                <w:lang w:eastAsia="lv-LV"/>
              </w:rPr>
              <w:t>. Testa procedūra paredz standartizētu riteņkrēsla lietošanas uzdevumu veikšanu āra vidē, kur prasmju vērtējumu veic ārstniecības persona un pašvērtējumu veic riteņkrēsla lietotājs. Individuālo prasmju novērtēšana tiek veikta saskaņā ar definētiem veikšanas kritērijiem un atbilstoši novērtējumam tiek izvirzīts pārbaudes mērķis manuālā vai elektriskā riteņkrēsla lietošanas prasmju uzlabošanai.</w:t>
            </w:r>
            <w:r w:rsidR="009E13C4">
              <w:rPr>
                <w:rFonts w:ascii="Times New Roman" w:eastAsia="Times New Roman" w:hAnsi="Times New Roman" w:cs="Times New Roman"/>
                <w:iCs/>
                <w:sz w:val="24"/>
                <w:szCs w:val="24"/>
                <w:lang w:eastAsia="lv-LV"/>
              </w:rPr>
              <w:t xml:space="preserve"> </w:t>
            </w:r>
            <w:r w:rsidR="009E13C4" w:rsidRPr="00FB21AB">
              <w:rPr>
                <w:rFonts w:ascii="Times New Roman" w:eastAsia="Times New Roman" w:hAnsi="Times New Roman" w:cs="Times New Roman"/>
                <w:iCs/>
                <w:sz w:val="24"/>
                <w:szCs w:val="24"/>
                <w:lang w:eastAsia="lv-LV"/>
              </w:rPr>
              <w:t>Pārvietošanās celiņa izveidi</w:t>
            </w:r>
            <w:r w:rsidR="00C94128" w:rsidRPr="00FB21AB">
              <w:rPr>
                <w:rFonts w:ascii="Times New Roman" w:eastAsia="Times New Roman" w:hAnsi="Times New Roman" w:cs="Times New Roman"/>
                <w:iCs/>
                <w:sz w:val="24"/>
                <w:szCs w:val="24"/>
                <w:lang w:eastAsia="lv-LV"/>
              </w:rPr>
              <w:t xml:space="preserve"> (atbilstoši MK noteikumu Nr. 600 28.2. apakšpunktā noteiktajam)</w:t>
            </w:r>
            <w:r w:rsidR="009E13C4" w:rsidRPr="00FB21AB">
              <w:rPr>
                <w:rFonts w:ascii="Times New Roman" w:eastAsia="Times New Roman" w:hAnsi="Times New Roman" w:cs="Times New Roman"/>
                <w:iCs/>
                <w:sz w:val="24"/>
                <w:szCs w:val="24"/>
                <w:lang w:eastAsia="lv-LV"/>
              </w:rPr>
              <w:t xml:space="preserve"> ir saskaņojusi arī 9.3.1.2. un 9.1.4.2. pasākuma</w:t>
            </w:r>
            <w:r w:rsidR="009E13C4" w:rsidRPr="00FB21AB">
              <w:rPr>
                <w:rStyle w:val="FootnoteReference"/>
                <w:rFonts w:ascii="Times New Roman" w:eastAsia="Times New Roman" w:hAnsi="Times New Roman" w:cs="Times New Roman"/>
                <w:iCs/>
                <w:sz w:val="24"/>
                <w:szCs w:val="24"/>
                <w:lang w:eastAsia="lv-LV"/>
              </w:rPr>
              <w:footnoteReference w:id="6"/>
            </w:r>
            <w:r w:rsidR="009E13C4" w:rsidRPr="00FB21AB">
              <w:rPr>
                <w:rFonts w:ascii="Times New Roman" w:eastAsia="Times New Roman" w:hAnsi="Times New Roman" w:cs="Times New Roman"/>
                <w:iCs/>
                <w:sz w:val="24"/>
                <w:szCs w:val="24"/>
                <w:lang w:eastAsia="lv-LV"/>
              </w:rPr>
              <w:t xml:space="preserve"> uzraudzības padome</w:t>
            </w:r>
            <w:r w:rsidR="00AB4BB4" w:rsidRPr="00FB21AB">
              <w:rPr>
                <w:rStyle w:val="FootnoteReference"/>
                <w:rFonts w:ascii="Times New Roman" w:eastAsia="Times New Roman" w:hAnsi="Times New Roman" w:cs="Times New Roman"/>
                <w:iCs/>
                <w:sz w:val="24"/>
                <w:szCs w:val="24"/>
                <w:lang w:eastAsia="lv-LV"/>
              </w:rPr>
              <w:footnoteReference w:id="7"/>
            </w:r>
            <w:r w:rsidR="009E13C4" w:rsidRPr="00FB21AB">
              <w:rPr>
                <w:rFonts w:ascii="Times New Roman" w:eastAsia="Times New Roman" w:hAnsi="Times New Roman" w:cs="Times New Roman"/>
                <w:iCs/>
                <w:sz w:val="24"/>
                <w:szCs w:val="24"/>
                <w:lang w:eastAsia="lv-LV"/>
              </w:rPr>
              <w:t>, kurā sastāvā</w:t>
            </w:r>
            <w:r w:rsidR="00C94128" w:rsidRPr="00FB21AB">
              <w:rPr>
                <w:rFonts w:ascii="Times New Roman" w:eastAsia="Times New Roman" w:hAnsi="Times New Roman" w:cs="Times New Roman"/>
                <w:iCs/>
                <w:sz w:val="24"/>
                <w:szCs w:val="24"/>
                <w:lang w:eastAsia="lv-LV"/>
              </w:rPr>
              <w:t xml:space="preserve"> </w:t>
            </w:r>
            <w:r w:rsidR="009E13C4" w:rsidRPr="00FB21AB">
              <w:rPr>
                <w:rFonts w:ascii="Times New Roman" w:eastAsia="Times New Roman" w:hAnsi="Times New Roman" w:cs="Times New Roman"/>
                <w:iCs/>
                <w:sz w:val="24"/>
                <w:szCs w:val="24"/>
                <w:lang w:eastAsia="lv-LV"/>
              </w:rPr>
              <w:t>darbojas Labklājības ministrija</w:t>
            </w:r>
            <w:r w:rsidR="00C94128" w:rsidRPr="00FB21AB">
              <w:rPr>
                <w:rFonts w:ascii="Times New Roman" w:eastAsia="Times New Roman" w:hAnsi="Times New Roman" w:cs="Times New Roman"/>
                <w:iCs/>
                <w:sz w:val="24"/>
                <w:szCs w:val="24"/>
                <w:lang w:eastAsia="lv-LV"/>
              </w:rPr>
              <w:t>s</w:t>
            </w:r>
            <w:r w:rsidR="009E13C4" w:rsidRPr="00FB21AB">
              <w:rPr>
                <w:rFonts w:ascii="Times New Roman" w:eastAsia="Times New Roman" w:hAnsi="Times New Roman" w:cs="Times New Roman"/>
                <w:iCs/>
                <w:sz w:val="24"/>
                <w:szCs w:val="24"/>
                <w:lang w:eastAsia="lv-LV"/>
              </w:rPr>
              <w:t xml:space="preserve"> (turpmāk – LM), Veselības ministrija</w:t>
            </w:r>
            <w:r w:rsidR="00C94128" w:rsidRPr="00FB21AB">
              <w:rPr>
                <w:rFonts w:ascii="Times New Roman" w:eastAsia="Times New Roman" w:hAnsi="Times New Roman" w:cs="Times New Roman"/>
                <w:iCs/>
                <w:sz w:val="24"/>
                <w:szCs w:val="24"/>
                <w:lang w:eastAsia="lv-LV"/>
              </w:rPr>
              <w:t>s</w:t>
            </w:r>
            <w:r w:rsidR="009E13C4" w:rsidRPr="00FB21AB">
              <w:rPr>
                <w:rFonts w:ascii="Times New Roman" w:eastAsia="Times New Roman" w:hAnsi="Times New Roman" w:cs="Times New Roman"/>
                <w:iCs/>
                <w:sz w:val="24"/>
                <w:szCs w:val="24"/>
                <w:lang w:eastAsia="lv-LV"/>
              </w:rPr>
              <w:t>, Izglītības un zinātnes ministrija</w:t>
            </w:r>
            <w:r w:rsidR="00C94128" w:rsidRPr="00FB21AB">
              <w:rPr>
                <w:rFonts w:ascii="Times New Roman" w:eastAsia="Times New Roman" w:hAnsi="Times New Roman" w:cs="Times New Roman"/>
                <w:iCs/>
                <w:sz w:val="24"/>
                <w:szCs w:val="24"/>
                <w:lang w:eastAsia="lv-LV"/>
              </w:rPr>
              <w:t>s</w:t>
            </w:r>
            <w:r w:rsidR="009E13C4" w:rsidRPr="00FB21AB">
              <w:rPr>
                <w:rFonts w:ascii="Times New Roman" w:eastAsia="Times New Roman" w:hAnsi="Times New Roman" w:cs="Times New Roman"/>
                <w:iCs/>
                <w:sz w:val="24"/>
                <w:szCs w:val="24"/>
                <w:lang w:eastAsia="lv-LV"/>
              </w:rPr>
              <w:t>, Veselības un darbspēju ekspertīzes ārstu valsts komisijas, Sociālās integrācijas valsts aģentūras un nevalstisko organizāciju pārstāvji</w:t>
            </w:r>
            <w:r w:rsidR="00C94128" w:rsidRPr="00FB21AB">
              <w:rPr>
                <w:rFonts w:ascii="Times New Roman" w:eastAsia="Times New Roman" w:hAnsi="Times New Roman" w:cs="Times New Roman"/>
                <w:iCs/>
                <w:sz w:val="24"/>
                <w:szCs w:val="24"/>
                <w:lang w:eastAsia="lv-LV"/>
              </w:rPr>
              <w:t>.</w:t>
            </w:r>
          </w:p>
          <w:p w14:paraId="40566823" w14:textId="617DE587" w:rsidR="009F1198" w:rsidRDefault="00C94128" w:rsidP="000A08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w:t>
            </w:r>
            <w:r w:rsidR="002C5588">
              <w:rPr>
                <w:rFonts w:ascii="Times New Roman" w:eastAsia="Times New Roman" w:hAnsi="Times New Roman" w:cs="Times New Roman"/>
                <w:iCs/>
                <w:sz w:val="24"/>
                <w:szCs w:val="24"/>
                <w:lang w:eastAsia="lv-LV"/>
              </w:rPr>
              <w:t xml:space="preserve"> un, </w:t>
            </w:r>
            <w:proofErr w:type="gramStart"/>
            <w:r>
              <w:rPr>
                <w:rFonts w:ascii="Times New Roman" w:eastAsia="Times New Roman" w:hAnsi="Times New Roman" w:cs="Times New Roman"/>
                <w:iCs/>
                <w:sz w:val="24"/>
                <w:szCs w:val="24"/>
                <w:lang w:eastAsia="lv-LV"/>
              </w:rPr>
              <w:t>l</w:t>
            </w:r>
            <w:r w:rsidR="00C347DC">
              <w:rPr>
                <w:rFonts w:ascii="Times New Roman" w:eastAsia="Times New Roman" w:hAnsi="Times New Roman" w:cs="Times New Roman"/>
                <w:iCs/>
                <w:sz w:val="24"/>
                <w:szCs w:val="24"/>
                <w:lang w:eastAsia="lv-LV"/>
              </w:rPr>
              <w:t>ai nodrošinātu pilnvērtīgu testa izmantošanu mērķa grupas</w:t>
            </w:r>
            <w:r w:rsidR="009F1198" w:rsidRPr="00891E93">
              <w:rPr>
                <w:rFonts w:ascii="Times New Roman" w:eastAsia="Times New Roman" w:hAnsi="Times New Roman" w:cs="Times New Roman"/>
                <w:iCs/>
                <w:sz w:val="24"/>
                <w:szCs w:val="24"/>
                <w:lang w:eastAsia="lv-LV"/>
              </w:rPr>
              <w:t xml:space="preserve"> person</w:t>
            </w:r>
            <w:r w:rsidR="00C347DC">
              <w:rPr>
                <w:rFonts w:ascii="Times New Roman" w:eastAsia="Times New Roman" w:hAnsi="Times New Roman" w:cs="Times New Roman"/>
                <w:iCs/>
                <w:sz w:val="24"/>
                <w:szCs w:val="24"/>
                <w:lang w:eastAsia="lv-LV"/>
              </w:rPr>
              <w:t>u</w:t>
            </w:r>
            <w:proofErr w:type="gramEnd"/>
            <w:r w:rsidR="009F1198" w:rsidRPr="00891E93">
              <w:rPr>
                <w:rFonts w:ascii="Times New Roman" w:eastAsia="Times New Roman" w:hAnsi="Times New Roman" w:cs="Times New Roman"/>
                <w:iCs/>
                <w:sz w:val="24"/>
                <w:szCs w:val="24"/>
                <w:lang w:eastAsia="lv-LV"/>
              </w:rPr>
              <w:t xml:space="preserve"> mobilitātes (pārvietošanās) spēj</w:t>
            </w:r>
            <w:r w:rsidR="00C347DC">
              <w:rPr>
                <w:rFonts w:ascii="Times New Roman" w:eastAsia="Times New Roman" w:hAnsi="Times New Roman" w:cs="Times New Roman"/>
                <w:iCs/>
                <w:sz w:val="24"/>
                <w:szCs w:val="24"/>
                <w:lang w:eastAsia="lv-LV"/>
              </w:rPr>
              <w:t>u novērtēšanā</w:t>
            </w:r>
            <w:r w:rsidR="00891E93">
              <w:rPr>
                <w:rFonts w:ascii="Times New Roman" w:eastAsia="Times New Roman" w:hAnsi="Times New Roman" w:cs="Times New Roman"/>
                <w:iCs/>
                <w:sz w:val="24"/>
                <w:szCs w:val="24"/>
                <w:lang w:eastAsia="lv-LV"/>
              </w:rPr>
              <w:t xml:space="preserve">, noteikumu projekts </w:t>
            </w:r>
            <w:r w:rsidR="009F1198">
              <w:rPr>
                <w:rFonts w:ascii="Times New Roman" w:eastAsia="Times New Roman" w:hAnsi="Times New Roman" w:cs="Times New Roman"/>
                <w:iCs/>
                <w:sz w:val="24"/>
                <w:szCs w:val="24"/>
                <w:lang w:eastAsia="lv-LV"/>
              </w:rPr>
              <w:t xml:space="preserve">paredz, ka 9.3.1.2. pasākumā funkcionēšanas novērtēšanas laboratorijas teritorijas labiekārtošanas darbi tai skaitā ietver pārvietošanās celiņa izveidi atsevišķu funkcionēšanas novērtēšanas instrumentu </w:t>
            </w:r>
            <w:r w:rsidR="00D84BD1">
              <w:rPr>
                <w:rFonts w:ascii="Times New Roman" w:eastAsia="Times New Roman" w:hAnsi="Times New Roman" w:cs="Times New Roman"/>
                <w:iCs/>
                <w:sz w:val="24"/>
                <w:szCs w:val="24"/>
                <w:lang w:eastAsia="lv-LV"/>
              </w:rPr>
              <w:t xml:space="preserve">izmantošanai </w:t>
            </w:r>
            <w:r w:rsidR="009F1198">
              <w:rPr>
                <w:rFonts w:ascii="Times New Roman" w:eastAsia="Times New Roman" w:hAnsi="Times New Roman" w:cs="Times New Roman"/>
                <w:iCs/>
                <w:sz w:val="24"/>
                <w:szCs w:val="24"/>
                <w:lang w:eastAsia="lv-LV"/>
              </w:rPr>
              <w:t>āra vidē</w:t>
            </w:r>
            <w:r w:rsidR="005D27F3">
              <w:rPr>
                <w:rFonts w:ascii="Times New Roman" w:eastAsia="Times New Roman" w:hAnsi="Times New Roman" w:cs="Times New Roman"/>
                <w:iCs/>
                <w:sz w:val="24"/>
                <w:szCs w:val="24"/>
                <w:lang w:eastAsia="lv-LV"/>
              </w:rPr>
              <w:t xml:space="preserve"> </w:t>
            </w:r>
            <w:r w:rsidR="005D27F3" w:rsidRPr="005D27F3">
              <w:rPr>
                <w:rFonts w:ascii="Times New Roman" w:eastAsia="Times New Roman" w:hAnsi="Times New Roman" w:cs="Times New Roman"/>
                <w:b/>
                <w:bCs/>
                <w:iCs/>
                <w:sz w:val="24"/>
                <w:szCs w:val="24"/>
                <w:lang w:eastAsia="lv-LV"/>
              </w:rPr>
              <w:t>vis</w:t>
            </w:r>
            <w:r w:rsidR="005D27F3">
              <w:rPr>
                <w:rFonts w:ascii="Times New Roman" w:eastAsia="Times New Roman" w:hAnsi="Times New Roman" w:cs="Times New Roman"/>
                <w:b/>
                <w:bCs/>
                <w:iCs/>
                <w:sz w:val="24"/>
                <w:szCs w:val="24"/>
                <w:lang w:eastAsia="lv-LV"/>
              </w:rPr>
              <w:t>ās</w:t>
            </w:r>
            <w:r w:rsidR="005D27F3" w:rsidRPr="005D27F3">
              <w:rPr>
                <w:rFonts w:ascii="Times New Roman" w:eastAsia="Times New Roman" w:hAnsi="Times New Roman" w:cs="Times New Roman"/>
                <w:b/>
                <w:bCs/>
                <w:iCs/>
                <w:sz w:val="24"/>
                <w:szCs w:val="24"/>
                <w:lang w:eastAsia="lv-LV"/>
              </w:rPr>
              <w:t xml:space="preserve"> </w:t>
            </w:r>
            <w:r w:rsidR="005D27F3" w:rsidRPr="00B329E3">
              <w:rPr>
                <w:rFonts w:ascii="Times New Roman" w:eastAsia="Times New Roman" w:hAnsi="Times New Roman" w:cs="Times New Roman"/>
                <w:iCs/>
                <w:sz w:val="24"/>
                <w:szCs w:val="24"/>
                <w:lang w:eastAsia="lv-LV"/>
              </w:rPr>
              <w:t>gada sezonās</w:t>
            </w:r>
            <w:r w:rsidR="00D449CA">
              <w:rPr>
                <w:rFonts w:ascii="Times New Roman" w:eastAsia="Times New Roman" w:hAnsi="Times New Roman" w:cs="Times New Roman"/>
                <w:iCs/>
                <w:sz w:val="24"/>
                <w:szCs w:val="24"/>
                <w:lang w:eastAsia="lv-LV"/>
              </w:rPr>
              <w:t xml:space="preserve"> </w:t>
            </w:r>
            <w:r w:rsidR="009F1198">
              <w:rPr>
                <w:rFonts w:ascii="Times New Roman" w:eastAsia="Times New Roman" w:hAnsi="Times New Roman" w:cs="Times New Roman"/>
                <w:iCs/>
                <w:sz w:val="24"/>
                <w:szCs w:val="24"/>
                <w:lang w:eastAsia="lv-LV"/>
              </w:rPr>
              <w:t>un pasākum</w:t>
            </w:r>
            <w:r w:rsidR="00D449CA">
              <w:rPr>
                <w:rFonts w:ascii="Times New Roman" w:eastAsia="Times New Roman" w:hAnsi="Times New Roman" w:cs="Times New Roman"/>
                <w:iCs/>
                <w:sz w:val="24"/>
                <w:szCs w:val="24"/>
                <w:lang w:eastAsia="lv-LV"/>
              </w:rPr>
              <w:t>ā</w:t>
            </w:r>
            <w:r w:rsidR="009F1198">
              <w:rPr>
                <w:rFonts w:ascii="Times New Roman" w:eastAsia="Times New Roman" w:hAnsi="Times New Roman" w:cs="Times New Roman"/>
                <w:iCs/>
                <w:sz w:val="24"/>
                <w:szCs w:val="24"/>
                <w:lang w:eastAsia="lv-LV"/>
              </w:rPr>
              <w:t xml:space="preserve"> teritorijas labiekārtošanas </w:t>
            </w:r>
            <w:r w:rsidR="00D449CA">
              <w:rPr>
                <w:rFonts w:ascii="Times New Roman" w:eastAsia="Times New Roman" w:hAnsi="Times New Roman" w:cs="Times New Roman"/>
                <w:iCs/>
                <w:sz w:val="24"/>
                <w:szCs w:val="24"/>
                <w:lang w:eastAsia="lv-LV"/>
              </w:rPr>
              <w:t xml:space="preserve">izmaksu </w:t>
            </w:r>
            <w:r w:rsidR="009F1198">
              <w:rPr>
                <w:rFonts w:ascii="Times New Roman" w:eastAsia="Times New Roman" w:hAnsi="Times New Roman" w:cs="Times New Roman"/>
                <w:iCs/>
                <w:sz w:val="24"/>
                <w:szCs w:val="24"/>
                <w:lang w:eastAsia="lv-LV"/>
              </w:rPr>
              <w:t>ietva</w:t>
            </w:r>
            <w:r w:rsidR="00D449CA">
              <w:rPr>
                <w:rFonts w:ascii="Times New Roman" w:eastAsia="Times New Roman" w:hAnsi="Times New Roman" w:cs="Times New Roman"/>
                <w:iCs/>
                <w:sz w:val="24"/>
                <w:szCs w:val="24"/>
                <w:lang w:eastAsia="lv-LV"/>
              </w:rPr>
              <w:t xml:space="preserve">ros ir </w:t>
            </w:r>
            <w:r w:rsidR="009F1198">
              <w:rPr>
                <w:rFonts w:ascii="Times New Roman" w:eastAsia="Times New Roman" w:hAnsi="Times New Roman" w:cs="Times New Roman"/>
                <w:iCs/>
                <w:sz w:val="24"/>
                <w:szCs w:val="24"/>
                <w:lang w:eastAsia="lv-LV"/>
              </w:rPr>
              <w:t>attiecināmas arī izmaksas minētā celiņa izveidei.</w:t>
            </w:r>
          </w:p>
          <w:p w14:paraId="707C636A" w14:textId="6284AE2A" w:rsidR="00D45B02" w:rsidRDefault="00D45B02" w:rsidP="000A08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Pārvietošanās celiņa izveides āra vidē izmaksas sastāda indikatīvi 20 000 </w:t>
            </w:r>
            <w:proofErr w:type="spellStart"/>
            <w:r w:rsidRPr="00D45B02">
              <w:rPr>
                <w:rFonts w:ascii="Times New Roman" w:eastAsia="Times New Roman" w:hAnsi="Times New Roman" w:cs="Times New Roman"/>
                <w:i/>
                <w:sz w:val="24"/>
                <w:szCs w:val="24"/>
                <w:lang w:eastAsia="lv-LV"/>
              </w:rPr>
              <w:t>euro</w:t>
            </w:r>
            <w:proofErr w:type="spellEnd"/>
            <w:r w:rsidR="001D249C">
              <w:rPr>
                <w:rFonts w:ascii="Times New Roman" w:eastAsia="Times New Roman" w:hAnsi="Times New Roman" w:cs="Times New Roman"/>
                <w:i/>
                <w:sz w:val="24"/>
                <w:szCs w:val="24"/>
                <w:lang w:eastAsia="lv-LV"/>
              </w:rPr>
              <w:t>,</w:t>
            </w:r>
            <w:r>
              <w:rPr>
                <w:rFonts w:ascii="Times New Roman" w:eastAsia="Times New Roman" w:hAnsi="Times New Roman" w:cs="Times New Roman"/>
                <w:iCs/>
                <w:sz w:val="24"/>
                <w:szCs w:val="24"/>
                <w:lang w:eastAsia="lv-LV"/>
              </w:rPr>
              <w:t xml:space="preserve"> un </w:t>
            </w:r>
            <w:r w:rsidR="00C23736">
              <w:rPr>
                <w:rFonts w:ascii="Times New Roman" w:eastAsia="Times New Roman" w:hAnsi="Times New Roman" w:cs="Times New Roman"/>
                <w:iCs/>
                <w:sz w:val="24"/>
                <w:szCs w:val="24"/>
                <w:lang w:eastAsia="lv-LV"/>
              </w:rPr>
              <w:t>tās</w:t>
            </w:r>
            <w:r>
              <w:rPr>
                <w:rFonts w:ascii="Times New Roman" w:eastAsia="Times New Roman" w:hAnsi="Times New Roman" w:cs="Times New Roman"/>
                <w:iCs/>
                <w:sz w:val="24"/>
                <w:szCs w:val="24"/>
                <w:lang w:eastAsia="lv-LV"/>
              </w:rPr>
              <w:t xml:space="preserve"> tiks segtas 9.3.1.2. pasākuma projekta</w:t>
            </w:r>
            <w:r w:rsidR="009F1198">
              <w:rPr>
                <w:rStyle w:val="FootnoteReference"/>
                <w:rFonts w:ascii="Times New Roman" w:eastAsia="Times New Roman" w:hAnsi="Times New Roman" w:cs="Times New Roman"/>
                <w:iCs/>
                <w:sz w:val="24"/>
                <w:szCs w:val="24"/>
                <w:lang w:eastAsia="lv-LV"/>
              </w:rPr>
              <w:footnoteReference w:id="8"/>
            </w:r>
            <w:r w:rsidR="009F1198">
              <w:rPr>
                <w:rFonts w:ascii="Times New Roman" w:eastAsia="Times New Roman" w:hAnsi="Times New Roman" w:cs="Times New Roman"/>
                <w:iCs/>
                <w:sz w:val="24"/>
                <w:szCs w:val="24"/>
                <w:lang w:eastAsia="lv-LV"/>
              </w:rPr>
              <w:t xml:space="preserve"> esošā</w:t>
            </w:r>
            <w:r w:rsidR="0011286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finansējuma ietvaros, līdz ar to papildu finansējums nav nepieciešams.</w:t>
            </w:r>
          </w:p>
          <w:p w14:paraId="65116BC4" w14:textId="5EED003B" w:rsidR="00522E4C" w:rsidRDefault="008626CC" w:rsidP="00522E4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pozitīvi ietekmē 9.3.1.2. pasākuma mērķa sasniegšanu, jo tiek paplašināta infrastruktūras izveide funkcionēšanas sistēmas </w:t>
            </w:r>
            <w:r w:rsidR="00F32371">
              <w:rPr>
                <w:rFonts w:ascii="Times New Roman" w:eastAsia="Times New Roman" w:hAnsi="Times New Roman" w:cs="Times New Roman"/>
                <w:iCs/>
                <w:sz w:val="24"/>
                <w:szCs w:val="24"/>
                <w:lang w:eastAsia="lv-LV"/>
              </w:rPr>
              <w:t xml:space="preserve">(laboratorijas) darbības </w:t>
            </w:r>
            <w:r w:rsidR="00262317">
              <w:rPr>
                <w:rFonts w:ascii="Times New Roman" w:eastAsia="Times New Roman" w:hAnsi="Times New Roman" w:cs="Times New Roman"/>
                <w:iCs/>
                <w:sz w:val="24"/>
                <w:szCs w:val="24"/>
                <w:lang w:eastAsia="lv-LV"/>
              </w:rPr>
              <w:t xml:space="preserve">pilnvērtīgākai </w:t>
            </w:r>
            <w:r w:rsidR="00F32371">
              <w:rPr>
                <w:rFonts w:ascii="Times New Roman" w:eastAsia="Times New Roman" w:hAnsi="Times New Roman" w:cs="Times New Roman"/>
                <w:iCs/>
                <w:sz w:val="24"/>
                <w:szCs w:val="24"/>
                <w:lang w:eastAsia="lv-LV"/>
              </w:rPr>
              <w:t>nodrošināšanai</w:t>
            </w:r>
            <w:r w:rsidR="001D249C">
              <w:rPr>
                <w:rFonts w:ascii="Times New Roman" w:eastAsia="Times New Roman" w:hAnsi="Times New Roman" w:cs="Times New Roman"/>
                <w:iCs/>
                <w:sz w:val="24"/>
                <w:szCs w:val="24"/>
                <w:lang w:eastAsia="lv-LV"/>
              </w:rPr>
              <w:t>.</w:t>
            </w:r>
            <w:r w:rsidR="00262317">
              <w:rPr>
                <w:rFonts w:ascii="Times New Roman" w:eastAsia="Times New Roman" w:hAnsi="Times New Roman" w:cs="Times New Roman"/>
                <w:iCs/>
                <w:sz w:val="24"/>
                <w:szCs w:val="24"/>
                <w:lang w:eastAsia="lv-LV"/>
              </w:rPr>
              <w:t xml:space="preserve"> </w:t>
            </w:r>
            <w:r w:rsidR="001D249C">
              <w:rPr>
                <w:rFonts w:ascii="Times New Roman" w:eastAsia="Times New Roman" w:hAnsi="Times New Roman" w:cs="Times New Roman"/>
                <w:iCs/>
                <w:sz w:val="24"/>
                <w:szCs w:val="24"/>
                <w:lang w:eastAsia="lv-LV"/>
              </w:rPr>
              <w:t xml:space="preserve">Minētais </w:t>
            </w:r>
            <w:r>
              <w:rPr>
                <w:rFonts w:ascii="Times New Roman" w:eastAsia="Times New Roman" w:hAnsi="Times New Roman" w:cs="Times New Roman"/>
                <w:iCs/>
                <w:sz w:val="24"/>
                <w:szCs w:val="24"/>
                <w:lang w:eastAsia="lv-LV"/>
              </w:rPr>
              <w:t>ļaus efektīvāk veikt funkcionēšanas novērtēšanu</w:t>
            </w:r>
            <w:r w:rsidR="00B656CC">
              <w:rPr>
                <w:rFonts w:ascii="Times New Roman" w:eastAsia="Times New Roman" w:hAnsi="Times New Roman" w:cs="Times New Roman"/>
                <w:iCs/>
                <w:sz w:val="24"/>
                <w:szCs w:val="24"/>
                <w:lang w:eastAsia="lv-LV"/>
              </w:rPr>
              <w:t xml:space="preserve"> 9.1.4.2. pasākuma</w:t>
            </w:r>
            <w:r w:rsidR="00262317">
              <w:rPr>
                <w:rFonts w:ascii="Times New Roman" w:eastAsia="Times New Roman" w:hAnsi="Times New Roman" w:cs="Times New Roman"/>
                <w:iCs/>
                <w:sz w:val="24"/>
                <w:szCs w:val="24"/>
                <w:lang w:eastAsia="lv-LV"/>
              </w:rPr>
              <w:t xml:space="preserve"> </w:t>
            </w:r>
            <w:proofErr w:type="spellStart"/>
            <w:r w:rsidR="00F32371">
              <w:rPr>
                <w:rFonts w:ascii="Times New Roman" w:eastAsia="Times New Roman" w:hAnsi="Times New Roman" w:cs="Times New Roman"/>
                <w:iCs/>
                <w:sz w:val="24"/>
                <w:szCs w:val="24"/>
                <w:lang w:eastAsia="lv-LV"/>
              </w:rPr>
              <w:t>izmēģinājumprojekt</w:t>
            </w:r>
            <w:r w:rsidR="00262317">
              <w:rPr>
                <w:rFonts w:ascii="Times New Roman" w:eastAsia="Times New Roman" w:hAnsi="Times New Roman" w:cs="Times New Roman"/>
                <w:iCs/>
                <w:sz w:val="24"/>
                <w:szCs w:val="24"/>
                <w:lang w:eastAsia="lv-LV"/>
              </w:rPr>
              <w:t>a</w:t>
            </w:r>
            <w:proofErr w:type="spellEnd"/>
            <w:r w:rsidR="00F32371">
              <w:rPr>
                <w:rFonts w:ascii="Times New Roman" w:eastAsia="Times New Roman" w:hAnsi="Times New Roman" w:cs="Times New Roman"/>
                <w:iCs/>
                <w:sz w:val="24"/>
                <w:szCs w:val="24"/>
                <w:lang w:eastAsia="lv-LV"/>
              </w:rPr>
              <w:t xml:space="preserve"> </w:t>
            </w:r>
            <w:r w:rsidR="00B656CC">
              <w:rPr>
                <w:rFonts w:ascii="Times New Roman" w:eastAsia="Times New Roman" w:hAnsi="Times New Roman" w:cs="Times New Roman"/>
                <w:iCs/>
                <w:sz w:val="24"/>
                <w:szCs w:val="24"/>
                <w:lang w:eastAsia="lv-LV"/>
              </w:rPr>
              <w:t>ietvaros,</w:t>
            </w:r>
            <w:r>
              <w:rPr>
                <w:rFonts w:ascii="Times New Roman" w:eastAsia="Times New Roman" w:hAnsi="Times New Roman" w:cs="Times New Roman"/>
                <w:iCs/>
                <w:sz w:val="24"/>
                <w:szCs w:val="24"/>
                <w:lang w:eastAsia="lv-LV"/>
              </w:rPr>
              <w:t xml:space="preserve"> tādējādi nodrošinot</w:t>
            </w:r>
            <w:r w:rsidR="00F32371">
              <w:rPr>
                <w:rFonts w:ascii="Times New Roman" w:eastAsia="Times New Roman" w:hAnsi="Times New Roman" w:cs="Times New Roman"/>
                <w:iCs/>
                <w:sz w:val="24"/>
                <w:szCs w:val="24"/>
                <w:lang w:eastAsia="lv-LV"/>
              </w:rPr>
              <w:t xml:space="preserve"> atbilstošākā </w:t>
            </w:r>
            <w:r w:rsidR="00262317">
              <w:rPr>
                <w:rFonts w:ascii="Times New Roman" w:eastAsia="Times New Roman" w:hAnsi="Times New Roman" w:cs="Times New Roman"/>
                <w:iCs/>
                <w:sz w:val="24"/>
                <w:szCs w:val="24"/>
                <w:lang w:eastAsia="lv-LV"/>
              </w:rPr>
              <w:t>pārvietošanās</w:t>
            </w:r>
            <w:r w:rsidR="00A1064F">
              <w:rPr>
                <w:rFonts w:ascii="Times New Roman" w:eastAsia="Times New Roman" w:hAnsi="Times New Roman" w:cs="Times New Roman"/>
                <w:iCs/>
                <w:sz w:val="24"/>
                <w:szCs w:val="24"/>
                <w:lang w:eastAsia="lv-LV"/>
              </w:rPr>
              <w:t xml:space="preserve"> tehniskā palīglīdzekļa</w:t>
            </w:r>
            <w:r w:rsidR="00262317">
              <w:rPr>
                <w:rFonts w:ascii="Times New Roman" w:eastAsia="Times New Roman" w:hAnsi="Times New Roman" w:cs="Times New Roman"/>
                <w:iCs/>
                <w:sz w:val="24"/>
                <w:szCs w:val="24"/>
                <w:lang w:eastAsia="lv-LV"/>
              </w:rPr>
              <w:t xml:space="preserve"> </w:t>
            </w:r>
            <w:r w:rsidR="00F32371">
              <w:rPr>
                <w:rFonts w:ascii="Times New Roman" w:eastAsia="Times New Roman" w:hAnsi="Times New Roman" w:cs="Times New Roman"/>
                <w:iCs/>
                <w:sz w:val="24"/>
                <w:szCs w:val="24"/>
                <w:lang w:eastAsia="lv-LV"/>
              </w:rPr>
              <w:t xml:space="preserve">piešķiršanu </w:t>
            </w:r>
            <w:r w:rsidR="00F32371" w:rsidRPr="00F32371">
              <w:rPr>
                <w:rFonts w:ascii="Times New Roman" w:eastAsia="Times New Roman" w:hAnsi="Times New Roman" w:cs="Times New Roman"/>
                <w:iCs/>
                <w:sz w:val="24"/>
                <w:szCs w:val="24"/>
                <w:lang w:eastAsia="lv-LV"/>
              </w:rPr>
              <w:t>mērķa grupas person</w:t>
            </w:r>
            <w:r w:rsidR="00F32371">
              <w:rPr>
                <w:rFonts w:ascii="Times New Roman" w:eastAsia="Times New Roman" w:hAnsi="Times New Roman" w:cs="Times New Roman"/>
                <w:iCs/>
                <w:sz w:val="24"/>
                <w:szCs w:val="24"/>
                <w:lang w:eastAsia="lv-LV"/>
              </w:rPr>
              <w:t>ām</w:t>
            </w:r>
            <w:r w:rsidR="00262317">
              <w:rPr>
                <w:rFonts w:ascii="Times New Roman" w:eastAsia="Times New Roman" w:hAnsi="Times New Roman" w:cs="Times New Roman"/>
                <w:iCs/>
                <w:sz w:val="24"/>
                <w:szCs w:val="24"/>
                <w:lang w:eastAsia="lv-LV"/>
              </w:rPr>
              <w:t xml:space="preserve"> funkcionēšanas traucējumu mazināšanai</w:t>
            </w:r>
            <w:r w:rsidR="004709DE">
              <w:rPr>
                <w:rFonts w:ascii="Times New Roman" w:eastAsia="Times New Roman" w:hAnsi="Times New Roman" w:cs="Times New Roman"/>
                <w:iCs/>
                <w:sz w:val="24"/>
                <w:szCs w:val="24"/>
                <w:lang w:eastAsia="lv-LV"/>
              </w:rPr>
              <w:t>, sekmējot neatkarīgas dzīves un integrācijas sabiedrībā iespējas</w:t>
            </w:r>
            <w:r w:rsidR="00F62E5F">
              <w:rPr>
                <w:rFonts w:ascii="Times New Roman" w:eastAsia="Times New Roman" w:hAnsi="Times New Roman" w:cs="Times New Roman"/>
                <w:iCs/>
                <w:sz w:val="24"/>
                <w:szCs w:val="24"/>
                <w:lang w:eastAsia="lv-LV"/>
              </w:rPr>
              <w:t>;</w:t>
            </w:r>
          </w:p>
          <w:p w14:paraId="75CE6867" w14:textId="42C44E25" w:rsidR="00D6556C" w:rsidRPr="003C3958" w:rsidRDefault="00B6069E" w:rsidP="000A0868">
            <w:pPr>
              <w:pStyle w:val="ListParagraph"/>
              <w:numPr>
                <w:ilvl w:val="0"/>
                <w:numId w:val="15"/>
              </w:numPr>
              <w:spacing w:after="0" w:line="240" w:lineRule="auto"/>
              <w:ind w:left="0" w:firstLine="720"/>
              <w:jc w:val="both"/>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w:t>
            </w:r>
            <w:r w:rsidR="00B76704" w:rsidRPr="003C3958">
              <w:rPr>
                <w:rFonts w:ascii="Times New Roman" w:eastAsia="Times New Roman" w:hAnsi="Times New Roman" w:cs="Times New Roman"/>
                <w:b/>
                <w:bCs/>
                <w:iCs/>
                <w:sz w:val="24"/>
                <w:szCs w:val="24"/>
                <w:lang w:eastAsia="lv-LV"/>
              </w:rPr>
              <w:t>eikt citus tehniskus un redakcionālus precizējumus</w:t>
            </w:r>
            <w:r w:rsidR="0011286B">
              <w:rPr>
                <w:rFonts w:ascii="Times New Roman" w:eastAsia="Times New Roman" w:hAnsi="Times New Roman" w:cs="Times New Roman"/>
                <w:b/>
                <w:bCs/>
                <w:iCs/>
                <w:sz w:val="24"/>
                <w:szCs w:val="24"/>
                <w:lang w:eastAsia="lv-LV"/>
              </w:rPr>
              <w:t xml:space="preserve"> </w:t>
            </w:r>
            <w:r w:rsidR="0011286B" w:rsidRPr="0011286B">
              <w:rPr>
                <w:rFonts w:ascii="Times New Roman" w:eastAsia="Times New Roman" w:hAnsi="Times New Roman" w:cs="Times New Roman"/>
                <w:i/>
                <w:sz w:val="24"/>
                <w:szCs w:val="24"/>
                <w:lang w:eastAsia="lv-LV"/>
              </w:rPr>
              <w:t>(noteikumu projekta 3</w:t>
            </w:r>
            <w:r w:rsidR="00F62E5F">
              <w:rPr>
                <w:rFonts w:ascii="Times New Roman" w:eastAsia="Times New Roman" w:hAnsi="Times New Roman" w:cs="Times New Roman"/>
                <w:i/>
                <w:sz w:val="24"/>
                <w:szCs w:val="24"/>
                <w:lang w:eastAsia="lv-LV"/>
              </w:rPr>
              <w:t>.</w:t>
            </w:r>
            <w:r w:rsidR="0011286B" w:rsidRPr="0011286B">
              <w:rPr>
                <w:rFonts w:ascii="Times New Roman" w:eastAsia="Times New Roman" w:hAnsi="Times New Roman" w:cs="Times New Roman"/>
                <w:i/>
                <w:sz w:val="24"/>
                <w:szCs w:val="24"/>
                <w:lang w:eastAsia="lv-LV"/>
              </w:rPr>
              <w:t xml:space="preserve"> punkts).</w:t>
            </w:r>
          </w:p>
          <w:p w14:paraId="3E866770" w14:textId="4CD3B722" w:rsidR="00632B74" w:rsidRPr="00522E4C" w:rsidRDefault="00FB21AB" w:rsidP="00EC627C">
            <w:pPr>
              <w:spacing w:after="0" w:line="240" w:lineRule="auto"/>
              <w:jc w:val="both"/>
              <w:rPr>
                <w:rFonts w:ascii="Times New Roman" w:eastAsia="Times New Roman" w:hAnsi="Times New Roman" w:cs="Times New Roman"/>
                <w:iCs/>
                <w:sz w:val="24"/>
                <w:szCs w:val="24"/>
                <w:lang w:eastAsia="lv-LV"/>
              </w:rPr>
            </w:pPr>
            <w:r w:rsidRPr="00FB21AB">
              <w:rPr>
                <w:rFonts w:ascii="Times New Roman" w:eastAsia="Times New Roman" w:hAnsi="Times New Roman" w:cs="Times New Roman"/>
                <w:iCs/>
                <w:sz w:val="24"/>
                <w:szCs w:val="24"/>
                <w:lang w:eastAsia="lv-LV"/>
              </w:rPr>
              <w:t>Normatīvā regulējuma nepārprotamībai tiek novērsta pretruna MK noteikumu Nr. 600 22. punktā un 23.1. apakšpunktā, proti, tiek precizēts MK noteikumu Nr. 600 23.1. apakšpunkts, nosakot, ka pieejamā avansa maksājumu kopsumma (nevis avansa un starpposma maksājumu kopsumma) nepārsniedz 90 procentus no projekta kopējā attiecināmā finansējuma.</w:t>
            </w:r>
            <w:r w:rsidR="00220A1C">
              <w:rPr>
                <w:rFonts w:ascii="Times New Roman" w:eastAsia="Times New Roman" w:hAnsi="Times New Roman" w:cs="Times New Roman"/>
                <w:iCs/>
                <w:sz w:val="24"/>
                <w:szCs w:val="24"/>
                <w:lang w:eastAsia="lv-LV"/>
              </w:rPr>
              <w:t xml:space="preserve"> </w:t>
            </w:r>
            <w:r w:rsidR="00220A1C" w:rsidRPr="00B329E3">
              <w:rPr>
                <w:rFonts w:ascii="Times New Roman" w:eastAsia="Times New Roman" w:hAnsi="Times New Roman" w:cs="Times New Roman"/>
                <w:iCs/>
                <w:sz w:val="24"/>
                <w:szCs w:val="24"/>
                <w:lang w:eastAsia="lv-LV"/>
              </w:rPr>
              <w:t>Šāds avansa maksājumu kopsummas apmērs</w:t>
            </w:r>
            <w:r w:rsidR="00EC627C" w:rsidRPr="00B329E3">
              <w:rPr>
                <w:rFonts w:ascii="Times New Roman" w:eastAsia="Times New Roman" w:hAnsi="Times New Roman" w:cs="Times New Roman"/>
                <w:iCs/>
                <w:sz w:val="24"/>
                <w:szCs w:val="24"/>
                <w:lang w:eastAsia="lv-LV"/>
              </w:rPr>
              <w:t xml:space="preserve"> </w:t>
            </w:r>
            <w:r w:rsidR="00220A1C" w:rsidRPr="00B329E3">
              <w:rPr>
                <w:rFonts w:ascii="Times New Roman" w:eastAsia="Times New Roman" w:hAnsi="Times New Roman" w:cs="Times New Roman"/>
                <w:iCs/>
                <w:sz w:val="24"/>
                <w:szCs w:val="24"/>
                <w:lang w:eastAsia="lv-LV"/>
              </w:rPr>
              <w:t>noteikts, lai nodrošinātu 9.3.1.2. pasākuma projekta</w:t>
            </w:r>
            <w:r w:rsidR="00EC627C" w:rsidRPr="00B329E3">
              <w:rPr>
                <w:rFonts w:ascii="Times New Roman" w:eastAsia="Times New Roman" w:hAnsi="Times New Roman" w:cs="Times New Roman"/>
                <w:iCs/>
                <w:sz w:val="24"/>
                <w:szCs w:val="24"/>
                <w:lang w:eastAsia="lv-LV"/>
              </w:rPr>
              <w:t xml:space="preserve"> </w:t>
            </w:r>
            <w:r w:rsidR="00220A1C" w:rsidRPr="00B329E3">
              <w:rPr>
                <w:rFonts w:ascii="Times New Roman" w:eastAsia="Times New Roman" w:hAnsi="Times New Roman" w:cs="Times New Roman"/>
                <w:iCs/>
                <w:sz w:val="24"/>
                <w:szCs w:val="24"/>
                <w:lang w:eastAsia="lv-LV"/>
              </w:rPr>
              <w:t>īstenošanu noteiktajos termiņos un plānotajā intensitātē, kā arī lai izvairītos no situācijas, kad projekta darbību īstenošanai NRC “Vaivari” nepietiek finansējums, norēķinu veikšanai ar pakalpojuma sniedzējiem finansiāli ietilpīgākajās projekta darbībās, proti,</w:t>
            </w:r>
            <w:r w:rsidR="00EC627C" w:rsidRPr="00B329E3">
              <w:t xml:space="preserve"> </w:t>
            </w:r>
            <w:r w:rsidR="00EC627C" w:rsidRPr="00B329E3">
              <w:rPr>
                <w:rFonts w:ascii="Times New Roman" w:eastAsia="Times New Roman" w:hAnsi="Times New Roman" w:cs="Times New Roman"/>
                <w:iCs/>
                <w:sz w:val="24"/>
                <w:szCs w:val="24"/>
                <w:lang w:eastAsia="lv-LV"/>
              </w:rPr>
              <w:t xml:space="preserve">datubāzes izveide un ēku pārbūve/atjaunošana, </w:t>
            </w:r>
            <w:r w:rsidR="00220A1C" w:rsidRPr="00B329E3">
              <w:rPr>
                <w:rFonts w:ascii="Times New Roman" w:eastAsia="Times New Roman" w:hAnsi="Times New Roman" w:cs="Times New Roman"/>
                <w:iCs/>
                <w:sz w:val="24"/>
                <w:szCs w:val="24"/>
                <w:lang w:eastAsia="lv-LV"/>
              </w:rPr>
              <w:t>funkcionēšanas novērtēšanas sistēmas (laboratorijas) aprīkojuma iegāde</w:t>
            </w:r>
            <w:r w:rsidR="00EC627C" w:rsidRPr="00B329E3">
              <w:rPr>
                <w:rFonts w:ascii="Times New Roman" w:eastAsia="Times New Roman" w:hAnsi="Times New Roman" w:cs="Times New Roman"/>
                <w:iCs/>
                <w:sz w:val="24"/>
                <w:szCs w:val="24"/>
                <w:lang w:eastAsia="lv-LV"/>
              </w:rPr>
              <w:t>.</w:t>
            </w:r>
            <w:r w:rsidR="00220A1C" w:rsidRPr="00B329E3">
              <w:rPr>
                <w:rFonts w:ascii="Times New Roman" w:eastAsia="Times New Roman" w:hAnsi="Times New Roman" w:cs="Times New Roman"/>
                <w:iCs/>
                <w:sz w:val="24"/>
                <w:szCs w:val="24"/>
                <w:lang w:eastAsia="lv-LV"/>
              </w:rPr>
              <w:t xml:space="preserve"> </w:t>
            </w:r>
            <w:r w:rsidR="00EC627C" w:rsidRPr="00B329E3">
              <w:rPr>
                <w:rFonts w:ascii="Times New Roman" w:eastAsia="Times New Roman" w:hAnsi="Times New Roman" w:cs="Times New Roman"/>
                <w:iCs/>
                <w:sz w:val="24"/>
                <w:szCs w:val="24"/>
                <w:lang w:eastAsia="lv-LV"/>
              </w:rPr>
              <w:t>Savukārt a</w:t>
            </w:r>
            <w:r w:rsidRPr="00B329E3">
              <w:rPr>
                <w:rFonts w:ascii="Times New Roman" w:eastAsia="Times New Roman" w:hAnsi="Times New Roman" w:cs="Times New Roman"/>
                <w:iCs/>
                <w:sz w:val="24"/>
                <w:szCs w:val="24"/>
                <w:lang w:eastAsia="lv-LV"/>
              </w:rPr>
              <w:t>vansa un starpposma maksājumu kopsumma saskaņā ar MK noteikumu Nr. 600 22.punktu veido 100 procentus</w:t>
            </w:r>
            <w:r w:rsidR="00EC627C" w:rsidRPr="00B329E3">
              <w:t xml:space="preserve"> </w:t>
            </w:r>
            <w:r w:rsidR="00EC627C" w:rsidRPr="00B329E3">
              <w:rPr>
                <w:rFonts w:ascii="Times New Roman" w:eastAsia="Times New Roman" w:hAnsi="Times New Roman" w:cs="Times New Roman"/>
                <w:iCs/>
                <w:sz w:val="24"/>
                <w:szCs w:val="24"/>
                <w:lang w:eastAsia="lv-LV"/>
              </w:rPr>
              <w:t>no projekta apstiprinātā kopējā attiecināmā finansējuma</w:t>
            </w:r>
            <w:r w:rsidRPr="00B329E3">
              <w:rPr>
                <w:rFonts w:ascii="Times New Roman" w:eastAsia="Times New Roman" w:hAnsi="Times New Roman" w:cs="Times New Roman"/>
                <w:iCs/>
                <w:sz w:val="24"/>
                <w:szCs w:val="24"/>
                <w:lang w:eastAsia="lv-LV"/>
              </w:rPr>
              <w:t>.</w:t>
            </w:r>
          </w:p>
        </w:tc>
      </w:tr>
      <w:tr w:rsidR="0079788B" w:rsidRPr="003C3958" w14:paraId="5A869AB5"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05A8240A"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3.</w:t>
            </w:r>
          </w:p>
        </w:tc>
        <w:tc>
          <w:tcPr>
            <w:tcW w:w="1453" w:type="pct"/>
            <w:tcBorders>
              <w:top w:val="outset" w:sz="6" w:space="0" w:color="auto"/>
              <w:left w:val="outset" w:sz="6" w:space="0" w:color="auto"/>
              <w:bottom w:val="outset" w:sz="6" w:space="0" w:color="auto"/>
              <w:right w:val="outset" w:sz="6" w:space="0" w:color="auto"/>
            </w:tcBorders>
            <w:hideMark/>
          </w:tcPr>
          <w:p w14:paraId="1E7B3773"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3C3958">
              <w:rPr>
                <w:rFonts w:ascii="Times New Roman" w:eastAsia="Times New Roman" w:hAnsi="Times New Roman" w:cs="Times New Roman"/>
                <w:iCs/>
                <w:sz w:val="24"/>
                <w:szCs w:val="24"/>
                <w:lang w:val="en-US" w:eastAsia="lv-LV"/>
              </w:rPr>
              <w:t>Projekta</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izstrādē</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iesaistītās</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institūcijas</w:t>
            </w:r>
            <w:proofErr w:type="spellEnd"/>
            <w:r w:rsidRPr="003C3958">
              <w:rPr>
                <w:rFonts w:ascii="Times New Roman" w:eastAsia="Times New Roman" w:hAnsi="Times New Roman" w:cs="Times New Roman"/>
                <w:iCs/>
                <w:sz w:val="24"/>
                <w:szCs w:val="24"/>
                <w:lang w:val="en-US" w:eastAsia="lv-LV"/>
              </w:rPr>
              <w:t xml:space="preserve"> un </w:t>
            </w:r>
            <w:proofErr w:type="spellStart"/>
            <w:r w:rsidRPr="003C3958">
              <w:rPr>
                <w:rFonts w:ascii="Times New Roman" w:eastAsia="Times New Roman" w:hAnsi="Times New Roman" w:cs="Times New Roman"/>
                <w:iCs/>
                <w:sz w:val="24"/>
                <w:szCs w:val="24"/>
                <w:lang w:val="en-US" w:eastAsia="lv-LV"/>
              </w:rPr>
              <w:t>publiskas</w:t>
            </w:r>
            <w:proofErr w:type="spellEnd"/>
            <w:r w:rsidRPr="003C3958">
              <w:rPr>
                <w:rFonts w:ascii="Times New Roman" w:eastAsia="Times New Roman" w:hAnsi="Times New Roman" w:cs="Times New Roman"/>
                <w:iCs/>
                <w:sz w:val="24"/>
                <w:szCs w:val="24"/>
                <w:lang w:val="en-US" w:eastAsia="lv-LV"/>
              </w:rPr>
              <w:t xml:space="preserve"> personas </w:t>
            </w:r>
            <w:proofErr w:type="spellStart"/>
            <w:r w:rsidRPr="003C3958">
              <w:rPr>
                <w:rFonts w:ascii="Times New Roman" w:eastAsia="Times New Roman" w:hAnsi="Times New Roman" w:cs="Times New Roman"/>
                <w:iCs/>
                <w:sz w:val="24"/>
                <w:szCs w:val="24"/>
                <w:lang w:val="en-US" w:eastAsia="lv-LV"/>
              </w:rPr>
              <w:t>kapitālsabiedrības</w:t>
            </w:r>
            <w:proofErr w:type="spellEnd"/>
          </w:p>
        </w:tc>
        <w:tc>
          <w:tcPr>
            <w:tcW w:w="3087" w:type="pct"/>
            <w:tcBorders>
              <w:top w:val="outset" w:sz="6" w:space="0" w:color="auto"/>
              <w:left w:val="outset" w:sz="6" w:space="0" w:color="auto"/>
              <w:bottom w:val="outset" w:sz="6" w:space="0" w:color="auto"/>
              <w:right w:val="outset" w:sz="6" w:space="0" w:color="auto"/>
            </w:tcBorders>
            <w:hideMark/>
          </w:tcPr>
          <w:p w14:paraId="780B09DF" w14:textId="7FF6C9E3" w:rsidR="00E5323B" w:rsidRPr="003C3958" w:rsidRDefault="004F63DF" w:rsidP="000A0868">
            <w:pPr>
              <w:spacing w:after="0" w:line="240" w:lineRule="auto"/>
              <w:rPr>
                <w:rFonts w:ascii="Times New Roman" w:eastAsia="Times New Roman" w:hAnsi="Times New Roman" w:cs="Times New Roman"/>
                <w:iCs/>
                <w:sz w:val="24"/>
                <w:szCs w:val="24"/>
                <w:lang w:val="en-US" w:eastAsia="lv-LV"/>
              </w:rPr>
            </w:pPr>
            <w:proofErr w:type="spellStart"/>
            <w:r w:rsidRPr="003C3958">
              <w:rPr>
                <w:rFonts w:ascii="Times New Roman" w:eastAsia="Times New Roman" w:hAnsi="Times New Roman" w:cs="Times New Roman"/>
                <w:iCs/>
                <w:sz w:val="24"/>
                <w:szCs w:val="24"/>
                <w:lang w:val="en-US" w:eastAsia="lv-LV"/>
              </w:rPr>
              <w:t>Labklājības</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ministrija</w:t>
            </w:r>
            <w:proofErr w:type="spellEnd"/>
            <w:r w:rsidR="00F62E5F">
              <w:rPr>
                <w:rFonts w:ascii="Times New Roman" w:eastAsia="Times New Roman" w:hAnsi="Times New Roman" w:cs="Times New Roman"/>
                <w:iCs/>
                <w:sz w:val="24"/>
                <w:szCs w:val="24"/>
                <w:lang w:val="en-US" w:eastAsia="lv-LV"/>
              </w:rPr>
              <w:t>.</w:t>
            </w:r>
          </w:p>
        </w:tc>
      </w:tr>
      <w:tr w:rsidR="0079788B" w:rsidRPr="003C3958" w14:paraId="15449971" w14:textId="77777777" w:rsidTr="000A0868">
        <w:trPr>
          <w:tblCellSpacing w:w="15" w:type="dxa"/>
        </w:trPr>
        <w:tc>
          <w:tcPr>
            <w:tcW w:w="399" w:type="pct"/>
            <w:tcBorders>
              <w:top w:val="outset" w:sz="6" w:space="0" w:color="auto"/>
              <w:left w:val="outset" w:sz="6" w:space="0" w:color="auto"/>
              <w:bottom w:val="outset" w:sz="6" w:space="0" w:color="auto"/>
              <w:right w:val="outset" w:sz="6" w:space="0" w:color="auto"/>
            </w:tcBorders>
            <w:hideMark/>
          </w:tcPr>
          <w:p w14:paraId="78EA04C4" w14:textId="77777777" w:rsidR="00655F2C" w:rsidRPr="003C3958" w:rsidRDefault="00E5323B" w:rsidP="000A0868">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4.</w:t>
            </w:r>
          </w:p>
        </w:tc>
        <w:tc>
          <w:tcPr>
            <w:tcW w:w="1453" w:type="pct"/>
            <w:tcBorders>
              <w:top w:val="outset" w:sz="6" w:space="0" w:color="auto"/>
              <w:left w:val="outset" w:sz="6" w:space="0" w:color="auto"/>
              <w:bottom w:val="outset" w:sz="6" w:space="0" w:color="auto"/>
              <w:right w:val="outset" w:sz="6" w:space="0" w:color="auto"/>
            </w:tcBorders>
            <w:hideMark/>
          </w:tcPr>
          <w:p w14:paraId="44C5CC70" w14:textId="77777777" w:rsidR="00E5323B" w:rsidRPr="003C3958" w:rsidRDefault="00E5323B" w:rsidP="000A0868">
            <w:pPr>
              <w:spacing w:after="0" w:line="240" w:lineRule="auto"/>
              <w:rPr>
                <w:rFonts w:ascii="Times New Roman" w:eastAsia="Times New Roman" w:hAnsi="Times New Roman" w:cs="Times New Roman"/>
                <w:iCs/>
                <w:sz w:val="24"/>
                <w:szCs w:val="24"/>
                <w:lang w:val="en-US" w:eastAsia="lv-LV"/>
              </w:rPr>
            </w:pPr>
            <w:proofErr w:type="spellStart"/>
            <w:r w:rsidRPr="003C3958">
              <w:rPr>
                <w:rFonts w:ascii="Times New Roman" w:eastAsia="Times New Roman" w:hAnsi="Times New Roman" w:cs="Times New Roman"/>
                <w:iCs/>
                <w:sz w:val="24"/>
                <w:szCs w:val="24"/>
                <w:lang w:val="en-US" w:eastAsia="lv-LV"/>
              </w:rPr>
              <w:t>Cita</w:t>
            </w:r>
            <w:proofErr w:type="spellEnd"/>
            <w:r w:rsidRPr="003C3958">
              <w:rPr>
                <w:rFonts w:ascii="Times New Roman" w:eastAsia="Times New Roman" w:hAnsi="Times New Roman" w:cs="Times New Roman"/>
                <w:iCs/>
                <w:sz w:val="24"/>
                <w:szCs w:val="24"/>
                <w:lang w:val="en-US" w:eastAsia="lv-LV"/>
              </w:rPr>
              <w:t xml:space="preserve"> </w:t>
            </w:r>
            <w:proofErr w:type="spellStart"/>
            <w:r w:rsidRPr="003C3958">
              <w:rPr>
                <w:rFonts w:ascii="Times New Roman" w:eastAsia="Times New Roman" w:hAnsi="Times New Roman" w:cs="Times New Roman"/>
                <w:iCs/>
                <w:sz w:val="24"/>
                <w:szCs w:val="24"/>
                <w:lang w:val="en-US" w:eastAsia="lv-LV"/>
              </w:rPr>
              <w:t>informācija</w:t>
            </w:r>
            <w:proofErr w:type="spellEnd"/>
          </w:p>
        </w:tc>
        <w:tc>
          <w:tcPr>
            <w:tcW w:w="3087" w:type="pct"/>
            <w:tcBorders>
              <w:top w:val="outset" w:sz="6" w:space="0" w:color="auto"/>
              <w:left w:val="outset" w:sz="6" w:space="0" w:color="auto"/>
              <w:bottom w:val="outset" w:sz="6" w:space="0" w:color="auto"/>
              <w:right w:val="outset" w:sz="6" w:space="0" w:color="auto"/>
            </w:tcBorders>
            <w:hideMark/>
          </w:tcPr>
          <w:p w14:paraId="7340BAA1" w14:textId="0739A038" w:rsidR="007F20B0" w:rsidRPr="003C3958" w:rsidRDefault="007F20B0" w:rsidP="000A0868">
            <w:pPr>
              <w:pStyle w:val="NoSpacing"/>
              <w:jc w:val="both"/>
              <w:rPr>
                <w:rFonts w:ascii="Times New Roman" w:hAnsi="Times New Roman" w:cs="Times New Roman"/>
                <w:sz w:val="24"/>
                <w:szCs w:val="24"/>
                <w:lang w:eastAsia="lv-LV"/>
              </w:rPr>
            </w:pPr>
          </w:p>
        </w:tc>
      </w:tr>
    </w:tbl>
    <w:p w14:paraId="03BF4DB6" w14:textId="6AE2F4A1"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565"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5"/>
        <w:gridCol w:w="2781"/>
        <w:gridCol w:w="6336"/>
      </w:tblGrid>
      <w:tr w:rsidR="0079788B" w:rsidRPr="003C3958" w14:paraId="05194083" w14:textId="77777777" w:rsidTr="000A0868">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D14E16F"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9788B" w:rsidRPr="003C3958" w14:paraId="23BE5227"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34CC8542"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2520FA23"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mērķgrupas, kuras tiesiskais regulējums ietekmē</w:t>
            </w:r>
            <w:proofErr w:type="gramStart"/>
            <w:r w:rsidRPr="003C3958">
              <w:rPr>
                <w:rFonts w:ascii="Times New Roman" w:eastAsia="Times New Roman" w:hAnsi="Times New Roman" w:cs="Times New Roman"/>
                <w:iCs/>
                <w:sz w:val="24"/>
                <w:szCs w:val="24"/>
                <w:lang w:eastAsia="lv-LV"/>
              </w:rPr>
              <w:t xml:space="preserve"> vai varētu ietekmēt</w:t>
            </w:r>
            <w:proofErr w:type="gramEnd"/>
          </w:p>
        </w:tc>
        <w:tc>
          <w:tcPr>
            <w:tcW w:w="3159" w:type="pct"/>
            <w:tcBorders>
              <w:top w:val="outset" w:sz="6" w:space="0" w:color="auto"/>
              <w:left w:val="outset" w:sz="6" w:space="0" w:color="auto"/>
              <w:bottom w:val="outset" w:sz="6" w:space="0" w:color="auto"/>
              <w:right w:val="outset" w:sz="6" w:space="0" w:color="auto"/>
            </w:tcBorders>
            <w:hideMark/>
          </w:tcPr>
          <w:p w14:paraId="7D28DD4A" w14:textId="38F32223" w:rsidR="00E5323B" w:rsidRPr="003C3958" w:rsidRDefault="001866B0" w:rsidP="005441A6">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w:t>
            </w:r>
            <w:r w:rsidR="005441A6" w:rsidRPr="003C3958">
              <w:rPr>
                <w:rFonts w:ascii="Times New Roman" w:eastAsia="Times New Roman" w:hAnsi="Times New Roman" w:cs="Times New Roman"/>
                <w:iCs/>
                <w:sz w:val="24"/>
                <w:szCs w:val="24"/>
                <w:lang w:eastAsia="lv-LV"/>
              </w:rPr>
              <w:t>ersonas ar funkcionēšanas traucējumiem, tai skaitā personas ar invaliditāti un personas ar prognozējamu invaliditāti</w:t>
            </w:r>
            <w:r w:rsidR="006E0961">
              <w:rPr>
                <w:rFonts w:ascii="Times New Roman" w:eastAsia="Times New Roman" w:hAnsi="Times New Roman" w:cs="Times New Roman"/>
                <w:iCs/>
                <w:sz w:val="24"/>
                <w:szCs w:val="24"/>
                <w:lang w:eastAsia="lv-LV"/>
              </w:rPr>
              <w:t>.</w:t>
            </w:r>
          </w:p>
        </w:tc>
      </w:tr>
      <w:tr w:rsidR="0079788B" w:rsidRPr="003C3958" w14:paraId="3799704E"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576255CB"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lastRenderedPageBreak/>
              <w:t>2.</w:t>
            </w:r>
          </w:p>
        </w:tc>
        <w:tc>
          <w:tcPr>
            <w:tcW w:w="1395" w:type="pct"/>
            <w:tcBorders>
              <w:top w:val="outset" w:sz="6" w:space="0" w:color="auto"/>
              <w:left w:val="outset" w:sz="6" w:space="0" w:color="auto"/>
              <w:bottom w:val="outset" w:sz="6" w:space="0" w:color="auto"/>
              <w:right w:val="outset" w:sz="6" w:space="0" w:color="auto"/>
            </w:tcBorders>
            <w:hideMark/>
          </w:tcPr>
          <w:p w14:paraId="72822C5A"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2EDA87E5" w14:textId="77777777" w:rsidR="008426C3" w:rsidRPr="003C3958"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3C3958">
              <w:rPr>
                <w:rFonts w:ascii="Times New Roman" w:eastAsia="Times New Roman" w:hAnsi="Times New Roman" w:cs="Times New Roman"/>
                <w:iCs/>
                <w:sz w:val="24"/>
                <w:szCs w:val="24"/>
                <w:lang w:eastAsia="lv-LV"/>
              </w:rPr>
              <w:t>jaunuzņēmumiem</w:t>
            </w:r>
            <w:proofErr w:type="spellEnd"/>
            <w:r w:rsidRPr="003C3958">
              <w:rPr>
                <w:rFonts w:ascii="Times New Roman" w:eastAsia="Times New Roman" w:hAnsi="Times New Roman" w:cs="Times New Roman"/>
                <w:iCs/>
                <w:sz w:val="24"/>
                <w:szCs w:val="24"/>
                <w:lang w:eastAsia="lv-LV"/>
              </w:rPr>
              <w:t xml:space="preserve">. </w:t>
            </w:r>
          </w:p>
          <w:p w14:paraId="109C36DC" w14:textId="298A08EF" w:rsidR="008426C3"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nerada ietekmi uz konkurenci, vidi</w:t>
            </w:r>
            <w:r w:rsidR="00A1064F">
              <w:rPr>
                <w:rFonts w:ascii="Times New Roman" w:eastAsia="Times New Roman" w:hAnsi="Times New Roman" w:cs="Times New Roman"/>
                <w:iCs/>
                <w:sz w:val="24"/>
                <w:szCs w:val="24"/>
                <w:lang w:eastAsia="lv-LV"/>
              </w:rPr>
              <w:t xml:space="preserve"> un</w:t>
            </w:r>
            <w:r w:rsidRPr="003C3958">
              <w:rPr>
                <w:rFonts w:ascii="Times New Roman" w:eastAsia="Times New Roman" w:hAnsi="Times New Roman" w:cs="Times New Roman"/>
                <w:iCs/>
                <w:sz w:val="24"/>
                <w:szCs w:val="24"/>
                <w:lang w:eastAsia="lv-LV"/>
              </w:rPr>
              <w:t xml:space="preserve"> nevalstiskajām organizācijām.</w:t>
            </w:r>
            <w:r w:rsidR="00A1064F">
              <w:rPr>
                <w:rFonts w:ascii="Times New Roman" w:eastAsia="Times New Roman" w:hAnsi="Times New Roman" w:cs="Times New Roman"/>
                <w:iCs/>
                <w:sz w:val="24"/>
                <w:szCs w:val="24"/>
                <w:lang w:eastAsia="lv-LV"/>
              </w:rPr>
              <w:t xml:space="preserve"> </w:t>
            </w:r>
          </w:p>
          <w:p w14:paraId="6CF18867" w14:textId="18AF6F37" w:rsidR="00A1064F" w:rsidRPr="003C3958" w:rsidRDefault="00A1064F" w:rsidP="008426C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rada pozitīvu ietekmi uz </w:t>
            </w:r>
            <w:r w:rsidR="00696D97">
              <w:rPr>
                <w:rFonts w:ascii="Times New Roman" w:eastAsia="Times New Roman" w:hAnsi="Times New Roman" w:cs="Times New Roman"/>
                <w:iCs/>
                <w:sz w:val="24"/>
                <w:szCs w:val="24"/>
                <w:lang w:eastAsia="lv-LV"/>
              </w:rPr>
              <w:t xml:space="preserve">9.3.1.2. pasākuma </w:t>
            </w:r>
            <w:r w:rsidR="00766601">
              <w:rPr>
                <w:rFonts w:ascii="Times New Roman" w:eastAsia="Times New Roman" w:hAnsi="Times New Roman" w:cs="Times New Roman"/>
                <w:iCs/>
                <w:sz w:val="24"/>
                <w:szCs w:val="24"/>
                <w:lang w:eastAsia="lv-LV"/>
              </w:rPr>
              <w:t>mērķa grupas personu veselību, jo infrastruktūras izveides paplašināšana ļaus efektīvāk novērtēt personas funkcionēšanas traucējumus un piemeklēt atbilstošāko tehnisko palīglīdzekli, tādējādi mazinot personas funkcionālos traucējumus</w:t>
            </w:r>
            <w:r w:rsidR="00696D97">
              <w:rPr>
                <w:rFonts w:ascii="Times New Roman" w:eastAsia="Times New Roman" w:hAnsi="Times New Roman" w:cs="Times New Roman"/>
                <w:iCs/>
                <w:sz w:val="24"/>
                <w:szCs w:val="24"/>
                <w:lang w:eastAsia="lv-LV"/>
              </w:rPr>
              <w:t xml:space="preserve"> un </w:t>
            </w:r>
            <w:r w:rsidR="00696D97" w:rsidRPr="00696D97">
              <w:rPr>
                <w:rFonts w:ascii="Times New Roman" w:eastAsia="Times New Roman" w:hAnsi="Times New Roman" w:cs="Times New Roman"/>
                <w:iCs/>
                <w:sz w:val="24"/>
                <w:szCs w:val="24"/>
                <w:lang w:eastAsia="lv-LV"/>
              </w:rPr>
              <w:t>sekmējot neatkarīgas dzīves un integrācijas sabiedrībā iespējas</w:t>
            </w:r>
            <w:r w:rsidR="00696D97">
              <w:rPr>
                <w:rFonts w:ascii="Times New Roman" w:eastAsia="Times New Roman" w:hAnsi="Times New Roman" w:cs="Times New Roman"/>
                <w:iCs/>
                <w:sz w:val="24"/>
                <w:szCs w:val="24"/>
                <w:lang w:eastAsia="lv-LV"/>
              </w:rPr>
              <w:t xml:space="preserve">. </w:t>
            </w:r>
          </w:p>
          <w:p w14:paraId="06EC7036" w14:textId="20E937AD" w:rsidR="00F417B6" w:rsidRPr="003C3958" w:rsidRDefault="008426C3" w:rsidP="008426C3">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grupām un institūcijām noteikumu projekti nemaina tiesības un pienākumus, kā arī veicamās darbības.</w:t>
            </w:r>
          </w:p>
        </w:tc>
      </w:tr>
      <w:tr w:rsidR="0079788B" w:rsidRPr="003C3958" w14:paraId="39AF5028"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14762C04"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3.</w:t>
            </w:r>
          </w:p>
        </w:tc>
        <w:tc>
          <w:tcPr>
            <w:tcW w:w="1395" w:type="pct"/>
            <w:tcBorders>
              <w:top w:val="outset" w:sz="6" w:space="0" w:color="auto"/>
              <w:left w:val="outset" w:sz="6" w:space="0" w:color="auto"/>
              <w:bottom w:val="outset" w:sz="6" w:space="0" w:color="auto"/>
              <w:right w:val="outset" w:sz="6" w:space="0" w:color="auto"/>
            </w:tcBorders>
            <w:hideMark/>
          </w:tcPr>
          <w:p w14:paraId="14835A7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0E3245E0" w14:textId="0076E3DE" w:rsidR="00E5323B" w:rsidRPr="003C3958" w:rsidRDefault="000276FE"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64842BA1"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15A2E7B3"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59F7759"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Atbilstības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71B26972" w14:textId="6C106528" w:rsidR="00E5323B" w:rsidRPr="003C3958" w:rsidRDefault="000276FE"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2C41CA18" w14:textId="77777777" w:rsidTr="005907B7">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14:paraId="3D8AAB03"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5.</w:t>
            </w:r>
          </w:p>
        </w:tc>
        <w:tc>
          <w:tcPr>
            <w:tcW w:w="1395" w:type="pct"/>
            <w:tcBorders>
              <w:top w:val="outset" w:sz="6" w:space="0" w:color="auto"/>
              <w:left w:val="outset" w:sz="6" w:space="0" w:color="auto"/>
              <w:bottom w:val="outset" w:sz="6" w:space="0" w:color="auto"/>
              <w:right w:val="outset" w:sz="6" w:space="0" w:color="auto"/>
            </w:tcBorders>
            <w:hideMark/>
          </w:tcPr>
          <w:p w14:paraId="0BCF5EA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2D6F9206" w14:textId="39934104"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58594632" w14:textId="278FC232" w:rsidR="000C2BDF"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 xml:space="preserve">  </w:t>
      </w:r>
    </w:p>
    <w:tbl>
      <w:tblPr>
        <w:tblW w:w="5565" w:type="pct"/>
        <w:tblInd w:w="-575" w:type="dxa"/>
        <w:tblCellMar>
          <w:top w:w="30" w:type="dxa"/>
          <w:left w:w="30" w:type="dxa"/>
          <w:bottom w:w="30" w:type="dxa"/>
          <w:right w:w="30" w:type="dxa"/>
        </w:tblCellMar>
        <w:tblLook w:val="04A0" w:firstRow="1" w:lastRow="0" w:firstColumn="1" w:lastColumn="0" w:noHBand="0" w:noVBand="1"/>
      </w:tblPr>
      <w:tblGrid>
        <w:gridCol w:w="9922"/>
      </w:tblGrid>
      <w:tr w:rsidR="005907B7" w:rsidRPr="009457C4" w14:paraId="022FE9F8" w14:textId="77777777" w:rsidTr="005907B7">
        <w:tc>
          <w:tcPr>
            <w:tcW w:w="99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F24AE3" w14:textId="77777777" w:rsidR="005907B7" w:rsidRPr="009457C4" w:rsidRDefault="005907B7" w:rsidP="00AF1148">
            <w:pPr>
              <w:spacing w:after="0" w:line="240" w:lineRule="auto"/>
              <w:rPr>
                <w:rFonts w:ascii="Times New Roman" w:eastAsia="Times New Roman" w:hAnsi="Times New Roman" w:cs="Times New Roman"/>
                <w:b/>
                <w:bCs/>
                <w:iCs/>
                <w:color w:val="414142"/>
                <w:sz w:val="24"/>
                <w:szCs w:val="24"/>
                <w:lang w:eastAsia="lv-LV"/>
              </w:rPr>
            </w:pPr>
            <w:r w:rsidRPr="009457C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5907B7" w:rsidRPr="009457C4" w14:paraId="4F6EFB32" w14:textId="77777777" w:rsidTr="005907B7">
        <w:tc>
          <w:tcPr>
            <w:tcW w:w="992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32F7A2E" w14:textId="77777777" w:rsidR="005907B7" w:rsidRPr="009457C4" w:rsidRDefault="005907B7" w:rsidP="00AF1148">
            <w:pPr>
              <w:spacing w:after="0" w:line="240" w:lineRule="auto"/>
              <w:rPr>
                <w:rFonts w:ascii="Times New Roman" w:eastAsia="Times New Roman" w:hAnsi="Times New Roman" w:cs="Times New Roman"/>
                <w:bCs/>
                <w:iCs/>
                <w:color w:val="414142"/>
                <w:sz w:val="24"/>
                <w:szCs w:val="24"/>
                <w:lang w:eastAsia="lv-LV"/>
              </w:rPr>
            </w:pPr>
            <w:r w:rsidRPr="009457C4">
              <w:rPr>
                <w:rFonts w:ascii="Times New Roman" w:eastAsia="Times New Roman" w:hAnsi="Times New Roman" w:cs="Times New Roman"/>
                <w:bCs/>
                <w:iCs/>
                <w:color w:val="414142"/>
                <w:sz w:val="24"/>
                <w:szCs w:val="24"/>
                <w:lang w:eastAsia="lv-LV"/>
              </w:rPr>
              <w:t>Noteikumu projekts šo jomu neskar.</w:t>
            </w:r>
          </w:p>
        </w:tc>
      </w:tr>
    </w:tbl>
    <w:p w14:paraId="06AB6946" w14:textId="77777777" w:rsidR="005907B7" w:rsidRPr="003C3958" w:rsidRDefault="005907B7" w:rsidP="00E5323B">
      <w:pPr>
        <w:spacing w:after="0" w:line="240" w:lineRule="auto"/>
        <w:rPr>
          <w:rFonts w:ascii="Times New Roman" w:eastAsia="Times New Roman" w:hAnsi="Times New Roman" w:cs="Times New Roman"/>
          <w:iCs/>
          <w:sz w:val="24"/>
          <w:szCs w:val="24"/>
          <w:lang w:val="en-US"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9"/>
        <w:gridCol w:w="2782"/>
        <w:gridCol w:w="6279"/>
      </w:tblGrid>
      <w:tr w:rsidR="0079788B" w:rsidRPr="003C3958" w14:paraId="35C88CD6" w14:textId="77777777" w:rsidTr="00A23E4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C32D956"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IV. Tiesību akta projekta ietekme uz spēkā esošo tiesību normu sistēmu</w:t>
            </w:r>
          </w:p>
        </w:tc>
      </w:tr>
      <w:tr w:rsidR="0079788B" w:rsidRPr="003C3958" w14:paraId="30FF2104" w14:textId="77777777" w:rsidTr="00A97E27">
        <w:trPr>
          <w:trHeight w:val="791"/>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69CFCA5A"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7" w:type="pct"/>
            <w:tcBorders>
              <w:top w:val="outset" w:sz="6" w:space="0" w:color="auto"/>
              <w:left w:val="outset" w:sz="6" w:space="0" w:color="auto"/>
              <w:bottom w:val="outset" w:sz="6" w:space="0" w:color="auto"/>
              <w:right w:val="outset" w:sz="6" w:space="0" w:color="auto"/>
            </w:tcBorders>
            <w:hideMark/>
          </w:tcPr>
          <w:p w14:paraId="6392CC04"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Saistītie tiesību aktu projekti</w:t>
            </w:r>
          </w:p>
        </w:tc>
        <w:tc>
          <w:tcPr>
            <w:tcW w:w="3135" w:type="pct"/>
            <w:tcBorders>
              <w:top w:val="outset" w:sz="6" w:space="0" w:color="auto"/>
              <w:left w:val="outset" w:sz="6" w:space="0" w:color="auto"/>
              <w:bottom w:val="outset" w:sz="6" w:space="0" w:color="auto"/>
              <w:right w:val="outset" w:sz="6" w:space="0" w:color="auto"/>
            </w:tcBorders>
            <w:hideMark/>
          </w:tcPr>
          <w:p w14:paraId="11A98FD2" w14:textId="32511016" w:rsidR="00267DB0" w:rsidRPr="003C3958" w:rsidRDefault="00A674BB" w:rsidP="00FA66BB">
            <w:pPr>
              <w:pStyle w:val="NoSpacing"/>
              <w:jc w:val="both"/>
              <w:rPr>
                <w:rFonts w:ascii="Times New Roman" w:hAnsi="Times New Roman" w:cs="Times New Roman"/>
                <w:sz w:val="24"/>
                <w:szCs w:val="24"/>
                <w:lang w:eastAsia="lv-LV"/>
              </w:rPr>
            </w:pPr>
            <w:r w:rsidRPr="003C3958">
              <w:rPr>
                <w:rFonts w:ascii="Times New Roman" w:hAnsi="Times New Roman" w:cs="Times New Roman"/>
                <w:sz w:val="24"/>
                <w:szCs w:val="24"/>
                <w:lang w:eastAsia="lv-LV"/>
              </w:rPr>
              <w:t>Pēc noteikumu projekta spēkā stāšanās 9.3.1.2. pasākuma finansējuma saņēmējs – NRC “Vaivari” sagatavos un iesniegs sadarbības iestādē 9.3.1.2. pasākuma projekta grozījumus atbilstoši aktuālajai MK noteikumu Nr. 600 redakcijai</w:t>
            </w:r>
            <w:r w:rsidR="006E0961">
              <w:rPr>
                <w:rFonts w:ascii="Times New Roman" w:hAnsi="Times New Roman" w:cs="Times New Roman"/>
                <w:sz w:val="24"/>
                <w:szCs w:val="24"/>
                <w:lang w:eastAsia="lv-LV"/>
              </w:rPr>
              <w:t>.</w:t>
            </w:r>
          </w:p>
        </w:tc>
      </w:tr>
      <w:tr w:rsidR="0079788B" w:rsidRPr="003C3958" w14:paraId="275685C9"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46A252FF"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97" w:type="pct"/>
            <w:tcBorders>
              <w:top w:val="outset" w:sz="6" w:space="0" w:color="auto"/>
              <w:left w:val="outset" w:sz="6" w:space="0" w:color="auto"/>
              <w:bottom w:val="outset" w:sz="6" w:space="0" w:color="auto"/>
              <w:right w:val="outset" w:sz="6" w:space="0" w:color="auto"/>
            </w:tcBorders>
            <w:hideMark/>
          </w:tcPr>
          <w:p w14:paraId="5C56D17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Atbildīgā institūcija</w:t>
            </w:r>
          </w:p>
        </w:tc>
        <w:tc>
          <w:tcPr>
            <w:tcW w:w="3135" w:type="pct"/>
            <w:tcBorders>
              <w:top w:val="outset" w:sz="6" w:space="0" w:color="auto"/>
              <w:left w:val="outset" w:sz="6" w:space="0" w:color="auto"/>
              <w:bottom w:val="outset" w:sz="6" w:space="0" w:color="auto"/>
              <w:right w:val="outset" w:sz="6" w:space="0" w:color="auto"/>
            </w:tcBorders>
            <w:hideMark/>
          </w:tcPr>
          <w:p w14:paraId="09AF5B84" w14:textId="4F203CF8" w:rsidR="00E5323B" w:rsidRPr="003C3958" w:rsidRDefault="001A42A3"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Labklājības ministrija</w:t>
            </w:r>
          </w:p>
        </w:tc>
      </w:tr>
      <w:tr w:rsidR="0079788B" w:rsidRPr="003C3958" w14:paraId="49796BA0"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3D5737A7"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tc>
        <w:tc>
          <w:tcPr>
            <w:tcW w:w="1397" w:type="pct"/>
            <w:tcBorders>
              <w:top w:val="outset" w:sz="6" w:space="0" w:color="auto"/>
              <w:left w:val="outset" w:sz="6" w:space="0" w:color="auto"/>
              <w:bottom w:val="outset" w:sz="6" w:space="0" w:color="auto"/>
              <w:right w:val="outset" w:sz="6" w:space="0" w:color="auto"/>
            </w:tcBorders>
            <w:hideMark/>
          </w:tcPr>
          <w:p w14:paraId="55FECE05"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35" w:type="pct"/>
            <w:tcBorders>
              <w:top w:val="outset" w:sz="6" w:space="0" w:color="auto"/>
              <w:left w:val="outset" w:sz="6" w:space="0" w:color="auto"/>
              <w:bottom w:val="outset" w:sz="6" w:space="0" w:color="auto"/>
              <w:right w:val="outset" w:sz="6" w:space="0" w:color="auto"/>
            </w:tcBorders>
            <w:hideMark/>
          </w:tcPr>
          <w:p w14:paraId="2B32732E" w14:textId="6131FBAF"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r w:rsidR="0079788B" w:rsidRPr="003C3958" w14:paraId="6FF59932" w14:textId="77777777" w:rsidTr="00A23E4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7DF636A"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9788B" w:rsidRPr="003C3958" w14:paraId="37B55778"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3C02FC2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7" w:type="pct"/>
            <w:tcBorders>
              <w:top w:val="outset" w:sz="6" w:space="0" w:color="auto"/>
              <w:left w:val="outset" w:sz="6" w:space="0" w:color="auto"/>
              <w:bottom w:val="outset" w:sz="6" w:space="0" w:color="auto"/>
              <w:right w:val="outset" w:sz="6" w:space="0" w:color="auto"/>
            </w:tcBorders>
            <w:hideMark/>
          </w:tcPr>
          <w:p w14:paraId="598FB6FC"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Saistības pret Eiropas Savienību</w:t>
            </w:r>
          </w:p>
        </w:tc>
        <w:tc>
          <w:tcPr>
            <w:tcW w:w="3135" w:type="pct"/>
            <w:tcBorders>
              <w:top w:val="outset" w:sz="6" w:space="0" w:color="auto"/>
              <w:left w:val="outset" w:sz="6" w:space="0" w:color="auto"/>
              <w:bottom w:val="outset" w:sz="6" w:space="0" w:color="auto"/>
              <w:right w:val="outset" w:sz="6" w:space="0" w:color="auto"/>
            </w:tcBorders>
            <w:hideMark/>
          </w:tcPr>
          <w:p w14:paraId="796BCD71" w14:textId="0F117528" w:rsidR="00E5323B" w:rsidRPr="003C3958" w:rsidRDefault="001A6801"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0F907051"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42E9745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w:t>
            </w:r>
          </w:p>
        </w:tc>
        <w:tc>
          <w:tcPr>
            <w:tcW w:w="1397" w:type="pct"/>
            <w:tcBorders>
              <w:top w:val="outset" w:sz="6" w:space="0" w:color="auto"/>
              <w:left w:val="outset" w:sz="6" w:space="0" w:color="auto"/>
              <w:bottom w:val="outset" w:sz="6" w:space="0" w:color="auto"/>
              <w:right w:val="outset" w:sz="6" w:space="0" w:color="auto"/>
            </w:tcBorders>
            <w:hideMark/>
          </w:tcPr>
          <w:p w14:paraId="11209D46"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3C3958">
              <w:rPr>
                <w:rFonts w:ascii="Times New Roman" w:eastAsia="Times New Roman" w:hAnsi="Times New Roman" w:cs="Times New Roman"/>
                <w:iCs/>
                <w:sz w:val="24"/>
                <w:szCs w:val="24"/>
                <w:lang w:eastAsia="lv-LV"/>
              </w:rPr>
              <w:t>Citas starptautiskās saistības</w:t>
            </w:r>
            <w:proofErr w:type="gramEnd"/>
          </w:p>
        </w:tc>
        <w:tc>
          <w:tcPr>
            <w:tcW w:w="3135" w:type="pct"/>
            <w:tcBorders>
              <w:top w:val="outset" w:sz="6" w:space="0" w:color="auto"/>
              <w:left w:val="outset" w:sz="6" w:space="0" w:color="auto"/>
              <w:bottom w:val="outset" w:sz="6" w:space="0" w:color="auto"/>
              <w:right w:val="outset" w:sz="6" w:space="0" w:color="auto"/>
            </w:tcBorders>
            <w:hideMark/>
          </w:tcPr>
          <w:p w14:paraId="2B3E4958" w14:textId="2BC84837" w:rsidR="00E5323B" w:rsidRPr="003C3958" w:rsidRDefault="001A6801"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Noteikumu projekts šo jomu neskar</w:t>
            </w:r>
            <w:r w:rsidR="004E6C61" w:rsidRPr="003C3958">
              <w:rPr>
                <w:rFonts w:ascii="Times New Roman" w:eastAsia="Times New Roman" w:hAnsi="Times New Roman" w:cs="Times New Roman"/>
                <w:iCs/>
                <w:sz w:val="24"/>
                <w:szCs w:val="24"/>
                <w:lang w:eastAsia="lv-LV"/>
              </w:rPr>
              <w:t>.</w:t>
            </w:r>
          </w:p>
        </w:tc>
      </w:tr>
      <w:tr w:rsidR="0079788B" w:rsidRPr="003C3958" w14:paraId="1E77C784" w14:textId="77777777" w:rsidTr="00A97E27">
        <w:trPr>
          <w:tblCellSpacing w:w="15" w:type="dxa"/>
        </w:trPr>
        <w:tc>
          <w:tcPr>
            <w:tcW w:w="408" w:type="pct"/>
            <w:tcBorders>
              <w:top w:val="outset" w:sz="6" w:space="0" w:color="auto"/>
              <w:left w:val="outset" w:sz="6" w:space="0" w:color="auto"/>
              <w:bottom w:val="outset" w:sz="6" w:space="0" w:color="auto"/>
              <w:right w:val="outset" w:sz="6" w:space="0" w:color="auto"/>
            </w:tcBorders>
            <w:hideMark/>
          </w:tcPr>
          <w:p w14:paraId="33318182"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tc>
        <w:tc>
          <w:tcPr>
            <w:tcW w:w="1397" w:type="pct"/>
            <w:tcBorders>
              <w:top w:val="outset" w:sz="6" w:space="0" w:color="auto"/>
              <w:left w:val="outset" w:sz="6" w:space="0" w:color="auto"/>
              <w:bottom w:val="outset" w:sz="6" w:space="0" w:color="auto"/>
              <w:right w:val="outset" w:sz="6" w:space="0" w:color="auto"/>
            </w:tcBorders>
            <w:hideMark/>
          </w:tcPr>
          <w:p w14:paraId="0D4226E8"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35" w:type="pct"/>
            <w:tcBorders>
              <w:top w:val="outset" w:sz="6" w:space="0" w:color="auto"/>
              <w:left w:val="outset" w:sz="6" w:space="0" w:color="auto"/>
              <w:bottom w:val="outset" w:sz="6" w:space="0" w:color="auto"/>
              <w:right w:val="outset" w:sz="6" w:space="0" w:color="auto"/>
            </w:tcBorders>
            <w:hideMark/>
          </w:tcPr>
          <w:p w14:paraId="3DDB3B1E" w14:textId="5591627B"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6E20AA0A" w14:textId="4C3A2CDA" w:rsidR="00E5323B" w:rsidRPr="003C3958"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3C3958" w14:paraId="7F44D9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628334C"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VI. Sabiedrības līdzdalība un komunikācijas aktivitātes</w:t>
            </w:r>
          </w:p>
        </w:tc>
      </w:tr>
      <w:tr w:rsidR="0079788B" w:rsidRPr="003C3958" w14:paraId="0122EDBD"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0F5BDD0F"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523C374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50" w:type="pct"/>
            <w:tcBorders>
              <w:top w:val="outset" w:sz="6" w:space="0" w:color="auto"/>
              <w:left w:val="outset" w:sz="6" w:space="0" w:color="auto"/>
              <w:bottom w:val="outset" w:sz="6" w:space="0" w:color="auto"/>
              <w:right w:val="outset" w:sz="6" w:space="0" w:color="auto"/>
            </w:tcBorders>
            <w:hideMark/>
          </w:tcPr>
          <w:p w14:paraId="6B218CC9" w14:textId="6CFD80EC" w:rsidR="00E5323B" w:rsidRPr="003C3958" w:rsidRDefault="007E56C4" w:rsidP="007E56C4">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Lai informētu sabiedrību par noteikumu projektu un dotu iespēju izteikt viedokli, noteikumu projekts atbilstoši Ministru kabineta 2009. gada 25. augusta noteikumiem Nr. 970 </w:t>
            </w:r>
            <w:r w:rsidR="00037D0E"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Sabiedrības līdzdalības kārtība attīstības plānošanas procesā</w:t>
            </w:r>
            <w:r w:rsidR="00037D0E" w:rsidRPr="003C3958">
              <w:rPr>
                <w:rFonts w:ascii="Times New Roman" w:eastAsia="Times New Roman" w:hAnsi="Times New Roman" w:cs="Times New Roman"/>
                <w:iCs/>
                <w:sz w:val="24"/>
                <w:szCs w:val="24"/>
                <w:lang w:eastAsia="lv-LV"/>
              </w:rPr>
              <w:t>”</w:t>
            </w:r>
            <w:r w:rsidRPr="003C3958">
              <w:rPr>
                <w:rFonts w:ascii="Times New Roman" w:eastAsia="Times New Roman" w:hAnsi="Times New Roman" w:cs="Times New Roman"/>
                <w:iCs/>
                <w:sz w:val="24"/>
                <w:szCs w:val="24"/>
                <w:lang w:eastAsia="lv-LV"/>
              </w:rPr>
              <w:t xml:space="preserve"> pirms tā </w:t>
            </w:r>
            <w:r w:rsidRPr="003C3958">
              <w:rPr>
                <w:rFonts w:ascii="Times New Roman" w:eastAsia="Times New Roman" w:hAnsi="Times New Roman" w:cs="Times New Roman"/>
                <w:iCs/>
                <w:sz w:val="24"/>
                <w:szCs w:val="24"/>
                <w:lang w:eastAsia="lv-LV"/>
              </w:rPr>
              <w:lastRenderedPageBreak/>
              <w:t xml:space="preserve">iesniegšanas </w:t>
            </w:r>
            <w:r w:rsidR="00263183">
              <w:rPr>
                <w:rFonts w:ascii="Times New Roman" w:eastAsia="Times New Roman" w:hAnsi="Times New Roman" w:cs="Times New Roman"/>
                <w:iCs/>
                <w:sz w:val="24"/>
                <w:szCs w:val="24"/>
                <w:lang w:eastAsia="lv-LV"/>
              </w:rPr>
              <w:t xml:space="preserve">izsludināšanai </w:t>
            </w:r>
            <w:r w:rsidRPr="003C0EB8">
              <w:rPr>
                <w:rFonts w:ascii="Times New Roman" w:eastAsia="Times New Roman" w:hAnsi="Times New Roman" w:cs="Times New Roman"/>
                <w:iCs/>
                <w:sz w:val="24"/>
                <w:szCs w:val="24"/>
                <w:lang w:eastAsia="lv-LV"/>
              </w:rPr>
              <w:t>Valsts sekretāru sanāksmē</w:t>
            </w:r>
            <w:r w:rsidR="00696D97">
              <w:rPr>
                <w:rFonts w:ascii="Times New Roman" w:eastAsia="Times New Roman" w:hAnsi="Times New Roman" w:cs="Times New Roman"/>
                <w:iCs/>
                <w:sz w:val="24"/>
                <w:szCs w:val="24"/>
                <w:lang w:eastAsia="lv-LV"/>
              </w:rPr>
              <w:t xml:space="preserve"> (turpmāk – VSS)</w:t>
            </w:r>
            <w:r w:rsidRPr="003C3958">
              <w:rPr>
                <w:rFonts w:ascii="Times New Roman" w:eastAsia="Times New Roman" w:hAnsi="Times New Roman" w:cs="Times New Roman"/>
                <w:iCs/>
                <w:sz w:val="24"/>
                <w:szCs w:val="24"/>
                <w:lang w:eastAsia="lv-LV"/>
              </w:rPr>
              <w:t xml:space="preserve"> ievietots </w:t>
            </w:r>
            <w:r w:rsidR="00F77A5C">
              <w:rPr>
                <w:rFonts w:ascii="Times New Roman" w:eastAsia="Times New Roman" w:hAnsi="Times New Roman" w:cs="Times New Roman"/>
                <w:iCs/>
                <w:sz w:val="24"/>
                <w:szCs w:val="24"/>
                <w:lang w:eastAsia="lv-LV"/>
              </w:rPr>
              <w:t>LM</w:t>
            </w:r>
            <w:proofErr w:type="gramStart"/>
            <w:r w:rsidR="001229E3">
              <w:rPr>
                <w:rFonts w:ascii="Times New Roman" w:eastAsia="Times New Roman" w:hAnsi="Times New Roman" w:cs="Times New Roman"/>
                <w:iCs/>
                <w:sz w:val="24"/>
                <w:szCs w:val="24"/>
                <w:lang w:eastAsia="lv-LV"/>
              </w:rPr>
              <w:t xml:space="preserve"> un</w:t>
            </w:r>
            <w:proofErr w:type="gramEnd"/>
            <w:r w:rsidR="001229E3">
              <w:rPr>
                <w:rFonts w:ascii="Times New Roman" w:eastAsia="Times New Roman" w:hAnsi="Times New Roman" w:cs="Times New Roman"/>
                <w:iCs/>
                <w:sz w:val="24"/>
                <w:szCs w:val="24"/>
                <w:lang w:eastAsia="lv-LV"/>
              </w:rPr>
              <w:t xml:space="preserve"> </w:t>
            </w:r>
            <w:r w:rsidR="0003430E">
              <w:rPr>
                <w:rFonts w:ascii="Times New Roman" w:eastAsia="Times New Roman" w:hAnsi="Times New Roman" w:cs="Times New Roman"/>
                <w:iCs/>
                <w:sz w:val="24"/>
                <w:szCs w:val="24"/>
                <w:lang w:eastAsia="lv-LV"/>
              </w:rPr>
              <w:t>Valsts kancelejas</w:t>
            </w:r>
            <w:r w:rsidR="00696D97">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tīmekļa vietn</w:t>
            </w:r>
            <w:r w:rsidR="00FA559E">
              <w:rPr>
                <w:rFonts w:ascii="Times New Roman" w:eastAsia="Times New Roman" w:hAnsi="Times New Roman" w:cs="Times New Roman"/>
                <w:iCs/>
                <w:sz w:val="24"/>
                <w:szCs w:val="24"/>
                <w:lang w:eastAsia="lv-LV"/>
              </w:rPr>
              <w:t>ēs</w:t>
            </w:r>
            <w:r w:rsidRPr="003C3958">
              <w:rPr>
                <w:rFonts w:ascii="Times New Roman" w:eastAsia="Times New Roman" w:hAnsi="Times New Roman" w:cs="Times New Roman"/>
                <w:iCs/>
                <w:sz w:val="24"/>
                <w:szCs w:val="24"/>
                <w:lang w:eastAsia="lv-LV"/>
              </w:rPr>
              <w:t>.</w:t>
            </w:r>
          </w:p>
        </w:tc>
      </w:tr>
      <w:tr w:rsidR="0079788B" w:rsidRPr="003C3958" w14:paraId="5885752A"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40722BC"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lastRenderedPageBreak/>
              <w:t>2.</w:t>
            </w:r>
          </w:p>
        </w:tc>
        <w:tc>
          <w:tcPr>
            <w:tcW w:w="1394" w:type="pct"/>
            <w:tcBorders>
              <w:top w:val="outset" w:sz="6" w:space="0" w:color="auto"/>
              <w:left w:val="outset" w:sz="6" w:space="0" w:color="auto"/>
              <w:bottom w:val="outset" w:sz="6" w:space="0" w:color="auto"/>
              <w:right w:val="outset" w:sz="6" w:space="0" w:color="auto"/>
            </w:tcBorders>
            <w:hideMark/>
          </w:tcPr>
          <w:p w14:paraId="10CC4D2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līdzdalība projekta izstrādē</w:t>
            </w:r>
          </w:p>
        </w:tc>
        <w:tc>
          <w:tcPr>
            <w:tcW w:w="3150" w:type="pct"/>
            <w:tcBorders>
              <w:top w:val="outset" w:sz="6" w:space="0" w:color="auto"/>
              <w:left w:val="outset" w:sz="6" w:space="0" w:color="auto"/>
              <w:bottom w:val="outset" w:sz="6" w:space="0" w:color="auto"/>
              <w:right w:val="outset" w:sz="6" w:space="0" w:color="auto"/>
            </w:tcBorders>
            <w:hideMark/>
          </w:tcPr>
          <w:p w14:paraId="4E92254B" w14:textId="6590D692" w:rsidR="001745F5"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 tika aicināta līdzdarboties noteikumu projekta izstrādē, ievietojot noteikumu projektu tīmekļa vietnē</w:t>
            </w:r>
            <w:r w:rsidR="005907B7">
              <w:rPr>
                <w:rFonts w:ascii="Times New Roman" w:eastAsia="Times New Roman" w:hAnsi="Times New Roman" w:cs="Times New Roman"/>
                <w:iCs/>
                <w:sz w:val="24"/>
                <w:szCs w:val="24"/>
                <w:lang w:eastAsia="lv-LV"/>
              </w:rPr>
              <w:t>s</w:t>
            </w:r>
            <w:r w:rsidRPr="003C3958">
              <w:rPr>
                <w:rFonts w:ascii="Times New Roman" w:eastAsia="Times New Roman" w:hAnsi="Times New Roman" w:cs="Times New Roman"/>
                <w:iCs/>
                <w:sz w:val="24"/>
                <w:szCs w:val="24"/>
                <w:lang w:eastAsia="lv-LV"/>
              </w:rPr>
              <w:t xml:space="preserve"> </w:t>
            </w:r>
            <w:hyperlink r:id="rId8" w:history="1">
              <w:r w:rsidR="002A447B" w:rsidRPr="003C3958">
                <w:rPr>
                  <w:rStyle w:val="Hyperlink"/>
                  <w:rFonts w:ascii="Times New Roman" w:eastAsia="Times New Roman" w:hAnsi="Times New Roman" w:cs="Times New Roman"/>
                  <w:iCs/>
                  <w:sz w:val="24"/>
                  <w:szCs w:val="24"/>
                  <w:lang w:eastAsia="lv-LV"/>
                </w:rPr>
                <w:t>www.lm.gov.lv</w:t>
              </w:r>
            </w:hyperlink>
            <w:r w:rsidR="002A447B" w:rsidRPr="003C3958">
              <w:rPr>
                <w:rFonts w:ascii="Times New Roman" w:eastAsia="Times New Roman" w:hAnsi="Times New Roman" w:cs="Times New Roman"/>
                <w:iCs/>
                <w:sz w:val="24"/>
                <w:szCs w:val="24"/>
                <w:lang w:eastAsia="lv-LV"/>
              </w:rPr>
              <w:t xml:space="preserve"> </w:t>
            </w:r>
            <w:r w:rsidR="005907B7">
              <w:rPr>
                <w:rFonts w:ascii="Times New Roman" w:eastAsia="Times New Roman" w:hAnsi="Times New Roman" w:cs="Times New Roman"/>
                <w:iCs/>
                <w:sz w:val="24"/>
                <w:szCs w:val="24"/>
                <w:lang w:eastAsia="lv-LV"/>
              </w:rPr>
              <w:t xml:space="preserve">un </w:t>
            </w:r>
            <w:hyperlink r:id="rId9" w:history="1">
              <w:r w:rsidR="005907B7" w:rsidRPr="004A3D05">
                <w:rPr>
                  <w:rStyle w:val="Hyperlink"/>
                  <w:rFonts w:ascii="Times New Roman" w:eastAsia="Times New Roman" w:hAnsi="Times New Roman" w:cs="Times New Roman"/>
                  <w:iCs/>
                  <w:sz w:val="24"/>
                  <w:szCs w:val="24"/>
                  <w:lang w:eastAsia="lv-LV"/>
                </w:rPr>
                <w:t>www.mk.gov.lv</w:t>
              </w:r>
            </w:hyperlink>
            <w:r w:rsidR="00F56948">
              <w:rPr>
                <w:rStyle w:val="Hyperlink"/>
                <w:rFonts w:ascii="Times New Roman" w:eastAsia="Times New Roman" w:hAnsi="Times New Roman" w:cs="Times New Roman"/>
                <w:iCs/>
                <w:sz w:val="24"/>
                <w:szCs w:val="24"/>
                <w:lang w:eastAsia="lv-LV"/>
              </w:rPr>
              <w:t>,</w:t>
            </w:r>
            <w:r w:rsidR="00263183">
              <w:rPr>
                <w:rFonts w:ascii="Times New Roman" w:eastAsia="Times New Roman" w:hAnsi="Times New Roman" w:cs="Times New Roman"/>
                <w:iCs/>
                <w:sz w:val="24"/>
                <w:szCs w:val="24"/>
                <w:lang w:eastAsia="lv-LV"/>
              </w:rPr>
              <w:t xml:space="preserve"> un</w:t>
            </w:r>
            <w:proofErr w:type="gramStart"/>
            <w:r w:rsidRPr="003C3958">
              <w:rPr>
                <w:rFonts w:ascii="Times New Roman" w:eastAsia="Times New Roman" w:hAnsi="Times New Roman" w:cs="Times New Roman"/>
                <w:iCs/>
                <w:sz w:val="24"/>
                <w:szCs w:val="24"/>
                <w:lang w:eastAsia="lv-LV"/>
              </w:rPr>
              <w:t xml:space="preserve"> aicinot no </w:t>
            </w:r>
            <w:r w:rsidR="00E53DC0" w:rsidRPr="003C3958">
              <w:rPr>
                <w:rFonts w:ascii="Times New Roman" w:eastAsia="Times New Roman" w:hAnsi="Times New Roman" w:cs="Times New Roman"/>
                <w:iCs/>
                <w:sz w:val="24"/>
                <w:szCs w:val="24"/>
                <w:lang w:eastAsia="lv-LV"/>
              </w:rPr>
              <w:t>201</w:t>
            </w:r>
            <w:r w:rsidR="00C049EF" w:rsidRPr="003C3958">
              <w:rPr>
                <w:rFonts w:ascii="Times New Roman" w:eastAsia="Times New Roman" w:hAnsi="Times New Roman" w:cs="Times New Roman"/>
                <w:iCs/>
                <w:sz w:val="24"/>
                <w:szCs w:val="24"/>
                <w:lang w:eastAsia="lv-LV"/>
              </w:rPr>
              <w:t>9</w:t>
            </w:r>
            <w:r w:rsidR="00E53DC0" w:rsidRPr="003C3958">
              <w:rPr>
                <w:rFonts w:ascii="Times New Roman" w:eastAsia="Times New Roman" w:hAnsi="Times New Roman" w:cs="Times New Roman"/>
                <w:iCs/>
                <w:sz w:val="24"/>
                <w:szCs w:val="24"/>
                <w:lang w:eastAsia="lv-LV"/>
              </w:rPr>
              <w:t>.</w:t>
            </w:r>
            <w:r w:rsidR="00F77A5C">
              <w:rPr>
                <w:rFonts w:ascii="Times New Roman" w:eastAsia="Times New Roman" w:hAnsi="Times New Roman" w:cs="Times New Roman"/>
                <w:iCs/>
                <w:sz w:val="24"/>
                <w:szCs w:val="24"/>
                <w:lang w:eastAsia="lv-LV"/>
              </w:rPr>
              <w:t xml:space="preserve"> </w:t>
            </w:r>
            <w:r w:rsidR="003D3BEC" w:rsidRPr="003C3958">
              <w:rPr>
                <w:rFonts w:ascii="Times New Roman" w:eastAsia="Times New Roman" w:hAnsi="Times New Roman" w:cs="Times New Roman"/>
                <w:iCs/>
                <w:sz w:val="24"/>
                <w:szCs w:val="24"/>
                <w:lang w:eastAsia="lv-LV"/>
              </w:rPr>
              <w:t>gada 1</w:t>
            </w:r>
            <w:r w:rsidR="00F66EA0">
              <w:rPr>
                <w:rFonts w:ascii="Times New Roman" w:eastAsia="Times New Roman" w:hAnsi="Times New Roman" w:cs="Times New Roman"/>
                <w:iCs/>
                <w:sz w:val="24"/>
                <w:szCs w:val="24"/>
                <w:lang w:eastAsia="lv-LV"/>
              </w:rPr>
              <w:t>0</w:t>
            </w:r>
            <w:r w:rsidR="003D3BEC" w:rsidRPr="003C3958">
              <w:rPr>
                <w:rFonts w:ascii="Times New Roman" w:eastAsia="Times New Roman" w:hAnsi="Times New Roman" w:cs="Times New Roman"/>
                <w:iCs/>
                <w:sz w:val="24"/>
                <w:szCs w:val="24"/>
                <w:lang w:eastAsia="lv-LV"/>
              </w:rPr>
              <w:t xml:space="preserve">. </w:t>
            </w:r>
            <w:r w:rsidR="00F66EA0">
              <w:rPr>
                <w:rFonts w:ascii="Times New Roman" w:eastAsia="Times New Roman" w:hAnsi="Times New Roman" w:cs="Times New Roman"/>
                <w:iCs/>
                <w:sz w:val="24"/>
                <w:szCs w:val="24"/>
                <w:lang w:eastAsia="lv-LV"/>
              </w:rPr>
              <w:t>jūlija</w:t>
            </w:r>
            <w:proofErr w:type="gramEnd"/>
            <w:r w:rsidR="002A447B" w:rsidRPr="003C3958">
              <w:rPr>
                <w:rFonts w:ascii="Times New Roman" w:eastAsia="Times New Roman" w:hAnsi="Times New Roman" w:cs="Times New Roman"/>
                <w:iCs/>
                <w:sz w:val="24"/>
                <w:szCs w:val="24"/>
                <w:lang w:eastAsia="lv-LV"/>
              </w:rPr>
              <w:t xml:space="preserve"> </w:t>
            </w:r>
            <w:r w:rsidRPr="003C3958">
              <w:rPr>
                <w:rFonts w:ascii="Times New Roman" w:eastAsia="Times New Roman" w:hAnsi="Times New Roman" w:cs="Times New Roman"/>
                <w:iCs/>
                <w:sz w:val="24"/>
                <w:szCs w:val="24"/>
                <w:lang w:eastAsia="lv-LV"/>
              </w:rPr>
              <w:t xml:space="preserve">līdz </w:t>
            </w:r>
            <w:r w:rsidR="00E53DC0" w:rsidRPr="003C3958">
              <w:rPr>
                <w:rFonts w:ascii="Times New Roman" w:eastAsia="Times New Roman" w:hAnsi="Times New Roman" w:cs="Times New Roman"/>
                <w:iCs/>
                <w:sz w:val="24"/>
                <w:szCs w:val="24"/>
                <w:lang w:eastAsia="lv-LV"/>
              </w:rPr>
              <w:t>20</w:t>
            </w:r>
            <w:r w:rsidR="005907B7">
              <w:rPr>
                <w:rFonts w:ascii="Times New Roman" w:eastAsia="Times New Roman" w:hAnsi="Times New Roman" w:cs="Times New Roman"/>
                <w:iCs/>
                <w:sz w:val="24"/>
                <w:szCs w:val="24"/>
                <w:lang w:eastAsia="lv-LV"/>
              </w:rPr>
              <w:t>20</w:t>
            </w:r>
            <w:r w:rsidR="00E53DC0" w:rsidRPr="003C3958">
              <w:rPr>
                <w:rFonts w:ascii="Times New Roman" w:eastAsia="Times New Roman" w:hAnsi="Times New Roman" w:cs="Times New Roman"/>
                <w:iCs/>
                <w:sz w:val="24"/>
                <w:szCs w:val="24"/>
                <w:lang w:eastAsia="lv-LV"/>
              </w:rPr>
              <w:t>.</w:t>
            </w:r>
            <w:r w:rsidR="003D3BEC" w:rsidRPr="003C3958">
              <w:rPr>
                <w:rFonts w:ascii="Times New Roman" w:eastAsia="Times New Roman" w:hAnsi="Times New Roman" w:cs="Times New Roman"/>
                <w:iCs/>
                <w:sz w:val="24"/>
                <w:szCs w:val="24"/>
                <w:lang w:eastAsia="lv-LV"/>
              </w:rPr>
              <w:t xml:space="preserve"> gada </w:t>
            </w:r>
            <w:r w:rsidR="00F66EA0">
              <w:rPr>
                <w:rFonts w:ascii="Times New Roman" w:eastAsia="Times New Roman" w:hAnsi="Times New Roman" w:cs="Times New Roman"/>
                <w:iCs/>
                <w:sz w:val="24"/>
                <w:szCs w:val="24"/>
                <w:lang w:eastAsia="lv-LV"/>
              </w:rPr>
              <w:t>27</w:t>
            </w:r>
            <w:r w:rsidR="003D3BEC" w:rsidRPr="003C3958">
              <w:rPr>
                <w:rFonts w:ascii="Times New Roman" w:eastAsia="Times New Roman" w:hAnsi="Times New Roman" w:cs="Times New Roman"/>
                <w:iCs/>
                <w:sz w:val="24"/>
                <w:szCs w:val="24"/>
                <w:lang w:eastAsia="lv-LV"/>
              </w:rPr>
              <w:t xml:space="preserve">. </w:t>
            </w:r>
            <w:r w:rsidR="005907B7">
              <w:rPr>
                <w:rFonts w:ascii="Times New Roman" w:eastAsia="Times New Roman" w:hAnsi="Times New Roman" w:cs="Times New Roman"/>
                <w:iCs/>
                <w:sz w:val="24"/>
                <w:szCs w:val="24"/>
                <w:lang w:eastAsia="lv-LV"/>
              </w:rPr>
              <w:t>jūlijam</w:t>
            </w:r>
            <w:r w:rsidRPr="003C3958">
              <w:rPr>
                <w:rFonts w:ascii="Times New Roman" w:eastAsia="Times New Roman" w:hAnsi="Times New Roman" w:cs="Times New Roman"/>
                <w:iCs/>
                <w:sz w:val="24"/>
                <w:szCs w:val="24"/>
                <w:lang w:eastAsia="lv-LV"/>
              </w:rPr>
              <w:t xml:space="preserve"> sabiedrības pārstāvjus: </w:t>
            </w:r>
          </w:p>
          <w:p w14:paraId="57AD91F9" w14:textId="10C66AC2" w:rsidR="001745F5"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hyperlink r:id="rId10" w:history="1">
              <w:r w:rsidRPr="003C3958">
                <w:rPr>
                  <w:rStyle w:val="Hyperlink"/>
                  <w:rFonts w:ascii="Times New Roman" w:eastAsia="Times New Roman" w:hAnsi="Times New Roman" w:cs="Times New Roman"/>
                  <w:iCs/>
                  <w:sz w:val="24"/>
                  <w:szCs w:val="24"/>
                  <w:lang w:eastAsia="lv-LV"/>
                </w:rPr>
                <w:t>atbildiga.iestade@lm.gov.lv</w:t>
              </w:r>
            </w:hyperlink>
            <w:r w:rsidRPr="003C3958">
              <w:rPr>
                <w:rFonts w:ascii="Times New Roman" w:eastAsia="Times New Roman" w:hAnsi="Times New Roman" w:cs="Times New Roman"/>
                <w:iCs/>
                <w:sz w:val="24"/>
                <w:szCs w:val="24"/>
                <w:lang w:eastAsia="lv-LV"/>
              </w:rPr>
              <w:t>;</w:t>
            </w:r>
          </w:p>
          <w:p w14:paraId="08B9BC9C" w14:textId="3D46B430" w:rsidR="00E5323B" w:rsidRPr="003C3958" w:rsidRDefault="001745F5" w:rsidP="001745F5">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2) klātienē.</w:t>
            </w:r>
          </w:p>
        </w:tc>
      </w:tr>
      <w:tr w:rsidR="0079788B" w:rsidRPr="003C3958" w14:paraId="310647AC"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70FF5157"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3.</w:t>
            </w:r>
          </w:p>
          <w:p w14:paraId="12ECAF34" w14:textId="0DE07C22" w:rsidR="000A0868" w:rsidRPr="003C3958" w:rsidRDefault="000A0868" w:rsidP="000A0868">
            <w:pPr>
              <w:rPr>
                <w:rFonts w:ascii="Times New Roman" w:eastAsia="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hideMark/>
          </w:tcPr>
          <w:p w14:paraId="1D0A1F15"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Sabiedrības līdzdalības rezultāti</w:t>
            </w:r>
          </w:p>
        </w:tc>
        <w:tc>
          <w:tcPr>
            <w:tcW w:w="3150" w:type="pct"/>
            <w:tcBorders>
              <w:top w:val="outset" w:sz="6" w:space="0" w:color="auto"/>
              <w:left w:val="outset" w:sz="6" w:space="0" w:color="auto"/>
              <w:bottom w:val="outset" w:sz="6" w:space="0" w:color="auto"/>
              <w:right w:val="outset" w:sz="6" w:space="0" w:color="auto"/>
            </w:tcBorders>
            <w:hideMark/>
          </w:tcPr>
          <w:p w14:paraId="28571D28" w14:textId="131FA6A6" w:rsidR="00E5323B" w:rsidRPr="003C3958" w:rsidRDefault="00502118" w:rsidP="00502118">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 xml:space="preserve">Līdz noteikumu projekta izsludināšanai </w:t>
            </w:r>
            <w:r w:rsidR="00FF32CE" w:rsidRPr="003C0EB8">
              <w:rPr>
                <w:rFonts w:ascii="Times New Roman" w:eastAsia="Times New Roman" w:hAnsi="Times New Roman" w:cs="Times New Roman"/>
                <w:iCs/>
                <w:sz w:val="24"/>
                <w:szCs w:val="24"/>
                <w:lang w:eastAsia="lv-LV"/>
              </w:rPr>
              <w:t>VSS</w:t>
            </w:r>
            <w:r w:rsidRPr="003C3958">
              <w:rPr>
                <w:rFonts w:ascii="Times New Roman" w:eastAsia="Times New Roman" w:hAnsi="Times New Roman" w:cs="Times New Roman"/>
                <w:iCs/>
                <w:sz w:val="24"/>
                <w:szCs w:val="24"/>
                <w:lang w:eastAsia="lv-LV"/>
              </w:rPr>
              <w:t xml:space="preserve"> (tai skaitā līdz </w:t>
            </w:r>
            <w:r w:rsidR="00E53DC0" w:rsidRPr="003C3958">
              <w:rPr>
                <w:rFonts w:ascii="Times New Roman" w:eastAsia="Times New Roman" w:hAnsi="Times New Roman" w:cs="Times New Roman"/>
                <w:iCs/>
                <w:sz w:val="24"/>
                <w:szCs w:val="24"/>
                <w:lang w:eastAsia="lv-LV"/>
              </w:rPr>
              <w:t>20</w:t>
            </w:r>
            <w:r w:rsidR="0016605C">
              <w:rPr>
                <w:rFonts w:ascii="Times New Roman" w:eastAsia="Times New Roman" w:hAnsi="Times New Roman" w:cs="Times New Roman"/>
                <w:iCs/>
                <w:sz w:val="24"/>
                <w:szCs w:val="24"/>
                <w:lang w:eastAsia="lv-LV"/>
              </w:rPr>
              <w:t>20</w:t>
            </w:r>
            <w:r w:rsidR="00E53DC0" w:rsidRPr="003C3958">
              <w:rPr>
                <w:rFonts w:ascii="Times New Roman" w:eastAsia="Times New Roman" w:hAnsi="Times New Roman" w:cs="Times New Roman"/>
                <w:iCs/>
                <w:sz w:val="24"/>
                <w:szCs w:val="24"/>
                <w:lang w:eastAsia="lv-LV"/>
              </w:rPr>
              <w:t>.</w:t>
            </w:r>
            <w:r w:rsidR="003D3BEC" w:rsidRPr="003C3958">
              <w:rPr>
                <w:rFonts w:ascii="Times New Roman" w:eastAsia="Times New Roman" w:hAnsi="Times New Roman" w:cs="Times New Roman"/>
                <w:iCs/>
                <w:sz w:val="24"/>
                <w:szCs w:val="24"/>
                <w:lang w:eastAsia="lv-LV"/>
              </w:rPr>
              <w:t xml:space="preserve"> </w:t>
            </w:r>
            <w:r w:rsidR="00CC11BE" w:rsidRPr="003C3958">
              <w:rPr>
                <w:rFonts w:ascii="Times New Roman" w:eastAsia="Times New Roman" w:hAnsi="Times New Roman" w:cs="Times New Roman"/>
                <w:iCs/>
                <w:sz w:val="24"/>
                <w:szCs w:val="24"/>
                <w:lang w:eastAsia="lv-LV"/>
              </w:rPr>
              <w:t xml:space="preserve">gada </w:t>
            </w:r>
            <w:r w:rsidR="003D3BEC" w:rsidRPr="003C3958">
              <w:rPr>
                <w:rFonts w:ascii="Times New Roman" w:eastAsia="Times New Roman" w:hAnsi="Times New Roman" w:cs="Times New Roman"/>
                <w:iCs/>
                <w:sz w:val="24"/>
                <w:szCs w:val="24"/>
                <w:lang w:eastAsia="lv-LV"/>
              </w:rPr>
              <w:t xml:space="preserve">27. </w:t>
            </w:r>
            <w:r w:rsidR="0016605C">
              <w:rPr>
                <w:rFonts w:ascii="Times New Roman" w:eastAsia="Times New Roman" w:hAnsi="Times New Roman" w:cs="Times New Roman"/>
                <w:iCs/>
                <w:sz w:val="24"/>
                <w:szCs w:val="24"/>
                <w:lang w:eastAsia="lv-LV"/>
              </w:rPr>
              <w:t>jūlijam</w:t>
            </w:r>
            <w:r w:rsidRPr="003C3958">
              <w:rPr>
                <w:rFonts w:ascii="Times New Roman" w:eastAsia="Times New Roman" w:hAnsi="Times New Roman" w:cs="Times New Roman"/>
                <w:iCs/>
                <w:sz w:val="24"/>
                <w:szCs w:val="24"/>
                <w:lang w:eastAsia="lv-LV"/>
              </w:rPr>
              <w:t>)</w:t>
            </w:r>
            <w:r w:rsidR="00FF32CE" w:rsidRPr="003C3958">
              <w:rPr>
                <w:rFonts w:ascii="Times New Roman" w:eastAsia="Times New Roman" w:hAnsi="Times New Roman" w:cs="Times New Roman"/>
                <w:iCs/>
                <w:sz w:val="24"/>
                <w:szCs w:val="24"/>
                <w:lang w:eastAsia="lv-LV"/>
              </w:rPr>
              <w:t xml:space="preserve"> un iesniegšanai Valsts kancelejā</w:t>
            </w:r>
            <w:r w:rsidRPr="003C3958">
              <w:rPr>
                <w:rFonts w:ascii="Times New Roman" w:eastAsia="Times New Roman" w:hAnsi="Times New Roman" w:cs="Times New Roman"/>
                <w:iCs/>
                <w:sz w:val="24"/>
                <w:szCs w:val="24"/>
                <w:lang w:eastAsia="lv-LV"/>
              </w:rPr>
              <w:t xml:space="preserve"> par noteikumu projektu sabiedrības viedoklis netika saņemts.</w:t>
            </w:r>
          </w:p>
        </w:tc>
      </w:tr>
      <w:tr w:rsidR="0079788B" w:rsidRPr="003C3958" w14:paraId="199676B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8F8578B"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4.</w:t>
            </w:r>
          </w:p>
        </w:tc>
        <w:tc>
          <w:tcPr>
            <w:tcW w:w="1394" w:type="pct"/>
            <w:tcBorders>
              <w:top w:val="outset" w:sz="6" w:space="0" w:color="auto"/>
              <w:left w:val="outset" w:sz="6" w:space="0" w:color="auto"/>
              <w:bottom w:val="outset" w:sz="6" w:space="0" w:color="auto"/>
              <w:right w:val="outset" w:sz="6" w:space="0" w:color="auto"/>
            </w:tcBorders>
            <w:hideMark/>
          </w:tcPr>
          <w:p w14:paraId="4A4342F7"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116CE4E9" w14:textId="457BF6D4"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Nav</w:t>
            </w:r>
            <w:r w:rsidR="0031360C" w:rsidRPr="003C3958">
              <w:rPr>
                <w:rFonts w:ascii="Times New Roman" w:eastAsia="Times New Roman" w:hAnsi="Times New Roman" w:cs="Times New Roman"/>
                <w:iCs/>
                <w:sz w:val="24"/>
                <w:szCs w:val="24"/>
                <w:lang w:eastAsia="lv-LV"/>
              </w:rPr>
              <w:t>.</w:t>
            </w:r>
          </w:p>
        </w:tc>
      </w:tr>
    </w:tbl>
    <w:p w14:paraId="3C54390C" w14:textId="6CA38C5A" w:rsidR="00E5323B" w:rsidRPr="003C3958" w:rsidRDefault="00E5323B" w:rsidP="00E5323B">
      <w:pPr>
        <w:spacing w:after="0" w:line="240" w:lineRule="auto"/>
        <w:rPr>
          <w:rFonts w:ascii="Times New Roman" w:eastAsia="Times New Roman" w:hAnsi="Times New Roman" w:cs="Times New Roman"/>
          <w:iCs/>
          <w:sz w:val="24"/>
          <w:szCs w:val="24"/>
          <w:lang w:eastAsia="lv-LV"/>
        </w:rPr>
      </w:pPr>
    </w:p>
    <w:tbl>
      <w:tblPr>
        <w:tblW w:w="5558"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5"/>
        <w:gridCol w:w="2776"/>
        <w:gridCol w:w="6309"/>
      </w:tblGrid>
      <w:tr w:rsidR="0079788B" w:rsidRPr="003C3958" w14:paraId="2C01CA93" w14:textId="77777777" w:rsidTr="001866B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061D458C" w14:textId="77777777" w:rsidR="00655F2C" w:rsidRPr="003C3958" w:rsidRDefault="00E5323B" w:rsidP="00E5323B">
            <w:pPr>
              <w:spacing w:after="0" w:line="240" w:lineRule="auto"/>
              <w:rPr>
                <w:rFonts w:ascii="Times New Roman" w:eastAsia="Times New Roman" w:hAnsi="Times New Roman" w:cs="Times New Roman"/>
                <w:b/>
                <w:bCs/>
                <w:iCs/>
                <w:sz w:val="24"/>
                <w:szCs w:val="24"/>
                <w:lang w:eastAsia="lv-LV"/>
              </w:rPr>
            </w:pPr>
            <w:r w:rsidRPr="003C395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9788B" w:rsidRPr="003C3958" w14:paraId="49BB4F42"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5BC54484" w14:textId="77777777" w:rsidR="00655F2C"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1.</w:t>
            </w:r>
          </w:p>
        </w:tc>
        <w:tc>
          <w:tcPr>
            <w:tcW w:w="1394" w:type="pct"/>
            <w:tcBorders>
              <w:top w:val="outset" w:sz="6" w:space="0" w:color="auto"/>
              <w:left w:val="outset" w:sz="6" w:space="0" w:color="auto"/>
              <w:bottom w:val="outset" w:sz="6" w:space="0" w:color="auto"/>
              <w:right w:val="outset" w:sz="6" w:space="0" w:color="auto"/>
            </w:tcBorders>
            <w:hideMark/>
          </w:tcPr>
          <w:p w14:paraId="39E250F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Projekta izpildē iesaistītās institūcijas</w:t>
            </w:r>
          </w:p>
        </w:tc>
        <w:tc>
          <w:tcPr>
            <w:tcW w:w="3150" w:type="pct"/>
            <w:tcBorders>
              <w:top w:val="outset" w:sz="6" w:space="0" w:color="auto"/>
              <w:left w:val="outset" w:sz="6" w:space="0" w:color="auto"/>
              <w:bottom w:val="outset" w:sz="6" w:space="0" w:color="auto"/>
              <w:right w:val="outset" w:sz="6" w:space="0" w:color="auto"/>
            </w:tcBorders>
            <w:hideMark/>
          </w:tcPr>
          <w:p w14:paraId="3A4A26B2" w14:textId="029FF056" w:rsidR="00E5323B" w:rsidRPr="003C3958" w:rsidRDefault="00CD7E3F" w:rsidP="00257406">
            <w:pPr>
              <w:spacing w:after="0" w:line="240" w:lineRule="auto"/>
              <w:jc w:val="both"/>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ES</w:t>
            </w:r>
            <w:r w:rsidR="00257406" w:rsidRPr="003C3958">
              <w:rPr>
                <w:rFonts w:ascii="Times New Roman" w:eastAsia="Times New Roman" w:hAnsi="Times New Roman" w:cs="Times New Roman"/>
                <w:iCs/>
                <w:sz w:val="24"/>
                <w:szCs w:val="24"/>
                <w:lang w:eastAsia="lv-LV"/>
              </w:rPr>
              <w:t xml:space="preserve"> struktūrfondu un Kohēzijas fondu vadībā iesaistītās atbildīgās iestādes funkcijas pilda </w:t>
            </w:r>
            <w:r w:rsidR="00F77A5C">
              <w:rPr>
                <w:rFonts w:ascii="Times New Roman" w:eastAsia="Times New Roman" w:hAnsi="Times New Roman" w:cs="Times New Roman"/>
                <w:iCs/>
                <w:sz w:val="24"/>
                <w:szCs w:val="24"/>
                <w:lang w:eastAsia="lv-LV"/>
              </w:rPr>
              <w:t>LM</w:t>
            </w:r>
            <w:r w:rsidR="00257406" w:rsidRPr="003C3958">
              <w:rPr>
                <w:rFonts w:ascii="Times New Roman" w:eastAsia="Times New Roman" w:hAnsi="Times New Roman" w:cs="Times New Roman"/>
                <w:iCs/>
                <w:sz w:val="24"/>
                <w:szCs w:val="24"/>
                <w:lang w:eastAsia="lv-LV"/>
              </w:rPr>
              <w:t xml:space="preserve">, sadarbības iestādes funkcijas – </w:t>
            </w:r>
            <w:r w:rsidR="002A447B" w:rsidRPr="003C3958">
              <w:rPr>
                <w:rFonts w:ascii="Times New Roman" w:eastAsia="Times New Roman" w:hAnsi="Times New Roman" w:cs="Times New Roman"/>
                <w:iCs/>
                <w:sz w:val="24"/>
                <w:szCs w:val="24"/>
                <w:lang w:eastAsia="lv-LV"/>
              </w:rPr>
              <w:t>C</w:t>
            </w:r>
            <w:r w:rsidR="00935E40" w:rsidRPr="003C3958">
              <w:rPr>
                <w:rFonts w:ascii="Times New Roman" w:eastAsia="Times New Roman" w:hAnsi="Times New Roman" w:cs="Times New Roman"/>
                <w:iCs/>
                <w:sz w:val="24"/>
                <w:szCs w:val="24"/>
                <w:lang w:eastAsia="lv-LV"/>
              </w:rPr>
              <w:t>entrālā finanšu un līgumu aģentūra</w:t>
            </w:r>
            <w:r w:rsidR="00257406" w:rsidRPr="003C3958">
              <w:rPr>
                <w:rFonts w:ascii="Times New Roman" w:eastAsia="Times New Roman" w:hAnsi="Times New Roman" w:cs="Times New Roman"/>
                <w:iCs/>
                <w:sz w:val="24"/>
                <w:szCs w:val="24"/>
                <w:lang w:eastAsia="lv-LV"/>
              </w:rPr>
              <w:t xml:space="preserve">. Projekta finansējuma saņēmējs – </w:t>
            </w:r>
            <w:r w:rsidR="00935E40" w:rsidRPr="003C3958">
              <w:rPr>
                <w:rFonts w:ascii="Times New Roman" w:eastAsia="Times New Roman" w:hAnsi="Times New Roman" w:cs="Times New Roman"/>
                <w:iCs/>
                <w:sz w:val="24"/>
                <w:szCs w:val="24"/>
                <w:lang w:eastAsia="lv-LV"/>
              </w:rPr>
              <w:t xml:space="preserve">VSIA </w:t>
            </w:r>
            <w:r w:rsidR="00027ABB" w:rsidRPr="003C3958">
              <w:rPr>
                <w:rFonts w:ascii="Times New Roman" w:eastAsia="Times New Roman" w:hAnsi="Times New Roman" w:cs="Times New Roman"/>
                <w:iCs/>
                <w:sz w:val="24"/>
                <w:szCs w:val="24"/>
                <w:lang w:eastAsia="lv-LV"/>
              </w:rPr>
              <w:t>“</w:t>
            </w:r>
            <w:r w:rsidR="00935E40" w:rsidRPr="003C3958">
              <w:rPr>
                <w:rFonts w:ascii="Times New Roman" w:eastAsia="Times New Roman" w:hAnsi="Times New Roman" w:cs="Times New Roman"/>
                <w:iCs/>
                <w:sz w:val="24"/>
                <w:szCs w:val="24"/>
                <w:lang w:eastAsia="lv-LV"/>
              </w:rPr>
              <w:t>Nacionālais rehabilitācijas centrs</w:t>
            </w:r>
            <w:r w:rsidR="002150F1" w:rsidRPr="003C3958">
              <w:rPr>
                <w:rFonts w:ascii="Times New Roman" w:eastAsia="Times New Roman" w:hAnsi="Times New Roman" w:cs="Times New Roman"/>
                <w:iCs/>
                <w:sz w:val="24"/>
                <w:szCs w:val="24"/>
                <w:lang w:eastAsia="lv-LV"/>
              </w:rPr>
              <w:t xml:space="preserve"> </w:t>
            </w:r>
            <w:r w:rsidR="00027ABB" w:rsidRPr="003C3958">
              <w:rPr>
                <w:rFonts w:ascii="Times New Roman" w:eastAsia="Times New Roman" w:hAnsi="Times New Roman" w:cs="Times New Roman"/>
                <w:iCs/>
                <w:sz w:val="24"/>
                <w:szCs w:val="24"/>
                <w:lang w:eastAsia="lv-LV"/>
              </w:rPr>
              <w:t>“</w:t>
            </w:r>
            <w:r w:rsidR="00935E40" w:rsidRPr="003C3958">
              <w:rPr>
                <w:rFonts w:ascii="Times New Roman" w:eastAsia="Times New Roman" w:hAnsi="Times New Roman" w:cs="Times New Roman"/>
                <w:iCs/>
                <w:sz w:val="24"/>
                <w:szCs w:val="24"/>
                <w:lang w:eastAsia="lv-LV"/>
              </w:rPr>
              <w:t>Vaivari</w:t>
            </w:r>
            <w:r w:rsidR="00027ABB" w:rsidRPr="003C3958">
              <w:rPr>
                <w:rFonts w:ascii="Times New Roman" w:eastAsia="Times New Roman" w:hAnsi="Times New Roman" w:cs="Times New Roman"/>
                <w:iCs/>
                <w:sz w:val="24"/>
                <w:szCs w:val="24"/>
                <w:lang w:eastAsia="lv-LV"/>
              </w:rPr>
              <w:t>””</w:t>
            </w:r>
            <w:r w:rsidR="002B13B3">
              <w:rPr>
                <w:rFonts w:ascii="Times New Roman" w:eastAsia="Times New Roman" w:hAnsi="Times New Roman" w:cs="Times New Roman"/>
                <w:iCs/>
                <w:sz w:val="24"/>
                <w:szCs w:val="24"/>
                <w:lang w:eastAsia="lv-LV"/>
              </w:rPr>
              <w:t>.</w:t>
            </w:r>
          </w:p>
        </w:tc>
      </w:tr>
      <w:tr w:rsidR="0079788B" w:rsidRPr="003C3958" w14:paraId="49E94F56"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31DC7397"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2.</w:t>
            </w:r>
          </w:p>
        </w:tc>
        <w:tc>
          <w:tcPr>
            <w:tcW w:w="1394" w:type="pct"/>
            <w:tcBorders>
              <w:top w:val="outset" w:sz="6" w:space="0" w:color="auto"/>
              <w:left w:val="outset" w:sz="6" w:space="0" w:color="auto"/>
              <w:bottom w:val="outset" w:sz="6" w:space="0" w:color="auto"/>
              <w:right w:val="outset" w:sz="6" w:space="0" w:color="auto"/>
            </w:tcBorders>
            <w:hideMark/>
          </w:tcPr>
          <w:p w14:paraId="714B2ECF"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Projekta izpildes ietekme uz pārvaldes funkcijām un institucionālo struktūru.</w:t>
            </w:r>
            <w:r w:rsidRPr="003C395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50" w:type="pct"/>
            <w:tcBorders>
              <w:top w:val="outset" w:sz="6" w:space="0" w:color="auto"/>
              <w:left w:val="outset" w:sz="6" w:space="0" w:color="auto"/>
              <w:bottom w:val="outset" w:sz="6" w:space="0" w:color="auto"/>
              <w:right w:val="outset" w:sz="6" w:space="0" w:color="auto"/>
            </w:tcBorders>
            <w:hideMark/>
          </w:tcPr>
          <w:p w14:paraId="6C4FBBEC" w14:textId="77512652" w:rsidR="00E5323B" w:rsidRPr="003C3958" w:rsidRDefault="00AD4B90" w:rsidP="00E5323B">
            <w:pPr>
              <w:spacing w:after="0" w:line="240" w:lineRule="auto"/>
              <w:rPr>
                <w:rFonts w:ascii="Times New Roman" w:eastAsia="Times New Roman" w:hAnsi="Times New Roman" w:cs="Times New Roman"/>
                <w:iCs/>
                <w:sz w:val="24"/>
                <w:szCs w:val="24"/>
                <w:lang w:val="sv-SE" w:eastAsia="lv-LV"/>
              </w:rPr>
            </w:pPr>
            <w:r w:rsidRPr="003C3958">
              <w:rPr>
                <w:rFonts w:ascii="Times New Roman" w:eastAsia="Times New Roman" w:hAnsi="Times New Roman" w:cs="Times New Roman"/>
                <w:iCs/>
                <w:sz w:val="24"/>
                <w:szCs w:val="24"/>
                <w:lang w:val="sv-SE" w:eastAsia="lv-LV"/>
              </w:rPr>
              <w:t>Noteikumu projekts šo jomu neskar.</w:t>
            </w:r>
          </w:p>
        </w:tc>
      </w:tr>
      <w:tr w:rsidR="0079788B" w:rsidRPr="003C3958" w14:paraId="4327EAB9" w14:textId="77777777" w:rsidTr="001866B0">
        <w:trPr>
          <w:tblCellSpacing w:w="15" w:type="dxa"/>
        </w:trPr>
        <w:tc>
          <w:tcPr>
            <w:tcW w:w="396" w:type="pct"/>
            <w:tcBorders>
              <w:top w:val="outset" w:sz="6" w:space="0" w:color="auto"/>
              <w:left w:val="outset" w:sz="6" w:space="0" w:color="auto"/>
              <w:bottom w:val="outset" w:sz="6" w:space="0" w:color="auto"/>
              <w:right w:val="outset" w:sz="6" w:space="0" w:color="auto"/>
            </w:tcBorders>
            <w:hideMark/>
          </w:tcPr>
          <w:p w14:paraId="169560CC" w14:textId="77777777" w:rsidR="00655F2C"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3.</w:t>
            </w:r>
          </w:p>
        </w:tc>
        <w:tc>
          <w:tcPr>
            <w:tcW w:w="1394" w:type="pct"/>
            <w:tcBorders>
              <w:top w:val="outset" w:sz="6" w:space="0" w:color="auto"/>
              <w:left w:val="outset" w:sz="6" w:space="0" w:color="auto"/>
              <w:bottom w:val="outset" w:sz="6" w:space="0" w:color="auto"/>
              <w:right w:val="outset" w:sz="6" w:space="0" w:color="auto"/>
            </w:tcBorders>
            <w:hideMark/>
          </w:tcPr>
          <w:p w14:paraId="7BAF41AE" w14:textId="77777777" w:rsidR="00E5323B" w:rsidRPr="003C3958" w:rsidRDefault="00E5323B" w:rsidP="00E5323B">
            <w:pPr>
              <w:spacing w:after="0" w:line="240" w:lineRule="auto"/>
              <w:rPr>
                <w:rFonts w:ascii="Times New Roman" w:eastAsia="Times New Roman" w:hAnsi="Times New Roman" w:cs="Times New Roman"/>
                <w:iCs/>
                <w:sz w:val="24"/>
                <w:szCs w:val="24"/>
                <w:lang w:eastAsia="lv-LV"/>
              </w:rPr>
            </w:pPr>
            <w:r w:rsidRPr="003C3958">
              <w:rPr>
                <w:rFonts w:ascii="Times New Roman" w:eastAsia="Times New Roman" w:hAnsi="Times New Roman" w:cs="Times New Roman"/>
                <w:iCs/>
                <w:sz w:val="24"/>
                <w:szCs w:val="24"/>
                <w:lang w:eastAsia="lv-LV"/>
              </w:rPr>
              <w:t>Cita informācija</w:t>
            </w:r>
          </w:p>
        </w:tc>
        <w:tc>
          <w:tcPr>
            <w:tcW w:w="3150" w:type="pct"/>
            <w:tcBorders>
              <w:top w:val="outset" w:sz="6" w:space="0" w:color="auto"/>
              <w:left w:val="outset" w:sz="6" w:space="0" w:color="auto"/>
              <w:bottom w:val="outset" w:sz="6" w:space="0" w:color="auto"/>
              <w:right w:val="outset" w:sz="6" w:space="0" w:color="auto"/>
            </w:tcBorders>
            <w:hideMark/>
          </w:tcPr>
          <w:p w14:paraId="0D77ACAC" w14:textId="3FB8FD4E" w:rsidR="00E5323B" w:rsidRPr="003C3958" w:rsidRDefault="00E5323B" w:rsidP="00E5323B">
            <w:pPr>
              <w:spacing w:after="0" w:line="240" w:lineRule="auto"/>
              <w:rPr>
                <w:rFonts w:ascii="Times New Roman" w:eastAsia="Times New Roman" w:hAnsi="Times New Roman" w:cs="Times New Roman"/>
                <w:iCs/>
                <w:sz w:val="24"/>
                <w:szCs w:val="24"/>
                <w:lang w:val="en-US" w:eastAsia="lv-LV"/>
              </w:rPr>
            </w:pPr>
            <w:r w:rsidRPr="003C3958">
              <w:rPr>
                <w:rFonts w:ascii="Times New Roman" w:eastAsia="Times New Roman" w:hAnsi="Times New Roman" w:cs="Times New Roman"/>
                <w:iCs/>
                <w:sz w:val="24"/>
                <w:szCs w:val="24"/>
                <w:lang w:val="en-US" w:eastAsia="lv-LV"/>
              </w:rPr>
              <w:t>Nav</w:t>
            </w:r>
            <w:r w:rsidR="0031360C" w:rsidRPr="003C3958">
              <w:rPr>
                <w:rFonts w:ascii="Times New Roman" w:eastAsia="Times New Roman" w:hAnsi="Times New Roman" w:cs="Times New Roman"/>
                <w:iCs/>
                <w:sz w:val="24"/>
                <w:szCs w:val="24"/>
                <w:lang w:val="en-US" w:eastAsia="lv-LV"/>
              </w:rPr>
              <w:t>.</w:t>
            </w:r>
          </w:p>
        </w:tc>
      </w:tr>
    </w:tbl>
    <w:p w14:paraId="7088D7DC" w14:textId="77777777" w:rsidR="00A23E41" w:rsidRPr="003C3958" w:rsidRDefault="00A23E41" w:rsidP="00894C55">
      <w:pPr>
        <w:tabs>
          <w:tab w:val="left" w:pos="6237"/>
        </w:tabs>
        <w:spacing w:after="0" w:line="240" w:lineRule="auto"/>
        <w:rPr>
          <w:rFonts w:ascii="Times New Roman" w:hAnsi="Times New Roman" w:cs="Times New Roman"/>
          <w:sz w:val="24"/>
          <w:szCs w:val="24"/>
        </w:rPr>
      </w:pPr>
    </w:p>
    <w:p w14:paraId="54DC6547" w14:textId="77777777" w:rsidR="003C3958" w:rsidRDefault="003C3958" w:rsidP="00894C55">
      <w:pPr>
        <w:tabs>
          <w:tab w:val="left" w:pos="6237"/>
        </w:tabs>
        <w:spacing w:after="0" w:line="240" w:lineRule="auto"/>
        <w:rPr>
          <w:rFonts w:ascii="Times New Roman" w:hAnsi="Times New Roman" w:cs="Times New Roman"/>
          <w:sz w:val="24"/>
          <w:szCs w:val="24"/>
        </w:rPr>
      </w:pPr>
    </w:p>
    <w:p w14:paraId="21E90DC0" w14:textId="77777777" w:rsidR="003C3958" w:rsidRDefault="003C3958" w:rsidP="00894C55">
      <w:pPr>
        <w:tabs>
          <w:tab w:val="left" w:pos="6237"/>
        </w:tabs>
        <w:spacing w:after="0" w:line="240" w:lineRule="auto"/>
        <w:rPr>
          <w:rFonts w:ascii="Times New Roman" w:hAnsi="Times New Roman" w:cs="Times New Roman"/>
          <w:sz w:val="24"/>
          <w:szCs w:val="24"/>
        </w:rPr>
      </w:pPr>
    </w:p>
    <w:p w14:paraId="7157B2C8" w14:textId="77777777" w:rsidR="003C3958" w:rsidRDefault="003C3958" w:rsidP="00894C55">
      <w:pPr>
        <w:tabs>
          <w:tab w:val="left" w:pos="6237"/>
        </w:tabs>
        <w:spacing w:after="0" w:line="240" w:lineRule="auto"/>
        <w:rPr>
          <w:rFonts w:ascii="Times New Roman" w:hAnsi="Times New Roman" w:cs="Times New Roman"/>
          <w:sz w:val="24"/>
          <w:szCs w:val="24"/>
        </w:rPr>
      </w:pPr>
    </w:p>
    <w:p w14:paraId="6271BF9A" w14:textId="77777777" w:rsidR="003C3958" w:rsidRDefault="003C3958" w:rsidP="00894C55">
      <w:pPr>
        <w:tabs>
          <w:tab w:val="left" w:pos="6237"/>
        </w:tabs>
        <w:spacing w:after="0" w:line="240" w:lineRule="auto"/>
        <w:rPr>
          <w:rFonts w:ascii="Times New Roman" w:hAnsi="Times New Roman" w:cs="Times New Roman"/>
          <w:sz w:val="24"/>
          <w:szCs w:val="24"/>
        </w:rPr>
      </w:pPr>
    </w:p>
    <w:p w14:paraId="27AEDFBE" w14:textId="4C7292AC" w:rsidR="002A254E" w:rsidRPr="003C3958" w:rsidRDefault="0079197D" w:rsidP="00894C55">
      <w:pPr>
        <w:tabs>
          <w:tab w:val="left" w:pos="6237"/>
        </w:tabs>
        <w:spacing w:after="0" w:line="240" w:lineRule="auto"/>
        <w:rPr>
          <w:rFonts w:ascii="Times New Roman" w:hAnsi="Times New Roman" w:cs="Times New Roman"/>
          <w:sz w:val="24"/>
          <w:szCs w:val="24"/>
        </w:rPr>
      </w:pPr>
      <w:r w:rsidRPr="003C3958">
        <w:rPr>
          <w:rFonts w:ascii="Times New Roman" w:hAnsi="Times New Roman" w:cs="Times New Roman"/>
          <w:sz w:val="24"/>
          <w:szCs w:val="24"/>
        </w:rPr>
        <w:t xml:space="preserve">Labklājības </w:t>
      </w:r>
      <w:r w:rsidR="00894C55" w:rsidRPr="003C3958">
        <w:rPr>
          <w:rFonts w:ascii="Times New Roman" w:hAnsi="Times New Roman" w:cs="Times New Roman"/>
          <w:sz w:val="24"/>
          <w:szCs w:val="24"/>
        </w:rPr>
        <w:t>ministr</w:t>
      </w:r>
      <w:r w:rsidR="002C7654" w:rsidRPr="003C3958">
        <w:rPr>
          <w:rFonts w:ascii="Times New Roman" w:hAnsi="Times New Roman" w:cs="Times New Roman"/>
          <w:sz w:val="24"/>
          <w:szCs w:val="24"/>
        </w:rPr>
        <w:t>e</w:t>
      </w:r>
      <w:r w:rsidR="00894C55" w:rsidRPr="003C3958">
        <w:rPr>
          <w:rFonts w:ascii="Times New Roman" w:hAnsi="Times New Roman" w:cs="Times New Roman"/>
          <w:sz w:val="24"/>
          <w:szCs w:val="24"/>
        </w:rPr>
        <w:tab/>
      </w:r>
      <w:r w:rsidRPr="003C3958">
        <w:rPr>
          <w:rFonts w:ascii="Times New Roman" w:hAnsi="Times New Roman" w:cs="Times New Roman"/>
          <w:sz w:val="24"/>
          <w:szCs w:val="24"/>
        </w:rPr>
        <w:tab/>
      </w:r>
      <w:r w:rsidR="002C7654" w:rsidRPr="003C3958">
        <w:rPr>
          <w:rFonts w:ascii="Times New Roman" w:hAnsi="Times New Roman" w:cs="Times New Roman"/>
          <w:sz w:val="24"/>
          <w:szCs w:val="24"/>
        </w:rPr>
        <w:t>Ramona</w:t>
      </w:r>
      <w:r w:rsidR="005563EF" w:rsidRPr="003C3958">
        <w:rPr>
          <w:rFonts w:ascii="Times New Roman" w:hAnsi="Times New Roman" w:cs="Times New Roman"/>
          <w:sz w:val="24"/>
          <w:szCs w:val="24"/>
        </w:rPr>
        <w:t xml:space="preserve"> </w:t>
      </w:r>
      <w:proofErr w:type="spellStart"/>
      <w:r w:rsidR="002C7654" w:rsidRPr="003C3958">
        <w:rPr>
          <w:rFonts w:ascii="Times New Roman" w:hAnsi="Times New Roman" w:cs="Times New Roman"/>
          <w:sz w:val="24"/>
          <w:szCs w:val="24"/>
        </w:rPr>
        <w:t>Petraviča</w:t>
      </w:r>
      <w:proofErr w:type="spellEnd"/>
    </w:p>
    <w:p w14:paraId="3BE2F846" w14:textId="0D5B61C9" w:rsidR="002A254E" w:rsidRPr="003C3958" w:rsidRDefault="002A254E" w:rsidP="00894C55">
      <w:pPr>
        <w:tabs>
          <w:tab w:val="left" w:pos="6237"/>
        </w:tabs>
        <w:spacing w:after="0" w:line="240" w:lineRule="auto"/>
        <w:rPr>
          <w:rFonts w:ascii="Times New Roman" w:hAnsi="Times New Roman" w:cs="Times New Roman"/>
          <w:sz w:val="24"/>
          <w:szCs w:val="24"/>
        </w:rPr>
      </w:pPr>
    </w:p>
    <w:p w14:paraId="05C31305" w14:textId="27BD66BB" w:rsidR="002A254E" w:rsidRPr="003C3958" w:rsidRDefault="002A254E" w:rsidP="00894C55">
      <w:pPr>
        <w:tabs>
          <w:tab w:val="left" w:pos="6237"/>
        </w:tabs>
        <w:spacing w:after="0" w:line="240" w:lineRule="auto"/>
        <w:rPr>
          <w:rFonts w:ascii="Times New Roman" w:hAnsi="Times New Roman" w:cs="Times New Roman"/>
          <w:sz w:val="24"/>
          <w:szCs w:val="24"/>
        </w:rPr>
      </w:pPr>
    </w:p>
    <w:p w14:paraId="419E1784" w14:textId="77777777" w:rsidR="002D497F" w:rsidRPr="003C3958" w:rsidRDefault="002D497F" w:rsidP="00894C55">
      <w:pPr>
        <w:tabs>
          <w:tab w:val="left" w:pos="6237"/>
        </w:tabs>
        <w:spacing w:after="0" w:line="240" w:lineRule="auto"/>
        <w:rPr>
          <w:rFonts w:ascii="Times New Roman" w:hAnsi="Times New Roman" w:cs="Times New Roman"/>
          <w:sz w:val="24"/>
          <w:szCs w:val="24"/>
        </w:rPr>
      </w:pPr>
    </w:p>
    <w:p w14:paraId="3346B58B" w14:textId="3AAF70FC" w:rsidR="003C3958" w:rsidRDefault="003C3958" w:rsidP="00894C55">
      <w:pPr>
        <w:tabs>
          <w:tab w:val="left" w:pos="6237"/>
        </w:tabs>
        <w:spacing w:after="0" w:line="240" w:lineRule="auto"/>
        <w:rPr>
          <w:rFonts w:ascii="Times New Roman" w:hAnsi="Times New Roman" w:cs="Times New Roman"/>
          <w:sz w:val="24"/>
          <w:szCs w:val="24"/>
        </w:rPr>
      </w:pPr>
    </w:p>
    <w:p w14:paraId="778E4511" w14:textId="27FC8EFE" w:rsidR="003C3958" w:rsidRDefault="003C3958" w:rsidP="00894C55">
      <w:pPr>
        <w:tabs>
          <w:tab w:val="left" w:pos="6237"/>
        </w:tabs>
        <w:spacing w:after="0" w:line="240" w:lineRule="auto"/>
        <w:rPr>
          <w:rFonts w:ascii="Times New Roman" w:hAnsi="Times New Roman" w:cs="Times New Roman"/>
          <w:sz w:val="24"/>
          <w:szCs w:val="24"/>
        </w:rPr>
      </w:pPr>
    </w:p>
    <w:p w14:paraId="4751B63A" w14:textId="77777777" w:rsidR="00AD184A" w:rsidRDefault="00AD184A" w:rsidP="00894C55">
      <w:pPr>
        <w:tabs>
          <w:tab w:val="left" w:pos="6237"/>
        </w:tabs>
        <w:spacing w:after="0" w:line="240" w:lineRule="auto"/>
        <w:rPr>
          <w:rFonts w:ascii="Times New Roman" w:hAnsi="Times New Roman" w:cs="Times New Roman"/>
          <w:sz w:val="20"/>
          <w:szCs w:val="20"/>
        </w:rPr>
      </w:pPr>
    </w:p>
    <w:p w14:paraId="42C8B129" w14:textId="77777777" w:rsidR="00AD184A" w:rsidRDefault="00AD184A" w:rsidP="00894C55">
      <w:pPr>
        <w:tabs>
          <w:tab w:val="left" w:pos="6237"/>
        </w:tabs>
        <w:spacing w:after="0" w:line="240" w:lineRule="auto"/>
        <w:rPr>
          <w:rFonts w:ascii="Times New Roman" w:hAnsi="Times New Roman" w:cs="Times New Roman"/>
          <w:sz w:val="20"/>
          <w:szCs w:val="20"/>
        </w:rPr>
      </w:pPr>
    </w:p>
    <w:p w14:paraId="1F30F8DD" w14:textId="77777777" w:rsidR="008462FC" w:rsidRDefault="008462FC" w:rsidP="00894C55">
      <w:pPr>
        <w:tabs>
          <w:tab w:val="left" w:pos="6237"/>
        </w:tabs>
        <w:spacing w:after="0" w:line="240" w:lineRule="auto"/>
        <w:rPr>
          <w:rFonts w:ascii="Times New Roman" w:hAnsi="Times New Roman" w:cs="Times New Roman"/>
          <w:sz w:val="20"/>
          <w:szCs w:val="20"/>
        </w:rPr>
      </w:pPr>
    </w:p>
    <w:p w14:paraId="7E54BED6" w14:textId="20C7771B" w:rsidR="00894C55" w:rsidRPr="002A59FE" w:rsidRDefault="0079197D" w:rsidP="00894C55">
      <w:pPr>
        <w:tabs>
          <w:tab w:val="left" w:pos="6237"/>
        </w:tabs>
        <w:spacing w:after="0" w:line="240" w:lineRule="auto"/>
        <w:rPr>
          <w:rFonts w:ascii="Times New Roman" w:hAnsi="Times New Roman" w:cs="Times New Roman"/>
          <w:sz w:val="20"/>
          <w:szCs w:val="20"/>
        </w:rPr>
      </w:pPr>
      <w:r w:rsidRPr="002A59FE">
        <w:rPr>
          <w:rFonts w:ascii="Times New Roman" w:hAnsi="Times New Roman" w:cs="Times New Roman"/>
          <w:sz w:val="20"/>
          <w:szCs w:val="20"/>
        </w:rPr>
        <w:t>Sāre</w:t>
      </w:r>
      <w:r w:rsidR="00570861" w:rsidRPr="002A59FE">
        <w:rPr>
          <w:rFonts w:ascii="Times New Roman" w:hAnsi="Times New Roman" w:cs="Times New Roman"/>
          <w:sz w:val="20"/>
          <w:szCs w:val="20"/>
        </w:rPr>
        <w:t>,</w:t>
      </w:r>
      <w:r w:rsidR="003152F9" w:rsidRPr="002A59FE">
        <w:rPr>
          <w:rFonts w:ascii="Times New Roman" w:hAnsi="Times New Roman" w:cs="Times New Roman"/>
          <w:sz w:val="20"/>
          <w:szCs w:val="20"/>
        </w:rPr>
        <w:t xml:space="preserve"> 67021652</w:t>
      </w:r>
    </w:p>
    <w:p w14:paraId="142A0C1C" w14:textId="258FCF31" w:rsidR="00894C55" w:rsidRPr="002A59FE" w:rsidRDefault="00B329E3" w:rsidP="00894C55">
      <w:pPr>
        <w:tabs>
          <w:tab w:val="left" w:pos="6237"/>
        </w:tabs>
        <w:spacing w:after="0" w:line="240" w:lineRule="auto"/>
        <w:rPr>
          <w:rFonts w:ascii="Times New Roman" w:hAnsi="Times New Roman" w:cs="Times New Roman"/>
          <w:sz w:val="20"/>
          <w:szCs w:val="20"/>
        </w:rPr>
      </w:pPr>
      <w:hyperlink r:id="rId11" w:history="1">
        <w:r w:rsidR="0079197D" w:rsidRPr="002A59FE">
          <w:rPr>
            <w:rStyle w:val="Hyperlink"/>
            <w:rFonts w:ascii="Times New Roman" w:hAnsi="Times New Roman" w:cs="Times New Roman"/>
            <w:sz w:val="20"/>
            <w:szCs w:val="20"/>
          </w:rPr>
          <w:t>Egita.Sāre@lm.gov.lv</w:t>
        </w:r>
      </w:hyperlink>
      <w:r w:rsidR="0079197D" w:rsidRPr="002A59FE">
        <w:rPr>
          <w:rFonts w:ascii="Times New Roman" w:hAnsi="Times New Roman" w:cs="Times New Roman"/>
          <w:sz w:val="20"/>
          <w:szCs w:val="20"/>
        </w:rPr>
        <w:t xml:space="preserve"> </w:t>
      </w:r>
    </w:p>
    <w:p w14:paraId="28E652B8" w14:textId="77777777" w:rsidR="001A1AC7" w:rsidRDefault="001A1AC7" w:rsidP="0079527E">
      <w:pPr>
        <w:spacing w:after="0" w:line="240" w:lineRule="auto"/>
        <w:jc w:val="right"/>
        <w:rPr>
          <w:rFonts w:ascii="Times New Roman" w:eastAsia="Calibri" w:hAnsi="Times New Roman" w:cs="Times New Roman"/>
          <w:sz w:val="24"/>
          <w:szCs w:val="24"/>
        </w:rPr>
      </w:pPr>
    </w:p>
    <w:sectPr w:rsidR="001A1AC7" w:rsidSect="007D7D5E">
      <w:headerReference w:type="default" r:id="rId12"/>
      <w:footerReference w:type="default" r:id="rId13"/>
      <w:footerReference w:type="first" r:id="rId14"/>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8CF52" w14:textId="77777777" w:rsidR="001A7485" w:rsidRDefault="001A7485" w:rsidP="00894C55">
      <w:pPr>
        <w:spacing w:after="0" w:line="240" w:lineRule="auto"/>
      </w:pPr>
      <w:r>
        <w:separator/>
      </w:r>
    </w:p>
  </w:endnote>
  <w:endnote w:type="continuationSeparator" w:id="0">
    <w:p w14:paraId="4BC4ECFB" w14:textId="77777777" w:rsidR="001A7485" w:rsidRDefault="001A74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C278" w14:textId="794122EB" w:rsidR="00487EED" w:rsidRPr="00C71BE3" w:rsidRDefault="00487EED"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F77A5C">
      <w:rPr>
        <w:rFonts w:ascii="Times New Roman" w:eastAsia="PMingLiU" w:hAnsi="Times New Roman" w:cs="Times New Roman"/>
        <w:sz w:val="20"/>
        <w:szCs w:val="20"/>
        <w:lang w:eastAsia="lv-LV"/>
      </w:rPr>
      <w:t>1</w:t>
    </w:r>
    <w:r w:rsidR="003A781A">
      <w:rPr>
        <w:rFonts w:ascii="Times New Roman" w:eastAsia="PMingLiU" w:hAnsi="Times New Roman" w:cs="Times New Roman"/>
        <w:sz w:val="20"/>
        <w:szCs w:val="20"/>
        <w:lang w:eastAsia="lv-LV"/>
      </w:rPr>
      <w:t>1</w:t>
    </w:r>
    <w:r>
      <w:rPr>
        <w:rFonts w:ascii="Times New Roman" w:eastAsia="PMingLiU" w:hAnsi="Times New Roman" w:cs="Times New Roman"/>
        <w:sz w:val="20"/>
        <w:szCs w:val="20"/>
        <w:lang w:eastAsia="lv-LV"/>
      </w:rPr>
      <w:t>0</w:t>
    </w:r>
    <w:r w:rsidR="003A781A">
      <w:rPr>
        <w:rFonts w:ascii="Times New Roman" w:eastAsia="PMingLiU" w:hAnsi="Times New Roman" w:cs="Times New Roman"/>
        <w:sz w:val="20"/>
        <w:szCs w:val="20"/>
        <w:lang w:eastAsia="lv-LV"/>
      </w:rPr>
      <w:t>9</w:t>
    </w:r>
    <w:r>
      <w:rPr>
        <w:rFonts w:ascii="Times New Roman" w:eastAsia="PMingLiU" w:hAnsi="Times New Roman" w:cs="Times New Roman"/>
        <w:sz w:val="20"/>
        <w:szCs w:val="20"/>
        <w:lang w:eastAsia="lv-LV"/>
      </w:rPr>
      <w:t>20_MKN_600</w:t>
    </w:r>
    <w:r w:rsidRPr="00E74A9E">
      <w:rPr>
        <w:rFonts w:ascii="Times New Roman" w:eastAsia="PMingLiU" w:hAnsi="Times New Roman" w:cs="Times New Roman"/>
        <w:sz w:val="20"/>
        <w:szCs w:val="20"/>
        <w:lang w:eastAsia="lv-LV"/>
      </w:rPr>
      <w:t>;</w:t>
    </w:r>
    <w:r>
      <w:rPr>
        <w:rFonts w:ascii="Times New Roman" w:eastAsia="Calibri" w:hAnsi="Times New Roman" w:cs="Times New Roman"/>
        <w:color w:val="000000"/>
        <w:sz w:val="20"/>
      </w:rPr>
      <w:t xml:space="preserve"> “</w:t>
    </w:r>
    <w:r w:rsidRPr="00500F5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6D6694">
      <w:rPr>
        <w:rFonts w:ascii="Times New Roman" w:eastAsia="Calibri" w:hAnsi="Times New Roman" w:cs="Times New Roman"/>
        <w:color w:val="000000"/>
        <w:sz w:val="20"/>
      </w:rPr>
      <w:t>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Pr>
        <w:rFonts w:ascii="Times New Roman" w:eastAsia="Calibri" w:hAnsi="Times New Roman" w:cs="Times New Roman"/>
        <w:color w:val="00000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BCE1" w14:textId="56FA7675" w:rsidR="00487EED" w:rsidRPr="00E74A9E" w:rsidRDefault="00487EED" w:rsidP="000A0868">
    <w:pPr>
      <w:tabs>
        <w:tab w:val="center" w:pos="4153"/>
        <w:tab w:val="right" w:pos="8306"/>
      </w:tabs>
      <w:spacing w:after="0" w:line="240" w:lineRule="auto"/>
      <w:ind w:left="-567" w:right="-426"/>
      <w:jc w:val="both"/>
      <w:rPr>
        <w:rFonts w:ascii="Times New Roman" w:eastAsia="Calibri" w:hAnsi="Times New Roman" w:cs="Times New Roman"/>
        <w:color w:val="000000"/>
        <w:sz w:val="20"/>
      </w:rPr>
    </w:pPr>
    <w:r w:rsidRPr="00E74A9E">
      <w:rPr>
        <w:rFonts w:ascii="Times New Roman" w:eastAsia="PMingLiU" w:hAnsi="Times New Roman" w:cs="Times New Roman"/>
        <w:sz w:val="20"/>
        <w:szCs w:val="20"/>
        <w:lang w:eastAsia="lv-LV"/>
      </w:rPr>
      <w:t>LM</w:t>
    </w:r>
    <w:r>
      <w:rPr>
        <w:rFonts w:ascii="Times New Roman" w:eastAsia="PMingLiU" w:hAnsi="Times New Roman" w:cs="Times New Roman"/>
        <w:sz w:val="20"/>
        <w:szCs w:val="20"/>
        <w:lang w:eastAsia="lv-LV"/>
      </w:rPr>
      <w:t>An</w:t>
    </w:r>
    <w:r w:rsidRPr="00E74A9E">
      <w:rPr>
        <w:rFonts w:ascii="Times New Roman" w:eastAsia="PMingLiU" w:hAnsi="Times New Roman" w:cs="Times New Roman"/>
        <w:sz w:val="20"/>
        <w:szCs w:val="20"/>
        <w:lang w:eastAsia="lv-LV"/>
      </w:rPr>
      <w:t>ot_</w:t>
    </w:r>
    <w:r w:rsidR="0088185E">
      <w:rPr>
        <w:rFonts w:ascii="Times New Roman" w:eastAsia="PMingLiU" w:hAnsi="Times New Roman" w:cs="Times New Roman"/>
        <w:sz w:val="20"/>
        <w:szCs w:val="20"/>
        <w:lang w:eastAsia="lv-LV"/>
      </w:rPr>
      <w:t>1</w:t>
    </w:r>
    <w:r w:rsidR="003A781A">
      <w:rPr>
        <w:rFonts w:ascii="Times New Roman" w:eastAsia="PMingLiU" w:hAnsi="Times New Roman" w:cs="Times New Roman"/>
        <w:sz w:val="20"/>
        <w:szCs w:val="20"/>
        <w:lang w:eastAsia="lv-LV"/>
      </w:rPr>
      <w:t>1</w:t>
    </w:r>
    <w:r>
      <w:rPr>
        <w:rFonts w:ascii="Times New Roman" w:eastAsia="PMingLiU" w:hAnsi="Times New Roman" w:cs="Times New Roman"/>
        <w:sz w:val="20"/>
        <w:szCs w:val="20"/>
        <w:lang w:eastAsia="lv-LV"/>
      </w:rPr>
      <w:t>0</w:t>
    </w:r>
    <w:r w:rsidR="003A781A">
      <w:rPr>
        <w:rFonts w:ascii="Times New Roman" w:eastAsia="PMingLiU" w:hAnsi="Times New Roman" w:cs="Times New Roman"/>
        <w:sz w:val="20"/>
        <w:szCs w:val="20"/>
        <w:lang w:eastAsia="lv-LV"/>
      </w:rPr>
      <w:t>9</w:t>
    </w:r>
    <w:r>
      <w:rPr>
        <w:rFonts w:ascii="Times New Roman" w:eastAsia="PMingLiU" w:hAnsi="Times New Roman" w:cs="Times New Roman"/>
        <w:sz w:val="20"/>
        <w:szCs w:val="20"/>
        <w:lang w:eastAsia="lv-LV"/>
      </w:rPr>
      <w:t>20_MKN_600_groz</w:t>
    </w:r>
    <w:r w:rsidRPr="00E74A9E">
      <w:rPr>
        <w:rFonts w:ascii="Times New Roman" w:eastAsia="PMingLiU" w:hAnsi="Times New Roman" w:cs="Times New Roman"/>
        <w:sz w:val="20"/>
        <w:szCs w:val="20"/>
        <w:lang w:eastAsia="lv-LV"/>
      </w:rPr>
      <w:t>;</w:t>
    </w:r>
    <w:r>
      <w:rPr>
        <w:rFonts w:ascii="Times New Roman" w:eastAsia="PMingLiU" w:hAnsi="Times New Roman" w:cs="Times New Roman"/>
        <w:sz w:val="20"/>
        <w:szCs w:val="20"/>
        <w:lang w:eastAsia="lv-LV"/>
      </w:rPr>
      <w:t xml:space="preserve"> </w:t>
    </w:r>
    <w:r>
      <w:rPr>
        <w:rFonts w:ascii="Times New Roman" w:eastAsia="Calibri" w:hAnsi="Times New Roman" w:cs="Times New Roman"/>
        <w:color w:val="000000"/>
        <w:sz w:val="20"/>
      </w:rPr>
      <w:t>“</w:t>
    </w:r>
    <w:r w:rsidRPr="00612DF8">
      <w:rPr>
        <w:rFonts w:ascii="Times New Roman" w:eastAsia="Calibri" w:hAnsi="Times New Roman" w:cs="Times New Roman"/>
        <w:color w:val="000000"/>
        <w:sz w:val="20"/>
      </w:rPr>
      <w:t xml:space="preserve">Grozījumi Ministru kabineta 2015. gada 20. oktobra noteikumos Nr. 600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Darbības programmas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Izaugsme un nodarbinātība</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 9.3.1. specifiskā atbalsta mērķa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Attīstīt pakalpojumu infrastruktūru bērnu aprūpei ģimeniskā vidē un personu ar invaliditāti neatkarīgai dzīvei un integrācijai sabiedrībā</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 9.3.1.2. pasākuma </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Infrastruktūras attīstība funkcionēšanas novērtēšanas sistēmas izveidei</w:t>
    </w:r>
    <w:r>
      <w:rPr>
        <w:rFonts w:ascii="Times New Roman" w:eastAsia="Calibri" w:hAnsi="Times New Roman" w:cs="Times New Roman"/>
        <w:color w:val="000000"/>
        <w:sz w:val="20"/>
      </w:rPr>
      <w:t>”</w:t>
    </w:r>
    <w:r w:rsidRPr="002F00B4">
      <w:rPr>
        <w:rFonts w:ascii="Times New Roman" w:eastAsia="Calibri" w:hAnsi="Times New Roman" w:cs="Times New Roman"/>
        <w:color w:val="000000"/>
        <w:sz w:val="20"/>
      </w:rPr>
      <w:t xml:space="preserve"> īstenošanas noteikumi</w:t>
    </w:r>
    <w:r>
      <w:rPr>
        <w:rFonts w:ascii="Times New Roman" w:eastAsia="Calibri" w:hAnsi="Times New Roman" w:cs="Times New Roman"/>
        <w:color w:val="000000"/>
        <w:sz w:val="20"/>
      </w:rPr>
      <w:t>”.</w:t>
    </w:r>
  </w:p>
  <w:p w14:paraId="0D428E93" w14:textId="50FDAE4E" w:rsidR="00487EED" w:rsidRPr="00E74A9E" w:rsidRDefault="00487EED" w:rsidP="000C5D9F">
    <w:pPr>
      <w:pStyle w:val="Footer"/>
      <w:ind w:left="-284" w:right="-2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E4B3" w14:textId="77777777" w:rsidR="001A7485" w:rsidRDefault="001A7485" w:rsidP="00894C55">
      <w:pPr>
        <w:spacing w:after="0" w:line="240" w:lineRule="auto"/>
      </w:pPr>
      <w:r>
        <w:separator/>
      </w:r>
    </w:p>
  </w:footnote>
  <w:footnote w:type="continuationSeparator" w:id="0">
    <w:p w14:paraId="205F48B0" w14:textId="77777777" w:rsidR="001A7485" w:rsidRDefault="001A7485" w:rsidP="00894C55">
      <w:pPr>
        <w:spacing w:after="0" w:line="240" w:lineRule="auto"/>
      </w:pPr>
      <w:r>
        <w:continuationSeparator/>
      </w:r>
    </w:p>
  </w:footnote>
  <w:footnote w:id="1">
    <w:p w14:paraId="54C8064F" w14:textId="31F979B3" w:rsidR="0078768D" w:rsidRPr="0078768D" w:rsidRDefault="0078768D" w:rsidP="0078768D">
      <w:pPr>
        <w:pStyle w:val="FootnoteText"/>
        <w:ind w:left="-567" w:right="-425"/>
        <w:jc w:val="both"/>
        <w:rPr>
          <w:rFonts w:ascii="Times New Roman" w:hAnsi="Times New Roman" w:cs="Times New Roman"/>
        </w:rPr>
      </w:pPr>
      <w:r>
        <w:rPr>
          <w:rStyle w:val="FootnoteReference"/>
        </w:rPr>
        <w:footnoteRef/>
      </w:r>
      <w:r>
        <w:t xml:space="preserve"> </w:t>
      </w:r>
      <w:r w:rsidRPr="0078768D">
        <w:rPr>
          <w:rFonts w:ascii="Times New Roman" w:hAnsi="Times New Roman" w:cs="Times New Roman"/>
        </w:rPr>
        <w:t>Ministru kabineta noteikumu projekt</w:t>
      </w:r>
      <w:r w:rsidR="00F90A69">
        <w:rPr>
          <w:rFonts w:ascii="Times New Roman" w:hAnsi="Times New Roman" w:cs="Times New Roman"/>
        </w:rPr>
        <w:t>s</w:t>
      </w:r>
      <w:r w:rsidRPr="0078768D">
        <w:rPr>
          <w:rFonts w:ascii="Times New Roman" w:hAnsi="Times New Roman" w:cs="Times New Roman"/>
        </w:rPr>
        <w:t xml:space="preserve"> “Grozījumi Ministru kabineta 2015. gada 20. oktobra noteikumos Nr. 600 “Darbības programmas “Izaugsme un nodarbinātība” 9.3.1. specifiskā atbalsta mērķa “Attīstīt pakalpojumu infrastruktūru bērnu aprūpei ģimeniskā vidē un personu ar invaliditāti neatkarīgai dzīvei un integrācijai sabiedrībā” 9.3.1.2. pasākuma “Infrastruktūras attīstība funkcionēšanas novērtēšanas sistēmas izveidei” īstenošanas noteikumi”</w:t>
      </w:r>
      <w:r w:rsidR="00F90A69">
        <w:rPr>
          <w:rFonts w:ascii="Times New Roman" w:hAnsi="Times New Roman" w:cs="Times New Roman"/>
        </w:rPr>
        <w:t>”</w:t>
      </w:r>
      <w:r>
        <w:rPr>
          <w:rFonts w:ascii="Times New Roman" w:hAnsi="Times New Roman" w:cs="Times New Roman"/>
        </w:rPr>
        <w:t xml:space="preserve"> (turpmāk – noteikumu projekts)</w:t>
      </w:r>
    </w:p>
  </w:footnote>
  <w:footnote w:id="2">
    <w:p w14:paraId="089C3298" w14:textId="69DE16AB" w:rsidR="00EA2155" w:rsidRPr="00EA2155" w:rsidRDefault="00EA2155" w:rsidP="001313CD">
      <w:pPr>
        <w:pStyle w:val="FootnoteText"/>
        <w:ind w:left="-567" w:right="-425"/>
        <w:jc w:val="both"/>
        <w:rPr>
          <w:rFonts w:ascii="Times New Roman" w:hAnsi="Times New Roman" w:cs="Times New Roman"/>
        </w:rPr>
      </w:pPr>
      <w:r w:rsidRPr="00EA2155">
        <w:rPr>
          <w:rStyle w:val="FootnoteReference"/>
          <w:rFonts w:ascii="Times New Roman" w:hAnsi="Times New Roman" w:cs="Times New Roman"/>
        </w:rPr>
        <w:footnoteRef/>
      </w:r>
      <w:r w:rsidR="00931FD4">
        <w:rPr>
          <w:rFonts w:ascii="Times New Roman" w:hAnsi="Times New Roman" w:cs="Times New Roman"/>
        </w:rPr>
        <w:t xml:space="preserve"> </w:t>
      </w:r>
      <w:bookmarkStart w:id="0" w:name="_Hlk47598488"/>
      <w:r w:rsidRPr="00EA2155">
        <w:rPr>
          <w:rFonts w:ascii="Times New Roman" w:hAnsi="Times New Roman" w:cs="Times New Roman"/>
        </w:rPr>
        <w:t xml:space="preserve">9.1.4.2. un 9.3.1.2. pasākuma uzraudzības padomes </w:t>
      </w:r>
      <w:bookmarkEnd w:id="0"/>
      <w:r w:rsidR="00931FD4" w:rsidRPr="00EA2155">
        <w:rPr>
          <w:rFonts w:ascii="Times New Roman" w:hAnsi="Times New Roman" w:cs="Times New Roman"/>
        </w:rPr>
        <w:t xml:space="preserve">18.12.2018. </w:t>
      </w:r>
      <w:r w:rsidRPr="00EA2155">
        <w:rPr>
          <w:rFonts w:ascii="Times New Roman" w:hAnsi="Times New Roman" w:cs="Times New Roman"/>
        </w:rPr>
        <w:t>sēdē apstiprināts 1. posma nodevums “Situācijas izpēte par Latvijā un ārvalstīs pieejamajām funkcionēšanas novērtēšanas sistēmām”</w:t>
      </w:r>
    </w:p>
  </w:footnote>
  <w:footnote w:id="3">
    <w:p w14:paraId="3F947E8A" w14:textId="211585A1" w:rsidR="00EA2155" w:rsidRPr="00D84BD1" w:rsidRDefault="00EA2155" w:rsidP="00931FD4">
      <w:pPr>
        <w:pStyle w:val="FootnoteText"/>
        <w:ind w:left="-567"/>
        <w:jc w:val="both"/>
        <w:rPr>
          <w:rFonts w:ascii="Times New Roman" w:hAnsi="Times New Roman" w:cs="Times New Roman"/>
        </w:rPr>
      </w:pPr>
      <w:r w:rsidRPr="00931FD4">
        <w:rPr>
          <w:rStyle w:val="FootnoteReference"/>
        </w:rPr>
        <w:footnoteRef/>
      </w:r>
      <w:r w:rsidRPr="00931FD4">
        <w:rPr>
          <w:rFonts w:ascii="Times New Roman" w:hAnsi="Times New Roman" w:cs="Times New Roman"/>
        </w:rPr>
        <w:t xml:space="preserve"> </w:t>
      </w:r>
      <w:r w:rsidR="00931FD4" w:rsidRPr="00931FD4">
        <w:rPr>
          <w:rFonts w:ascii="Times New Roman" w:hAnsi="Times New Roman" w:cs="Times New Roman"/>
        </w:rPr>
        <w:t>Saskaņots ar 9.1.4.2. un 9.3.1.2. pasākuma uzraudzības padome</w:t>
      </w:r>
      <w:r w:rsidR="001313CD">
        <w:rPr>
          <w:rFonts w:ascii="Times New Roman" w:hAnsi="Times New Roman" w:cs="Times New Roman"/>
        </w:rPr>
        <w:t>s</w:t>
      </w:r>
      <w:r w:rsidR="00931FD4" w:rsidRPr="00931FD4">
        <w:rPr>
          <w:rFonts w:ascii="Times New Roman" w:hAnsi="Times New Roman" w:cs="Times New Roman"/>
        </w:rPr>
        <w:t xml:space="preserve"> </w:t>
      </w:r>
      <w:r w:rsidR="00931FD4" w:rsidRPr="00D84BD1">
        <w:rPr>
          <w:rFonts w:ascii="Times New Roman" w:hAnsi="Times New Roman" w:cs="Times New Roman"/>
        </w:rPr>
        <w:t xml:space="preserve">rakstiskā procedūrā </w:t>
      </w:r>
      <w:r w:rsidR="00931FD4" w:rsidRPr="00165C91">
        <w:rPr>
          <w:rFonts w:ascii="Times New Roman" w:hAnsi="Times New Roman" w:cs="Times New Roman"/>
        </w:rPr>
        <w:t xml:space="preserve">09.06.2020. </w:t>
      </w:r>
      <w:r w:rsidR="00931FD4" w:rsidRPr="00D84BD1">
        <w:rPr>
          <w:rFonts w:ascii="Times New Roman" w:hAnsi="Times New Roman" w:cs="Times New Roman"/>
        </w:rPr>
        <w:t xml:space="preserve">pieņemtu lēmumu Nr.2 </w:t>
      </w:r>
    </w:p>
  </w:footnote>
  <w:footnote w:id="4">
    <w:p w14:paraId="6DCEF749" w14:textId="5C1862DE" w:rsidR="00217CE8" w:rsidRPr="003C0EB8" w:rsidRDefault="00217CE8" w:rsidP="003C0EB8">
      <w:pPr>
        <w:pStyle w:val="FootnoteText"/>
        <w:ind w:left="-567"/>
        <w:rPr>
          <w:rFonts w:ascii="Times New Roman" w:hAnsi="Times New Roman" w:cs="Times New Roman"/>
        </w:rPr>
      </w:pPr>
      <w:r w:rsidRPr="003C0EB8">
        <w:rPr>
          <w:rStyle w:val="FootnoteReference"/>
          <w:rFonts w:ascii="Times New Roman" w:hAnsi="Times New Roman" w:cs="Times New Roman"/>
        </w:rPr>
        <w:footnoteRef/>
      </w:r>
      <w:r w:rsidRPr="003C0EB8">
        <w:rPr>
          <w:rFonts w:ascii="Times New Roman" w:hAnsi="Times New Roman" w:cs="Times New Roman"/>
        </w:rPr>
        <w:t xml:space="preserve"> </w:t>
      </w:r>
      <w:r>
        <w:rPr>
          <w:rFonts w:ascii="Times New Roman" w:hAnsi="Times New Roman" w:cs="Times New Roman"/>
        </w:rPr>
        <w:t>F</w:t>
      </w:r>
      <w:r w:rsidRPr="003C0EB8">
        <w:rPr>
          <w:rFonts w:ascii="Times New Roman" w:hAnsi="Times New Roman" w:cs="Times New Roman"/>
        </w:rPr>
        <w:t>unkcionēšanas novērtēšana</w:t>
      </w:r>
    </w:p>
  </w:footnote>
  <w:footnote w:id="5">
    <w:p w14:paraId="2385A47F" w14:textId="01595B83" w:rsidR="009E6FAA" w:rsidRPr="009E6FAA" w:rsidRDefault="009E6FAA" w:rsidP="009E6FAA">
      <w:pPr>
        <w:pStyle w:val="FootnoteText"/>
        <w:ind w:left="-567" w:right="-425"/>
        <w:jc w:val="both"/>
        <w:rPr>
          <w:rFonts w:ascii="Times New Roman" w:hAnsi="Times New Roman" w:cs="Times New Roman"/>
        </w:rPr>
      </w:pPr>
      <w:r w:rsidRPr="009E6FAA">
        <w:rPr>
          <w:rStyle w:val="FootnoteReference"/>
          <w:rFonts w:ascii="Times New Roman" w:hAnsi="Times New Roman" w:cs="Times New Roman"/>
        </w:rPr>
        <w:footnoteRef/>
      </w:r>
      <w:r w:rsidRPr="009E6FAA">
        <w:rPr>
          <w:rFonts w:ascii="Times New Roman" w:hAnsi="Times New Roman" w:cs="Times New Roman"/>
        </w:rPr>
        <w:t xml:space="preserve"> </w:t>
      </w:r>
      <w:proofErr w:type="spellStart"/>
      <w:r w:rsidR="00217CE8" w:rsidRPr="00217CE8">
        <w:rPr>
          <w:rFonts w:ascii="Times New Roman" w:hAnsi="Times New Roman" w:cs="Times New Roman"/>
        </w:rPr>
        <w:t>Wheelchair</w:t>
      </w:r>
      <w:proofErr w:type="spellEnd"/>
      <w:r w:rsidR="00217CE8" w:rsidRPr="00217CE8">
        <w:rPr>
          <w:rFonts w:ascii="Times New Roman" w:hAnsi="Times New Roman" w:cs="Times New Roman"/>
        </w:rPr>
        <w:t xml:space="preserve"> </w:t>
      </w:r>
      <w:proofErr w:type="spellStart"/>
      <w:r w:rsidR="00217CE8" w:rsidRPr="00217CE8">
        <w:rPr>
          <w:rFonts w:ascii="Times New Roman" w:hAnsi="Times New Roman" w:cs="Times New Roman"/>
        </w:rPr>
        <w:t>Skills</w:t>
      </w:r>
      <w:proofErr w:type="spellEnd"/>
      <w:r w:rsidR="00217CE8" w:rsidRPr="00217CE8">
        <w:rPr>
          <w:rFonts w:ascii="Times New Roman" w:hAnsi="Times New Roman" w:cs="Times New Roman"/>
        </w:rPr>
        <w:t xml:space="preserve"> </w:t>
      </w:r>
      <w:proofErr w:type="spellStart"/>
      <w:r w:rsidR="00217CE8" w:rsidRPr="00217CE8">
        <w:rPr>
          <w:rFonts w:ascii="Times New Roman" w:hAnsi="Times New Roman" w:cs="Times New Roman"/>
        </w:rPr>
        <w:t>Test</w:t>
      </w:r>
      <w:proofErr w:type="spellEnd"/>
      <w:r w:rsidR="00217CE8" w:rsidRPr="00217CE8">
        <w:rPr>
          <w:rFonts w:ascii="Times New Roman" w:hAnsi="Times New Roman" w:cs="Times New Roman"/>
        </w:rPr>
        <w:t xml:space="preserve"> (WST 4.2</w:t>
      </w:r>
      <w:r w:rsidR="00217CE8">
        <w:rPr>
          <w:rFonts w:ascii="Times New Roman" w:hAnsi="Times New Roman" w:cs="Times New Roman"/>
        </w:rPr>
        <w:t xml:space="preserve">). </w:t>
      </w:r>
      <w:proofErr w:type="spellStart"/>
      <w:r w:rsidRPr="009E6FAA">
        <w:rPr>
          <w:rFonts w:ascii="Times New Roman" w:hAnsi="Times New Roman" w:cs="Times New Roman"/>
        </w:rPr>
        <w:t>Wheelchair</w:t>
      </w:r>
      <w:proofErr w:type="spellEnd"/>
      <w:r w:rsidRPr="009E6FAA">
        <w:rPr>
          <w:rFonts w:ascii="Times New Roman" w:hAnsi="Times New Roman" w:cs="Times New Roman"/>
        </w:rPr>
        <w:t xml:space="preserve"> </w:t>
      </w:r>
      <w:proofErr w:type="spellStart"/>
      <w:r w:rsidRPr="009E6FAA">
        <w:rPr>
          <w:rFonts w:ascii="Times New Roman" w:hAnsi="Times New Roman" w:cs="Times New Roman"/>
        </w:rPr>
        <w:t>Skills</w:t>
      </w:r>
      <w:proofErr w:type="spellEnd"/>
      <w:r w:rsidRPr="009E6FAA">
        <w:rPr>
          <w:rFonts w:ascii="Times New Roman" w:hAnsi="Times New Roman" w:cs="Times New Roman"/>
        </w:rPr>
        <w:t xml:space="preserve"> </w:t>
      </w:r>
      <w:proofErr w:type="spellStart"/>
      <w:r w:rsidRPr="009E6FAA">
        <w:rPr>
          <w:rFonts w:ascii="Times New Roman" w:hAnsi="Times New Roman" w:cs="Times New Roman"/>
        </w:rPr>
        <w:t>Program</w:t>
      </w:r>
      <w:proofErr w:type="spellEnd"/>
      <w:r w:rsidRPr="009E6FAA">
        <w:rPr>
          <w:rFonts w:ascii="Times New Roman" w:hAnsi="Times New Roman" w:cs="Times New Roman"/>
        </w:rPr>
        <w:t xml:space="preserve">, pieejams tiešsaistē: </w:t>
      </w:r>
      <w:hyperlink r:id="rId1" w:history="1">
        <w:r w:rsidR="00B72702" w:rsidRPr="009A1776">
          <w:rPr>
            <w:rStyle w:val="Hyperlink"/>
            <w:rFonts w:ascii="Times New Roman" w:hAnsi="Times New Roman" w:cs="Times New Roman"/>
          </w:rPr>
          <w:t>https://wheelchairskillsprogram.ca/en/skills-manual-forms/</w:t>
        </w:r>
      </w:hyperlink>
      <w:r w:rsidR="00B72702">
        <w:rPr>
          <w:rFonts w:ascii="Times New Roman" w:hAnsi="Times New Roman" w:cs="Times New Roman"/>
        </w:rPr>
        <w:t xml:space="preserve"> </w:t>
      </w:r>
    </w:p>
  </w:footnote>
  <w:footnote w:id="6">
    <w:p w14:paraId="4FD27C1B" w14:textId="7E864D88" w:rsidR="009E13C4" w:rsidRPr="00D940E6" w:rsidRDefault="009E13C4" w:rsidP="00D940E6">
      <w:pPr>
        <w:pStyle w:val="FootnoteText"/>
        <w:ind w:left="-567" w:right="-425"/>
        <w:jc w:val="both"/>
        <w:rPr>
          <w:rFonts w:ascii="Times New Roman" w:hAnsi="Times New Roman" w:cs="Times New Roman"/>
        </w:rPr>
      </w:pPr>
      <w:r w:rsidRPr="00D940E6">
        <w:rPr>
          <w:rStyle w:val="FootnoteReference"/>
          <w:rFonts w:ascii="Times New Roman" w:hAnsi="Times New Roman" w:cs="Times New Roman"/>
        </w:rPr>
        <w:footnoteRef/>
      </w:r>
      <w:r w:rsidRPr="00D940E6">
        <w:rPr>
          <w:rFonts w:ascii="Times New Roman" w:hAnsi="Times New Roman" w:cs="Times New Roman"/>
        </w:rPr>
        <w:t xml:space="preserve"> </w:t>
      </w:r>
      <w:r w:rsidR="00D940E6" w:rsidRPr="00D940E6">
        <w:rPr>
          <w:rFonts w:ascii="Times New Roman" w:hAnsi="Times New Roman" w:cs="Times New Roman"/>
        </w:rPr>
        <w:t>Darbības programmas "Izaugsme un nodarbinātība" 9.1.4. specifiskā atbalsta mērķa "Palielināt diskriminācijas riskiem pakļauto iedzīvotāju integrāciju sabiedrībā un darba tirgū" 9.1.4.2. pasākum</w:t>
      </w:r>
      <w:r w:rsidR="00125A85">
        <w:rPr>
          <w:rFonts w:ascii="Times New Roman" w:hAnsi="Times New Roman" w:cs="Times New Roman"/>
        </w:rPr>
        <w:t>s</w:t>
      </w:r>
      <w:r w:rsidR="00D940E6" w:rsidRPr="00D940E6">
        <w:rPr>
          <w:rFonts w:ascii="Times New Roman" w:hAnsi="Times New Roman" w:cs="Times New Roman"/>
        </w:rPr>
        <w:t xml:space="preserve"> "Funkcionēšanas novērtēšanas sistēmas izveide un ieviešana un </w:t>
      </w:r>
      <w:proofErr w:type="spellStart"/>
      <w:r w:rsidR="00D940E6" w:rsidRPr="00D940E6">
        <w:rPr>
          <w:rFonts w:ascii="Times New Roman" w:hAnsi="Times New Roman" w:cs="Times New Roman"/>
        </w:rPr>
        <w:t>asistīvo</w:t>
      </w:r>
      <w:proofErr w:type="spellEnd"/>
      <w:r w:rsidR="00D940E6" w:rsidRPr="00D940E6">
        <w:rPr>
          <w:rFonts w:ascii="Times New Roman" w:hAnsi="Times New Roman" w:cs="Times New Roman"/>
        </w:rPr>
        <w:t xml:space="preserve"> tehnoloģiju (tehnisko palīglīdzekļu) pieejamības un pielietojuma Latvijas izglītības iestādēs izpēte"</w:t>
      </w:r>
    </w:p>
  </w:footnote>
  <w:footnote w:id="7">
    <w:p w14:paraId="32BC90C2" w14:textId="5F4CF40D" w:rsidR="00AB4BB4" w:rsidRPr="00AB4BB4" w:rsidRDefault="00AB4BB4" w:rsidP="00AB4BB4">
      <w:pPr>
        <w:pStyle w:val="FootnoteText"/>
        <w:ind w:left="-567" w:right="-425"/>
        <w:jc w:val="both"/>
        <w:rPr>
          <w:rFonts w:ascii="Times New Roman" w:hAnsi="Times New Roman" w:cs="Times New Roman"/>
        </w:rPr>
      </w:pPr>
      <w:r w:rsidRPr="00AB4BB4">
        <w:rPr>
          <w:rStyle w:val="FootnoteReference"/>
          <w:rFonts w:ascii="Times New Roman" w:hAnsi="Times New Roman" w:cs="Times New Roman"/>
        </w:rPr>
        <w:footnoteRef/>
      </w:r>
      <w:r w:rsidRPr="00AB4BB4">
        <w:rPr>
          <w:rFonts w:ascii="Times New Roman" w:hAnsi="Times New Roman" w:cs="Times New Roman"/>
        </w:rPr>
        <w:t xml:space="preserve"> Saskaņots ar 9.1.4.2. un 9.3.1.2. pasākuma uzraudzības padomes rakstiskā procedūrā 09.06.2020. pieņemtu lēmumu Nr.2</w:t>
      </w:r>
    </w:p>
  </w:footnote>
  <w:footnote w:id="8">
    <w:p w14:paraId="722E98B8" w14:textId="21071C5C" w:rsidR="009F1198" w:rsidRPr="00AA3A02" w:rsidRDefault="009F1198" w:rsidP="00AA3A02">
      <w:pPr>
        <w:pStyle w:val="FootnoteText"/>
        <w:ind w:left="-567" w:right="-425"/>
        <w:jc w:val="both"/>
        <w:rPr>
          <w:rFonts w:ascii="Times New Roman" w:hAnsi="Times New Roman" w:cs="Times New Roman"/>
        </w:rPr>
      </w:pPr>
      <w:r w:rsidRPr="00AA3A02">
        <w:rPr>
          <w:rStyle w:val="FootnoteReference"/>
          <w:rFonts w:ascii="Times New Roman" w:hAnsi="Times New Roman" w:cs="Times New Roman"/>
        </w:rPr>
        <w:footnoteRef/>
      </w:r>
      <w:r w:rsidRPr="00AA3A02">
        <w:rPr>
          <w:rFonts w:ascii="Times New Roman" w:hAnsi="Times New Roman" w:cs="Times New Roman"/>
        </w:rPr>
        <w:t xml:space="preserve"> </w:t>
      </w:r>
      <w:r w:rsidR="002B29B3" w:rsidRPr="00AA3A02">
        <w:rPr>
          <w:rFonts w:ascii="Times New Roman" w:hAnsi="Times New Roman" w:cs="Times New Roman"/>
        </w:rPr>
        <w:t xml:space="preserve">9.3.1.2. pasākuma projekts Nr. </w:t>
      </w:r>
      <w:r w:rsidR="00AA3A02" w:rsidRPr="00AA3A02">
        <w:rPr>
          <w:rFonts w:ascii="Times New Roman" w:hAnsi="Times New Roman" w:cs="Times New Roman"/>
        </w:rPr>
        <w:t>9.3.1.2/16/I/001 “VSIA NRC „Vaivari” infrastruktūras attīstība funkcionēšanas novērtēšanas sistēmas izveidei”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F26041A" w14:textId="18E51F0C" w:rsidR="00487EED" w:rsidRPr="00C25B49" w:rsidRDefault="00487EE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A8E"/>
    <w:multiLevelType w:val="hybridMultilevel"/>
    <w:tmpl w:val="24D211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80DA5"/>
    <w:multiLevelType w:val="hybridMultilevel"/>
    <w:tmpl w:val="ADC04F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F7424E"/>
    <w:multiLevelType w:val="hybridMultilevel"/>
    <w:tmpl w:val="55341112"/>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 w15:restartNumberingAfterBreak="0">
    <w:nsid w:val="37586385"/>
    <w:multiLevelType w:val="hybridMultilevel"/>
    <w:tmpl w:val="83722B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E2410F"/>
    <w:multiLevelType w:val="hybridMultilevel"/>
    <w:tmpl w:val="BEF8D1BE"/>
    <w:lvl w:ilvl="0" w:tplc="162294B0">
      <w:start w:val="1"/>
      <w:numFmt w:val="decimal"/>
      <w:lvlText w:val="%1."/>
      <w:lvlJc w:val="left"/>
      <w:pPr>
        <w:ind w:left="1080" w:hanging="360"/>
      </w:pPr>
      <w:rPr>
        <w:rFonts w:hint="default"/>
        <w:b/>
        <w:bCs/>
        <w:i w:val="0"/>
        <w:i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CA964C1"/>
    <w:multiLevelType w:val="hybridMultilevel"/>
    <w:tmpl w:val="350EC0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384D23"/>
    <w:multiLevelType w:val="hybridMultilevel"/>
    <w:tmpl w:val="1B5C140E"/>
    <w:lvl w:ilvl="0" w:tplc="D5FA77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E01A7E"/>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B3847D5"/>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884395"/>
    <w:multiLevelType w:val="hybridMultilevel"/>
    <w:tmpl w:val="81CC06B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A61DA4"/>
    <w:multiLevelType w:val="hybridMultilevel"/>
    <w:tmpl w:val="97262670"/>
    <w:lvl w:ilvl="0" w:tplc="05D4111C">
      <w:start w:val="1"/>
      <w:numFmt w:val="decimal"/>
      <w:lvlText w:val="%1."/>
      <w:lvlJc w:val="left"/>
      <w:pPr>
        <w:ind w:left="418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8F10CB"/>
    <w:multiLevelType w:val="hybridMultilevel"/>
    <w:tmpl w:val="FB4630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B56257"/>
    <w:multiLevelType w:val="hybridMultilevel"/>
    <w:tmpl w:val="C75826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AC84D08"/>
    <w:multiLevelType w:val="hybridMultilevel"/>
    <w:tmpl w:val="DD3E37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63812FE"/>
    <w:multiLevelType w:val="hybridMultilevel"/>
    <w:tmpl w:val="8668B20E"/>
    <w:lvl w:ilvl="0" w:tplc="247C26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12"/>
  </w:num>
  <w:num w:numId="5">
    <w:abstractNumId w:val="6"/>
  </w:num>
  <w:num w:numId="6">
    <w:abstractNumId w:val="8"/>
  </w:num>
  <w:num w:numId="7">
    <w:abstractNumId w:val="15"/>
  </w:num>
  <w:num w:numId="8">
    <w:abstractNumId w:val="9"/>
  </w:num>
  <w:num w:numId="9">
    <w:abstractNumId w:val="4"/>
  </w:num>
  <w:num w:numId="10">
    <w:abstractNumId w:val="2"/>
  </w:num>
  <w:num w:numId="11">
    <w:abstractNumId w:val="11"/>
  </w:num>
  <w:num w:numId="12">
    <w:abstractNumId w:val="7"/>
  </w:num>
  <w:num w:numId="13">
    <w:abstractNumId w:val="1"/>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6A"/>
    <w:rsid w:val="00001879"/>
    <w:rsid w:val="00004D67"/>
    <w:rsid w:val="000063AB"/>
    <w:rsid w:val="00007FEC"/>
    <w:rsid w:val="00011BF6"/>
    <w:rsid w:val="0001418B"/>
    <w:rsid w:val="00014349"/>
    <w:rsid w:val="00015022"/>
    <w:rsid w:val="0001590E"/>
    <w:rsid w:val="00016613"/>
    <w:rsid w:val="000175FD"/>
    <w:rsid w:val="0002063A"/>
    <w:rsid w:val="00021168"/>
    <w:rsid w:val="00021A35"/>
    <w:rsid w:val="0002200B"/>
    <w:rsid w:val="0002204C"/>
    <w:rsid w:val="00023C47"/>
    <w:rsid w:val="00023F49"/>
    <w:rsid w:val="00025AA9"/>
    <w:rsid w:val="000276FE"/>
    <w:rsid w:val="00027729"/>
    <w:rsid w:val="00027ABB"/>
    <w:rsid w:val="00030D25"/>
    <w:rsid w:val="00031719"/>
    <w:rsid w:val="000318D8"/>
    <w:rsid w:val="0003430E"/>
    <w:rsid w:val="00036053"/>
    <w:rsid w:val="00036AEB"/>
    <w:rsid w:val="00037D0E"/>
    <w:rsid w:val="00046479"/>
    <w:rsid w:val="0005050F"/>
    <w:rsid w:val="00051081"/>
    <w:rsid w:val="0005353E"/>
    <w:rsid w:val="000562AA"/>
    <w:rsid w:val="000604A4"/>
    <w:rsid w:val="00061155"/>
    <w:rsid w:val="0006130C"/>
    <w:rsid w:val="00063A59"/>
    <w:rsid w:val="00064CE7"/>
    <w:rsid w:val="00066AEF"/>
    <w:rsid w:val="0006781D"/>
    <w:rsid w:val="00071251"/>
    <w:rsid w:val="000714CB"/>
    <w:rsid w:val="00074038"/>
    <w:rsid w:val="00074C90"/>
    <w:rsid w:val="00074CC0"/>
    <w:rsid w:val="000822CC"/>
    <w:rsid w:val="00084057"/>
    <w:rsid w:val="000850B6"/>
    <w:rsid w:val="0009232F"/>
    <w:rsid w:val="00093875"/>
    <w:rsid w:val="000940E4"/>
    <w:rsid w:val="00094E3F"/>
    <w:rsid w:val="000954BD"/>
    <w:rsid w:val="00095BFF"/>
    <w:rsid w:val="0009721B"/>
    <w:rsid w:val="000A0868"/>
    <w:rsid w:val="000A1A41"/>
    <w:rsid w:val="000A45F6"/>
    <w:rsid w:val="000A47B0"/>
    <w:rsid w:val="000A52B8"/>
    <w:rsid w:val="000A537C"/>
    <w:rsid w:val="000A66BF"/>
    <w:rsid w:val="000A6A86"/>
    <w:rsid w:val="000A7810"/>
    <w:rsid w:val="000A7F91"/>
    <w:rsid w:val="000B019D"/>
    <w:rsid w:val="000B070E"/>
    <w:rsid w:val="000B0F42"/>
    <w:rsid w:val="000B4C54"/>
    <w:rsid w:val="000B59AC"/>
    <w:rsid w:val="000B5B95"/>
    <w:rsid w:val="000C2BDF"/>
    <w:rsid w:val="000C37EF"/>
    <w:rsid w:val="000C3AC4"/>
    <w:rsid w:val="000C4F43"/>
    <w:rsid w:val="000C52D8"/>
    <w:rsid w:val="000C5D9F"/>
    <w:rsid w:val="000C6C7C"/>
    <w:rsid w:val="000D0C9B"/>
    <w:rsid w:val="000D1392"/>
    <w:rsid w:val="000D303B"/>
    <w:rsid w:val="000D38F6"/>
    <w:rsid w:val="000E39BC"/>
    <w:rsid w:val="000E3C4E"/>
    <w:rsid w:val="000E3CC7"/>
    <w:rsid w:val="000E6719"/>
    <w:rsid w:val="000F049A"/>
    <w:rsid w:val="000F1D6E"/>
    <w:rsid w:val="000F2A32"/>
    <w:rsid w:val="000F31AA"/>
    <w:rsid w:val="000F3F59"/>
    <w:rsid w:val="000F449B"/>
    <w:rsid w:val="000F5CEB"/>
    <w:rsid w:val="000F6F00"/>
    <w:rsid w:val="00100411"/>
    <w:rsid w:val="00103727"/>
    <w:rsid w:val="001057F7"/>
    <w:rsid w:val="00106AD8"/>
    <w:rsid w:val="00107245"/>
    <w:rsid w:val="0010764E"/>
    <w:rsid w:val="00107922"/>
    <w:rsid w:val="0011286B"/>
    <w:rsid w:val="00113BDA"/>
    <w:rsid w:val="0011678D"/>
    <w:rsid w:val="001172C9"/>
    <w:rsid w:val="00120D5A"/>
    <w:rsid w:val="00120E80"/>
    <w:rsid w:val="001229E3"/>
    <w:rsid w:val="001248F9"/>
    <w:rsid w:val="00125A85"/>
    <w:rsid w:val="00125F29"/>
    <w:rsid w:val="00126B4C"/>
    <w:rsid w:val="00127A56"/>
    <w:rsid w:val="00127BA0"/>
    <w:rsid w:val="001313CD"/>
    <w:rsid w:val="001344AC"/>
    <w:rsid w:val="00134B3F"/>
    <w:rsid w:val="001367A2"/>
    <w:rsid w:val="00136FFB"/>
    <w:rsid w:val="0013756D"/>
    <w:rsid w:val="00141DC4"/>
    <w:rsid w:val="0014329C"/>
    <w:rsid w:val="00143683"/>
    <w:rsid w:val="00143A7B"/>
    <w:rsid w:val="0014617B"/>
    <w:rsid w:val="00147C3F"/>
    <w:rsid w:val="00150A3F"/>
    <w:rsid w:val="00151549"/>
    <w:rsid w:val="00152D01"/>
    <w:rsid w:val="0015557C"/>
    <w:rsid w:val="0016605C"/>
    <w:rsid w:val="001709A6"/>
    <w:rsid w:val="00170A7C"/>
    <w:rsid w:val="00171464"/>
    <w:rsid w:val="0017193B"/>
    <w:rsid w:val="0017215E"/>
    <w:rsid w:val="00172987"/>
    <w:rsid w:val="001745F5"/>
    <w:rsid w:val="00175CD6"/>
    <w:rsid w:val="00181EB2"/>
    <w:rsid w:val="00181F9C"/>
    <w:rsid w:val="00185408"/>
    <w:rsid w:val="001866B0"/>
    <w:rsid w:val="00186FDB"/>
    <w:rsid w:val="0019049C"/>
    <w:rsid w:val="00194EDF"/>
    <w:rsid w:val="00196A29"/>
    <w:rsid w:val="001A1AC7"/>
    <w:rsid w:val="001A3FDE"/>
    <w:rsid w:val="001A42A3"/>
    <w:rsid w:val="001A5069"/>
    <w:rsid w:val="001A63FB"/>
    <w:rsid w:val="001A6801"/>
    <w:rsid w:val="001A6DF4"/>
    <w:rsid w:val="001A7485"/>
    <w:rsid w:val="001B1F62"/>
    <w:rsid w:val="001B36C1"/>
    <w:rsid w:val="001B4609"/>
    <w:rsid w:val="001B7299"/>
    <w:rsid w:val="001C290E"/>
    <w:rsid w:val="001C3C93"/>
    <w:rsid w:val="001C4F0B"/>
    <w:rsid w:val="001C5F11"/>
    <w:rsid w:val="001C71C7"/>
    <w:rsid w:val="001D127D"/>
    <w:rsid w:val="001D249C"/>
    <w:rsid w:val="001D39E5"/>
    <w:rsid w:val="001E09F9"/>
    <w:rsid w:val="001E3439"/>
    <w:rsid w:val="001E566E"/>
    <w:rsid w:val="001E6606"/>
    <w:rsid w:val="001F1DA3"/>
    <w:rsid w:val="001F22BB"/>
    <w:rsid w:val="001F3DB3"/>
    <w:rsid w:val="001F422F"/>
    <w:rsid w:val="001F455B"/>
    <w:rsid w:val="001F4593"/>
    <w:rsid w:val="001F5FFA"/>
    <w:rsid w:val="001F6D94"/>
    <w:rsid w:val="001F7739"/>
    <w:rsid w:val="00202E52"/>
    <w:rsid w:val="00204A26"/>
    <w:rsid w:val="0020508D"/>
    <w:rsid w:val="00206E8E"/>
    <w:rsid w:val="00212879"/>
    <w:rsid w:val="002133BE"/>
    <w:rsid w:val="00213CF3"/>
    <w:rsid w:val="002150F1"/>
    <w:rsid w:val="002166C9"/>
    <w:rsid w:val="00217CE8"/>
    <w:rsid w:val="00217E84"/>
    <w:rsid w:val="00217F0A"/>
    <w:rsid w:val="002204A3"/>
    <w:rsid w:val="0022062F"/>
    <w:rsid w:val="00220A1C"/>
    <w:rsid w:val="00222E4B"/>
    <w:rsid w:val="00223CFB"/>
    <w:rsid w:val="00224786"/>
    <w:rsid w:val="0022621A"/>
    <w:rsid w:val="00227FC3"/>
    <w:rsid w:val="0023125A"/>
    <w:rsid w:val="00232544"/>
    <w:rsid w:val="00237459"/>
    <w:rsid w:val="002376F8"/>
    <w:rsid w:val="002404B0"/>
    <w:rsid w:val="00243426"/>
    <w:rsid w:val="00243498"/>
    <w:rsid w:val="002462CE"/>
    <w:rsid w:val="00246E92"/>
    <w:rsid w:val="002474CA"/>
    <w:rsid w:val="00247946"/>
    <w:rsid w:val="002503DD"/>
    <w:rsid w:val="00250807"/>
    <w:rsid w:val="0025119E"/>
    <w:rsid w:val="00251216"/>
    <w:rsid w:val="002512ED"/>
    <w:rsid w:val="0025247C"/>
    <w:rsid w:val="00252ADD"/>
    <w:rsid w:val="00252C23"/>
    <w:rsid w:val="0025376F"/>
    <w:rsid w:val="002552FF"/>
    <w:rsid w:val="00257406"/>
    <w:rsid w:val="002574CC"/>
    <w:rsid w:val="00260702"/>
    <w:rsid w:val="00261A72"/>
    <w:rsid w:val="00262317"/>
    <w:rsid w:val="00262447"/>
    <w:rsid w:val="00262A86"/>
    <w:rsid w:val="00263183"/>
    <w:rsid w:val="0026476E"/>
    <w:rsid w:val="00267DB0"/>
    <w:rsid w:val="00270079"/>
    <w:rsid w:val="00280359"/>
    <w:rsid w:val="00281F6B"/>
    <w:rsid w:val="002820A9"/>
    <w:rsid w:val="0028290B"/>
    <w:rsid w:val="0028504D"/>
    <w:rsid w:val="002903F2"/>
    <w:rsid w:val="0029179B"/>
    <w:rsid w:val="00292CF3"/>
    <w:rsid w:val="002948A1"/>
    <w:rsid w:val="00295096"/>
    <w:rsid w:val="0029618C"/>
    <w:rsid w:val="002978E0"/>
    <w:rsid w:val="002A18D7"/>
    <w:rsid w:val="002A254E"/>
    <w:rsid w:val="002A30AC"/>
    <w:rsid w:val="002A316D"/>
    <w:rsid w:val="002A3333"/>
    <w:rsid w:val="002A447B"/>
    <w:rsid w:val="002A59FE"/>
    <w:rsid w:val="002B13B3"/>
    <w:rsid w:val="002B14B9"/>
    <w:rsid w:val="002B29B3"/>
    <w:rsid w:val="002B32EC"/>
    <w:rsid w:val="002B4A2B"/>
    <w:rsid w:val="002B55C0"/>
    <w:rsid w:val="002B6669"/>
    <w:rsid w:val="002B725E"/>
    <w:rsid w:val="002C280B"/>
    <w:rsid w:val="002C3712"/>
    <w:rsid w:val="002C5588"/>
    <w:rsid w:val="002C7654"/>
    <w:rsid w:val="002D1384"/>
    <w:rsid w:val="002D1A4A"/>
    <w:rsid w:val="002D1F16"/>
    <w:rsid w:val="002D299F"/>
    <w:rsid w:val="002D34D0"/>
    <w:rsid w:val="002D476A"/>
    <w:rsid w:val="002D497F"/>
    <w:rsid w:val="002D5266"/>
    <w:rsid w:val="002D5AC9"/>
    <w:rsid w:val="002D67C4"/>
    <w:rsid w:val="002E016E"/>
    <w:rsid w:val="002E1708"/>
    <w:rsid w:val="002E1C05"/>
    <w:rsid w:val="002E3243"/>
    <w:rsid w:val="002E456A"/>
    <w:rsid w:val="002E5FBF"/>
    <w:rsid w:val="002E71E0"/>
    <w:rsid w:val="002E7C8E"/>
    <w:rsid w:val="002F00B4"/>
    <w:rsid w:val="002F216B"/>
    <w:rsid w:val="002F3761"/>
    <w:rsid w:val="002F4574"/>
    <w:rsid w:val="002F53D9"/>
    <w:rsid w:val="002F6D04"/>
    <w:rsid w:val="002F7130"/>
    <w:rsid w:val="002F72A2"/>
    <w:rsid w:val="002F7E13"/>
    <w:rsid w:val="002F7FAD"/>
    <w:rsid w:val="003015D7"/>
    <w:rsid w:val="00303984"/>
    <w:rsid w:val="00304315"/>
    <w:rsid w:val="003043F1"/>
    <w:rsid w:val="00305F7A"/>
    <w:rsid w:val="00306CF3"/>
    <w:rsid w:val="003102A9"/>
    <w:rsid w:val="00310474"/>
    <w:rsid w:val="00310FD9"/>
    <w:rsid w:val="003118CB"/>
    <w:rsid w:val="0031274E"/>
    <w:rsid w:val="00313118"/>
    <w:rsid w:val="0031360C"/>
    <w:rsid w:val="003141A7"/>
    <w:rsid w:val="0031456A"/>
    <w:rsid w:val="00315131"/>
    <w:rsid w:val="003152F9"/>
    <w:rsid w:val="0031549A"/>
    <w:rsid w:val="00316269"/>
    <w:rsid w:val="00324194"/>
    <w:rsid w:val="0032423D"/>
    <w:rsid w:val="00324E04"/>
    <w:rsid w:val="0032643D"/>
    <w:rsid w:val="00330944"/>
    <w:rsid w:val="00330D75"/>
    <w:rsid w:val="003310DB"/>
    <w:rsid w:val="003321B6"/>
    <w:rsid w:val="003351DD"/>
    <w:rsid w:val="00336767"/>
    <w:rsid w:val="0034089E"/>
    <w:rsid w:val="00341EAF"/>
    <w:rsid w:val="003443B8"/>
    <w:rsid w:val="00345C3E"/>
    <w:rsid w:val="00345E68"/>
    <w:rsid w:val="00347048"/>
    <w:rsid w:val="00350555"/>
    <w:rsid w:val="003530BB"/>
    <w:rsid w:val="00355FEE"/>
    <w:rsid w:val="003578B9"/>
    <w:rsid w:val="0036194F"/>
    <w:rsid w:val="003629B9"/>
    <w:rsid w:val="0036479D"/>
    <w:rsid w:val="00370FD3"/>
    <w:rsid w:val="00371AB0"/>
    <w:rsid w:val="003725F8"/>
    <w:rsid w:val="00376C49"/>
    <w:rsid w:val="00381197"/>
    <w:rsid w:val="003826DB"/>
    <w:rsid w:val="0038342F"/>
    <w:rsid w:val="00383B78"/>
    <w:rsid w:val="00384B43"/>
    <w:rsid w:val="0038556D"/>
    <w:rsid w:val="0038563E"/>
    <w:rsid w:val="00386920"/>
    <w:rsid w:val="00392026"/>
    <w:rsid w:val="0039557F"/>
    <w:rsid w:val="00396A21"/>
    <w:rsid w:val="00396EB8"/>
    <w:rsid w:val="00397ACD"/>
    <w:rsid w:val="003A0098"/>
    <w:rsid w:val="003A0614"/>
    <w:rsid w:val="003A346B"/>
    <w:rsid w:val="003A781A"/>
    <w:rsid w:val="003A7FD2"/>
    <w:rsid w:val="003B0BF9"/>
    <w:rsid w:val="003B1509"/>
    <w:rsid w:val="003B430B"/>
    <w:rsid w:val="003B5AB6"/>
    <w:rsid w:val="003B692D"/>
    <w:rsid w:val="003C0EB8"/>
    <w:rsid w:val="003C3958"/>
    <w:rsid w:val="003D0CD3"/>
    <w:rsid w:val="003D1068"/>
    <w:rsid w:val="003D3775"/>
    <w:rsid w:val="003D3BEC"/>
    <w:rsid w:val="003D5499"/>
    <w:rsid w:val="003D566D"/>
    <w:rsid w:val="003D642E"/>
    <w:rsid w:val="003D7B84"/>
    <w:rsid w:val="003E0791"/>
    <w:rsid w:val="003E11A3"/>
    <w:rsid w:val="003E23F3"/>
    <w:rsid w:val="003E2C0A"/>
    <w:rsid w:val="003E2DEA"/>
    <w:rsid w:val="003E38E6"/>
    <w:rsid w:val="003E4245"/>
    <w:rsid w:val="003E469C"/>
    <w:rsid w:val="003E4859"/>
    <w:rsid w:val="003E4BA6"/>
    <w:rsid w:val="003E593D"/>
    <w:rsid w:val="003E7944"/>
    <w:rsid w:val="003F02D6"/>
    <w:rsid w:val="003F28AC"/>
    <w:rsid w:val="003F2CF4"/>
    <w:rsid w:val="003F319A"/>
    <w:rsid w:val="00401FF6"/>
    <w:rsid w:val="004035B4"/>
    <w:rsid w:val="00404797"/>
    <w:rsid w:val="004058C7"/>
    <w:rsid w:val="0040711D"/>
    <w:rsid w:val="00407620"/>
    <w:rsid w:val="004114F5"/>
    <w:rsid w:val="004239C7"/>
    <w:rsid w:val="004253BC"/>
    <w:rsid w:val="00425F02"/>
    <w:rsid w:val="00426E32"/>
    <w:rsid w:val="00430E47"/>
    <w:rsid w:val="00431B91"/>
    <w:rsid w:val="00433EF5"/>
    <w:rsid w:val="00435130"/>
    <w:rsid w:val="0044202A"/>
    <w:rsid w:val="004454FE"/>
    <w:rsid w:val="00445DFE"/>
    <w:rsid w:val="0044635D"/>
    <w:rsid w:val="00447228"/>
    <w:rsid w:val="00452460"/>
    <w:rsid w:val="00454244"/>
    <w:rsid w:val="00454962"/>
    <w:rsid w:val="00454B9A"/>
    <w:rsid w:val="00455089"/>
    <w:rsid w:val="004557FC"/>
    <w:rsid w:val="00456E40"/>
    <w:rsid w:val="00460B75"/>
    <w:rsid w:val="00463E06"/>
    <w:rsid w:val="00465478"/>
    <w:rsid w:val="00465C12"/>
    <w:rsid w:val="00466915"/>
    <w:rsid w:val="004679FF"/>
    <w:rsid w:val="004709DE"/>
    <w:rsid w:val="00471F27"/>
    <w:rsid w:val="004731E3"/>
    <w:rsid w:val="00473933"/>
    <w:rsid w:val="00474504"/>
    <w:rsid w:val="00475652"/>
    <w:rsid w:val="004766DC"/>
    <w:rsid w:val="00483FA9"/>
    <w:rsid w:val="00487EED"/>
    <w:rsid w:val="00490F7A"/>
    <w:rsid w:val="00491DB2"/>
    <w:rsid w:val="00492633"/>
    <w:rsid w:val="00492A38"/>
    <w:rsid w:val="00493412"/>
    <w:rsid w:val="00493549"/>
    <w:rsid w:val="004943E6"/>
    <w:rsid w:val="00494A54"/>
    <w:rsid w:val="0049532B"/>
    <w:rsid w:val="0049694A"/>
    <w:rsid w:val="004A022A"/>
    <w:rsid w:val="004A714A"/>
    <w:rsid w:val="004B461B"/>
    <w:rsid w:val="004B4D6A"/>
    <w:rsid w:val="004B5C6B"/>
    <w:rsid w:val="004B65B4"/>
    <w:rsid w:val="004B78C2"/>
    <w:rsid w:val="004C266E"/>
    <w:rsid w:val="004C33DE"/>
    <w:rsid w:val="004C3B97"/>
    <w:rsid w:val="004C4F5F"/>
    <w:rsid w:val="004C5A4A"/>
    <w:rsid w:val="004C6CC3"/>
    <w:rsid w:val="004D012E"/>
    <w:rsid w:val="004D08ED"/>
    <w:rsid w:val="004D0D65"/>
    <w:rsid w:val="004D25AE"/>
    <w:rsid w:val="004D2A95"/>
    <w:rsid w:val="004D34EE"/>
    <w:rsid w:val="004D3EB8"/>
    <w:rsid w:val="004D3FDF"/>
    <w:rsid w:val="004D6370"/>
    <w:rsid w:val="004D7C1A"/>
    <w:rsid w:val="004E0A13"/>
    <w:rsid w:val="004E18A4"/>
    <w:rsid w:val="004E252B"/>
    <w:rsid w:val="004E30B7"/>
    <w:rsid w:val="004E5693"/>
    <w:rsid w:val="004E574F"/>
    <w:rsid w:val="004E6C61"/>
    <w:rsid w:val="004F0CF6"/>
    <w:rsid w:val="004F63DF"/>
    <w:rsid w:val="00500F58"/>
    <w:rsid w:val="005013B6"/>
    <w:rsid w:val="0050178F"/>
    <w:rsid w:val="00502118"/>
    <w:rsid w:val="00502ED5"/>
    <w:rsid w:val="00502F7E"/>
    <w:rsid w:val="0050445A"/>
    <w:rsid w:val="005047F9"/>
    <w:rsid w:val="0050640B"/>
    <w:rsid w:val="005071E8"/>
    <w:rsid w:val="005072D7"/>
    <w:rsid w:val="00514F8F"/>
    <w:rsid w:val="005213E9"/>
    <w:rsid w:val="00522646"/>
    <w:rsid w:val="00522E4C"/>
    <w:rsid w:val="00524BCD"/>
    <w:rsid w:val="00525128"/>
    <w:rsid w:val="005264A3"/>
    <w:rsid w:val="00526B2D"/>
    <w:rsid w:val="00527EB6"/>
    <w:rsid w:val="005316A4"/>
    <w:rsid w:val="00531FCC"/>
    <w:rsid w:val="00532DBB"/>
    <w:rsid w:val="00532DE6"/>
    <w:rsid w:val="00533A94"/>
    <w:rsid w:val="00534734"/>
    <w:rsid w:val="0053500C"/>
    <w:rsid w:val="0053516B"/>
    <w:rsid w:val="00541DE8"/>
    <w:rsid w:val="0054285C"/>
    <w:rsid w:val="00542AFE"/>
    <w:rsid w:val="0054388D"/>
    <w:rsid w:val="00544128"/>
    <w:rsid w:val="005441A6"/>
    <w:rsid w:val="00544E4F"/>
    <w:rsid w:val="00547005"/>
    <w:rsid w:val="00547570"/>
    <w:rsid w:val="00547F73"/>
    <w:rsid w:val="0055046D"/>
    <w:rsid w:val="00550FA8"/>
    <w:rsid w:val="00552146"/>
    <w:rsid w:val="005527C8"/>
    <w:rsid w:val="00552DC6"/>
    <w:rsid w:val="00552E28"/>
    <w:rsid w:val="00554BA5"/>
    <w:rsid w:val="00555364"/>
    <w:rsid w:val="00555F62"/>
    <w:rsid w:val="005563EF"/>
    <w:rsid w:val="0055799F"/>
    <w:rsid w:val="00557F46"/>
    <w:rsid w:val="00562582"/>
    <w:rsid w:val="0056452A"/>
    <w:rsid w:val="005647AA"/>
    <w:rsid w:val="00565803"/>
    <w:rsid w:val="00567A9F"/>
    <w:rsid w:val="00570861"/>
    <w:rsid w:val="00571ABF"/>
    <w:rsid w:val="0057324D"/>
    <w:rsid w:val="00573411"/>
    <w:rsid w:val="005767FC"/>
    <w:rsid w:val="00577D29"/>
    <w:rsid w:val="005813F8"/>
    <w:rsid w:val="005815B4"/>
    <w:rsid w:val="005826E1"/>
    <w:rsid w:val="005829C0"/>
    <w:rsid w:val="00584C56"/>
    <w:rsid w:val="00586395"/>
    <w:rsid w:val="005907B7"/>
    <w:rsid w:val="00591541"/>
    <w:rsid w:val="00591544"/>
    <w:rsid w:val="00596A66"/>
    <w:rsid w:val="005972EC"/>
    <w:rsid w:val="005A057D"/>
    <w:rsid w:val="005A276A"/>
    <w:rsid w:val="005A2BA4"/>
    <w:rsid w:val="005A3CE6"/>
    <w:rsid w:val="005A4A6F"/>
    <w:rsid w:val="005A4E3B"/>
    <w:rsid w:val="005A60E2"/>
    <w:rsid w:val="005B0F05"/>
    <w:rsid w:val="005B2E15"/>
    <w:rsid w:val="005B3C7E"/>
    <w:rsid w:val="005B5DEE"/>
    <w:rsid w:val="005B6864"/>
    <w:rsid w:val="005C0F25"/>
    <w:rsid w:val="005C11F7"/>
    <w:rsid w:val="005C3D00"/>
    <w:rsid w:val="005D0520"/>
    <w:rsid w:val="005D1B43"/>
    <w:rsid w:val="005D27F3"/>
    <w:rsid w:val="005D3035"/>
    <w:rsid w:val="005D62D7"/>
    <w:rsid w:val="005E1BD8"/>
    <w:rsid w:val="005E328F"/>
    <w:rsid w:val="005E42AA"/>
    <w:rsid w:val="005E4BB3"/>
    <w:rsid w:val="005E5BE9"/>
    <w:rsid w:val="005E5CBA"/>
    <w:rsid w:val="005E710D"/>
    <w:rsid w:val="005E796E"/>
    <w:rsid w:val="005F0765"/>
    <w:rsid w:val="005F0AA7"/>
    <w:rsid w:val="005F146A"/>
    <w:rsid w:val="005F189F"/>
    <w:rsid w:val="005F1D3A"/>
    <w:rsid w:val="005F267F"/>
    <w:rsid w:val="005F3B8B"/>
    <w:rsid w:val="005F7693"/>
    <w:rsid w:val="006001BD"/>
    <w:rsid w:val="0060275B"/>
    <w:rsid w:val="00603459"/>
    <w:rsid w:val="006037BE"/>
    <w:rsid w:val="0060498D"/>
    <w:rsid w:val="00610266"/>
    <w:rsid w:val="0061246C"/>
    <w:rsid w:val="00612DF8"/>
    <w:rsid w:val="00612E74"/>
    <w:rsid w:val="006203C5"/>
    <w:rsid w:val="00621F55"/>
    <w:rsid w:val="00623192"/>
    <w:rsid w:val="00623199"/>
    <w:rsid w:val="00624ABE"/>
    <w:rsid w:val="006307E6"/>
    <w:rsid w:val="00631072"/>
    <w:rsid w:val="006315DC"/>
    <w:rsid w:val="00632079"/>
    <w:rsid w:val="006323E3"/>
    <w:rsid w:val="00632B74"/>
    <w:rsid w:val="00633118"/>
    <w:rsid w:val="006346E3"/>
    <w:rsid w:val="00637335"/>
    <w:rsid w:val="00642A31"/>
    <w:rsid w:val="0064351A"/>
    <w:rsid w:val="006437D1"/>
    <w:rsid w:val="00645AE8"/>
    <w:rsid w:val="006513DC"/>
    <w:rsid w:val="00651DFA"/>
    <w:rsid w:val="006528AF"/>
    <w:rsid w:val="006530D1"/>
    <w:rsid w:val="00655E9C"/>
    <w:rsid w:val="00655F2C"/>
    <w:rsid w:val="00660321"/>
    <w:rsid w:val="0066098A"/>
    <w:rsid w:val="006621F4"/>
    <w:rsid w:val="006635A4"/>
    <w:rsid w:val="00663A36"/>
    <w:rsid w:val="00665F03"/>
    <w:rsid w:val="006703EC"/>
    <w:rsid w:val="00671109"/>
    <w:rsid w:val="0067266B"/>
    <w:rsid w:val="00674118"/>
    <w:rsid w:val="00675624"/>
    <w:rsid w:val="0067623C"/>
    <w:rsid w:val="00677DD9"/>
    <w:rsid w:val="00680CF8"/>
    <w:rsid w:val="00681507"/>
    <w:rsid w:val="006861DF"/>
    <w:rsid w:val="0068673C"/>
    <w:rsid w:val="00696D97"/>
    <w:rsid w:val="0069729F"/>
    <w:rsid w:val="006A015A"/>
    <w:rsid w:val="006A0E5F"/>
    <w:rsid w:val="006A3E7F"/>
    <w:rsid w:val="006A7487"/>
    <w:rsid w:val="006B367D"/>
    <w:rsid w:val="006B6362"/>
    <w:rsid w:val="006B6AE8"/>
    <w:rsid w:val="006C3521"/>
    <w:rsid w:val="006C4034"/>
    <w:rsid w:val="006C481A"/>
    <w:rsid w:val="006C4D37"/>
    <w:rsid w:val="006D2B94"/>
    <w:rsid w:val="006D31A7"/>
    <w:rsid w:val="006D407C"/>
    <w:rsid w:val="006D5080"/>
    <w:rsid w:val="006D5F85"/>
    <w:rsid w:val="006D665C"/>
    <w:rsid w:val="006D6694"/>
    <w:rsid w:val="006D6888"/>
    <w:rsid w:val="006D6D79"/>
    <w:rsid w:val="006E0961"/>
    <w:rsid w:val="006E0D2C"/>
    <w:rsid w:val="006E1081"/>
    <w:rsid w:val="006E1F9C"/>
    <w:rsid w:val="006E2036"/>
    <w:rsid w:val="006E41B2"/>
    <w:rsid w:val="006E49FD"/>
    <w:rsid w:val="006E5588"/>
    <w:rsid w:val="006E6706"/>
    <w:rsid w:val="006E761C"/>
    <w:rsid w:val="006F27C6"/>
    <w:rsid w:val="006F3D45"/>
    <w:rsid w:val="006F5F23"/>
    <w:rsid w:val="006F70C3"/>
    <w:rsid w:val="006F7A92"/>
    <w:rsid w:val="00702B25"/>
    <w:rsid w:val="00703AB3"/>
    <w:rsid w:val="007048DA"/>
    <w:rsid w:val="00704ED4"/>
    <w:rsid w:val="00705C5B"/>
    <w:rsid w:val="00705FF0"/>
    <w:rsid w:val="00706A4F"/>
    <w:rsid w:val="007072DF"/>
    <w:rsid w:val="00710386"/>
    <w:rsid w:val="00710D79"/>
    <w:rsid w:val="00711FF7"/>
    <w:rsid w:val="00712CC7"/>
    <w:rsid w:val="007131BD"/>
    <w:rsid w:val="00713371"/>
    <w:rsid w:val="007135CA"/>
    <w:rsid w:val="00720585"/>
    <w:rsid w:val="007218D8"/>
    <w:rsid w:val="007224C8"/>
    <w:rsid w:val="007232B7"/>
    <w:rsid w:val="00723592"/>
    <w:rsid w:val="007238F2"/>
    <w:rsid w:val="007248E3"/>
    <w:rsid w:val="007250D0"/>
    <w:rsid w:val="00726174"/>
    <w:rsid w:val="0072738F"/>
    <w:rsid w:val="00730F82"/>
    <w:rsid w:val="0073159A"/>
    <w:rsid w:val="0073178A"/>
    <w:rsid w:val="0073194F"/>
    <w:rsid w:val="00732565"/>
    <w:rsid w:val="007334BE"/>
    <w:rsid w:val="0073407D"/>
    <w:rsid w:val="007401B2"/>
    <w:rsid w:val="0074057F"/>
    <w:rsid w:val="00741398"/>
    <w:rsid w:val="007413E0"/>
    <w:rsid w:val="00742662"/>
    <w:rsid w:val="007429EB"/>
    <w:rsid w:val="007436AF"/>
    <w:rsid w:val="007438E7"/>
    <w:rsid w:val="007456F1"/>
    <w:rsid w:val="00745739"/>
    <w:rsid w:val="00746EF9"/>
    <w:rsid w:val="00750475"/>
    <w:rsid w:val="00750937"/>
    <w:rsid w:val="00753459"/>
    <w:rsid w:val="00756082"/>
    <w:rsid w:val="0075754A"/>
    <w:rsid w:val="00761B3B"/>
    <w:rsid w:val="00762761"/>
    <w:rsid w:val="007631F3"/>
    <w:rsid w:val="00763EEA"/>
    <w:rsid w:val="00766601"/>
    <w:rsid w:val="007676F7"/>
    <w:rsid w:val="00770F0D"/>
    <w:rsid w:val="00771BDA"/>
    <w:rsid w:val="00773107"/>
    <w:rsid w:val="00773AF6"/>
    <w:rsid w:val="00780DE0"/>
    <w:rsid w:val="00782B7E"/>
    <w:rsid w:val="00784A2C"/>
    <w:rsid w:val="00784B31"/>
    <w:rsid w:val="0078768D"/>
    <w:rsid w:val="0079197D"/>
    <w:rsid w:val="00791BF0"/>
    <w:rsid w:val="0079264A"/>
    <w:rsid w:val="00792EC4"/>
    <w:rsid w:val="007930D4"/>
    <w:rsid w:val="00794205"/>
    <w:rsid w:val="0079527E"/>
    <w:rsid w:val="00795F71"/>
    <w:rsid w:val="00797828"/>
    <w:rsid w:val="0079788B"/>
    <w:rsid w:val="007A160A"/>
    <w:rsid w:val="007A699F"/>
    <w:rsid w:val="007B3EBC"/>
    <w:rsid w:val="007B4709"/>
    <w:rsid w:val="007B76FC"/>
    <w:rsid w:val="007B78A3"/>
    <w:rsid w:val="007B7D2E"/>
    <w:rsid w:val="007C0076"/>
    <w:rsid w:val="007C08D0"/>
    <w:rsid w:val="007C1249"/>
    <w:rsid w:val="007C150D"/>
    <w:rsid w:val="007C27EB"/>
    <w:rsid w:val="007C28FC"/>
    <w:rsid w:val="007C2927"/>
    <w:rsid w:val="007C3964"/>
    <w:rsid w:val="007C4E72"/>
    <w:rsid w:val="007D32FF"/>
    <w:rsid w:val="007D4471"/>
    <w:rsid w:val="007D4A51"/>
    <w:rsid w:val="007D72B4"/>
    <w:rsid w:val="007D7D5E"/>
    <w:rsid w:val="007E0829"/>
    <w:rsid w:val="007E1525"/>
    <w:rsid w:val="007E47F1"/>
    <w:rsid w:val="007E56C4"/>
    <w:rsid w:val="007E5F7A"/>
    <w:rsid w:val="007E6CF6"/>
    <w:rsid w:val="007E73AB"/>
    <w:rsid w:val="007E7D04"/>
    <w:rsid w:val="007F0042"/>
    <w:rsid w:val="007F04F4"/>
    <w:rsid w:val="007F20B0"/>
    <w:rsid w:val="007F24A9"/>
    <w:rsid w:val="007F288E"/>
    <w:rsid w:val="007F2D98"/>
    <w:rsid w:val="007F2EC6"/>
    <w:rsid w:val="007F31BB"/>
    <w:rsid w:val="007F4D2D"/>
    <w:rsid w:val="007F7635"/>
    <w:rsid w:val="00800852"/>
    <w:rsid w:val="008016FF"/>
    <w:rsid w:val="00801707"/>
    <w:rsid w:val="008027F2"/>
    <w:rsid w:val="00803B01"/>
    <w:rsid w:val="00804B32"/>
    <w:rsid w:val="0080524B"/>
    <w:rsid w:val="00806D8B"/>
    <w:rsid w:val="00806EC4"/>
    <w:rsid w:val="00810568"/>
    <w:rsid w:val="00812841"/>
    <w:rsid w:val="008128EE"/>
    <w:rsid w:val="00813338"/>
    <w:rsid w:val="00814642"/>
    <w:rsid w:val="00814751"/>
    <w:rsid w:val="00816B21"/>
    <w:rsid w:val="00816C11"/>
    <w:rsid w:val="00816D02"/>
    <w:rsid w:val="008219F6"/>
    <w:rsid w:val="0082254C"/>
    <w:rsid w:val="00824F89"/>
    <w:rsid w:val="008254E4"/>
    <w:rsid w:val="00826E2F"/>
    <w:rsid w:val="008301BB"/>
    <w:rsid w:val="008307C7"/>
    <w:rsid w:val="00831274"/>
    <w:rsid w:val="00834B7A"/>
    <w:rsid w:val="008426C3"/>
    <w:rsid w:val="00842D4D"/>
    <w:rsid w:val="008436BA"/>
    <w:rsid w:val="00844B74"/>
    <w:rsid w:val="00845364"/>
    <w:rsid w:val="0084556C"/>
    <w:rsid w:val="008462FC"/>
    <w:rsid w:val="008471F3"/>
    <w:rsid w:val="00847DF0"/>
    <w:rsid w:val="008526D7"/>
    <w:rsid w:val="00853CE8"/>
    <w:rsid w:val="00854036"/>
    <w:rsid w:val="008541DC"/>
    <w:rsid w:val="0086004B"/>
    <w:rsid w:val="00860CC0"/>
    <w:rsid w:val="00861F50"/>
    <w:rsid w:val="008626CC"/>
    <w:rsid w:val="00864245"/>
    <w:rsid w:val="00872BD2"/>
    <w:rsid w:val="0087335A"/>
    <w:rsid w:val="0088185E"/>
    <w:rsid w:val="008824AE"/>
    <w:rsid w:val="008828C5"/>
    <w:rsid w:val="0088412D"/>
    <w:rsid w:val="008862DA"/>
    <w:rsid w:val="00887782"/>
    <w:rsid w:val="0089193C"/>
    <w:rsid w:val="00891E93"/>
    <w:rsid w:val="00893590"/>
    <w:rsid w:val="00893DD2"/>
    <w:rsid w:val="00894C55"/>
    <w:rsid w:val="00897013"/>
    <w:rsid w:val="008A2098"/>
    <w:rsid w:val="008A329E"/>
    <w:rsid w:val="008A3C4B"/>
    <w:rsid w:val="008A4203"/>
    <w:rsid w:val="008A7539"/>
    <w:rsid w:val="008B2713"/>
    <w:rsid w:val="008B2714"/>
    <w:rsid w:val="008B3BE8"/>
    <w:rsid w:val="008B435F"/>
    <w:rsid w:val="008B4D6D"/>
    <w:rsid w:val="008B77DE"/>
    <w:rsid w:val="008C133F"/>
    <w:rsid w:val="008C1346"/>
    <w:rsid w:val="008C1C90"/>
    <w:rsid w:val="008C3E12"/>
    <w:rsid w:val="008C5B71"/>
    <w:rsid w:val="008C6FF7"/>
    <w:rsid w:val="008D01AE"/>
    <w:rsid w:val="008D2CA0"/>
    <w:rsid w:val="008D341D"/>
    <w:rsid w:val="008D4521"/>
    <w:rsid w:val="008D490B"/>
    <w:rsid w:val="008D5B01"/>
    <w:rsid w:val="008D66F1"/>
    <w:rsid w:val="008D7CB6"/>
    <w:rsid w:val="008E0388"/>
    <w:rsid w:val="008E3B84"/>
    <w:rsid w:val="008E4D84"/>
    <w:rsid w:val="008E5FE4"/>
    <w:rsid w:val="008E7F74"/>
    <w:rsid w:val="008F0603"/>
    <w:rsid w:val="008F0959"/>
    <w:rsid w:val="008F0AE3"/>
    <w:rsid w:val="008F0B2A"/>
    <w:rsid w:val="008F1F72"/>
    <w:rsid w:val="008F2B1C"/>
    <w:rsid w:val="008F6822"/>
    <w:rsid w:val="008F6D18"/>
    <w:rsid w:val="008F78D4"/>
    <w:rsid w:val="00900D58"/>
    <w:rsid w:val="00903139"/>
    <w:rsid w:val="00903476"/>
    <w:rsid w:val="00903DAF"/>
    <w:rsid w:val="00904215"/>
    <w:rsid w:val="009042D6"/>
    <w:rsid w:val="00905C34"/>
    <w:rsid w:val="009066B4"/>
    <w:rsid w:val="009069B5"/>
    <w:rsid w:val="009076F0"/>
    <w:rsid w:val="00912572"/>
    <w:rsid w:val="009143BB"/>
    <w:rsid w:val="00914E41"/>
    <w:rsid w:val="00915EE8"/>
    <w:rsid w:val="009160D1"/>
    <w:rsid w:val="00917430"/>
    <w:rsid w:val="009202FB"/>
    <w:rsid w:val="00922B2E"/>
    <w:rsid w:val="00922B68"/>
    <w:rsid w:val="0092505E"/>
    <w:rsid w:val="00925EFB"/>
    <w:rsid w:val="00927B68"/>
    <w:rsid w:val="00930B3D"/>
    <w:rsid w:val="00931FD4"/>
    <w:rsid w:val="00931FFF"/>
    <w:rsid w:val="009341EB"/>
    <w:rsid w:val="00935E40"/>
    <w:rsid w:val="00942243"/>
    <w:rsid w:val="009447FE"/>
    <w:rsid w:val="009450DC"/>
    <w:rsid w:val="00946EAD"/>
    <w:rsid w:val="009517EB"/>
    <w:rsid w:val="0095345D"/>
    <w:rsid w:val="0095435A"/>
    <w:rsid w:val="0096276E"/>
    <w:rsid w:val="009631FC"/>
    <w:rsid w:val="00963CCE"/>
    <w:rsid w:val="00964B6E"/>
    <w:rsid w:val="00964E60"/>
    <w:rsid w:val="009711A1"/>
    <w:rsid w:val="00972176"/>
    <w:rsid w:val="00973336"/>
    <w:rsid w:val="00974FCA"/>
    <w:rsid w:val="00976301"/>
    <w:rsid w:val="00977A3B"/>
    <w:rsid w:val="00984EB3"/>
    <w:rsid w:val="00985D73"/>
    <w:rsid w:val="0098636A"/>
    <w:rsid w:val="00986BAE"/>
    <w:rsid w:val="009875DF"/>
    <w:rsid w:val="009909C5"/>
    <w:rsid w:val="00990C20"/>
    <w:rsid w:val="00992A7E"/>
    <w:rsid w:val="00992E39"/>
    <w:rsid w:val="0099563A"/>
    <w:rsid w:val="009967BD"/>
    <w:rsid w:val="009A012A"/>
    <w:rsid w:val="009A2654"/>
    <w:rsid w:val="009A3A01"/>
    <w:rsid w:val="009A71D5"/>
    <w:rsid w:val="009B0294"/>
    <w:rsid w:val="009B19C5"/>
    <w:rsid w:val="009B21AF"/>
    <w:rsid w:val="009B4662"/>
    <w:rsid w:val="009B4799"/>
    <w:rsid w:val="009B6C59"/>
    <w:rsid w:val="009C1B6B"/>
    <w:rsid w:val="009C1C3C"/>
    <w:rsid w:val="009C33CE"/>
    <w:rsid w:val="009C34CC"/>
    <w:rsid w:val="009C3FF1"/>
    <w:rsid w:val="009C59F0"/>
    <w:rsid w:val="009C72F5"/>
    <w:rsid w:val="009C7F19"/>
    <w:rsid w:val="009D16A9"/>
    <w:rsid w:val="009D17B9"/>
    <w:rsid w:val="009D2A79"/>
    <w:rsid w:val="009D405F"/>
    <w:rsid w:val="009D5D98"/>
    <w:rsid w:val="009D6E7E"/>
    <w:rsid w:val="009D790D"/>
    <w:rsid w:val="009E044D"/>
    <w:rsid w:val="009E13C4"/>
    <w:rsid w:val="009E261F"/>
    <w:rsid w:val="009E6117"/>
    <w:rsid w:val="009E617F"/>
    <w:rsid w:val="009E64AF"/>
    <w:rsid w:val="009E6FAA"/>
    <w:rsid w:val="009F0BBA"/>
    <w:rsid w:val="009F1198"/>
    <w:rsid w:val="009F1EB8"/>
    <w:rsid w:val="00A00C7F"/>
    <w:rsid w:val="00A013A1"/>
    <w:rsid w:val="00A024A7"/>
    <w:rsid w:val="00A03AA4"/>
    <w:rsid w:val="00A04880"/>
    <w:rsid w:val="00A048C7"/>
    <w:rsid w:val="00A05538"/>
    <w:rsid w:val="00A1064F"/>
    <w:rsid w:val="00A10995"/>
    <w:rsid w:val="00A10FC3"/>
    <w:rsid w:val="00A15AB9"/>
    <w:rsid w:val="00A17C25"/>
    <w:rsid w:val="00A23963"/>
    <w:rsid w:val="00A23E41"/>
    <w:rsid w:val="00A249B4"/>
    <w:rsid w:val="00A24A71"/>
    <w:rsid w:val="00A301DF"/>
    <w:rsid w:val="00A308CA"/>
    <w:rsid w:val="00A33D24"/>
    <w:rsid w:val="00A34395"/>
    <w:rsid w:val="00A37775"/>
    <w:rsid w:val="00A40668"/>
    <w:rsid w:val="00A406F1"/>
    <w:rsid w:val="00A44569"/>
    <w:rsid w:val="00A4681E"/>
    <w:rsid w:val="00A46D02"/>
    <w:rsid w:val="00A47AE8"/>
    <w:rsid w:val="00A507A5"/>
    <w:rsid w:val="00A51906"/>
    <w:rsid w:val="00A534D4"/>
    <w:rsid w:val="00A570CF"/>
    <w:rsid w:val="00A6073E"/>
    <w:rsid w:val="00A623F7"/>
    <w:rsid w:val="00A62C36"/>
    <w:rsid w:val="00A640BA"/>
    <w:rsid w:val="00A64600"/>
    <w:rsid w:val="00A647EA"/>
    <w:rsid w:val="00A65E52"/>
    <w:rsid w:val="00A65FC5"/>
    <w:rsid w:val="00A66552"/>
    <w:rsid w:val="00A668E1"/>
    <w:rsid w:val="00A66A9D"/>
    <w:rsid w:val="00A674BB"/>
    <w:rsid w:val="00A71429"/>
    <w:rsid w:val="00A71502"/>
    <w:rsid w:val="00A750BA"/>
    <w:rsid w:val="00A77492"/>
    <w:rsid w:val="00A77A50"/>
    <w:rsid w:val="00A808C7"/>
    <w:rsid w:val="00A80EA3"/>
    <w:rsid w:val="00A8143F"/>
    <w:rsid w:val="00A81B0E"/>
    <w:rsid w:val="00A81F37"/>
    <w:rsid w:val="00A84155"/>
    <w:rsid w:val="00A858CC"/>
    <w:rsid w:val="00A85F44"/>
    <w:rsid w:val="00A906CA"/>
    <w:rsid w:val="00A90831"/>
    <w:rsid w:val="00A91197"/>
    <w:rsid w:val="00A92AE3"/>
    <w:rsid w:val="00A93C17"/>
    <w:rsid w:val="00A94345"/>
    <w:rsid w:val="00A94E2C"/>
    <w:rsid w:val="00A958B9"/>
    <w:rsid w:val="00A97E27"/>
    <w:rsid w:val="00AA05D5"/>
    <w:rsid w:val="00AA3111"/>
    <w:rsid w:val="00AA39EA"/>
    <w:rsid w:val="00AA3A02"/>
    <w:rsid w:val="00AA4164"/>
    <w:rsid w:val="00AA45B7"/>
    <w:rsid w:val="00AB1649"/>
    <w:rsid w:val="00AB4BB4"/>
    <w:rsid w:val="00AB4C50"/>
    <w:rsid w:val="00AC2113"/>
    <w:rsid w:val="00AC33A3"/>
    <w:rsid w:val="00AC6AB8"/>
    <w:rsid w:val="00AD1192"/>
    <w:rsid w:val="00AD184A"/>
    <w:rsid w:val="00AD4B90"/>
    <w:rsid w:val="00AD59E3"/>
    <w:rsid w:val="00AD5F6E"/>
    <w:rsid w:val="00AD66C5"/>
    <w:rsid w:val="00AD6A22"/>
    <w:rsid w:val="00AD7059"/>
    <w:rsid w:val="00AD7A5A"/>
    <w:rsid w:val="00AE1621"/>
    <w:rsid w:val="00AE24BB"/>
    <w:rsid w:val="00AE4E02"/>
    <w:rsid w:val="00AE5567"/>
    <w:rsid w:val="00AE55D1"/>
    <w:rsid w:val="00AE5CD3"/>
    <w:rsid w:val="00AE6542"/>
    <w:rsid w:val="00AE79A1"/>
    <w:rsid w:val="00AE7D28"/>
    <w:rsid w:val="00AF1239"/>
    <w:rsid w:val="00B0237D"/>
    <w:rsid w:val="00B02381"/>
    <w:rsid w:val="00B03094"/>
    <w:rsid w:val="00B06B09"/>
    <w:rsid w:val="00B06E09"/>
    <w:rsid w:val="00B110E6"/>
    <w:rsid w:val="00B11D2B"/>
    <w:rsid w:val="00B13091"/>
    <w:rsid w:val="00B13618"/>
    <w:rsid w:val="00B14967"/>
    <w:rsid w:val="00B16480"/>
    <w:rsid w:val="00B16EB4"/>
    <w:rsid w:val="00B176DB"/>
    <w:rsid w:val="00B2165C"/>
    <w:rsid w:val="00B21714"/>
    <w:rsid w:val="00B24959"/>
    <w:rsid w:val="00B2520B"/>
    <w:rsid w:val="00B27C87"/>
    <w:rsid w:val="00B329E3"/>
    <w:rsid w:val="00B3356C"/>
    <w:rsid w:val="00B33FC1"/>
    <w:rsid w:val="00B35A5F"/>
    <w:rsid w:val="00B37B8D"/>
    <w:rsid w:val="00B4051C"/>
    <w:rsid w:val="00B40DC0"/>
    <w:rsid w:val="00B41D9E"/>
    <w:rsid w:val="00B4312B"/>
    <w:rsid w:val="00B43795"/>
    <w:rsid w:val="00B4557A"/>
    <w:rsid w:val="00B45A4B"/>
    <w:rsid w:val="00B46EAA"/>
    <w:rsid w:val="00B46F4A"/>
    <w:rsid w:val="00B47D0E"/>
    <w:rsid w:val="00B47F65"/>
    <w:rsid w:val="00B506BC"/>
    <w:rsid w:val="00B5100F"/>
    <w:rsid w:val="00B53CB9"/>
    <w:rsid w:val="00B5580E"/>
    <w:rsid w:val="00B6069E"/>
    <w:rsid w:val="00B60B08"/>
    <w:rsid w:val="00B6391C"/>
    <w:rsid w:val="00B6409D"/>
    <w:rsid w:val="00B656CC"/>
    <w:rsid w:val="00B657FB"/>
    <w:rsid w:val="00B65BB0"/>
    <w:rsid w:val="00B67223"/>
    <w:rsid w:val="00B67B71"/>
    <w:rsid w:val="00B700C9"/>
    <w:rsid w:val="00B70835"/>
    <w:rsid w:val="00B71960"/>
    <w:rsid w:val="00B72702"/>
    <w:rsid w:val="00B72747"/>
    <w:rsid w:val="00B731CB"/>
    <w:rsid w:val="00B73B59"/>
    <w:rsid w:val="00B76704"/>
    <w:rsid w:val="00B76FD5"/>
    <w:rsid w:val="00B77695"/>
    <w:rsid w:val="00B807B4"/>
    <w:rsid w:val="00B81A8F"/>
    <w:rsid w:val="00B82DBC"/>
    <w:rsid w:val="00B83357"/>
    <w:rsid w:val="00B8484A"/>
    <w:rsid w:val="00B87AFB"/>
    <w:rsid w:val="00B90E5C"/>
    <w:rsid w:val="00B91D49"/>
    <w:rsid w:val="00B93E5C"/>
    <w:rsid w:val="00B93F9B"/>
    <w:rsid w:val="00BA0785"/>
    <w:rsid w:val="00BA20AA"/>
    <w:rsid w:val="00BA2189"/>
    <w:rsid w:val="00BA2567"/>
    <w:rsid w:val="00BA4B9A"/>
    <w:rsid w:val="00BA4C02"/>
    <w:rsid w:val="00BA5084"/>
    <w:rsid w:val="00BA6D1F"/>
    <w:rsid w:val="00BB0640"/>
    <w:rsid w:val="00BB27BE"/>
    <w:rsid w:val="00BB3DD6"/>
    <w:rsid w:val="00BB77E6"/>
    <w:rsid w:val="00BC17CC"/>
    <w:rsid w:val="00BC1E36"/>
    <w:rsid w:val="00BC2A1C"/>
    <w:rsid w:val="00BC3627"/>
    <w:rsid w:val="00BC3E51"/>
    <w:rsid w:val="00BC5653"/>
    <w:rsid w:val="00BC581E"/>
    <w:rsid w:val="00BD04BE"/>
    <w:rsid w:val="00BD2245"/>
    <w:rsid w:val="00BD4425"/>
    <w:rsid w:val="00BD5E28"/>
    <w:rsid w:val="00BD6D3F"/>
    <w:rsid w:val="00BD7BE7"/>
    <w:rsid w:val="00BE0C6C"/>
    <w:rsid w:val="00BE25CD"/>
    <w:rsid w:val="00BE6B78"/>
    <w:rsid w:val="00BF23BC"/>
    <w:rsid w:val="00BF2D4F"/>
    <w:rsid w:val="00BF3354"/>
    <w:rsid w:val="00BF5B78"/>
    <w:rsid w:val="00C00E22"/>
    <w:rsid w:val="00C0225D"/>
    <w:rsid w:val="00C02E92"/>
    <w:rsid w:val="00C049EF"/>
    <w:rsid w:val="00C06975"/>
    <w:rsid w:val="00C07496"/>
    <w:rsid w:val="00C07C1F"/>
    <w:rsid w:val="00C10568"/>
    <w:rsid w:val="00C125FB"/>
    <w:rsid w:val="00C156EB"/>
    <w:rsid w:val="00C16FAB"/>
    <w:rsid w:val="00C170AF"/>
    <w:rsid w:val="00C17BF6"/>
    <w:rsid w:val="00C21359"/>
    <w:rsid w:val="00C22E45"/>
    <w:rsid w:val="00C23736"/>
    <w:rsid w:val="00C24CC1"/>
    <w:rsid w:val="00C25AA5"/>
    <w:rsid w:val="00C25B49"/>
    <w:rsid w:val="00C26582"/>
    <w:rsid w:val="00C271D3"/>
    <w:rsid w:val="00C276A1"/>
    <w:rsid w:val="00C2775D"/>
    <w:rsid w:val="00C33930"/>
    <w:rsid w:val="00C33FA7"/>
    <w:rsid w:val="00C347DC"/>
    <w:rsid w:val="00C34A25"/>
    <w:rsid w:val="00C35FF5"/>
    <w:rsid w:val="00C41717"/>
    <w:rsid w:val="00C421B6"/>
    <w:rsid w:val="00C42B52"/>
    <w:rsid w:val="00C4310A"/>
    <w:rsid w:val="00C44A99"/>
    <w:rsid w:val="00C44DE9"/>
    <w:rsid w:val="00C47F7C"/>
    <w:rsid w:val="00C50031"/>
    <w:rsid w:val="00C50E52"/>
    <w:rsid w:val="00C5232A"/>
    <w:rsid w:val="00C541EF"/>
    <w:rsid w:val="00C54C71"/>
    <w:rsid w:val="00C55ABC"/>
    <w:rsid w:val="00C561A0"/>
    <w:rsid w:val="00C564B7"/>
    <w:rsid w:val="00C56D67"/>
    <w:rsid w:val="00C5711B"/>
    <w:rsid w:val="00C60E26"/>
    <w:rsid w:val="00C62C7A"/>
    <w:rsid w:val="00C63638"/>
    <w:rsid w:val="00C64980"/>
    <w:rsid w:val="00C653B3"/>
    <w:rsid w:val="00C700E9"/>
    <w:rsid w:val="00C71BE3"/>
    <w:rsid w:val="00C720E9"/>
    <w:rsid w:val="00C72357"/>
    <w:rsid w:val="00C72C14"/>
    <w:rsid w:val="00C75503"/>
    <w:rsid w:val="00C759FF"/>
    <w:rsid w:val="00C82D83"/>
    <w:rsid w:val="00C82DE7"/>
    <w:rsid w:val="00C8537B"/>
    <w:rsid w:val="00C854A2"/>
    <w:rsid w:val="00C9066E"/>
    <w:rsid w:val="00C912DC"/>
    <w:rsid w:val="00C91E5A"/>
    <w:rsid w:val="00C93D65"/>
    <w:rsid w:val="00C94128"/>
    <w:rsid w:val="00C94DBD"/>
    <w:rsid w:val="00CA079C"/>
    <w:rsid w:val="00CA171C"/>
    <w:rsid w:val="00CA1836"/>
    <w:rsid w:val="00CA19F0"/>
    <w:rsid w:val="00CA33CE"/>
    <w:rsid w:val="00CA4145"/>
    <w:rsid w:val="00CA43E2"/>
    <w:rsid w:val="00CA4521"/>
    <w:rsid w:val="00CA687A"/>
    <w:rsid w:val="00CA6D6F"/>
    <w:rsid w:val="00CA7B5B"/>
    <w:rsid w:val="00CA7B99"/>
    <w:rsid w:val="00CA7E48"/>
    <w:rsid w:val="00CB0A9F"/>
    <w:rsid w:val="00CB0DB2"/>
    <w:rsid w:val="00CB738D"/>
    <w:rsid w:val="00CC0D2D"/>
    <w:rsid w:val="00CC11BE"/>
    <w:rsid w:val="00CC22D9"/>
    <w:rsid w:val="00CC3834"/>
    <w:rsid w:val="00CC4CDE"/>
    <w:rsid w:val="00CC5465"/>
    <w:rsid w:val="00CC671A"/>
    <w:rsid w:val="00CC685C"/>
    <w:rsid w:val="00CD3E80"/>
    <w:rsid w:val="00CD69CC"/>
    <w:rsid w:val="00CD734C"/>
    <w:rsid w:val="00CD7910"/>
    <w:rsid w:val="00CD7E3F"/>
    <w:rsid w:val="00CE0549"/>
    <w:rsid w:val="00CE2C4B"/>
    <w:rsid w:val="00CE3468"/>
    <w:rsid w:val="00CE3D4F"/>
    <w:rsid w:val="00CE3F2C"/>
    <w:rsid w:val="00CE5657"/>
    <w:rsid w:val="00CE5D42"/>
    <w:rsid w:val="00CE67FF"/>
    <w:rsid w:val="00CE726B"/>
    <w:rsid w:val="00CF0654"/>
    <w:rsid w:val="00CF3AD9"/>
    <w:rsid w:val="00CF3ADA"/>
    <w:rsid w:val="00CF49AC"/>
    <w:rsid w:val="00CF53E8"/>
    <w:rsid w:val="00D046C2"/>
    <w:rsid w:val="00D04E7A"/>
    <w:rsid w:val="00D06FFB"/>
    <w:rsid w:val="00D078F7"/>
    <w:rsid w:val="00D10E77"/>
    <w:rsid w:val="00D133F8"/>
    <w:rsid w:val="00D1377A"/>
    <w:rsid w:val="00D14A3E"/>
    <w:rsid w:val="00D15D3B"/>
    <w:rsid w:val="00D2004D"/>
    <w:rsid w:val="00D21D1B"/>
    <w:rsid w:val="00D22434"/>
    <w:rsid w:val="00D248CB"/>
    <w:rsid w:val="00D26E6A"/>
    <w:rsid w:val="00D30479"/>
    <w:rsid w:val="00D30DDB"/>
    <w:rsid w:val="00D32BE9"/>
    <w:rsid w:val="00D33CAC"/>
    <w:rsid w:val="00D3469A"/>
    <w:rsid w:val="00D348E4"/>
    <w:rsid w:val="00D34E03"/>
    <w:rsid w:val="00D35523"/>
    <w:rsid w:val="00D35B2E"/>
    <w:rsid w:val="00D3655E"/>
    <w:rsid w:val="00D36CB0"/>
    <w:rsid w:val="00D37144"/>
    <w:rsid w:val="00D3730E"/>
    <w:rsid w:val="00D42B32"/>
    <w:rsid w:val="00D43017"/>
    <w:rsid w:val="00D449CA"/>
    <w:rsid w:val="00D44E21"/>
    <w:rsid w:val="00D45B02"/>
    <w:rsid w:val="00D45F23"/>
    <w:rsid w:val="00D478C4"/>
    <w:rsid w:val="00D50D34"/>
    <w:rsid w:val="00D50D3C"/>
    <w:rsid w:val="00D55815"/>
    <w:rsid w:val="00D56F19"/>
    <w:rsid w:val="00D5702A"/>
    <w:rsid w:val="00D575F7"/>
    <w:rsid w:val="00D57608"/>
    <w:rsid w:val="00D579B1"/>
    <w:rsid w:val="00D62E06"/>
    <w:rsid w:val="00D62E2E"/>
    <w:rsid w:val="00D63D12"/>
    <w:rsid w:val="00D646B1"/>
    <w:rsid w:val="00D6556C"/>
    <w:rsid w:val="00D7171F"/>
    <w:rsid w:val="00D71BB2"/>
    <w:rsid w:val="00D728BC"/>
    <w:rsid w:val="00D73842"/>
    <w:rsid w:val="00D73CBC"/>
    <w:rsid w:val="00D740A7"/>
    <w:rsid w:val="00D74289"/>
    <w:rsid w:val="00D7462C"/>
    <w:rsid w:val="00D76C58"/>
    <w:rsid w:val="00D77748"/>
    <w:rsid w:val="00D77E60"/>
    <w:rsid w:val="00D80752"/>
    <w:rsid w:val="00D80D97"/>
    <w:rsid w:val="00D82FF5"/>
    <w:rsid w:val="00D83275"/>
    <w:rsid w:val="00D840A0"/>
    <w:rsid w:val="00D84BD1"/>
    <w:rsid w:val="00D85E68"/>
    <w:rsid w:val="00D86A5B"/>
    <w:rsid w:val="00D902C8"/>
    <w:rsid w:val="00D92B04"/>
    <w:rsid w:val="00D930B9"/>
    <w:rsid w:val="00D932C4"/>
    <w:rsid w:val="00D940E6"/>
    <w:rsid w:val="00D9606C"/>
    <w:rsid w:val="00DA3EB9"/>
    <w:rsid w:val="00DA628E"/>
    <w:rsid w:val="00DA741D"/>
    <w:rsid w:val="00DA7F60"/>
    <w:rsid w:val="00DB098F"/>
    <w:rsid w:val="00DB320F"/>
    <w:rsid w:val="00DB3B50"/>
    <w:rsid w:val="00DB450B"/>
    <w:rsid w:val="00DB4827"/>
    <w:rsid w:val="00DC008C"/>
    <w:rsid w:val="00DC145F"/>
    <w:rsid w:val="00DC17F3"/>
    <w:rsid w:val="00DC27E4"/>
    <w:rsid w:val="00DC7EEB"/>
    <w:rsid w:val="00DD1637"/>
    <w:rsid w:val="00DD18F1"/>
    <w:rsid w:val="00DD2FEE"/>
    <w:rsid w:val="00DD30FA"/>
    <w:rsid w:val="00DD3909"/>
    <w:rsid w:val="00DD3D98"/>
    <w:rsid w:val="00DD4955"/>
    <w:rsid w:val="00DD5805"/>
    <w:rsid w:val="00DD6B38"/>
    <w:rsid w:val="00DD73CC"/>
    <w:rsid w:val="00DE2177"/>
    <w:rsid w:val="00DE30BC"/>
    <w:rsid w:val="00DE5D33"/>
    <w:rsid w:val="00DE6DD9"/>
    <w:rsid w:val="00DF1660"/>
    <w:rsid w:val="00DF27BE"/>
    <w:rsid w:val="00DF47B7"/>
    <w:rsid w:val="00DF48C2"/>
    <w:rsid w:val="00DF4F6C"/>
    <w:rsid w:val="00DF5735"/>
    <w:rsid w:val="00DF5C96"/>
    <w:rsid w:val="00DF6BAE"/>
    <w:rsid w:val="00DF7E03"/>
    <w:rsid w:val="00E00887"/>
    <w:rsid w:val="00E07197"/>
    <w:rsid w:val="00E10468"/>
    <w:rsid w:val="00E10988"/>
    <w:rsid w:val="00E13528"/>
    <w:rsid w:val="00E14208"/>
    <w:rsid w:val="00E21249"/>
    <w:rsid w:val="00E21E54"/>
    <w:rsid w:val="00E221DF"/>
    <w:rsid w:val="00E22C99"/>
    <w:rsid w:val="00E2384F"/>
    <w:rsid w:val="00E25936"/>
    <w:rsid w:val="00E26B82"/>
    <w:rsid w:val="00E30777"/>
    <w:rsid w:val="00E31FD4"/>
    <w:rsid w:val="00E3367F"/>
    <w:rsid w:val="00E33988"/>
    <w:rsid w:val="00E34C9C"/>
    <w:rsid w:val="00E35BBF"/>
    <w:rsid w:val="00E3627D"/>
    <w:rsid w:val="00E370D2"/>
    <w:rsid w:val="00E3716B"/>
    <w:rsid w:val="00E42649"/>
    <w:rsid w:val="00E42978"/>
    <w:rsid w:val="00E43A30"/>
    <w:rsid w:val="00E45FA7"/>
    <w:rsid w:val="00E505DF"/>
    <w:rsid w:val="00E5323B"/>
    <w:rsid w:val="00E53DC0"/>
    <w:rsid w:val="00E5491A"/>
    <w:rsid w:val="00E57089"/>
    <w:rsid w:val="00E5732E"/>
    <w:rsid w:val="00E57D7D"/>
    <w:rsid w:val="00E60D95"/>
    <w:rsid w:val="00E63021"/>
    <w:rsid w:val="00E6766E"/>
    <w:rsid w:val="00E72686"/>
    <w:rsid w:val="00E74A9E"/>
    <w:rsid w:val="00E75DCA"/>
    <w:rsid w:val="00E76A7B"/>
    <w:rsid w:val="00E80224"/>
    <w:rsid w:val="00E86785"/>
    <w:rsid w:val="00E86E4E"/>
    <w:rsid w:val="00E8749E"/>
    <w:rsid w:val="00E87E98"/>
    <w:rsid w:val="00E90C01"/>
    <w:rsid w:val="00E965AC"/>
    <w:rsid w:val="00E97FB0"/>
    <w:rsid w:val="00EA0B2B"/>
    <w:rsid w:val="00EA1D66"/>
    <w:rsid w:val="00EA2155"/>
    <w:rsid w:val="00EA3C42"/>
    <w:rsid w:val="00EA3FBE"/>
    <w:rsid w:val="00EA486E"/>
    <w:rsid w:val="00EA5B59"/>
    <w:rsid w:val="00EA66BE"/>
    <w:rsid w:val="00EA6F66"/>
    <w:rsid w:val="00EA7FA9"/>
    <w:rsid w:val="00EB04D4"/>
    <w:rsid w:val="00EB1AAF"/>
    <w:rsid w:val="00EB2EED"/>
    <w:rsid w:val="00EB3F41"/>
    <w:rsid w:val="00EB5115"/>
    <w:rsid w:val="00EB6FE0"/>
    <w:rsid w:val="00EB7847"/>
    <w:rsid w:val="00EC0CC3"/>
    <w:rsid w:val="00EC0D8A"/>
    <w:rsid w:val="00EC244C"/>
    <w:rsid w:val="00EC40A4"/>
    <w:rsid w:val="00EC4E74"/>
    <w:rsid w:val="00EC54A0"/>
    <w:rsid w:val="00EC627C"/>
    <w:rsid w:val="00ED03D2"/>
    <w:rsid w:val="00ED0C25"/>
    <w:rsid w:val="00ED321F"/>
    <w:rsid w:val="00ED48D6"/>
    <w:rsid w:val="00ED4B34"/>
    <w:rsid w:val="00ED6BE1"/>
    <w:rsid w:val="00EE0BC6"/>
    <w:rsid w:val="00EE3091"/>
    <w:rsid w:val="00EE48D7"/>
    <w:rsid w:val="00EE6532"/>
    <w:rsid w:val="00EE6AF5"/>
    <w:rsid w:val="00EF10C5"/>
    <w:rsid w:val="00EF145E"/>
    <w:rsid w:val="00EF5D15"/>
    <w:rsid w:val="00EF7D0F"/>
    <w:rsid w:val="00F003FD"/>
    <w:rsid w:val="00F0072E"/>
    <w:rsid w:val="00F01FBB"/>
    <w:rsid w:val="00F02D39"/>
    <w:rsid w:val="00F06A67"/>
    <w:rsid w:val="00F07921"/>
    <w:rsid w:val="00F112FA"/>
    <w:rsid w:val="00F11F9E"/>
    <w:rsid w:val="00F12E26"/>
    <w:rsid w:val="00F14655"/>
    <w:rsid w:val="00F14D00"/>
    <w:rsid w:val="00F17E1A"/>
    <w:rsid w:val="00F21229"/>
    <w:rsid w:val="00F21655"/>
    <w:rsid w:val="00F225E9"/>
    <w:rsid w:val="00F30145"/>
    <w:rsid w:val="00F30BBC"/>
    <w:rsid w:val="00F31C00"/>
    <w:rsid w:val="00F32371"/>
    <w:rsid w:val="00F327F7"/>
    <w:rsid w:val="00F33001"/>
    <w:rsid w:val="00F33EAD"/>
    <w:rsid w:val="00F36585"/>
    <w:rsid w:val="00F404BC"/>
    <w:rsid w:val="00F410BC"/>
    <w:rsid w:val="00F417B6"/>
    <w:rsid w:val="00F42251"/>
    <w:rsid w:val="00F44526"/>
    <w:rsid w:val="00F463CB"/>
    <w:rsid w:val="00F53402"/>
    <w:rsid w:val="00F53615"/>
    <w:rsid w:val="00F565CB"/>
    <w:rsid w:val="00F56948"/>
    <w:rsid w:val="00F57139"/>
    <w:rsid w:val="00F57B0C"/>
    <w:rsid w:val="00F61369"/>
    <w:rsid w:val="00F61D4F"/>
    <w:rsid w:val="00F6240F"/>
    <w:rsid w:val="00F6257F"/>
    <w:rsid w:val="00F62E5F"/>
    <w:rsid w:val="00F630A9"/>
    <w:rsid w:val="00F66E53"/>
    <w:rsid w:val="00F66EA0"/>
    <w:rsid w:val="00F70DC9"/>
    <w:rsid w:val="00F71308"/>
    <w:rsid w:val="00F717B2"/>
    <w:rsid w:val="00F71C70"/>
    <w:rsid w:val="00F71C8F"/>
    <w:rsid w:val="00F75153"/>
    <w:rsid w:val="00F75BA0"/>
    <w:rsid w:val="00F77A5C"/>
    <w:rsid w:val="00F820B9"/>
    <w:rsid w:val="00F8220D"/>
    <w:rsid w:val="00F82373"/>
    <w:rsid w:val="00F82646"/>
    <w:rsid w:val="00F83699"/>
    <w:rsid w:val="00F83EF1"/>
    <w:rsid w:val="00F8437B"/>
    <w:rsid w:val="00F84A02"/>
    <w:rsid w:val="00F85A12"/>
    <w:rsid w:val="00F85D57"/>
    <w:rsid w:val="00F868A9"/>
    <w:rsid w:val="00F873E4"/>
    <w:rsid w:val="00F90A69"/>
    <w:rsid w:val="00F91268"/>
    <w:rsid w:val="00F927C6"/>
    <w:rsid w:val="00F9298E"/>
    <w:rsid w:val="00F95EBA"/>
    <w:rsid w:val="00F96C62"/>
    <w:rsid w:val="00F97C64"/>
    <w:rsid w:val="00FA37FF"/>
    <w:rsid w:val="00FA4F3E"/>
    <w:rsid w:val="00FA53E3"/>
    <w:rsid w:val="00FA559E"/>
    <w:rsid w:val="00FA66BB"/>
    <w:rsid w:val="00FA7D6E"/>
    <w:rsid w:val="00FB0685"/>
    <w:rsid w:val="00FB0AD5"/>
    <w:rsid w:val="00FB21AB"/>
    <w:rsid w:val="00FB3F8C"/>
    <w:rsid w:val="00FC10C7"/>
    <w:rsid w:val="00FC24EB"/>
    <w:rsid w:val="00FC2EF6"/>
    <w:rsid w:val="00FC37A6"/>
    <w:rsid w:val="00FC5012"/>
    <w:rsid w:val="00FC5E05"/>
    <w:rsid w:val="00FC613B"/>
    <w:rsid w:val="00FC687F"/>
    <w:rsid w:val="00FD1FA9"/>
    <w:rsid w:val="00FD3C1C"/>
    <w:rsid w:val="00FD3FB9"/>
    <w:rsid w:val="00FD5246"/>
    <w:rsid w:val="00FE0C7D"/>
    <w:rsid w:val="00FE1EAE"/>
    <w:rsid w:val="00FE293E"/>
    <w:rsid w:val="00FE316F"/>
    <w:rsid w:val="00FE3485"/>
    <w:rsid w:val="00FE4BA9"/>
    <w:rsid w:val="00FE754D"/>
    <w:rsid w:val="00FF32CE"/>
    <w:rsid w:val="00FF33E6"/>
    <w:rsid w:val="00FF50E2"/>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756D4C"/>
  <w15:docId w15:val="{F15E97E6-8FCB-4B90-BE50-85233C1D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3E23F3"/>
    <w:pPr>
      <w:spacing w:after="0" w:line="240" w:lineRule="auto"/>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186FDB"/>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186FDB"/>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186FDB"/>
    <w:rPr>
      <w:vertAlign w:val="superscript"/>
    </w:rPr>
  </w:style>
  <w:style w:type="character" w:customStyle="1" w:styleId="UnresolvedMention1">
    <w:name w:val="Unresolved Mention1"/>
    <w:basedOn w:val="DefaultParagraphFont"/>
    <w:uiPriority w:val="99"/>
    <w:semiHidden/>
    <w:unhideWhenUsed/>
    <w:rsid w:val="00F225E9"/>
    <w:rPr>
      <w:color w:val="808080"/>
      <w:shd w:val="clear" w:color="auto" w:fill="E6E6E6"/>
    </w:rPr>
  </w:style>
  <w:style w:type="paragraph" w:styleId="ListParagraph">
    <w:name w:val="List Paragraph"/>
    <w:basedOn w:val="Normal"/>
    <w:uiPriority w:val="34"/>
    <w:qFormat/>
    <w:rsid w:val="009967BD"/>
    <w:pPr>
      <w:ind w:left="720"/>
      <w:contextualSpacing/>
    </w:pPr>
  </w:style>
  <w:style w:type="character" w:styleId="CommentReference">
    <w:name w:val="annotation reference"/>
    <w:basedOn w:val="DefaultParagraphFont"/>
    <w:uiPriority w:val="99"/>
    <w:semiHidden/>
    <w:unhideWhenUsed/>
    <w:rsid w:val="00555364"/>
    <w:rPr>
      <w:sz w:val="16"/>
      <w:szCs w:val="16"/>
    </w:rPr>
  </w:style>
  <w:style w:type="paragraph" w:styleId="CommentText">
    <w:name w:val="annotation text"/>
    <w:basedOn w:val="Normal"/>
    <w:link w:val="CommentTextChar"/>
    <w:uiPriority w:val="99"/>
    <w:semiHidden/>
    <w:unhideWhenUsed/>
    <w:rsid w:val="00555364"/>
    <w:pPr>
      <w:spacing w:line="240" w:lineRule="auto"/>
    </w:pPr>
    <w:rPr>
      <w:sz w:val="20"/>
      <w:szCs w:val="20"/>
    </w:rPr>
  </w:style>
  <w:style w:type="character" w:customStyle="1" w:styleId="CommentTextChar">
    <w:name w:val="Comment Text Char"/>
    <w:basedOn w:val="DefaultParagraphFont"/>
    <w:link w:val="CommentText"/>
    <w:uiPriority w:val="99"/>
    <w:semiHidden/>
    <w:rsid w:val="00555364"/>
    <w:rPr>
      <w:sz w:val="20"/>
      <w:szCs w:val="20"/>
    </w:rPr>
  </w:style>
  <w:style w:type="paragraph" w:styleId="CommentSubject">
    <w:name w:val="annotation subject"/>
    <w:basedOn w:val="CommentText"/>
    <w:next w:val="CommentText"/>
    <w:link w:val="CommentSubjectChar"/>
    <w:uiPriority w:val="99"/>
    <w:semiHidden/>
    <w:unhideWhenUsed/>
    <w:rsid w:val="00555364"/>
    <w:rPr>
      <w:b/>
      <w:bCs/>
    </w:rPr>
  </w:style>
  <w:style w:type="character" w:customStyle="1" w:styleId="CommentSubjectChar">
    <w:name w:val="Comment Subject Char"/>
    <w:basedOn w:val="CommentTextChar"/>
    <w:link w:val="CommentSubject"/>
    <w:uiPriority w:val="99"/>
    <w:semiHidden/>
    <w:rsid w:val="00555364"/>
    <w:rPr>
      <w:b/>
      <w:bCs/>
      <w:sz w:val="20"/>
      <w:szCs w:val="20"/>
    </w:rPr>
  </w:style>
  <w:style w:type="character" w:styleId="Strong">
    <w:name w:val="Strong"/>
    <w:basedOn w:val="DefaultParagraphFont"/>
    <w:uiPriority w:val="22"/>
    <w:qFormat/>
    <w:rsid w:val="002F4574"/>
    <w:rPr>
      <w:b/>
      <w:bCs/>
    </w:rPr>
  </w:style>
  <w:style w:type="table" w:styleId="TableGrid">
    <w:name w:val="Table Grid"/>
    <w:basedOn w:val="TableNormal"/>
    <w:uiPriority w:val="39"/>
    <w:rsid w:val="0026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40A0"/>
    <w:rPr>
      <w:color w:val="605E5C"/>
      <w:shd w:val="clear" w:color="auto" w:fill="E1DFDD"/>
    </w:rPr>
  </w:style>
  <w:style w:type="character" w:styleId="UnresolvedMention">
    <w:name w:val="Unresolved Mention"/>
    <w:basedOn w:val="DefaultParagraphFont"/>
    <w:uiPriority w:val="99"/>
    <w:semiHidden/>
    <w:unhideWhenUsed/>
    <w:rsid w:val="00590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450169">
      <w:bodyDiv w:val="1"/>
      <w:marLeft w:val="0"/>
      <w:marRight w:val="0"/>
      <w:marTop w:val="0"/>
      <w:marBottom w:val="0"/>
      <w:divBdr>
        <w:top w:val="none" w:sz="0" w:space="0" w:color="auto"/>
        <w:left w:val="none" w:sz="0" w:space="0" w:color="auto"/>
        <w:bottom w:val="none" w:sz="0" w:space="0" w:color="auto"/>
        <w:right w:val="none" w:sz="0" w:space="0" w:color="auto"/>
      </w:divBdr>
    </w:div>
    <w:div w:id="93424598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39658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ita.S&#257;re@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ildiga.iestade@l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heelchairskillsprogram.ca/en/skills-manua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EFAB4F-D4B6-423E-A8CF-999447DD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6891</Words>
  <Characters>3928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94</cp:revision>
  <cp:lastPrinted>2019-09-27T13:16:00Z</cp:lastPrinted>
  <dcterms:created xsi:type="dcterms:W3CDTF">2020-08-07T06:16:00Z</dcterms:created>
  <dcterms:modified xsi:type="dcterms:W3CDTF">2020-09-18T05:57:00Z</dcterms:modified>
</cp:coreProperties>
</file>