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2B27" w14:textId="77777777" w:rsidR="00467728" w:rsidRPr="00467728" w:rsidRDefault="00467728" w:rsidP="00467728">
      <w:pPr>
        <w:jc w:val="right"/>
        <w:rPr>
          <w:i/>
          <w:sz w:val="28"/>
          <w:szCs w:val="28"/>
          <w:lang w:val="lv-LV"/>
        </w:rPr>
      </w:pPr>
      <w:r w:rsidRPr="00467728">
        <w:rPr>
          <w:i/>
          <w:sz w:val="28"/>
          <w:szCs w:val="28"/>
        </w:rPr>
        <w:t>Projekts</w:t>
      </w:r>
    </w:p>
    <w:p w14:paraId="6E942E76" w14:textId="77777777" w:rsidR="00467728" w:rsidRPr="00467728" w:rsidRDefault="00467728" w:rsidP="00467728">
      <w:pPr>
        <w:jc w:val="center"/>
        <w:rPr>
          <w:sz w:val="28"/>
          <w:szCs w:val="28"/>
        </w:rPr>
      </w:pPr>
    </w:p>
    <w:p w14:paraId="45C76705" w14:textId="77777777" w:rsidR="00467728" w:rsidRPr="00467728" w:rsidRDefault="00467728" w:rsidP="00467728">
      <w:pPr>
        <w:jc w:val="center"/>
        <w:rPr>
          <w:sz w:val="28"/>
          <w:szCs w:val="28"/>
        </w:rPr>
      </w:pPr>
      <w:r w:rsidRPr="00467728">
        <w:rPr>
          <w:sz w:val="28"/>
          <w:szCs w:val="28"/>
        </w:rPr>
        <w:t xml:space="preserve">LATVIJAS REPUBLIKAS MINISTRU KABINETA </w:t>
      </w:r>
    </w:p>
    <w:p w14:paraId="0DC7F1ED" w14:textId="77777777" w:rsidR="00467728" w:rsidRPr="00467728" w:rsidRDefault="00467728" w:rsidP="00467728">
      <w:pPr>
        <w:spacing w:after="120"/>
        <w:jc w:val="center"/>
        <w:rPr>
          <w:sz w:val="28"/>
          <w:szCs w:val="28"/>
        </w:rPr>
      </w:pPr>
      <w:r w:rsidRPr="00467728">
        <w:rPr>
          <w:sz w:val="28"/>
          <w:szCs w:val="28"/>
        </w:rPr>
        <w:t>SĒDES PROTOKOLLĒMUMS</w:t>
      </w:r>
    </w:p>
    <w:p w14:paraId="4A98D309" w14:textId="77777777" w:rsidR="00F913EF" w:rsidRPr="00B75D41" w:rsidRDefault="00F913EF" w:rsidP="00F913EF">
      <w:pPr>
        <w:jc w:val="center"/>
        <w:rPr>
          <w:sz w:val="28"/>
          <w:szCs w:val="28"/>
          <w:lang w:eastAsia="lv-LV"/>
        </w:rPr>
      </w:pPr>
    </w:p>
    <w:p w14:paraId="63E4D41D" w14:textId="4408A87F" w:rsidR="00F913EF" w:rsidRPr="00B75D41" w:rsidRDefault="00F913EF" w:rsidP="00F913EF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A66460">
        <w:rPr>
          <w:sz w:val="28"/>
          <w:szCs w:val="28"/>
        </w:rPr>
        <w:t>20</w:t>
      </w:r>
      <w:r w:rsidRPr="00B75D41">
        <w:rPr>
          <w:sz w:val="28"/>
          <w:szCs w:val="28"/>
        </w:rPr>
        <w:t>. gada _____________</w:t>
      </w:r>
    </w:p>
    <w:p w14:paraId="5CAA4030" w14:textId="77777777" w:rsidR="00F913EF" w:rsidRPr="00B75D41" w:rsidRDefault="00F913EF" w:rsidP="00F913EF">
      <w:pPr>
        <w:keepNext/>
        <w:jc w:val="center"/>
        <w:outlineLvl w:val="1"/>
        <w:rPr>
          <w:b/>
          <w:sz w:val="28"/>
          <w:szCs w:val="28"/>
        </w:rPr>
      </w:pPr>
    </w:p>
    <w:p w14:paraId="0A6D619C" w14:textId="77777777" w:rsidR="00F913EF" w:rsidRPr="00B75D41" w:rsidRDefault="00F913EF" w:rsidP="00F913EF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21464DEE" w14:textId="77777777" w:rsidR="00B61DA9" w:rsidRPr="001F6158" w:rsidRDefault="00B61DA9" w:rsidP="00B61DA9">
      <w:pPr>
        <w:rPr>
          <w:b/>
          <w:sz w:val="28"/>
          <w:lang w:val="lv-LV"/>
        </w:rPr>
      </w:pPr>
    </w:p>
    <w:p w14:paraId="2128560A" w14:textId="79D60146"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467728">
        <w:rPr>
          <w:bCs w:val="0"/>
          <w:szCs w:val="28"/>
        </w:rPr>
        <w:t>“</w:t>
      </w:r>
      <w:r w:rsidR="00467728">
        <w:rPr>
          <w:iCs/>
        </w:rPr>
        <w:t>P</w:t>
      </w:r>
      <w:r w:rsidR="002A4DAF" w:rsidRPr="001F6158">
        <w:rPr>
          <w:iCs/>
        </w:rPr>
        <w:t xml:space="preserve">ar </w:t>
      </w:r>
      <w:bookmarkStart w:id="7" w:name="OLE_LINK6"/>
      <w:r w:rsidR="002A4DAF" w:rsidRPr="001F6158">
        <w:t>Eiropas Sa</w:t>
      </w:r>
      <w:r w:rsidR="003B2E31">
        <w:t>vienības veselības ministru 20</w:t>
      </w:r>
      <w:r w:rsidR="00A66460">
        <w:t>20</w:t>
      </w:r>
      <w:r w:rsidR="002A4DAF" w:rsidRPr="001F6158">
        <w:t>.</w:t>
      </w:r>
      <w:r w:rsidR="00FD5805">
        <w:t> </w:t>
      </w:r>
      <w:r w:rsidR="002A4DAF" w:rsidRPr="001F6158">
        <w:t xml:space="preserve">gada </w:t>
      </w:r>
      <w:r w:rsidR="00543C21">
        <w:t>30</w:t>
      </w:r>
      <w:r w:rsidR="002C215D">
        <w:t>.</w:t>
      </w:r>
      <w:r w:rsidR="00FD5805">
        <w:t> oktobr</w:t>
      </w:r>
      <w:r w:rsidR="00103937">
        <w:t>a</w:t>
      </w:r>
      <w:r w:rsidR="002A4DAF" w:rsidRPr="001F6158">
        <w:t xml:space="preserve"> neformālajā sanāksmē izskatāmajiem jautājumiem</w:t>
      </w:r>
      <w:bookmarkEnd w:id="7"/>
      <w:r w:rsidR="00467728">
        <w:t>”</w:t>
      </w:r>
      <w:r w:rsidR="002A4DAF" w:rsidRPr="001F6158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14:paraId="2379886A" w14:textId="77777777"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14:paraId="087308A1" w14:textId="77777777"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14:paraId="401EABDB" w14:textId="77777777" w:rsidR="00B61DA9" w:rsidRPr="001F6158" w:rsidRDefault="00B61DA9" w:rsidP="00B61DA9">
      <w:pPr>
        <w:pStyle w:val="BodyText"/>
        <w:jc w:val="left"/>
        <w:rPr>
          <w:b w:val="0"/>
        </w:rPr>
      </w:pPr>
    </w:p>
    <w:p w14:paraId="73B3C034" w14:textId="28312CDF" w:rsidR="00B61DA9" w:rsidRPr="00F01809" w:rsidRDefault="00B61DA9" w:rsidP="00B61DA9">
      <w:pPr>
        <w:pStyle w:val="BodyText"/>
        <w:ind w:firstLine="720"/>
        <w:jc w:val="both"/>
        <w:rPr>
          <w:b w:val="0"/>
          <w:bCs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467728">
        <w:rPr>
          <w:b w:val="0"/>
        </w:rPr>
        <w:t>“P</w:t>
      </w:r>
      <w:r w:rsidR="00714FF5" w:rsidRPr="001F6158">
        <w:rPr>
          <w:b w:val="0"/>
        </w:rPr>
        <w:t>ar Eiropas Sa</w:t>
      </w:r>
      <w:r w:rsidR="008050A1" w:rsidRPr="001F6158">
        <w:rPr>
          <w:b w:val="0"/>
        </w:rPr>
        <w:t>vienības v</w:t>
      </w:r>
      <w:r w:rsidR="000C5B13" w:rsidRPr="001F6158">
        <w:rPr>
          <w:b w:val="0"/>
        </w:rPr>
        <w:t xml:space="preserve">eselības ministru </w:t>
      </w:r>
      <w:r w:rsidR="003B2E31">
        <w:rPr>
          <w:b w:val="0"/>
        </w:rPr>
        <w:t>20</w:t>
      </w:r>
      <w:r w:rsidR="00A66460">
        <w:rPr>
          <w:b w:val="0"/>
        </w:rPr>
        <w:t>20</w:t>
      </w:r>
      <w:r w:rsidR="00B510DF" w:rsidRPr="002C215D">
        <w:rPr>
          <w:b w:val="0"/>
        </w:rPr>
        <w:t>.</w:t>
      </w:r>
      <w:r w:rsidR="00FD5805">
        <w:rPr>
          <w:b w:val="0"/>
        </w:rPr>
        <w:t> </w:t>
      </w:r>
      <w:r w:rsidR="00B510DF">
        <w:rPr>
          <w:b w:val="0"/>
        </w:rPr>
        <w:t>gada</w:t>
      </w:r>
      <w:r w:rsidR="004B48FF">
        <w:rPr>
          <w:b w:val="0"/>
        </w:rPr>
        <w:t xml:space="preserve"> </w:t>
      </w:r>
      <w:r w:rsidR="00543C21">
        <w:rPr>
          <w:b w:val="0"/>
        </w:rPr>
        <w:t>30</w:t>
      </w:r>
      <w:r w:rsidR="002C215D" w:rsidRPr="002C215D">
        <w:rPr>
          <w:b w:val="0"/>
        </w:rPr>
        <w:t>.</w:t>
      </w:r>
      <w:r w:rsidR="00FD5805">
        <w:rPr>
          <w:b w:val="0"/>
        </w:rPr>
        <w:t> oktobr</w:t>
      </w:r>
      <w:r w:rsidR="00103937">
        <w:rPr>
          <w:b w:val="0"/>
        </w:rPr>
        <w:t>a</w:t>
      </w:r>
      <w:r w:rsidR="002C215D" w:rsidRPr="001F6158">
        <w:t xml:space="preserve"> </w:t>
      </w:r>
      <w:r w:rsidR="00714FF5" w:rsidRPr="001F6158">
        <w:rPr>
          <w:b w:val="0"/>
        </w:rPr>
        <w:t>neformālajā sanāksmē izskatāmajiem jautājumiem</w:t>
      </w:r>
      <w:r w:rsidR="00467728">
        <w:rPr>
          <w:b w:val="0"/>
        </w:rPr>
        <w:t>”</w:t>
      </w:r>
      <w:r w:rsidR="00F01809">
        <w:rPr>
          <w:b w:val="0"/>
        </w:rPr>
        <w:t xml:space="preserve"> un sākotnējo pozīciju </w:t>
      </w:r>
      <w:r w:rsidR="00F01809" w:rsidRPr="00F01809">
        <w:rPr>
          <w:b w:val="0"/>
          <w:bCs w:val="0"/>
        </w:rPr>
        <w:t>“Padomes un dalībvalstu valdību pārstāvju secinājumu projekts par ES lomu Pasaules Veselības organizācijas stiprināšanā”</w:t>
      </w:r>
      <w:r w:rsidRPr="00F01809">
        <w:rPr>
          <w:b w:val="0"/>
          <w:bCs w:val="0"/>
        </w:rPr>
        <w:t>.</w:t>
      </w:r>
    </w:p>
    <w:p w14:paraId="51E18E50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551D83FA" w14:textId="18C9454E" w:rsidR="00B61DA9" w:rsidRPr="00B71E74" w:rsidRDefault="00B61DA9" w:rsidP="00EA0092">
      <w:pPr>
        <w:keepLines/>
        <w:widowControl w:val="0"/>
        <w:ind w:firstLine="720"/>
        <w:jc w:val="both"/>
        <w:rPr>
          <w:sz w:val="28"/>
          <w:szCs w:val="28"/>
          <w:lang w:val="lv-LV"/>
        </w:rPr>
      </w:pPr>
      <w:r w:rsidRPr="00B71E74">
        <w:rPr>
          <w:sz w:val="28"/>
          <w:szCs w:val="28"/>
          <w:lang w:val="lv-LV"/>
        </w:rPr>
        <w:t>2</w:t>
      </w:r>
      <w:r w:rsidR="002F6C8A" w:rsidRPr="00B71E74">
        <w:rPr>
          <w:sz w:val="28"/>
          <w:szCs w:val="28"/>
          <w:lang w:val="lv-LV"/>
        </w:rPr>
        <w:t>.</w:t>
      </w:r>
      <w:r w:rsidR="002F6C8A" w:rsidRPr="00B71E74">
        <w:rPr>
          <w:lang w:val="lv-LV"/>
        </w:rPr>
        <w:t xml:space="preserve"> </w:t>
      </w:r>
      <w:r w:rsidR="000E0F23" w:rsidRPr="00B71E74">
        <w:rPr>
          <w:sz w:val="28"/>
          <w:szCs w:val="28"/>
          <w:lang w:val="lv-LV"/>
        </w:rPr>
        <w:t xml:space="preserve">Veselības </w:t>
      </w:r>
      <w:r w:rsidR="00385B7F">
        <w:rPr>
          <w:sz w:val="28"/>
          <w:szCs w:val="28"/>
          <w:lang w:val="lv-LV"/>
        </w:rPr>
        <w:t>ministrei I.Viņķelei</w:t>
      </w:r>
      <w:bookmarkStart w:id="8" w:name="_GoBack"/>
      <w:bookmarkEnd w:id="8"/>
      <w:r w:rsidR="00DB65DE">
        <w:rPr>
          <w:sz w:val="28"/>
          <w:szCs w:val="28"/>
          <w:lang w:val="lv-LV"/>
        </w:rPr>
        <w:t xml:space="preserve"> </w:t>
      </w:r>
      <w:r w:rsidR="00E62CDE" w:rsidRPr="00B71E74">
        <w:rPr>
          <w:sz w:val="28"/>
          <w:szCs w:val="28"/>
          <w:lang w:val="lv-LV"/>
        </w:rPr>
        <w:t xml:space="preserve">pārstāvēt Latvijas Republiku </w:t>
      </w:r>
      <w:r w:rsidR="008050A1" w:rsidRPr="00B71E74">
        <w:rPr>
          <w:sz w:val="28"/>
          <w:szCs w:val="28"/>
          <w:lang w:val="lv-LV"/>
        </w:rPr>
        <w:t>Eiropas Savienības v</w:t>
      </w:r>
      <w:r w:rsidRPr="00B71E74">
        <w:rPr>
          <w:sz w:val="28"/>
          <w:szCs w:val="28"/>
          <w:lang w:val="lv-LV"/>
        </w:rPr>
        <w:t>eselības</w:t>
      </w:r>
      <w:r w:rsidR="00B510DF" w:rsidRPr="00B71E74">
        <w:rPr>
          <w:sz w:val="28"/>
          <w:szCs w:val="28"/>
          <w:lang w:val="lv-LV"/>
        </w:rPr>
        <w:t xml:space="preserve"> </w:t>
      </w:r>
      <w:r w:rsidR="00E62CDE" w:rsidRPr="00B71E74">
        <w:rPr>
          <w:sz w:val="28"/>
          <w:szCs w:val="28"/>
          <w:lang w:val="lv-LV"/>
        </w:rPr>
        <w:t>ministru ne</w:t>
      </w:r>
      <w:r w:rsidR="00D6292D" w:rsidRPr="00B71E74">
        <w:rPr>
          <w:sz w:val="28"/>
          <w:szCs w:val="28"/>
          <w:lang w:val="lv-LV"/>
        </w:rPr>
        <w:t xml:space="preserve">formālajā sanāksmē </w:t>
      </w:r>
      <w:r w:rsidR="003B2E31" w:rsidRPr="00B71E74">
        <w:rPr>
          <w:sz w:val="28"/>
          <w:szCs w:val="28"/>
          <w:lang w:val="lv-LV"/>
        </w:rPr>
        <w:t>20</w:t>
      </w:r>
      <w:r w:rsidR="00A66460" w:rsidRPr="00B71E74">
        <w:rPr>
          <w:sz w:val="28"/>
          <w:szCs w:val="28"/>
          <w:lang w:val="lv-LV"/>
        </w:rPr>
        <w:t>20</w:t>
      </w:r>
      <w:r w:rsidR="00B510DF" w:rsidRPr="00B71E74">
        <w:rPr>
          <w:sz w:val="28"/>
          <w:szCs w:val="28"/>
          <w:lang w:val="lv-LV"/>
        </w:rPr>
        <w:t>.</w:t>
      </w:r>
      <w:r w:rsidR="00FD5805">
        <w:rPr>
          <w:sz w:val="28"/>
          <w:szCs w:val="28"/>
          <w:lang w:val="lv-LV"/>
        </w:rPr>
        <w:t> </w:t>
      </w:r>
      <w:r w:rsidR="00B510DF" w:rsidRPr="00B71E74">
        <w:rPr>
          <w:sz w:val="28"/>
          <w:szCs w:val="28"/>
          <w:lang w:val="lv-LV"/>
        </w:rPr>
        <w:t>gada</w:t>
      </w:r>
      <w:r w:rsidR="002C215D" w:rsidRPr="00B71E74">
        <w:rPr>
          <w:sz w:val="28"/>
          <w:szCs w:val="28"/>
          <w:lang w:val="lv-LV"/>
        </w:rPr>
        <w:t xml:space="preserve"> </w:t>
      </w:r>
      <w:r w:rsidR="00543C21">
        <w:rPr>
          <w:sz w:val="28"/>
          <w:szCs w:val="28"/>
          <w:lang w:val="lv-LV"/>
        </w:rPr>
        <w:t>30</w:t>
      </w:r>
      <w:r w:rsidR="009D0FBF" w:rsidRPr="00B71E74">
        <w:rPr>
          <w:sz w:val="28"/>
          <w:szCs w:val="28"/>
          <w:lang w:val="lv-LV"/>
        </w:rPr>
        <w:t>.</w:t>
      </w:r>
      <w:r w:rsidR="00FD5805">
        <w:rPr>
          <w:sz w:val="28"/>
          <w:szCs w:val="28"/>
          <w:lang w:val="lv-LV"/>
        </w:rPr>
        <w:t> oktobrī</w:t>
      </w:r>
      <w:r w:rsidR="001D62A6" w:rsidRPr="00B71E74">
        <w:rPr>
          <w:sz w:val="28"/>
          <w:szCs w:val="28"/>
          <w:lang w:val="lv-LV"/>
        </w:rPr>
        <w:t>.</w:t>
      </w:r>
    </w:p>
    <w:p w14:paraId="685D03C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5365FF9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0B0A5291" w14:textId="7B6625FC" w:rsidR="00D429BF" w:rsidRPr="00D429BF" w:rsidRDefault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C74B25">
        <w:rPr>
          <w:rFonts w:eastAsia="Calibri"/>
          <w:sz w:val="28"/>
          <w:szCs w:val="28"/>
          <w:lang w:val="lv-LV" w:eastAsia="lv-LV"/>
        </w:rPr>
        <w:t xml:space="preserve">       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r w:rsidR="00C74B25">
        <w:rPr>
          <w:rFonts w:eastAsia="Calibri"/>
          <w:sz w:val="28"/>
          <w:szCs w:val="28"/>
          <w:lang w:val="lv-LV" w:eastAsia="lv-LV"/>
        </w:rPr>
        <w:t xml:space="preserve">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r w:rsidR="001D72CC">
        <w:rPr>
          <w:rFonts w:eastAsia="Calibri"/>
          <w:sz w:val="28"/>
          <w:szCs w:val="28"/>
          <w:lang w:val="lv-LV" w:eastAsia="lv-LV"/>
        </w:rPr>
        <w:t>A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1B1C70">
        <w:rPr>
          <w:rFonts w:eastAsia="Calibri"/>
          <w:sz w:val="28"/>
          <w:szCs w:val="28"/>
          <w:lang w:val="lv-LV" w:eastAsia="lv-LV"/>
        </w:rPr>
        <w:t>Krišjānis</w:t>
      </w:r>
      <w:r w:rsidRPr="00D429BF">
        <w:rPr>
          <w:rFonts w:eastAsia="Calibri"/>
          <w:sz w:val="28"/>
          <w:szCs w:val="28"/>
          <w:lang w:val="lv-LV" w:eastAsia="lv-LV"/>
        </w:rPr>
        <w:t xml:space="preserve"> K</w:t>
      </w:r>
      <w:r w:rsidR="001B1C70">
        <w:rPr>
          <w:rFonts w:eastAsia="Calibri"/>
          <w:sz w:val="28"/>
          <w:szCs w:val="28"/>
          <w:lang w:val="lv-LV" w:eastAsia="lv-LV"/>
        </w:rPr>
        <w:t>ariņš</w:t>
      </w:r>
    </w:p>
    <w:p w14:paraId="260E45F1" w14:textId="4FCB987C" w:rsidR="00D429BF" w:rsidRPr="00D429BF" w:rsidRDefault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="00336DCA">
        <w:rPr>
          <w:sz w:val="28"/>
          <w:szCs w:val="28"/>
          <w:lang w:val="lv-LV"/>
        </w:rPr>
        <w:t xml:space="preserve">      </w:t>
      </w:r>
      <w:r w:rsidR="00A413C6" w:rsidRPr="006C6662">
        <w:rPr>
          <w:sz w:val="28"/>
          <w:szCs w:val="28"/>
          <w:lang w:val="lv-LV"/>
        </w:rPr>
        <w:t>J</w:t>
      </w:r>
      <w:r w:rsidR="00336DCA">
        <w:rPr>
          <w:sz w:val="28"/>
          <w:szCs w:val="28"/>
          <w:lang w:val="lv-LV"/>
        </w:rPr>
        <w:t>.</w:t>
      </w:r>
      <w:r w:rsidR="00A413C6" w:rsidRPr="006C6662">
        <w:rPr>
          <w:sz w:val="28"/>
          <w:szCs w:val="28"/>
          <w:lang w:val="lv-LV"/>
        </w:rPr>
        <w:t>Citskovskis</w:t>
      </w:r>
    </w:p>
    <w:p w14:paraId="0C9DEA0C" w14:textId="487549AF" w:rsidR="00D429BF" w:rsidRPr="00D429BF" w:rsidRDefault="004B48FF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Iesniedzējs: Veselības ministre</w:t>
      </w:r>
      <w:r w:rsidR="00D429BF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</w:r>
      <w:r w:rsidR="00984C9F">
        <w:rPr>
          <w:rFonts w:eastAsia="Calibri"/>
          <w:sz w:val="28"/>
          <w:szCs w:val="28"/>
          <w:lang w:val="lv-LV" w:eastAsia="lv-LV"/>
        </w:rPr>
        <w:t>I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984C9F">
        <w:rPr>
          <w:rFonts w:eastAsia="Calibri"/>
          <w:sz w:val="28"/>
          <w:szCs w:val="28"/>
          <w:lang w:val="lv-LV" w:eastAsia="lv-LV"/>
        </w:rPr>
        <w:t>Viņķele</w:t>
      </w:r>
    </w:p>
    <w:p w14:paraId="21288A61" w14:textId="673544A3" w:rsidR="00D429BF" w:rsidRPr="00D429BF" w:rsidRDefault="003B2E31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Vīza: Valsts sekretār</w:t>
      </w:r>
      <w:r w:rsidR="00984C9F">
        <w:rPr>
          <w:rFonts w:eastAsia="Calibri"/>
          <w:sz w:val="28"/>
          <w:szCs w:val="28"/>
          <w:lang w:val="lv-LV" w:eastAsia="lv-LV"/>
        </w:rPr>
        <w:t>e</w:t>
      </w:r>
      <w:r>
        <w:rPr>
          <w:rFonts w:eastAsia="Calibri"/>
          <w:sz w:val="28"/>
          <w:szCs w:val="28"/>
          <w:lang w:val="lv-LV" w:eastAsia="lv-LV"/>
        </w:rPr>
        <w:t xml:space="preserve"> </w:t>
      </w:r>
      <w:r w:rsidR="00A413C6">
        <w:rPr>
          <w:rFonts w:eastAsia="Calibri"/>
          <w:sz w:val="28"/>
          <w:szCs w:val="28"/>
          <w:lang w:val="lv-LV" w:eastAsia="lv-LV"/>
        </w:rPr>
        <w:t xml:space="preserve"> </w:t>
      </w:r>
      <w:r w:rsidR="00D429BF"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D66B35">
        <w:rPr>
          <w:rFonts w:eastAsia="Calibri"/>
          <w:sz w:val="28"/>
          <w:szCs w:val="28"/>
          <w:lang w:val="lv-LV" w:eastAsia="lv-LV"/>
        </w:rPr>
        <w:t>D</w:t>
      </w:r>
      <w:r w:rsidR="00336DCA">
        <w:rPr>
          <w:rFonts w:eastAsia="Calibri"/>
          <w:sz w:val="28"/>
          <w:szCs w:val="28"/>
          <w:lang w:val="lv-LV" w:eastAsia="lv-LV"/>
        </w:rPr>
        <w:t xml:space="preserve">. </w:t>
      </w:r>
      <w:r w:rsidR="00D66B35">
        <w:rPr>
          <w:rFonts w:eastAsia="Calibri"/>
          <w:sz w:val="28"/>
          <w:szCs w:val="28"/>
          <w:lang w:val="lv-LV" w:eastAsia="lv-LV"/>
        </w:rPr>
        <w:t>Mūrmane-Umbraško</w:t>
      </w:r>
    </w:p>
    <w:p w14:paraId="2B5171AC" w14:textId="77777777" w:rsidR="00BB139C" w:rsidRPr="00D429BF" w:rsidRDefault="00BB139C" w:rsidP="00BB139C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14:paraId="6E82A36E" w14:textId="77777777" w:rsidR="00D3609B" w:rsidRPr="001F6158" w:rsidRDefault="00D3609B" w:rsidP="00BB139C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14:paraId="70555AEE" w14:textId="467DEA32" w:rsidR="00C804AB" w:rsidRPr="001F6158" w:rsidRDefault="00C804AB" w:rsidP="00C804AB">
      <w:pPr>
        <w:pStyle w:val="BodyText"/>
        <w:jc w:val="both"/>
        <w:rPr>
          <w:b w:val="0"/>
          <w:sz w:val="20"/>
        </w:rPr>
      </w:pPr>
    </w:p>
    <w:sectPr w:rsidR="00C804AB" w:rsidRPr="001F6158" w:rsidSect="0045274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F227C" w14:textId="77777777" w:rsidR="001E0BBB" w:rsidRDefault="001E0BBB" w:rsidP="00CD1EAE">
      <w:r>
        <w:separator/>
      </w:r>
    </w:p>
  </w:endnote>
  <w:endnote w:type="continuationSeparator" w:id="0">
    <w:p w14:paraId="6E5F2F39" w14:textId="77777777" w:rsidR="001E0BBB" w:rsidRDefault="001E0BBB" w:rsidP="00CD1EAE">
      <w:r>
        <w:continuationSeparator/>
      </w:r>
    </w:p>
  </w:endnote>
  <w:endnote w:type="continuationNotice" w:id="1">
    <w:p w14:paraId="060F9783" w14:textId="77777777" w:rsidR="0024490B" w:rsidRDefault="00244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90FB" w14:textId="723FE2E4" w:rsidR="001E0BBB" w:rsidRDefault="001E0BBB">
    <w:pPr>
      <w:pStyle w:val="Footer"/>
    </w:pPr>
    <w:r w:rsidRPr="001E0BBB">
      <w:t>VMprot_191020_infozi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4562" w14:textId="77777777" w:rsidR="001E0BBB" w:rsidRDefault="001E0BBB" w:rsidP="00CD1EAE">
      <w:r>
        <w:separator/>
      </w:r>
    </w:p>
  </w:footnote>
  <w:footnote w:type="continuationSeparator" w:id="0">
    <w:p w14:paraId="1D67B4BD" w14:textId="77777777" w:rsidR="001E0BBB" w:rsidRDefault="001E0BBB" w:rsidP="00CD1EAE">
      <w:r>
        <w:continuationSeparator/>
      </w:r>
    </w:p>
  </w:footnote>
  <w:footnote w:type="continuationNotice" w:id="1">
    <w:p w14:paraId="56B6C71E" w14:textId="77777777" w:rsidR="0024490B" w:rsidRDefault="002449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DA9"/>
    <w:rsid w:val="00002272"/>
    <w:rsid w:val="00021711"/>
    <w:rsid w:val="000231DB"/>
    <w:rsid w:val="00035C63"/>
    <w:rsid w:val="00040381"/>
    <w:rsid w:val="0008467A"/>
    <w:rsid w:val="000A3821"/>
    <w:rsid w:val="000A7429"/>
    <w:rsid w:val="000C5B13"/>
    <w:rsid w:val="000E0F23"/>
    <w:rsid w:val="000E53AF"/>
    <w:rsid w:val="00100915"/>
    <w:rsid w:val="00103937"/>
    <w:rsid w:val="00103D93"/>
    <w:rsid w:val="00111C7E"/>
    <w:rsid w:val="001128D5"/>
    <w:rsid w:val="00121CBB"/>
    <w:rsid w:val="0012657E"/>
    <w:rsid w:val="001275D4"/>
    <w:rsid w:val="00164BB9"/>
    <w:rsid w:val="00177BE2"/>
    <w:rsid w:val="001837C3"/>
    <w:rsid w:val="00183E49"/>
    <w:rsid w:val="00187648"/>
    <w:rsid w:val="001A0279"/>
    <w:rsid w:val="001B1C70"/>
    <w:rsid w:val="001B406C"/>
    <w:rsid w:val="001C27EA"/>
    <w:rsid w:val="001D0EB1"/>
    <w:rsid w:val="001D62A6"/>
    <w:rsid w:val="001D72CC"/>
    <w:rsid w:val="001E0BBB"/>
    <w:rsid w:val="001F250F"/>
    <w:rsid w:val="001F2732"/>
    <w:rsid w:val="001F6158"/>
    <w:rsid w:val="00204F4B"/>
    <w:rsid w:val="00205D5E"/>
    <w:rsid w:val="00216065"/>
    <w:rsid w:val="00222A20"/>
    <w:rsid w:val="00240859"/>
    <w:rsid w:val="0024490B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052A9"/>
    <w:rsid w:val="00323F5B"/>
    <w:rsid w:val="00325A85"/>
    <w:rsid w:val="00333163"/>
    <w:rsid w:val="00336DCA"/>
    <w:rsid w:val="00365013"/>
    <w:rsid w:val="00365EE7"/>
    <w:rsid w:val="0037694B"/>
    <w:rsid w:val="00385B7F"/>
    <w:rsid w:val="00392A80"/>
    <w:rsid w:val="003A4817"/>
    <w:rsid w:val="003A76B1"/>
    <w:rsid w:val="003B2E31"/>
    <w:rsid w:val="003E5A85"/>
    <w:rsid w:val="003F2A27"/>
    <w:rsid w:val="00411E9A"/>
    <w:rsid w:val="00414FF0"/>
    <w:rsid w:val="00452742"/>
    <w:rsid w:val="00462B8E"/>
    <w:rsid w:val="00467728"/>
    <w:rsid w:val="0048193B"/>
    <w:rsid w:val="004946AA"/>
    <w:rsid w:val="004B48FF"/>
    <w:rsid w:val="004B5CA3"/>
    <w:rsid w:val="004C1C44"/>
    <w:rsid w:val="004C4E5E"/>
    <w:rsid w:val="004D4189"/>
    <w:rsid w:val="004F4C9D"/>
    <w:rsid w:val="00515698"/>
    <w:rsid w:val="0052663E"/>
    <w:rsid w:val="00543C21"/>
    <w:rsid w:val="00547163"/>
    <w:rsid w:val="00553C82"/>
    <w:rsid w:val="00557CB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D7A2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4A88"/>
    <w:rsid w:val="007413B3"/>
    <w:rsid w:val="007531C0"/>
    <w:rsid w:val="007606F9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84C9F"/>
    <w:rsid w:val="009930A0"/>
    <w:rsid w:val="009A3296"/>
    <w:rsid w:val="009A7C5E"/>
    <w:rsid w:val="009C7092"/>
    <w:rsid w:val="009D0FBF"/>
    <w:rsid w:val="009E0DCF"/>
    <w:rsid w:val="009F588B"/>
    <w:rsid w:val="00A003F1"/>
    <w:rsid w:val="00A00E34"/>
    <w:rsid w:val="00A16877"/>
    <w:rsid w:val="00A277AF"/>
    <w:rsid w:val="00A37021"/>
    <w:rsid w:val="00A413C6"/>
    <w:rsid w:val="00A45B8B"/>
    <w:rsid w:val="00A51DA4"/>
    <w:rsid w:val="00A5413A"/>
    <w:rsid w:val="00A56709"/>
    <w:rsid w:val="00A57B74"/>
    <w:rsid w:val="00A613C0"/>
    <w:rsid w:val="00A62669"/>
    <w:rsid w:val="00A6580E"/>
    <w:rsid w:val="00A662F2"/>
    <w:rsid w:val="00A66460"/>
    <w:rsid w:val="00A7083C"/>
    <w:rsid w:val="00A759BF"/>
    <w:rsid w:val="00A85D45"/>
    <w:rsid w:val="00A96520"/>
    <w:rsid w:val="00AB376B"/>
    <w:rsid w:val="00AC1137"/>
    <w:rsid w:val="00AE3E81"/>
    <w:rsid w:val="00AF44F6"/>
    <w:rsid w:val="00AF793A"/>
    <w:rsid w:val="00B03417"/>
    <w:rsid w:val="00B13D11"/>
    <w:rsid w:val="00B20CEF"/>
    <w:rsid w:val="00B347D8"/>
    <w:rsid w:val="00B410E6"/>
    <w:rsid w:val="00B510DF"/>
    <w:rsid w:val="00B5447C"/>
    <w:rsid w:val="00B5636D"/>
    <w:rsid w:val="00B61DA9"/>
    <w:rsid w:val="00B631E2"/>
    <w:rsid w:val="00B71E74"/>
    <w:rsid w:val="00B85332"/>
    <w:rsid w:val="00BA20AF"/>
    <w:rsid w:val="00BB139C"/>
    <w:rsid w:val="00BC5F28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74B25"/>
    <w:rsid w:val="00C804AB"/>
    <w:rsid w:val="00CB49C5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2BB9"/>
    <w:rsid w:val="00D21048"/>
    <w:rsid w:val="00D24916"/>
    <w:rsid w:val="00D3609B"/>
    <w:rsid w:val="00D429BF"/>
    <w:rsid w:val="00D459DA"/>
    <w:rsid w:val="00D50633"/>
    <w:rsid w:val="00D6292D"/>
    <w:rsid w:val="00D66B35"/>
    <w:rsid w:val="00D805F6"/>
    <w:rsid w:val="00D85ACA"/>
    <w:rsid w:val="00D9532C"/>
    <w:rsid w:val="00DA4C3A"/>
    <w:rsid w:val="00DB65DE"/>
    <w:rsid w:val="00DC5403"/>
    <w:rsid w:val="00DC60B8"/>
    <w:rsid w:val="00DD40CC"/>
    <w:rsid w:val="00DD549D"/>
    <w:rsid w:val="00DD5D08"/>
    <w:rsid w:val="00DE7F8A"/>
    <w:rsid w:val="00DF29FE"/>
    <w:rsid w:val="00DF3E1E"/>
    <w:rsid w:val="00E3018A"/>
    <w:rsid w:val="00E34FD2"/>
    <w:rsid w:val="00E5318F"/>
    <w:rsid w:val="00E62CDE"/>
    <w:rsid w:val="00E66BA3"/>
    <w:rsid w:val="00E749FC"/>
    <w:rsid w:val="00E83B26"/>
    <w:rsid w:val="00EA0092"/>
    <w:rsid w:val="00ED595E"/>
    <w:rsid w:val="00EE42F1"/>
    <w:rsid w:val="00EF4E87"/>
    <w:rsid w:val="00F01809"/>
    <w:rsid w:val="00F10D88"/>
    <w:rsid w:val="00F11287"/>
    <w:rsid w:val="00F1132E"/>
    <w:rsid w:val="00F216C5"/>
    <w:rsid w:val="00F233AD"/>
    <w:rsid w:val="00F41D9A"/>
    <w:rsid w:val="00F47B00"/>
    <w:rsid w:val="00F50A58"/>
    <w:rsid w:val="00F54286"/>
    <w:rsid w:val="00F551E3"/>
    <w:rsid w:val="00F64FEE"/>
    <w:rsid w:val="00F73E6C"/>
    <w:rsid w:val="00F83B0D"/>
    <w:rsid w:val="00F913EF"/>
    <w:rsid w:val="00F945DD"/>
    <w:rsid w:val="00F953C6"/>
    <w:rsid w:val="00F97117"/>
    <w:rsid w:val="00FB30E1"/>
    <w:rsid w:val="00FC4B68"/>
    <w:rsid w:val="00FD5805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49E23BC"/>
  <w15:docId w15:val="{1DD97956-F8A5-4916-9D15-7D4CD30D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28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7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2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671A-A103-4FC8-B344-30C93B1A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informatīvo ziņojumu par Eiropas Savienības veselības ministru 2020.gada 12.jūnija neformālajā sanāksmē izskatāmajiem jautājumiem</vt:lpstr>
      <vt:lpstr>Par informatīvo ziņojumu par Eiropas Savienības veselības ministru 2020.gada 15.aprīļa neformālajā sanāksmē izskatāmajiem jautājumiem</vt:lpstr>
    </vt:vector>
  </TitlesOfParts>
  <Company>Veselības ministrija</Company>
  <LinksUpToDate>false</LinksUpToDate>
  <CharactersWithSpaces>1084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2020.gada 12.jūnija neformālajā sanāksmē izskatāmajiem jautājumiem</dc:title>
  <dc:subject>Protokollēmums</dc:subject>
  <dc:creator>Aleksandrs Takašovs</dc:creator>
  <dc:description>Takasovs 67876025_x000d_
aleksandrs.takasovs@vm.gov.lv</dc:description>
  <cp:lastModifiedBy>Konstance Čimure</cp:lastModifiedBy>
  <cp:revision>15</cp:revision>
  <cp:lastPrinted>2014-04-16T07:33:00Z</cp:lastPrinted>
  <dcterms:created xsi:type="dcterms:W3CDTF">2020-09-24T06:34:00Z</dcterms:created>
  <dcterms:modified xsi:type="dcterms:W3CDTF">2020-10-19T11:58:00Z</dcterms:modified>
</cp:coreProperties>
</file>