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E43A4" w14:textId="2154A3C4" w:rsidR="004305D6" w:rsidRPr="0071047C" w:rsidRDefault="00BC1539" w:rsidP="0071047C">
      <w:pPr>
        <w:pStyle w:val="BodyText"/>
      </w:pPr>
      <w:bookmarkStart w:id="0" w:name="OLE_LINK3"/>
      <w:bookmarkStart w:id="1" w:name="OLE_LINK4"/>
      <w:bookmarkStart w:id="2" w:name="OLE_LINK1"/>
      <w:bookmarkStart w:id="3" w:name="OLE_LINK2"/>
      <w:bookmarkStart w:id="4" w:name="OLE_LINK6"/>
      <w:bookmarkStart w:id="5" w:name="OLE_LINK7"/>
      <w:bookmarkStart w:id="6" w:name="OLE_LINK12"/>
      <w:bookmarkStart w:id="7" w:name="OLE_LINK13"/>
      <w:bookmarkStart w:id="8" w:name="OLE_LINK14"/>
      <w:r w:rsidRPr="0071047C">
        <w:rPr>
          <w:b w:val="0"/>
        </w:rPr>
        <w:t xml:space="preserve">Ministru kabineta rīkojuma projekta </w:t>
      </w:r>
      <w:r w:rsidR="005569E5" w:rsidRPr="0071047C">
        <w:rPr>
          <w:b w:val="0"/>
        </w:rPr>
        <w:t>“</w:t>
      </w:r>
      <w:r w:rsidR="00662369" w:rsidRPr="0071047C">
        <w:t>Par ilgtermiņa saistībām Kultūras ministrijai nekustamā īpašuma Doma laukumā 6, Rīgā, nomas maksas izdevumu segšanai”</w:t>
      </w:r>
      <w:r w:rsidR="004E0039" w:rsidRPr="0071047C">
        <w:t xml:space="preserve"> </w:t>
      </w:r>
      <w:r w:rsidR="004E0039" w:rsidRPr="0071047C">
        <w:rPr>
          <w:b w:val="0"/>
        </w:rPr>
        <w:t>sākotnējās ietekmes novērtējuma ziņojums (anotācija)</w:t>
      </w:r>
      <w:bookmarkEnd w:id="0"/>
      <w:bookmarkEnd w:id="1"/>
      <w:bookmarkEnd w:id="2"/>
      <w:bookmarkEnd w:id="3"/>
      <w:bookmarkEnd w:id="4"/>
      <w:bookmarkEnd w:id="5"/>
    </w:p>
    <w:tbl>
      <w:tblPr>
        <w:tblW w:w="5193" w:type="pct"/>
        <w:tblCellSpacing w:w="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168"/>
        <w:gridCol w:w="6950"/>
      </w:tblGrid>
      <w:tr w:rsidR="0071047C" w:rsidRPr="0071047C" w14:paraId="0A223D1B" w14:textId="77777777" w:rsidTr="000B52D2">
        <w:trPr>
          <w:tblCellSpacing w:w="15" w:type="dxa"/>
        </w:trPr>
        <w:tc>
          <w:tcPr>
            <w:tcW w:w="4968" w:type="pct"/>
            <w:gridSpan w:val="2"/>
            <w:vAlign w:val="center"/>
            <w:hideMark/>
          </w:tcPr>
          <w:p w14:paraId="4F65A971" w14:textId="77777777" w:rsidR="00AA4206" w:rsidRPr="0071047C" w:rsidRDefault="00AA4206" w:rsidP="007E5D3B">
            <w:pPr>
              <w:spacing w:after="0" w:line="240" w:lineRule="auto"/>
              <w:jc w:val="center"/>
              <w:rPr>
                <w:rFonts w:ascii="Times New Roman" w:eastAsia="Times New Roman" w:hAnsi="Times New Roman"/>
                <w:b/>
                <w:bCs/>
                <w:sz w:val="24"/>
                <w:szCs w:val="24"/>
                <w:lang w:eastAsia="lv-LV"/>
              </w:rPr>
            </w:pPr>
            <w:r w:rsidRPr="0071047C">
              <w:rPr>
                <w:rFonts w:ascii="Times New Roman" w:eastAsia="Times New Roman" w:hAnsi="Times New Roman"/>
                <w:b/>
                <w:bCs/>
                <w:sz w:val="24"/>
                <w:szCs w:val="24"/>
                <w:lang w:eastAsia="lv-LV"/>
              </w:rPr>
              <w:t>Tiesību akta projekta anotācijas kopsavilkums</w:t>
            </w:r>
          </w:p>
        </w:tc>
      </w:tr>
      <w:tr w:rsidR="0071047C" w:rsidRPr="0071047C" w14:paraId="76BD49BE" w14:textId="77777777" w:rsidTr="000B52D2">
        <w:trPr>
          <w:tblCellSpacing w:w="15" w:type="dxa"/>
        </w:trPr>
        <w:tc>
          <w:tcPr>
            <w:tcW w:w="1168" w:type="pct"/>
            <w:hideMark/>
          </w:tcPr>
          <w:p w14:paraId="1221AE80" w14:textId="77777777" w:rsidR="00AA4206" w:rsidRDefault="00AA4206" w:rsidP="007E5D3B">
            <w:pPr>
              <w:spacing w:after="0" w:line="240" w:lineRule="auto"/>
              <w:jc w:val="center"/>
              <w:rPr>
                <w:rFonts w:ascii="Times New Roman" w:eastAsia="Times New Roman" w:hAnsi="Times New Roman"/>
                <w:bCs/>
                <w:sz w:val="24"/>
                <w:szCs w:val="24"/>
                <w:lang w:eastAsia="lv-LV"/>
              </w:rPr>
            </w:pPr>
            <w:r w:rsidRPr="0071047C">
              <w:rPr>
                <w:rFonts w:ascii="Times New Roman" w:eastAsia="Times New Roman" w:hAnsi="Times New Roman"/>
                <w:bCs/>
                <w:sz w:val="24"/>
                <w:szCs w:val="24"/>
                <w:lang w:eastAsia="lv-LV"/>
              </w:rPr>
              <w:t>Mērķis, risinājums un projekta spēkā stāšanās laiks (500 zīmes bez atstarpēm)</w:t>
            </w:r>
          </w:p>
          <w:p w14:paraId="1CB2E7E4" w14:textId="77777777" w:rsidR="002D0D43" w:rsidRPr="002D0D43" w:rsidRDefault="002D0D43" w:rsidP="002D0D43">
            <w:pPr>
              <w:rPr>
                <w:rFonts w:ascii="Times New Roman" w:eastAsia="Times New Roman" w:hAnsi="Times New Roman"/>
                <w:sz w:val="24"/>
                <w:szCs w:val="24"/>
                <w:lang w:eastAsia="lv-LV"/>
              </w:rPr>
            </w:pPr>
          </w:p>
          <w:p w14:paraId="69C45C96" w14:textId="77777777" w:rsidR="002D0D43" w:rsidRPr="002D0D43" w:rsidRDefault="002D0D43" w:rsidP="002D0D43">
            <w:pPr>
              <w:rPr>
                <w:rFonts w:ascii="Times New Roman" w:eastAsia="Times New Roman" w:hAnsi="Times New Roman"/>
                <w:sz w:val="24"/>
                <w:szCs w:val="24"/>
                <w:lang w:eastAsia="lv-LV"/>
              </w:rPr>
            </w:pPr>
          </w:p>
          <w:p w14:paraId="4768C2EC" w14:textId="77777777" w:rsidR="002D0D43" w:rsidRPr="002D0D43" w:rsidRDefault="002D0D43" w:rsidP="002D0D43">
            <w:pPr>
              <w:rPr>
                <w:rFonts w:ascii="Times New Roman" w:eastAsia="Times New Roman" w:hAnsi="Times New Roman"/>
                <w:sz w:val="24"/>
                <w:szCs w:val="24"/>
                <w:lang w:eastAsia="lv-LV"/>
              </w:rPr>
            </w:pPr>
          </w:p>
          <w:p w14:paraId="5E8EDB3F" w14:textId="4673113A" w:rsidR="002D0D43" w:rsidRPr="002D0D43" w:rsidRDefault="002D0D43" w:rsidP="002D0D43">
            <w:pPr>
              <w:jc w:val="center"/>
              <w:rPr>
                <w:rFonts w:ascii="Times New Roman" w:eastAsia="Times New Roman" w:hAnsi="Times New Roman"/>
                <w:sz w:val="24"/>
                <w:szCs w:val="24"/>
                <w:lang w:eastAsia="lv-LV"/>
              </w:rPr>
            </w:pPr>
          </w:p>
        </w:tc>
        <w:tc>
          <w:tcPr>
            <w:tcW w:w="3785" w:type="pct"/>
            <w:hideMark/>
          </w:tcPr>
          <w:p w14:paraId="36A68BB8" w14:textId="74C76E2E" w:rsidR="00C56BC5" w:rsidRPr="0071047C" w:rsidRDefault="00C83763" w:rsidP="00C56BC5">
            <w:pPr>
              <w:spacing w:after="0" w:line="240" w:lineRule="auto"/>
              <w:ind w:right="106"/>
              <w:jc w:val="both"/>
              <w:rPr>
                <w:rFonts w:ascii="Times New Roman" w:eastAsia="Times New Roman" w:hAnsi="Times New Roman"/>
                <w:bCs/>
                <w:sz w:val="24"/>
                <w:szCs w:val="24"/>
                <w:lang w:eastAsia="lv-LV"/>
              </w:rPr>
            </w:pPr>
            <w:r w:rsidRPr="0071047C">
              <w:rPr>
                <w:rFonts w:ascii="Times New Roman" w:eastAsia="Times New Roman" w:hAnsi="Times New Roman"/>
                <w:bCs/>
                <w:sz w:val="24"/>
                <w:szCs w:val="24"/>
                <w:lang w:eastAsia="lv-LV"/>
              </w:rPr>
              <w:t>Ministru kabineta rīkojuma projekt</w:t>
            </w:r>
            <w:r w:rsidR="0068005E" w:rsidRPr="0071047C">
              <w:rPr>
                <w:rFonts w:ascii="Times New Roman" w:eastAsia="Times New Roman" w:hAnsi="Times New Roman"/>
                <w:bCs/>
                <w:sz w:val="24"/>
                <w:szCs w:val="24"/>
                <w:lang w:eastAsia="lv-LV"/>
              </w:rPr>
              <w:t>s</w:t>
            </w:r>
            <w:r w:rsidRPr="0071047C">
              <w:rPr>
                <w:rFonts w:ascii="Times New Roman" w:eastAsia="Times New Roman" w:hAnsi="Times New Roman"/>
                <w:bCs/>
                <w:sz w:val="24"/>
                <w:szCs w:val="24"/>
                <w:lang w:eastAsia="lv-LV"/>
              </w:rPr>
              <w:t xml:space="preserve"> izstrādāt</w:t>
            </w:r>
            <w:r w:rsidR="0068005E" w:rsidRPr="0071047C">
              <w:rPr>
                <w:rFonts w:ascii="Times New Roman" w:eastAsia="Times New Roman" w:hAnsi="Times New Roman"/>
                <w:bCs/>
                <w:sz w:val="24"/>
                <w:szCs w:val="24"/>
                <w:lang w:eastAsia="lv-LV"/>
              </w:rPr>
              <w:t>s</w:t>
            </w:r>
            <w:r w:rsidRPr="0071047C">
              <w:rPr>
                <w:rFonts w:ascii="Times New Roman" w:eastAsia="Times New Roman" w:hAnsi="Times New Roman"/>
                <w:bCs/>
                <w:sz w:val="24"/>
                <w:szCs w:val="24"/>
                <w:lang w:eastAsia="lv-LV"/>
              </w:rPr>
              <w:t>,</w:t>
            </w:r>
            <w:r w:rsidR="001C017E" w:rsidRPr="0071047C">
              <w:rPr>
                <w:rFonts w:ascii="Times New Roman" w:eastAsia="Times New Roman" w:hAnsi="Times New Roman"/>
                <w:bCs/>
                <w:sz w:val="24"/>
                <w:szCs w:val="24"/>
                <w:lang w:eastAsia="lv-LV"/>
              </w:rPr>
              <w:t xml:space="preserve"> lai precizētu </w:t>
            </w:r>
            <w:r w:rsidR="00533B0F" w:rsidRPr="0071047C">
              <w:rPr>
                <w:rFonts w:ascii="Times New Roman" w:eastAsia="Times New Roman" w:hAnsi="Times New Roman"/>
                <w:bCs/>
                <w:sz w:val="24"/>
                <w:szCs w:val="24"/>
                <w:lang w:eastAsia="lv-LV"/>
              </w:rPr>
              <w:t xml:space="preserve">ilgtermiņa saistības Kultūras ministrijai nekustamā īpašuma Doma laukumā 6, Rīgā, </w:t>
            </w:r>
            <w:r w:rsidR="00731EA0" w:rsidRPr="0071047C">
              <w:rPr>
                <w:rFonts w:ascii="Times New Roman" w:eastAsia="Times New Roman" w:hAnsi="Times New Roman"/>
                <w:bCs/>
                <w:sz w:val="24"/>
                <w:szCs w:val="24"/>
                <w:lang w:eastAsia="lv-LV"/>
              </w:rPr>
              <w:t xml:space="preserve">kurā izvietots mākslas muzejs “Rīgas birža” </w:t>
            </w:r>
            <w:r w:rsidR="00533B0F" w:rsidRPr="0071047C">
              <w:rPr>
                <w:rFonts w:ascii="Times New Roman" w:eastAsia="Times New Roman" w:hAnsi="Times New Roman"/>
                <w:bCs/>
                <w:sz w:val="24"/>
                <w:szCs w:val="24"/>
                <w:lang w:eastAsia="lv-LV"/>
              </w:rPr>
              <w:t>nomas maksas izdevumu segšanai</w:t>
            </w:r>
            <w:r w:rsidR="0039687B" w:rsidRPr="0071047C">
              <w:rPr>
                <w:rFonts w:ascii="Times New Roman" w:eastAsia="Times New Roman" w:hAnsi="Times New Roman"/>
                <w:bCs/>
                <w:sz w:val="24"/>
                <w:szCs w:val="24"/>
                <w:lang w:eastAsia="lv-LV"/>
              </w:rPr>
              <w:t xml:space="preserve"> valsts akciju sabiedrībai “Valsts nekustamie īpašumi” (turpmāk – VNĪ),</w:t>
            </w:r>
            <w:r w:rsidR="002E22C2" w:rsidRPr="0071047C">
              <w:rPr>
                <w:rFonts w:ascii="Times New Roman" w:eastAsia="Times New Roman" w:hAnsi="Times New Roman"/>
                <w:bCs/>
                <w:sz w:val="24"/>
                <w:szCs w:val="24"/>
                <w:lang w:eastAsia="lv-LV"/>
              </w:rPr>
              <w:t xml:space="preserve"> </w:t>
            </w:r>
            <w:r w:rsidR="00C56BC5" w:rsidRPr="0071047C">
              <w:rPr>
                <w:rFonts w:ascii="Times New Roman" w:eastAsia="Times New Roman" w:hAnsi="Times New Roman"/>
                <w:bCs/>
                <w:sz w:val="24"/>
                <w:szCs w:val="24"/>
                <w:lang w:eastAsia="lv-LV"/>
              </w:rPr>
              <w:t xml:space="preserve">vienlaicīgi precizējot finansējuma apmēru Kultūras ministrijas un tās padotības iestāžu lietoto </w:t>
            </w:r>
            <w:r w:rsidR="00767D3C" w:rsidRPr="0071047C">
              <w:rPr>
                <w:rFonts w:ascii="Times New Roman" w:eastAsia="Times New Roman" w:hAnsi="Times New Roman"/>
                <w:bCs/>
                <w:sz w:val="24"/>
                <w:szCs w:val="24"/>
                <w:lang w:eastAsia="lv-LV"/>
              </w:rPr>
              <w:t xml:space="preserve">citu </w:t>
            </w:r>
            <w:r w:rsidR="00C56BC5" w:rsidRPr="0071047C">
              <w:rPr>
                <w:rFonts w:ascii="Times New Roman" w:eastAsia="Times New Roman" w:hAnsi="Times New Roman"/>
                <w:bCs/>
                <w:sz w:val="24"/>
                <w:szCs w:val="24"/>
                <w:lang w:eastAsia="lv-LV"/>
              </w:rPr>
              <w:t>nekustamo īpašumu nomas maksas un papildu maksājumu</w:t>
            </w:r>
            <w:r w:rsidR="00767D3C" w:rsidRPr="0071047C">
              <w:rPr>
                <w:rFonts w:ascii="Times New Roman" w:eastAsia="Times New Roman" w:hAnsi="Times New Roman"/>
                <w:bCs/>
                <w:sz w:val="24"/>
                <w:szCs w:val="24"/>
                <w:lang w:eastAsia="lv-LV"/>
              </w:rPr>
              <w:t xml:space="preserve"> segšanai VNĪ,</w:t>
            </w:r>
            <w:r w:rsidR="00C56BC5" w:rsidRPr="0071047C">
              <w:rPr>
                <w:rFonts w:ascii="Times New Roman" w:eastAsia="Times New Roman" w:hAnsi="Times New Roman"/>
                <w:bCs/>
                <w:sz w:val="24"/>
                <w:szCs w:val="24"/>
                <w:lang w:eastAsia="lv-LV"/>
              </w:rPr>
              <w:t xml:space="preserve"> nepalielinot Kultūras ministrijas budžetā</w:t>
            </w:r>
            <w:r w:rsidR="00387B7B" w:rsidRPr="0071047C">
              <w:rPr>
                <w:rFonts w:ascii="Times New Roman" w:eastAsia="Times New Roman" w:hAnsi="Times New Roman"/>
                <w:bCs/>
                <w:sz w:val="24"/>
                <w:szCs w:val="24"/>
                <w:lang w:eastAsia="lv-LV"/>
              </w:rPr>
              <w:t xml:space="preserve"> </w:t>
            </w:r>
            <w:r w:rsidR="00C56BC5" w:rsidRPr="0071047C">
              <w:rPr>
                <w:rFonts w:ascii="Times New Roman" w:eastAsia="Times New Roman" w:hAnsi="Times New Roman"/>
                <w:bCs/>
                <w:sz w:val="24"/>
                <w:szCs w:val="24"/>
                <w:lang w:eastAsia="lv-LV"/>
              </w:rPr>
              <w:t>finansējuma apmēru.</w:t>
            </w:r>
          </w:p>
          <w:p w14:paraId="5D21DA37" w14:textId="6E3FEB1E" w:rsidR="00AA4206" w:rsidRPr="0071047C" w:rsidRDefault="005D0551" w:rsidP="001C017E">
            <w:pPr>
              <w:spacing w:after="0" w:line="240" w:lineRule="auto"/>
              <w:ind w:right="106"/>
              <w:jc w:val="both"/>
              <w:rPr>
                <w:rFonts w:ascii="Times New Roman" w:eastAsia="Times New Roman" w:hAnsi="Times New Roman"/>
                <w:bCs/>
                <w:sz w:val="24"/>
                <w:szCs w:val="24"/>
                <w:lang w:eastAsia="lv-LV"/>
              </w:rPr>
            </w:pPr>
            <w:r w:rsidRPr="0071047C">
              <w:rPr>
                <w:rFonts w:ascii="Times New Roman" w:eastAsia="Times New Roman" w:hAnsi="Times New Roman"/>
                <w:bCs/>
                <w:sz w:val="24"/>
                <w:szCs w:val="24"/>
                <w:lang w:eastAsia="lv-LV"/>
              </w:rPr>
              <w:t>Ministru kabineta rīkojuma projekt</w:t>
            </w:r>
            <w:r w:rsidR="00B53686" w:rsidRPr="0071047C">
              <w:rPr>
                <w:rFonts w:ascii="Times New Roman" w:eastAsia="Times New Roman" w:hAnsi="Times New Roman"/>
                <w:bCs/>
                <w:sz w:val="24"/>
                <w:szCs w:val="24"/>
                <w:lang w:eastAsia="lv-LV"/>
              </w:rPr>
              <w:t>s</w:t>
            </w:r>
            <w:r w:rsidRPr="0071047C">
              <w:rPr>
                <w:rFonts w:ascii="Times New Roman" w:eastAsia="Times New Roman" w:hAnsi="Times New Roman"/>
                <w:bCs/>
                <w:sz w:val="24"/>
                <w:szCs w:val="24"/>
                <w:lang w:eastAsia="lv-LV"/>
              </w:rPr>
              <w:t xml:space="preserve"> stāsies spēkā t</w:t>
            </w:r>
            <w:r w:rsidR="00C73644" w:rsidRPr="0071047C">
              <w:rPr>
                <w:rFonts w:ascii="Times New Roman" w:eastAsia="Times New Roman" w:hAnsi="Times New Roman"/>
                <w:bCs/>
                <w:sz w:val="24"/>
                <w:szCs w:val="24"/>
                <w:lang w:eastAsia="lv-LV"/>
              </w:rPr>
              <w:t>ā</w:t>
            </w:r>
            <w:r w:rsidRPr="0071047C">
              <w:rPr>
                <w:rFonts w:ascii="Times New Roman" w:eastAsia="Times New Roman" w:hAnsi="Times New Roman"/>
                <w:bCs/>
                <w:sz w:val="24"/>
                <w:szCs w:val="24"/>
                <w:lang w:eastAsia="lv-LV"/>
              </w:rPr>
              <w:t xml:space="preserve"> parakstīšanas brīdī, Ministru kabineta sēdes </w:t>
            </w:r>
            <w:proofErr w:type="spellStart"/>
            <w:r w:rsidRPr="0071047C">
              <w:rPr>
                <w:rFonts w:ascii="Times New Roman" w:eastAsia="Times New Roman" w:hAnsi="Times New Roman"/>
                <w:bCs/>
                <w:sz w:val="24"/>
                <w:szCs w:val="24"/>
                <w:lang w:eastAsia="lv-LV"/>
              </w:rPr>
              <w:t>protokollēmum</w:t>
            </w:r>
            <w:r w:rsidR="00CE1FCF" w:rsidRPr="0071047C">
              <w:rPr>
                <w:rFonts w:ascii="Times New Roman" w:eastAsia="Times New Roman" w:hAnsi="Times New Roman"/>
                <w:bCs/>
                <w:sz w:val="24"/>
                <w:szCs w:val="24"/>
                <w:lang w:eastAsia="lv-LV"/>
              </w:rPr>
              <w:t>s</w:t>
            </w:r>
            <w:proofErr w:type="spellEnd"/>
            <w:r w:rsidRPr="0071047C">
              <w:rPr>
                <w:rFonts w:ascii="Times New Roman" w:eastAsia="Times New Roman" w:hAnsi="Times New Roman"/>
                <w:bCs/>
                <w:sz w:val="24"/>
                <w:szCs w:val="24"/>
                <w:lang w:eastAsia="lv-LV"/>
              </w:rPr>
              <w:t xml:space="preserve"> stāsies spēkā t</w:t>
            </w:r>
            <w:r w:rsidR="00CE1FCF" w:rsidRPr="0071047C">
              <w:rPr>
                <w:rFonts w:ascii="Times New Roman" w:eastAsia="Times New Roman" w:hAnsi="Times New Roman"/>
                <w:bCs/>
                <w:sz w:val="24"/>
                <w:szCs w:val="24"/>
                <w:lang w:eastAsia="lv-LV"/>
              </w:rPr>
              <w:t>ā</w:t>
            </w:r>
            <w:r w:rsidRPr="0071047C">
              <w:rPr>
                <w:rFonts w:ascii="Times New Roman" w:eastAsia="Times New Roman" w:hAnsi="Times New Roman"/>
                <w:bCs/>
                <w:sz w:val="24"/>
                <w:szCs w:val="24"/>
                <w:lang w:eastAsia="lv-LV"/>
              </w:rPr>
              <w:t xml:space="preserve"> pieņemšanas brīdī.</w:t>
            </w:r>
          </w:p>
        </w:tc>
      </w:tr>
    </w:tbl>
    <w:tbl>
      <w:tblPr>
        <w:tblpPr w:leftFromText="180" w:rightFromText="180" w:vertAnchor="text" w:horzAnchor="margin" w:tblpXSpec="center" w:tblpY="149"/>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7"/>
        <w:gridCol w:w="2162"/>
        <w:gridCol w:w="6626"/>
      </w:tblGrid>
      <w:tr w:rsidR="0071047C" w:rsidRPr="0071047C" w14:paraId="36584C5F" w14:textId="77777777" w:rsidTr="005477D8">
        <w:tc>
          <w:tcPr>
            <w:tcW w:w="5000" w:type="pct"/>
            <w:gridSpan w:val="3"/>
            <w:vAlign w:val="center"/>
          </w:tcPr>
          <w:p w14:paraId="0F5B22F2" w14:textId="77777777" w:rsidR="00AA4206" w:rsidRPr="0071047C" w:rsidRDefault="00AA4206" w:rsidP="007E5D3B">
            <w:pPr>
              <w:pStyle w:val="naisnod"/>
              <w:spacing w:before="120" w:beforeAutospacing="0" w:after="120" w:afterAutospacing="0"/>
              <w:jc w:val="center"/>
              <w:rPr>
                <w:b/>
              </w:rPr>
            </w:pPr>
            <w:r w:rsidRPr="0071047C">
              <w:rPr>
                <w:b/>
              </w:rPr>
              <w:t>I. Tiesību akta projekta izstrādes nepieciešamība</w:t>
            </w:r>
          </w:p>
        </w:tc>
      </w:tr>
      <w:tr w:rsidR="0071047C" w:rsidRPr="0071047C" w14:paraId="099B5F5C" w14:textId="77777777" w:rsidTr="005477D8">
        <w:trPr>
          <w:trHeight w:val="630"/>
        </w:trPr>
        <w:tc>
          <w:tcPr>
            <w:tcW w:w="147" w:type="pct"/>
          </w:tcPr>
          <w:p w14:paraId="7476A3A9" w14:textId="77777777" w:rsidR="00AA4206" w:rsidRPr="0071047C" w:rsidRDefault="00AA4206" w:rsidP="007E5D3B">
            <w:pPr>
              <w:pStyle w:val="naiskr"/>
              <w:spacing w:before="0" w:after="0"/>
            </w:pPr>
            <w:r w:rsidRPr="0071047C">
              <w:t>1.</w:t>
            </w:r>
          </w:p>
        </w:tc>
        <w:tc>
          <w:tcPr>
            <w:tcW w:w="1194" w:type="pct"/>
          </w:tcPr>
          <w:p w14:paraId="067191B8" w14:textId="77777777" w:rsidR="00AA4206" w:rsidRPr="0071047C" w:rsidRDefault="00AA4206" w:rsidP="007E5D3B">
            <w:pPr>
              <w:pStyle w:val="naiskr"/>
              <w:spacing w:before="0" w:after="0"/>
              <w:ind w:left="135" w:hanging="10"/>
            </w:pPr>
            <w:r w:rsidRPr="0071047C">
              <w:t>Pamatojums</w:t>
            </w:r>
          </w:p>
        </w:tc>
        <w:tc>
          <w:tcPr>
            <w:tcW w:w="3659" w:type="pct"/>
            <w:tcBorders>
              <w:bottom w:val="single" w:sz="4" w:space="0" w:color="auto"/>
            </w:tcBorders>
          </w:tcPr>
          <w:p w14:paraId="4DEFF51E" w14:textId="6E2E10AA" w:rsidR="00AA4206" w:rsidRPr="0071047C" w:rsidRDefault="00C83763" w:rsidP="002F46EC">
            <w:pPr>
              <w:spacing w:before="120" w:after="120" w:line="240" w:lineRule="auto"/>
              <w:ind w:left="122" w:right="159"/>
              <w:jc w:val="both"/>
              <w:rPr>
                <w:rFonts w:ascii="Times New Roman" w:hAnsi="Times New Roman"/>
                <w:iCs/>
                <w:sz w:val="24"/>
                <w:szCs w:val="24"/>
                <w:lang w:eastAsia="lv-LV"/>
              </w:rPr>
            </w:pPr>
            <w:r w:rsidRPr="0071047C">
              <w:rPr>
                <w:rFonts w:ascii="Times New Roman" w:hAnsi="Times New Roman"/>
                <w:iCs/>
                <w:sz w:val="24"/>
                <w:szCs w:val="24"/>
                <w:lang w:eastAsia="lv-LV"/>
              </w:rPr>
              <w:t>F</w:t>
            </w:r>
            <w:r w:rsidR="00903EA2" w:rsidRPr="0071047C">
              <w:rPr>
                <w:rFonts w:ascii="Times New Roman" w:hAnsi="Times New Roman"/>
                <w:iCs/>
                <w:sz w:val="24"/>
                <w:szCs w:val="24"/>
                <w:lang w:eastAsia="lv-LV"/>
              </w:rPr>
              <w:t>inanšu ministrijas</w:t>
            </w:r>
            <w:r w:rsidRPr="0071047C">
              <w:rPr>
                <w:rFonts w:ascii="Times New Roman" w:hAnsi="Times New Roman"/>
                <w:iCs/>
                <w:sz w:val="24"/>
                <w:szCs w:val="24"/>
                <w:lang w:eastAsia="lv-LV"/>
              </w:rPr>
              <w:t xml:space="preserve"> (VNĪ</w:t>
            </w:r>
            <w:r w:rsidR="0074447E" w:rsidRPr="0071047C">
              <w:rPr>
                <w:rFonts w:ascii="Times New Roman" w:hAnsi="Times New Roman"/>
                <w:iCs/>
                <w:sz w:val="24"/>
                <w:szCs w:val="24"/>
                <w:lang w:eastAsia="lv-LV"/>
              </w:rPr>
              <w:t>)</w:t>
            </w:r>
            <w:r w:rsidR="00D5060A" w:rsidRPr="0071047C">
              <w:rPr>
                <w:rFonts w:ascii="Times New Roman" w:hAnsi="Times New Roman"/>
                <w:iCs/>
                <w:sz w:val="24"/>
                <w:szCs w:val="24"/>
                <w:lang w:eastAsia="lv-LV"/>
              </w:rPr>
              <w:t xml:space="preserve">, </w:t>
            </w:r>
            <w:r w:rsidR="0068005E" w:rsidRPr="0071047C">
              <w:rPr>
                <w:rFonts w:ascii="Times New Roman" w:hAnsi="Times New Roman"/>
                <w:iCs/>
                <w:sz w:val="24"/>
                <w:szCs w:val="24"/>
                <w:lang w:eastAsia="lv-LV"/>
              </w:rPr>
              <w:t>Kultūras</w:t>
            </w:r>
            <w:r w:rsidR="00D5060A" w:rsidRPr="0071047C">
              <w:rPr>
                <w:rFonts w:ascii="Times New Roman" w:hAnsi="Times New Roman"/>
                <w:iCs/>
                <w:sz w:val="24"/>
                <w:szCs w:val="24"/>
                <w:lang w:eastAsia="lv-LV"/>
              </w:rPr>
              <w:t xml:space="preserve"> ministrijas</w:t>
            </w:r>
            <w:r w:rsidRPr="0071047C">
              <w:rPr>
                <w:rFonts w:ascii="Times New Roman" w:hAnsi="Times New Roman"/>
                <w:iCs/>
                <w:sz w:val="24"/>
                <w:szCs w:val="24"/>
                <w:lang w:eastAsia="lv-LV"/>
              </w:rPr>
              <w:t xml:space="preserve"> iniciatīva.</w:t>
            </w:r>
          </w:p>
        </w:tc>
      </w:tr>
      <w:tr w:rsidR="0071047C" w:rsidRPr="0071047C" w14:paraId="08AFB8C5" w14:textId="77777777" w:rsidTr="005477D8">
        <w:trPr>
          <w:trHeight w:val="472"/>
        </w:trPr>
        <w:tc>
          <w:tcPr>
            <w:tcW w:w="147" w:type="pct"/>
          </w:tcPr>
          <w:p w14:paraId="28A60FA2" w14:textId="77777777" w:rsidR="008C3F29" w:rsidRPr="0071047C" w:rsidRDefault="008C3F29" w:rsidP="008C3F29">
            <w:pPr>
              <w:pStyle w:val="naiskr"/>
              <w:spacing w:before="0" w:after="0"/>
            </w:pPr>
            <w:r w:rsidRPr="0071047C">
              <w:t>2.</w:t>
            </w:r>
          </w:p>
        </w:tc>
        <w:tc>
          <w:tcPr>
            <w:tcW w:w="1194" w:type="pct"/>
          </w:tcPr>
          <w:p w14:paraId="05B29112" w14:textId="77777777" w:rsidR="008C3F29" w:rsidRPr="0071047C" w:rsidRDefault="008C3F29" w:rsidP="008C3F29">
            <w:pPr>
              <w:pStyle w:val="naiskr"/>
              <w:tabs>
                <w:tab w:val="left" w:pos="170"/>
              </w:tabs>
              <w:spacing w:before="0" w:after="0"/>
              <w:ind w:left="135" w:right="60"/>
              <w:jc w:val="both"/>
            </w:pPr>
            <w:r w:rsidRPr="0071047C">
              <w:t>Pašreizējā situācija un problēmas, kuru risināšanai tiesību akta projekts izstrādāts, tiesiskā regulējuma mērķis un būtība</w:t>
            </w:r>
          </w:p>
        </w:tc>
        <w:tc>
          <w:tcPr>
            <w:tcW w:w="3659" w:type="pct"/>
            <w:tcBorders>
              <w:top w:val="single" w:sz="4" w:space="0" w:color="auto"/>
              <w:left w:val="single" w:sz="4" w:space="0" w:color="auto"/>
              <w:bottom w:val="single" w:sz="4" w:space="0" w:color="auto"/>
              <w:right w:val="single" w:sz="4" w:space="0" w:color="auto"/>
            </w:tcBorders>
            <w:shd w:val="clear" w:color="auto" w:fill="auto"/>
          </w:tcPr>
          <w:p w14:paraId="2A29BA9B" w14:textId="71B8B82F" w:rsidR="0087773E" w:rsidRPr="00673029" w:rsidRDefault="00B608C5" w:rsidP="001653D7">
            <w:pPr>
              <w:pStyle w:val="ListParagraph"/>
              <w:ind w:left="0" w:firstLine="283"/>
              <w:jc w:val="both"/>
              <w:rPr>
                <w:rFonts w:ascii="Times New Roman" w:hAnsi="Times New Roman"/>
                <w:sz w:val="24"/>
                <w:szCs w:val="24"/>
              </w:rPr>
            </w:pPr>
            <w:r w:rsidRPr="00673029">
              <w:rPr>
                <w:rFonts w:ascii="Times New Roman" w:hAnsi="Times New Roman"/>
                <w:sz w:val="24"/>
                <w:szCs w:val="24"/>
              </w:rPr>
              <w:t>VNĪ</w:t>
            </w:r>
            <w:r w:rsidR="007C50FB" w:rsidRPr="00673029">
              <w:rPr>
                <w:rFonts w:ascii="Times New Roman" w:hAnsi="Times New Roman"/>
                <w:sz w:val="24"/>
                <w:szCs w:val="24"/>
              </w:rPr>
              <w:t xml:space="preserve"> īpašumā esošajā nekustamajā īpašumā (nekustamā īpašuma kadastra Nr.0100 008 0034), kas sastāv no zemes vienības (zemes vienības kadastra apzīmējums 0100 008 0034) 1675 m</w:t>
            </w:r>
            <w:r w:rsidR="007C50FB" w:rsidRPr="00673029">
              <w:rPr>
                <w:rFonts w:ascii="Times New Roman" w:hAnsi="Times New Roman"/>
                <w:sz w:val="24"/>
                <w:szCs w:val="24"/>
                <w:vertAlign w:val="superscript"/>
              </w:rPr>
              <w:t>2</w:t>
            </w:r>
            <w:r w:rsidR="007C50FB" w:rsidRPr="00673029">
              <w:rPr>
                <w:rFonts w:ascii="Times New Roman" w:hAnsi="Times New Roman"/>
                <w:sz w:val="24"/>
                <w:szCs w:val="24"/>
              </w:rPr>
              <w:t xml:space="preserve"> un būves – </w:t>
            </w:r>
            <w:r w:rsidR="007C50FB" w:rsidRPr="00673029">
              <w:rPr>
                <w:rFonts w:ascii="Times New Roman" w:hAnsi="Times New Roman"/>
                <w:i/>
                <w:iCs/>
                <w:sz w:val="24"/>
                <w:szCs w:val="24"/>
              </w:rPr>
              <w:t>administratīvās ēkas</w:t>
            </w:r>
            <w:r w:rsidR="007C50FB" w:rsidRPr="00673029">
              <w:rPr>
                <w:rFonts w:ascii="Times New Roman" w:hAnsi="Times New Roman"/>
                <w:sz w:val="24"/>
                <w:szCs w:val="24"/>
              </w:rPr>
              <w:t xml:space="preserve"> (būves kadastra apzīmējums 0100 008 0034 001) </w:t>
            </w:r>
            <w:r w:rsidR="003C30F0" w:rsidRPr="00673029">
              <w:rPr>
                <w:rFonts w:ascii="Times New Roman" w:hAnsi="Times New Roman"/>
                <w:sz w:val="24"/>
                <w:szCs w:val="24"/>
              </w:rPr>
              <w:t>–</w:t>
            </w:r>
            <w:r w:rsidR="007C50FB" w:rsidRPr="00673029">
              <w:rPr>
                <w:rFonts w:ascii="Times New Roman" w:hAnsi="Times New Roman"/>
                <w:sz w:val="24"/>
                <w:szCs w:val="24"/>
              </w:rPr>
              <w:t> Doma laukumā 6 Rīgā</w:t>
            </w:r>
            <w:r w:rsidR="002C43D4" w:rsidRPr="00673029">
              <w:rPr>
                <w:rFonts w:ascii="Times New Roman" w:hAnsi="Times New Roman"/>
                <w:sz w:val="24"/>
                <w:szCs w:val="24"/>
              </w:rPr>
              <w:t xml:space="preserve">, </w:t>
            </w:r>
            <w:r w:rsidR="00B855A6" w:rsidRPr="00673029">
              <w:rPr>
                <w:rFonts w:ascii="Times New Roman" w:hAnsi="Times New Roman"/>
                <w:sz w:val="24"/>
                <w:szCs w:val="24"/>
              </w:rPr>
              <w:t xml:space="preserve">kopš 2011.gada </w:t>
            </w:r>
            <w:r w:rsidR="002C43D4" w:rsidRPr="00673029">
              <w:rPr>
                <w:rFonts w:ascii="Times New Roman" w:hAnsi="Times New Roman"/>
                <w:sz w:val="24"/>
                <w:szCs w:val="24"/>
              </w:rPr>
              <w:t xml:space="preserve">ir izvietots </w:t>
            </w:r>
            <w:r w:rsidRPr="00673029">
              <w:rPr>
                <w:rFonts w:ascii="Times New Roman" w:hAnsi="Times New Roman"/>
                <w:sz w:val="24"/>
                <w:szCs w:val="24"/>
              </w:rPr>
              <w:t>m</w:t>
            </w:r>
            <w:r w:rsidR="00EA0EF8" w:rsidRPr="00673029">
              <w:rPr>
                <w:rFonts w:ascii="Times New Roman" w:hAnsi="Times New Roman"/>
                <w:sz w:val="24"/>
                <w:szCs w:val="24"/>
              </w:rPr>
              <w:t>ākslas muzejs “</w:t>
            </w:r>
            <w:r w:rsidR="00892FEF" w:rsidRPr="00673029">
              <w:rPr>
                <w:rFonts w:ascii="Times New Roman" w:hAnsi="Times New Roman"/>
                <w:sz w:val="24"/>
                <w:szCs w:val="24"/>
              </w:rPr>
              <w:t>Rīgas Birža</w:t>
            </w:r>
            <w:r w:rsidR="00EA0EF8" w:rsidRPr="00673029">
              <w:rPr>
                <w:rFonts w:ascii="Times New Roman" w:hAnsi="Times New Roman"/>
                <w:sz w:val="24"/>
                <w:szCs w:val="24"/>
              </w:rPr>
              <w:t>”</w:t>
            </w:r>
            <w:r w:rsidR="002C43D4" w:rsidRPr="00673029">
              <w:rPr>
                <w:rFonts w:ascii="Times New Roman" w:hAnsi="Times New Roman"/>
                <w:sz w:val="24"/>
                <w:szCs w:val="24"/>
              </w:rPr>
              <w:t>. Mākslas muzejs “Rīgas Birža”</w:t>
            </w:r>
            <w:r w:rsidR="00D504A8" w:rsidRPr="00673029">
              <w:rPr>
                <w:rFonts w:ascii="Times New Roman" w:hAnsi="Times New Roman"/>
                <w:sz w:val="24"/>
                <w:szCs w:val="24"/>
              </w:rPr>
              <w:t xml:space="preserve"> ir Latvijas Nacionālā mākslas muzeja sastāvdaļa </w:t>
            </w:r>
            <w:r w:rsidR="005A18F6" w:rsidRPr="00673029">
              <w:rPr>
                <w:rFonts w:ascii="Times New Roman" w:hAnsi="Times New Roman"/>
                <w:sz w:val="24"/>
                <w:szCs w:val="24"/>
              </w:rPr>
              <w:t>un l</w:t>
            </w:r>
            <w:r w:rsidR="00892FEF" w:rsidRPr="00673029">
              <w:rPr>
                <w:rFonts w:ascii="Times New Roman" w:hAnsi="Times New Roman"/>
                <w:sz w:val="24"/>
                <w:szCs w:val="24"/>
              </w:rPr>
              <w:t>īdz 2010.</w:t>
            </w:r>
            <w:r w:rsidR="00EC4B15" w:rsidRPr="00673029">
              <w:rPr>
                <w:rFonts w:ascii="Times New Roman" w:hAnsi="Times New Roman"/>
                <w:sz w:val="24"/>
                <w:szCs w:val="24"/>
              </w:rPr>
              <w:t> </w:t>
            </w:r>
            <w:r w:rsidR="00892FEF" w:rsidRPr="00673029">
              <w:rPr>
                <w:rFonts w:ascii="Times New Roman" w:hAnsi="Times New Roman"/>
                <w:sz w:val="24"/>
                <w:szCs w:val="24"/>
              </w:rPr>
              <w:t xml:space="preserve">gadam </w:t>
            </w:r>
            <w:r w:rsidR="00155FF8" w:rsidRPr="00673029">
              <w:rPr>
                <w:rFonts w:ascii="Times New Roman" w:hAnsi="Times New Roman"/>
                <w:sz w:val="24"/>
                <w:szCs w:val="24"/>
              </w:rPr>
              <w:t>muzeja</w:t>
            </w:r>
            <w:r w:rsidR="00892FEF" w:rsidRPr="00673029">
              <w:rPr>
                <w:rFonts w:ascii="Times New Roman" w:hAnsi="Times New Roman"/>
                <w:sz w:val="24"/>
                <w:szCs w:val="24"/>
              </w:rPr>
              <w:t xml:space="preserve"> nosaukums bija Ārzemju mākslas muzejs.</w:t>
            </w:r>
          </w:p>
          <w:p w14:paraId="447BD3A9" w14:textId="31CB0C09" w:rsidR="000D08B4" w:rsidRPr="00673029" w:rsidRDefault="001F0499" w:rsidP="001653D7">
            <w:pPr>
              <w:pStyle w:val="ListParagraph"/>
              <w:ind w:left="0" w:firstLine="283"/>
              <w:jc w:val="both"/>
              <w:rPr>
                <w:rFonts w:ascii="Times New Roman" w:hAnsi="Times New Roman"/>
                <w:sz w:val="24"/>
                <w:szCs w:val="24"/>
              </w:rPr>
            </w:pPr>
            <w:r w:rsidRPr="00673029">
              <w:rPr>
                <w:rFonts w:ascii="Times New Roman" w:hAnsi="Times New Roman"/>
                <w:sz w:val="24"/>
                <w:szCs w:val="24"/>
              </w:rPr>
              <w:t>VNĪ</w:t>
            </w:r>
            <w:r w:rsidR="00CE1FCF" w:rsidRPr="00673029">
              <w:rPr>
                <w:rFonts w:ascii="Times New Roman" w:hAnsi="Times New Roman"/>
                <w:sz w:val="24"/>
                <w:szCs w:val="24"/>
              </w:rPr>
              <w:t>,</w:t>
            </w:r>
            <w:r w:rsidRPr="00673029">
              <w:rPr>
                <w:rFonts w:ascii="Times New Roman" w:hAnsi="Times New Roman"/>
                <w:sz w:val="24"/>
                <w:szCs w:val="24"/>
              </w:rPr>
              <w:t xml:space="preserve"> </w:t>
            </w:r>
            <w:r w:rsidR="006C7CF2" w:rsidRPr="00673029">
              <w:rPr>
                <w:rFonts w:ascii="Times New Roman" w:hAnsi="Times New Roman"/>
                <w:sz w:val="24"/>
                <w:szCs w:val="24"/>
              </w:rPr>
              <w:t>pamatojoties</w:t>
            </w:r>
            <w:r w:rsidRPr="00673029">
              <w:rPr>
                <w:rFonts w:ascii="Times New Roman" w:hAnsi="Times New Roman"/>
                <w:sz w:val="24"/>
                <w:szCs w:val="24"/>
              </w:rPr>
              <w:t xml:space="preserve"> </w:t>
            </w:r>
            <w:r w:rsidR="006C7CF2" w:rsidRPr="00673029">
              <w:rPr>
                <w:rFonts w:ascii="Times New Roman" w:hAnsi="Times New Roman"/>
                <w:sz w:val="24"/>
                <w:szCs w:val="24"/>
              </w:rPr>
              <w:t xml:space="preserve">uz </w:t>
            </w:r>
            <w:r w:rsidR="00445880" w:rsidRPr="00673029">
              <w:rPr>
                <w:rFonts w:ascii="Times New Roman" w:hAnsi="Times New Roman"/>
                <w:sz w:val="24"/>
                <w:szCs w:val="24"/>
              </w:rPr>
              <w:t>Ministru kabineta 2007.gada 17.maija rīkojum</w:t>
            </w:r>
            <w:r w:rsidR="006C7CF2" w:rsidRPr="00673029">
              <w:rPr>
                <w:rFonts w:ascii="Times New Roman" w:hAnsi="Times New Roman"/>
                <w:sz w:val="24"/>
                <w:szCs w:val="24"/>
              </w:rPr>
              <w:t xml:space="preserve">u </w:t>
            </w:r>
            <w:r w:rsidR="00445880" w:rsidRPr="00673029">
              <w:rPr>
                <w:rFonts w:ascii="Times New Roman" w:hAnsi="Times New Roman"/>
                <w:sz w:val="24"/>
                <w:szCs w:val="24"/>
              </w:rPr>
              <w:t>Nr.287 “Par Ārzemju mākslas muzeja ēkas Rīgā, Doma laukumā 6, rekonstrukciju”</w:t>
            </w:r>
            <w:r w:rsidR="00CE1FCF" w:rsidRPr="00673029">
              <w:rPr>
                <w:rFonts w:ascii="Times New Roman" w:hAnsi="Times New Roman"/>
                <w:sz w:val="24"/>
                <w:szCs w:val="24"/>
              </w:rPr>
              <w:t>,</w:t>
            </w:r>
            <w:r w:rsidR="00BB312D" w:rsidRPr="00673029">
              <w:rPr>
                <w:rFonts w:ascii="Times New Roman" w:hAnsi="Times New Roman"/>
                <w:sz w:val="24"/>
                <w:szCs w:val="24"/>
              </w:rPr>
              <w:t xml:space="preserve"> </w:t>
            </w:r>
            <w:r w:rsidR="00857E0D" w:rsidRPr="00673029">
              <w:rPr>
                <w:rFonts w:ascii="Times New Roman" w:hAnsi="Times New Roman"/>
                <w:sz w:val="24"/>
                <w:szCs w:val="24"/>
              </w:rPr>
              <w:t>laika periodā no 2008.</w:t>
            </w:r>
            <w:r w:rsidR="003C30F0">
              <w:rPr>
                <w:rFonts w:ascii="Times New Roman" w:hAnsi="Times New Roman"/>
                <w:sz w:val="24"/>
                <w:szCs w:val="24"/>
              </w:rPr>
              <w:t xml:space="preserve">gada līdz </w:t>
            </w:r>
            <w:r w:rsidR="00857E0D" w:rsidRPr="00673029">
              <w:rPr>
                <w:rFonts w:ascii="Times New Roman" w:hAnsi="Times New Roman"/>
                <w:sz w:val="24"/>
                <w:szCs w:val="24"/>
              </w:rPr>
              <w:t>2011.</w:t>
            </w:r>
            <w:r w:rsidR="003C30F0">
              <w:rPr>
                <w:rFonts w:ascii="Times New Roman" w:hAnsi="Times New Roman"/>
                <w:sz w:val="24"/>
                <w:szCs w:val="24"/>
              </w:rPr>
              <w:t xml:space="preserve">gadam </w:t>
            </w:r>
            <w:r w:rsidR="004972C2" w:rsidRPr="00673029">
              <w:rPr>
                <w:rFonts w:ascii="Times New Roman" w:hAnsi="Times New Roman"/>
                <w:sz w:val="24"/>
                <w:szCs w:val="24"/>
              </w:rPr>
              <w:t>administratīvajā ēkā (būves kadastra apzīmējums 0100 008 0034 001) Doma laukumā 6</w:t>
            </w:r>
            <w:r w:rsidR="003C30F0">
              <w:rPr>
                <w:rFonts w:ascii="Times New Roman" w:hAnsi="Times New Roman"/>
                <w:sz w:val="24"/>
                <w:szCs w:val="24"/>
              </w:rPr>
              <w:t>,</w:t>
            </w:r>
            <w:r w:rsidR="004972C2" w:rsidRPr="00673029">
              <w:rPr>
                <w:rFonts w:ascii="Times New Roman" w:hAnsi="Times New Roman"/>
                <w:sz w:val="24"/>
                <w:szCs w:val="24"/>
              </w:rPr>
              <w:t xml:space="preserve"> Rīgā</w:t>
            </w:r>
            <w:r w:rsidR="00E96434" w:rsidRPr="00673029">
              <w:rPr>
                <w:rFonts w:ascii="Times New Roman" w:hAnsi="Times New Roman"/>
                <w:sz w:val="24"/>
                <w:szCs w:val="24"/>
              </w:rPr>
              <w:t>,</w:t>
            </w:r>
            <w:r w:rsidR="004972C2" w:rsidRPr="00673029">
              <w:rPr>
                <w:rFonts w:ascii="Times New Roman" w:hAnsi="Times New Roman"/>
                <w:sz w:val="24"/>
                <w:szCs w:val="24"/>
              </w:rPr>
              <w:t xml:space="preserve"> veica </w:t>
            </w:r>
            <w:r w:rsidR="00C75AA7" w:rsidRPr="00673029">
              <w:rPr>
                <w:rFonts w:ascii="Times New Roman" w:hAnsi="Times New Roman"/>
                <w:sz w:val="24"/>
                <w:szCs w:val="24"/>
              </w:rPr>
              <w:t>r</w:t>
            </w:r>
            <w:r w:rsidR="00B26507" w:rsidRPr="00673029">
              <w:rPr>
                <w:rFonts w:ascii="Times New Roman" w:hAnsi="Times New Roman"/>
                <w:sz w:val="24"/>
                <w:szCs w:val="24"/>
              </w:rPr>
              <w:t>ekonstrukcijas un restaurācijas darbu</w:t>
            </w:r>
            <w:r w:rsidR="00C75AA7" w:rsidRPr="00673029">
              <w:rPr>
                <w:rFonts w:ascii="Times New Roman" w:hAnsi="Times New Roman"/>
                <w:sz w:val="24"/>
                <w:szCs w:val="24"/>
              </w:rPr>
              <w:t>s</w:t>
            </w:r>
            <w:r w:rsidR="00C22871" w:rsidRPr="00673029">
              <w:rPr>
                <w:rFonts w:ascii="Times New Roman" w:hAnsi="Times New Roman"/>
                <w:sz w:val="24"/>
                <w:szCs w:val="24"/>
              </w:rPr>
              <w:t xml:space="preserve">. </w:t>
            </w:r>
            <w:r w:rsidR="00C06BE5" w:rsidRPr="00673029">
              <w:rPr>
                <w:rFonts w:ascii="Times New Roman" w:hAnsi="Times New Roman"/>
                <w:sz w:val="24"/>
                <w:szCs w:val="24"/>
              </w:rPr>
              <w:t xml:space="preserve">Administratīvā ēka tika </w:t>
            </w:r>
            <w:r w:rsidR="003D4E0D" w:rsidRPr="00673029">
              <w:rPr>
                <w:rFonts w:ascii="Times New Roman" w:hAnsi="Times New Roman"/>
                <w:sz w:val="24"/>
                <w:szCs w:val="24"/>
              </w:rPr>
              <w:t>pieņemta</w:t>
            </w:r>
            <w:r w:rsidR="00C06BE5" w:rsidRPr="00673029">
              <w:rPr>
                <w:rFonts w:ascii="Times New Roman" w:hAnsi="Times New Roman"/>
                <w:sz w:val="24"/>
                <w:szCs w:val="24"/>
              </w:rPr>
              <w:t xml:space="preserve"> ekspluatācijā</w:t>
            </w:r>
            <w:r w:rsidR="003D4E0D" w:rsidRPr="00673029">
              <w:rPr>
                <w:rFonts w:ascii="Times New Roman" w:hAnsi="Times New Roman"/>
                <w:sz w:val="24"/>
                <w:szCs w:val="24"/>
              </w:rPr>
              <w:t xml:space="preserve"> divās kārtās</w:t>
            </w:r>
            <w:r w:rsidR="00A43749" w:rsidRPr="00673029">
              <w:rPr>
                <w:rFonts w:ascii="Times New Roman" w:hAnsi="Times New Roman"/>
                <w:sz w:val="24"/>
                <w:szCs w:val="24"/>
              </w:rPr>
              <w:t xml:space="preserve">. </w:t>
            </w:r>
            <w:r w:rsidR="00D9774F" w:rsidRPr="00673029">
              <w:rPr>
                <w:rFonts w:ascii="Times New Roman" w:hAnsi="Times New Roman"/>
                <w:sz w:val="24"/>
                <w:szCs w:val="24"/>
              </w:rPr>
              <w:t>Objekt</w:t>
            </w:r>
            <w:r w:rsidR="003C30F0">
              <w:rPr>
                <w:rFonts w:ascii="Times New Roman" w:hAnsi="Times New Roman"/>
                <w:sz w:val="24"/>
                <w:szCs w:val="24"/>
              </w:rPr>
              <w:t>a</w:t>
            </w:r>
            <w:r w:rsidR="00D9774F" w:rsidRPr="00673029">
              <w:rPr>
                <w:rFonts w:ascii="Times New Roman" w:hAnsi="Times New Roman"/>
                <w:sz w:val="24"/>
                <w:szCs w:val="24"/>
              </w:rPr>
              <w:t xml:space="preserve"> </w:t>
            </w:r>
            <w:r w:rsidR="003C30F0">
              <w:rPr>
                <w:rFonts w:ascii="Times New Roman" w:hAnsi="Times New Roman"/>
                <w:sz w:val="24"/>
                <w:szCs w:val="24"/>
              </w:rPr>
              <w:t>“</w:t>
            </w:r>
            <w:r w:rsidR="00D9774F" w:rsidRPr="00673029">
              <w:rPr>
                <w:rFonts w:ascii="Times New Roman" w:hAnsi="Times New Roman"/>
                <w:i/>
                <w:iCs/>
                <w:sz w:val="24"/>
                <w:szCs w:val="24"/>
              </w:rPr>
              <w:t>Bijušās biržas ēkas rekonstrukcija Ārzemju māks</w:t>
            </w:r>
            <w:r w:rsidR="00CA1C53" w:rsidRPr="00673029">
              <w:rPr>
                <w:rFonts w:ascii="Times New Roman" w:hAnsi="Times New Roman"/>
                <w:i/>
                <w:iCs/>
                <w:sz w:val="24"/>
                <w:szCs w:val="24"/>
              </w:rPr>
              <w:t>l</w:t>
            </w:r>
            <w:r w:rsidR="00D9774F" w:rsidRPr="00673029">
              <w:rPr>
                <w:rFonts w:ascii="Times New Roman" w:hAnsi="Times New Roman"/>
                <w:i/>
                <w:iCs/>
                <w:sz w:val="24"/>
                <w:szCs w:val="24"/>
              </w:rPr>
              <w:t xml:space="preserve">as </w:t>
            </w:r>
            <w:r w:rsidR="00CA1C53" w:rsidRPr="00673029">
              <w:rPr>
                <w:rFonts w:ascii="Times New Roman" w:hAnsi="Times New Roman"/>
                <w:i/>
                <w:iCs/>
                <w:sz w:val="24"/>
                <w:szCs w:val="24"/>
              </w:rPr>
              <w:t>muzeja vajadzībām</w:t>
            </w:r>
            <w:r w:rsidR="00CA1C53" w:rsidRPr="00673029">
              <w:rPr>
                <w:rFonts w:ascii="Times New Roman" w:hAnsi="Times New Roman"/>
                <w:sz w:val="24"/>
                <w:szCs w:val="24"/>
              </w:rPr>
              <w:t xml:space="preserve">” 1.kārta tika </w:t>
            </w:r>
            <w:r w:rsidR="007A6C36" w:rsidRPr="00673029">
              <w:rPr>
                <w:rFonts w:ascii="Times New Roman" w:hAnsi="Times New Roman"/>
                <w:sz w:val="24"/>
                <w:szCs w:val="24"/>
              </w:rPr>
              <w:t>pieņemt</w:t>
            </w:r>
            <w:r w:rsidR="003C30F0">
              <w:rPr>
                <w:rFonts w:ascii="Times New Roman" w:hAnsi="Times New Roman"/>
                <w:sz w:val="24"/>
                <w:szCs w:val="24"/>
              </w:rPr>
              <w:t>a</w:t>
            </w:r>
            <w:r w:rsidR="00CA1C53" w:rsidRPr="00673029">
              <w:rPr>
                <w:rFonts w:ascii="Times New Roman" w:hAnsi="Times New Roman"/>
                <w:sz w:val="24"/>
                <w:szCs w:val="24"/>
              </w:rPr>
              <w:t xml:space="preserve"> eksp</w:t>
            </w:r>
            <w:r w:rsidR="00EB6363" w:rsidRPr="00673029">
              <w:rPr>
                <w:rFonts w:ascii="Times New Roman" w:hAnsi="Times New Roman"/>
                <w:sz w:val="24"/>
                <w:szCs w:val="24"/>
              </w:rPr>
              <w:t xml:space="preserve">luatācijā </w:t>
            </w:r>
            <w:r w:rsidR="00A43749" w:rsidRPr="00673029">
              <w:rPr>
                <w:rFonts w:ascii="Times New Roman" w:hAnsi="Times New Roman"/>
                <w:sz w:val="24"/>
                <w:szCs w:val="24"/>
              </w:rPr>
              <w:t>2011.gada 25.maijā (akta kods: 11</w:t>
            </w:r>
            <w:r w:rsidR="000C0C29" w:rsidRPr="00673029">
              <w:rPr>
                <w:rFonts w:ascii="Times New Roman" w:hAnsi="Times New Roman"/>
                <w:sz w:val="24"/>
                <w:szCs w:val="24"/>
              </w:rPr>
              <w:t xml:space="preserve"> 00815 0010091) un </w:t>
            </w:r>
            <w:proofErr w:type="spellStart"/>
            <w:r w:rsidR="009F52E6" w:rsidRPr="00673029">
              <w:rPr>
                <w:rFonts w:ascii="Times New Roman" w:hAnsi="Times New Roman"/>
                <w:sz w:val="24"/>
                <w:szCs w:val="24"/>
              </w:rPr>
              <w:t>II</w:t>
            </w:r>
            <w:r w:rsidR="003660E5" w:rsidRPr="00673029">
              <w:rPr>
                <w:rFonts w:ascii="Times New Roman" w:hAnsi="Times New Roman"/>
                <w:sz w:val="24"/>
                <w:szCs w:val="24"/>
              </w:rPr>
              <w:t>.kārta</w:t>
            </w:r>
            <w:proofErr w:type="spellEnd"/>
            <w:r w:rsidR="003660E5" w:rsidRPr="00673029">
              <w:rPr>
                <w:rFonts w:ascii="Times New Roman" w:hAnsi="Times New Roman"/>
                <w:sz w:val="24"/>
                <w:szCs w:val="24"/>
              </w:rPr>
              <w:t xml:space="preserve"> </w:t>
            </w:r>
            <w:r w:rsidR="007A6C36" w:rsidRPr="00673029">
              <w:rPr>
                <w:rFonts w:ascii="Times New Roman" w:hAnsi="Times New Roman"/>
                <w:sz w:val="24"/>
                <w:szCs w:val="24"/>
              </w:rPr>
              <w:t>“</w:t>
            </w:r>
            <w:r w:rsidR="003660E5" w:rsidRPr="00673029">
              <w:rPr>
                <w:rFonts w:ascii="Times New Roman" w:hAnsi="Times New Roman"/>
                <w:i/>
                <w:iCs/>
                <w:sz w:val="24"/>
                <w:szCs w:val="24"/>
              </w:rPr>
              <w:t>ekspozīcijas zāles Nr.T406 un Nr.T433</w:t>
            </w:r>
            <w:r w:rsidR="003660E5" w:rsidRPr="00673029">
              <w:rPr>
                <w:rFonts w:ascii="Times New Roman" w:hAnsi="Times New Roman"/>
                <w:sz w:val="24"/>
                <w:szCs w:val="24"/>
              </w:rPr>
              <w:t>"</w:t>
            </w:r>
            <w:r w:rsidR="000D08B4" w:rsidRPr="00673029">
              <w:rPr>
                <w:rFonts w:ascii="Times New Roman" w:hAnsi="Times New Roman"/>
                <w:sz w:val="24"/>
                <w:szCs w:val="24"/>
              </w:rPr>
              <w:t xml:space="preserve"> tika pieņemta eksplu</w:t>
            </w:r>
            <w:r w:rsidR="00447DBD" w:rsidRPr="00673029">
              <w:rPr>
                <w:rFonts w:ascii="Times New Roman" w:hAnsi="Times New Roman"/>
                <w:sz w:val="24"/>
                <w:szCs w:val="24"/>
              </w:rPr>
              <w:t>a</w:t>
            </w:r>
            <w:r w:rsidR="000D08B4" w:rsidRPr="00673029">
              <w:rPr>
                <w:rFonts w:ascii="Times New Roman" w:hAnsi="Times New Roman"/>
                <w:sz w:val="24"/>
                <w:szCs w:val="24"/>
              </w:rPr>
              <w:t>tācijā 2011.gada 2</w:t>
            </w:r>
            <w:r w:rsidR="00447DBD" w:rsidRPr="00673029">
              <w:rPr>
                <w:rFonts w:ascii="Times New Roman" w:hAnsi="Times New Roman"/>
                <w:sz w:val="24"/>
                <w:szCs w:val="24"/>
              </w:rPr>
              <w:t>.</w:t>
            </w:r>
            <w:r w:rsidR="000D08B4" w:rsidRPr="00673029">
              <w:rPr>
                <w:rFonts w:ascii="Times New Roman" w:hAnsi="Times New Roman"/>
                <w:sz w:val="24"/>
                <w:szCs w:val="24"/>
              </w:rPr>
              <w:t xml:space="preserve">augustā (akta </w:t>
            </w:r>
            <w:r w:rsidR="00447DBD" w:rsidRPr="00673029">
              <w:rPr>
                <w:rFonts w:ascii="Times New Roman" w:hAnsi="Times New Roman"/>
                <w:sz w:val="24"/>
                <w:szCs w:val="24"/>
              </w:rPr>
              <w:t>kods: 11 01237 0010091)</w:t>
            </w:r>
            <w:r w:rsidR="007A6C36" w:rsidRPr="00673029">
              <w:rPr>
                <w:rFonts w:ascii="Times New Roman" w:hAnsi="Times New Roman"/>
                <w:sz w:val="24"/>
                <w:szCs w:val="24"/>
              </w:rPr>
              <w:t>.</w:t>
            </w:r>
          </w:p>
          <w:p w14:paraId="0E1F3FD4" w14:textId="55998D89" w:rsidR="00001304" w:rsidRPr="00673029" w:rsidRDefault="00437BFE" w:rsidP="001653D7">
            <w:pPr>
              <w:pStyle w:val="ListParagraph"/>
              <w:ind w:left="0" w:firstLine="283"/>
              <w:jc w:val="both"/>
              <w:rPr>
                <w:rFonts w:ascii="Times New Roman" w:hAnsi="Times New Roman"/>
                <w:sz w:val="24"/>
                <w:szCs w:val="24"/>
              </w:rPr>
            </w:pPr>
            <w:r w:rsidRPr="00673029">
              <w:rPr>
                <w:rFonts w:ascii="Times New Roman" w:hAnsi="Times New Roman"/>
                <w:sz w:val="24"/>
                <w:szCs w:val="24"/>
              </w:rPr>
              <w:t xml:space="preserve">Starp VNĪ un </w:t>
            </w:r>
            <w:r w:rsidR="003177A5" w:rsidRPr="00673029">
              <w:rPr>
                <w:rFonts w:ascii="Times New Roman" w:hAnsi="Times New Roman"/>
                <w:sz w:val="24"/>
                <w:szCs w:val="24"/>
              </w:rPr>
              <w:t>Latvijas Nacionāl</w:t>
            </w:r>
            <w:r w:rsidR="00B6286F" w:rsidRPr="00673029">
              <w:rPr>
                <w:rFonts w:ascii="Times New Roman" w:hAnsi="Times New Roman"/>
                <w:sz w:val="24"/>
                <w:szCs w:val="24"/>
              </w:rPr>
              <w:t>o</w:t>
            </w:r>
            <w:r w:rsidR="003177A5" w:rsidRPr="00673029">
              <w:rPr>
                <w:rFonts w:ascii="Times New Roman" w:hAnsi="Times New Roman"/>
                <w:sz w:val="24"/>
                <w:szCs w:val="24"/>
              </w:rPr>
              <w:t xml:space="preserve"> mākslas muzeju</w:t>
            </w:r>
            <w:r w:rsidR="003C30F0">
              <w:rPr>
                <w:rFonts w:ascii="Times New Roman" w:hAnsi="Times New Roman"/>
                <w:sz w:val="24"/>
                <w:szCs w:val="24"/>
              </w:rPr>
              <w:t xml:space="preserve"> 2011.gada 16.augustā</w:t>
            </w:r>
            <w:r w:rsidR="003177A5" w:rsidRPr="00673029">
              <w:rPr>
                <w:rFonts w:ascii="Times New Roman" w:hAnsi="Times New Roman"/>
                <w:sz w:val="24"/>
                <w:szCs w:val="24"/>
              </w:rPr>
              <w:t xml:space="preserve"> </w:t>
            </w:r>
            <w:r w:rsidR="00E857DF" w:rsidRPr="00673029">
              <w:rPr>
                <w:rFonts w:ascii="Times New Roman" w:hAnsi="Times New Roman"/>
                <w:sz w:val="24"/>
                <w:szCs w:val="24"/>
              </w:rPr>
              <w:t xml:space="preserve"> </w:t>
            </w:r>
            <w:r w:rsidR="00FE0C43" w:rsidRPr="00673029">
              <w:rPr>
                <w:rFonts w:ascii="Times New Roman" w:hAnsi="Times New Roman"/>
                <w:sz w:val="24"/>
                <w:szCs w:val="24"/>
              </w:rPr>
              <w:t xml:space="preserve"> </w:t>
            </w:r>
            <w:r w:rsidR="003177A5" w:rsidRPr="00673029">
              <w:rPr>
                <w:rFonts w:ascii="Times New Roman" w:hAnsi="Times New Roman"/>
                <w:sz w:val="24"/>
                <w:szCs w:val="24"/>
              </w:rPr>
              <w:t xml:space="preserve">noslēgts </w:t>
            </w:r>
            <w:r w:rsidR="00214F67" w:rsidRPr="00673029">
              <w:rPr>
                <w:rFonts w:ascii="Times New Roman" w:hAnsi="Times New Roman"/>
                <w:sz w:val="24"/>
                <w:szCs w:val="24"/>
              </w:rPr>
              <w:t xml:space="preserve">nekustamā īpašuma </w:t>
            </w:r>
            <w:r w:rsidR="00F138C6" w:rsidRPr="00673029">
              <w:rPr>
                <w:rFonts w:ascii="Times New Roman" w:hAnsi="Times New Roman"/>
                <w:sz w:val="24"/>
                <w:szCs w:val="24"/>
              </w:rPr>
              <w:t xml:space="preserve">Doma laukumā 6, Rīgā, </w:t>
            </w:r>
            <w:r w:rsidR="003177A5" w:rsidRPr="00673029">
              <w:rPr>
                <w:rFonts w:ascii="Times New Roman" w:hAnsi="Times New Roman"/>
                <w:sz w:val="24"/>
                <w:szCs w:val="24"/>
              </w:rPr>
              <w:t xml:space="preserve">telpu nomas </w:t>
            </w:r>
            <w:r w:rsidR="00214F67" w:rsidRPr="00673029">
              <w:rPr>
                <w:rFonts w:ascii="Times New Roman" w:hAnsi="Times New Roman"/>
                <w:sz w:val="24"/>
                <w:szCs w:val="24"/>
              </w:rPr>
              <w:t xml:space="preserve">līgums </w:t>
            </w:r>
            <w:r w:rsidR="003177A5" w:rsidRPr="00673029">
              <w:rPr>
                <w:rFonts w:ascii="Times New Roman" w:hAnsi="Times New Roman"/>
                <w:sz w:val="24"/>
                <w:szCs w:val="24"/>
              </w:rPr>
              <w:t>Nr.3329</w:t>
            </w:r>
            <w:r w:rsidR="00CB385C">
              <w:rPr>
                <w:rFonts w:ascii="Times New Roman" w:hAnsi="Times New Roman"/>
                <w:sz w:val="24"/>
                <w:szCs w:val="24"/>
              </w:rPr>
              <w:t xml:space="preserve"> </w:t>
            </w:r>
            <w:r w:rsidR="00CB385C">
              <w:t xml:space="preserve"> </w:t>
            </w:r>
            <w:r w:rsidR="00CB385C" w:rsidRPr="00CB385C">
              <w:rPr>
                <w:rFonts w:ascii="Times New Roman" w:hAnsi="Times New Roman"/>
                <w:sz w:val="24"/>
                <w:szCs w:val="24"/>
              </w:rPr>
              <w:t xml:space="preserve">līdz 2031.gada 23.maijam </w:t>
            </w:r>
            <w:r w:rsidR="00F138C6" w:rsidRPr="00673029">
              <w:rPr>
                <w:rFonts w:ascii="Times New Roman" w:hAnsi="Times New Roman"/>
                <w:sz w:val="24"/>
                <w:szCs w:val="24"/>
              </w:rPr>
              <w:t xml:space="preserve"> </w:t>
            </w:r>
            <w:r w:rsidR="00001304" w:rsidRPr="00673029">
              <w:rPr>
                <w:rFonts w:ascii="Times New Roman" w:hAnsi="Times New Roman"/>
                <w:sz w:val="24"/>
                <w:szCs w:val="24"/>
              </w:rPr>
              <w:t>(</w:t>
            </w:r>
            <w:r w:rsidR="00101FD1" w:rsidRPr="00673029">
              <w:rPr>
                <w:rFonts w:ascii="Times New Roman" w:hAnsi="Times New Roman"/>
                <w:i/>
                <w:iCs/>
                <w:sz w:val="24"/>
                <w:szCs w:val="24"/>
              </w:rPr>
              <w:t xml:space="preserve">ar </w:t>
            </w:r>
            <w:r w:rsidR="00991BAA">
              <w:rPr>
                <w:rFonts w:ascii="Times New Roman" w:hAnsi="Times New Roman"/>
                <w:i/>
                <w:iCs/>
                <w:sz w:val="24"/>
                <w:szCs w:val="24"/>
              </w:rPr>
              <w:t>2012.gada 3.aprīļa</w:t>
            </w:r>
            <w:r w:rsidR="00101FD1" w:rsidRPr="00673029">
              <w:rPr>
                <w:rFonts w:ascii="Times New Roman" w:hAnsi="Times New Roman"/>
                <w:i/>
                <w:iCs/>
                <w:sz w:val="24"/>
                <w:szCs w:val="24"/>
              </w:rPr>
              <w:t xml:space="preserve"> vienošanos Nr. 3329-1</w:t>
            </w:r>
            <w:r w:rsidR="000C5D0C" w:rsidRPr="00673029">
              <w:rPr>
                <w:rFonts w:ascii="Times New Roman" w:hAnsi="Times New Roman"/>
                <w:i/>
                <w:iCs/>
                <w:sz w:val="24"/>
                <w:szCs w:val="24"/>
              </w:rPr>
              <w:t>;</w:t>
            </w:r>
            <w:r w:rsidR="00101FD1" w:rsidRPr="00673029">
              <w:rPr>
                <w:rFonts w:ascii="Times New Roman" w:hAnsi="Times New Roman"/>
                <w:i/>
                <w:iCs/>
                <w:sz w:val="24"/>
                <w:szCs w:val="24"/>
              </w:rPr>
              <w:t xml:space="preserve"> </w:t>
            </w:r>
            <w:r w:rsidR="00991BAA">
              <w:rPr>
                <w:rFonts w:ascii="Times New Roman" w:hAnsi="Times New Roman"/>
                <w:i/>
                <w:iCs/>
                <w:sz w:val="24"/>
                <w:szCs w:val="24"/>
              </w:rPr>
              <w:t>2013.gada 25.februāra</w:t>
            </w:r>
            <w:r w:rsidR="00101FD1" w:rsidRPr="00673029">
              <w:rPr>
                <w:rFonts w:ascii="Times New Roman" w:hAnsi="Times New Roman"/>
                <w:i/>
                <w:iCs/>
                <w:sz w:val="24"/>
                <w:szCs w:val="24"/>
              </w:rPr>
              <w:t xml:space="preserve"> vienošanos Nr.</w:t>
            </w:r>
            <w:r w:rsidR="00F272C6" w:rsidRPr="00673029">
              <w:rPr>
                <w:rFonts w:ascii="Times New Roman" w:hAnsi="Times New Roman"/>
                <w:i/>
                <w:iCs/>
                <w:sz w:val="24"/>
                <w:szCs w:val="24"/>
              </w:rPr>
              <w:t> </w:t>
            </w:r>
            <w:r w:rsidR="00101FD1" w:rsidRPr="00673029">
              <w:rPr>
                <w:rFonts w:ascii="Times New Roman" w:hAnsi="Times New Roman"/>
                <w:i/>
                <w:iCs/>
                <w:sz w:val="24"/>
                <w:szCs w:val="24"/>
              </w:rPr>
              <w:t>3329-2</w:t>
            </w:r>
            <w:r w:rsidR="000C5D0C" w:rsidRPr="00673029">
              <w:rPr>
                <w:rFonts w:ascii="Times New Roman" w:hAnsi="Times New Roman"/>
                <w:i/>
                <w:iCs/>
                <w:sz w:val="24"/>
                <w:szCs w:val="24"/>
              </w:rPr>
              <w:t>;</w:t>
            </w:r>
            <w:r w:rsidR="00101FD1" w:rsidRPr="00673029">
              <w:rPr>
                <w:rFonts w:ascii="Times New Roman" w:hAnsi="Times New Roman"/>
                <w:i/>
                <w:iCs/>
                <w:sz w:val="24"/>
                <w:szCs w:val="24"/>
              </w:rPr>
              <w:t xml:space="preserve"> </w:t>
            </w:r>
            <w:r w:rsidR="00991BAA">
              <w:rPr>
                <w:rFonts w:ascii="Times New Roman" w:hAnsi="Times New Roman"/>
                <w:i/>
                <w:iCs/>
                <w:sz w:val="24"/>
                <w:szCs w:val="24"/>
              </w:rPr>
              <w:t>2014.gada 13.jūnija</w:t>
            </w:r>
            <w:r w:rsidR="00101FD1" w:rsidRPr="00673029">
              <w:rPr>
                <w:rFonts w:ascii="Times New Roman" w:hAnsi="Times New Roman"/>
                <w:i/>
                <w:iCs/>
                <w:sz w:val="24"/>
                <w:szCs w:val="24"/>
              </w:rPr>
              <w:t xml:space="preserve"> vieno</w:t>
            </w:r>
            <w:r w:rsidR="000C5D0C" w:rsidRPr="00673029">
              <w:rPr>
                <w:rFonts w:ascii="Times New Roman" w:hAnsi="Times New Roman"/>
                <w:i/>
                <w:iCs/>
                <w:sz w:val="24"/>
                <w:szCs w:val="24"/>
              </w:rPr>
              <w:t>š</w:t>
            </w:r>
            <w:r w:rsidR="00101FD1" w:rsidRPr="00673029">
              <w:rPr>
                <w:rFonts w:ascii="Times New Roman" w:hAnsi="Times New Roman"/>
                <w:i/>
                <w:iCs/>
                <w:sz w:val="24"/>
                <w:szCs w:val="24"/>
              </w:rPr>
              <w:t>anos Nr</w:t>
            </w:r>
            <w:r w:rsidR="000C5D0C" w:rsidRPr="00673029">
              <w:rPr>
                <w:rFonts w:ascii="Times New Roman" w:hAnsi="Times New Roman"/>
                <w:i/>
                <w:iCs/>
                <w:sz w:val="24"/>
                <w:szCs w:val="24"/>
              </w:rPr>
              <w:t>.</w:t>
            </w:r>
            <w:r w:rsidR="00F272C6" w:rsidRPr="00673029">
              <w:rPr>
                <w:rFonts w:ascii="Times New Roman" w:hAnsi="Times New Roman"/>
                <w:i/>
                <w:iCs/>
                <w:sz w:val="24"/>
                <w:szCs w:val="24"/>
              </w:rPr>
              <w:t> </w:t>
            </w:r>
            <w:r w:rsidR="00101FD1" w:rsidRPr="00673029">
              <w:rPr>
                <w:rFonts w:ascii="Times New Roman" w:hAnsi="Times New Roman"/>
                <w:i/>
                <w:iCs/>
                <w:sz w:val="24"/>
                <w:szCs w:val="24"/>
              </w:rPr>
              <w:t>3329-3</w:t>
            </w:r>
            <w:r w:rsidR="000C5D0C" w:rsidRPr="00673029">
              <w:rPr>
                <w:rFonts w:ascii="Times New Roman" w:hAnsi="Times New Roman"/>
                <w:i/>
                <w:iCs/>
                <w:sz w:val="24"/>
                <w:szCs w:val="24"/>
              </w:rPr>
              <w:t>;</w:t>
            </w:r>
            <w:r w:rsidR="00F272C6" w:rsidRPr="00673029">
              <w:rPr>
                <w:rFonts w:ascii="Times New Roman" w:hAnsi="Times New Roman"/>
                <w:i/>
                <w:iCs/>
                <w:sz w:val="24"/>
                <w:szCs w:val="24"/>
              </w:rPr>
              <w:t xml:space="preserve"> </w:t>
            </w:r>
            <w:r w:rsidR="00991BAA">
              <w:rPr>
                <w:rFonts w:ascii="Times New Roman" w:hAnsi="Times New Roman"/>
                <w:i/>
                <w:iCs/>
                <w:sz w:val="24"/>
                <w:szCs w:val="24"/>
              </w:rPr>
              <w:t>2014.gada 1.augusta</w:t>
            </w:r>
            <w:r w:rsidR="00101FD1" w:rsidRPr="00673029">
              <w:rPr>
                <w:rFonts w:ascii="Times New Roman" w:hAnsi="Times New Roman"/>
                <w:i/>
                <w:iCs/>
                <w:sz w:val="24"/>
                <w:szCs w:val="24"/>
              </w:rPr>
              <w:t xml:space="preserve"> vieno</w:t>
            </w:r>
            <w:r w:rsidR="00F272C6" w:rsidRPr="00673029">
              <w:rPr>
                <w:rFonts w:ascii="Times New Roman" w:hAnsi="Times New Roman"/>
                <w:i/>
                <w:iCs/>
                <w:sz w:val="24"/>
                <w:szCs w:val="24"/>
              </w:rPr>
              <w:t>š</w:t>
            </w:r>
            <w:r w:rsidR="00101FD1" w:rsidRPr="00673029">
              <w:rPr>
                <w:rFonts w:ascii="Times New Roman" w:hAnsi="Times New Roman"/>
                <w:i/>
                <w:iCs/>
                <w:sz w:val="24"/>
                <w:szCs w:val="24"/>
              </w:rPr>
              <w:t>anos Nr</w:t>
            </w:r>
            <w:r w:rsidR="00F272C6" w:rsidRPr="00673029">
              <w:rPr>
                <w:rFonts w:ascii="Times New Roman" w:hAnsi="Times New Roman"/>
                <w:i/>
                <w:iCs/>
                <w:sz w:val="24"/>
                <w:szCs w:val="24"/>
              </w:rPr>
              <w:t>. </w:t>
            </w:r>
            <w:r w:rsidR="00101FD1" w:rsidRPr="00673029">
              <w:rPr>
                <w:rFonts w:ascii="Times New Roman" w:hAnsi="Times New Roman"/>
                <w:i/>
                <w:iCs/>
                <w:sz w:val="24"/>
                <w:szCs w:val="24"/>
              </w:rPr>
              <w:t>3329-4</w:t>
            </w:r>
            <w:r w:rsidR="00F272C6" w:rsidRPr="00673029">
              <w:rPr>
                <w:rFonts w:ascii="Times New Roman" w:hAnsi="Times New Roman"/>
                <w:i/>
                <w:iCs/>
                <w:sz w:val="24"/>
                <w:szCs w:val="24"/>
              </w:rPr>
              <w:t>;</w:t>
            </w:r>
            <w:r w:rsidR="00101FD1" w:rsidRPr="00673029">
              <w:rPr>
                <w:rFonts w:ascii="Times New Roman" w:hAnsi="Times New Roman"/>
                <w:i/>
                <w:iCs/>
                <w:sz w:val="24"/>
                <w:szCs w:val="24"/>
              </w:rPr>
              <w:t xml:space="preserve"> </w:t>
            </w:r>
            <w:r w:rsidR="00991BAA">
              <w:rPr>
                <w:rFonts w:ascii="Times New Roman" w:hAnsi="Times New Roman"/>
                <w:i/>
                <w:iCs/>
                <w:sz w:val="24"/>
                <w:szCs w:val="24"/>
              </w:rPr>
              <w:t>2015.gada 14.aprīļa</w:t>
            </w:r>
            <w:r w:rsidR="00101FD1" w:rsidRPr="00673029">
              <w:rPr>
                <w:rFonts w:ascii="Times New Roman" w:hAnsi="Times New Roman"/>
                <w:i/>
                <w:iCs/>
                <w:sz w:val="24"/>
                <w:szCs w:val="24"/>
              </w:rPr>
              <w:t xml:space="preserve"> v</w:t>
            </w:r>
            <w:r w:rsidR="00F272C6" w:rsidRPr="00673029">
              <w:rPr>
                <w:rFonts w:ascii="Times New Roman" w:hAnsi="Times New Roman"/>
                <w:i/>
                <w:iCs/>
                <w:sz w:val="24"/>
                <w:szCs w:val="24"/>
              </w:rPr>
              <w:t>i</w:t>
            </w:r>
            <w:r w:rsidR="00101FD1" w:rsidRPr="00673029">
              <w:rPr>
                <w:rFonts w:ascii="Times New Roman" w:hAnsi="Times New Roman"/>
                <w:i/>
                <w:iCs/>
                <w:sz w:val="24"/>
                <w:szCs w:val="24"/>
              </w:rPr>
              <w:t>eno</w:t>
            </w:r>
            <w:r w:rsidR="00F272C6" w:rsidRPr="00673029">
              <w:rPr>
                <w:rFonts w:ascii="Times New Roman" w:hAnsi="Times New Roman"/>
                <w:i/>
                <w:iCs/>
                <w:sz w:val="24"/>
                <w:szCs w:val="24"/>
              </w:rPr>
              <w:t>š</w:t>
            </w:r>
            <w:r w:rsidR="00101FD1" w:rsidRPr="00673029">
              <w:rPr>
                <w:rFonts w:ascii="Times New Roman" w:hAnsi="Times New Roman"/>
                <w:i/>
                <w:iCs/>
                <w:sz w:val="24"/>
                <w:szCs w:val="24"/>
              </w:rPr>
              <w:t>anos Nr.3329-5</w:t>
            </w:r>
            <w:r w:rsidR="00F272C6" w:rsidRPr="00673029">
              <w:rPr>
                <w:rFonts w:ascii="Times New Roman" w:hAnsi="Times New Roman"/>
                <w:i/>
                <w:iCs/>
                <w:sz w:val="24"/>
                <w:szCs w:val="24"/>
              </w:rPr>
              <w:t>;</w:t>
            </w:r>
            <w:r w:rsidR="00101FD1" w:rsidRPr="00673029">
              <w:rPr>
                <w:rFonts w:ascii="Times New Roman" w:hAnsi="Times New Roman"/>
                <w:i/>
                <w:iCs/>
                <w:sz w:val="24"/>
                <w:szCs w:val="24"/>
              </w:rPr>
              <w:t xml:space="preserve"> 2</w:t>
            </w:r>
            <w:r w:rsidR="00991BAA">
              <w:rPr>
                <w:rFonts w:ascii="Times New Roman" w:hAnsi="Times New Roman"/>
                <w:i/>
                <w:iCs/>
                <w:sz w:val="24"/>
                <w:szCs w:val="24"/>
              </w:rPr>
              <w:t>016.gada 29.augusta</w:t>
            </w:r>
            <w:r w:rsidR="00101FD1" w:rsidRPr="00673029">
              <w:rPr>
                <w:rFonts w:ascii="Times New Roman" w:hAnsi="Times New Roman"/>
                <w:i/>
                <w:iCs/>
                <w:sz w:val="24"/>
                <w:szCs w:val="24"/>
              </w:rPr>
              <w:t xml:space="preserve"> v</w:t>
            </w:r>
            <w:r w:rsidR="00F272C6" w:rsidRPr="00673029">
              <w:rPr>
                <w:rFonts w:ascii="Times New Roman" w:hAnsi="Times New Roman"/>
                <w:i/>
                <w:iCs/>
                <w:sz w:val="24"/>
                <w:szCs w:val="24"/>
              </w:rPr>
              <w:t>i</w:t>
            </w:r>
            <w:r w:rsidR="00101FD1" w:rsidRPr="00673029">
              <w:rPr>
                <w:rFonts w:ascii="Times New Roman" w:hAnsi="Times New Roman"/>
                <w:i/>
                <w:iCs/>
                <w:sz w:val="24"/>
                <w:szCs w:val="24"/>
              </w:rPr>
              <w:t>eno</w:t>
            </w:r>
            <w:r w:rsidR="00F272C6" w:rsidRPr="00673029">
              <w:rPr>
                <w:rFonts w:ascii="Times New Roman" w:hAnsi="Times New Roman"/>
                <w:i/>
                <w:iCs/>
                <w:sz w:val="24"/>
                <w:szCs w:val="24"/>
              </w:rPr>
              <w:t>š</w:t>
            </w:r>
            <w:r w:rsidR="00101FD1" w:rsidRPr="00673029">
              <w:rPr>
                <w:rFonts w:ascii="Times New Roman" w:hAnsi="Times New Roman"/>
                <w:i/>
                <w:iCs/>
                <w:sz w:val="24"/>
                <w:szCs w:val="24"/>
              </w:rPr>
              <w:t>anos Nr</w:t>
            </w:r>
            <w:r w:rsidR="00F272C6" w:rsidRPr="00673029">
              <w:rPr>
                <w:rFonts w:ascii="Times New Roman" w:hAnsi="Times New Roman"/>
                <w:i/>
                <w:iCs/>
                <w:sz w:val="24"/>
                <w:szCs w:val="24"/>
              </w:rPr>
              <w:t>. </w:t>
            </w:r>
            <w:r w:rsidR="00101FD1" w:rsidRPr="00673029">
              <w:rPr>
                <w:rFonts w:ascii="Times New Roman" w:hAnsi="Times New Roman"/>
                <w:i/>
                <w:iCs/>
                <w:sz w:val="24"/>
                <w:szCs w:val="24"/>
              </w:rPr>
              <w:t>3329-6</w:t>
            </w:r>
            <w:r w:rsidR="00F272C6" w:rsidRPr="00673029">
              <w:rPr>
                <w:rFonts w:ascii="Times New Roman" w:hAnsi="Times New Roman"/>
                <w:i/>
                <w:iCs/>
                <w:sz w:val="24"/>
                <w:szCs w:val="24"/>
              </w:rPr>
              <w:t xml:space="preserve">; </w:t>
            </w:r>
            <w:r w:rsidR="00991BAA">
              <w:rPr>
                <w:rFonts w:ascii="Times New Roman" w:hAnsi="Times New Roman"/>
                <w:i/>
                <w:iCs/>
                <w:sz w:val="24"/>
                <w:szCs w:val="24"/>
              </w:rPr>
              <w:t>2017.gada 28.februāra</w:t>
            </w:r>
            <w:r w:rsidR="00101FD1" w:rsidRPr="00673029">
              <w:rPr>
                <w:rFonts w:ascii="Times New Roman" w:hAnsi="Times New Roman"/>
                <w:i/>
                <w:iCs/>
                <w:sz w:val="24"/>
                <w:szCs w:val="24"/>
              </w:rPr>
              <w:t xml:space="preserve"> v</w:t>
            </w:r>
            <w:r w:rsidR="00F272C6" w:rsidRPr="00673029">
              <w:rPr>
                <w:rFonts w:ascii="Times New Roman" w:hAnsi="Times New Roman"/>
                <w:i/>
                <w:iCs/>
                <w:sz w:val="24"/>
                <w:szCs w:val="24"/>
              </w:rPr>
              <w:t>i</w:t>
            </w:r>
            <w:r w:rsidR="00101FD1" w:rsidRPr="00673029">
              <w:rPr>
                <w:rFonts w:ascii="Times New Roman" w:hAnsi="Times New Roman"/>
                <w:i/>
                <w:iCs/>
                <w:sz w:val="24"/>
                <w:szCs w:val="24"/>
              </w:rPr>
              <w:t>eno</w:t>
            </w:r>
            <w:r w:rsidR="00F272C6" w:rsidRPr="00673029">
              <w:rPr>
                <w:rFonts w:ascii="Times New Roman" w:hAnsi="Times New Roman"/>
                <w:i/>
                <w:iCs/>
                <w:sz w:val="24"/>
                <w:szCs w:val="24"/>
              </w:rPr>
              <w:t>š</w:t>
            </w:r>
            <w:r w:rsidR="00101FD1" w:rsidRPr="00673029">
              <w:rPr>
                <w:rFonts w:ascii="Times New Roman" w:hAnsi="Times New Roman"/>
                <w:i/>
                <w:iCs/>
                <w:sz w:val="24"/>
                <w:szCs w:val="24"/>
              </w:rPr>
              <w:t>anos Nr</w:t>
            </w:r>
            <w:r w:rsidR="00F272C6" w:rsidRPr="00673029">
              <w:rPr>
                <w:rFonts w:ascii="Times New Roman" w:hAnsi="Times New Roman"/>
                <w:i/>
                <w:iCs/>
                <w:sz w:val="24"/>
                <w:szCs w:val="24"/>
              </w:rPr>
              <w:t>. </w:t>
            </w:r>
            <w:r w:rsidR="00101FD1" w:rsidRPr="00673029">
              <w:rPr>
                <w:rFonts w:ascii="Times New Roman" w:hAnsi="Times New Roman"/>
                <w:i/>
                <w:iCs/>
                <w:sz w:val="24"/>
                <w:szCs w:val="24"/>
              </w:rPr>
              <w:t>3329-7</w:t>
            </w:r>
            <w:r w:rsidR="00F272C6" w:rsidRPr="00673029">
              <w:rPr>
                <w:rFonts w:ascii="Times New Roman" w:hAnsi="Times New Roman"/>
                <w:i/>
                <w:iCs/>
                <w:sz w:val="24"/>
                <w:szCs w:val="24"/>
              </w:rPr>
              <w:t xml:space="preserve">; </w:t>
            </w:r>
            <w:r w:rsidR="00991BAA">
              <w:rPr>
                <w:rFonts w:ascii="Times New Roman" w:hAnsi="Times New Roman"/>
                <w:i/>
                <w:iCs/>
                <w:sz w:val="24"/>
                <w:szCs w:val="24"/>
              </w:rPr>
              <w:t>2017.gada 17.jūlija</w:t>
            </w:r>
            <w:r w:rsidR="00FD37FF" w:rsidRPr="00673029">
              <w:rPr>
                <w:rFonts w:ascii="Times New Roman" w:hAnsi="Times New Roman"/>
                <w:i/>
                <w:iCs/>
                <w:sz w:val="24"/>
                <w:szCs w:val="24"/>
              </w:rPr>
              <w:t xml:space="preserve"> vienošanos Nr.3329-8</w:t>
            </w:r>
            <w:r w:rsidR="00101FD1" w:rsidRPr="00673029">
              <w:rPr>
                <w:rFonts w:ascii="Times New Roman" w:hAnsi="Times New Roman"/>
                <w:sz w:val="24"/>
                <w:szCs w:val="24"/>
              </w:rPr>
              <w:t>)</w:t>
            </w:r>
            <w:r w:rsidR="008C5187" w:rsidRPr="00673029">
              <w:rPr>
                <w:rFonts w:ascii="Times New Roman" w:hAnsi="Times New Roman"/>
                <w:sz w:val="24"/>
                <w:szCs w:val="24"/>
              </w:rPr>
              <w:t xml:space="preserve"> (turpmāk – Līgums).</w:t>
            </w:r>
          </w:p>
          <w:p w14:paraId="633B3393" w14:textId="5242850A" w:rsidR="003B6534" w:rsidRPr="00673029" w:rsidRDefault="00FE0C43" w:rsidP="001653D7">
            <w:pPr>
              <w:pStyle w:val="ListParagraph"/>
              <w:ind w:left="0" w:firstLine="283"/>
              <w:jc w:val="both"/>
              <w:rPr>
                <w:rFonts w:ascii="Times New Roman" w:hAnsi="Times New Roman"/>
                <w:sz w:val="24"/>
                <w:szCs w:val="24"/>
              </w:rPr>
            </w:pPr>
            <w:r w:rsidRPr="00673029">
              <w:rPr>
                <w:rFonts w:ascii="Times New Roman" w:hAnsi="Times New Roman"/>
                <w:sz w:val="24"/>
                <w:szCs w:val="24"/>
              </w:rPr>
              <w:t xml:space="preserve">Saskaņā ar Līguma </w:t>
            </w:r>
            <w:r w:rsidR="002414BB" w:rsidRPr="00673029">
              <w:rPr>
                <w:rFonts w:ascii="Times New Roman" w:hAnsi="Times New Roman"/>
                <w:sz w:val="24"/>
                <w:szCs w:val="24"/>
              </w:rPr>
              <w:t>1.1.punktu</w:t>
            </w:r>
            <w:r w:rsidRPr="00673029">
              <w:rPr>
                <w:rFonts w:ascii="Times New Roman" w:hAnsi="Times New Roman"/>
                <w:sz w:val="24"/>
                <w:szCs w:val="24"/>
              </w:rPr>
              <w:t xml:space="preserve"> </w:t>
            </w:r>
            <w:r w:rsidR="002414BB" w:rsidRPr="00673029">
              <w:rPr>
                <w:rFonts w:ascii="Times New Roman" w:hAnsi="Times New Roman"/>
                <w:sz w:val="24"/>
                <w:szCs w:val="24"/>
              </w:rPr>
              <w:t xml:space="preserve">nomnieks pieņem lietošanā par maksu </w:t>
            </w:r>
            <w:r w:rsidR="008160EE" w:rsidRPr="00673029">
              <w:rPr>
                <w:rFonts w:ascii="Times New Roman" w:hAnsi="Times New Roman"/>
                <w:sz w:val="24"/>
                <w:szCs w:val="24"/>
              </w:rPr>
              <w:t>nekustamā īpašuma Doma laukum</w:t>
            </w:r>
            <w:r w:rsidR="004264AA">
              <w:rPr>
                <w:rFonts w:ascii="Times New Roman" w:hAnsi="Times New Roman"/>
                <w:sz w:val="24"/>
                <w:szCs w:val="24"/>
              </w:rPr>
              <w:t>ā</w:t>
            </w:r>
            <w:r w:rsidR="008160EE" w:rsidRPr="00673029">
              <w:rPr>
                <w:rFonts w:ascii="Times New Roman" w:hAnsi="Times New Roman"/>
                <w:sz w:val="24"/>
                <w:szCs w:val="24"/>
              </w:rPr>
              <w:t xml:space="preserve"> 6, Rīgā, </w:t>
            </w:r>
            <w:r w:rsidR="00045951" w:rsidRPr="00673029">
              <w:rPr>
                <w:rFonts w:ascii="Times New Roman" w:hAnsi="Times New Roman"/>
                <w:sz w:val="24"/>
                <w:szCs w:val="24"/>
              </w:rPr>
              <w:t xml:space="preserve">sastāvā esošās administratīvās ēkas (būves kadastra apzīmējums 0100 008 0034 001) </w:t>
            </w:r>
            <w:r w:rsidR="0035414D" w:rsidRPr="00673029">
              <w:rPr>
                <w:rFonts w:ascii="Times New Roman" w:hAnsi="Times New Roman"/>
                <w:sz w:val="24"/>
                <w:szCs w:val="24"/>
              </w:rPr>
              <w:t xml:space="preserve">telpu </w:t>
            </w:r>
            <w:r w:rsidR="007223BD" w:rsidRPr="00673029">
              <w:rPr>
                <w:rFonts w:ascii="Times New Roman" w:hAnsi="Times New Roman"/>
                <w:sz w:val="24"/>
                <w:szCs w:val="24"/>
              </w:rPr>
              <w:t xml:space="preserve">grupu (telpu grupas kadastra apzīmējums 0100 008 0034 001) </w:t>
            </w:r>
            <w:r w:rsidR="004E1FB1" w:rsidRPr="00673029">
              <w:rPr>
                <w:rFonts w:ascii="Times New Roman" w:hAnsi="Times New Roman"/>
                <w:sz w:val="24"/>
                <w:szCs w:val="24"/>
              </w:rPr>
              <w:t xml:space="preserve">ar kopējo platību 5342,7 </w:t>
            </w:r>
            <w:proofErr w:type="spellStart"/>
            <w:r w:rsidR="004E1FB1" w:rsidRPr="00673029">
              <w:rPr>
                <w:rFonts w:ascii="Times New Roman" w:hAnsi="Times New Roman"/>
                <w:sz w:val="24"/>
                <w:szCs w:val="24"/>
              </w:rPr>
              <w:t>kv.m</w:t>
            </w:r>
            <w:proofErr w:type="spellEnd"/>
            <w:r w:rsidR="004E1FB1" w:rsidRPr="00673029">
              <w:rPr>
                <w:rFonts w:ascii="Times New Roman" w:hAnsi="Times New Roman"/>
                <w:sz w:val="24"/>
                <w:szCs w:val="24"/>
              </w:rPr>
              <w:t xml:space="preserve">., tai skaitā restorāna telpas 242,4 </w:t>
            </w:r>
            <w:proofErr w:type="spellStart"/>
            <w:r w:rsidR="004E1FB1" w:rsidRPr="00673029">
              <w:rPr>
                <w:rFonts w:ascii="Times New Roman" w:hAnsi="Times New Roman"/>
                <w:sz w:val="24"/>
                <w:szCs w:val="24"/>
              </w:rPr>
              <w:t>kv.m</w:t>
            </w:r>
            <w:proofErr w:type="spellEnd"/>
            <w:r w:rsidR="004E1FB1" w:rsidRPr="00673029">
              <w:rPr>
                <w:rFonts w:ascii="Times New Roman" w:hAnsi="Times New Roman"/>
                <w:sz w:val="24"/>
                <w:szCs w:val="24"/>
              </w:rPr>
              <w:t xml:space="preserve">. </w:t>
            </w:r>
            <w:r w:rsidR="004E1FB1" w:rsidRPr="00673029">
              <w:rPr>
                <w:rFonts w:ascii="Times New Roman" w:hAnsi="Times New Roman"/>
                <w:sz w:val="24"/>
                <w:szCs w:val="24"/>
              </w:rPr>
              <w:lastRenderedPageBreak/>
              <w:t>plat</w:t>
            </w:r>
            <w:r w:rsidR="00DC4FF6" w:rsidRPr="00673029">
              <w:rPr>
                <w:rFonts w:ascii="Times New Roman" w:hAnsi="Times New Roman"/>
                <w:sz w:val="24"/>
                <w:szCs w:val="24"/>
              </w:rPr>
              <w:t>ī</w:t>
            </w:r>
            <w:r w:rsidR="004E1FB1" w:rsidRPr="00673029">
              <w:rPr>
                <w:rFonts w:ascii="Times New Roman" w:hAnsi="Times New Roman"/>
                <w:sz w:val="24"/>
                <w:szCs w:val="24"/>
              </w:rPr>
              <w:t>b</w:t>
            </w:r>
            <w:r w:rsidR="00991BAA">
              <w:rPr>
                <w:rFonts w:ascii="Times New Roman" w:hAnsi="Times New Roman"/>
                <w:sz w:val="24"/>
                <w:szCs w:val="24"/>
              </w:rPr>
              <w:t>ā</w:t>
            </w:r>
            <w:r w:rsidR="004E1FB1" w:rsidRPr="00673029">
              <w:rPr>
                <w:rFonts w:ascii="Times New Roman" w:hAnsi="Times New Roman"/>
                <w:sz w:val="24"/>
                <w:szCs w:val="24"/>
              </w:rPr>
              <w:t xml:space="preserve"> (telpas Nr.l56-Nr.161, Nr.l63-Nr.170, Nr.l96)</w:t>
            </w:r>
            <w:r w:rsidR="00BA401D" w:rsidRPr="00673029">
              <w:rPr>
                <w:rFonts w:ascii="Times New Roman" w:hAnsi="Times New Roman"/>
                <w:sz w:val="24"/>
                <w:szCs w:val="24"/>
              </w:rPr>
              <w:t xml:space="preserve"> muzeja </w:t>
            </w:r>
            <w:r w:rsidR="005E3049" w:rsidRPr="00673029">
              <w:rPr>
                <w:rFonts w:ascii="Times New Roman" w:hAnsi="Times New Roman"/>
                <w:sz w:val="24"/>
                <w:szCs w:val="24"/>
              </w:rPr>
              <w:t xml:space="preserve">un ar to saistīto pakalpojumu, </w:t>
            </w:r>
            <w:proofErr w:type="spellStart"/>
            <w:r w:rsidR="005E3049" w:rsidRPr="00673029">
              <w:rPr>
                <w:rFonts w:ascii="Times New Roman" w:hAnsi="Times New Roman"/>
                <w:sz w:val="24"/>
                <w:szCs w:val="24"/>
              </w:rPr>
              <w:t>t.sk.suvenīru</w:t>
            </w:r>
            <w:proofErr w:type="spellEnd"/>
            <w:r w:rsidR="005E3049" w:rsidRPr="00673029">
              <w:rPr>
                <w:rFonts w:ascii="Times New Roman" w:hAnsi="Times New Roman"/>
                <w:sz w:val="24"/>
                <w:szCs w:val="24"/>
              </w:rPr>
              <w:t xml:space="preserve"> tirdzniec</w:t>
            </w:r>
            <w:r w:rsidR="00C5263B" w:rsidRPr="00673029">
              <w:rPr>
                <w:rFonts w:ascii="Times New Roman" w:hAnsi="Times New Roman"/>
                <w:sz w:val="24"/>
                <w:szCs w:val="24"/>
              </w:rPr>
              <w:t>ības vajadzībā</w:t>
            </w:r>
            <w:r w:rsidR="006B3ECE" w:rsidRPr="00673029">
              <w:rPr>
                <w:rFonts w:ascii="Times New Roman" w:hAnsi="Times New Roman"/>
                <w:sz w:val="24"/>
                <w:szCs w:val="24"/>
              </w:rPr>
              <w:t>m</w:t>
            </w:r>
            <w:r w:rsidR="00C10B88" w:rsidRPr="00673029">
              <w:rPr>
                <w:rFonts w:ascii="Times New Roman" w:hAnsi="Times New Roman"/>
                <w:sz w:val="24"/>
                <w:szCs w:val="24"/>
              </w:rPr>
              <w:t xml:space="preserve">, nosakot nomas maksu </w:t>
            </w:r>
            <w:r w:rsidR="009161FB" w:rsidRPr="00673029">
              <w:rPr>
                <w:rFonts w:ascii="Times New Roman" w:hAnsi="Times New Roman"/>
                <w:sz w:val="24"/>
                <w:szCs w:val="24"/>
              </w:rPr>
              <w:t xml:space="preserve">176 253,76 </w:t>
            </w:r>
            <w:r w:rsidR="002503C4" w:rsidRPr="00673029">
              <w:rPr>
                <w:rFonts w:ascii="Times New Roman" w:hAnsi="Times New Roman"/>
                <w:sz w:val="24"/>
                <w:szCs w:val="24"/>
              </w:rPr>
              <w:t xml:space="preserve"> </w:t>
            </w:r>
            <w:proofErr w:type="spellStart"/>
            <w:r w:rsidR="00991BAA" w:rsidRPr="00CB385C">
              <w:rPr>
                <w:rFonts w:ascii="Times New Roman" w:hAnsi="Times New Roman"/>
                <w:i/>
                <w:sz w:val="24"/>
                <w:szCs w:val="24"/>
              </w:rPr>
              <w:t>euro</w:t>
            </w:r>
            <w:proofErr w:type="spellEnd"/>
            <w:r w:rsidR="002503C4" w:rsidRPr="00673029">
              <w:rPr>
                <w:rFonts w:ascii="Times New Roman" w:hAnsi="Times New Roman"/>
                <w:sz w:val="24"/>
                <w:szCs w:val="24"/>
              </w:rPr>
              <w:t xml:space="preserve"> </w:t>
            </w:r>
            <w:r w:rsidR="009161FB" w:rsidRPr="00673029">
              <w:rPr>
                <w:rFonts w:ascii="Times New Roman" w:hAnsi="Times New Roman"/>
                <w:sz w:val="24"/>
                <w:szCs w:val="24"/>
              </w:rPr>
              <w:t>m</w:t>
            </w:r>
            <w:r w:rsidR="008C5187" w:rsidRPr="00673029">
              <w:rPr>
                <w:rFonts w:ascii="Times New Roman" w:hAnsi="Times New Roman"/>
                <w:sz w:val="24"/>
                <w:szCs w:val="24"/>
              </w:rPr>
              <w:t>ē</w:t>
            </w:r>
            <w:r w:rsidR="009161FB" w:rsidRPr="00673029">
              <w:rPr>
                <w:rFonts w:ascii="Times New Roman" w:hAnsi="Times New Roman"/>
                <w:sz w:val="24"/>
                <w:szCs w:val="24"/>
              </w:rPr>
              <w:t>nes</w:t>
            </w:r>
            <w:r w:rsidR="008C5187" w:rsidRPr="00673029">
              <w:rPr>
                <w:rFonts w:ascii="Times New Roman" w:hAnsi="Times New Roman"/>
                <w:sz w:val="24"/>
                <w:szCs w:val="24"/>
              </w:rPr>
              <w:t xml:space="preserve">ī. </w:t>
            </w:r>
            <w:r w:rsidR="006B3ECE" w:rsidRPr="00673029">
              <w:rPr>
                <w:rFonts w:ascii="Times New Roman" w:hAnsi="Times New Roman"/>
                <w:sz w:val="24"/>
                <w:szCs w:val="24"/>
              </w:rPr>
              <w:t xml:space="preserve">Saskaņā ar Līguma 1.2. punktu citādai telpu izmantošanai </w:t>
            </w:r>
            <w:r w:rsidR="004B6BDF" w:rsidRPr="00673029">
              <w:rPr>
                <w:rFonts w:ascii="Times New Roman" w:hAnsi="Times New Roman"/>
                <w:sz w:val="24"/>
                <w:szCs w:val="24"/>
              </w:rPr>
              <w:t>nepieciešama</w:t>
            </w:r>
            <w:r w:rsidR="006B3ECE" w:rsidRPr="00673029">
              <w:rPr>
                <w:rFonts w:ascii="Times New Roman" w:hAnsi="Times New Roman"/>
                <w:sz w:val="24"/>
                <w:szCs w:val="24"/>
              </w:rPr>
              <w:t xml:space="preserve"> </w:t>
            </w:r>
            <w:r w:rsidR="00C10B88" w:rsidRPr="00673029">
              <w:rPr>
                <w:rFonts w:ascii="Times New Roman" w:hAnsi="Times New Roman"/>
                <w:sz w:val="24"/>
                <w:szCs w:val="24"/>
              </w:rPr>
              <w:t xml:space="preserve">VNĪ (iznomātāja) </w:t>
            </w:r>
            <w:r w:rsidR="004B6BDF" w:rsidRPr="00673029">
              <w:rPr>
                <w:rFonts w:ascii="Times New Roman" w:hAnsi="Times New Roman"/>
                <w:sz w:val="24"/>
                <w:szCs w:val="24"/>
              </w:rPr>
              <w:t xml:space="preserve">rakstiska </w:t>
            </w:r>
            <w:r w:rsidR="00C10B88" w:rsidRPr="00673029">
              <w:rPr>
                <w:rFonts w:ascii="Times New Roman" w:hAnsi="Times New Roman"/>
                <w:sz w:val="24"/>
                <w:szCs w:val="24"/>
              </w:rPr>
              <w:t>piekrišana.</w:t>
            </w:r>
          </w:p>
          <w:p w14:paraId="09F4E43C" w14:textId="00132BB0" w:rsidR="00146537" w:rsidRPr="00673029" w:rsidRDefault="00576B2D" w:rsidP="001653D7">
            <w:pPr>
              <w:pStyle w:val="ListParagraph"/>
              <w:ind w:left="0" w:firstLine="283"/>
              <w:jc w:val="both"/>
              <w:rPr>
                <w:rFonts w:ascii="Times New Roman" w:hAnsi="Times New Roman"/>
                <w:sz w:val="24"/>
                <w:szCs w:val="24"/>
              </w:rPr>
            </w:pPr>
            <w:r w:rsidRPr="00673029">
              <w:rPr>
                <w:rFonts w:ascii="Times New Roman" w:hAnsi="Times New Roman"/>
                <w:sz w:val="24"/>
                <w:szCs w:val="24"/>
              </w:rPr>
              <w:t xml:space="preserve">Starp Latvijas Nacionālo mākslas muzeju un </w:t>
            </w:r>
            <w:r w:rsidR="00CF7BB9" w:rsidRPr="00673029">
              <w:rPr>
                <w:rFonts w:ascii="Times New Roman" w:hAnsi="Times New Roman"/>
                <w:sz w:val="24"/>
                <w:szCs w:val="24"/>
              </w:rPr>
              <w:t>no</w:t>
            </w:r>
            <w:r w:rsidR="00391C36" w:rsidRPr="00673029">
              <w:rPr>
                <w:rFonts w:ascii="Times New Roman" w:hAnsi="Times New Roman"/>
                <w:sz w:val="24"/>
                <w:szCs w:val="24"/>
              </w:rPr>
              <w:t>d</w:t>
            </w:r>
            <w:r w:rsidR="00CF7BB9" w:rsidRPr="00673029">
              <w:rPr>
                <w:rFonts w:ascii="Times New Roman" w:hAnsi="Times New Roman"/>
                <w:sz w:val="24"/>
                <w:szCs w:val="24"/>
              </w:rPr>
              <w:t>i</w:t>
            </w:r>
            <w:r w:rsidR="00391C36" w:rsidRPr="00673029">
              <w:rPr>
                <w:rFonts w:ascii="Times New Roman" w:hAnsi="Times New Roman"/>
                <w:sz w:val="24"/>
                <w:szCs w:val="24"/>
              </w:rPr>
              <w:t>bi</w:t>
            </w:r>
            <w:r w:rsidR="00CF7BB9" w:rsidRPr="00673029">
              <w:rPr>
                <w:rFonts w:ascii="Times New Roman" w:hAnsi="Times New Roman"/>
                <w:sz w:val="24"/>
                <w:szCs w:val="24"/>
              </w:rPr>
              <w:t>nājumu “Latvijas Nacionālā mākslas muzeja zīmola fonds”</w:t>
            </w:r>
            <w:r w:rsidR="008441E4" w:rsidRPr="00673029">
              <w:rPr>
                <w:rFonts w:ascii="Times New Roman" w:hAnsi="Times New Roman"/>
                <w:sz w:val="24"/>
                <w:szCs w:val="24"/>
              </w:rPr>
              <w:t xml:space="preserve"> noslēgts </w:t>
            </w:r>
            <w:r w:rsidR="002D0368" w:rsidRPr="00673029">
              <w:rPr>
                <w:rFonts w:ascii="Times New Roman" w:hAnsi="Times New Roman"/>
                <w:sz w:val="24"/>
                <w:szCs w:val="24"/>
              </w:rPr>
              <w:t xml:space="preserve">telpu </w:t>
            </w:r>
            <w:r w:rsidR="008441E4" w:rsidRPr="00673029">
              <w:rPr>
                <w:rFonts w:ascii="Times New Roman" w:hAnsi="Times New Roman"/>
                <w:sz w:val="24"/>
                <w:szCs w:val="24"/>
              </w:rPr>
              <w:t xml:space="preserve">apakšnomas </w:t>
            </w:r>
            <w:r w:rsidR="00146537" w:rsidRPr="00673029">
              <w:rPr>
                <w:rFonts w:ascii="Times New Roman" w:hAnsi="Times New Roman"/>
                <w:sz w:val="24"/>
                <w:szCs w:val="24"/>
              </w:rPr>
              <w:t>līgums</w:t>
            </w:r>
            <w:r w:rsidR="00D509B5" w:rsidRPr="00673029">
              <w:rPr>
                <w:rFonts w:ascii="Times New Roman" w:hAnsi="Times New Roman"/>
                <w:sz w:val="24"/>
                <w:szCs w:val="24"/>
              </w:rPr>
              <w:t xml:space="preserve"> līdz </w:t>
            </w:r>
            <w:r w:rsidR="00991BAA">
              <w:rPr>
                <w:rFonts w:ascii="Times New Roman" w:hAnsi="Times New Roman"/>
                <w:sz w:val="24"/>
                <w:szCs w:val="24"/>
              </w:rPr>
              <w:t>2020.gada 31.decembrim</w:t>
            </w:r>
            <w:r w:rsidR="00146537" w:rsidRPr="00673029">
              <w:rPr>
                <w:rFonts w:ascii="Times New Roman" w:hAnsi="Times New Roman"/>
                <w:sz w:val="24"/>
                <w:szCs w:val="24"/>
              </w:rPr>
              <w:t xml:space="preserve"> </w:t>
            </w:r>
            <w:r w:rsidR="00B05BCB" w:rsidRPr="00673029">
              <w:rPr>
                <w:rFonts w:ascii="Times New Roman" w:hAnsi="Times New Roman"/>
                <w:sz w:val="24"/>
                <w:szCs w:val="24"/>
              </w:rPr>
              <w:t>(</w:t>
            </w:r>
            <w:r w:rsidR="00146537" w:rsidRPr="00673029">
              <w:rPr>
                <w:rFonts w:ascii="Times New Roman" w:hAnsi="Times New Roman"/>
                <w:sz w:val="24"/>
                <w:szCs w:val="24"/>
              </w:rPr>
              <w:t xml:space="preserve">reģistrēts VNĪ </w:t>
            </w:r>
            <w:r w:rsidR="00991BAA">
              <w:rPr>
                <w:rFonts w:ascii="Times New Roman" w:hAnsi="Times New Roman"/>
                <w:sz w:val="24"/>
                <w:szCs w:val="24"/>
              </w:rPr>
              <w:t>2012.gada 2.februārī</w:t>
            </w:r>
            <w:r w:rsidR="00146537" w:rsidRPr="00673029">
              <w:rPr>
                <w:rFonts w:ascii="Times New Roman" w:hAnsi="Times New Roman"/>
                <w:sz w:val="24"/>
                <w:szCs w:val="24"/>
              </w:rPr>
              <w:t xml:space="preserve"> ar Nr.1684-AP</w:t>
            </w:r>
            <w:r w:rsidR="00B05BCB" w:rsidRPr="00673029">
              <w:rPr>
                <w:rFonts w:ascii="Times New Roman" w:hAnsi="Times New Roman"/>
                <w:sz w:val="24"/>
                <w:szCs w:val="24"/>
              </w:rPr>
              <w:t>).</w:t>
            </w:r>
          </w:p>
          <w:p w14:paraId="1F7187F3" w14:textId="11ACD582" w:rsidR="00466750" w:rsidRDefault="00C51271" w:rsidP="001653D7">
            <w:pPr>
              <w:pStyle w:val="ListParagraph"/>
              <w:ind w:left="0" w:firstLine="720"/>
              <w:jc w:val="both"/>
              <w:rPr>
                <w:rFonts w:ascii="Times New Roman" w:hAnsi="Times New Roman"/>
                <w:sz w:val="24"/>
                <w:szCs w:val="24"/>
              </w:rPr>
            </w:pPr>
            <w:r w:rsidRPr="00673029">
              <w:rPr>
                <w:rFonts w:ascii="Times New Roman" w:hAnsi="Times New Roman"/>
                <w:sz w:val="24"/>
                <w:szCs w:val="24"/>
              </w:rPr>
              <w:t xml:space="preserve">Ministru kabineta 2007.gada 17.maija rīkojuma Nr. 287 “Par Ārzemju mākslas muzeja ēkas Rīgā, Doma laukumā 6, rekonstrukciju” 4.punktā un likumā “Par valsts budžetu  2020.gadam” </w:t>
            </w:r>
            <w:r w:rsidR="005D7524" w:rsidRPr="00673029">
              <w:rPr>
                <w:rFonts w:ascii="Times New Roman" w:hAnsi="Times New Roman"/>
                <w:sz w:val="24"/>
                <w:szCs w:val="24"/>
              </w:rPr>
              <w:t xml:space="preserve">Kultūras ministrijai </w:t>
            </w:r>
            <w:r w:rsidRPr="000A1EE6">
              <w:rPr>
                <w:rFonts w:ascii="Times New Roman" w:hAnsi="Times New Roman"/>
                <w:sz w:val="24"/>
                <w:szCs w:val="24"/>
              </w:rPr>
              <w:t xml:space="preserve">paredzētas ilgtermiņa saistības </w:t>
            </w:r>
            <w:r w:rsidR="003661A9" w:rsidRPr="000A1EE6">
              <w:rPr>
                <w:rFonts w:ascii="Times New Roman" w:hAnsi="Times New Roman"/>
                <w:sz w:val="24"/>
                <w:szCs w:val="24"/>
              </w:rPr>
              <w:t xml:space="preserve"> </w:t>
            </w:r>
            <w:r w:rsidR="007F64F3" w:rsidRPr="000A1EE6">
              <w:rPr>
                <w:rFonts w:ascii="Times New Roman" w:hAnsi="Times New Roman"/>
                <w:sz w:val="24"/>
                <w:szCs w:val="24"/>
              </w:rPr>
              <w:t xml:space="preserve"> no 2021.gada līdz 2030.gadam katru gadu </w:t>
            </w:r>
            <w:r w:rsidR="007F64F3" w:rsidRPr="000A1EE6">
              <w:rPr>
                <w:rFonts w:ascii="Times New Roman" w:hAnsi="Times New Roman"/>
                <w:b/>
                <w:bCs/>
                <w:sz w:val="24"/>
                <w:szCs w:val="24"/>
              </w:rPr>
              <w:t xml:space="preserve">2 580 355 </w:t>
            </w:r>
            <w:proofErr w:type="spellStart"/>
            <w:r w:rsidR="007F64F3" w:rsidRPr="000A1EE6">
              <w:rPr>
                <w:rFonts w:ascii="Times New Roman" w:hAnsi="Times New Roman"/>
                <w:b/>
                <w:bCs/>
                <w:i/>
                <w:iCs/>
                <w:sz w:val="24"/>
                <w:szCs w:val="24"/>
              </w:rPr>
              <w:t>euro</w:t>
            </w:r>
            <w:proofErr w:type="spellEnd"/>
            <w:r w:rsidR="007F64F3" w:rsidRPr="000A1EE6">
              <w:rPr>
                <w:rFonts w:ascii="Times New Roman" w:hAnsi="Times New Roman"/>
                <w:sz w:val="24"/>
                <w:szCs w:val="24"/>
              </w:rPr>
              <w:t xml:space="preserve"> apmērā un 2031.gadā (nomas maksa līdz 2031.gada 23.maijam) </w:t>
            </w:r>
            <w:r w:rsidR="007F64F3" w:rsidRPr="000A1EE6">
              <w:rPr>
                <w:rFonts w:ascii="Times New Roman" w:hAnsi="Times New Roman"/>
                <w:b/>
                <w:bCs/>
                <w:sz w:val="24"/>
                <w:szCs w:val="24"/>
              </w:rPr>
              <w:t>1</w:t>
            </w:r>
            <w:r w:rsidR="00845C0A" w:rsidRPr="000A1EE6">
              <w:rPr>
                <w:rFonts w:ascii="Times New Roman" w:hAnsi="Times New Roman"/>
                <w:b/>
                <w:bCs/>
                <w:sz w:val="24"/>
                <w:szCs w:val="24"/>
              </w:rPr>
              <w:t> </w:t>
            </w:r>
            <w:r w:rsidR="007F64F3" w:rsidRPr="000A1EE6">
              <w:rPr>
                <w:rFonts w:ascii="Times New Roman" w:hAnsi="Times New Roman"/>
                <w:b/>
                <w:bCs/>
                <w:sz w:val="24"/>
                <w:szCs w:val="24"/>
              </w:rPr>
              <w:t>270</w:t>
            </w:r>
            <w:r w:rsidR="00845C0A" w:rsidRPr="000A1EE6">
              <w:rPr>
                <w:rFonts w:ascii="Times New Roman" w:hAnsi="Times New Roman"/>
                <w:b/>
                <w:bCs/>
                <w:sz w:val="24"/>
                <w:szCs w:val="24"/>
              </w:rPr>
              <w:t> </w:t>
            </w:r>
            <w:r w:rsidR="007F64F3" w:rsidRPr="000A1EE6">
              <w:rPr>
                <w:rFonts w:ascii="Times New Roman" w:hAnsi="Times New Roman"/>
                <w:b/>
                <w:bCs/>
                <w:sz w:val="24"/>
                <w:szCs w:val="24"/>
              </w:rPr>
              <w:t xml:space="preserve">529 </w:t>
            </w:r>
            <w:proofErr w:type="spellStart"/>
            <w:r w:rsidR="007F64F3" w:rsidRPr="000A1EE6">
              <w:rPr>
                <w:rFonts w:ascii="Times New Roman" w:hAnsi="Times New Roman"/>
                <w:b/>
                <w:bCs/>
                <w:i/>
                <w:iCs/>
                <w:sz w:val="24"/>
                <w:szCs w:val="24"/>
              </w:rPr>
              <w:t>euro</w:t>
            </w:r>
            <w:proofErr w:type="spellEnd"/>
            <w:r w:rsidR="007F64F3" w:rsidRPr="000A1EE6">
              <w:rPr>
                <w:rFonts w:ascii="Times New Roman" w:hAnsi="Times New Roman"/>
                <w:sz w:val="24"/>
                <w:szCs w:val="24"/>
              </w:rPr>
              <w:t xml:space="preserve"> apmērā </w:t>
            </w:r>
            <w:r w:rsidR="005D7524" w:rsidRPr="000A1EE6">
              <w:rPr>
                <w:rFonts w:ascii="Times New Roman" w:hAnsi="Times New Roman"/>
                <w:sz w:val="24"/>
                <w:szCs w:val="24"/>
              </w:rPr>
              <w:t>a</w:t>
            </w:r>
            <w:r w:rsidRPr="000A1EE6">
              <w:rPr>
                <w:rFonts w:ascii="Times New Roman" w:hAnsi="Times New Roman"/>
                <w:sz w:val="24"/>
                <w:szCs w:val="24"/>
              </w:rPr>
              <w:t xml:space="preserve">dministratīvās </w:t>
            </w:r>
            <w:r w:rsidRPr="00673029">
              <w:rPr>
                <w:rFonts w:ascii="Times New Roman" w:hAnsi="Times New Roman"/>
                <w:sz w:val="24"/>
                <w:szCs w:val="24"/>
              </w:rPr>
              <w:t>ēka</w:t>
            </w:r>
            <w:r w:rsidR="00370493" w:rsidRPr="00673029">
              <w:rPr>
                <w:rFonts w:ascii="Times New Roman" w:hAnsi="Times New Roman"/>
                <w:sz w:val="24"/>
                <w:szCs w:val="24"/>
              </w:rPr>
              <w:t>s</w:t>
            </w:r>
            <w:r w:rsidRPr="00673029">
              <w:rPr>
                <w:rFonts w:ascii="Times New Roman" w:hAnsi="Times New Roman"/>
                <w:sz w:val="24"/>
                <w:szCs w:val="24"/>
              </w:rPr>
              <w:t xml:space="preserve"> </w:t>
            </w:r>
            <w:r w:rsidR="00370493" w:rsidRPr="00673029">
              <w:rPr>
                <w:rFonts w:ascii="Times New Roman" w:hAnsi="Times New Roman"/>
                <w:sz w:val="24"/>
                <w:szCs w:val="24"/>
              </w:rPr>
              <w:t xml:space="preserve">(būves kadastra numurs 0100 008 0034 001) Doma laukumā 6, </w:t>
            </w:r>
            <w:r w:rsidRPr="00673029">
              <w:rPr>
                <w:rFonts w:ascii="Times New Roman" w:hAnsi="Times New Roman"/>
                <w:sz w:val="24"/>
                <w:szCs w:val="24"/>
              </w:rPr>
              <w:t>Rīgā, telpu nomas maksa</w:t>
            </w:r>
            <w:r w:rsidR="002312E3" w:rsidRPr="00673029">
              <w:rPr>
                <w:rFonts w:ascii="Times New Roman" w:hAnsi="Times New Roman"/>
                <w:sz w:val="24"/>
                <w:szCs w:val="24"/>
              </w:rPr>
              <w:t xml:space="preserve">s segšanai </w:t>
            </w:r>
            <w:r w:rsidR="00991BAA">
              <w:rPr>
                <w:rFonts w:ascii="Times New Roman" w:hAnsi="Times New Roman"/>
                <w:sz w:val="24"/>
                <w:szCs w:val="24"/>
              </w:rPr>
              <w:t>VNĪ</w:t>
            </w:r>
            <w:r w:rsidR="00217269" w:rsidRPr="00673029">
              <w:rPr>
                <w:rFonts w:ascii="Times New Roman" w:hAnsi="Times New Roman"/>
                <w:sz w:val="24"/>
                <w:szCs w:val="24"/>
              </w:rPr>
              <w:t>.</w:t>
            </w:r>
          </w:p>
          <w:p w14:paraId="3757FE14" w14:textId="308F2944" w:rsidR="00ED58B1" w:rsidRPr="00466750" w:rsidRDefault="00ED58B1" w:rsidP="001653D7">
            <w:pPr>
              <w:pStyle w:val="ListParagraph"/>
              <w:ind w:left="0" w:firstLine="720"/>
              <w:jc w:val="both"/>
              <w:rPr>
                <w:rFonts w:ascii="Times New Roman" w:hAnsi="Times New Roman"/>
                <w:sz w:val="24"/>
                <w:szCs w:val="24"/>
              </w:rPr>
            </w:pPr>
            <w:r w:rsidRPr="00466750">
              <w:rPr>
                <w:rFonts w:ascii="Times New Roman" w:hAnsi="Times New Roman"/>
                <w:sz w:val="24"/>
                <w:szCs w:val="24"/>
              </w:rPr>
              <w:t xml:space="preserve">Saskaņā ar aktualizēto nomas maksas un papildu maksājumu aprēķinu </w:t>
            </w:r>
            <w:r w:rsidR="006561F7" w:rsidRPr="00466750">
              <w:rPr>
                <w:rFonts w:ascii="Times New Roman" w:hAnsi="Times New Roman"/>
                <w:sz w:val="24"/>
                <w:szCs w:val="24"/>
              </w:rPr>
              <w:t>nekustamā īpašuma</w:t>
            </w:r>
            <w:r w:rsidR="008A4D18" w:rsidRPr="00466750">
              <w:rPr>
                <w:rFonts w:ascii="Times New Roman" w:hAnsi="Times New Roman"/>
                <w:sz w:val="24"/>
                <w:szCs w:val="24"/>
              </w:rPr>
              <w:t xml:space="preserve"> Doma laukumā 6, Rīgā, </w:t>
            </w:r>
            <w:r w:rsidR="00DA4E7D" w:rsidRPr="00466750">
              <w:rPr>
                <w:rFonts w:ascii="Times New Roman" w:hAnsi="Times New Roman"/>
                <w:sz w:val="24"/>
                <w:szCs w:val="24"/>
              </w:rPr>
              <w:t>telp</w:t>
            </w:r>
            <w:r w:rsidR="00B00567" w:rsidRPr="00466750">
              <w:rPr>
                <w:rFonts w:ascii="Times New Roman" w:hAnsi="Times New Roman"/>
                <w:sz w:val="24"/>
                <w:szCs w:val="24"/>
              </w:rPr>
              <w:t>u</w:t>
            </w:r>
            <w:r w:rsidR="006561F7" w:rsidRPr="00466750">
              <w:rPr>
                <w:rFonts w:ascii="Times New Roman" w:hAnsi="Times New Roman"/>
                <w:sz w:val="24"/>
                <w:szCs w:val="24"/>
              </w:rPr>
              <w:t xml:space="preserve"> nomas maksas un papildu maksājumu</w:t>
            </w:r>
            <w:r w:rsidR="006333B5" w:rsidRPr="00466750">
              <w:rPr>
                <w:rFonts w:ascii="Times New Roman" w:hAnsi="Times New Roman"/>
                <w:sz w:val="24"/>
                <w:szCs w:val="24"/>
              </w:rPr>
              <w:t xml:space="preserve"> </w:t>
            </w:r>
            <w:r w:rsidR="006561F7" w:rsidRPr="00466750">
              <w:rPr>
                <w:rFonts w:ascii="Times New Roman" w:hAnsi="Times New Roman"/>
                <w:sz w:val="24"/>
                <w:szCs w:val="24"/>
              </w:rPr>
              <w:t>izdevumu</w:t>
            </w:r>
            <w:r w:rsidRPr="00466750">
              <w:rPr>
                <w:rFonts w:ascii="Times New Roman" w:hAnsi="Times New Roman"/>
                <w:sz w:val="24"/>
                <w:szCs w:val="24"/>
              </w:rPr>
              <w:t xml:space="preserve"> segšanai</w:t>
            </w:r>
            <w:r w:rsidR="00BA393D" w:rsidRPr="00466750">
              <w:rPr>
                <w:rFonts w:ascii="Times New Roman" w:hAnsi="Times New Roman"/>
                <w:sz w:val="24"/>
                <w:szCs w:val="24"/>
              </w:rPr>
              <w:t xml:space="preserve"> </w:t>
            </w:r>
            <w:r w:rsidR="00991BAA">
              <w:rPr>
                <w:rFonts w:ascii="Times New Roman" w:hAnsi="Times New Roman"/>
                <w:sz w:val="24"/>
                <w:szCs w:val="24"/>
              </w:rPr>
              <w:t xml:space="preserve">no </w:t>
            </w:r>
            <w:r w:rsidRPr="00466750">
              <w:rPr>
                <w:rFonts w:ascii="Times New Roman" w:hAnsi="Times New Roman"/>
                <w:sz w:val="24"/>
                <w:szCs w:val="24"/>
              </w:rPr>
              <w:t>202</w:t>
            </w:r>
            <w:r w:rsidR="00DA4E7D" w:rsidRPr="00466750">
              <w:rPr>
                <w:rFonts w:ascii="Times New Roman" w:hAnsi="Times New Roman"/>
                <w:sz w:val="24"/>
                <w:szCs w:val="24"/>
              </w:rPr>
              <w:t>1</w:t>
            </w:r>
            <w:r w:rsidRPr="00466750">
              <w:rPr>
                <w:rFonts w:ascii="Times New Roman" w:hAnsi="Times New Roman"/>
                <w:sz w:val="24"/>
                <w:szCs w:val="24"/>
              </w:rPr>
              <w:t>.</w:t>
            </w:r>
            <w:r w:rsidR="00991BAA">
              <w:rPr>
                <w:rFonts w:ascii="Times New Roman" w:hAnsi="Times New Roman"/>
                <w:sz w:val="24"/>
                <w:szCs w:val="24"/>
              </w:rPr>
              <w:t>gada līdz</w:t>
            </w:r>
            <w:r w:rsidR="008C3A73">
              <w:rPr>
                <w:rFonts w:ascii="Times New Roman" w:hAnsi="Times New Roman"/>
                <w:sz w:val="24"/>
                <w:szCs w:val="24"/>
              </w:rPr>
              <w:t xml:space="preserve"> </w:t>
            </w:r>
            <w:r w:rsidRPr="00466750">
              <w:rPr>
                <w:rFonts w:ascii="Times New Roman" w:hAnsi="Times New Roman"/>
                <w:sz w:val="24"/>
                <w:szCs w:val="24"/>
              </w:rPr>
              <w:t>20</w:t>
            </w:r>
            <w:r w:rsidR="00DA4E7D" w:rsidRPr="00466750">
              <w:rPr>
                <w:rFonts w:ascii="Times New Roman" w:hAnsi="Times New Roman"/>
                <w:sz w:val="24"/>
                <w:szCs w:val="24"/>
              </w:rPr>
              <w:t>31</w:t>
            </w:r>
            <w:r w:rsidRPr="00466750">
              <w:rPr>
                <w:rFonts w:ascii="Times New Roman" w:hAnsi="Times New Roman"/>
                <w:sz w:val="24"/>
                <w:szCs w:val="24"/>
              </w:rPr>
              <w:t>.gadam</w:t>
            </w:r>
            <w:r w:rsidR="002A35F6" w:rsidRPr="00466750">
              <w:rPr>
                <w:rFonts w:ascii="Times New Roman" w:hAnsi="Times New Roman"/>
                <w:sz w:val="24"/>
                <w:szCs w:val="24"/>
              </w:rPr>
              <w:t xml:space="preserve"> (kapitālieguldījumu atmaksāšanas periodā)</w:t>
            </w:r>
            <w:r w:rsidRPr="00466750">
              <w:rPr>
                <w:rFonts w:ascii="Times New Roman" w:hAnsi="Times New Roman"/>
                <w:sz w:val="24"/>
                <w:szCs w:val="24"/>
              </w:rPr>
              <w:t xml:space="preserve"> ir nepieciešams finansējums</w:t>
            </w:r>
            <w:r w:rsidR="00CE0700" w:rsidRPr="00466750">
              <w:rPr>
                <w:rFonts w:ascii="Times New Roman" w:hAnsi="Times New Roman"/>
                <w:sz w:val="24"/>
                <w:szCs w:val="24"/>
              </w:rPr>
              <w:t xml:space="preserve"> ik gadu</w:t>
            </w:r>
            <w:r w:rsidRPr="00466750">
              <w:rPr>
                <w:rFonts w:ascii="Times New Roman" w:hAnsi="Times New Roman"/>
                <w:sz w:val="24"/>
                <w:szCs w:val="24"/>
              </w:rPr>
              <w:t xml:space="preserve"> </w:t>
            </w:r>
            <w:r w:rsidR="00DA1E92" w:rsidRPr="00466750">
              <w:rPr>
                <w:rFonts w:ascii="Times New Roman" w:hAnsi="Times New Roman"/>
                <w:b/>
                <w:bCs/>
                <w:sz w:val="24"/>
                <w:szCs w:val="24"/>
              </w:rPr>
              <w:t>2 218 853</w:t>
            </w:r>
            <w:r w:rsidRPr="00466750">
              <w:rPr>
                <w:rFonts w:ascii="Times New Roman" w:hAnsi="Times New Roman"/>
                <w:b/>
                <w:bCs/>
                <w:sz w:val="24"/>
                <w:szCs w:val="24"/>
              </w:rPr>
              <w:t xml:space="preserve"> </w:t>
            </w:r>
            <w:proofErr w:type="spellStart"/>
            <w:r w:rsidRPr="00466750">
              <w:rPr>
                <w:rFonts w:ascii="Times New Roman" w:hAnsi="Times New Roman"/>
                <w:b/>
                <w:bCs/>
                <w:i/>
                <w:iCs/>
                <w:sz w:val="24"/>
                <w:szCs w:val="24"/>
              </w:rPr>
              <w:t>euro</w:t>
            </w:r>
            <w:proofErr w:type="spellEnd"/>
            <w:r w:rsidRPr="00466750">
              <w:rPr>
                <w:rFonts w:ascii="Times New Roman" w:hAnsi="Times New Roman"/>
                <w:sz w:val="24"/>
                <w:szCs w:val="24"/>
              </w:rPr>
              <w:t xml:space="preserve"> (nomas maksas segšanai </w:t>
            </w:r>
            <w:r w:rsidR="00DA1E92" w:rsidRPr="00466750">
              <w:rPr>
                <w:rFonts w:ascii="Times New Roman" w:hAnsi="Times New Roman"/>
                <w:sz w:val="24"/>
                <w:szCs w:val="24"/>
              </w:rPr>
              <w:t>2 215 179</w:t>
            </w:r>
            <w:r w:rsidRPr="00466750">
              <w:rPr>
                <w:rFonts w:ascii="Times New Roman" w:hAnsi="Times New Roman"/>
                <w:sz w:val="24"/>
                <w:szCs w:val="24"/>
              </w:rPr>
              <w:t xml:space="preserve"> </w:t>
            </w:r>
            <w:proofErr w:type="spellStart"/>
            <w:r w:rsidRPr="00466750">
              <w:rPr>
                <w:rFonts w:ascii="Times New Roman" w:hAnsi="Times New Roman"/>
                <w:i/>
                <w:iCs/>
                <w:sz w:val="24"/>
                <w:szCs w:val="24"/>
              </w:rPr>
              <w:t>euro</w:t>
            </w:r>
            <w:proofErr w:type="spellEnd"/>
            <w:r w:rsidRPr="00466750">
              <w:rPr>
                <w:rFonts w:ascii="Times New Roman" w:hAnsi="Times New Roman"/>
                <w:sz w:val="24"/>
                <w:szCs w:val="24"/>
              </w:rPr>
              <w:t xml:space="preserve">, papildu maksājumu segšanai </w:t>
            </w:r>
            <w:r w:rsidR="00DA4E7D" w:rsidRPr="00466750">
              <w:rPr>
                <w:rFonts w:ascii="Times New Roman" w:hAnsi="Times New Roman"/>
                <w:sz w:val="24"/>
                <w:szCs w:val="24"/>
              </w:rPr>
              <w:t>3 674</w:t>
            </w:r>
            <w:r w:rsidR="002A35F6" w:rsidRPr="00466750">
              <w:rPr>
                <w:rFonts w:ascii="Times New Roman" w:hAnsi="Times New Roman"/>
                <w:sz w:val="24"/>
                <w:szCs w:val="24"/>
              </w:rPr>
              <w:t xml:space="preserve"> </w:t>
            </w:r>
            <w:proofErr w:type="spellStart"/>
            <w:r w:rsidRPr="00466750">
              <w:rPr>
                <w:rFonts w:ascii="Times New Roman" w:hAnsi="Times New Roman"/>
                <w:i/>
                <w:iCs/>
                <w:sz w:val="24"/>
                <w:szCs w:val="24"/>
              </w:rPr>
              <w:t>euro</w:t>
            </w:r>
            <w:proofErr w:type="spellEnd"/>
            <w:r w:rsidRPr="00466750">
              <w:rPr>
                <w:rFonts w:ascii="Times New Roman" w:hAnsi="Times New Roman"/>
                <w:sz w:val="24"/>
                <w:szCs w:val="24"/>
              </w:rPr>
              <w:t>)</w:t>
            </w:r>
            <w:r w:rsidR="00CE0700" w:rsidRPr="00466750">
              <w:rPr>
                <w:rFonts w:ascii="Times New Roman" w:hAnsi="Times New Roman"/>
                <w:sz w:val="24"/>
                <w:szCs w:val="24"/>
              </w:rPr>
              <w:t>, 20</w:t>
            </w:r>
            <w:r w:rsidR="00DA4E7D" w:rsidRPr="00466750">
              <w:rPr>
                <w:rFonts w:ascii="Times New Roman" w:hAnsi="Times New Roman"/>
                <w:sz w:val="24"/>
                <w:szCs w:val="24"/>
              </w:rPr>
              <w:t>31</w:t>
            </w:r>
            <w:r w:rsidR="00CE0700" w:rsidRPr="00466750">
              <w:rPr>
                <w:rFonts w:ascii="Times New Roman" w:hAnsi="Times New Roman"/>
                <w:sz w:val="24"/>
                <w:szCs w:val="24"/>
              </w:rPr>
              <w:t>.gad</w:t>
            </w:r>
            <w:r w:rsidR="00016B39" w:rsidRPr="00466750">
              <w:rPr>
                <w:rFonts w:ascii="Times New Roman" w:hAnsi="Times New Roman"/>
                <w:sz w:val="24"/>
                <w:szCs w:val="24"/>
              </w:rPr>
              <w:t>ā</w:t>
            </w:r>
            <w:r w:rsidR="0084098A" w:rsidRPr="00466750">
              <w:rPr>
                <w:rFonts w:ascii="Times New Roman" w:hAnsi="Times New Roman"/>
                <w:sz w:val="24"/>
                <w:szCs w:val="24"/>
              </w:rPr>
              <w:t xml:space="preserve"> (līdz 20</w:t>
            </w:r>
            <w:r w:rsidR="00DA4E7D" w:rsidRPr="00466750">
              <w:rPr>
                <w:rFonts w:ascii="Times New Roman" w:hAnsi="Times New Roman"/>
                <w:sz w:val="24"/>
                <w:szCs w:val="24"/>
              </w:rPr>
              <w:t>31</w:t>
            </w:r>
            <w:r w:rsidR="0084098A" w:rsidRPr="00466750">
              <w:rPr>
                <w:rFonts w:ascii="Times New Roman" w:hAnsi="Times New Roman"/>
                <w:sz w:val="24"/>
                <w:szCs w:val="24"/>
              </w:rPr>
              <w:t xml:space="preserve">.gada </w:t>
            </w:r>
            <w:r w:rsidR="00DA4E7D" w:rsidRPr="00466750">
              <w:rPr>
                <w:rFonts w:ascii="Times New Roman" w:hAnsi="Times New Roman"/>
                <w:sz w:val="24"/>
                <w:szCs w:val="24"/>
              </w:rPr>
              <w:t>23.maijam</w:t>
            </w:r>
            <w:r w:rsidR="0084098A" w:rsidRPr="00466750">
              <w:rPr>
                <w:rFonts w:ascii="Times New Roman" w:hAnsi="Times New Roman"/>
                <w:sz w:val="24"/>
                <w:szCs w:val="24"/>
              </w:rPr>
              <w:t>)</w:t>
            </w:r>
            <w:r w:rsidR="00CE0700" w:rsidRPr="00466750">
              <w:rPr>
                <w:rFonts w:ascii="Times New Roman" w:hAnsi="Times New Roman"/>
                <w:sz w:val="24"/>
                <w:szCs w:val="24"/>
              </w:rPr>
              <w:t xml:space="preserve"> ir nepieciešams finansējums </w:t>
            </w:r>
            <w:r w:rsidR="00225B05" w:rsidRPr="00466750">
              <w:rPr>
                <w:rFonts w:ascii="Times New Roman" w:hAnsi="Times New Roman"/>
                <w:b/>
                <w:bCs/>
                <w:sz w:val="24"/>
                <w:szCs w:val="24"/>
              </w:rPr>
              <w:t>876 80</w:t>
            </w:r>
            <w:r w:rsidR="00D27715" w:rsidRPr="00466750">
              <w:rPr>
                <w:rFonts w:ascii="Times New Roman" w:hAnsi="Times New Roman"/>
                <w:b/>
                <w:bCs/>
                <w:sz w:val="24"/>
                <w:szCs w:val="24"/>
              </w:rPr>
              <w:t>5</w:t>
            </w:r>
            <w:r w:rsidR="00225B05" w:rsidRPr="00466750">
              <w:rPr>
                <w:rFonts w:ascii="Times New Roman" w:hAnsi="Times New Roman"/>
                <w:b/>
                <w:bCs/>
                <w:sz w:val="24"/>
                <w:szCs w:val="24"/>
              </w:rPr>
              <w:t xml:space="preserve"> </w:t>
            </w:r>
            <w:proofErr w:type="spellStart"/>
            <w:r w:rsidR="00CE0700" w:rsidRPr="00466750">
              <w:rPr>
                <w:rFonts w:ascii="Times New Roman" w:hAnsi="Times New Roman"/>
                <w:b/>
                <w:bCs/>
                <w:i/>
                <w:iCs/>
                <w:sz w:val="24"/>
                <w:szCs w:val="24"/>
              </w:rPr>
              <w:t>euro</w:t>
            </w:r>
            <w:proofErr w:type="spellEnd"/>
            <w:r w:rsidR="00CE0700" w:rsidRPr="00466750">
              <w:rPr>
                <w:rFonts w:ascii="Times New Roman" w:hAnsi="Times New Roman"/>
                <w:sz w:val="24"/>
                <w:szCs w:val="24"/>
              </w:rPr>
              <w:t xml:space="preserve"> (nomas maksas segšanai </w:t>
            </w:r>
            <w:r w:rsidR="00225B05" w:rsidRPr="00466750">
              <w:rPr>
                <w:rFonts w:ascii="Times New Roman" w:hAnsi="Times New Roman"/>
                <w:sz w:val="24"/>
                <w:szCs w:val="24"/>
              </w:rPr>
              <w:t xml:space="preserve">875 353  </w:t>
            </w:r>
            <w:proofErr w:type="spellStart"/>
            <w:r w:rsidR="00CE0700" w:rsidRPr="00466750">
              <w:rPr>
                <w:rFonts w:ascii="Times New Roman" w:hAnsi="Times New Roman"/>
                <w:i/>
                <w:iCs/>
                <w:sz w:val="24"/>
                <w:szCs w:val="24"/>
              </w:rPr>
              <w:t>euro</w:t>
            </w:r>
            <w:proofErr w:type="spellEnd"/>
            <w:r w:rsidR="00CE0700" w:rsidRPr="00466750">
              <w:rPr>
                <w:rFonts w:ascii="Times New Roman" w:hAnsi="Times New Roman"/>
                <w:sz w:val="24"/>
                <w:szCs w:val="24"/>
              </w:rPr>
              <w:t xml:space="preserve">, papildu maksājumu segšanai </w:t>
            </w:r>
            <w:r w:rsidR="006356C8" w:rsidRPr="00466750">
              <w:rPr>
                <w:rFonts w:ascii="Times New Roman" w:hAnsi="Times New Roman"/>
                <w:sz w:val="24"/>
                <w:szCs w:val="24"/>
              </w:rPr>
              <w:t>1</w:t>
            </w:r>
            <w:r w:rsidR="00EC2FAE" w:rsidRPr="00466750">
              <w:rPr>
                <w:rFonts w:ascii="Times New Roman" w:hAnsi="Times New Roman"/>
                <w:sz w:val="24"/>
                <w:szCs w:val="24"/>
              </w:rPr>
              <w:t> </w:t>
            </w:r>
            <w:r w:rsidR="006356C8" w:rsidRPr="00466750">
              <w:rPr>
                <w:rFonts w:ascii="Times New Roman" w:hAnsi="Times New Roman"/>
                <w:sz w:val="24"/>
                <w:szCs w:val="24"/>
              </w:rPr>
              <w:t>45</w:t>
            </w:r>
            <w:r w:rsidR="00D27715" w:rsidRPr="00466750">
              <w:rPr>
                <w:rFonts w:ascii="Times New Roman" w:hAnsi="Times New Roman"/>
                <w:sz w:val="24"/>
                <w:szCs w:val="24"/>
              </w:rPr>
              <w:t>2</w:t>
            </w:r>
            <w:r w:rsidR="0084098A" w:rsidRPr="00466750">
              <w:rPr>
                <w:rFonts w:ascii="Times New Roman" w:hAnsi="Times New Roman"/>
                <w:sz w:val="24"/>
                <w:szCs w:val="24"/>
              </w:rPr>
              <w:t xml:space="preserve"> </w:t>
            </w:r>
            <w:proofErr w:type="spellStart"/>
            <w:r w:rsidR="00CE0700" w:rsidRPr="00466750">
              <w:rPr>
                <w:rFonts w:ascii="Times New Roman" w:hAnsi="Times New Roman"/>
                <w:i/>
                <w:iCs/>
                <w:sz w:val="24"/>
                <w:szCs w:val="24"/>
              </w:rPr>
              <w:t>euro</w:t>
            </w:r>
            <w:proofErr w:type="spellEnd"/>
            <w:r w:rsidR="00CE0700" w:rsidRPr="00466750">
              <w:rPr>
                <w:rFonts w:ascii="Times New Roman" w:hAnsi="Times New Roman"/>
                <w:sz w:val="24"/>
                <w:szCs w:val="24"/>
              </w:rPr>
              <w:t xml:space="preserve">) </w:t>
            </w:r>
            <w:r w:rsidR="009A5B32" w:rsidRPr="00466750">
              <w:rPr>
                <w:rFonts w:ascii="Times New Roman" w:hAnsi="Times New Roman"/>
                <w:sz w:val="24"/>
                <w:szCs w:val="24"/>
              </w:rPr>
              <w:t>(</w:t>
            </w:r>
            <w:r w:rsidR="003A1ADE" w:rsidRPr="00466750">
              <w:rPr>
                <w:rFonts w:ascii="Times New Roman" w:hAnsi="Times New Roman"/>
                <w:sz w:val="24"/>
                <w:szCs w:val="24"/>
              </w:rPr>
              <w:t xml:space="preserve">detalizētu aprēķinu skatīt anotācijas </w:t>
            </w:r>
            <w:r w:rsidR="009A5B32" w:rsidRPr="00466750">
              <w:rPr>
                <w:rFonts w:ascii="Times New Roman" w:hAnsi="Times New Roman"/>
                <w:sz w:val="24"/>
                <w:szCs w:val="24"/>
              </w:rPr>
              <w:t>pielikum</w:t>
            </w:r>
            <w:r w:rsidR="003A1ADE" w:rsidRPr="00466750">
              <w:rPr>
                <w:rFonts w:ascii="Times New Roman" w:hAnsi="Times New Roman"/>
                <w:sz w:val="24"/>
                <w:szCs w:val="24"/>
              </w:rPr>
              <w:t>ā</w:t>
            </w:r>
            <w:r w:rsidR="009A5B32" w:rsidRPr="00466750">
              <w:rPr>
                <w:rFonts w:ascii="Times New Roman" w:hAnsi="Times New Roman"/>
                <w:sz w:val="24"/>
                <w:szCs w:val="24"/>
              </w:rPr>
              <w:t>).</w:t>
            </w:r>
          </w:p>
          <w:p w14:paraId="25EC6F60" w14:textId="7CE7F80C" w:rsidR="00AD47A1" w:rsidRPr="00673029" w:rsidRDefault="00695A77" w:rsidP="001653D7">
            <w:pPr>
              <w:pStyle w:val="ListParagraph"/>
              <w:ind w:left="0" w:firstLine="283"/>
              <w:jc w:val="both"/>
              <w:rPr>
                <w:rFonts w:ascii="Times New Roman" w:hAnsi="Times New Roman"/>
                <w:sz w:val="24"/>
                <w:szCs w:val="24"/>
              </w:rPr>
            </w:pPr>
            <w:r w:rsidRPr="00673029">
              <w:rPr>
                <w:rFonts w:ascii="Times New Roman" w:hAnsi="Times New Roman"/>
                <w:sz w:val="24"/>
                <w:szCs w:val="24"/>
              </w:rPr>
              <w:t>Attiecīgi precizējamas ilgtermiņa saistības, nosakot, ka</w:t>
            </w:r>
            <w:r w:rsidR="00EF743F" w:rsidRPr="00673029">
              <w:rPr>
                <w:rFonts w:ascii="Times New Roman" w:hAnsi="Times New Roman"/>
                <w:sz w:val="24"/>
                <w:szCs w:val="24"/>
              </w:rPr>
              <w:t xml:space="preserve"> </w:t>
            </w:r>
            <w:r w:rsidR="0010413A" w:rsidRPr="00673029">
              <w:rPr>
                <w:rFonts w:ascii="Times New Roman" w:hAnsi="Times New Roman"/>
                <w:sz w:val="24"/>
                <w:szCs w:val="24"/>
              </w:rPr>
              <w:t xml:space="preserve">administratīvās ēkas (būves kadastra apzīmējums 0100 008 0034 001) - Doma laukumā 6, Rīgā, nomas maksas izdevumu segšanai </w:t>
            </w:r>
            <w:r w:rsidR="00991BAA">
              <w:rPr>
                <w:rFonts w:ascii="Times New Roman" w:hAnsi="Times New Roman"/>
                <w:sz w:val="24"/>
                <w:szCs w:val="24"/>
              </w:rPr>
              <w:t xml:space="preserve">no </w:t>
            </w:r>
            <w:r w:rsidR="0010413A" w:rsidRPr="00673029">
              <w:rPr>
                <w:rFonts w:ascii="Times New Roman" w:hAnsi="Times New Roman"/>
                <w:sz w:val="24"/>
                <w:szCs w:val="24"/>
              </w:rPr>
              <w:t>2021.</w:t>
            </w:r>
            <w:r w:rsidR="00991BAA">
              <w:rPr>
                <w:rFonts w:ascii="Times New Roman" w:hAnsi="Times New Roman"/>
                <w:sz w:val="24"/>
                <w:szCs w:val="24"/>
              </w:rPr>
              <w:t>gada līdz</w:t>
            </w:r>
            <w:r w:rsidR="008C3A73">
              <w:rPr>
                <w:rFonts w:ascii="Times New Roman" w:hAnsi="Times New Roman"/>
                <w:sz w:val="24"/>
                <w:szCs w:val="24"/>
              </w:rPr>
              <w:t xml:space="preserve"> </w:t>
            </w:r>
            <w:r w:rsidR="0010413A" w:rsidRPr="00673029">
              <w:rPr>
                <w:rFonts w:ascii="Times New Roman" w:hAnsi="Times New Roman"/>
                <w:sz w:val="24"/>
                <w:szCs w:val="24"/>
              </w:rPr>
              <w:t xml:space="preserve">2030.gadam </w:t>
            </w:r>
            <w:r w:rsidR="00D43425" w:rsidRPr="00673029">
              <w:rPr>
                <w:rFonts w:ascii="Times New Roman" w:hAnsi="Times New Roman"/>
                <w:sz w:val="24"/>
                <w:szCs w:val="24"/>
              </w:rPr>
              <w:t xml:space="preserve">ik gadu </w:t>
            </w:r>
            <w:r w:rsidR="00716E2F" w:rsidRPr="00673029">
              <w:rPr>
                <w:rFonts w:ascii="Times New Roman" w:hAnsi="Times New Roman"/>
                <w:sz w:val="24"/>
                <w:szCs w:val="24"/>
              </w:rPr>
              <w:t xml:space="preserve">nepieciešams finansējums </w:t>
            </w:r>
            <w:r w:rsidR="0010413A" w:rsidRPr="00673029">
              <w:rPr>
                <w:rFonts w:ascii="Times New Roman" w:hAnsi="Times New Roman"/>
                <w:b/>
                <w:bCs/>
                <w:sz w:val="24"/>
                <w:szCs w:val="24"/>
              </w:rPr>
              <w:t>2</w:t>
            </w:r>
            <w:r w:rsidR="005F7FB3" w:rsidRPr="00673029">
              <w:rPr>
                <w:rFonts w:ascii="Times New Roman" w:hAnsi="Times New Roman"/>
                <w:b/>
                <w:bCs/>
                <w:sz w:val="24"/>
                <w:szCs w:val="24"/>
              </w:rPr>
              <w:t> </w:t>
            </w:r>
            <w:r w:rsidR="0010413A" w:rsidRPr="00673029">
              <w:rPr>
                <w:rFonts w:ascii="Times New Roman" w:hAnsi="Times New Roman"/>
                <w:b/>
                <w:bCs/>
                <w:sz w:val="24"/>
                <w:szCs w:val="24"/>
              </w:rPr>
              <w:t xml:space="preserve">218 853 </w:t>
            </w:r>
            <w:proofErr w:type="spellStart"/>
            <w:r w:rsidR="0010413A" w:rsidRPr="00673029">
              <w:rPr>
                <w:rFonts w:ascii="Times New Roman" w:hAnsi="Times New Roman"/>
                <w:b/>
                <w:bCs/>
                <w:i/>
                <w:iCs/>
                <w:sz w:val="24"/>
                <w:szCs w:val="24"/>
              </w:rPr>
              <w:t>euro</w:t>
            </w:r>
            <w:proofErr w:type="spellEnd"/>
            <w:r w:rsidR="0010413A" w:rsidRPr="00673029">
              <w:rPr>
                <w:rFonts w:ascii="Times New Roman" w:hAnsi="Times New Roman"/>
                <w:sz w:val="24"/>
                <w:szCs w:val="24"/>
              </w:rPr>
              <w:t xml:space="preserve"> apmērā</w:t>
            </w:r>
            <w:r w:rsidR="00D43425" w:rsidRPr="00673029">
              <w:rPr>
                <w:rFonts w:ascii="Times New Roman" w:hAnsi="Times New Roman"/>
                <w:sz w:val="24"/>
                <w:szCs w:val="24"/>
              </w:rPr>
              <w:t xml:space="preserve">, </w:t>
            </w:r>
            <w:r w:rsidR="0010413A" w:rsidRPr="00673029">
              <w:rPr>
                <w:rFonts w:ascii="Times New Roman" w:hAnsi="Times New Roman"/>
                <w:sz w:val="24"/>
                <w:szCs w:val="24"/>
              </w:rPr>
              <w:t xml:space="preserve">2031.gadā </w:t>
            </w:r>
            <w:r w:rsidR="007E5D19" w:rsidRPr="00673029">
              <w:rPr>
                <w:rFonts w:ascii="Times New Roman" w:hAnsi="Times New Roman"/>
                <w:b/>
                <w:bCs/>
                <w:sz w:val="24"/>
                <w:szCs w:val="24"/>
              </w:rPr>
              <w:t xml:space="preserve">876 805 </w:t>
            </w:r>
            <w:proofErr w:type="spellStart"/>
            <w:r w:rsidR="007E5D19" w:rsidRPr="00673029">
              <w:rPr>
                <w:rFonts w:ascii="Times New Roman" w:hAnsi="Times New Roman"/>
                <w:b/>
                <w:bCs/>
                <w:i/>
                <w:iCs/>
                <w:sz w:val="24"/>
                <w:szCs w:val="24"/>
              </w:rPr>
              <w:t>euro</w:t>
            </w:r>
            <w:proofErr w:type="spellEnd"/>
            <w:r w:rsidR="007E5D19" w:rsidRPr="00673029">
              <w:rPr>
                <w:rFonts w:ascii="Times New Roman" w:hAnsi="Times New Roman"/>
                <w:sz w:val="24"/>
                <w:szCs w:val="24"/>
              </w:rPr>
              <w:t xml:space="preserve"> </w:t>
            </w:r>
            <w:r w:rsidR="0010413A" w:rsidRPr="00673029">
              <w:rPr>
                <w:rFonts w:ascii="Times New Roman" w:hAnsi="Times New Roman"/>
                <w:sz w:val="24"/>
                <w:szCs w:val="24"/>
              </w:rPr>
              <w:t>(nomas maksa līdz 2031.gada 23.maijam).</w:t>
            </w:r>
          </w:p>
          <w:p w14:paraId="44A590CC" w14:textId="77777777" w:rsidR="00140C1D" w:rsidRDefault="00A34C47" w:rsidP="001653D7">
            <w:pPr>
              <w:pStyle w:val="ListParagraph"/>
              <w:ind w:left="0" w:firstLine="283"/>
              <w:jc w:val="both"/>
              <w:rPr>
                <w:rFonts w:ascii="Times New Roman" w:hAnsi="Times New Roman"/>
                <w:sz w:val="24"/>
                <w:szCs w:val="24"/>
              </w:rPr>
            </w:pPr>
            <w:r w:rsidRPr="008650A9">
              <w:rPr>
                <w:rFonts w:ascii="Times New Roman" w:hAnsi="Times New Roman"/>
                <w:sz w:val="24"/>
                <w:szCs w:val="24"/>
              </w:rPr>
              <w:t>Tādējādi f</w:t>
            </w:r>
            <w:r w:rsidR="00ED58B1" w:rsidRPr="008650A9">
              <w:rPr>
                <w:rFonts w:ascii="Times New Roman" w:hAnsi="Times New Roman"/>
                <w:sz w:val="24"/>
                <w:szCs w:val="24"/>
              </w:rPr>
              <w:t>inansējuma atlikum</w:t>
            </w:r>
            <w:r w:rsidRPr="008650A9">
              <w:rPr>
                <w:rFonts w:ascii="Times New Roman" w:hAnsi="Times New Roman"/>
                <w:sz w:val="24"/>
                <w:szCs w:val="24"/>
              </w:rPr>
              <w:t>u iespējams</w:t>
            </w:r>
            <w:r w:rsidR="00ED58B1" w:rsidRPr="008650A9">
              <w:rPr>
                <w:rFonts w:ascii="Times New Roman" w:hAnsi="Times New Roman"/>
                <w:sz w:val="24"/>
                <w:szCs w:val="24"/>
              </w:rPr>
              <w:t xml:space="preserve"> novirz</w:t>
            </w:r>
            <w:r w:rsidRPr="008650A9">
              <w:rPr>
                <w:rFonts w:ascii="Times New Roman" w:hAnsi="Times New Roman"/>
                <w:sz w:val="24"/>
                <w:szCs w:val="24"/>
              </w:rPr>
              <w:t xml:space="preserve">īt </w:t>
            </w:r>
            <w:r w:rsidR="00967ADA" w:rsidRPr="008650A9">
              <w:rPr>
                <w:rFonts w:ascii="Times New Roman" w:hAnsi="Times New Roman"/>
                <w:sz w:val="24"/>
                <w:szCs w:val="24"/>
              </w:rPr>
              <w:t>administratīvās ēkas</w:t>
            </w:r>
            <w:r w:rsidR="00114DAA" w:rsidRPr="008650A9">
              <w:rPr>
                <w:rFonts w:ascii="Times New Roman" w:hAnsi="Times New Roman"/>
                <w:sz w:val="24"/>
                <w:szCs w:val="24"/>
              </w:rPr>
              <w:t xml:space="preserve"> Doma laukumā 6, Rīgā</w:t>
            </w:r>
            <w:r w:rsidR="00967ADA" w:rsidRPr="008650A9">
              <w:rPr>
                <w:rFonts w:ascii="Times New Roman" w:hAnsi="Times New Roman"/>
                <w:sz w:val="24"/>
                <w:szCs w:val="24"/>
              </w:rPr>
              <w:t>,</w:t>
            </w:r>
            <w:r w:rsidR="00114DAA" w:rsidRPr="008650A9">
              <w:rPr>
                <w:rFonts w:ascii="Times New Roman" w:hAnsi="Times New Roman"/>
                <w:sz w:val="24"/>
                <w:szCs w:val="24"/>
              </w:rPr>
              <w:t xml:space="preserve"> </w:t>
            </w:r>
            <w:r w:rsidR="00ED58B1" w:rsidRPr="008650A9">
              <w:rPr>
                <w:rFonts w:ascii="Times New Roman" w:hAnsi="Times New Roman"/>
                <w:sz w:val="24"/>
                <w:szCs w:val="24"/>
              </w:rPr>
              <w:t xml:space="preserve">papildu maksājumu (apdrošināšanas izdevumu un nekustamā īpašuma nodokļa kompensācijas) segšanai </w:t>
            </w:r>
            <w:r w:rsidR="00991BAA">
              <w:rPr>
                <w:rFonts w:ascii="Times New Roman" w:hAnsi="Times New Roman"/>
                <w:sz w:val="24"/>
                <w:szCs w:val="24"/>
              </w:rPr>
              <w:t xml:space="preserve">no </w:t>
            </w:r>
            <w:r w:rsidR="00ED58B1" w:rsidRPr="008650A9">
              <w:rPr>
                <w:rFonts w:ascii="Times New Roman" w:hAnsi="Times New Roman"/>
                <w:sz w:val="24"/>
                <w:szCs w:val="24"/>
              </w:rPr>
              <w:t>202</w:t>
            </w:r>
            <w:r w:rsidR="00AE3362" w:rsidRPr="008650A9">
              <w:rPr>
                <w:rFonts w:ascii="Times New Roman" w:hAnsi="Times New Roman"/>
                <w:sz w:val="24"/>
                <w:szCs w:val="24"/>
              </w:rPr>
              <w:t>1</w:t>
            </w:r>
            <w:r w:rsidR="00ED58B1" w:rsidRPr="008650A9">
              <w:rPr>
                <w:rFonts w:ascii="Times New Roman" w:hAnsi="Times New Roman"/>
                <w:sz w:val="24"/>
                <w:szCs w:val="24"/>
              </w:rPr>
              <w:t>.</w:t>
            </w:r>
            <w:r w:rsidR="00991BAA">
              <w:rPr>
                <w:rFonts w:ascii="Times New Roman" w:hAnsi="Times New Roman"/>
                <w:sz w:val="24"/>
                <w:szCs w:val="24"/>
              </w:rPr>
              <w:t xml:space="preserve">gada </w:t>
            </w:r>
            <w:r w:rsidR="00991BAA" w:rsidRPr="0028725A">
              <w:rPr>
                <w:rFonts w:ascii="Times New Roman" w:hAnsi="Times New Roman"/>
                <w:sz w:val="24"/>
                <w:szCs w:val="24"/>
              </w:rPr>
              <w:t xml:space="preserve">līdz </w:t>
            </w:r>
            <w:r w:rsidR="00ED58B1" w:rsidRPr="0028725A">
              <w:rPr>
                <w:rFonts w:ascii="Times New Roman" w:hAnsi="Times New Roman"/>
                <w:sz w:val="24"/>
                <w:szCs w:val="24"/>
              </w:rPr>
              <w:t>20</w:t>
            </w:r>
            <w:r w:rsidR="00AE3362" w:rsidRPr="0028725A">
              <w:rPr>
                <w:rFonts w:ascii="Times New Roman" w:hAnsi="Times New Roman"/>
                <w:sz w:val="24"/>
                <w:szCs w:val="24"/>
              </w:rPr>
              <w:t>31</w:t>
            </w:r>
            <w:r w:rsidR="00ED58B1" w:rsidRPr="0028725A">
              <w:rPr>
                <w:rFonts w:ascii="Times New Roman" w:hAnsi="Times New Roman"/>
                <w:sz w:val="24"/>
                <w:szCs w:val="24"/>
              </w:rPr>
              <w:t>.gad</w:t>
            </w:r>
            <w:r w:rsidR="00991BAA" w:rsidRPr="0028725A">
              <w:rPr>
                <w:rFonts w:ascii="Times New Roman" w:hAnsi="Times New Roman"/>
                <w:sz w:val="24"/>
                <w:szCs w:val="24"/>
              </w:rPr>
              <w:t>a</w:t>
            </w:r>
            <w:r w:rsidR="00AE3362" w:rsidRPr="0028725A">
              <w:rPr>
                <w:rFonts w:ascii="Times New Roman" w:hAnsi="Times New Roman"/>
                <w:sz w:val="24"/>
                <w:szCs w:val="24"/>
              </w:rPr>
              <w:t xml:space="preserve"> </w:t>
            </w:r>
            <w:r w:rsidR="00AE3362" w:rsidRPr="004320AF">
              <w:rPr>
                <w:rFonts w:ascii="Times New Roman" w:hAnsi="Times New Roman"/>
                <w:sz w:val="24"/>
                <w:szCs w:val="24"/>
              </w:rPr>
              <w:t>23.maijam</w:t>
            </w:r>
            <w:r w:rsidR="00ED58B1" w:rsidRPr="008650A9">
              <w:rPr>
                <w:rFonts w:ascii="Times New Roman" w:hAnsi="Times New Roman"/>
                <w:sz w:val="24"/>
                <w:szCs w:val="24"/>
              </w:rPr>
              <w:t xml:space="preserve"> </w:t>
            </w:r>
            <w:r w:rsidR="003F5D0A" w:rsidRPr="008650A9">
              <w:rPr>
                <w:rFonts w:ascii="Times New Roman" w:hAnsi="Times New Roman"/>
                <w:sz w:val="24"/>
                <w:szCs w:val="24"/>
              </w:rPr>
              <w:t xml:space="preserve">16 715 </w:t>
            </w:r>
            <w:proofErr w:type="spellStart"/>
            <w:r w:rsidR="00ED58B1" w:rsidRPr="008650A9">
              <w:rPr>
                <w:rFonts w:ascii="Times New Roman" w:hAnsi="Times New Roman"/>
                <w:i/>
                <w:iCs/>
                <w:sz w:val="24"/>
                <w:szCs w:val="24"/>
              </w:rPr>
              <w:t>euro</w:t>
            </w:r>
            <w:proofErr w:type="spellEnd"/>
            <w:r w:rsidR="004264AA">
              <w:rPr>
                <w:rFonts w:ascii="Times New Roman" w:hAnsi="Times New Roman"/>
                <w:i/>
                <w:iCs/>
                <w:sz w:val="24"/>
                <w:szCs w:val="24"/>
              </w:rPr>
              <w:t xml:space="preserve"> </w:t>
            </w:r>
            <w:r w:rsidR="004264AA" w:rsidRPr="004264AA">
              <w:rPr>
                <w:rFonts w:ascii="Times New Roman" w:hAnsi="Times New Roman"/>
                <w:iCs/>
                <w:sz w:val="24"/>
                <w:szCs w:val="24"/>
              </w:rPr>
              <w:t>ik gadu</w:t>
            </w:r>
            <w:r w:rsidR="00ED58B1" w:rsidRPr="008650A9">
              <w:rPr>
                <w:rFonts w:ascii="Times New Roman" w:hAnsi="Times New Roman"/>
                <w:sz w:val="24"/>
                <w:szCs w:val="24"/>
              </w:rPr>
              <w:t xml:space="preserve">, bet finansējuma atlikumu </w:t>
            </w:r>
            <w:r w:rsidR="002A738B" w:rsidRPr="008650A9">
              <w:rPr>
                <w:rFonts w:ascii="Times New Roman" w:hAnsi="Times New Roman"/>
                <w:sz w:val="24"/>
                <w:szCs w:val="24"/>
              </w:rPr>
              <w:t xml:space="preserve"> iespējams novirzīt citiem mērķiem</w:t>
            </w:r>
            <w:r w:rsidR="00F9114F" w:rsidRPr="008650A9">
              <w:rPr>
                <w:rFonts w:ascii="Times New Roman" w:hAnsi="Times New Roman"/>
                <w:sz w:val="24"/>
                <w:szCs w:val="24"/>
              </w:rPr>
              <w:t>:</w:t>
            </w:r>
          </w:p>
          <w:p w14:paraId="2A152C9E" w14:textId="77777777" w:rsidR="00140C1D" w:rsidRDefault="000A0828" w:rsidP="001653D7">
            <w:pPr>
              <w:pStyle w:val="ListParagraph"/>
              <w:ind w:left="0" w:firstLine="283"/>
              <w:jc w:val="both"/>
              <w:rPr>
                <w:rFonts w:ascii="Times New Roman" w:hAnsi="Times New Roman"/>
                <w:sz w:val="24"/>
                <w:szCs w:val="24"/>
              </w:rPr>
            </w:pPr>
            <w:r w:rsidRPr="004264AA">
              <w:rPr>
                <w:rFonts w:ascii="Times New Roman" w:hAnsi="Times New Roman"/>
                <w:sz w:val="24"/>
                <w:szCs w:val="24"/>
              </w:rPr>
              <w:t>1) </w:t>
            </w:r>
            <w:r w:rsidR="004264AA" w:rsidRPr="004264AA">
              <w:rPr>
                <w:rFonts w:ascii="Times New Roman" w:hAnsi="Times New Roman"/>
                <w:sz w:val="24"/>
                <w:szCs w:val="24"/>
              </w:rPr>
              <w:t xml:space="preserve">no </w:t>
            </w:r>
            <w:r w:rsidR="00ED58B1" w:rsidRPr="004264AA">
              <w:rPr>
                <w:rFonts w:ascii="Times New Roman" w:hAnsi="Times New Roman"/>
                <w:sz w:val="24"/>
                <w:szCs w:val="24"/>
              </w:rPr>
              <w:t>202</w:t>
            </w:r>
            <w:r w:rsidR="00AE3362" w:rsidRPr="004264AA">
              <w:rPr>
                <w:rFonts w:ascii="Times New Roman" w:hAnsi="Times New Roman"/>
                <w:sz w:val="24"/>
                <w:szCs w:val="24"/>
              </w:rPr>
              <w:t>1</w:t>
            </w:r>
            <w:r w:rsidR="00ED58B1" w:rsidRPr="004264AA">
              <w:rPr>
                <w:rFonts w:ascii="Times New Roman" w:hAnsi="Times New Roman"/>
                <w:sz w:val="24"/>
                <w:szCs w:val="24"/>
              </w:rPr>
              <w:t>.</w:t>
            </w:r>
            <w:r w:rsidR="004264AA" w:rsidRPr="004264AA">
              <w:rPr>
                <w:rFonts w:ascii="Times New Roman" w:hAnsi="Times New Roman"/>
                <w:sz w:val="24"/>
                <w:szCs w:val="24"/>
              </w:rPr>
              <w:t xml:space="preserve">gada līdz </w:t>
            </w:r>
            <w:r w:rsidR="00ED58B1" w:rsidRPr="004264AA">
              <w:rPr>
                <w:rFonts w:ascii="Times New Roman" w:hAnsi="Times New Roman"/>
                <w:sz w:val="24"/>
                <w:szCs w:val="24"/>
              </w:rPr>
              <w:t>20</w:t>
            </w:r>
            <w:r w:rsidR="00AE3362" w:rsidRPr="004264AA">
              <w:rPr>
                <w:rFonts w:ascii="Times New Roman" w:hAnsi="Times New Roman"/>
                <w:sz w:val="24"/>
                <w:szCs w:val="24"/>
              </w:rPr>
              <w:t>3</w:t>
            </w:r>
            <w:r w:rsidR="002B1740" w:rsidRPr="004264AA">
              <w:rPr>
                <w:rFonts w:ascii="Times New Roman" w:hAnsi="Times New Roman"/>
                <w:sz w:val="24"/>
                <w:szCs w:val="24"/>
              </w:rPr>
              <w:t>0</w:t>
            </w:r>
            <w:r w:rsidR="00ED58B1" w:rsidRPr="004264AA">
              <w:rPr>
                <w:rFonts w:ascii="Times New Roman" w:hAnsi="Times New Roman"/>
                <w:sz w:val="24"/>
                <w:szCs w:val="24"/>
              </w:rPr>
              <w:t>.</w:t>
            </w:r>
            <w:r w:rsidR="00081C90" w:rsidRPr="004264AA">
              <w:rPr>
                <w:rFonts w:ascii="Times New Roman" w:hAnsi="Times New Roman"/>
                <w:sz w:val="24"/>
                <w:szCs w:val="24"/>
              </w:rPr>
              <w:t>gadam</w:t>
            </w:r>
            <w:r w:rsidR="00AE3362" w:rsidRPr="004264AA">
              <w:rPr>
                <w:rFonts w:ascii="Times New Roman" w:hAnsi="Times New Roman"/>
                <w:sz w:val="24"/>
                <w:szCs w:val="24"/>
              </w:rPr>
              <w:t xml:space="preserve"> </w:t>
            </w:r>
            <w:r w:rsidR="00ED58B1" w:rsidRPr="004264AA">
              <w:rPr>
                <w:rFonts w:ascii="Times New Roman" w:hAnsi="Times New Roman"/>
                <w:b/>
                <w:bCs/>
                <w:sz w:val="24"/>
                <w:szCs w:val="24"/>
              </w:rPr>
              <w:t>ik gadu</w:t>
            </w:r>
            <w:r w:rsidR="00AE3362" w:rsidRPr="004264AA">
              <w:rPr>
                <w:rFonts w:ascii="Times New Roman" w:hAnsi="Times New Roman"/>
                <w:b/>
                <w:bCs/>
                <w:sz w:val="24"/>
                <w:szCs w:val="24"/>
              </w:rPr>
              <w:t xml:space="preserve"> </w:t>
            </w:r>
            <w:r w:rsidR="00820BBB" w:rsidRPr="004264AA">
              <w:rPr>
                <w:rFonts w:ascii="Times New Roman" w:hAnsi="Times New Roman"/>
                <w:b/>
                <w:bCs/>
                <w:sz w:val="24"/>
                <w:szCs w:val="24"/>
              </w:rPr>
              <w:t> </w:t>
            </w:r>
            <w:r w:rsidR="002B1740" w:rsidRPr="004264AA">
              <w:rPr>
                <w:rFonts w:ascii="Times New Roman" w:hAnsi="Times New Roman"/>
                <w:b/>
                <w:bCs/>
                <w:i/>
                <w:iCs/>
                <w:sz w:val="24"/>
                <w:szCs w:val="24"/>
              </w:rPr>
              <w:t>361 </w:t>
            </w:r>
            <w:r w:rsidR="003904DE" w:rsidRPr="004264AA">
              <w:rPr>
                <w:rFonts w:ascii="Times New Roman" w:hAnsi="Times New Roman"/>
                <w:b/>
                <w:bCs/>
                <w:i/>
                <w:iCs/>
                <w:sz w:val="24"/>
                <w:szCs w:val="24"/>
              </w:rPr>
              <w:t>50</w:t>
            </w:r>
            <w:r w:rsidR="00A65E9F" w:rsidRPr="004264AA">
              <w:rPr>
                <w:rFonts w:ascii="Times New Roman" w:hAnsi="Times New Roman"/>
                <w:b/>
                <w:bCs/>
                <w:i/>
                <w:iCs/>
                <w:sz w:val="24"/>
                <w:szCs w:val="24"/>
              </w:rPr>
              <w:t>2</w:t>
            </w:r>
            <w:r w:rsidR="002B1740" w:rsidRPr="004264AA">
              <w:rPr>
                <w:rFonts w:ascii="Times New Roman" w:hAnsi="Times New Roman"/>
                <w:b/>
                <w:bCs/>
                <w:i/>
                <w:iCs/>
                <w:sz w:val="24"/>
                <w:szCs w:val="24"/>
              </w:rPr>
              <w:t xml:space="preserve"> </w:t>
            </w:r>
            <w:proofErr w:type="spellStart"/>
            <w:r w:rsidR="002B1740" w:rsidRPr="004264AA">
              <w:rPr>
                <w:rFonts w:ascii="Times New Roman" w:hAnsi="Times New Roman"/>
                <w:b/>
                <w:bCs/>
                <w:i/>
                <w:iCs/>
                <w:sz w:val="24"/>
                <w:szCs w:val="24"/>
              </w:rPr>
              <w:t>euro</w:t>
            </w:r>
            <w:proofErr w:type="spellEnd"/>
            <w:r w:rsidR="002B1740" w:rsidRPr="004264AA">
              <w:rPr>
                <w:rFonts w:ascii="Times New Roman" w:hAnsi="Times New Roman"/>
                <w:b/>
                <w:bCs/>
                <w:i/>
                <w:iCs/>
                <w:sz w:val="24"/>
                <w:szCs w:val="24"/>
              </w:rPr>
              <w:t xml:space="preserve"> </w:t>
            </w:r>
            <w:r w:rsidR="002B1740" w:rsidRPr="004264AA">
              <w:rPr>
                <w:rFonts w:ascii="Times New Roman" w:hAnsi="Times New Roman"/>
                <w:i/>
                <w:iCs/>
                <w:sz w:val="24"/>
                <w:szCs w:val="24"/>
              </w:rPr>
              <w:t xml:space="preserve">(nomas maksas segšanai </w:t>
            </w:r>
            <w:r w:rsidR="003F5D0A" w:rsidRPr="004264AA">
              <w:rPr>
                <w:rFonts w:ascii="Times New Roman" w:hAnsi="Times New Roman"/>
                <w:i/>
                <w:iCs/>
                <w:sz w:val="24"/>
                <w:szCs w:val="24"/>
              </w:rPr>
              <w:t>344 787</w:t>
            </w:r>
            <w:r w:rsidR="003C42F0" w:rsidRPr="004264AA">
              <w:rPr>
                <w:rFonts w:ascii="Times New Roman" w:hAnsi="Times New Roman"/>
                <w:i/>
                <w:iCs/>
                <w:sz w:val="24"/>
                <w:szCs w:val="24"/>
              </w:rPr>
              <w:t> </w:t>
            </w:r>
            <w:r w:rsidR="00ED58B1" w:rsidRPr="004264AA">
              <w:rPr>
                <w:rFonts w:ascii="Times New Roman" w:hAnsi="Times New Roman"/>
                <w:i/>
                <w:iCs/>
                <w:sz w:val="24"/>
                <w:szCs w:val="24"/>
              </w:rPr>
              <w:t xml:space="preserve"> </w:t>
            </w:r>
            <w:proofErr w:type="spellStart"/>
            <w:r w:rsidR="00ED58B1" w:rsidRPr="004264AA">
              <w:rPr>
                <w:rFonts w:ascii="Times New Roman" w:hAnsi="Times New Roman"/>
                <w:i/>
                <w:iCs/>
                <w:sz w:val="24"/>
                <w:szCs w:val="24"/>
              </w:rPr>
              <w:t>euro</w:t>
            </w:r>
            <w:proofErr w:type="spellEnd"/>
            <w:r w:rsidR="002B1740" w:rsidRPr="004264AA">
              <w:rPr>
                <w:rFonts w:ascii="Times New Roman" w:hAnsi="Times New Roman"/>
                <w:sz w:val="24"/>
                <w:szCs w:val="24"/>
              </w:rPr>
              <w:t xml:space="preserve">, </w:t>
            </w:r>
            <w:r w:rsidR="002B1740" w:rsidRPr="004264AA">
              <w:rPr>
                <w:rFonts w:ascii="Times New Roman" w:hAnsi="Times New Roman"/>
                <w:i/>
                <w:iCs/>
                <w:sz w:val="24"/>
                <w:szCs w:val="24"/>
              </w:rPr>
              <w:t xml:space="preserve">papildu maksājumu segšanai 16 715 </w:t>
            </w:r>
            <w:proofErr w:type="spellStart"/>
            <w:r w:rsidR="002B1740" w:rsidRPr="004264AA">
              <w:rPr>
                <w:rFonts w:ascii="Times New Roman" w:hAnsi="Times New Roman"/>
                <w:i/>
                <w:iCs/>
                <w:sz w:val="24"/>
                <w:szCs w:val="24"/>
              </w:rPr>
              <w:t>euro</w:t>
            </w:r>
            <w:proofErr w:type="spellEnd"/>
            <w:r w:rsidR="002B1740" w:rsidRPr="004264AA">
              <w:rPr>
                <w:rFonts w:ascii="Times New Roman" w:hAnsi="Times New Roman"/>
                <w:sz w:val="24"/>
                <w:szCs w:val="24"/>
              </w:rPr>
              <w:t>)</w:t>
            </w:r>
            <w:r w:rsidR="00081C90" w:rsidRPr="004264AA">
              <w:rPr>
                <w:rFonts w:ascii="Times New Roman" w:hAnsi="Times New Roman"/>
                <w:sz w:val="24"/>
                <w:szCs w:val="24"/>
              </w:rPr>
              <w:t>;</w:t>
            </w:r>
          </w:p>
          <w:p w14:paraId="4AC457D6" w14:textId="095D69C4" w:rsidR="0062096B" w:rsidRPr="008C3A73" w:rsidRDefault="000A0828" w:rsidP="001653D7">
            <w:pPr>
              <w:pStyle w:val="ListParagraph"/>
              <w:ind w:left="0" w:firstLine="283"/>
              <w:jc w:val="both"/>
              <w:rPr>
                <w:rFonts w:ascii="Times New Roman" w:hAnsi="Times New Roman"/>
                <w:sz w:val="24"/>
                <w:szCs w:val="24"/>
              </w:rPr>
            </w:pPr>
            <w:r w:rsidRPr="008C3A73">
              <w:rPr>
                <w:rFonts w:ascii="Times New Roman" w:hAnsi="Times New Roman"/>
                <w:sz w:val="24"/>
                <w:szCs w:val="24"/>
              </w:rPr>
              <w:t>2) </w:t>
            </w:r>
            <w:r w:rsidR="002B1740" w:rsidRPr="008C3A73">
              <w:rPr>
                <w:rFonts w:ascii="Times New Roman" w:hAnsi="Times New Roman"/>
                <w:sz w:val="24"/>
                <w:szCs w:val="24"/>
              </w:rPr>
              <w:t xml:space="preserve"> 2031.gadā (līdz 2031.gada 23.maijam) </w:t>
            </w:r>
            <w:r w:rsidR="003928AA" w:rsidRPr="008C3A73">
              <w:rPr>
                <w:rFonts w:ascii="Times New Roman" w:hAnsi="Times New Roman"/>
                <w:b/>
                <w:bCs/>
                <w:sz w:val="24"/>
                <w:szCs w:val="24"/>
              </w:rPr>
              <w:t xml:space="preserve">393 724 </w:t>
            </w:r>
            <w:proofErr w:type="spellStart"/>
            <w:r w:rsidR="0060006E" w:rsidRPr="008C3A73">
              <w:rPr>
                <w:rFonts w:ascii="Times New Roman" w:hAnsi="Times New Roman"/>
                <w:b/>
                <w:bCs/>
                <w:i/>
                <w:iCs/>
                <w:sz w:val="24"/>
                <w:szCs w:val="24"/>
              </w:rPr>
              <w:t>euro</w:t>
            </w:r>
            <w:proofErr w:type="spellEnd"/>
            <w:r w:rsidR="0060006E" w:rsidRPr="008C3A73">
              <w:rPr>
                <w:rFonts w:ascii="Times New Roman" w:hAnsi="Times New Roman"/>
                <w:sz w:val="24"/>
                <w:szCs w:val="24"/>
              </w:rPr>
              <w:t xml:space="preserve"> apmērā</w:t>
            </w:r>
            <w:r w:rsidRPr="008C3A73">
              <w:rPr>
                <w:rFonts w:ascii="Times New Roman" w:hAnsi="Times New Roman"/>
                <w:sz w:val="24"/>
                <w:szCs w:val="24"/>
              </w:rPr>
              <w:t>, tai skaitā:</w:t>
            </w:r>
          </w:p>
          <w:p w14:paraId="608800FE" w14:textId="77777777" w:rsidR="00B364A9" w:rsidRPr="00935D2F" w:rsidRDefault="002B1740" w:rsidP="001653D7">
            <w:pPr>
              <w:pStyle w:val="ListParagraph"/>
              <w:numPr>
                <w:ilvl w:val="0"/>
                <w:numId w:val="41"/>
              </w:numPr>
              <w:ind w:left="0" w:firstLine="851"/>
              <w:jc w:val="both"/>
              <w:rPr>
                <w:rFonts w:ascii="Times New Roman" w:hAnsi="Times New Roman"/>
                <w:sz w:val="24"/>
                <w:szCs w:val="24"/>
              </w:rPr>
            </w:pPr>
            <w:r w:rsidRPr="00935D2F">
              <w:rPr>
                <w:rFonts w:ascii="Times New Roman" w:hAnsi="Times New Roman"/>
                <w:sz w:val="24"/>
                <w:szCs w:val="24"/>
              </w:rPr>
              <w:t xml:space="preserve">142 851 </w:t>
            </w:r>
            <w:proofErr w:type="spellStart"/>
            <w:r w:rsidRPr="00935D2F">
              <w:rPr>
                <w:rFonts w:ascii="Times New Roman" w:hAnsi="Times New Roman"/>
                <w:i/>
                <w:iCs/>
                <w:sz w:val="24"/>
                <w:szCs w:val="24"/>
              </w:rPr>
              <w:t>euro</w:t>
            </w:r>
            <w:proofErr w:type="spellEnd"/>
            <w:r w:rsidRPr="00935D2F">
              <w:rPr>
                <w:rFonts w:ascii="Times New Roman" w:hAnsi="Times New Roman"/>
                <w:sz w:val="24"/>
                <w:szCs w:val="24"/>
              </w:rPr>
              <w:t xml:space="preserve"> (nomas maksas segšanai 136 246 </w:t>
            </w:r>
            <w:proofErr w:type="spellStart"/>
            <w:r w:rsidRPr="00935D2F">
              <w:rPr>
                <w:rFonts w:ascii="Times New Roman" w:hAnsi="Times New Roman"/>
                <w:i/>
                <w:iCs/>
                <w:sz w:val="24"/>
                <w:szCs w:val="24"/>
              </w:rPr>
              <w:t>euro</w:t>
            </w:r>
            <w:proofErr w:type="spellEnd"/>
            <w:r w:rsidRPr="00935D2F">
              <w:rPr>
                <w:rFonts w:ascii="Times New Roman" w:hAnsi="Times New Roman"/>
                <w:sz w:val="24"/>
                <w:szCs w:val="24"/>
              </w:rPr>
              <w:t xml:space="preserve">, papildu maksājumu segšanai 6 605 </w:t>
            </w:r>
            <w:proofErr w:type="spellStart"/>
            <w:r w:rsidRPr="00935D2F">
              <w:rPr>
                <w:rFonts w:ascii="Times New Roman" w:hAnsi="Times New Roman"/>
                <w:i/>
                <w:iCs/>
                <w:sz w:val="24"/>
                <w:szCs w:val="24"/>
              </w:rPr>
              <w:t>euro</w:t>
            </w:r>
            <w:proofErr w:type="spellEnd"/>
            <w:r w:rsidRPr="00935D2F">
              <w:rPr>
                <w:rFonts w:ascii="Times New Roman" w:hAnsi="Times New Roman"/>
                <w:sz w:val="24"/>
                <w:szCs w:val="24"/>
              </w:rPr>
              <w:t>)</w:t>
            </w:r>
            <w:r w:rsidR="001820A5" w:rsidRPr="00935D2F">
              <w:rPr>
                <w:rFonts w:ascii="Times New Roman" w:hAnsi="Times New Roman"/>
                <w:sz w:val="24"/>
                <w:szCs w:val="24"/>
              </w:rPr>
              <w:t>;</w:t>
            </w:r>
          </w:p>
          <w:p w14:paraId="28417136" w14:textId="77777777" w:rsidR="00140C1D" w:rsidRPr="00140C1D" w:rsidRDefault="004A76CA" w:rsidP="001653D7">
            <w:pPr>
              <w:pStyle w:val="ListParagraph"/>
              <w:numPr>
                <w:ilvl w:val="0"/>
                <w:numId w:val="41"/>
              </w:numPr>
              <w:ind w:left="0" w:firstLine="851"/>
              <w:jc w:val="both"/>
              <w:rPr>
                <w:rFonts w:ascii="Times New Roman" w:hAnsi="Times New Roman"/>
                <w:sz w:val="24"/>
                <w:szCs w:val="24"/>
                <w:u w:val="single"/>
              </w:rPr>
            </w:pPr>
            <w:r w:rsidRPr="00935D2F">
              <w:rPr>
                <w:rFonts w:ascii="Times New Roman" w:hAnsi="Times New Roman"/>
                <w:sz w:val="24"/>
                <w:szCs w:val="24"/>
              </w:rPr>
              <w:t xml:space="preserve">250 873 </w:t>
            </w:r>
            <w:proofErr w:type="spellStart"/>
            <w:r w:rsidRPr="00935D2F">
              <w:rPr>
                <w:rFonts w:ascii="Times New Roman" w:hAnsi="Times New Roman"/>
                <w:i/>
                <w:iCs/>
                <w:sz w:val="24"/>
                <w:szCs w:val="24"/>
              </w:rPr>
              <w:t>euro</w:t>
            </w:r>
            <w:proofErr w:type="spellEnd"/>
            <w:r w:rsidRPr="00935D2F">
              <w:rPr>
                <w:rFonts w:ascii="Times New Roman" w:hAnsi="Times New Roman"/>
                <w:sz w:val="24"/>
                <w:szCs w:val="24"/>
              </w:rPr>
              <w:t xml:space="preserve"> </w:t>
            </w:r>
            <w:r w:rsidR="005E6C74" w:rsidRPr="00935D2F">
              <w:rPr>
                <w:rFonts w:ascii="Times New Roman" w:hAnsi="Times New Roman"/>
                <w:sz w:val="24"/>
                <w:szCs w:val="24"/>
              </w:rPr>
              <w:t>nomas maksas un papildu maksājumu</w:t>
            </w:r>
            <w:r w:rsidR="008F2D3C">
              <w:rPr>
                <w:rFonts w:ascii="Times New Roman" w:hAnsi="Times New Roman"/>
                <w:sz w:val="24"/>
                <w:szCs w:val="24"/>
              </w:rPr>
              <w:t xml:space="preserve"> </w:t>
            </w:r>
            <w:r w:rsidR="005E6C74" w:rsidRPr="00935D2F">
              <w:rPr>
                <w:rFonts w:ascii="Times New Roman" w:hAnsi="Times New Roman"/>
                <w:sz w:val="24"/>
                <w:szCs w:val="24"/>
              </w:rPr>
              <w:t xml:space="preserve">segšanai pēc 2031.gada 23.maija, </w:t>
            </w:r>
            <w:r w:rsidR="0028725A" w:rsidRPr="000D0B51">
              <w:rPr>
                <w:rFonts w:ascii="Times New Roman" w:hAnsi="Times New Roman"/>
                <w:sz w:val="24"/>
                <w:szCs w:val="24"/>
              </w:rPr>
              <w:t xml:space="preserve"> iepriekš pārskatot</w:t>
            </w:r>
            <w:r w:rsidR="0028725A">
              <w:rPr>
                <w:rFonts w:ascii="Times New Roman" w:hAnsi="Times New Roman"/>
                <w:sz w:val="24"/>
                <w:szCs w:val="24"/>
              </w:rPr>
              <w:t xml:space="preserve"> noslēgtos nomas līgumus </w:t>
            </w:r>
            <w:r w:rsidR="0028725A" w:rsidRPr="003657B7">
              <w:rPr>
                <w:rFonts w:ascii="Times New Roman" w:hAnsi="Times New Roman"/>
                <w:sz w:val="24"/>
                <w:szCs w:val="24"/>
              </w:rPr>
              <w:t>(t.sk. līguma termiņu),</w:t>
            </w:r>
            <w:r w:rsidR="0028725A" w:rsidRPr="000D0B51">
              <w:rPr>
                <w:rFonts w:ascii="Times New Roman" w:hAnsi="Times New Roman"/>
                <w:sz w:val="24"/>
                <w:szCs w:val="24"/>
              </w:rPr>
              <w:t xml:space="preserve"> nepieciešamos</w:t>
            </w:r>
            <w:r w:rsidR="0028725A">
              <w:rPr>
                <w:rFonts w:ascii="Times New Roman" w:hAnsi="Times New Roman"/>
                <w:sz w:val="24"/>
                <w:szCs w:val="24"/>
              </w:rPr>
              <w:t xml:space="preserve"> nomas maksas</w:t>
            </w:r>
            <w:r w:rsidR="0028725A" w:rsidRPr="000D0B51">
              <w:rPr>
                <w:rFonts w:ascii="Times New Roman" w:hAnsi="Times New Roman"/>
                <w:sz w:val="24"/>
                <w:szCs w:val="24"/>
              </w:rPr>
              <w:t xml:space="preserve"> apmērus un nomas objektus.</w:t>
            </w:r>
          </w:p>
          <w:p w14:paraId="37E3AA42" w14:textId="2F27E323" w:rsidR="00AE3362" w:rsidRPr="00140C1D" w:rsidRDefault="002F6594" w:rsidP="001653D7">
            <w:pPr>
              <w:pStyle w:val="ListParagraph"/>
              <w:ind w:left="0" w:firstLine="720"/>
              <w:jc w:val="both"/>
              <w:rPr>
                <w:rFonts w:ascii="Times New Roman" w:hAnsi="Times New Roman"/>
                <w:sz w:val="24"/>
                <w:szCs w:val="24"/>
                <w:u w:val="single"/>
              </w:rPr>
            </w:pPr>
            <w:r w:rsidRPr="00140C1D">
              <w:rPr>
                <w:rFonts w:ascii="Times New Roman" w:hAnsi="Times New Roman"/>
                <w:sz w:val="24"/>
                <w:szCs w:val="24"/>
              </w:rPr>
              <w:t xml:space="preserve">Saskaņā ar </w:t>
            </w:r>
            <w:r w:rsidR="0076721C" w:rsidRPr="00140C1D">
              <w:rPr>
                <w:rFonts w:ascii="Times New Roman" w:hAnsi="Times New Roman"/>
                <w:sz w:val="24"/>
                <w:szCs w:val="24"/>
              </w:rPr>
              <w:t xml:space="preserve"> VNĪ KVS K42/6</w:t>
            </w:r>
            <w:r w:rsidR="00BF1947" w:rsidRPr="00140C1D">
              <w:rPr>
                <w:rFonts w:ascii="Times New Roman" w:hAnsi="Times New Roman"/>
                <w:sz w:val="24"/>
                <w:szCs w:val="24"/>
              </w:rPr>
              <w:t xml:space="preserve"> </w:t>
            </w:r>
            <w:r w:rsidR="0076721C" w:rsidRPr="00140C1D">
              <w:rPr>
                <w:rFonts w:ascii="Times New Roman" w:hAnsi="Times New Roman"/>
                <w:sz w:val="24"/>
                <w:szCs w:val="24"/>
              </w:rPr>
              <w:t>“</w:t>
            </w:r>
            <w:r w:rsidR="00BF1947" w:rsidRPr="00140C1D">
              <w:rPr>
                <w:rFonts w:ascii="Times New Roman" w:hAnsi="Times New Roman"/>
                <w:sz w:val="24"/>
                <w:szCs w:val="24"/>
              </w:rPr>
              <w:t>Valsts akciju sabiedrības “Valsts nekustamie īpašumi” īpašumā, valdījumā un/vai pārvaldīšanā esošo valsts nekustamo īpašumu nomas maksas kārtība</w:t>
            </w:r>
            <w:r w:rsidR="0076721C" w:rsidRPr="00140C1D">
              <w:rPr>
                <w:rFonts w:ascii="Times New Roman" w:hAnsi="Times New Roman"/>
                <w:sz w:val="24"/>
                <w:szCs w:val="24"/>
              </w:rPr>
              <w:t>”</w:t>
            </w:r>
            <w:r w:rsidR="00BF1947" w:rsidRPr="00140C1D">
              <w:rPr>
                <w:rFonts w:ascii="Times New Roman" w:hAnsi="Times New Roman"/>
                <w:sz w:val="24"/>
                <w:szCs w:val="24"/>
              </w:rPr>
              <w:t xml:space="preserve"> (apstiprināta </w:t>
            </w:r>
            <w:r w:rsidR="0076721C" w:rsidRPr="00140C1D">
              <w:rPr>
                <w:rFonts w:ascii="Times New Roman" w:hAnsi="Times New Roman"/>
                <w:sz w:val="24"/>
                <w:szCs w:val="24"/>
              </w:rPr>
              <w:t>VNĪ 2019.gada 19.februāra valdes</w:t>
            </w:r>
            <w:r w:rsidR="00AE3362" w:rsidRPr="00140C1D">
              <w:rPr>
                <w:rFonts w:ascii="Times New Roman" w:hAnsi="Times New Roman"/>
                <w:sz w:val="24"/>
                <w:szCs w:val="24"/>
              </w:rPr>
              <w:t xml:space="preserve"> </w:t>
            </w:r>
            <w:r w:rsidR="0076721C" w:rsidRPr="00140C1D">
              <w:rPr>
                <w:rFonts w:ascii="Times New Roman" w:hAnsi="Times New Roman"/>
                <w:sz w:val="24"/>
                <w:szCs w:val="24"/>
              </w:rPr>
              <w:t>sēdē, lēmums Nr.VPL-19/12-3)</w:t>
            </w:r>
            <w:r w:rsidR="000D0B51" w:rsidRPr="00140C1D">
              <w:rPr>
                <w:rFonts w:ascii="Times New Roman" w:hAnsi="Times New Roman"/>
                <w:sz w:val="24"/>
                <w:szCs w:val="24"/>
              </w:rPr>
              <w:t xml:space="preserve"> (turpmāk – Kārtība)</w:t>
            </w:r>
            <w:r w:rsidR="0076721C" w:rsidRPr="00140C1D">
              <w:rPr>
                <w:rFonts w:ascii="Times New Roman" w:hAnsi="Times New Roman"/>
                <w:sz w:val="24"/>
                <w:szCs w:val="24"/>
              </w:rPr>
              <w:t xml:space="preserve"> noteikto, kā arī </w:t>
            </w:r>
            <w:r w:rsidR="00AE3362" w:rsidRPr="00140C1D">
              <w:rPr>
                <w:rFonts w:ascii="Times New Roman" w:hAnsi="Times New Roman"/>
                <w:sz w:val="24"/>
                <w:szCs w:val="24"/>
              </w:rPr>
              <w:t xml:space="preserve">Ministru kabineta 2018.gada </w:t>
            </w:r>
            <w:r w:rsidR="00AE3362" w:rsidRPr="00140C1D">
              <w:rPr>
                <w:rFonts w:ascii="Times New Roman" w:hAnsi="Times New Roman"/>
                <w:sz w:val="24"/>
                <w:szCs w:val="24"/>
              </w:rPr>
              <w:lastRenderedPageBreak/>
              <w:t>20.februāra noteikumu Nr.97 “Publiskas personas mantas iznomāšanas noteikumi” (turpmāk – Noteikumi)” 69.punkt</w:t>
            </w:r>
            <w:r w:rsidR="00991BAA" w:rsidRPr="00140C1D">
              <w:rPr>
                <w:rFonts w:ascii="Times New Roman" w:hAnsi="Times New Roman"/>
                <w:sz w:val="24"/>
                <w:szCs w:val="24"/>
              </w:rPr>
              <w:t>u,</w:t>
            </w:r>
            <w:r w:rsidR="0076721C" w:rsidRPr="00140C1D">
              <w:rPr>
                <w:rFonts w:ascii="Times New Roman" w:hAnsi="Times New Roman"/>
                <w:sz w:val="24"/>
                <w:szCs w:val="24"/>
              </w:rPr>
              <w:t xml:space="preserve"> </w:t>
            </w:r>
            <w:r w:rsidR="00991BAA" w:rsidRPr="00140C1D">
              <w:rPr>
                <w:rFonts w:ascii="Times New Roman" w:hAnsi="Times New Roman"/>
                <w:sz w:val="24"/>
                <w:szCs w:val="24"/>
              </w:rPr>
              <w:t>j</w:t>
            </w:r>
            <w:r w:rsidR="00AE3362" w:rsidRPr="00140C1D">
              <w:rPr>
                <w:rFonts w:ascii="Times New Roman" w:hAnsi="Times New Roman"/>
                <w:sz w:val="24"/>
                <w:szCs w:val="24"/>
              </w:rPr>
              <w:t xml:space="preserve">a nomas objektu, kas ir nekustamais īpašums, iznomā publiskai personai vai tās iestādei, kapitālsabiedrībai vai privātpersonai publiskas funkcijas vai deleģēta valsts pārvaldes uzdevuma veikšanai, nomas maksu un papildu maksājumus </w:t>
            </w:r>
            <w:r w:rsidR="00991BAA" w:rsidRPr="00140C1D">
              <w:rPr>
                <w:rFonts w:ascii="Times New Roman" w:hAnsi="Times New Roman"/>
                <w:sz w:val="24"/>
                <w:szCs w:val="24"/>
              </w:rPr>
              <w:t>[</w:t>
            </w:r>
            <w:r w:rsidR="00AE3362" w:rsidRPr="00140C1D">
              <w:rPr>
                <w:rFonts w:ascii="Times New Roman" w:hAnsi="Times New Roman"/>
                <w:sz w:val="24"/>
                <w:szCs w:val="24"/>
              </w:rPr>
              <w:t>..</w:t>
            </w:r>
            <w:r w:rsidR="00991BAA" w:rsidRPr="00140C1D">
              <w:rPr>
                <w:rFonts w:ascii="Times New Roman" w:hAnsi="Times New Roman"/>
                <w:sz w:val="24"/>
                <w:szCs w:val="24"/>
              </w:rPr>
              <w:t>]</w:t>
            </w:r>
            <w:r w:rsidR="00AE3362" w:rsidRPr="00140C1D">
              <w:rPr>
                <w:rFonts w:ascii="Times New Roman" w:hAnsi="Times New Roman"/>
                <w:sz w:val="24"/>
                <w:szCs w:val="24"/>
              </w:rPr>
              <w:t xml:space="preserve"> nosaka saskaņā ar šīs nodaļas nosacījumiem tā, lai pilnīgi segtu iznomātāja izdevumus, kas saistīti ar iznomājamā objekta pārvaldīšanu iznomāšanas periodā. Noteikumu 70.punkts nosaka, ka</w:t>
            </w:r>
            <w:r w:rsidR="00991BAA" w:rsidRPr="00140C1D">
              <w:rPr>
                <w:rFonts w:ascii="Times New Roman" w:hAnsi="Times New Roman"/>
                <w:sz w:val="24"/>
                <w:szCs w:val="24"/>
              </w:rPr>
              <w:t>, p</w:t>
            </w:r>
            <w:r w:rsidR="00AE3362" w:rsidRPr="00140C1D">
              <w:rPr>
                <w:rFonts w:ascii="Times New Roman" w:hAnsi="Times New Roman"/>
                <w:sz w:val="24"/>
                <w:szCs w:val="24"/>
              </w:rPr>
              <w:t xml:space="preserve">usēm savstarpēji vienojoties, publiskai personai vai tās iestādei, kapitālsabiedrībai vai privātpersonai iznomātā nomas objekta </w:t>
            </w:r>
            <w:r w:rsidR="00991BAA" w:rsidRPr="00140C1D">
              <w:rPr>
                <w:rFonts w:ascii="Times New Roman" w:hAnsi="Times New Roman"/>
                <w:sz w:val="24"/>
                <w:szCs w:val="24"/>
              </w:rPr>
              <w:t>(</w:t>
            </w:r>
            <w:r w:rsidR="00AE3362" w:rsidRPr="00140C1D">
              <w:rPr>
                <w:rFonts w:ascii="Times New Roman" w:hAnsi="Times New Roman"/>
                <w:sz w:val="24"/>
                <w:szCs w:val="24"/>
              </w:rPr>
              <w:t>nekustamā īpašuma</w:t>
            </w:r>
            <w:r w:rsidR="00991BAA" w:rsidRPr="00140C1D">
              <w:rPr>
                <w:rFonts w:ascii="Times New Roman" w:hAnsi="Times New Roman"/>
                <w:sz w:val="24"/>
                <w:szCs w:val="24"/>
              </w:rPr>
              <w:t>)</w:t>
            </w:r>
            <w:r w:rsidR="00AE3362" w:rsidRPr="00140C1D">
              <w:rPr>
                <w:rFonts w:ascii="Times New Roman" w:hAnsi="Times New Roman"/>
                <w:sz w:val="24"/>
                <w:szCs w:val="24"/>
              </w:rPr>
              <w:t xml:space="preserve"> nomas maksa tiek mainīta reizi gadā nākamajam nomas periodam, ja ir mainījušies nomas objekta plānotie pārvaldīšanas izdevumi.</w:t>
            </w:r>
            <w:r w:rsidR="00BF1947" w:rsidRPr="00140C1D">
              <w:rPr>
                <w:rFonts w:ascii="Times New Roman" w:hAnsi="Times New Roman"/>
                <w:sz w:val="24"/>
                <w:szCs w:val="24"/>
              </w:rPr>
              <w:t xml:space="preserve"> </w:t>
            </w:r>
            <w:r w:rsidR="00E2777F" w:rsidRPr="00140C1D">
              <w:rPr>
                <w:rFonts w:ascii="Times New Roman" w:hAnsi="Times New Roman"/>
                <w:sz w:val="24"/>
                <w:szCs w:val="24"/>
              </w:rPr>
              <w:t>Ievērojot Noteikumus</w:t>
            </w:r>
            <w:r w:rsidR="000D0B51" w:rsidRPr="00140C1D">
              <w:rPr>
                <w:rFonts w:ascii="Times New Roman" w:hAnsi="Times New Roman"/>
                <w:sz w:val="24"/>
                <w:szCs w:val="24"/>
              </w:rPr>
              <w:t xml:space="preserve"> un Kārtību,</w:t>
            </w:r>
            <w:r w:rsidR="00E2777F" w:rsidRPr="00140C1D">
              <w:rPr>
                <w:rFonts w:ascii="Times New Roman" w:hAnsi="Times New Roman"/>
                <w:sz w:val="24"/>
                <w:szCs w:val="24"/>
              </w:rPr>
              <w:t xml:space="preserve"> VNĪ ir apzinājusi nomas objektu  plānotos pārvaldīšanas izdevumus sākot ar 2021.gadu, kur  kopējais tiešo un netiešo izmaksu pieaugums nomas maksā Latvijas Republikas Kultūras ministrijas padotības iestādēm sastāda </w:t>
            </w:r>
            <w:r w:rsidR="000B089E" w:rsidRPr="00140C1D">
              <w:rPr>
                <w:rFonts w:ascii="Times New Roman" w:hAnsi="Times New Roman"/>
                <w:sz w:val="24"/>
                <w:szCs w:val="24"/>
              </w:rPr>
              <w:t>113 465</w:t>
            </w:r>
            <w:r w:rsidR="00E2777F" w:rsidRPr="00140C1D">
              <w:rPr>
                <w:rFonts w:ascii="Times New Roman" w:hAnsi="Times New Roman"/>
                <w:sz w:val="24"/>
                <w:szCs w:val="24"/>
              </w:rPr>
              <w:t xml:space="preserve"> </w:t>
            </w:r>
            <w:proofErr w:type="spellStart"/>
            <w:r w:rsidR="000B0C2B" w:rsidRPr="00140C1D">
              <w:rPr>
                <w:rFonts w:ascii="Times New Roman" w:hAnsi="Times New Roman"/>
                <w:i/>
                <w:iCs/>
                <w:sz w:val="24"/>
                <w:szCs w:val="24"/>
              </w:rPr>
              <w:t>euro</w:t>
            </w:r>
            <w:proofErr w:type="spellEnd"/>
            <w:r w:rsidR="00E2777F" w:rsidRPr="00140C1D">
              <w:rPr>
                <w:rFonts w:ascii="Times New Roman" w:hAnsi="Times New Roman"/>
                <w:sz w:val="24"/>
                <w:szCs w:val="24"/>
              </w:rPr>
              <w:t xml:space="preserve"> gadā.</w:t>
            </w:r>
          </w:p>
          <w:p w14:paraId="4EE8DD66" w14:textId="6EDD2397" w:rsidR="00E73E39" w:rsidRPr="00673029" w:rsidRDefault="00E2777F" w:rsidP="001653D7">
            <w:pPr>
              <w:pStyle w:val="ListParagraph"/>
              <w:ind w:left="0" w:firstLine="284"/>
              <w:jc w:val="both"/>
              <w:rPr>
                <w:rFonts w:ascii="Times New Roman" w:hAnsi="Times New Roman"/>
                <w:sz w:val="24"/>
                <w:szCs w:val="24"/>
              </w:rPr>
            </w:pPr>
            <w:r w:rsidRPr="00673029">
              <w:rPr>
                <w:rFonts w:ascii="Times New Roman" w:hAnsi="Times New Roman"/>
                <w:sz w:val="24"/>
                <w:szCs w:val="24"/>
              </w:rPr>
              <w:t>Papildus tam šobrīd</w:t>
            </w:r>
            <w:r w:rsidR="00E73E39" w:rsidRPr="00673029">
              <w:rPr>
                <w:rFonts w:ascii="Times New Roman" w:hAnsi="Times New Roman"/>
                <w:sz w:val="24"/>
                <w:szCs w:val="24"/>
              </w:rPr>
              <w:t xml:space="preserve"> daļa </w:t>
            </w:r>
            <w:r w:rsidR="00AE3362" w:rsidRPr="00673029">
              <w:rPr>
                <w:rFonts w:ascii="Times New Roman" w:hAnsi="Times New Roman"/>
                <w:sz w:val="24"/>
                <w:szCs w:val="24"/>
              </w:rPr>
              <w:t>Kultūras</w:t>
            </w:r>
            <w:r w:rsidR="00E73E39" w:rsidRPr="00673029">
              <w:rPr>
                <w:rFonts w:ascii="Times New Roman" w:hAnsi="Times New Roman"/>
                <w:sz w:val="24"/>
                <w:szCs w:val="24"/>
              </w:rPr>
              <w:t xml:space="preserve"> ministrijas padotības iestāžu lietoto valsts īpašumā Finanšu ministrijas valdījumā un VNĪ īpašumā esošo nekustamo īpašumu netiek pārvaldīti atbilstoši normatīvo aktu prasībām. Tas saistīts ar finansējuma trūkumu regulāru un pilnvērtīgu pārvaldīšanas darbību veikšanai, kā arī uzkrājumu neesamība</w:t>
            </w:r>
            <w:r w:rsidR="00A1444E" w:rsidRPr="00673029">
              <w:rPr>
                <w:rFonts w:ascii="Times New Roman" w:hAnsi="Times New Roman"/>
                <w:sz w:val="24"/>
                <w:szCs w:val="24"/>
              </w:rPr>
              <w:t>/nepietiekamība</w:t>
            </w:r>
            <w:r w:rsidR="00E73E39" w:rsidRPr="00673029">
              <w:rPr>
                <w:rFonts w:ascii="Times New Roman" w:hAnsi="Times New Roman"/>
                <w:sz w:val="24"/>
                <w:szCs w:val="24"/>
              </w:rPr>
              <w:t xml:space="preserve"> kārtējo un kapitālo remontdarbu veikšanai. </w:t>
            </w:r>
            <w:r w:rsidR="007A43FD" w:rsidRPr="00673029">
              <w:rPr>
                <w:rFonts w:ascii="Times New Roman" w:hAnsi="Times New Roman"/>
                <w:sz w:val="24"/>
                <w:szCs w:val="24"/>
              </w:rPr>
              <w:t>Atsevišķos gadījumos n</w:t>
            </w:r>
            <w:r w:rsidR="00E73E39" w:rsidRPr="00673029">
              <w:rPr>
                <w:rFonts w:ascii="Times New Roman" w:hAnsi="Times New Roman"/>
                <w:sz w:val="24"/>
                <w:szCs w:val="24"/>
              </w:rPr>
              <w:t>epietiekamā finansējuma dēļ institūcijas ar VNĪ noslēgušas nekustamo īpašumu apsaimniekošanas un lietošanas līgumus, uzņemoties pašām nodrošināt nekustamo īpašumu pārvaldīšanas darbības, vai arī noslē</w:t>
            </w:r>
            <w:r w:rsidR="00A1444E" w:rsidRPr="00673029">
              <w:rPr>
                <w:rFonts w:ascii="Times New Roman" w:hAnsi="Times New Roman"/>
                <w:sz w:val="24"/>
                <w:szCs w:val="24"/>
              </w:rPr>
              <w:t xml:space="preserve">gušas </w:t>
            </w:r>
            <w:r w:rsidR="00E73E39" w:rsidRPr="00673029">
              <w:rPr>
                <w:rFonts w:ascii="Times New Roman" w:hAnsi="Times New Roman"/>
                <w:sz w:val="24"/>
                <w:szCs w:val="24"/>
              </w:rPr>
              <w:t>nomas līgum</w:t>
            </w:r>
            <w:r w:rsidR="00A1444E" w:rsidRPr="00673029">
              <w:rPr>
                <w:rFonts w:ascii="Times New Roman" w:hAnsi="Times New Roman"/>
                <w:sz w:val="24"/>
                <w:szCs w:val="24"/>
              </w:rPr>
              <w:t xml:space="preserve">us, nomas maksā neiekļaujot uzkrājumu kārtējiem un kapitālajiem remontdarbiem komponenti vai iekļaujot to nepietiekamā apmērā. </w:t>
            </w:r>
            <w:r w:rsidR="00E73E39" w:rsidRPr="00673029">
              <w:rPr>
                <w:rFonts w:ascii="Times New Roman" w:hAnsi="Times New Roman"/>
                <w:sz w:val="24"/>
                <w:szCs w:val="24"/>
              </w:rPr>
              <w:t>Augstāk minēto apstākļu rezultātā ir izveidojusies situācija, ka daļa būvju ir nonākušas sliktā tehniskā stāvoklī, tām ir nesošo konstrukciju, jumta, fasādes bojājumi, kā rezultātā var tikt apdraudēta sabiedriskā drošība un cilvēku veselība</w:t>
            </w:r>
            <w:r w:rsidR="00A1444E" w:rsidRPr="00673029">
              <w:rPr>
                <w:rFonts w:ascii="Times New Roman" w:hAnsi="Times New Roman"/>
                <w:sz w:val="24"/>
                <w:szCs w:val="24"/>
              </w:rPr>
              <w:t xml:space="preserve">, kā arī nepievilcīga darba vide ietekmē arī jaunu </w:t>
            </w:r>
            <w:r w:rsidR="00163E63" w:rsidRPr="00673029">
              <w:rPr>
                <w:rFonts w:ascii="Times New Roman" w:hAnsi="Times New Roman"/>
                <w:sz w:val="24"/>
                <w:szCs w:val="24"/>
              </w:rPr>
              <w:t>darbinieku</w:t>
            </w:r>
            <w:r w:rsidR="00A1444E" w:rsidRPr="00673029">
              <w:rPr>
                <w:rFonts w:ascii="Times New Roman" w:hAnsi="Times New Roman"/>
                <w:sz w:val="24"/>
                <w:szCs w:val="24"/>
              </w:rPr>
              <w:t xml:space="preserve"> piesaisti darbam </w:t>
            </w:r>
            <w:r w:rsidR="00623F18" w:rsidRPr="00673029">
              <w:rPr>
                <w:rFonts w:ascii="Times New Roman" w:hAnsi="Times New Roman"/>
                <w:sz w:val="24"/>
                <w:szCs w:val="24"/>
              </w:rPr>
              <w:t>Kultūras</w:t>
            </w:r>
            <w:r w:rsidR="00A1444E" w:rsidRPr="00673029">
              <w:rPr>
                <w:rFonts w:ascii="Times New Roman" w:hAnsi="Times New Roman"/>
                <w:sz w:val="24"/>
                <w:szCs w:val="24"/>
              </w:rPr>
              <w:t xml:space="preserve"> ministrijas resorā</w:t>
            </w:r>
            <w:r w:rsidR="00E73E39" w:rsidRPr="00673029">
              <w:rPr>
                <w:rFonts w:ascii="Times New Roman" w:hAnsi="Times New Roman"/>
                <w:sz w:val="24"/>
                <w:szCs w:val="24"/>
              </w:rPr>
              <w:t>.</w:t>
            </w:r>
            <w:r w:rsidR="00A1444E" w:rsidRPr="00673029">
              <w:rPr>
                <w:rFonts w:ascii="Times New Roman" w:hAnsi="Times New Roman"/>
                <w:sz w:val="24"/>
                <w:szCs w:val="24"/>
              </w:rPr>
              <w:t xml:space="preserve"> P</w:t>
            </w:r>
            <w:r w:rsidR="00E73E39" w:rsidRPr="00673029">
              <w:rPr>
                <w:rFonts w:ascii="Times New Roman" w:hAnsi="Times New Roman"/>
                <w:sz w:val="24"/>
                <w:szCs w:val="24"/>
              </w:rPr>
              <w:t xml:space="preserve">astāvīgs finansējuma trūkums institūciju lietošanā esošo nekustamo īpašumu uzturēšanai ilgtermiņā </w:t>
            </w:r>
            <w:r w:rsidR="002F7E63" w:rsidRPr="00673029">
              <w:rPr>
                <w:rFonts w:ascii="Times New Roman" w:hAnsi="Times New Roman"/>
                <w:sz w:val="24"/>
                <w:szCs w:val="24"/>
              </w:rPr>
              <w:t>veicinās</w:t>
            </w:r>
            <w:r w:rsidR="00E73E39" w:rsidRPr="00673029">
              <w:rPr>
                <w:rFonts w:ascii="Times New Roman" w:hAnsi="Times New Roman"/>
                <w:sz w:val="24"/>
                <w:szCs w:val="24"/>
              </w:rPr>
              <w:t xml:space="preserve"> daudz lielāku kapitālieguldījumu nepieciešamību un daudz lielāku fiskālo ietekmi uz vispārējās valdības budžeta bilanci, kas ir pretrunā </w:t>
            </w:r>
            <w:r w:rsidR="00A1444E" w:rsidRPr="00673029">
              <w:rPr>
                <w:rFonts w:ascii="Times New Roman" w:hAnsi="Times New Roman"/>
                <w:sz w:val="24"/>
                <w:szCs w:val="24"/>
              </w:rPr>
              <w:t xml:space="preserve">ar Ministru kabineta 2006.gada 9.maija rīkojumu Nr.319 „Par Valsts nekustamā īpašuma vienotas pārvaldīšanas un apsaimniekošanas koncepciju” apstiprinātajā Valsts nekustamā īpašuma vienotas pārvaldīšanas un apsaimniekošanas koncepcijā </w:t>
            </w:r>
            <w:r w:rsidR="00E73E39" w:rsidRPr="00673029">
              <w:rPr>
                <w:rFonts w:ascii="Times New Roman" w:hAnsi="Times New Roman"/>
                <w:sz w:val="24"/>
                <w:szCs w:val="24"/>
              </w:rPr>
              <w:t xml:space="preserve">izvirzītajiem mērķiem un Ministru kabineta 2011.gada 6.decembra noteikumos Nr.934 </w:t>
            </w:r>
            <w:r w:rsidR="002F7E63" w:rsidRPr="00673029">
              <w:rPr>
                <w:rFonts w:ascii="Times New Roman" w:hAnsi="Times New Roman"/>
                <w:sz w:val="24"/>
                <w:szCs w:val="24"/>
              </w:rPr>
              <w:t>“Noteikumi par valsts nekustamā īpašuma pārvaldīšanas principiem un kārtību, kā arī kārtību, kādā apkopojama informācija par valsts nekustamo īpašumu pārvaldīšanu un valsts iestāžu lietotajiem nekustamajiem īpašumiem”</w:t>
            </w:r>
            <w:r w:rsidR="006F7D79">
              <w:rPr>
                <w:rFonts w:ascii="Times New Roman" w:hAnsi="Times New Roman"/>
                <w:sz w:val="24"/>
                <w:szCs w:val="24"/>
              </w:rPr>
              <w:t xml:space="preserve"> </w:t>
            </w:r>
            <w:r w:rsidR="00E73E39" w:rsidRPr="00673029">
              <w:rPr>
                <w:rFonts w:ascii="Times New Roman" w:hAnsi="Times New Roman"/>
                <w:sz w:val="24"/>
                <w:szCs w:val="24"/>
              </w:rPr>
              <w:t>noteiktajiem valsts nekustamā īpašuma pārvaldīšanas principiem, t.sk. pastāvīgi sekot līdzi valsts nekustamā īpašuma tehniskajam stāvoklim, nodrošinot nepieciešamo remontdarbu u.c. valsts nekustamā īpašuma apsaimniekošanas darbību veikšanu.</w:t>
            </w:r>
          </w:p>
          <w:p w14:paraId="6DE4869B" w14:textId="58762A93" w:rsidR="00163E63" w:rsidRPr="00673029" w:rsidRDefault="00CF5CCF" w:rsidP="001653D7">
            <w:pPr>
              <w:pStyle w:val="ListParagraph"/>
              <w:ind w:left="0" w:firstLine="284"/>
              <w:jc w:val="both"/>
              <w:rPr>
                <w:rFonts w:ascii="Times New Roman" w:hAnsi="Times New Roman"/>
                <w:sz w:val="24"/>
                <w:szCs w:val="24"/>
              </w:rPr>
            </w:pPr>
            <w:r w:rsidRPr="00673029">
              <w:rPr>
                <w:rFonts w:ascii="Times New Roman" w:hAnsi="Times New Roman"/>
                <w:sz w:val="24"/>
                <w:szCs w:val="24"/>
              </w:rPr>
              <w:t>Kultūras</w:t>
            </w:r>
            <w:r w:rsidR="00163E63" w:rsidRPr="00673029">
              <w:rPr>
                <w:rFonts w:ascii="Times New Roman" w:hAnsi="Times New Roman"/>
                <w:sz w:val="24"/>
                <w:szCs w:val="24"/>
              </w:rPr>
              <w:t xml:space="preserve"> ministrijas padotības iestādes lieto un nodrošina</w:t>
            </w:r>
            <w:r w:rsidR="00A72EC7" w:rsidRPr="00673029">
              <w:rPr>
                <w:rFonts w:ascii="Times New Roman" w:hAnsi="Times New Roman"/>
                <w:sz w:val="24"/>
                <w:szCs w:val="24"/>
              </w:rPr>
              <w:t xml:space="preserve"> </w:t>
            </w:r>
            <w:r w:rsidR="000E193F" w:rsidRPr="00673029">
              <w:rPr>
                <w:rFonts w:ascii="Times New Roman" w:hAnsi="Times New Roman"/>
                <w:sz w:val="24"/>
                <w:szCs w:val="24"/>
              </w:rPr>
              <w:t>vairāku</w:t>
            </w:r>
            <w:r w:rsidR="00163E63" w:rsidRPr="00673029">
              <w:rPr>
                <w:rFonts w:ascii="Times New Roman" w:hAnsi="Times New Roman"/>
                <w:sz w:val="24"/>
                <w:szCs w:val="24"/>
              </w:rPr>
              <w:t xml:space="preserve"> </w:t>
            </w:r>
            <w:r w:rsidR="005948B3">
              <w:rPr>
                <w:rFonts w:ascii="Times New Roman" w:hAnsi="Times New Roman"/>
                <w:sz w:val="24"/>
                <w:szCs w:val="24"/>
              </w:rPr>
              <w:t xml:space="preserve">valsts īpašumā </w:t>
            </w:r>
            <w:r w:rsidR="00AC00C6" w:rsidRPr="00673029">
              <w:rPr>
                <w:rFonts w:ascii="Times New Roman" w:hAnsi="Times New Roman"/>
                <w:sz w:val="24"/>
                <w:szCs w:val="24"/>
              </w:rPr>
              <w:t>Finanšu ministrijas</w:t>
            </w:r>
            <w:r w:rsidR="007B39E1" w:rsidRPr="00673029">
              <w:rPr>
                <w:rFonts w:ascii="Times New Roman" w:hAnsi="Times New Roman"/>
                <w:sz w:val="24"/>
                <w:szCs w:val="24"/>
              </w:rPr>
              <w:t xml:space="preserve"> </w:t>
            </w:r>
            <w:r w:rsidR="00485C88" w:rsidRPr="00673029">
              <w:rPr>
                <w:rFonts w:ascii="Times New Roman" w:hAnsi="Times New Roman"/>
                <w:sz w:val="24"/>
                <w:szCs w:val="24"/>
              </w:rPr>
              <w:t xml:space="preserve">valdījumā </w:t>
            </w:r>
            <w:r w:rsidR="007B39E1" w:rsidRPr="00673029">
              <w:rPr>
                <w:rFonts w:ascii="Times New Roman" w:hAnsi="Times New Roman"/>
                <w:sz w:val="24"/>
                <w:szCs w:val="24"/>
              </w:rPr>
              <w:t>un VNĪ</w:t>
            </w:r>
            <w:r w:rsidR="00AC00C6" w:rsidRPr="00673029">
              <w:rPr>
                <w:rFonts w:ascii="Times New Roman" w:hAnsi="Times New Roman"/>
                <w:sz w:val="24"/>
                <w:szCs w:val="24"/>
              </w:rPr>
              <w:t xml:space="preserve"> </w:t>
            </w:r>
            <w:r w:rsidR="00485C88" w:rsidRPr="00673029">
              <w:rPr>
                <w:rFonts w:ascii="Times New Roman" w:hAnsi="Times New Roman"/>
                <w:sz w:val="24"/>
                <w:szCs w:val="24"/>
              </w:rPr>
              <w:t>īpašumā</w:t>
            </w:r>
            <w:r w:rsidR="00AC00C6" w:rsidRPr="00673029">
              <w:rPr>
                <w:rFonts w:ascii="Times New Roman" w:hAnsi="Times New Roman"/>
                <w:sz w:val="24"/>
                <w:szCs w:val="24"/>
              </w:rPr>
              <w:t xml:space="preserve"> esošo </w:t>
            </w:r>
            <w:r w:rsidR="00163E63" w:rsidRPr="00673029">
              <w:rPr>
                <w:rFonts w:ascii="Times New Roman" w:hAnsi="Times New Roman"/>
                <w:sz w:val="24"/>
                <w:szCs w:val="24"/>
              </w:rPr>
              <w:t>nekustam</w:t>
            </w:r>
            <w:r w:rsidRPr="00673029">
              <w:rPr>
                <w:rFonts w:ascii="Times New Roman" w:hAnsi="Times New Roman"/>
                <w:sz w:val="24"/>
                <w:szCs w:val="24"/>
              </w:rPr>
              <w:t>o</w:t>
            </w:r>
            <w:r w:rsidR="00163E63" w:rsidRPr="00673029">
              <w:rPr>
                <w:rFonts w:ascii="Times New Roman" w:hAnsi="Times New Roman"/>
                <w:sz w:val="24"/>
                <w:szCs w:val="24"/>
              </w:rPr>
              <w:t xml:space="preserve"> īpašum</w:t>
            </w:r>
            <w:r w:rsidRPr="00673029">
              <w:rPr>
                <w:rFonts w:ascii="Times New Roman" w:hAnsi="Times New Roman"/>
                <w:sz w:val="24"/>
                <w:szCs w:val="24"/>
              </w:rPr>
              <w:t>u</w:t>
            </w:r>
            <w:r w:rsidR="008111A0" w:rsidRPr="00673029">
              <w:rPr>
                <w:rFonts w:ascii="Times New Roman" w:hAnsi="Times New Roman"/>
                <w:sz w:val="24"/>
                <w:szCs w:val="24"/>
              </w:rPr>
              <w:t xml:space="preserve"> </w:t>
            </w:r>
            <w:r w:rsidR="00A72EC7" w:rsidRPr="00673029">
              <w:rPr>
                <w:rFonts w:ascii="Times New Roman" w:hAnsi="Times New Roman"/>
                <w:sz w:val="24"/>
                <w:szCs w:val="24"/>
              </w:rPr>
              <w:t>apsaimniekošanu</w:t>
            </w:r>
            <w:r w:rsidR="00D91FA9" w:rsidRPr="00673029">
              <w:rPr>
                <w:rFonts w:ascii="Times New Roman" w:hAnsi="Times New Roman"/>
                <w:sz w:val="24"/>
                <w:szCs w:val="24"/>
              </w:rPr>
              <w:t xml:space="preserve">, pamatojoties uz </w:t>
            </w:r>
            <w:r w:rsidR="003030D0" w:rsidRPr="00673029">
              <w:rPr>
                <w:rFonts w:ascii="Times New Roman" w:hAnsi="Times New Roman"/>
                <w:sz w:val="24"/>
                <w:szCs w:val="24"/>
              </w:rPr>
              <w:t>noslēgt</w:t>
            </w:r>
            <w:r w:rsidR="00C01D35" w:rsidRPr="00673029">
              <w:rPr>
                <w:rFonts w:ascii="Times New Roman" w:hAnsi="Times New Roman"/>
                <w:sz w:val="24"/>
                <w:szCs w:val="24"/>
              </w:rPr>
              <w:t>ajiem</w:t>
            </w:r>
            <w:r w:rsidR="00AC18BA" w:rsidRPr="00673029">
              <w:rPr>
                <w:rFonts w:ascii="Times New Roman" w:hAnsi="Times New Roman"/>
                <w:sz w:val="24"/>
                <w:szCs w:val="24"/>
              </w:rPr>
              <w:t xml:space="preserve"> nekustam</w:t>
            </w:r>
            <w:r w:rsidR="003C089F" w:rsidRPr="00673029">
              <w:rPr>
                <w:rFonts w:ascii="Times New Roman" w:hAnsi="Times New Roman"/>
                <w:sz w:val="24"/>
                <w:szCs w:val="24"/>
              </w:rPr>
              <w:t>ā</w:t>
            </w:r>
            <w:r w:rsidR="00AC18BA" w:rsidRPr="00673029">
              <w:rPr>
                <w:rFonts w:ascii="Times New Roman" w:hAnsi="Times New Roman"/>
                <w:sz w:val="24"/>
                <w:szCs w:val="24"/>
              </w:rPr>
              <w:t xml:space="preserve"> īpašum</w:t>
            </w:r>
            <w:r w:rsidR="003C089F" w:rsidRPr="00673029">
              <w:rPr>
                <w:rFonts w:ascii="Times New Roman" w:hAnsi="Times New Roman"/>
                <w:sz w:val="24"/>
                <w:szCs w:val="24"/>
              </w:rPr>
              <w:t>a</w:t>
            </w:r>
            <w:r w:rsidR="00AC18BA" w:rsidRPr="00673029">
              <w:rPr>
                <w:rFonts w:ascii="Times New Roman" w:hAnsi="Times New Roman"/>
                <w:sz w:val="24"/>
                <w:szCs w:val="24"/>
              </w:rPr>
              <w:t xml:space="preserve"> </w:t>
            </w:r>
            <w:r w:rsidR="003F1B85" w:rsidRPr="00673029">
              <w:rPr>
                <w:rFonts w:ascii="Times New Roman" w:hAnsi="Times New Roman"/>
                <w:sz w:val="24"/>
                <w:szCs w:val="24"/>
              </w:rPr>
              <w:t>apsaimniekoš</w:t>
            </w:r>
            <w:r w:rsidR="003C089F" w:rsidRPr="00673029">
              <w:rPr>
                <w:rFonts w:ascii="Times New Roman" w:hAnsi="Times New Roman"/>
                <w:sz w:val="24"/>
                <w:szCs w:val="24"/>
              </w:rPr>
              <w:t>a</w:t>
            </w:r>
            <w:r w:rsidR="003F1B85" w:rsidRPr="00673029">
              <w:rPr>
                <w:rFonts w:ascii="Times New Roman" w:hAnsi="Times New Roman"/>
                <w:sz w:val="24"/>
                <w:szCs w:val="24"/>
              </w:rPr>
              <w:t>nas un lietoš</w:t>
            </w:r>
            <w:r w:rsidR="003C089F" w:rsidRPr="00673029">
              <w:rPr>
                <w:rFonts w:ascii="Times New Roman" w:hAnsi="Times New Roman"/>
                <w:sz w:val="24"/>
                <w:szCs w:val="24"/>
              </w:rPr>
              <w:t>a</w:t>
            </w:r>
            <w:r w:rsidR="003F1B85" w:rsidRPr="00673029">
              <w:rPr>
                <w:rFonts w:ascii="Times New Roman" w:hAnsi="Times New Roman"/>
                <w:sz w:val="24"/>
                <w:szCs w:val="24"/>
              </w:rPr>
              <w:t xml:space="preserve">nas </w:t>
            </w:r>
            <w:r w:rsidR="002D1542" w:rsidRPr="00673029">
              <w:rPr>
                <w:rFonts w:ascii="Times New Roman" w:hAnsi="Times New Roman"/>
                <w:sz w:val="24"/>
                <w:szCs w:val="24"/>
              </w:rPr>
              <w:t>līgum</w:t>
            </w:r>
            <w:r w:rsidR="00C01D35" w:rsidRPr="00673029">
              <w:rPr>
                <w:rFonts w:ascii="Times New Roman" w:hAnsi="Times New Roman"/>
                <w:sz w:val="24"/>
                <w:szCs w:val="24"/>
              </w:rPr>
              <w:t>iem</w:t>
            </w:r>
            <w:r w:rsidR="009D50FA" w:rsidRPr="00673029">
              <w:rPr>
                <w:rFonts w:ascii="Times New Roman" w:hAnsi="Times New Roman"/>
                <w:sz w:val="24"/>
                <w:szCs w:val="24"/>
              </w:rPr>
              <w:t>,</w:t>
            </w:r>
            <w:r w:rsidR="002D1542" w:rsidRPr="00673029">
              <w:rPr>
                <w:rFonts w:ascii="Times New Roman" w:hAnsi="Times New Roman"/>
                <w:sz w:val="24"/>
                <w:szCs w:val="24"/>
              </w:rPr>
              <w:t xml:space="preserve"> </w:t>
            </w:r>
            <w:r w:rsidR="000E193F" w:rsidRPr="00673029">
              <w:rPr>
                <w:rFonts w:ascii="Times New Roman" w:hAnsi="Times New Roman"/>
                <w:sz w:val="24"/>
                <w:szCs w:val="24"/>
              </w:rPr>
              <w:lastRenderedPageBreak/>
              <w:t xml:space="preserve">piemēram, </w:t>
            </w:r>
            <w:r w:rsidR="008111A0" w:rsidRPr="00673029">
              <w:rPr>
                <w:rFonts w:ascii="Times New Roman" w:hAnsi="Times New Roman"/>
                <w:sz w:val="24"/>
                <w:szCs w:val="24"/>
              </w:rPr>
              <w:t xml:space="preserve">Daugavas ielā 58, </w:t>
            </w:r>
            <w:r w:rsidRPr="00673029">
              <w:rPr>
                <w:rFonts w:ascii="Times New Roman" w:hAnsi="Times New Roman"/>
                <w:sz w:val="24"/>
                <w:szCs w:val="24"/>
              </w:rPr>
              <w:t xml:space="preserve">Skrīveros, </w:t>
            </w:r>
            <w:r w:rsidR="00B500F7" w:rsidRPr="00673029">
              <w:rPr>
                <w:rFonts w:ascii="Times New Roman" w:hAnsi="Times New Roman"/>
                <w:sz w:val="24"/>
                <w:szCs w:val="24"/>
              </w:rPr>
              <w:t>Skrīveru novadā</w:t>
            </w:r>
            <w:r w:rsidR="00F72156" w:rsidRPr="00673029">
              <w:rPr>
                <w:rFonts w:ascii="Times New Roman" w:hAnsi="Times New Roman"/>
                <w:sz w:val="24"/>
                <w:szCs w:val="24"/>
              </w:rPr>
              <w:t xml:space="preserve">; </w:t>
            </w:r>
            <w:r w:rsidR="00412E78" w:rsidRPr="00673029">
              <w:rPr>
                <w:rFonts w:ascii="Times New Roman" w:hAnsi="Times New Roman"/>
                <w:sz w:val="24"/>
                <w:szCs w:val="24"/>
              </w:rPr>
              <w:t xml:space="preserve">Lielā Kalēju ielā 4 </w:t>
            </w:r>
            <w:r w:rsidRPr="00673029">
              <w:rPr>
                <w:rFonts w:ascii="Times New Roman" w:hAnsi="Times New Roman"/>
                <w:sz w:val="24"/>
                <w:szCs w:val="24"/>
              </w:rPr>
              <w:t xml:space="preserve">Cēsīs, </w:t>
            </w:r>
            <w:proofErr w:type="spellStart"/>
            <w:r w:rsidR="00412E78" w:rsidRPr="00673029">
              <w:rPr>
                <w:rFonts w:ascii="Times New Roman" w:hAnsi="Times New Roman"/>
                <w:sz w:val="24"/>
                <w:szCs w:val="24"/>
              </w:rPr>
              <w:t>Cēsu</w:t>
            </w:r>
            <w:proofErr w:type="spellEnd"/>
            <w:r w:rsidR="00412E78" w:rsidRPr="00673029">
              <w:rPr>
                <w:rFonts w:ascii="Times New Roman" w:hAnsi="Times New Roman"/>
                <w:sz w:val="24"/>
                <w:szCs w:val="24"/>
              </w:rPr>
              <w:t xml:space="preserve"> novadā, Šķūņu iel</w:t>
            </w:r>
            <w:r w:rsidR="006F7D79">
              <w:rPr>
                <w:rFonts w:ascii="Times New Roman" w:hAnsi="Times New Roman"/>
                <w:sz w:val="24"/>
                <w:szCs w:val="24"/>
              </w:rPr>
              <w:t>ā</w:t>
            </w:r>
            <w:r w:rsidR="00412E78" w:rsidRPr="00673029">
              <w:rPr>
                <w:rFonts w:ascii="Times New Roman" w:hAnsi="Times New Roman"/>
                <w:sz w:val="24"/>
                <w:szCs w:val="24"/>
              </w:rPr>
              <w:t xml:space="preserve"> 11,</w:t>
            </w:r>
            <w:r w:rsidRPr="00673029">
              <w:rPr>
                <w:rFonts w:ascii="Times New Roman" w:hAnsi="Times New Roman"/>
                <w:sz w:val="24"/>
                <w:szCs w:val="24"/>
              </w:rPr>
              <w:t xml:space="preserve"> Rīgā, </w:t>
            </w:r>
            <w:r w:rsidR="00412E78" w:rsidRPr="00673029">
              <w:rPr>
                <w:rFonts w:ascii="Times New Roman" w:hAnsi="Times New Roman"/>
                <w:sz w:val="24"/>
                <w:szCs w:val="24"/>
              </w:rPr>
              <w:t xml:space="preserve"> Krišjāņa Valdemāra ielā 11a</w:t>
            </w:r>
            <w:r w:rsidRPr="00673029">
              <w:rPr>
                <w:rFonts w:ascii="Times New Roman" w:hAnsi="Times New Roman"/>
                <w:sz w:val="24"/>
                <w:szCs w:val="24"/>
              </w:rPr>
              <w:t>, Rīgā, Zāģeru ielā 7</w:t>
            </w:r>
            <w:r w:rsidR="00412E78" w:rsidRPr="00673029">
              <w:rPr>
                <w:rFonts w:ascii="Times New Roman" w:hAnsi="Times New Roman"/>
                <w:sz w:val="24"/>
                <w:szCs w:val="24"/>
              </w:rPr>
              <w:t>, Rīgā</w:t>
            </w:r>
            <w:r w:rsidR="00C33EC2" w:rsidRPr="00673029">
              <w:rPr>
                <w:rFonts w:ascii="Times New Roman" w:hAnsi="Times New Roman"/>
                <w:sz w:val="24"/>
                <w:szCs w:val="24"/>
              </w:rPr>
              <w:t>.</w:t>
            </w:r>
            <w:r w:rsidR="00412E78" w:rsidRPr="00673029">
              <w:rPr>
                <w:rFonts w:ascii="Times New Roman" w:hAnsi="Times New Roman"/>
                <w:sz w:val="24"/>
                <w:szCs w:val="24"/>
              </w:rPr>
              <w:t xml:space="preserve"> </w:t>
            </w:r>
            <w:r w:rsidR="006911E0" w:rsidRPr="00673029">
              <w:rPr>
                <w:rFonts w:ascii="Times New Roman" w:hAnsi="Times New Roman"/>
                <w:sz w:val="24"/>
                <w:szCs w:val="24"/>
              </w:rPr>
              <w:t xml:space="preserve">Veicot šo ēku tehnisko apsekošanu ir konstatēts, ka dažām no tām ir jāveic būtiski remontdarbi, kā  </w:t>
            </w:r>
            <w:r w:rsidR="009D50FA" w:rsidRPr="00673029">
              <w:rPr>
                <w:rFonts w:ascii="Times New Roman" w:hAnsi="Times New Roman"/>
                <w:sz w:val="24"/>
                <w:szCs w:val="24"/>
              </w:rPr>
              <w:t>z</w:t>
            </w:r>
            <w:r w:rsidR="006911E0" w:rsidRPr="00673029">
              <w:rPr>
                <w:rFonts w:ascii="Times New Roman" w:hAnsi="Times New Roman"/>
                <w:sz w:val="24"/>
                <w:szCs w:val="24"/>
              </w:rPr>
              <w:t>ibens</w:t>
            </w:r>
            <w:r w:rsidR="009D50FA" w:rsidRPr="00673029">
              <w:rPr>
                <w:rFonts w:ascii="Times New Roman" w:hAnsi="Times New Roman"/>
                <w:sz w:val="24"/>
                <w:szCs w:val="24"/>
              </w:rPr>
              <w:t xml:space="preserve"> </w:t>
            </w:r>
            <w:r w:rsidR="006911E0" w:rsidRPr="00673029">
              <w:rPr>
                <w:rFonts w:ascii="Times New Roman" w:hAnsi="Times New Roman"/>
                <w:sz w:val="24"/>
                <w:szCs w:val="24"/>
              </w:rPr>
              <w:t>aizsardzības izbūve, jāveic ēkas jumta seguma nomaiņa, apkures sistēmas pārbūve un citi darbi</w:t>
            </w:r>
            <w:r w:rsidR="003C55B3" w:rsidRPr="00673029">
              <w:rPr>
                <w:rFonts w:ascii="Times New Roman" w:hAnsi="Times New Roman"/>
                <w:sz w:val="24"/>
                <w:szCs w:val="24"/>
              </w:rPr>
              <w:t>, kuri būtiski ietekmē ēku ilgmūžību.</w:t>
            </w:r>
            <w:r w:rsidR="006911E0" w:rsidRPr="00673029">
              <w:rPr>
                <w:rFonts w:ascii="Times New Roman" w:hAnsi="Times New Roman"/>
                <w:sz w:val="24"/>
                <w:szCs w:val="24"/>
              </w:rPr>
              <w:t xml:space="preserve"> </w:t>
            </w:r>
            <w:r w:rsidRPr="00673029">
              <w:rPr>
                <w:rFonts w:ascii="Times New Roman" w:hAnsi="Times New Roman"/>
                <w:sz w:val="24"/>
                <w:szCs w:val="24"/>
              </w:rPr>
              <w:t xml:space="preserve">Kultūras </w:t>
            </w:r>
            <w:r w:rsidR="006F7D79">
              <w:rPr>
                <w:rFonts w:ascii="Times New Roman" w:hAnsi="Times New Roman"/>
                <w:sz w:val="24"/>
                <w:szCs w:val="24"/>
              </w:rPr>
              <w:t>m</w:t>
            </w:r>
            <w:r w:rsidRPr="00673029">
              <w:rPr>
                <w:rFonts w:ascii="Times New Roman" w:hAnsi="Times New Roman"/>
                <w:sz w:val="24"/>
                <w:szCs w:val="24"/>
              </w:rPr>
              <w:t>inistrijas padotības iestādēm</w:t>
            </w:r>
            <w:r w:rsidR="006911E0" w:rsidRPr="00673029">
              <w:rPr>
                <w:rFonts w:ascii="Times New Roman" w:hAnsi="Times New Roman"/>
                <w:sz w:val="24"/>
                <w:szCs w:val="24"/>
              </w:rPr>
              <w:t xml:space="preserve"> papildus līdzekļu, </w:t>
            </w:r>
            <w:r w:rsidR="00163E63" w:rsidRPr="00673029">
              <w:rPr>
                <w:rFonts w:ascii="Times New Roman" w:hAnsi="Times New Roman"/>
                <w:sz w:val="24"/>
                <w:szCs w:val="24"/>
              </w:rPr>
              <w:t>lai nodrošinātu pilnvērtīgu šo īpašumu uzturēšanu, kā arī veiktu visus nepieciešamos remonta darbus, lai novērstu īpašumu tehniskā stāvokļa pasliktināšanos</w:t>
            </w:r>
            <w:r w:rsidR="003C55B3" w:rsidRPr="00673029">
              <w:rPr>
                <w:rFonts w:ascii="Times New Roman" w:hAnsi="Times New Roman"/>
                <w:sz w:val="24"/>
                <w:szCs w:val="24"/>
              </w:rPr>
              <w:t xml:space="preserve"> </w:t>
            </w:r>
            <w:r w:rsidR="006F7D79">
              <w:rPr>
                <w:rFonts w:ascii="Times New Roman" w:hAnsi="Times New Roman"/>
                <w:sz w:val="24"/>
                <w:szCs w:val="24"/>
              </w:rPr>
              <w:t>šobrīd</w:t>
            </w:r>
            <w:r w:rsidR="003C55B3" w:rsidRPr="00673029">
              <w:rPr>
                <w:rFonts w:ascii="Times New Roman" w:hAnsi="Times New Roman"/>
                <w:sz w:val="24"/>
                <w:szCs w:val="24"/>
              </w:rPr>
              <w:t xml:space="preserve"> nav</w:t>
            </w:r>
            <w:r w:rsidR="00163E63" w:rsidRPr="00673029">
              <w:rPr>
                <w:rFonts w:ascii="Times New Roman" w:hAnsi="Times New Roman"/>
                <w:sz w:val="24"/>
                <w:szCs w:val="24"/>
              </w:rPr>
              <w:t xml:space="preserve">. </w:t>
            </w:r>
          </w:p>
          <w:p w14:paraId="16D40D3F" w14:textId="57BD1AF2" w:rsidR="00A1444E" w:rsidRPr="000D0B51" w:rsidRDefault="00A1444E" w:rsidP="001653D7">
            <w:pPr>
              <w:pStyle w:val="ListParagraph"/>
              <w:ind w:left="0" w:firstLine="284"/>
              <w:jc w:val="both"/>
              <w:rPr>
                <w:rFonts w:ascii="Times New Roman" w:hAnsi="Times New Roman"/>
                <w:sz w:val="24"/>
                <w:szCs w:val="24"/>
              </w:rPr>
            </w:pPr>
            <w:r w:rsidRPr="00673029">
              <w:rPr>
                <w:rFonts w:ascii="Times New Roman" w:hAnsi="Times New Roman"/>
                <w:sz w:val="24"/>
                <w:szCs w:val="24"/>
              </w:rPr>
              <w:t xml:space="preserve">Finanšu ministrija (VNĪ) sadarbībā ar </w:t>
            </w:r>
            <w:r w:rsidR="00AE3362" w:rsidRPr="00673029">
              <w:rPr>
                <w:rFonts w:ascii="Times New Roman" w:hAnsi="Times New Roman"/>
                <w:sz w:val="24"/>
                <w:szCs w:val="24"/>
              </w:rPr>
              <w:t>Kultūras</w:t>
            </w:r>
            <w:r w:rsidRPr="00673029">
              <w:rPr>
                <w:rFonts w:ascii="Times New Roman" w:hAnsi="Times New Roman"/>
                <w:sz w:val="24"/>
                <w:szCs w:val="24"/>
              </w:rPr>
              <w:t xml:space="preserve"> ministriju ir izstrādājusi priekšlikumu </w:t>
            </w:r>
            <w:r w:rsidR="00502A1D" w:rsidRPr="00673029">
              <w:rPr>
                <w:rFonts w:ascii="Times New Roman" w:hAnsi="Times New Roman"/>
                <w:sz w:val="24"/>
                <w:szCs w:val="24"/>
              </w:rPr>
              <w:t xml:space="preserve">minēto </w:t>
            </w:r>
            <w:r w:rsidRPr="00673029">
              <w:rPr>
                <w:rFonts w:ascii="Times New Roman" w:hAnsi="Times New Roman"/>
                <w:sz w:val="24"/>
                <w:szCs w:val="24"/>
              </w:rPr>
              <w:t>finansējuma atlikumu</w:t>
            </w:r>
            <w:r w:rsidR="0053093B" w:rsidRPr="00673029">
              <w:rPr>
                <w:rFonts w:ascii="Times New Roman" w:hAnsi="Times New Roman"/>
                <w:sz w:val="24"/>
                <w:szCs w:val="24"/>
              </w:rPr>
              <w:t xml:space="preserve"> 361 </w:t>
            </w:r>
            <w:r w:rsidR="003904DE" w:rsidRPr="00673029">
              <w:rPr>
                <w:rFonts w:ascii="Times New Roman" w:hAnsi="Times New Roman"/>
                <w:sz w:val="24"/>
                <w:szCs w:val="24"/>
              </w:rPr>
              <w:t>50</w:t>
            </w:r>
            <w:r w:rsidR="00A65E9F" w:rsidRPr="00673029">
              <w:rPr>
                <w:rFonts w:ascii="Times New Roman" w:hAnsi="Times New Roman"/>
                <w:sz w:val="24"/>
                <w:szCs w:val="24"/>
              </w:rPr>
              <w:t>2</w:t>
            </w:r>
            <w:r w:rsidR="0053093B" w:rsidRPr="00673029">
              <w:rPr>
                <w:rFonts w:ascii="Times New Roman" w:hAnsi="Times New Roman"/>
                <w:sz w:val="24"/>
                <w:szCs w:val="24"/>
              </w:rPr>
              <w:t xml:space="preserve"> </w:t>
            </w:r>
            <w:proofErr w:type="spellStart"/>
            <w:r w:rsidR="0053093B" w:rsidRPr="00673029">
              <w:rPr>
                <w:rFonts w:ascii="Times New Roman" w:hAnsi="Times New Roman"/>
                <w:i/>
                <w:iCs/>
                <w:sz w:val="24"/>
                <w:szCs w:val="24"/>
              </w:rPr>
              <w:t>euro</w:t>
            </w:r>
            <w:proofErr w:type="spellEnd"/>
            <w:r w:rsidR="0053093B" w:rsidRPr="00673029">
              <w:rPr>
                <w:rFonts w:ascii="Times New Roman" w:hAnsi="Times New Roman"/>
                <w:sz w:val="24"/>
                <w:szCs w:val="24"/>
              </w:rPr>
              <w:t xml:space="preserve"> apmērā</w:t>
            </w:r>
            <w:r w:rsidRPr="00673029">
              <w:rPr>
                <w:rFonts w:ascii="Times New Roman" w:hAnsi="Times New Roman"/>
                <w:sz w:val="24"/>
                <w:szCs w:val="24"/>
              </w:rPr>
              <w:t xml:space="preserve"> </w:t>
            </w:r>
            <w:r w:rsidR="006F7D79">
              <w:rPr>
                <w:rFonts w:ascii="Times New Roman" w:hAnsi="Times New Roman"/>
                <w:sz w:val="24"/>
                <w:szCs w:val="24"/>
              </w:rPr>
              <w:t xml:space="preserve">no </w:t>
            </w:r>
            <w:r w:rsidRPr="00673029">
              <w:rPr>
                <w:rFonts w:ascii="Times New Roman" w:hAnsi="Times New Roman"/>
                <w:sz w:val="24"/>
                <w:szCs w:val="24"/>
              </w:rPr>
              <w:t>202</w:t>
            </w:r>
            <w:r w:rsidR="00AE3362" w:rsidRPr="00673029">
              <w:rPr>
                <w:rFonts w:ascii="Times New Roman" w:hAnsi="Times New Roman"/>
                <w:sz w:val="24"/>
                <w:szCs w:val="24"/>
              </w:rPr>
              <w:t>1</w:t>
            </w:r>
            <w:r w:rsidRPr="00673029">
              <w:rPr>
                <w:rFonts w:ascii="Times New Roman" w:hAnsi="Times New Roman"/>
                <w:sz w:val="24"/>
                <w:szCs w:val="24"/>
              </w:rPr>
              <w:t>.</w:t>
            </w:r>
            <w:r w:rsidR="006F7D79">
              <w:rPr>
                <w:rFonts w:ascii="Times New Roman" w:hAnsi="Times New Roman"/>
                <w:sz w:val="24"/>
                <w:szCs w:val="24"/>
              </w:rPr>
              <w:t>gada līdz</w:t>
            </w:r>
            <w:r w:rsidR="0028725A">
              <w:rPr>
                <w:rFonts w:ascii="Times New Roman" w:hAnsi="Times New Roman"/>
                <w:sz w:val="24"/>
                <w:szCs w:val="24"/>
              </w:rPr>
              <w:t xml:space="preserve"> </w:t>
            </w:r>
            <w:r w:rsidRPr="00673029">
              <w:rPr>
                <w:rFonts w:ascii="Times New Roman" w:hAnsi="Times New Roman"/>
                <w:sz w:val="24"/>
                <w:szCs w:val="24"/>
              </w:rPr>
              <w:t>20</w:t>
            </w:r>
            <w:r w:rsidR="00AE3362" w:rsidRPr="00673029">
              <w:rPr>
                <w:rFonts w:ascii="Times New Roman" w:hAnsi="Times New Roman"/>
                <w:sz w:val="24"/>
                <w:szCs w:val="24"/>
              </w:rPr>
              <w:t>3</w:t>
            </w:r>
            <w:r w:rsidR="006622B6">
              <w:rPr>
                <w:rFonts w:ascii="Times New Roman" w:hAnsi="Times New Roman"/>
                <w:sz w:val="24"/>
                <w:szCs w:val="24"/>
              </w:rPr>
              <w:t>0</w:t>
            </w:r>
            <w:r w:rsidRPr="00673029">
              <w:rPr>
                <w:rFonts w:ascii="Times New Roman" w:hAnsi="Times New Roman"/>
                <w:sz w:val="24"/>
                <w:szCs w:val="24"/>
              </w:rPr>
              <w:t>.gad</w:t>
            </w:r>
            <w:r w:rsidR="006F7D79">
              <w:rPr>
                <w:rFonts w:ascii="Times New Roman" w:hAnsi="Times New Roman"/>
                <w:sz w:val="24"/>
                <w:szCs w:val="24"/>
              </w:rPr>
              <w:t>am ik gadu</w:t>
            </w:r>
            <w:r w:rsidRPr="00673029">
              <w:rPr>
                <w:rFonts w:ascii="Times New Roman" w:hAnsi="Times New Roman"/>
                <w:sz w:val="24"/>
                <w:szCs w:val="24"/>
              </w:rPr>
              <w:t xml:space="preserve"> </w:t>
            </w:r>
            <w:r w:rsidR="006622B6" w:rsidRPr="00514DC0">
              <w:rPr>
                <w:rFonts w:ascii="Times New Roman" w:hAnsi="Times New Roman"/>
                <w:sz w:val="24"/>
                <w:szCs w:val="24"/>
              </w:rPr>
              <w:t xml:space="preserve">un </w:t>
            </w:r>
            <w:r w:rsidR="00EC2410" w:rsidRPr="00514DC0">
              <w:rPr>
                <w:rFonts w:ascii="Times New Roman" w:hAnsi="Times New Roman"/>
                <w:sz w:val="24"/>
                <w:szCs w:val="24"/>
              </w:rPr>
              <w:t xml:space="preserve">393 724 </w:t>
            </w:r>
            <w:proofErr w:type="spellStart"/>
            <w:r w:rsidR="00EC2410" w:rsidRPr="00514DC0">
              <w:rPr>
                <w:rFonts w:ascii="Times New Roman" w:hAnsi="Times New Roman"/>
                <w:i/>
                <w:iCs/>
                <w:sz w:val="24"/>
                <w:szCs w:val="24"/>
              </w:rPr>
              <w:t>euro</w:t>
            </w:r>
            <w:proofErr w:type="spellEnd"/>
            <w:r w:rsidR="00EC2410" w:rsidRPr="00514DC0">
              <w:rPr>
                <w:rFonts w:ascii="Times New Roman" w:hAnsi="Times New Roman"/>
                <w:sz w:val="24"/>
                <w:szCs w:val="24"/>
              </w:rPr>
              <w:t xml:space="preserve"> </w:t>
            </w:r>
            <w:r w:rsidR="006622B6" w:rsidRPr="00514DC0">
              <w:rPr>
                <w:rFonts w:ascii="Times New Roman" w:hAnsi="Times New Roman"/>
                <w:sz w:val="24"/>
                <w:szCs w:val="24"/>
              </w:rPr>
              <w:t xml:space="preserve">2031.gadā </w:t>
            </w:r>
            <w:r w:rsidR="005F1182" w:rsidRPr="00514DC0">
              <w:rPr>
                <w:rFonts w:ascii="Times New Roman" w:hAnsi="Times New Roman"/>
                <w:sz w:val="24"/>
                <w:szCs w:val="24"/>
              </w:rPr>
              <w:t xml:space="preserve">(līdz 2031.gada 23.maijam) </w:t>
            </w:r>
            <w:r w:rsidRPr="00673029">
              <w:rPr>
                <w:rFonts w:ascii="Times New Roman" w:hAnsi="Times New Roman"/>
                <w:sz w:val="24"/>
                <w:szCs w:val="24"/>
              </w:rPr>
              <w:t xml:space="preserve">pārdalīt </w:t>
            </w:r>
            <w:r w:rsidR="00AE3362" w:rsidRPr="00673029">
              <w:rPr>
                <w:rFonts w:ascii="Times New Roman" w:hAnsi="Times New Roman"/>
                <w:sz w:val="24"/>
                <w:szCs w:val="24"/>
              </w:rPr>
              <w:t xml:space="preserve">Kultūras </w:t>
            </w:r>
            <w:r w:rsidRPr="00673029">
              <w:rPr>
                <w:rFonts w:ascii="Times New Roman" w:hAnsi="Times New Roman"/>
                <w:sz w:val="24"/>
                <w:szCs w:val="24"/>
              </w:rPr>
              <w:t>ministrijas</w:t>
            </w:r>
            <w:r w:rsidR="008A3B94" w:rsidRPr="00673029">
              <w:rPr>
                <w:rFonts w:ascii="Times New Roman" w:hAnsi="Times New Roman"/>
                <w:sz w:val="24"/>
                <w:szCs w:val="24"/>
              </w:rPr>
              <w:t xml:space="preserve"> padotības iestāžu lietoto valsts īpašumā Finanšu ministrijas valdījumā un VNĪ īpašumā esošo nekustamo īpašumu nomas maksas un papildu maksājumu </w:t>
            </w:r>
            <w:r w:rsidR="009C55CB" w:rsidRPr="00673029">
              <w:rPr>
                <w:rFonts w:ascii="Times New Roman" w:hAnsi="Times New Roman"/>
                <w:sz w:val="24"/>
                <w:szCs w:val="24"/>
              </w:rPr>
              <w:t xml:space="preserve">pieauguma </w:t>
            </w:r>
            <w:r w:rsidR="008A3B94" w:rsidRPr="00673029">
              <w:rPr>
                <w:rFonts w:ascii="Times New Roman" w:hAnsi="Times New Roman"/>
                <w:sz w:val="24"/>
                <w:szCs w:val="24"/>
              </w:rPr>
              <w:t>segšanai</w:t>
            </w:r>
            <w:r w:rsidR="009C55CB" w:rsidRPr="00673029">
              <w:rPr>
                <w:rFonts w:ascii="Times New Roman" w:hAnsi="Times New Roman"/>
                <w:sz w:val="24"/>
                <w:szCs w:val="24"/>
              </w:rPr>
              <w:t>, nomas līgumu pārslēgšanai</w:t>
            </w:r>
            <w:r w:rsidR="00A23EB4" w:rsidRPr="00673029">
              <w:rPr>
                <w:rFonts w:ascii="Times New Roman" w:hAnsi="Times New Roman"/>
                <w:sz w:val="24"/>
                <w:szCs w:val="24"/>
              </w:rPr>
              <w:t xml:space="preserve">, kas dos iespēju uzlabo ēku tehnisko stāvokli un </w:t>
            </w:r>
            <w:r w:rsidR="00A23EB4" w:rsidRPr="000D0B51">
              <w:rPr>
                <w:rFonts w:ascii="Times New Roman" w:hAnsi="Times New Roman"/>
                <w:sz w:val="24"/>
                <w:szCs w:val="24"/>
              </w:rPr>
              <w:t>plānot nepieciešamos remonta darbus veicot ēkās uzkrājumus</w:t>
            </w:r>
            <w:r w:rsidR="0028725A">
              <w:rPr>
                <w:rFonts w:ascii="Times New Roman" w:hAnsi="Times New Roman"/>
                <w:sz w:val="24"/>
                <w:szCs w:val="24"/>
              </w:rPr>
              <w:t xml:space="preserve">, kā arī </w:t>
            </w:r>
            <w:r w:rsidR="003052F9" w:rsidRPr="000D0B51">
              <w:rPr>
                <w:rFonts w:ascii="Times New Roman" w:hAnsi="Times New Roman"/>
                <w:sz w:val="24"/>
                <w:szCs w:val="24"/>
              </w:rPr>
              <w:t xml:space="preserve">nomas maksas un papildu maksājumu segšanai </w:t>
            </w:r>
            <w:r w:rsidR="00687970" w:rsidRPr="000D0B51">
              <w:rPr>
                <w:rFonts w:ascii="Times New Roman" w:hAnsi="Times New Roman"/>
                <w:sz w:val="24"/>
                <w:szCs w:val="24"/>
              </w:rPr>
              <w:t>pēc 2031.gada 23.maija, iepriekš pārskatot</w:t>
            </w:r>
            <w:r w:rsidR="000D0B51">
              <w:rPr>
                <w:rFonts w:ascii="Times New Roman" w:hAnsi="Times New Roman"/>
                <w:sz w:val="24"/>
                <w:szCs w:val="24"/>
              </w:rPr>
              <w:t xml:space="preserve"> noslēgtos nomas līgumus</w:t>
            </w:r>
            <w:r w:rsidR="0028725A">
              <w:rPr>
                <w:rFonts w:ascii="Times New Roman" w:hAnsi="Times New Roman"/>
                <w:sz w:val="24"/>
                <w:szCs w:val="24"/>
              </w:rPr>
              <w:t xml:space="preserve"> </w:t>
            </w:r>
            <w:r w:rsidR="0028725A" w:rsidRPr="003657B7">
              <w:rPr>
                <w:rFonts w:ascii="Times New Roman" w:hAnsi="Times New Roman"/>
                <w:sz w:val="24"/>
                <w:szCs w:val="24"/>
              </w:rPr>
              <w:t>(t.sk. līguma termiņu)</w:t>
            </w:r>
            <w:r w:rsidR="000D0B51" w:rsidRPr="003657B7">
              <w:rPr>
                <w:rFonts w:ascii="Times New Roman" w:hAnsi="Times New Roman"/>
                <w:sz w:val="24"/>
                <w:szCs w:val="24"/>
              </w:rPr>
              <w:t>,</w:t>
            </w:r>
            <w:r w:rsidR="00687970" w:rsidRPr="000D0B51">
              <w:rPr>
                <w:rFonts w:ascii="Times New Roman" w:hAnsi="Times New Roman"/>
                <w:sz w:val="24"/>
                <w:szCs w:val="24"/>
              </w:rPr>
              <w:t xml:space="preserve"> nepieciešamos</w:t>
            </w:r>
            <w:r w:rsidR="000D0B51">
              <w:rPr>
                <w:rFonts w:ascii="Times New Roman" w:hAnsi="Times New Roman"/>
                <w:sz w:val="24"/>
                <w:szCs w:val="24"/>
              </w:rPr>
              <w:t xml:space="preserve"> nomas maksas</w:t>
            </w:r>
            <w:r w:rsidR="00687970" w:rsidRPr="000D0B51">
              <w:rPr>
                <w:rFonts w:ascii="Times New Roman" w:hAnsi="Times New Roman"/>
                <w:sz w:val="24"/>
                <w:szCs w:val="24"/>
              </w:rPr>
              <w:t xml:space="preserve"> apmērus un nomas objektus</w:t>
            </w:r>
            <w:r w:rsidR="00126DEC" w:rsidRPr="000D0B51">
              <w:rPr>
                <w:rFonts w:ascii="Times New Roman" w:hAnsi="Times New Roman"/>
                <w:sz w:val="24"/>
                <w:szCs w:val="24"/>
              </w:rPr>
              <w:t>.</w:t>
            </w:r>
          </w:p>
          <w:p w14:paraId="2A0A575E" w14:textId="6618B9E5" w:rsidR="00E73E39" w:rsidRPr="00673029" w:rsidRDefault="00E73E39" w:rsidP="001653D7">
            <w:pPr>
              <w:spacing w:after="0" w:line="240" w:lineRule="auto"/>
              <w:ind w:firstLine="284"/>
              <w:jc w:val="both"/>
              <w:rPr>
                <w:rStyle w:val="spelle"/>
                <w:rFonts w:ascii="Times New Roman" w:hAnsi="Times New Roman"/>
                <w:sz w:val="24"/>
                <w:szCs w:val="24"/>
              </w:rPr>
            </w:pPr>
            <w:r w:rsidRPr="00673029">
              <w:rPr>
                <w:rStyle w:val="spelle"/>
                <w:rFonts w:ascii="Times New Roman" w:hAnsi="Times New Roman"/>
                <w:sz w:val="24"/>
                <w:szCs w:val="24"/>
              </w:rPr>
              <w:t xml:space="preserve">Nodrošinot </w:t>
            </w:r>
            <w:r w:rsidR="008A3B94" w:rsidRPr="00673029">
              <w:rPr>
                <w:rStyle w:val="spelle"/>
                <w:rFonts w:ascii="Times New Roman" w:hAnsi="Times New Roman"/>
                <w:sz w:val="24"/>
                <w:szCs w:val="24"/>
              </w:rPr>
              <w:t>finansējuma pārdali</w:t>
            </w:r>
            <w:r w:rsidRPr="00673029">
              <w:rPr>
                <w:rStyle w:val="spelle"/>
                <w:rFonts w:ascii="Times New Roman" w:hAnsi="Times New Roman"/>
                <w:sz w:val="24"/>
                <w:szCs w:val="24"/>
              </w:rPr>
              <w:t>, paredzamas šādas priekšrocības:</w:t>
            </w:r>
          </w:p>
          <w:p w14:paraId="4C9B882C" w14:textId="35388392" w:rsidR="009C55CB" w:rsidRPr="00673029" w:rsidRDefault="00E73E39" w:rsidP="001653D7">
            <w:pPr>
              <w:spacing w:after="0" w:line="240" w:lineRule="auto"/>
              <w:ind w:firstLine="284"/>
              <w:jc w:val="both"/>
              <w:rPr>
                <w:rStyle w:val="spelle"/>
                <w:rFonts w:ascii="Times New Roman" w:hAnsi="Times New Roman"/>
                <w:sz w:val="24"/>
                <w:szCs w:val="24"/>
              </w:rPr>
            </w:pPr>
            <w:r w:rsidRPr="00673029">
              <w:rPr>
                <w:rStyle w:val="spelle"/>
                <w:rFonts w:ascii="Times New Roman" w:hAnsi="Times New Roman"/>
                <w:sz w:val="24"/>
                <w:szCs w:val="24"/>
              </w:rPr>
              <w:t>-</w:t>
            </w:r>
            <w:r w:rsidRPr="00673029">
              <w:rPr>
                <w:rStyle w:val="spelle"/>
                <w:rFonts w:ascii="Times New Roman" w:hAnsi="Times New Roman"/>
                <w:sz w:val="24"/>
                <w:szCs w:val="24"/>
              </w:rPr>
              <w:tab/>
            </w:r>
            <w:r w:rsidR="009C55CB" w:rsidRPr="00673029">
              <w:rPr>
                <w:rFonts w:ascii="Times New Roman" w:hAnsi="Times New Roman"/>
                <w:sz w:val="24"/>
                <w:szCs w:val="24"/>
              </w:rPr>
              <w:t xml:space="preserve"> Ievērojot Noteikum</w:t>
            </w:r>
            <w:r w:rsidR="0063127D" w:rsidRPr="00673029">
              <w:rPr>
                <w:rFonts w:ascii="Times New Roman" w:hAnsi="Times New Roman"/>
                <w:sz w:val="24"/>
                <w:szCs w:val="24"/>
              </w:rPr>
              <w:t>u</w:t>
            </w:r>
            <w:r w:rsidR="009C55CB" w:rsidRPr="00673029">
              <w:rPr>
                <w:rFonts w:ascii="Times New Roman" w:hAnsi="Times New Roman"/>
                <w:sz w:val="24"/>
                <w:szCs w:val="24"/>
              </w:rPr>
              <w:t xml:space="preserve"> 69.punktā</w:t>
            </w:r>
            <w:r w:rsidR="000D0B51">
              <w:rPr>
                <w:rFonts w:ascii="Times New Roman" w:hAnsi="Times New Roman"/>
                <w:sz w:val="24"/>
                <w:szCs w:val="24"/>
              </w:rPr>
              <w:t xml:space="preserve"> un Kārtībā</w:t>
            </w:r>
            <w:r w:rsidR="009C55CB" w:rsidRPr="00673029">
              <w:rPr>
                <w:rFonts w:ascii="Times New Roman" w:hAnsi="Times New Roman"/>
                <w:sz w:val="24"/>
                <w:szCs w:val="24"/>
              </w:rPr>
              <w:t xml:space="preserve"> noteikto, netiek prasīti papildus līdzekļi no valsts budžeta  nomas maksas un papildu maksājumu pieauguma segšanai, bet tiek veikta finansējuma pārdale</w:t>
            </w:r>
            <w:r w:rsidR="0063127D" w:rsidRPr="00673029">
              <w:rPr>
                <w:rFonts w:ascii="Times New Roman" w:hAnsi="Times New Roman"/>
                <w:sz w:val="24"/>
                <w:szCs w:val="24"/>
              </w:rPr>
              <w:t>, kuras rezultātā:</w:t>
            </w:r>
          </w:p>
          <w:p w14:paraId="69C676E8" w14:textId="46123F1E" w:rsidR="00E73E39" w:rsidRPr="00673029" w:rsidRDefault="009C55CB" w:rsidP="001653D7">
            <w:pPr>
              <w:spacing w:after="0" w:line="240" w:lineRule="auto"/>
              <w:ind w:firstLine="284"/>
              <w:jc w:val="both"/>
              <w:rPr>
                <w:rStyle w:val="spelle"/>
                <w:rFonts w:ascii="Times New Roman" w:hAnsi="Times New Roman"/>
                <w:sz w:val="24"/>
                <w:szCs w:val="24"/>
              </w:rPr>
            </w:pPr>
            <w:r w:rsidRPr="00673029">
              <w:rPr>
                <w:rStyle w:val="spelle"/>
                <w:rFonts w:ascii="Times New Roman" w:hAnsi="Times New Roman"/>
                <w:sz w:val="24"/>
                <w:szCs w:val="24"/>
              </w:rPr>
              <w:t xml:space="preserve">- </w:t>
            </w:r>
            <w:r w:rsidR="00E73E39" w:rsidRPr="00673029">
              <w:rPr>
                <w:rStyle w:val="spelle"/>
                <w:rFonts w:ascii="Times New Roman" w:hAnsi="Times New Roman"/>
                <w:sz w:val="24"/>
                <w:szCs w:val="24"/>
              </w:rPr>
              <w:t>institūcijas tiks atbrīvotas no tām neraksturīgu funkciju veikšanas;</w:t>
            </w:r>
          </w:p>
          <w:p w14:paraId="7DCC803D" w14:textId="03ECC0BF" w:rsidR="00E73E39" w:rsidRPr="00673029" w:rsidRDefault="00E73E39" w:rsidP="001653D7">
            <w:pPr>
              <w:spacing w:after="0" w:line="240" w:lineRule="auto"/>
              <w:ind w:firstLine="284"/>
              <w:jc w:val="both"/>
              <w:rPr>
                <w:rStyle w:val="spelle"/>
                <w:rFonts w:ascii="Times New Roman" w:hAnsi="Times New Roman"/>
                <w:sz w:val="24"/>
                <w:szCs w:val="24"/>
              </w:rPr>
            </w:pPr>
            <w:r w:rsidRPr="00673029">
              <w:rPr>
                <w:rStyle w:val="spelle"/>
                <w:rFonts w:ascii="Times New Roman" w:hAnsi="Times New Roman"/>
                <w:sz w:val="24"/>
                <w:szCs w:val="24"/>
              </w:rPr>
              <w:t>-</w:t>
            </w:r>
            <w:r w:rsidRPr="00673029">
              <w:rPr>
                <w:rStyle w:val="spelle"/>
                <w:rFonts w:ascii="Times New Roman" w:hAnsi="Times New Roman"/>
                <w:sz w:val="24"/>
                <w:szCs w:val="24"/>
              </w:rPr>
              <w:tab/>
              <w:t>netiks pieļauts kritiskā stāvoklī esošu būvju, kas atrodas institūciju lietošanā, skaita pieaugums un sabiedriskās drošības un cilvēku veselības apdraudējums, tiks minimizēts to gadījumu skaits, kad steidzamības kārtā institūcijām nepieciešams risināt jautājumu par papildu finansējuma piešķiršanu neatliekamu to lietošanā esošu nekustamo īpašumu remontdarbu veikšanai, jo attiecīgu remontdarbu veikšanu būs iespējams finansēt no uzkrājumu fonda kārtējiem un kapitālajiem remontiem, kas tiek veidots no institūciju veikto nomas maksu atbilstošās daļas. Tomēr jānorāda, ka uzkrājumu fonds kārtējiem un kapitālajiem remontdarbiem veidosies pakāpeniski, līdz ar to ik gadu būs iespējams plānot nepieciešamos remontdarbus, lai nodrošinātu nekustamo īpašumu tehniskā stāvokļa nepasliktināšanos un pakāpenisku uzlabošanu, tomēr jāņem vērā, ka uzkrājumu veidošanai lieliem kapitālieguldījumiem nozīmīgu nekustamā īpašuma attīstības būvniecības darbu veikšanai ir nepieciešams ilgs laika periods, līdz ar to sliktā tehniskā stāvoklī esošu nekustamo īpašumu attīstīšanai būs nepieciešams arī risināt jautājumu par papildu valsts budžeta finansējuma piesaisti attīstības projekta īstenošanai likumprojekta par vidējā termiņa budžeta ietvaru un kārtējā gada valsts budžeta likumprojekta sagatavošanas procesā kopā ar visu ministriju un citu valsts pārvaldes iestāžu jauno politikas iniciatīvu pieprasījumiem, kā arī risināt jautājumus par Eiropas Savienības fondu un ārvalstu finanšu instrumentu finansējuma piesaisti;</w:t>
            </w:r>
          </w:p>
          <w:p w14:paraId="29609BD3" w14:textId="2ED701D0" w:rsidR="00E73E39" w:rsidRPr="00673029" w:rsidRDefault="00E73E39" w:rsidP="001653D7">
            <w:pPr>
              <w:spacing w:after="0" w:line="240" w:lineRule="auto"/>
              <w:ind w:firstLine="284"/>
              <w:jc w:val="both"/>
              <w:rPr>
                <w:rStyle w:val="spelle"/>
                <w:rFonts w:ascii="Times New Roman" w:hAnsi="Times New Roman"/>
                <w:sz w:val="24"/>
                <w:szCs w:val="24"/>
              </w:rPr>
            </w:pPr>
            <w:r w:rsidRPr="00673029">
              <w:rPr>
                <w:rStyle w:val="spelle"/>
                <w:rFonts w:ascii="Times New Roman" w:hAnsi="Times New Roman"/>
                <w:sz w:val="24"/>
                <w:szCs w:val="24"/>
              </w:rPr>
              <w:lastRenderedPageBreak/>
              <w:t>-</w:t>
            </w:r>
            <w:r w:rsidRPr="00673029">
              <w:rPr>
                <w:rStyle w:val="spelle"/>
                <w:rFonts w:ascii="Times New Roman" w:hAnsi="Times New Roman"/>
                <w:sz w:val="24"/>
                <w:szCs w:val="24"/>
              </w:rPr>
              <w:tab/>
              <w:t xml:space="preserve"> nekustamā īpašuma lietotājam tiks nodrošināta tā lietotā nekustamā īpašuma profesionāla un sistemātiska apsaimniekošana atbilstoši savstarpēji saskaņotam apsaimniekošanas pasākumu plānam (apkures sistēmas apsaimniekošana; ūdensvada un kanalizācijas sistēmas apsaimniekošana; elektroapgādes tīklu apsaimniekošana; ugunsdzēsības sistēmas tehniskā apkalpošana; gaisa ventilācijas un kondicionēšanas sistēmas apkalpošana; liftu tehniskā uzraudzība un apkope; ārējās teritorijas uzkopšana; telpu un sanitāro mezglu uzkopšana – darba vietu uzkopšana, koplietošanas telpu uzkopšana)</w:t>
            </w:r>
            <w:r w:rsidR="00502A1D" w:rsidRPr="00673029">
              <w:rPr>
                <w:rStyle w:val="spelle"/>
                <w:rFonts w:ascii="Times New Roman" w:hAnsi="Times New Roman"/>
                <w:sz w:val="24"/>
                <w:szCs w:val="24"/>
              </w:rPr>
              <w:t>;</w:t>
            </w:r>
          </w:p>
          <w:p w14:paraId="5FE78147" w14:textId="15BA0537" w:rsidR="00E73E39" w:rsidRPr="00673029" w:rsidRDefault="00E73E39" w:rsidP="001653D7">
            <w:pPr>
              <w:spacing w:after="0" w:line="240" w:lineRule="auto"/>
              <w:ind w:firstLine="284"/>
              <w:jc w:val="both"/>
              <w:rPr>
                <w:rStyle w:val="spelle"/>
                <w:rFonts w:ascii="Times New Roman" w:hAnsi="Times New Roman"/>
                <w:sz w:val="24"/>
                <w:szCs w:val="24"/>
              </w:rPr>
            </w:pPr>
            <w:r w:rsidRPr="00673029">
              <w:rPr>
                <w:rStyle w:val="spelle"/>
                <w:rFonts w:ascii="Times New Roman" w:hAnsi="Times New Roman"/>
                <w:sz w:val="24"/>
                <w:szCs w:val="24"/>
              </w:rPr>
              <w:t>-</w:t>
            </w:r>
            <w:r w:rsidRPr="00673029">
              <w:rPr>
                <w:rStyle w:val="spelle"/>
                <w:rFonts w:ascii="Times New Roman" w:hAnsi="Times New Roman"/>
                <w:sz w:val="24"/>
                <w:szCs w:val="24"/>
              </w:rPr>
              <w:tab/>
              <w:t>nekustamā īpašuma lietotājam tiks nodrošināta tā lietotā nekustamā īpašuma plānveidīga kapitālo ieguldījumu vadība jeb attīstības projektu vadību, kā ietvaros tiks veikta attīstības projektu plānošana, īstenošana un rezultātu uzturēšana</w:t>
            </w:r>
            <w:r w:rsidR="00502A1D" w:rsidRPr="00673029">
              <w:rPr>
                <w:rStyle w:val="spelle"/>
                <w:rFonts w:ascii="Times New Roman" w:hAnsi="Times New Roman"/>
                <w:sz w:val="24"/>
                <w:szCs w:val="24"/>
              </w:rPr>
              <w:t>.</w:t>
            </w:r>
          </w:p>
          <w:p w14:paraId="1A10D849" w14:textId="24E4BD25" w:rsidR="006142BC" w:rsidRPr="00E3101B" w:rsidRDefault="008A3B94" w:rsidP="001653D7">
            <w:pPr>
              <w:spacing w:after="0" w:line="240" w:lineRule="auto"/>
              <w:ind w:firstLine="283"/>
              <w:jc w:val="both"/>
              <w:rPr>
                <w:rFonts w:ascii="Times New Roman" w:hAnsi="Times New Roman"/>
                <w:b/>
                <w:bCs/>
                <w:sz w:val="24"/>
                <w:szCs w:val="24"/>
              </w:rPr>
            </w:pPr>
            <w:r w:rsidRPr="00E3101B">
              <w:rPr>
                <w:rFonts w:ascii="Times New Roman" w:hAnsi="Times New Roman"/>
                <w:b/>
                <w:bCs/>
                <w:sz w:val="24"/>
                <w:szCs w:val="24"/>
              </w:rPr>
              <w:t>P</w:t>
            </w:r>
            <w:r w:rsidR="008C3F29" w:rsidRPr="00E3101B">
              <w:rPr>
                <w:rFonts w:ascii="Times New Roman" w:hAnsi="Times New Roman"/>
                <w:b/>
                <w:bCs/>
                <w:sz w:val="24"/>
                <w:szCs w:val="24"/>
              </w:rPr>
              <w:t>riekšlikum</w:t>
            </w:r>
            <w:r w:rsidRPr="00E3101B">
              <w:rPr>
                <w:rFonts w:ascii="Times New Roman" w:hAnsi="Times New Roman"/>
                <w:b/>
                <w:bCs/>
                <w:sz w:val="24"/>
                <w:szCs w:val="24"/>
              </w:rPr>
              <w:t>s</w:t>
            </w:r>
            <w:r w:rsidR="008C3F29" w:rsidRPr="00E3101B">
              <w:rPr>
                <w:rFonts w:ascii="Times New Roman" w:hAnsi="Times New Roman"/>
                <w:b/>
                <w:bCs/>
                <w:sz w:val="24"/>
                <w:szCs w:val="24"/>
              </w:rPr>
              <w:t xml:space="preserve"> finansējum</w:t>
            </w:r>
            <w:r w:rsidR="004324DD" w:rsidRPr="00E3101B">
              <w:rPr>
                <w:rFonts w:ascii="Times New Roman" w:hAnsi="Times New Roman"/>
                <w:b/>
                <w:bCs/>
                <w:sz w:val="24"/>
                <w:szCs w:val="24"/>
              </w:rPr>
              <w:t>a</w:t>
            </w:r>
            <w:r w:rsidR="00CD6CD5" w:rsidRPr="00E3101B">
              <w:rPr>
                <w:rFonts w:ascii="Times New Roman" w:hAnsi="Times New Roman"/>
                <w:b/>
                <w:bCs/>
                <w:sz w:val="24"/>
                <w:szCs w:val="24"/>
              </w:rPr>
              <w:t xml:space="preserve"> atlikumu</w:t>
            </w:r>
            <w:r w:rsidR="006142BC" w:rsidRPr="00E3101B">
              <w:rPr>
                <w:rFonts w:ascii="Times New Roman" w:hAnsi="Times New Roman"/>
                <w:b/>
                <w:bCs/>
                <w:sz w:val="24"/>
                <w:szCs w:val="24"/>
              </w:rPr>
              <w:t xml:space="preserve"> </w:t>
            </w:r>
            <w:r w:rsidR="005948B3" w:rsidRPr="00E3101B">
              <w:rPr>
                <w:rFonts w:ascii="Times New Roman" w:hAnsi="Times New Roman"/>
                <w:b/>
                <w:bCs/>
                <w:sz w:val="24"/>
                <w:szCs w:val="24"/>
              </w:rPr>
              <w:t xml:space="preserve">no </w:t>
            </w:r>
            <w:r w:rsidR="00E3101B" w:rsidRPr="00E3101B">
              <w:rPr>
                <w:rFonts w:ascii="Times New Roman" w:hAnsi="Times New Roman"/>
                <w:b/>
                <w:bCs/>
                <w:sz w:val="24"/>
                <w:szCs w:val="24"/>
              </w:rPr>
              <w:t xml:space="preserve">2021.-2030.gadā par 361 502 </w:t>
            </w:r>
            <w:proofErr w:type="spellStart"/>
            <w:r w:rsidR="00E3101B" w:rsidRPr="008E1C3A">
              <w:rPr>
                <w:rFonts w:ascii="Times New Roman" w:hAnsi="Times New Roman"/>
                <w:b/>
                <w:bCs/>
                <w:i/>
                <w:sz w:val="24"/>
                <w:szCs w:val="24"/>
              </w:rPr>
              <w:t>euro</w:t>
            </w:r>
            <w:proofErr w:type="spellEnd"/>
            <w:r w:rsidR="00E3101B" w:rsidRPr="00E3101B">
              <w:rPr>
                <w:rFonts w:ascii="Times New Roman" w:hAnsi="Times New Roman"/>
                <w:b/>
                <w:bCs/>
                <w:sz w:val="24"/>
                <w:szCs w:val="24"/>
              </w:rPr>
              <w:t xml:space="preserve"> ik gadu, un 2031.gadā (līdz 2031.gada 23.maijam)  </w:t>
            </w:r>
            <w:r w:rsidR="002F6594">
              <w:rPr>
                <w:rFonts w:ascii="Times New Roman" w:hAnsi="Times New Roman"/>
                <w:b/>
                <w:bCs/>
                <w:sz w:val="24"/>
                <w:szCs w:val="24"/>
              </w:rPr>
              <w:t>142 851</w:t>
            </w:r>
            <w:r w:rsidR="00E3101B" w:rsidRPr="00E3101B">
              <w:rPr>
                <w:rFonts w:ascii="Times New Roman" w:hAnsi="Times New Roman"/>
                <w:b/>
                <w:bCs/>
                <w:sz w:val="24"/>
                <w:szCs w:val="24"/>
              </w:rPr>
              <w:t xml:space="preserve"> </w:t>
            </w:r>
            <w:proofErr w:type="spellStart"/>
            <w:r w:rsidR="00E3101B" w:rsidRPr="008E1C3A">
              <w:rPr>
                <w:rFonts w:ascii="Times New Roman" w:hAnsi="Times New Roman"/>
                <w:b/>
                <w:bCs/>
                <w:i/>
                <w:sz w:val="24"/>
                <w:szCs w:val="24"/>
              </w:rPr>
              <w:t>euro</w:t>
            </w:r>
            <w:proofErr w:type="spellEnd"/>
            <w:r w:rsidR="00E3101B" w:rsidRPr="00E3101B">
              <w:rPr>
                <w:rFonts w:ascii="Times New Roman" w:hAnsi="Times New Roman"/>
                <w:b/>
                <w:bCs/>
                <w:sz w:val="24"/>
                <w:szCs w:val="24"/>
              </w:rPr>
              <w:t xml:space="preserve"> </w:t>
            </w:r>
            <w:r w:rsidR="008C3F29" w:rsidRPr="00E3101B">
              <w:rPr>
                <w:rFonts w:ascii="Times New Roman" w:hAnsi="Times New Roman"/>
                <w:b/>
                <w:bCs/>
                <w:sz w:val="24"/>
                <w:szCs w:val="24"/>
              </w:rPr>
              <w:t>pārdalīt</w:t>
            </w:r>
            <w:r w:rsidR="006142BC" w:rsidRPr="00E3101B">
              <w:rPr>
                <w:rFonts w:ascii="Times New Roman" w:hAnsi="Times New Roman"/>
                <w:b/>
                <w:bCs/>
                <w:sz w:val="24"/>
                <w:szCs w:val="24"/>
              </w:rPr>
              <w:t>:</w:t>
            </w:r>
          </w:p>
          <w:p w14:paraId="5D715D4E" w14:textId="6F16FCD3" w:rsidR="00F84240" w:rsidRPr="002F6594" w:rsidRDefault="00F84240" w:rsidP="001653D7">
            <w:pPr>
              <w:pStyle w:val="ListParagraph"/>
              <w:numPr>
                <w:ilvl w:val="0"/>
                <w:numId w:val="40"/>
              </w:numPr>
              <w:ind w:left="0" w:firstLine="0"/>
              <w:jc w:val="both"/>
              <w:rPr>
                <w:rFonts w:ascii="Times New Roman" w:hAnsi="Times New Roman"/>
                <w:b/>
                <w:bCs/>
                <w:sz w:val="24"/>
                <w:szCs w:val="24"/>
              </w:rPr>
            </w:pPr>
            <w:r w:rsidRPr="002F6594">
              <w:rPr>
                <w:rFonts w:ascii="Times New Roman" w:hAnsi="Times New Roman"/>
                <w:b/>
                <w:bCs/>
                <w:sz w:val="24"/>
                <w:szCs w:val="24"/>
              </w:rPr>
              <w:t>Kultūras</w:t>
            </w:r>
            <w:r w:rsidR="00E34BF1" w:rsidRPr="002F6594">
              <w:rPr>
                <w:rFonts w:ascii="Times New Roman" w:hAnsi="Times New Roman"/>
                <w:b/>
                <w:bCs/>
                <w:sz w:val="24"/>
                <w:szCs w:val="24"/>
              </w:rPr>
              <w:t xml:space="preserve"> ministrijas </w:t>
            </w:r>
            <w:r w:rsidRPr="002F6594">
              <w:rPr>
                <w:rFonts w:ascii="Times New Roman" w:hAnsi="Times New Roman"/>
                <w:b/>
                <w:bCs/>
                <w:sz w:val="24"/>
                <w:szCs w:val="24"/>
              </w:rPr>
              <w:t xml:space="preserve">padotības iestāžu </w:t>
            </w:r>
            <w:r w:rsidR="00370641" w:rsidRPr="002F6594">
              <w:rPr>
                <w:rFonts w:ascii="Times New Roman" w:hAnsi="Times New Roman"/>
                <w:b/>
                <w:bCs/>
                <w:sz w:val="24"/>
                <w:szCs w:val="24"/>
              </w:rPr>
              <w:t xml:space="preserve">nomāto objektu nomas maksas </w:t>
            </w:r>
            <w:r w:rsidR="00E3101B" w:rsidRPr="002F6594">
              <w:rPr>
                <w:rFonts w:ascii="Times New Roman" w:hAnsi="Times New Roman"/>
                <w:b/>
                <w:bCs/>
                <w:sz w:val="24"/>
                <w:szCs w:val="24"/>
              </w:rPr>
              <w:t xml:space="preserve"> un papildu maksājumu </w:t>
            </w:r>
            <w:r w:rsidR="00370641" w:rsidRPr="002F6594">
              <w:rPr>
                <w:rFonts w:ascii="Times New Roman" w:hAnsi="Times New Roman"/>
                <w:b/>
                <w:bCs/>
                <w:sz w:val="24"/>
                <w:szCs w:val="24"/>
              </w:rPr>
              <w:t>pieauguma segšanai</w:t>
            </w:r>
            <w:r w:rsidR="003D0387" w:rsidRPr="002F6594">
              <w:rPr>
                <w:rFonts w:ascii="Times New Roman" w:hAnsi="Times New Roman"/>
                <w:b/>
                <w:bCs/>
                <w:sz w:val="24"/>
                <w:szCs w:val="24"/>
              </w:rPr>
              <w:t>:</w:t>
            </w:r>
          </w:p>
          <w:p w14:paraId="5027E9F3" w14:textId="43262577" w:rsidR="006142BC" w:rsidRPr="00126DEC" w:rsidRDefault="00F97727" w:rsidP="001653D7">
            <w:pPr>
              <w:pStyle w:val="ListParagraph"/>
              <w:ind w:left="0" w:firstLine="283"/>
              <w:jc w:val="both"/>
              <w:rPr>
                <w:rFonts w:ascii="Times New Roman" w:hAnsi="Times New Roman"/>
                <w:sz w:val="24"/>
                <w:szCs w:val="24"/>
              </w:rPr>
            </w:pPr>
            <w:r w:rsidRPr="00126DEC">
              <w:rPr>
                <w:rFonts w:ascii="Times New Roman" w:hAnsi="Times New Roman"/>
                <w:sz w:val="24"/>
                <w:szCs w:val="24"/>
              </w:rPr>
              <w:t>-</w:t>
            </w:r>
            <w:r w:rsidR="00770F94" w:rsidRPr="00126DEC">
              <w:rPr>
                <w:rFonts w:ascii="Times New Roman" w:hAnsi="Times New Roman"/>
                <w:sz w:val="24"/>
                <w:szCs w:val="24"/>
              </w:rPr>
              <w:t xml:space="preserve"> </w:t>
            </w:r>
            <w:r w:rsidR="00314659" w:rsidRPr="00126DEC">
              <w:rPr>
                <w:rFonts w:ascii="Times New Roman" w:hAnsi="Times New Roman"/>
                <w:sz w:val="24"/>
                <w:szCs w:val="24"/>
              </w:rPr>
              <w:t xml:space="preserve">VNĪ nekustamā īpašuma </w:t>
            </w:r>
            <w:r w:rsidR="00785D0C" w:rsidRPr="00126DEC">
              <w:rPr>
                <w:rFonts w:ascii="Times New Roman" w:hAnsi="Times New Roman"/>
                <w:sz w:val="24"/>
                <w:szCs w:val="24"/>
              </w:rPr>
              <w:t>(</w:t>
            </w:r>
            <w:r w:rsidR="005F7D17" w:rsidRPr="00126DEC">
              <w:rPr>
                <w:rFonts w:ascii="Times New Roman" w:hAnsi="Times New Roman"/>
                <w:sz w:val="24"/>
                <w:szCs w:val="24"/>
              </w:rPr>
              <w:t xml:space="preserve">nekustamā īpašuma </w:t>
            </w:r>
            <w:r w:rsidR="00785D0C" w:rsidRPr="00126DEC">
              <w:rPr>
                <w:rFonts w:ascii="Times New Roman" w:hAnsi="Times New Roman"/>
                <w:sz w:val="24"/>
                <w:szCs w:val="24"/>
              </w:rPr>
              <w:t>kadastra Nr.</w:t>
            </w:r>
            <w:r w:rsidR="00F20348" w:rsidRPr="00126DEC">
              <w:rPr>
                <w:rFonts w:ascii="Times New Roman" w:hAnsi="Times New Roman"/>
                <w:sz w:val="24"/>
                <w:szCs w:val="24"/>
              </w:rPr>
              <w:t xml:space="preserve"> </w:t>
            </w:r>
            <w:r w:rsidR="00314659" w:rsidRPr="00126DEC">
              <w:rPr>
                <w:rFonts w:ascii="Times New Roman" w:hAnsi="Times New Roman"/>
                <w:sz w:val="24"/>
                <w:szCs w:val="24"/>
              </w:rPr>
              <w:t>0100 003 0103</w:t>
            </w:r>
            <w:r w:rsidR="00785D0C" w:rsidRPr="00126DEC">
              <w:rPr>
                <w:rFonts w:ascii="Times New Roman" w:hAnsi="Times New Roman"/>
                <w:sz w:val="24"/>
                <w:szCs w:val="24"/>
              </w:rPr>
              <w:t>)</w:t>
            </w:r>
            <w:r w:rsidR="001D287F" w:rsidRPr="00126DEC">
              <w:rPr>
                <w:rFonts w:ascii="Times New Roman" w:hAnsi="Times New Roman"/>
                <w:sz w:val="24"/>
                <w:szCs w:val="24"/>
              </w:rPr>
              <w:t xml:space="preserve"> </w:t>
            </w:r>
            <w:r w:rsidR="001F2F03" w:rsidRPr="00126DEC">
              <w:rPr>
                <w:rFonts w:ascii="Times New Roman" w:hAnsi="Times New Roman"/>
                <w:sz w:val="24"/>
                <w:szCs w:val="24"/>
              </w:rPr>
              <w:t>sastāvā esošās būves (būves kadastra apzīmējums 0100 003 0103 001)</w:t>
            </w:r>
            <w:r w:rsidR="001F2F03" w:rsidRPr="00126DEC">
              <w:rPr>
                <w:rFonts w:ascii="Times New Roman" w:hAnsi="Times New Roman"/>
                <w:b/>
                <w:bCs/>
                <w:sz w:val="24"/>
                <w:szCs w:val="24"/>
              </w:rPr>
              <w:t xml:space="preserve"> </w:t>
            </w:r>
            <w:r w:rsidR="004B1AE0" w:rsidRPr="00126DEC">
              <w:rPr>
                <w:rFonts w:ascii="Times New Roman" w:hAnsi="Times New Roman"/>
                <w:sz w:val="24"/>
                <w:szCs w:val="24"/>
              </w:rPr>
              <w:t xml:space="preserve">- </w:t>
            </w:r>
            <w:proofErr w:type="spellStart"/>
            <w:r w:rsidR="004B1AE0" w:rsidRPr="00126DEC">
              <w:rPr>
                <w:rFonts w:ascii="Times New Roman" w:hAnsi="Times New Roman"/>
                <w:b/>
                <w:bCs/>
                <w:sz w:val="24"/>
                <w:szCs w:val="24"/>
              </w:rPr>
              <w:t>Peitavas</w:t>
            </w:r>
            <w:proofErr w:type="spellEnd"/>
            <w:r w:rsidR="004B1AE0" w:rsidRPr="00126DEC">
              <w:rPr>
                <w:rFonts w:ascii="Times New Roman" w:hAnsi="Times New Roman"/>
                <w:b/>
                <w:bCs/>
                <w:sz w:val="24"/>
                <w:szCs w:val="24"/>
              </w:rPr>
              <w:t xml:space="preserve"> ielā 10, Rīgā</w:t>
            </w:r>
            <w:r w:rsidR="004B1AE0" w:rsidRPr="00126DEC">
              <w:rPr>
                <w:rFonts w:ascii="Times New Roman" w:hAnsi="Times New Roman"/>
                <w:sz w:val="24"/>
                <w:szCs w:val="24"/>
              </w:rPr>
              <w:t xml:space="preserve">, </w:t>
            </w:r>
            <w:r w:rsidR="004F76B2" w:rsidRPr="00126DEC">
              <w:rPr>
                <w:rFonts w:ascii="Times New Roman" w:hAnsi="Times New Roman"/>
                <w:sz w:val="24"/>
                <w:szCs w:val="24"/>
              </w:rPr>
              <w:t xml:space="preserve">telpu </w:t>
            </w:r>
            <w:r w:rsidR="00DF0738" w:rsidRPr="00126DEC">
              <w:rPr>
                <w:rFonts w:ascii="Times New Roman" w:hAnsi="Times New Roman"/>
                <w:sz w:val="24"/>
                <w:szCs w:val="24"/>
              </w:rPr>
              <w:t xml:space="preserve">nomas maksas un papildu maksājumu </w:t>
            </w:r>
            <w:r w:rsidR="005A4A46" w:rsidRPr="00126DEC">
              <w:rPr>
                <w:rFonts w:ascii="Times New Roman" w:hAnsi="Times New Roman"/>
                <w:sz w:val="24"/>
                <w:szCs w:val="24"/>
              </w:rPr>
              <w:t xml:space="preserve">pieauguma </w:t>
            </w:r>
            <w:r w:rsidR="00DF0738" w:rsidRPr="00126DEC">
              <w:rPr>
                <w:rFonts w:ascii="Times New Roman" w:hAnsi="Times New Roman"/>
                <w:sz w:val="24"/>
                <w:szCs w:val="24"/>
              </w:rPr>
              <w:t xml:space="preserve">izdevumu </w:t>
            </w:r>
            <w:r w:rsidR="002B084B" w:rsidRPr="00126DEC">
              <w:rPr>
                <w:rFonts w:ascii="Times New Roman" w:hAnsi="Times New Roman"/>
                <w:sz w:val="24"/>
                <w:szCs w:val="24"/>
              </w:rPr>
              <w:t>segšanai</w:t>
            </w:r>
            <w:r w:rsidR="00822A15" w:rsidRPr="00126DEC">
              <w:rPr>
                <w:rFonts w:ascii="Times New Roman" w:hAnsi="Times New Roman"/>
                <w:sz w:val="24"/>
                <w:szCs w:val="24"/>
              </w:rPr>
              <w:t xml:space="preserve"> </w:t>
            </w:r>
            <w:r w:rsidR="00604FD8" w:rsidRPr="00126DEC">
              <w:rPr>
                <w:rFonts w:ascii="Times New Roman" w:hAnsi="Times New Roman"/>
                <w:sz w:val="24"/>
                <w:szCs w:val="24"/>
              </w:rPr>
              <w:t xml:space="preserve"> ik gadu </w:t>
            </w:r>
            <w:r w:rsidR="005948B3">
              <w:rPr>
                <w:rFonts w:ascii="Times New Roman" w:hAnsi="Times New Roman"/>
                <w:sz w:val="24"/>
                <w:szCs w:val="24"/>
              </w:rPr>
              <w:t xml:space="preserve">no </w:t>
            </w:r>
            <w:r w:rsidR="00604FD8" w:rsidRPr="00126DEC">
              <w:rPr>
                <w:rFonts w:ascii="Times New Roman" w:hAnsi="Times New Roman"/>
                <w:sz w:val="24"/>
                <w:szCs w:val="24"/>
              </w:rPr>
              <w:t>2021.</w:t>
            </w:r>
            <w:r w:rsidR="005948B3">
              <w:rPr>
                <w:rFonts w:ascii="Times New Roman" w:hAnsi="Times New Roman"/>
                <w:sz w:val="24"/>
                <w:szCs w:val="24"/>
              </w:rPr>
              <w:t xml:space="preserve">līdz </w:t>
            </w:r>
            <w:r w:rsidR="00604FD8" w:rsidRPr="00126DEC">
              <w:rPr>
                <w:rFonts w:ascii="Times New Roman" w:hAnsi="Times New Roman"/>
                <w:sz w:val="24"/>
                <w:szCs w:val="24"/>
              </w:rPr>
              <w:t>2030.gad</w:t>
            </w:r>
            <w:r w:rsidR="005948B3">
              <w:rPr>
                <w:rFonts w:ascii="Times New Roman" w:hAnsi="Times New Roman"/>
                <w:sz w:val="24"/>
                <w:szCs w:val="24"/>
              </w:rPr>
              <w:t>am</w:t>
            </w:r>
            <w:r w:rsidR="00604FD8" w:rsidRPr="00126DEC">
              <w:rPr>
                <w:rFonts w:ascii="Times New Roman" w:hAnsi="Times New Roman"/>
                <w:sz w:val="24"/>
                <w:szCs w:val="24"/>
              </w:rPr>
              <w:t xml:space="preserve"> </w:t>
            </w:r>
            <w:r w:rsidR="00604FD8" w:rsidRPr="00126DEC">
              <w:rPr>
                <w:rFonts w:ascii="Times New Roman" w:hAnsi="Times New Roman"/>
                <w:b/>
                <w:bCs/>
                <w:sz w:val="24"/>
                <w:szCs w:val="24"/>
              </w:rPr>
              <w:t>1 937</w:t>
            </w:r>
            <w:r w:rsidR="00604FD8" w:rsidRPr="00126DEC">
              <w:rPr>
                <w:rFonts w:ascii="Times New Roman" w:hAnsi="Times New Roman"/>
                <w:sz w:val="24"/>
                <w:szCs w:val="24"/>
              </w:rPr>
              <w:t xml:space="preserve">  </w:t>
            </w:r>
            <w:r w:rsidR="00604FD8" w:rsidRPr="00126DEC">
              <w:rPr>
                <w:rFonts w:ascii="Times New Roman" w:hAnsi="Times New Roman"/>
                <w:b/>
                <w:bCs/>
                <w:i/>
                <w:iCs/>
                <w:sz w:val="24"/>
                <w:szCs w:val="24"/>
              </w:rPr>
              <w:t xml:space="preserve"> </w:t>
            </w:r>
            <w:proofErr w:type="spellStart"/>
            <w:r w:rsidR="00604FD8" w:rsidRPr="00126DEC">
              <w:rPr>
                <w:rFonts w:ascii="Times New Roman" w:hAnsi="Times New Roman"/>
                <w:b/>
                <w:bCs/>
                <w:i/>
                <w:iCs/>
                <w:sz w:val="24"/>
                <w:szCs w:val="24"/>
              </w:rPr>
              <w:t>euro</w:t>
            </w:r>
            <w:proofErr w:type="spellEnd"/>
            <w:r w:rsidR="00604FD8" w:rsidRPr="00126DEC">
              <w:rPr>
                <w:rFonts w:ascii="Times New Roman" w:hAnsi="Times New Roman"/>
                <w:b/>
                <w:bCs/>
                <w:i/>
                <w:iCs/>
                <w:sz w:val="24"/>
                <w:szCs w:val="24"/>
              </w:rPr>
              <w:t xml:space="preserve">, </w:t>
            </w:r>
            <w:r w:rsidR="00604FD8" w:rsidRPr="00126DEC">
              <w:rPr>
                <w:rFonts w:ascii="Times New Roman" w:hAnsi="Times New Roman"/>
                <w:i/>
                <w:iCs/>
                <w:sz w:val="24"/>
                <w:szCs w:val="24"/>
              </w:rPr>
              <w:t xml:space="preserve"> kas veido jauno nomas maksu gadā 19 489 </w:t>
            </w:r>
            <w:proofErr w:type="spellStart"/>
            <w:r w:rsidR="00604FD8" w:rsidRPr="00126DEC">
              <w:rPr>
                <w:rFonts w:ascii="Times New Roman" w:hAnsi="Times New Roman"/>
                <w:i/>
                <w:iCs/>
                <w:sz w:val="24"/>
                <w:szCs w:val="24"/>
              </w:rPr>
              <w:t>euro</w:t>
            </w:r>
            <w:proofErr w:type="spellEnd"/>
            <w:r w:rsidR="00604FD8" w:rsidRPr="00126DEC">
              <w:rPr>
                <w:rFonts w:ascii="Times New Roman" w:hAnsi="Times New Roman"/>
                <w:i/>
                <w:iCs/>
                <w:sz w:val="24"/>
                <w:szCs w:val="24"/>
              </w:rPr>
              <w:t xml:space="preserve">, </w:t>
            </w:r>
            <w:r w:rsidR="00604FD8" w:rsidRPr="00126DEC">
              <w:rPr>
                <w:rFonts w:ascii="Times New Roman" w:hAnsi="Times New Roman"/>
                <w:sz w:val="24"/>
                <w:szCs w:val="24"/>
              </w:rPr>
              <w:t>bet</w:t>
            </w:r>
            <w:r w:rsidR="00604FD8" w:rsidRPr="00126DEC">
              <w:rPr>
                <w:rFonts w:ascii="Times New Roman" w:hAnsi="Times New Roman"/>
                <w:b/>
                <w:bCs/>
                <w:i/>
                <w:iCs/>
                <w:sz w:val="24"/>
                <w:szCs w:val="24"/>
              </w:rPr>
              <w:t xml:space="preserve"> </w:t>
            </w:r>
            <w:r w:rsidR="00604FD8" w:rsidRPr="00126DEC">
              <w:rPr>
                <w:rFonts w:ascii="Times New Roman" w:hAnsi="Times New Roman"/>
                <w:sz w:val="24"/>
                <w:szCs w:val="24"/>
              </w:rPr>
              <w:t xml:space="preserve">2031.gadā līdz 23.maijam </w:t>
            </w:r>
            <w:r w:rsidR="005948B3">
              <w:rPr>
                <w:rFonts w:ascii="Times New Roman" w:hAnsi="Times New Roman"/>
                <w:sz w:val="24"/>
                <w:szCs w:val="24"/>
              </w:rPr>
              <w:t xml:space="preserve"> kopējā nomas maksa ir </w:t>
            </w:r>
            <w:r w:rsidR="00604FD8" w:rsidRPr="00126DEC">
              <w:rPr>
                <w:rFonts w:ascii="Times New Roman" w:hAnsi="Times New Roman"/>
                <w:sz w:val="24"/>
                <w:szCs w:val="24"/>
              </w:rPr>
              <w:t>7</w:t>
            </w:r>
            <w:r w:rsidR="00645D42" w:rsidRPr="00126DEC">
              <w:rPr>
                <w:rFonts w:ascii="Times New Roman" w:hAnsi="Times New Roman"/>
                <w:sz w:val="24"/>
                <w:szCs w:val="24"/>
              </w:rPr>
              <w:t> </w:t>
            </w:r>
            <w:r w:rsidR="00604FD8" w:rsidRPr="00126DEC">
              <w:rPr>
                <w:rFonts w:ascii="Times New Roman" w:hAnsi="Times New Roman"/>
                <w:sz w:val="24"/>
                <w:szCs w:val="24"/>
              </w:rPr>
              <w:t xml:space="preserve">701 </w:t>
            </w:r>
            <w:proofErr w:type="spellStart"/>
            <w:r w:rsidR="00604FD8" w:rsidRPr="00126DEC">
              <w:rPr>
                <w:rFonts w:ascii="Times New Roman" w:hAnsi="Times New Roman"/>
                <w:i/>
                <w:iCs/>
                <w:sz w:val="24"/>
                <w:szCs w:val="24"/>
              </w:rPr>
              <w:t>euro</w:t>
            </w:r>
            <w:proofErr w:type="spellEnd"/>
            <w:r w:rsidR="00604FD8" w:rsidRPr="00126DEC">
              <w:rPr>
                <w:rFonts w:ascii="Times New Roman" w:hAnsi="Times New Roman"/>
                <w:b/>
                <w:bCs/>
                <w:sz w:val="24"/>
                <w:szCs w:val="24"/>
              </w:rPr>
              <w:t xml:space="preserve">. </w:t>
            </w:r>
            <w:r w:rsidR="00ED10C6" w:rsidRPr="00126DEC">
              <w:rPr>
                <w:rFonts w:ascii="Times New Roman" w:hAnsi="Times New Roman"/>
                <w:sz w:val="24"/>
                <w:szCs w:val="24"/>
              </w:rPr>
              <w:t xml:space="preserve">VNĪ un </w:t>
            </w:r>
            <w:r w:rsidR="00314659" w:rsidRPr="00126DEC">
              <w:rPr>
                <w:rFonts w:ascii="Times New Roman" w:hAnsi="Times New Roman"/>
                <w:sz w:val="24"/>
                <w:szCs w:val="24"/>
              </w:rPr>
              <w:t>Latvijas Kultūras akadēmija</w:t>
            </w:r>
            <w:r w:rsidR="00ED10C6" w:rsidRPr="00126DEC">
              <w:rPr>
                <w:rFonts w:ascii="Times New Roman" w:hAnsi="Times New Roman"/>
                <w:sz w:val="24"/>
                <w:szCs w:val="24"/>
              </w:rPr>
              <w:t xml:space="preserve"> 2018.gada </w:t>
            </w:r>
            <w:r w:rsidR="00314659" w:rsidRPr="00126DEC">
              <w:rPr>
                <w:rFonts w:ascii="Times New Roman" w:hAnsi="Times New Roman"/>
                <w:sz w:val="24"/>
                <w:szCs w:val="24"/>
              </w:rPr>
              <w:t>1</w:t>
            </w:r>
            <w:r w:rsidR="00DD0391" w:rsidRPr="00126DEC">
              <w:rPr>
                <w:rFonts w:ascii="Times New Roman" w:hAnsi="Times New Roman"/>
                <w:sz w:val="24"/>
                <w:szCs w:val="24"/>
              </w:rPr>
              <w:t>1</w:t>
            </w:r>
            <w:r w:rsidR="00ED10C6" w:rsidRPr="00126DEC">
              <w:rPr>
                <w:rFonts w:ascii="Times New Roman" w:hAnsi="Times New Roman"/>
                <w:sz w:val="24"/>
                <w:szCs w:val="24"/>
              </w:rPr>
              <w:t>.</w:t>
            </w:r>
            <w:r w:rsidR="00314659" w:rsidRPr="00126DEC">
              <w:rPr>
                <w:rFonts w:ascii="Times New Roman" w:hAnsi="Times New Roman"/>
                <w:sz w:val="24"/>
                <w:szCs w:val="24"/>
              </w:rPr>
              <w:t>oktobrī</w:t>
            </w:r>
            <w:r w:rsidR="00ED10C6" w:rsidRPr="00126DEC">
              <w:rPr>
                <w:rFonts w:ascii="Times New Roman" w:hAnsi="Times New Roman"/>
                <w:sz w:val="24"/>
                <w:szCs w:val="24"/>
              </w:rPr>
              <w:t xml:space="preserve"> ir noslēgusi </w:t>
            </w:r>
            <w:r w:rsidR="00123F57" w:rsidRPr="00126DEC">
              <w:rPr>
                <w:rFonts w:ascii="Times New Roman" w:hAnsi="Times New Roman"/>
                <w:sz w:val="24"/>
                <w:szCs w:val="24"/>
              </w:rPr>
              <w:t>n</w:t>
            </w:r>
            <w:r w:rsidR="00ED10C6" w:rsidRPr="00126DEC">
              <w:rPr>
                <w:rFonts w:ascii="Times New Roman" w:hAnsi="Times New Roman"/>
                <w:sz w:val="24"/>
                <w:szCs w:val="24"/>
              </w:rPr>
              <w:t xml:space="preserve">ekustamā īpašuma </w:t>
            </w:r>
            <w:proofErr w:type="spellStart"/>
            <w:r w:rsidR="00314659" w:rsidRPr="00126DEC">
              <w:rPr>
                <w:rFonts w:ascii="Times New Roman" w:hAnsi="Times New Roman"/>
                <w:sz w:val="24"/>
                <w:szCs w:val="24"/>
              </w:rPr>
              <w:t>Peitavas</w:t>
            </w:r>
            <w:proofErr w:type="spellEnd"/>
            <w:r w:rsidR="00314659" w:rsidRPr="00126DEC">
              <w:rPr>
                <w:rFonts w:ascii="Times New Roman" w:hAnsi="Times New Roman"/>
                <w:sz w:val="24"/>
                <w:szCs w:val="24"/>
              </w:rPr>
              <w:t xml:space="preserve"> ielā 10, Rīgā </w:t>
            </w:r>
            <w:r w:rsidR="00ED10C6" w:rsidRPr="00126DEC">
              <w:rPr>
                <w:rFonts w:ascii="Times New Roman" w:hAnsi="Times New Roman"/>
                <w:sz w:val="24"/>
                <w:szCs w:val="24"/>
              </w:rPr>
              <w:t xml:space="preserve"> </w:t>
            </w:r>
            <w:r w:rsidR="00314659" w:rsidRPr="00126DEC">
              <w:rPr>
                <w:rFonts w:ascii="Times New Roman" w:hAnsi="Times New Roman"/>
                <w:sz w:val="24"/>
                <w:szCs w:val="24"/>
              </w:rPr>
              <w:t xml:space="preserve">telpu </w:t>
            </w:r>
            <w:r w:rsidR="00ED10C6" w:rsidRPr="00126DEC">
              <w:rPr>
                <w:rFonts w:ascii="Times New Roman" w:hAnsi="Times New Roman"/>
                <w:sz w:val="24"/>
                <w:szCs w:val="24"/>
              </w:rPr>
              <w:t>nomas līgumu</w:t>
            </w:r>
            <w:r w:rsidR="007B0AB5" w:rsidRPr="00126DEC">
              <w:rPr>
                <w:rFonts w:ascii="Times New Roman" w:hAnsi="Times New Roman"/>
                <w:sz w:val="24"/>
                <w:szCs w:val="24"/>
              </w:rPr>
              <w:t xml:space="preserve"> Rīgas kino muzeja </w:t>
            </w:r>
            <w:r w:rsidR="00ED10C6" w:rsidRPr="00126DEC">
              <w:rPr>
                <w:rFonts w:ascii="Times New Roman" w:hAnsi="Times New Roman"/>
                <w:sz w:val="24"/>
                <w:szCs w:val="24"/>
              </w:rPr>
              <w:t>vajadzībām līdz 202</w:t>
            </w:r>
            <w:r w:rsidR="007B0AB5" w:rsidRPr="00126DEC">
              <w:rPr>
                <w:rFonts w:ascii="Times New Roman" w:hAnsi="Times New Roman"/>
                <w:sz w:val="24"/>
                <w:szCs w:val="24"/>
              </w:rPr>
              <w:t>3</w:t>
            </w:r>
            <w:r w:rsidR="00ED10C6" w:rsidRPr="00126DEC">
              <w:rPr>
                <w:rFonts w:ascii="Times New Roman" w:hAnsi="Times New Roman"/>
                <w:sz w:val="24"/>
                <w:szCs w:val="24"/>
              </w:rPr>
              <w:t>.gada 1.</w:t>
            </w:r>
            <w:r w:rsidR="007B0AB5" w:rsidRPr="00126DEC">
              <w:rPr>
                <w:rFonts w:ascii="Times New Roman" w:hAnsi="Times New Roman"/>
                <w:sz w:val="24"/>
                <w:szCs w:val="24"/>
              </w:rPr>
              <w:t>oktobrim</w:t>
            </w:r>
            <w:r w:rsidR="00A3071D" w:rsidRPr="00126DEC">
              <w:rPr>
                <w:rFonts w:ascii="Times New Roman" w:hAnsi="Times New Roman"/>
                <w:sz w:val="24"/>
                <w:szCs w:val="24"/>
              </w:rPr>
              <w:t xml:space="preserve">. Pēc finansējuma pārdales nomas līgums tiks noslēgts uz termiņu līdz </w:t>
            </w:r>
            <w:r w:rsidR="008F4E80" w:rsidRPr="00126DEC">
              <w:rPr>
                <w:rFonts w:ascii="Times New Roman" w:hAnsi="Times New Roman"/>
                <w:sz w:val="24"/>
                <w:szCs w:val="24"/>
              </w:rPr>
              <w:t>20</w:t>
            </w:r>
            <w:r w:rsidR="007B0AB5" w:rsidRPr="00126DEC">
              <w:rPr>
                <w:rFonts w:ascii="Times New Roman" w:hAnsi="Times New Roman"/>
                <w:sz w:val="24"/>
                <w:szCs w:val="24"/>
              </w:rPr>
              <w:t>31</w:t>
            </w:r>
            <w:r w:rsidR="008F4E80" w:rsidRPr="00126DEC">
              <w:rPr>
                <w:rFonts w:ascii="Times New Roman" w:hAnsi="Times New Roman"/>
                <w:sz w:val="24"/>
                <w:szCs w:val="24"/>
              </w:rPr>
              <w:t xml:space="preserve">.gada </w:t>
            </w:r>
            <w:r w:rsidR="007B0AB5" w:rsidRPr="00126DEC">
              <w:rPr>
                <w:rFonts w:ascii="Times New Roman" w:hAnsi="Times New Roman"/>
                <w:sz w:val="24"/>
                <w:szCs w:val="24"/>
              </w:rPr>
              <w:t>23</w:t>
            </w:r>
            <w:r w:rsidR="008F4E80" w:rsidRPr="00126DEC">
              <w:rPr>
                <w:rFonts w:ascii="Times New Roman" w:hAnsi="Times New Roman"/>
                <w:sz w:val="24"/>
                <w:szCs w:val="24"/>
              </w:rPr>
              <w:t>.</w:t>
            </w:r>
            <w:r w:rsidR="007B0AB5" w:rsidRPr="00126DEC">
              <w:rPr>
                <w:rFonts w:ascii="Times New Roman" w:hAnsi="Times New Roman"/>
                <w:sz w:val="24"/>
                <w:szCs w:val="24"/>
              </w:rPr>
              <w:t>maijam</w:t>
            </w:r>
            <w:r w:rsidR="00DF0738" w:rsidRPr="00126DEC">
              <w:rPr>
                <w:rFonts w:ascii="Times New Roman" w:hAnsi="Times New Roman"/>
                <w:sz w:val="24"/>
                <w:szCs w:val="24"/>
              </w:rPr>
              <w:t>.</w:t>
            </w:r>
            <w:r w:rsidR="00170AB2" w:rsidRPr="00126DEC">
              <w:rPr>
                <w:rFonts w:ascii="Times New Roman" w:hAnsi="Times New Roman"/>
                <w:sz w:val="24"/>
                <w:szCs w:val="24"/>
              </w:rPr>
              <w:t xml:space="preserve"> VNĪ un Nacionālais kino centrs 2013.gada 1.</w:t>
            </w:r>
            <w:r w:rsidR="00B73FCC" w:rsidRPr="00126DEC">
              <w:rPr>
                <w:rFonts w:ascii="Times New Roman" w:hAnsi="Times New Roman"/>
                <w:sz w:val="24"/>
                <w:szCs w:val="24"/>
              </w:rPr>
              <w:t xml:space="preserve">septembrī </w:t>
            </w:r>
            <w:r w:rsidR="00170AB2" w:rsidRPr="00126DEC">
              <w:rPr>
                <w:rFonts w:ascii="Times New Roman" w:hAnsi="Times New Roman"/>
                <w:sz w:val="24"/>
                <w:szCs w:val="24"/>
              </w:rPr>
              <w:t>ir noslēgusi nekustamā īpašuma</w:t>
            </w:r>
            <w:r w:rsidR="002C4927" w:rsidRPr="00126DEC">
              <w:rPr>
                <w:rFonts w:ascii="Times New Roman" w:hAnsi="Times New Roman"/>
                <w:sz w:val="24"/>
                <w:szCs w:val="24"/>
              </w:rPr>
              <w:t xml:space="preserve"> </w:t>
            </w:r>
            <w:r w:rsidR="00170AB2" w:rsidRPr="00126DEC">
              <w:rPr>
                <w:rFonts w:ascii="Times New Roman" w:hAnsi="Times New Roman"/>
                <w:sz w:val="24"/>
                <w:szCs w:val="24"/>
              </w:rPr>
              <w:t>telpu nomas līgumu</w:t>
            </w:r>
            <w:r w:rsidR="0006269E" w:rsidRPr="00126DEC">
              <w:rPr>
                <w:rFonts w:ascii="Times New Roman" w:hAnsi="Times New Roman"/>
                <w:sz w:val="24"/>
                <w:szCs w:val="24"/>
              </w:rPr>
              <w:t xml:space="preserve"> (ar </w:t>
            </w:r>
            <w:r w:rsidR="00370641">
              <w:rPr>
                <w:rFonts w:ascii="Times New Roman" w:hAnsi="Times New Roman"/>
                <w:sz w:val="24"/>
                <w:szCs w:val="24"/>
              </w:rPr>
              <w:t>2016.gada 12.maija</w:t>
            </w:r>
            <w:r w:rsidR="0006269E" w:rsidRPr="00126DEC">
              <w:rPr>
                <w:rFonts w:ascii="Times New Roman" w:hAnsi="Times New Roman"/>
                <w:sz w:val="24"/>
                <w:szCs w:val="24"/>
              </w:rPr>
              <w:t xml:space="preserve"> vienošan</w:t>
            </w:r>
            <w:r w:rsidR="00B73FCC" w:rsidRPr="00126DEC">
              <w:rPr>
                <w:rFonts w:ascii="Times New Roman" w:hAnsi="Times New Roman"/>
                <w:sz w:val="24"/>
                <w:szCs w:val="24"/>
              </w:rPr>
              <w:t>os</w:t>
            </w:r>
            <w:r w:rsidR="0006269E" w:rsidRPr="00126DEC">
              <w:rPr>
                <w:rFonts w:ascii="Times New Roman" w:hAnsi="Times New Roman"/>
                <w:sz w:val="24"/>
                <w:szCs w:val="24"/>
              </w:rPr>
              <w:t>)</w:t>
            </w:r>
            <w:r w:rsidR="00370641">
              <w:rPr>
                <w:rFonts w:ascii="Times New Roman" w:hAnsi="Times New Roman"/>
                <w:sz w:val="24"/>
                <w:szCs w:val="24"/>
              </w:rPr>
              <w:t xml:space="preserve"> </w:t>
            </w:r>
            <w:r w:rsidR="00CA2508" w:rsidRPr="00126DEC">
              <w:rPr>
                <w:rFonts w:ascii="Times New Roman" w:hAnsi="Times New Roman"/>
                <w:sz w:val="24"/>
                <w:szCs w:val="24"/>
              </w:rPr>
              <w:t>Rīgas</w:t>
            </w:r>
            <w:r w:rsidR="00A95E81" w:rsidRPr="00126DEC">
              <w:rPr>
                <w:rFonts w:ascii="Times New Roman" w:hAnsi="Times New Roman"/>
                <w:sz w:val="24"/>
                <w:szCs w:val="24"/>
              </w:rPr>
              <w:t xml:space="preserve"> </w:t>
            </w:r>
            <w:r w:rsidR="00170AB2" w:rsidRPr="00126DEC">
              <w:rPr>
                <w:rFonts w:ascii="Times New Roman" w:hAnsi="Times New Roman"/>
                <w:sz w:val="24"/>
                <w:szCs w:val="24"/>
              </w:rPr>
              <w:t>kino centra vajadzībām līdz 2021.gada 31.augustam</w:t>
            </w:r>
            <w:r w:rsidR="005948B3">
              <w:rPr>
                <w:rFonts w:ascii="Times New Roman" w:hAnsi="Times New Roman"/>
                <w:sz w:val="24"/>
                <w:szCs w:val="24"/>
              </w:rPr>
              <w:t>.</w:t>
            </w:r>
          </w:p>
          <w:p w14:paraId="41C5E4C7" w14:textId="5D689D92" w:rsidR="001A54D9" w:rsidRPr="00126DEC" w:rsidRDefault="001A54D9" w:rsidP="001653D7">
            <w:pPr>
              <w:pStyle w:val="ListParagraph"/>
              <w:ind w:left="0" w:firstLine="283"/>
              <w:jc w:val="both"/>
              <w:rPr>
                <w:rFonts w:ascii="Times New Roman" w:hAnsi="Times New Roman"/>
                <w:sz w:val="24"/>
                <w:szCs w:val="24"/>
              </w:rPr>
            </w:pPr>
            <w:r w:rsidRPr="00126DEC">
              <w:rPr>
                <w:rFonts w:ascii="Times New Roman" w:hAnsi="Times New Roman"/>
                <w:sz w:val="24"/>
                <w:szCs w:val="24"/>
              </w:rPr>
              <w:t>- valsts īpašumā Finanšu ministrijas valdījumā esoš</w:t>
            </w:r>
            <w:r w:rsidR="007D19E9" w:rsidRPr="00126DEC">
              <w:rPr>
                <w:rFonts w:ascii="Times New Roman" w:hAnsi="Times New Roman"/>
                <w:sz w:val="24"/>
                <w:szCs w:val="24"/>
              </w:rPr>
              <w:t xml:space="preserve">ā nekustamā īpašuma </w:t>
            </w:r>
            <w:r w:rsidR="004F5797" w:rsidRPr="00126DEC">
              <w:rPr>
                <w:rFonts w:ascii="Times New Roman" w:hAnsi="Times New Roman"/>
                <w:sz w:val="24"/>
                <w:szCs w:val="24"/>
              </w:rPr>
              <w:t xml:space="preserve">(nekustamā </w:t>
            </w:r>
            <w:r w:rsidR="007D19E9" w:rsidRPr="00126DEC">
              <w:rPr>
                <w:rFonts w:ascii="Times New Roman" w:hAnsi="Times New Roman"/>
                <w:sz w:val="24"/>
                <w:szCs w:val="24"/>
              </w:rPr>
              <w:t>īpašuma kadastra Nr.</w:t>
            </w:r>
            <w:r w:rsidRPr="00126DEC">
              <w:rPr>
                <w:rFonts w:ascii="Times New Roman" w:hAnsi="Times New Roman"/>
                <w:sz w:val="24"/>
                <w:szCs w:val="24"/>
              </w:rPr>
              <w:t xml:space="preserve"> </w:t>
            </w:r>
            <w:r w:rsidR="007D19E9" w:rsidRPr="00126DEC">
              <w:rPr>
                <w:rFonts w:ascii="Times New Roman" w:hAnsi="Times New Roman"/>
                <w:sz w:val="24"/>
                <w:szCs w:val="24"/>
              </w:rPr>
              <w:t>0100 912 6456) - neapdzīvojamās telpas</w:t>
            </w:r>
            <w:r w:rsidR="00CA2508" w:rsidRPr="00126DEC">
              <w:rPr>
                <w:rFonts w:ascii="Times New Roman" w:hAnsi="Times New Roman"/>
                <w:sz w:val="24"/>
                <w:szCs w:val="24"/>
              </w:rPr>
              <w:t xml:space="preserve"> </w:t>
            </w:r>
            <w:r w:rsidR="00F705B0" w:rsidRPr="00126DEC">
              <w:rPr>
                <w:rFonts w:ascii="Times New Roman" w:hAnsi="Times New Roman"/>
                <w:sz w:val="24"/>
                <w:szCs w:val="24"/>
              </w:rPr>
              <w:t xml:space="preserve">- </w:t>
            </w:r>
            <w:r w:rsidR="007D19E9" w:rsidRPr="00126DEC">
              <w:rPr>
                <w:rFonts w:ascii="Times New Roman" w:hAnsi="Times New Roman"/>
                <w:sz w:val="24"/>
                <w:szCs w:val="24"/>
              </w:rPr>
              <w:t>muzeja Nr.9 un kopīpašuma 19810/254010 domājamo daļu no daudzdzīvokļu mājas (būves kadastra apzīmējums 0100 021 2000 001) un zemesgabala (zemes vienības kadastra apzīmējums 0100 021 2000) </w:t>
            </w:r>
            <w:r w:rsidR="004B1AE0" w:rsidRPr="00126DEC">
              <w:rPr>
                <w:rFonts w:ascii="Times New Roman" w:hAnsi="Times New Roman"/>
                <w:sz w:val="24"/>
                <w:szCs w:val="24"/>
              </w:rPr>
              <w:t>-</w:t>
            </w:r>
            <w:r w:rsidR="007D19E9" w:rsidRPr="00126DEC">
              <w:rPr>
                <w:rFonts w:ascii="Times New Roman" w:hAnsi="Times New Roman"/>
                <w:sz w:val="24"/>
                <w:szCs w:val="24"/>
              </w:rPr>
              <w:t> </w:t>
            </w:r>
            <w:r w:rsidRPr="00126DEC">
              <w:rPr>
                <w:rFonts w:ascii="Times New Roman" w:hAnsi="Times New Roman"/>
                <w:b/>
                <w:bCs/>
                <w:sz w:val="24"/>
                <w:szCs w:val="24"/>
              </w:rPr>
              <w:t>Brīvības ielā 38-9</w:t>
            </w:r>
            <w:r w:rsidR="007F5547" w:rsidRPr="00126DEC">
              <w:rPr>
                <w:rFonts w:ascii="Times New Roman" w:hAnsi="Times New Roman"/>
                <w:b/>
                <w:bCs/>
                <w:sz w:val="24"/>
                <w:szCs w:val="24"/>
              </w:rPr>
              <w:t>, Rīgā</w:t>
            </w:r>
            <w:r w:rsidRPr="00126DEC">
              <w:rPr>
                <w:rFonts w:ascii="Times New Roman" w:hAnsi="Times New Roman"/>
                <w:sz w:val="24"/>
                <w:szCs w:val="24"/>
              </w:rPr>
              <w:t>, nomas maksas</w:t>
            </w:r>
            <w:r w:rsidR="00DF0738" w:rsidRPr="00126DEC">
              <w:rPr>
                <w:rFonts w:ascii="Times New Roman" w:hAnsi="Times New Roman"/>
                <w:sz w:val="24"/>
                <w:szCs w:val="24"/>
              </w:rPr>
              <w:t xml:space="preserve"> un papildu maksājumu</w:t>
            </w:r>
            <w:r w:rsidR="005A4A46" w:rsidRPr="00126DEC">
              <w:rPr>
                <w:rFonts w:ascii="Times New Roman" w:hAnsi="Times New Roman"/>
                <w:sz w:val="24"/>
                <w:szCs w:val="24"/>
              </w:rPr>
              <w:t xml:space="preserve"> pieauguma izdevumu segšanai</w:t>
            </w:r>
            <w:r w:rsidR="00604FD8" w:rsidRPr="00126DEC">
              <w:rPr>
                <w:rFonts w:ascii="Times New Roman" w:hAnsi="Times New Roman"/>
                <w:sz w:val="24"/>
                <w:szCs w:val="24"/>
              </w:rPr>
              <w:t xml:space="preserve"> ik gadu</w:t>
            </w:r>
            <w:r w:rsidR="005948B3">
              <w:rPr>
                <w:rFonts w:ascii="Times New Roman" w:hAnsi="Times New Roman"/>
                <w:sz w:val="24"/>
                <w:szCs w:val="24"/>
              </w:rPr>
              <w:t xml:space="preserve"> no</w:t>
            </w:r>
            <w:r w:rsidR="00604FD8" w:rsidRPr="00126DEC">
              <w:rPr>
                <w:rFonts w:ascii="Times New Roman" w:hAnsi="Times New Roman"/>
                <w:sz w:val="24"/>
                <w:szCs w:val="24"/>
              </w:rPr>
              <w:t xml:space="preserve"> 2021.</w:t>
            </w:r>
            <w:r w:rsidR="005948B3">
              <w:rPr>
                <w:rFonts w:ascii="Times New Roman" w:hAnsi="Times New Roman"/>
                <w:sz w:val="24"/>
                <w:szCs w:val="24"/>
              </w:rPr>
              <w:t xml:space="preserve">gada līdz </w:t>
            </w:r>
            <w:r w:rsidR="00604FD8" w:rsidRPr="00126DEC">
              <w:rPr>
                <w:rFonts w:ascii="Times New Roman" w:hAnsi="Times New Roman"/>
                <w:sz w:val="24"/>
                <w:szCs w:val="24"/>
              </w:rPr>
              <w:t>2030.gad</w:t>
            </w:r>
            <w:r w:rsidR="005948B3">
              <w:rPr>
                <w:rFonts w:ascii="Times New Roman" w:hAnsi="Times New Roman"/>
                <w:sz w:val="24"/>
                <w:szCs w:val="24"/>
              </w:rPr>
              <w:t>am</w:t>
            </w:r>
            <w:r w:rsidR="00604FD8" w:rsidRPr="00126DEC">
              <w:rPr>
                <w:rFonts w:ascii="Times New Roman" w:hAnsi="Times New Roman"/>
                <w:sz w:val="24"/>
                <w:szCs w:val="24"/>
              </w:rPr>
              <w:t xml:space="preserve"> </w:t>
            </w:r>
            <w:r w:rsidR="00604FD8" w:rsidRPr="00126DEC">
              <w:rPr>
                <w:rFonts w:ascii="Times New Roman" w:hAnsi="Times New Roman"/>
                <w:b/>
                <w:bCs/>
                <w:sz w:val="24"/>
                <w:szCs w:val="24"/>
              </w:rPr>
              <w:t>7</w:t>
            </w:r>
            <w:r w:rsidR="005E31C9" w:rsidRPr="00126DEC">
              <w:rPr>
                <w:rFonts w:ascii="Times New Roman" w:hAnsi="Times New Roman"/>
                <w:b/>
                <w:bCs/>
                <w:sz w:val="24"/>
                <w:szCs w:val="24"/>
              </w:rPr>
              <w:t> </w:t>
            </w:r>
            <w:r w:rsidR="00604FD8" w:rsidRPr="00126DEC">
              <w:rPr>
                <w:rFonts w:ascii="Times New Roman" w:hAnsi="Times New Roman"/>
                <w:b/>
                <w:bCs/>
                <w:sz w:val="24"/>
                <w:szCs w:val="24"/>
              </w:rPr>
              <w:t>047</w:t>
            </w:r>
            <w:r w:rsidR="00604FD8" w:rsidRPr="00126DEC">
              <w:rPr>
                <w:rFonts w:ascii="Times New Roman" w:hAnsi="Times New Roman"/>
                <w:sz w:val="24"/>
                <w:szCs w:val="24"/>
              </w:rPr>
              <w:t xml:space="preserve">  </w:t>
            </w:r>
            <w:proofErr w:type="spellStart"/>
            <w:r w:rsidR="00604FD8" w:rsidRPr="00126DEC">
              <w:rPr>
                <w:rFonts w:ascii="Times New Roman" w:hAnsi="Times New Roman"/>
                <w:b/>
                <w:bCs/>
                <w:i/>
                <w:iCs/>
                <w:sz w:val="24"/>
                <w:szCs w:val="24"/>
              </w:rPr>
              <w:t>euro</w:t>
            </w:r>
            <w:proofErr w:type="spellEnd"/>
            <w:r w:rsidR="00604FD8" w:rsidRPr="00126DEC">
              <w:rPr>
                <w:rFonts w:ascii="Times New Roman" w:hAnsi="Times New Roman"/>
                <w:b/>
                <w:bCs/>
                <w:i/>
                <w:iCs/>
                <w:sz w:val="24"/>
                <w:szCs w:val="24"/>
              </w:rPr>
              <w:t xml:space="preserve">, </w:t>
            </w:r>
            <w:r w:rsidR="00604FD8" w:rsidRPr="00126DEC">
              <w:rPr>
                <w:rFonts w:ascii="Times New Roman" w:hAnsi="Times New Roman"/>
                <w:i/>
                <w:iCs/>
                <w:sz w:val="24"/>
                <w:szCs w:val="24"/>
              </w:rPr>
              <w:t xml:space="preserve"> kas veido jauno nomas maksu gadā</w:t>
            </w:r>
            <w:r w:rsidR="005948B3">
              <w:rPr>
                <w:rFonts w:ascii="Times New Roman" w:hAnsi="Times New Roman"/>
                <w:i/>
                <w:iCs/>
                <w:sz w:val="24"/>
                <w:szCs w:val="24"/>
              </w:rPr>
              <w:t xml:space="preserve"> </w:t>
            </w:r>
            <w:r w:rsidR="00604FD8" w:rsidRPr="00126DEC">
              <w:rPr>
                <w:rFonts w:ascii="Times New Roman" w:hAnsi="Times New Roman"/>
                <w:i/>
                <w:iCs/>
                <w:sz w:val="24"/>
                <w:szCs w:val="24"/>
              </w:rPr>
              <w:t>11</w:t>
            </w:r>
            <w:r w:rsidR="005E31C9" w:rsidRPr="00126DEC">
              <w:rPr>
                <w:rFonts w:ascii="Times New Roman" w:hAnsi="Times New Roman"/>
                <w:i/>
                <w:iCs/>
                <w:sz w:val="24"/>
                <w:szCs w:val="24"/>
              </w:rPr>
              <w:t> </w:t>
            </w:r>
            <w:r w:rsidR="00604FD8" w:rsidRPr="00126DEC">
              <w:rPr>
                <w:rFonts w:ascii="Times New Roman" w:hAnsi="Times New Roman"/>
                <w:i/>
                <w:iCs/>
                <w:sz w:val="24"/>
                <w:szCs w:val="24"/>
              </w:rPr>
              <w:t xml:space="preserve">773 </w:t>
            </w:r>
            <w:proofErr w:type="spellStart"/>
            <w:r w:rsidR="00604FD8" w:rsidRPr="00126DEC">
              <w:rPr>
                <w:rFonts w:ascii="Times New Roman" w:hAnsi="Times New Roman"/>
                <w:i/>
                <w:iCs/>
                <w:sz w:val="24"/>
                <w:szCs w:val="24"/>
              </w:rPr>
              <w:t>euro</w:t>
            </w:r>
            <w:proofErr w:type="spellEnd"/>
            <w:r w:rsidR="00604FD8" w:rsidRPr="00126DEC">
              <w:rPr>
                <w:rFonts w:ascii="Times New Roman" w:hAnsi="Times New Roman"/>
                <w:i/>
                <w:iCs/>
                <w:sz w:val="24"/>
                <w:szCs w:val="24"/>
              </w:rPr>
              <w:t xml:space="preserve">, </w:t>
            </w:r>
            <w:r w:rsidR="00604FD8" w:rsidRPr="00126DEC">
              <w:rPr>
                <w:rFonts w:ascii="Times New Roman" w:hAnsi="Times New Roman"/>
                <w:sz w:val="24"/>
                <w:szCs w:val="24"/>
              </w:rPr>
              <w:t>bet</w:t>
            </w:r>
            <w:r w:rsidR="00604FD8" w:rsidRPr="00126DEC">
              <w:rPr>
                <w:rFonts w:ascii="Times New Roman" w:hAnsi="Times New Roman"/>
                <w:b/>
                <w:bCs/>
                <w:i/>
                <w:iCs/>
                <w:sz w:val="24"/>
                <w:szCs w:val="24"/>
              </w:rPr>
              <w:t xml:space="preserve"> </w:t>
            </w:r>
            <w:r w:rsidR="00604FD8" w:rsidRPr="00126DEC">
              <w:rPr>
                <w:rFonts w:ascii="Times New Roman" w:hAnsi="Times New Roman"/>
                <w:sz w:val="24"/>
                <w:szCs w:val="24"/>
              </w:rPr>
              <w:t xml:space="preserve">2031.gadā līdz 23.maijam </w:t>
            </w:r>
            <w:r w:rsidR="005948B3">
              <w:rPr>
                <w:rFonts w:ascii="Times New Roman" w:hAnsi="Times New Roman"/>
                <w:sz w:val="24"/>
                <w:szCs w:val="24"/>
              </w:rPr>
              <w:t xml:space="preserve">kopējā nomas maksa ir </w:t>
            </w:r>
            <w:r w:rsidR="00604FD8" w:rsidRPr="00126DEC">
              <w:rPr>
                <w:rFonts w:ascii="Times New Roman" w:hAnsi="Times New Roman"/>
                <w:sz w:val="24"/>
                <w:szCs w:val="24"/>
              </w:rPr>
              <w:t>4</w:t>
            </w:r>
            <w:r w:rsidR="005E31C9" w:rsidRPr="00126DEC">
              <w:rPr>
                <w:rFonts w:ascii="Times New Roman" w:hAnsi="Times New Roman"/>
                <w:sz w:val="24"/>
                <w:szCs w:val="24"/>
              </w:rPr>
              <w:t> </w:t>
            </w:r>
            <w:r w:rsidR="00604FD8" w:rsidRPr="00126DEC">
              <w:rPr>
                <w:rFonts w:ascii="Times New Roman" w:hAnsi="Times New Roman"/>
                <w:sz w:val="24"/>
                <w:szCs w:val="24"/>
              </w:rPr>
              <w:t xml:space="preserve">652 </w:t>
            </w:r>
            <w:proofErr w:type="spellStart"/>
            <w:r w:rsidR="00604FD8" w:rsidRPr="00126DEC">
              <w:rPr>
                <w:rFonts w:ascii="Times New Roman" w:hAnsi="Times New Roman"/>
                <w:i/>
                <w:iCs/>
                <w:sz w:val="24"/>
                <w:szCs w:val="24"/>
              </w:rPr>
              <w:t>euro</w:t>
            </w:r>
            <w:proofErr w:type="spellEnd"/>
            <w:r w:rsidR="00604FD8" w:rsidRPr="00126DEC">
              <w:rPr>
                <w:rFonts w:ascii="Times New Roman" w:hAnsi="Times New Roman"/>
                <w:b/>
                <w:bCs/>
                <w:sz w:val="24"/>
                <w:szCs w:val="24"/>
              </w:rPr>
              <w:t xml:space="preserve">. </w:t>
            </w:r>
            <w:r w:rsidRPr="00126DEC">
              <w:rPr>
                <w:rFonts w:ascii="Times New Roman" w:hAnsi="Times New Roman"/>
                <w:sz w:val="24"/>
                <w:szCs w:val="24"/>
              </w:rPr>
              <w:t xml:space="preserve">VNĪ un </w:t>
            </w:r>
            <w:r w:rsidR="007F5547" w:rsidRPr="00126DEC">
              <w:rPr>
                <w:rFonts w:ascii="Times New Roman" w:hAnsi="Times New Roman"/>
                <w:sz w:val="24"/>
                <w:szCs w:val="24"/>
              </w:rPr>
              <w:t>Memoriālo muzeju apvienība</w:t>
            </w:r>
            <w:r w:rsidRPr="00126DEC">
              <w:rPr>
                <w:rFonts w:ascii="Times New Roman" w:hAnsi="Times New Roman"/>
                <w:sz w:val="24"/>
                <w:szCs w:val="24"/>
              </w:rPr>
              <w:t xml:space="preserve"> 2018.gada </w:t>
            </w:r>
            <w:r w:rsidR="007F5547" w:rsidRPr="00126DEC">
              <w:rPr>
                <w:rFonts w:ascii="Times New Roman" w:hAnsi="Times New Roman"/>
                <w:sz w:val="24"/>
                <w:szCs w:val="24"/>
              </w:rPr>
              <w:t>19</w:t>
            </w:r>
            <w:r w:rsidRPr="00126DEC">
              <w:rPr>
                <w:rFonts w:ascii="Times New Roman" w:hAnsi="Times New Roman"/>
                <w:sz w:val="24"/>
                <w:szCs w:val="24"/>
              </w:rPr>
              <w:t>.</w:t>
            </w:r>
            <w:r w:rsidR="007F5547" w:rsidRPr="00126DEC">
              <w:rPr>
                <w:rFonts w:ascii="Times New Roman" w:hAnsi="Times New Roman"/>
                <w:sz w:val="24"/>
                <w:szCs w:val="24"/>
              </w:rPr>
              <w:t>martā</w:t>
            </w:r>
            <w:r w:rsidRPr="00126DEC">
              <w:rPr>
                <w:rFonts w:ascii="Times New Roman" w:hAnsi="Times New Roman"/>
                <w:sz w:val="24"/>
                <w:szCs w:val="24"/>
              </w:rPr>
              <w:t xml:space="preserve"> ir noslēgusi nekustamā īpašuma telpu nomas līgumu </w:t>
            </w:r>
            <w:r w:rsidR="007D19E9" w:rsidRPr="00126DEC">
              <w:rPr>
                <w:rFonts w:ascii="Times New Roman" w:hAnsi="Times New Roman"/>
                <w:sz w:val="24"/>
                <w:szCs w:val="24"/>
              </w:rPr>
              <w:t>(ar</w:t>
            </w:r>
            <w:r w:rsidR="00370641">
              <w:rPr>
                <w:rFonts w:ascii="Times New Roman" w:hAnsi="Times New Roman"/>
                <w:sz w:val="24"/>
                <w:szCs w:val="24"/>
              </w:rPr>
              <w:t xml:space="preserve"> 2020.gada 10.septembra</w:t>
            </w:r>
            <w:r w:rsidR="008E1C3A">
              <w:rPr>
                <w:rFonts w:ascii="Times New Roman" w:hAnsi="Times New Roman"/>
                <w:sz w:val="24"/>
                <w:szCs w:val="24"/>
              </w:rPr>
              <w:t xml:space="preserve"> </w:t>
            </w:r>
            <w:r w:rsidR="000A1123" w:rsidRPr="00126DEC">
              <w:rPr>
                <w:rFonts w:ascii="Times New Roman" w:hAnsi="Times New Roman"/>
                <w:sz w:val="24"/>
                <w:szCs w:val="24"/>
              </w:rPr>
              <w:t xml:space="preserve">vienošanos) </w:t>
            </w:r>
            <w:r w:rsidR="007F5547" w:rsidRPr="00126DEC">
              <w:rPr>
                <w:rFonts w:ascii="Times New Roman" w:hAnsi="Times New Roman"/>
                <w:sz w:val="24"/>
                <w:szCs w:val="24"/>
              </w:rPr>
              <w:t>Muzeja</w:t>
            </w:r>
            <w:r w:rsidRPr="00126DEC">
              <w:rPr>
                <w:rFonts w:ascii="Times New Roman" w:hAnsi="Times New Roman"/>
                <w:sz w:val="24"/>
                <w:szCs w:val="24"/>
              </w:rPr>
              <w:t xml:space="preserve"> vajadzībām līdz </w:t>
            </w:r>
            <w:r w:rsidR="007F5547" w:rsidRPr="00126DEC">
              <w:rPr>
                <w:rFonts w:ascii="Times New Roman" w:hAnsi="Times New Roman"/>
                <w:sz w:val="24"/>
                <w:szCs w:val="24"/>
              </w:rPr>
              <w:t>2020</w:t>
            </w:r>
            <w:r w:rsidRPr="00126DEC">
              <w:rPr>
                <w:rFonts w:ascii="Times New Roman" w:hAnsi="Times New Roman"/>
                <w:sz w:val="24"/>
                <w:szCs w:val="24"/>
              </w:rPr>
              <w:t xml:space="preserve">.gada </w:t>
            </w:r>
            <w:r w:rsidR="007F5547" w:rsidRPr="00126DEC">
              <w:rPr>
                <w:rFonts w:ascii="Times New Roman" w:hAnsi="Times New Roman"/>
                <w:sz w:val="24"/>
                <w:szCs w:val="24"/>
              </w:rPr>
              <w:t>31</w:t>
            </w:r>
            <w:r w:rsidRPr="00126DEC">
              <w:rPr>
                <w:rFonts w:ascii="Times New Roman" w:hAnsi="Times New Roman"/>
                <w:sz w:val="24"/>
                <w:szCs w:val="24"/>
              </w:rPr>
              <w:t>.</w:t>
            </w:r>
            <w:r w:rsidR="000A1123" w:rsidRPr="00126DEC">
              <w:rPr>
                <w:rFonts w:ascii="Times New Roman" w:hAnsi="Times New Roman"/>
                <w:sz w:val="24"/>
                <w:szCs w:val="24"/>
              </w:rPr>
              <w:t>decembrim</w:t>
            </w:r>
            <w:r w:rsidRPr="00126DEC">
              <w:rPr>
                <w:rFonts w:ascii="Times New Roman" w:hAnsi="Times New Roman"/>
                <w:sz w:val="24"/>
                <w:szCs w:val="24"/>
              </w:rPr>
              <w:t>. Pēc finansējuma pārdales nomas līgums tiks noslēgts uz termiņu līdz 2031.gada 23.maijam;</w:t>
            </w:r>
          </w:p>
          <w:p w14:paraId="1D85E817" w14:textId="7D1747BB" w:rsidR="00CB719D" w:rsidRPr="00126DEC" w:rsidRDefault="00340A55" w:rsidP="001653D7">
            <w:pPr>
              <w:pStyle w:val="ListParagraph"/>
              <w:ind w:left="0" w:firstLine="283"/>
              <w:jc w:val="both"/>
              <w:rPr>
                <w:rFonts w:ascii="Times New Roman" w:hAnsi="Times New Roman"/>
                <w:sz w:val="24"/>
                <w:szCs w:val="24"/>
              </w:rPr>
            </w:pPr>
            <w:r w:rsidRPr="00126DEC">
              <w:rPr>
                <w:rFonts w:ascii="Times New Roman" w:hAnsi="Times New Roman"/>
                <w:sz w:val="24"/>
                <w:szCs w:val="24"/>
              </w:rPr>
              <w:t xml:space="preserve">- </w:t>
            </w:r>
            <w:r w:rsidR="000A1123" w:rsidRPr="00126DEC">
              <w:rPr>
                <w:rFonts w:ascii="Times New Roman" w:hAnsi="Times New Roman"/>
                <w:sz w:val="24"/>
                <w:szCs w:val="24"/>
              </w:rPr>
              <w:t xml:space="preserve">VNĪ nekustamā īpašuma (nekustamā īpašuma kadastra Nr. 0100 008 0053) sastāvā esošās būves </w:t>
            </w:r>
            <w:r w:rsidRPr="00126DEC">
              <w:rPr>
                <w:rFonts w:ascii="Times New Roman" w:hAnsi="Times New Roman"/>
                <w:sz w:val="24"/>
                <w:szCs w:val="24"/>
              </w:rPr>
              <w:t>(</w:t>
            </w:r>
            <w:r w:rsidR="000A1123" w:rsidRPr="00126DEC">
              <w:rPr>
                <w:rFonts w:ascii="Times New Roman" w:hAnsi="Times New Roman"/>
                <w:sz w:val="24"/>
                <w:szCs w:val="24"/>
              </w:rPr>
              <w:t xml:space="preserve">būves kadastra apzīmējums </w:t>
            </w:r>
            <w:r w:rsidRPr="00126DEC">
              <w:rPr>
                <w:rFonts w:ascii="Times New Roman" w:hAnsi="Times New Roman"/>
                <w:sz w:val="24"/>
                <w:szCs w:val="24"/>
              </w:rPr>
              <w:t xml:space="preserve">0100 008 0053 001) </w:t>
            </w:r>
            <w:r w:rsidR="000A1123" w:rsidRPr="00126DEC">
              <w:rPr>
                <w:rFonts w:ascii="Times New Roman" w:hAnsi="Times New Roman"/>
                <w:sz w:val="24"/>
                <w:szCs w:val="24"/>
              </w:rPr>
              <w:t xml:space="preserve">- </w:t>
            </w:r>
            <w:r w:rsidRPr="00126DEC">
              <w:rPr>
                <w:rFonts w:ascii="Times New Roman" w:hAnsi="Times New Roman"/>
                <w:b/>
                <w:bCs/>
                <w:sz w:val="24"/>
                <w:szCs w:val="24"/>
              </w:rPr>
              <w:t>Pils laukums 4, Rīgā</w:t>
            </w:r>
            <w:r w:rsidR="00CB719D" w:rsidRPr="00126DEC">
              <w:rPr>
                <w:rFonts w:ascii="Times New Roman" w:hAnsi="Times New Roman"/>
                <w:b/>
                <w:bCs/>
                <w:sz w:val="24"/>
                <w:szCs w:val="24"/>
              </w:rPr>
              <w:t>,</w:t>
            </w:r>
            <w:r w:rsidRPr="00126DEC">
              <w:rPr>
                <w:rFonts w:ascii="Times New Roman" w:hAnsi="Times New Roman"/>
                <w:sz w:val="24"/>
                <w:szCs w:val="24"/>
              </w:rPr>
              <w:t xml:space="preserve"> </w:t>
            </w:r>
            <w:r w:rsidR="004F76B2" w:rsidRPr="00126DEC">
              <w:rPr>
                <w:rFonts w:ascii="Times New Roman" w:hAnsi="Times New Roman"/>
                <w:sz w:val="24"/>
                <w:szCs w:val="24"/>
              </w:rPr>
              <w:t xml:space="preserve">telpu </w:t>
            </w:r>
            <w:r w:rsidR="00DF0738" w:rsidRPr="00126DEC">
              <w:rPr>
                <w:rFonts w:ascii="Times New Roman" w:hAnsi="Times New Roman"/>
                <w:sz w:val="24"/>
                <w:szCs w:val="24"/>
              </w:rPr>
              <w:t xml:space="preserve">nomas maksas un papildu maksājumu </w:t>
            </w:r>
            <w:r w:rsidR="00783F2E" w:rsidRPr="00126DEC">
              <w:rPr>
                <w:rFonts w:ascii="Times New Roman" w:hAnsi="Times New Roman"/>
                <w:sz w:val="24"/>
                <w:szCs w:val="24"/>
              </w:rPr>
              <w:t>pieauguma izdevumu segšanai</w:t>
            </w:r>
            <w:r w:rsidR="0015675B" w:rsidRPr="00126DEC">
              <w:rPr>
                <w:rFonts w:ascii="Times New Roman" w:hAnsi="Times New Roman"/>
                <w:sz w:val="24"/>
                <w:szCs w:val="24"/>
              </w:rPr>
              <w:t xml:space="preserve">  ik gadu</w:t>
            </w:r>
            <w:r w:rsidR="005948B3">
              <w:rPr>
                <w:rFonts w:ascii="Times New Roman" w:hAnsi="Times New Roman"/>
                <w:sz w:val="24"/>
                <w:szCs w:val="24"/>
              </w:rPr>
              <w:t xml:space="preserve"> no</w:t>
            </w:r>
            <w:r w:rsidR="0015675B" w:rsidRPr="00126DEC">
              <w:rPr>
                <w:rFonts w:ascii="Times New Roman" w:hAnsi="Times New Roman"/>
                <w:sz w:val="24"/>
                <w:szCs w:val="24"/>
              </w:rPr>
              <w:t xml:space="preserve"> 2021.</w:t>
            </w:r>
            <w:r w:rsidR="005948B3">
              <w:rPr>
                <w:rFonts w:ascii="Times New Roman" w:hAnsi="Times New Roman"/>
                <w:sz w:val="24"/>
                <w:szCs w:val="24"/>
              </w:rPr>
              <w:t xml:space="preserve">gada līdz </w:t>
            </w:r>
            <w:r w:rsidR="0015675B" w:rsidRPr="00126DEC">
              <w:rPr>
                <w:rFonts w:ascii="Times New Roman" w:hAnsi="Times New Roman"/>
                <w:sz w:val="24"/>
                <w:szCs w:val="24"/>
              </w:rPr>
              <w:t>2030.gad</w:t>
            </w:r>
            <w:r w:rsidR="005948B3">
              <w:rPr>
                <w:rFonts w:ascii="Times New Roman" w:hAnsi="Times New Roman"/>
                <w:sz w:val="24"/>
                <w:szCs w:val="24"/>
              </w:rPr>
              <w:t>am</w:t>
            </w:r>
            <w:r w:rsidR="0015675B" w:rsidRPr="00126DEC">
              <w:rPr>
                <w:rFonts w:ascii="Times New Roman" w:hAnsi="Times New Roman"/>
                <w:sz w:val="24"/>
                <w:szCs w:val="24"/>
              </w:rPr>
              <w:t xml:space="preserve"> </w:t>
            </w:r>
            <w:r w:rsidR="0015675B" w:rsidRPr="00126DEC">
              <w:rPr>
                <w:rFonts w:ascii="Times New Roman" w:hAnsi="Times New Roman"/>
                <w:b/>
                <w:bCs/>
                <w:sz w:val="24"/>
                <w:szCs w:val="24"/>
              </w:rPr>
              <w:t>5</w:t>
            </w:r>
            <w:r w:rsidR="00361F48" w:rsidRPr="00126DEC">
              <w:rPr>
                <w:rFonts w:ascii="Times New Roman" w:hAnsi="Times New Roman"/>
                <w:b/>
                <w:bCs/>
                <w:sz w:val="24"/>
                <w:szCs w:val="24"/>
              </w:rPr>
              <w:t> </w:t>
            </w:r>
            <w:r w:rsidR="0015675B" w:rsidRPr="00126DEC">
              <w:rPr>
                <w:rFonts w:ascii="Times New Roman" w:hAnsi="Times New Roman"/>
                <w:b/>
                <w:bCs/>
                <w:sz w:val="24"/>
                <w:szCs w:val="24"/>
              </w:rPr>
              <w:t>127</w:t>
            </w:r>
            <w:r w:rsidR="0015675B" w:rsidRPr="00126DEC">
              <w:rPr>
                <w:rFonts w:ascii="Times New Roman" w:hAnsi="Times New Roman"/>
                <w:sz w:val="24"/>
                <w:szCs w:val="24"/>
              </w:rPr>
              <w:t xml:space="preserve">  </w:t>
            </w:r>
            <w:proofErr w:type="spellStart"/>
            <w:r w:rsidR="0015675B" w:rsidRPr="00126DEC">
              <w:rPr>
                <w:rFonts w:ascii="Times New Roman" w:hAnsi="Times New Roman"/>
                <w:b/>
                <w:bCs/>
                <w:i/>
                <w:iCs/>
                <w:sz w:val="24"/>
                <w:szCs w:val="24"/>
              </w:rPr>
              <w:t>euro</w:t>
            </w:r>
            <w:proofErr w:type="spellEnd"/>
            <w:r w:rsidR="0015675B" w:rsidRPr="00126DEC">
              <w:rPr>
                <w:rFonts w:ascii="Times New Roman" w:hAnsi="Times New Roman"/>
                <w:b/>
                <w:bCs/>
                <w:i/>
                <w:iCs/>
                <w:sz w:val="24"/>
                <w:szCs w:val="24"/>
              </w:rPr>
              <w:t xml:space="preserve">, </w:t>
            </w:r>
            <w:r w:rsidR="0015675B" w:rsidRPr="00126DEC">
              <w:rPr>
                <w:rFonts w:ascii="Times New Roman" w:hAnsi="Times New Roman"/>
                <w:i/>
                <w:iCs/>
                <w:sz w:val="24"/>
                <w:szCs w:val="24"/>
              </w:rPr>
              <w:t xml:space="preserve"> kas veido jauno nomas maksu gadā</w:t>
            </w:r>
            <w:r w:rsidR="00361F48" w:rsidRPr="00126DEC">
              <w:rPr>
                <w:rFonts w:ascii="Times New Roman" w:hAnsi="Times New Roman"/>
                <w:i/>
                <w:iCs/>
                <w:sz w:val="24"/>
                <w:szCs w:val="24"/>
              </w:rPr>
              <w:t xml:space="preserve"> </w:t>
            </w:r>
            <w:r w:rsidR="0015675B" w:rsidRPr="00126DEC">
              <w:rPr>
                <w:rFonts w:ascii="Times New Roman" w:hAnsi="Times New Roman"/>
                <w:i/>
                <w:iCs/>
                <w:sz w:val="24"/>
                <w:szCs w:val="24"/>
              </w:rPr>
              <w:t>20</w:t>
            </w:r>
            <w:r w:rsidR="00361F48" w:rsidRPr="00126DEC">
              <w:rPr>
                <w:rFonts w:ascii="Times New Roman" w:hAnsi="Times New Roman"/>
                <w:i/>
                <w:iCs/>
                <w:sz w:val="24"/>
                <w:szCs w:val="24"/>
              </w:rPr>
              <w:t> </w:t>
            </w:r>
            <w:r w:rsidR="0015675B" w:rsidRPr="00126DEC">
              <w:rPr>
                <w:rFonts w:ascii="Times New Roman" w:hAnsi="Times New Roman"/>
                <w:i/>
                <w:iCs/>
                <w:sz w:val="24"/>
                <w:szCs w:val="24"/>
              </w:rPr>
              <w:t xml:space="preserve">464 </w:t>
            </w:r>
            <w:proofErr w:type="spellStart"/>
            <w:r w:rsidR="0015675B" w:rsidRPr="00126DEC">
              <w:rPr>
                <w:rFonts w:ascii="Times New Roman" w:hAnsi="Times New Roman"/>
                <w:i/>
                <w:iCs/>
                <w:sz w:val="24"/>
                <w:szCs w:val="24"/>
              </w:rPr>
              <w:t>euro</w:t>
            </w:r>
            <w:proofErr w:type="spellEnd"/>
            <w:r w:rsidR="0015675B" w:rsidRPr="00126DEC">
              <w:rPr>
                <w:rFonts w:ascii="Times New Roman" w:hAnsi="Times New Roman"/>
                <w:i/>
                <w:iCs/>
                <w:sz w:val="24"/>
                <w:szCs w:val="24"/>
              </w:rPr>
              <w:t xml:space="preserve">, </w:t>
            </w:r>
            <w:r w:rsidR="0015675B" w:rsidRPr="00126DEC">
              <w:rPr>
                <w:rFonts w:ascii="Times New Roman" w:hAnsi="Times New Roman"/>
                <w:sz w:val="24"/>
                <w:szCs w:val="24"/>
              </w:rPr>
              <w:t>bet</w:t>
            </w:r>
            <w:r w:rsidR="0015675B" w:rsidRPr="00126DEC">
              <w:rPr>
                <w:rFonts w:ascii="Times New Roman" w:hAnsi="Times New Roman"/>
                <w:b/>
                <w:bCs/>
                <w:i/>
                <w:iCs/>
                <w:sz w:val="24"/>
                <w:szCs w:val="24"/>
              </w:rPr>
              <w:t xml:space="preserve"> </w:t>
            </w:r>
            <w:r w:rsidR="0015675B" w:rsidRPr="00126DEC">
              <w:rPr>
                <w:rFonts w:ascii="Times New Roman" w:hAnsi="Times New Roman"/>
                <w:sz w:val="24"/>
                <w:szCs w:val="24"/>
              </w:rPr>
              <w:t xml:space="preserve">2031.gadā līdz 23.maijam </w:t>
            </w:r>
            <w:r w:rsidR="005948B3">
              <w:rPr>
                <w:rFonts w:ascii="Times New Roman" w:hAnsi="Times New Roman"/>
                <w:sz w:val="24"/>
                <w:szCs w:val="24"/>
              </w:rPr>
              <w:t xml:space="preserve">kopējā nomas maksa ir </w:t>
            </w:r>
            <w:r w:rsidR="00204738" w:rsidRPr="00126DEC">
              <w:rPr>
                <w:rFonts w:ascii="Times New Roman" w:hAnsi="Times New Roman"/>
                <w:sz w:val="24"/>
                <w:szCs w:val="24"/>
              </w:rPr>
              <w:t>8</w:t>
            </w:r>
            <w:r w:rsidR="00361F48" w:rsidRPr="00126DEC">
              <w:rPr>
                <w:rFonts w:ascii="Times New Roman" w:hAnsi="Times New Roman"/>
                <w:sz w:val="24"/>
                <w:szCs w:val="24"/>
              </w:rPr>
              <w:t> </w:t>
            </w:r>
            <w:r w:rsidR="00204738" w:rsidRPr="00126DEC">
              <w:rPr>
                <w:rFonts w:ascii="Times New Roman" w:hAnsi="Times New Roman"/>
                <w:sz w:val="24"/>
                <w:szCs w:val="24"/>
              </w:rPr>
              <w:t>08</w:t>
            </w:r>
            <w:r w:rsidR="00D05BD1" w:rsidRPr="00126DEC">
              <w:rPr>
                <w:rFonts w:ascii="Times New Roman" w:hAnsi="Times New Roman"/>
                <w:sz w:val="24"/>
                <w:szCs w:val="24"/>
              </w:rPr>
              <w:t>7</w:t>
            </w:r>
            <w:r w:rsidR="0015675B" w:rsidRPr="00126DEC">
              <w:rPr>
                <w:rFonts w:ascii="Times New Roman" w:hAnsi="Times New Roman"/>
                <w:sz w:val="24"/>
                <w:szCs w:val="24"/>
              </w:rPr>
              <w:t xml:space="preserve"> </w:t>
            </w:r>
            <w:proofErr w:type="spellStart"/>
            <w:r w:rsidR="0015675B" w:rsidRPr="00126DEC">
              <w:rPr>
                <w:rFonts w:ascii="Times New Roman" w:hAnsi="Times New Roman"/>
                <w:i/>
                <w:iCs/>
                <w:sz w:val="24"/>
                <w:szCs w:val="24"/>
              </w:rPr>
              <w:t>euro</w:t>
            </w:r>
            <w:proofErr w:type="spellEnd"/>
            <w:r w:rsidR="0015675B" w:rsidRPr="00126DEC">
              <w:rPr>
                <w:rFonts w:ascii="Times New Roman" w:hAnsi="Times New Roman"/>
                <w:sz w:val="24"/>
                <w:szCs w:val="24"/>
              </w:rPr>
              <w:t>.</w:t>
            </w:r>
            <w:r w:rsidR="00471167" w:rsidRPr="00126DEC">
              <w:rPr>
                <w:rFonts w:ascii="Times New Roman" w:hAnsi="Times New Roman"/>
                <w:sz w:val="24"/>
                <w:szCs w:val="24"/>
              </w:rPr>
              <w:t xml:space="preserve"> </w:t>
            </w:r>
            <w:r w:rsidRPr="00126DEC">
              <w:rPr>
                <w:rFonts w:ascii="Times New Roman" w:hAnsi="Times New Roman"/>
                <w:sz w:val="24"/>
                <w:szCs w:val="24"/>
              </w:rPr>
              <w:t xml:space="preserve">VNĪ un Latvijas Nacionālais kultūras centrs </w:t>
            </w:r>
            <w:r w:rsidRPr="00126DEC">
              <w:rPr>
                <w:rFonts w:ascii="Times New Roman" w:hAnsi="Times New Roman"/>
                <w:sz w:val="24"/>
                <w:szCs w:val="24"/>
              </w:rPr>
              <w:lastRenderedPageBreak/>
              <w:t xml:space="preserve">2017.gada 1.janvārī ir noslēgusi nekustamā īpašuma telpu nomas līgumu </w:t>
            </w:r>
            <w:r w:rsidR="00330E06" w:rsidRPr="00126DEC">
              <w:rPr>
                <w:rFonts w:ascii="Times New Roman" w:hAnsi="Times New Roman"/>
                <w:sz w:val="24"/>
                <w:szCs w:val="24"/>
              </w:rPr>
              <w:t>Latvijas nacionālā kultūras centra</w:t>
            </w:r>
            <w:r w:rsidRPr="00126DEC">
              <w:rPr>
                <w:rFonts w:ascii="Times New Roman" w:hAnsi="Times New Roman"/>
                <w:sz w:val="24"/>
                <w:szCs w:val="24"/>
              </w:rPr>
              <w:t xml:space="preserve"> </w:t>
            </w:r>
            <w:r w:rsidR="00631364" w:rsidRPr="00126DEC">
              <w:rPr>
                <w:rFonts w:ascii="Times New Roman" w:hAnsi="Times New Roman"/>
                <w:sz w:val="24"/>
                <w:szCs w:val="24"/>
              </w:rPr>
              <w:t xml:space="preserve">pamatdarbības funkciju nodrošināšanas vajadzībām līdz </w:t>
            </w:r>
            <w:r w:rsidRPr="00126DEC">
              <w:rPr>
                <w:rFonts w:ascii="Times New Roman" w:hAnsi="Times New Roman"/>
                <w:sz w:val="24"/>
                <w:szCs w:val="24"/>
              </w:rPr>
              <w:t>202</w:t>
            </w:r>
            <w:r w:rsidR="00330E06" w:rsidRPr="00126DEC">
              <w:rPr>
                <w:rFonts w:ascii="Times New Roman" w:hAnsi="Times New Roman"/>
                <w:sz w:val="24"/>
                <w:szCs w:val="24"/>
              </w:rPr>
              <w:t>2</w:t>
            </w:r>
            <w:r w:rsidRPr="00126DEC">
              <w:rPr>
                <w:rFonts w:ascii="Times New Roman" w:hAnsi="Times New Roman"/>
                <w:sz w:val="24"/>
                <w:szCs w:val="24"/>
              </w:rPr>
              <w:t xml:space="preserve">.gada </w:t>
            </w:r>
            <w:r w:rsidR="00330E06" w:rsidRPr="00126DEC">
              <w:rPr>
                <w:rFonts w:ascii="Times New Roman" w:hAnsi="Times New Roman"/>
                <w:sz w:val="24"/>
                <w:szCs w:val="24"/>
              </w:rPr>
              <w:t>31</w:t>
            </w:r>
            <w:r w:rsidRPr="00126DEC">
              <w:rPr>
                <w:rFonts w:ascii="Times New Roman" w:hAnsi="Times New Roman"/>
                <w:sz w:val="24"/>
                <w:szCs w:val="24"/>
              </w:rPr>
              <w:t>.</w:t>
            </w:r>
            <w:r w:rsidR="00330E06" w:rsidRPr="00126DEC">
              <w:rPr>
                <w:rFonts w:ascii="Times New Roman" w:hAnsi="Times New Roman"/>
                <w:sz w:val="24"/>
                <w:szCs w:val="24"/>
              </w:rPr>
              <w:t>decembrim</w:t>
            </w:r>
            <w:r w:rsidRPr="00126DEC">
              <w:rPr>
                <w:rFonts w:ascii="Times New Roman" w:hAnsi="Times New Roman"/>
                <w:sz w:val="24"/>
                <w:szCs w:val="24"/>
              </w:rPr>
              <w:t>. Pēc finansējuma pārdales nomas līgums tiks noslēgts uz termiņu līdz 2031.gada 23.maijam;</w:t>
            </w:r>
          </w:p>
          <w:p w14:paraId="6F6BFE0A" w14:textId="2CBF149F" w:rsidR="009B0812" w:rsidRPr="00126DEC" w:rsidRDefault="00CB719D" w:rsidP="001653D7">
            <w:pPr>
              <w:pStyle w:val="ListParagraph"/>
              <w:ind w:left="0" w:firstLine="283"/>
              <w:jc w:val="both"/>
              <w:rPr>
                <w:rFonts w:ascii="Times New Roman" w:hAnsi="Times New Roman"/>
                <w:sz w:val="24"/>
                <w:szCs w:val="24"/>
              </w:rPr>
            </w:pPr>
            <w:r w:rsidRPr="00126DEC">
              <w:rPr>
                <w:rFonts w:ascii="Times New Roman" w:hAnsi="Times New Roman"/>
                <w:sz w:val="24"/>
                <w:szCs w:val="24"/>
              </w:rPr>
              <w:t>- valsts īpašumā Finanšu ministrijas valdījumā esoš</w:t>
            </w:r>
            <w:r w:rsidR="002C4927" w:rsidRPr="00126DEC">
              <w:rPr>
                <w:rFonts w:ascii="Times New Roman" w:hAnsi="Times New Roman"/>
                <w:sz w:val="24"/>
                <w:szCs w:val="24"/>
              </w:rPr>
              <w:t xml:space="preserve">ā </w:t>
            </w:r>
            <w:r w:rsidRPr="00126DEC">
              <w:rPr>
                <w:rFonts w:ascii="Times New Roman" w:hAnsi="Times New Roman"/>
                <w:sz w:val="24"/>
                <w:szCs w:val="24"/>
              </w:rPr>
              <w:t>nekustamā īpašuma (</w:t>
            </w:r>
            <w:r w:rsidR="002C4927" w:rsidRPr="00126DEC">
              <w:rPr>
                <w:rFonts w:ascii="Times New Roman" w:hAnsi="Times New Roman"/>
                <w:sz w:val="24"/>
                <w:szCs w:val="24"/>
              </w:rPr>
              <w:t xml:space="preserve">nekustamā īpašuma </w:t>
            </w:r>
            <w:r w:rsidRPr="00126DEC">
              <w:rPr>
                <w:rFonts w:ascii="Times New Roman" w:hAnsi="Times New Roman"/>
                <w:sz w:val="24"/>
                <w:szCs w:val="24"/>
              </w:rPr>
              <w:t xml:space="preserve">kadastra Nr. 8068 009 0175) </w:t>
            </w:r>
            <w:r w:rsidR="002C4927" w:rsidRPr="00126DEC">
              <w:rPr>
                <w:rFonts w:ascii="Times New Roman" w:hAnsi="Times New Roman"/>
                <w:sz w:val="24"/>
                <w:szCs w:val="24"/>
              </w:rPr>
              <w:t xml:space="preserve">sastāvā esošās būves “Klaušinieku māja” (būves kadastra apzīmējums 8068 009 0175 027) - </w:t>
            </w:r>
            <w:r w:rsidR="002C4927" w:rsidRPr="00126DEC">
              <w:rPr>
                <w:rFonts w:ascii="Times New Roman" w:hAnsi="Times New Roman"/>
                <w:b/>
                <w:bCs/>
                <w:sz w:val="24"/>
                <w:szCs w:val="24"/>
              </w:rPr>
              <w:t>Turaidas ielā 12</w:t>
            </w:r>
            <w:r w:rsidR="002C4927" w:rsidRPr="00126DEC">
              <w:rPr>
                <w:rFonts w:ascii="Times New Roman" w:hAnsi="Times New Roman"/>
                <w:sz w:val="24"/>
                <w:szCs w:val="24"/>
              </w:rPr>
              <w:t xml:space="preserve">, </w:t>
            </w:r>
            <w:r w:rsidR="002C4927" w:rsidRPr="00126DEC">
              <w:rPr>
                <w:rFonts w:ascii="Times New Roman" w:hAnsi="Times New Roman"/>
                <w:b/>
                <w:bCs/>
                <w:sz w:val="24"/>
                <w:szCs w:val="24"/>
              </w:rPr>
              <w:t>Turaidā,</w:t>
            </w:r>
            <w:r w:rsidR="002C4927" w:rsidRPr="00126DEC">
              <w:rPr>
                <w:rFonts w:ascii="Times New Roman" w:hAnsi="Times New Roman"/>
                <w:sz w:val="24"/>
                <w:szCs w:val="24"/>
              </w:rPr>
              <w:t xml:space="preserve"> </w:t>
            </w:r>
            <w:r w:rsidR="002C4927" w:rsidRPr="00126DEC">
              <w:rPr>
                <w:rFonts w:ascii="Times New Roman" w:hAnsi="Times New Roman"/>
                <w:b/>
                <w:bCs/>
                <w:sz w:val="24"/>
                <w:szCs w:val="24"/>
              </w:rPr>
              <w:t xml:space="preserve"> Krimuldas pagastā, </w:t>
            </w:r>
            <w:r w:rsidRPr="00126DEC">
              <w:rPr>
                <w:rFonts w:ascii="Times New Roman" w:hAnsi="Times New Roman"/>
                <w:b/>
                <w:bCs/>
                <w:sz w:val="24"/>
                <w:szCs w:val="24"/>
              </w:rPr>
              <w:t>Krimuldas novad</w:t>
            </w:r>
            <w:r w:rsidR="002C4927" w:rsidRPr="00126DEC">
              <w:rPr>
                <w:rFonts w:ascii="Times New Roman" w:hAnsi="Times New Roman"/>
                <w:b/>
                <w:bCs/>
                <w:sz w:val="24"/>
                <w:szCs w:val="24"/>
              </w:rPr>
              <w:t>ā</w:t>
            </w:r>
            <w:r w:rsidRPr="00126DEC">
              <w:rPr>
                <w:rFonts w:ascii="Times New Roman" w:hAnsi="Times New Roman"/>
                <w:b/>
                <w:bCs/>
                <w:sz w:val="24"/>
                <w:szCs w:val="24"/>
              </w:rPr>
              <w:t xml:space="preserve">, </w:t>
            </w:r>
            <w:r w:rsidRPr="00126DEC">
              <w:rPr>
                <w:rFonts w:ascii="Times New Roman" w:hAnsi="Times New Roman"/>
                <w:sz w:val="24"/>
                <w:szCs w:val="24"/>
              </w:rPr>
              <w:t xml:space="preserve">nomas </w:t>
            </w:r>
            <w:r w:rsidR="00DF0738" w:rsidRPr="00126DEC">
              <w:rPr>
                <w:rFonts w:ascii="Times New Roman" w:hAnsi="Times New Roman"/>
                <w:sz w:val="24"/>
                <w:szCs w:val="24"/>
              </w:rPr>
              <w:t xml:space="preserve">maksas un papildu maksājumu </w:t>
            </w:r>
            <w:r w:rsidR="009A49D2" w:rsidRPr="00126DEC">
              <w:rPr>
                <w:rFonts w:ascii="Times New Roman" w:hAnsi="Times New Roman"/>
                <w:sz w:val="24"/>
                <w:szCs w:val="24"/>
              </w:rPr>
              <w:t>pieauguma izdevumu segšanai</w:t>
            </w:r>
            <w:r w:rsidR="00471167" w:rsidRPr="00126DEC">
              <w:rPr>
                <w:rFonts w:ascii="Times New Roman" w:hAnsi="Times New Roman"/>
                <w:sz w:val="24"/>
                <w:szCs w:val="24"/>
              </w:rPr>
              <w:t xml:space="preserve"> ik gadu </w:t>
            </w:r>
            <w:r w:rsidR="00F94088">
              <w:rPr>
                <w:rFonts w:ascii="Times New Roman" w:hAnsi="Times New Roman"/>
                <w:sz w:val="24"/>
                <w:szCs w:val="24"/>
              </w:rPr>
              <w:t xml:space="preserve">no </w:t>
            </w:r>
            <w:r w:rsidR="00471167" w:rsidRPr="00126DEC">
              <w:rPr>
                <w:rFonts w:ascii="Times New Roman" w:hAnsi="Times New Roman"/>
                <w:sz w:val="24"/>
                <w:szCs w:val="24"/>
              </w:rPr>
              <w:t>2021.</w:t>
            </w:r>
            <w:r w:rsidR="00F94088">
              <w:rPr>
                <w:rFonts w:ascii="Times New Roman" w:hAnsi="Times New Roman"/>
                <w:sz w:val="24"/>
                <w:szCs w:val="24"/>
              </w:rPr>
              <w:t xml:space="preserve">gada līdz </w:t>
            </w:r>
            <w:r w:rsidR="00471167" w:rsidRPr="00126DEC">
              <w:rPr>
                <w:rFonts w:ascii="Times New Roman" w:hAnsi="Times New Roman"/>
                <w:sz w:val="24"/>
                <w:szCs w:val="24"/>
              </w:rPr>
              <w:t>2030.gad</w:t>
            </w:r>
            <w:r w:rsidR="00F94088">
              <w:rPr>
                <w:rFonts w:ascii="Times New Roman" w:hAnsi="Times New Roman"/>
                <w:sz w:val="24"/>
                <w:szCs w:val="24"/>
              </w:rPr>
              <w:t>am</w:t>
            </w:r>
            <w:r w:rsidR="00471167" w:rsidRPr="00126DEC">
              <w:rPr>
                <w:rFonts w:ascii="Times New Roman" w:hAnsi="Times New Roman"/>
                <w:sz w:val="24"/>
                <w:szCs w:val="24"/>
              </w:rPr>
              <w:t xml:space="preserve"> </w:t>
            </w:r>
            <w:r w:rsidR="00471167" w:rsidRPr="00126DEC">
              <w:rPr>
                <w:rFonts w:ascii="Times New Roman" w:hAnsi="Times New Roman"/>
                <w:b/>
                <w:bCs/>
                <w:sz w:val="24"/>
                <w:szCs w:val="24"/>
              </w:rPr>
              <w:t>17</w:t>
            </w:r>
            <w:r w:rsidR="00361F48" w:rsidRPr="00126DEC">
              <w:rPr>
                <w:rFonts w:ascii="Times New Roman" w:hAnsi="Times New Roman"/>
                <w:b/>
                <w:bCs/>
                <w:sz w:val="24"/>
                <w:szCs w:val="24"/>
              </w:rPr>
              <w:t> </w:t>
            </w:r>
            <w:r w:rsidR="00471167" w:rsidRPr="00126DEC">
              <w:rPr>
                <w:rFonts w:ascii="Times New Roman" w:hAnsi="Times New Roman"/>
                <w:b/>
                <w:bCs/>
                <w:sz w:val="24"/>
                <w:szCs w:val="24"/>
              </w:rPr>
              <w:t>245</w:t>
            </w:r>
            <w:r w:rsidR="00471167" w:rsidRPr="00126DEC">
              <w:rPr>
                <w:rFonts w:ascii="Times New Roman" w:hAnsi="Times New Roman"/>
                <w:sz w:val="24"/>
                <w:szCs w:val="24"/>
              </w:rPr>
              <w:t xml:space="preserve">  </w:t>
            </w:r>
            <w:r w:rsidR="00471167" w:rsidRPr="00126DEC">
              <w:rPr>
                <w:rFonts w:ascii="Times New Roman" w:hAnsi="Times New Roman"/>
                <w:b/>
                <w:bCs/>
                <w:i/>
                <w:iCs/>
                <w:sz w:val="24"/>
                <w:szCs w:val="24"/>
              </w:rPr>
              <w:t xml:space="preserve"> </w:t>
            </w:r>
            <w:proofErr w:type="spellStart"/>
            <w:r w:rsidR="00471167" w:rsidRPr="00126DEC">
              <w:rPr>
                <w:rFonts w:ascii="Times New Roman" w:hAnsi="Times New Roman"/>
                <w:b/>
                <w:bCs/>
                <w:i/>
                <w:iCs/>
                <w:sz w:val="24"/>
                <w:szCs w:val="24"/>
              </w:rPr>
              <w:t>euro</w:t>
            </w:r>
            <w:proofErr w:type="spellEnd"/>
            <w:r w:rsidR="00471167" w:rsidRPr="00126DEC">
              <w:rPr>
                <w:rFonts w:ascii="Times New Roman" w:hAnsi="Times New Roman"/>
                <w:b/>
                <w:bCs/>
                <w:i/>
                <w:iCs/>
                <w:sz w:val="24"/>
                <w:szCs w:val="24"/>
              </w:rPr>
              <w:t xml:space="preserve">, </w:t>
            </w:r>
            <w:r w:rsidR="00471167" w:rsidRPr="00126DEC">
              <w:rPr>
                <w:rFonts w:ascii="Times New Roman" w:hAnsi="Times New Roman"/>
                <w:i/>
                <w:iCs/>
                <w:sz w:val="24"/>
                <w:szCs w:val="24"/>
              </w:rPr>
              <w:t xml:space="preserve"> kas veido jauno nomas maksu gadā 18 141, </w:t>
            </w:r>
            <w:r w:rsidR="00471167" w:rsidRPr="00126DEC">
              <w:rPr>
                <w:rFonts w:ascii="Times New Roman" w:hAnsi="Times New Roman"/>
                <w:sz w:val="24"/>
                <w:szCs w:val="24"/>
              </w:rPr>
              <w:t>bet</w:t>
            </w:r>
            <w:r w:rsidR="00471167" w:rsidRPr="00126DEC">
              <w:rPr>
                <w:rFonts w:ascii="Times New Roman" w:hAnsi="Times New Roman"/>
                <w:b/>
                <w:bCs/>
                <w:i/>
                <w:iCs/>
                <w:sz w:val="24"/>
                <w:szCs w:val="24"/>
              </w:rPr>
              <w:t xml:space="preserve"> </w:t>
            </w:r>
            <w:r w:rsidR="00471167" w:rsidRPr="00126DEC">
              <w:rPr>
                <w:rFonts w:ascii="Times New Roman" w:hAnsi="Times New Roman"/>
                <w:sz w:val="24"/>
                <w:szCs w:val="24"/>
              </w:rPr>
              <w:t xml:space="preserve">2031.gadā līdz 23.maijam </w:t>
            </w:r>
            <w:r w:rsidR="00F94088">
              <w:rPr>
                <w:rFonts w:ascii="Times New Roman" w:hAnsi="Times New Roman"/>
                <w:sz w:val="24"/>
                <w:szCs w:val="24"/>
              </w:rPr>
              <w:t xml:space="preserve">kopējā nomas maksa ir </w:t>
            </w:r>
            <w:r w:rsidR="00471167" w:rsidRPr="00126DEC">
              <w:rPr>
                <w:rFonts w:ascii="Times New Roman" w:hAnsi="Times New Roman"/>
                <w:sz w:val="24"/>
                <w:szCs w:val="24"/>
              </w:rPr>
              <w:t>7</w:t>
            </w:r>
            <w:r w:rsidR="00361F48" w:rsidRPr="00126DEC">
              <w:rPr>
                <w:rFonts w:ascii="Times New Roman" w:hAnsi="Times New Roman"/>
                <w:sz w:val="24"/>
                <w:szCs w:val="24"/>
              </w:rPr>
              <w:t> </w:t>
            </w:r>
            <w:r w:rsidR="00471167" w:rsidRPr="00126DEC">
              <w:rPr>
                <w:rFonts w:ascii="Times New Roman" w:hAnsi="Times New Roman"/>
                <w:sz w:val="24"/>
                <w:szCs w:val="24"/>
              </w:rPr>
              <w:t xml:space="preserve">169 </w:t>
            </w:r>
            <w:proofErr w:type="spellStart"/>
            <w:r w:rsidR="00471167" w:rsidRPr="00126DEC">
              <w:rPr>
                <w:rFonts w:ascii="Times New Roman" w:hAnsi="Times New Roman"/>
                <w:i/>
                <w:iCs/>
                <w:sz w:val="24"/>
                <w:szCs w:val="24"/>
              </w:rPr>
              <w:t>euro</w:t>
            </w:r>
            <w:proofErr w:type="spellEnd"/>
            <w:r w:rsidR="00471167" w:rsidRPr="00126DEC">
              <w:rPr>
                <w:rFonts w:ascii="Times New Roman" w:hAnsi="Times New Roman"/>
                <w:sz w:val="24"/>
                <w:szCs w:val="24"/>
              </w:rPr>
              <w:t xml:space="preserve">. </w:t>
            </w:r>
            <w:r w:rsidR="009B0812" w:rsidRPr="00126DEC">
              <w:rPr>
                <w:rFonts w:ascii="Times New Roman" w:hAnsi="Times New Roman"/>
                <w:sz w:val="24"/>
                <w:szCs w:val="24"/>
              </w:rPr>
              <w:t xml:space="preserve">VNĪ un Turaidas </w:t>
            </w:r>
            <w:proofErr w:type="spellStart"/>
            <w:r w:rsidR="009B0812" w:rsidRPr="00126DEC">
              <w:rPr>
                <w:rFonts w:ascii="Times New Roman" w:hAnsi="Times New Roman"/>
                <w:sz w:val="24"/>
                <w:szCs w:val="24"/>
              </w:rPr>
              <w:t>muzejrezervāts</w:t>
            </w:r>
            <w:proofErr w:type="spellEnd"/>
            <w:r w:rsidR="009B0812" w:rsidRPr="00126DEC">
              <w:rPr>
                <w:rFonts w:ascii="Times New Roman" w:hAnsi="Times New Roman"/>
                <w:sz w:val="24"/>
                <w:szCs w:val="24"/>
              </w:rPr>
              <w:t xml:space="preserve"> 2018.gada 23.augustā ir noslēgusi nekustamā īpašuma nomas līgumu muzeja vajadzībām līdz 2020.gada 31.decembrim. Pēc finansējuma pārdales nomas līgums tiks noslēgts uz termiņu līdz 2031.gada 23.maijam;</w:t>
            </w:r>
          </w:p>
          <w:p w14:paraId="169386D0" w14:textId="6512A44B" w:rsidR="00BB3288" w:rsidRPr="00126DEC" w:rsidRDefault="00BB3288" w:rsidP="001653D7">
            <w:pPr>
              <w:pStyle w:val="ListParagraph"/>
              <w:ind w:left="0" w:firstLine="283"/>
              <w:jc w:val="both"/>
              <w:rPr>
                <w:rFonts w:ascii="Times New Roman" w:hAnsi="Times New Roman"/>
                <w:sz w:val="24"/>
                <w:szCs w:val="24"/>
              </w:rPr>
            </w:pPr>
            <w:r w:rsidRPr="00126DEC">
              <w:rPr>
                <w:rFonts w:ascii="Times New Roman" w:hAnsi="Times New Roman"/>
                <w:sz w:val="24"/>
                <w:szCs w:val="24"/>
              </w:rPr>
              <w:t>- valsts īpašumā Finanšu ministrijas valdījumā esoš</w:t>
            </w:r>
            <w:r w:rsidR="00C76647" w:rsidRPr="00126DEC">
              <w:rPr>
                <w:rFonts w:ascii="Times New Roman" w:hAnsi="Times New Roman"/>
                <w:sz w:val="24"/>
                <w:szCs w:val="24"/>
              </w:rPr>
              <w:t>ā</w:t>
            </w:r>
            <w:r w:rsidRPr="00126DEC">
              <w:rPr>
                <w:rFonts w:ascii="Times New Roman" w:hAnsi="Times New Roman"/>
                <w:sz w:val="24"/>
                <w:szCs w:val="24"/>
              </w:rPr>
              <w:t xml:space="preserve"> nekustamā īpašuma (</w:t>
            </w:r>
            <w:r w:rsidR="00C76647" w:rsidRPr="00126DEC">
              <w:rPr>
                <w:rFonts w:ascii="Times New Roman" w:hAnsi="Times New Roman"/>
                <w:sz w:val="24"/>
                <w:szCs w:val="24"/>
              </w:rPr>
              <w:t xml:space="preserve">nekustamā īpašuma </w:t>
            </w:r>
            <w:r w:rsidRPr="00126DEC">
              <w:rPr>
                <w:rFonts w:ascii="Times New Roman" w:hAnsi="Times New Roman"/>
                <w:sz w:val="24"/>
                <w:szCs w:val="24"/>
              </w:rPr>
              <w:t xml:space="preserve">kadastra Nr. 0100 003 0094) </w:t>
            </w:r>
            <w:r w:rsidR="00C76647" w:rsidRPr="00126DEC">
              <w:rPr>
                <w:rFonts w:ascii="Times New Roman" w:hAnsi="Times New Roman"/>
                <w:sz w:val="24"/>
                <w:szCs w:val="24"/>
              </w:rPr>
              <w:t xml:space="preserve">sastāvā esošās būves (būves kadastra apzīmējums 0100 003 0094 001) </w:t>
            </w:r>
            <w:r w:rsidRPr="00126DEC">
              <w:rPr>
                <w:rFonts w:ascii="Times New Roman" w:hAnsi="Times New Roman"/>
                <w:b/>
                <w:bCs/>
                <w:sz w:val="24"/>
                <w:szCs w:val="24"/>
              </w:rPr>
              <w:t xml:space="preserve">Vecpilsētas iela 13/15, Rīgā, </w:t>
            </w:r>
            <w:r w:rsidRPr="00126DEC">
              <w:rPr>
                <w:rFonts w:ascii="Times New Roman" w:hAnsi="Times New Roman"/>
                <w:sz w:val="24"/>
                <w:szCs w:val="24"/>
              </w:rPr>
              <w:t xml:space="preserve">nomas maksas </w:t>
            </w:r>
            <w:r w:rsidR="00DF0738" w:rsidRPr="00126DEC">
              <w:rPr>
                <w:rFonts w:ascii="Times New Roman" w:hAnsi="Times New Roman"/>
                <w:sz w:val="24"/>
                <w:szCs w:val="24"/>
              </w:rPr>
              <w:t xml:space="preserve"> un papildu maksājumu </w:t>
            </w:r>
            <w:r w:rsidR="00936C1D" w:rsidRPr="00126DEC">
              <w:rPr>
                <w:rFonts w:ascii="Times New Roman" w:hAnsi="Times New Roman"/>
                <w:sz w:val="24"/>
                <w:szCs w:val="24"/>
              </w:rPr>
              <w:t xml:space="preserve"> pieauguma izdevumu segšanai</w:t>
            </w:r>
            <w:r w:rsidR="001A3CFD" w:rsidRPr="00126DEC">
              <w:rPr>
                <w:rFonts w:ascii="Times New Roman" w:hAnsi="Times New Roman"/>
                <w:sz w:val="24"/>
                <w:szCs w:val="24"/>
              </w:rPr>
              <w:t xml:space="preserve">  ik gadu </w:t>
            </w:r>
            <w:r w:rsidR="00F94088">
              <w:rPr>
                <w:rFonts w:ascii="Times New Roman" w:hAnsi="Times New Roman"/>
                <w:sz w:val="24"/>
                <w:szCs w:val="24"/>
              </w:rPr>
              <w:t xml:space="preserve">no </w:t>
            </w:r>
            <w:r w:rsidR="001A3CFD" w:rsidRPr="00126DEC">
              <w:rPr>
                <w:rFonts w:ascii="Times New Roman" w:hAnsi="Times New Roman"/>
                <w:sz w:val="24"/>
                <w:szCs w:val="24"/>
              </w:rPr>
              <w:t>2021.</w:t>
            </w:r>
            <w:r w:rsidR="00F94088">
              <w:rPr>
                <w:rFonts w:ascii="Times New Roman" w:hAnsi="Times New Roman"/>
                <w:sz w:val="24"/>
                <w:szCs w:val="24"/>
              </w:rPr>
              <w:t xml:space="preserve">gada līdz </w:t>
            </w:r>
            <w:r w:rsidR="001A3CFD" w:rsidRPr="00126DEC">
              <w:rPr>
                <w:rFonts w:ascii="Times New Roman" w:hAnsi="Times New Roman"/>
                <w:sz w:val="24"/>
                <w:szCs w:val="24"/>
              </w:rPr>
              <w:t>2030.gad</w:t>
            </w:r>
            <w:r w:rsidR="00F94088">
              <w:rPr>
                <w:rFonts w:ascii="Times New Roman" w:hAnsi="Times New Roman"/>
                <w:sz w:val="24"/>
                <w:szCs w:val="24"/>
              </w:rPr>
              <w:t>am</w:t>
            </w:r>
            <w:r w:rsidR="001A3CFD" w:rsidRPr="00126DEC">
              <w:rPr>
                <w:rFonts w:ascii="Times New Roman" w:hAnsi="Times New Roman"/>
                <w:sz w:val="24"/>
                <w:szCs w:val="24"/>
              </w:rPr>
              <w:t xml:space="preserve"> </w:t>
            </w:r>
            <w:r w:rsidR="001A3CFD" w:rsidRPr="00126DEC">
              <w:rPr>
                <w:rFonts w:ascii="Times New Roman" w:hAnsi="Times New Roman"/>
                <w:b/>
                <w:bCs/>
                <w:sz w:val="24"/>
                <w:szCs w:val="24"/>
              </w:rPr>
              <w:t>23 442</w:t>
            </w:r>
            <w:r w:rsidR="001A3CFD" w:rsidRPr="00126DEC">
              <w:rPr>
                <w:rFonts w:ascii="Times New Roman" w:hAnsi="Times New Roman"/>
                <w:sz w:val="24"/>
                <w:szCs w:val="24"/>
              </w:rPr>
              <w:t> </w:t>
            </w:r>
            <w:r w:rsidR="001A3CFD" w:rsidRPr="00126DEC">
              <w:rPr>
                <w:rFonts w:ascii="Times New Roman" w:hAnsi="Times New Roman"/>
                <w:b/>
                <w:bCs/>
                <w:i/>
                <w:iCs/>
                <w:sz w:val="24"/>
                <w:szCs w:val="24"/>
              </w:rPr>
              <w:t xml:space="preserve"> </w:t>
            </w:r>
            <w:proofErr w:type="spellStart"/>
            <w:r w:rsidR="001A3CFD" w:rsidRPr="00126DEC">
              <w:rPr>
                <w:rFonts w:ascii="Times New Roman" w:hAnsi="Times New Roman"/>
                <w:b/>
                <w:bCs/>
                <w:i/>
                <w:iCs/>
                <w:sz w:val="24"/>
                <w:szCs w:val="24"/>
              </w:rPr>
              <w:t>euro</w:t>
            </w:r>
            <w:proofErr w:type="spellEnd"/>
            <w:r w:rsidR="001A3CFD" w:rsidRPr="00126DEC">
              <w:rPr>
                <w:rFonts w:ascii="Times New Roman" w:hAnsi="Times New Roman"/>
                <w:b/>
                <w:bCs/>
                <w:i/>
                <w:iCs/>
                <w:sz w:val="24"/>
                <w:szCs w:val="24"/>
              </w:rPr>
              <w:t>,</w:t>
            </w:r>
            <w:r w:rsidR="001A3CFD" w:rsidRPr="00126DEC">
              <w:rPr>
                <w:rFonts w:ascii="Times New Roman" w:hAnsi="Times New Roman"/>
                <w:i/>
                <w:iCs/>
                <w:sz w:val="24"/>
                <w:szCs w:val="24"/>
              </w:rPr>
              <w:t xml:space="preserve"> kas veido jauno nomas maksu gadā 35 473 </w:t>
            </w:r>
            <w:proofErr w:type="spellStart"/>
            <w:r w:rsidR="001A3CFD" w:rsidRPr="00126DEC">
              <w:rPr>
                <w:rFonts w:ascii="Times New Roman" w:hAnsi="Times New Roman"/>
                <w:i/>
                <w:iCs/>
                <w:sz w:val="24"/>
                <w:szCs w:val="24"/>
              </w:rPr>
              <w:t>euro</w:t>
            </w:r>
            <w:proofErr w:type="spellEnd"/>
            <w:r w:rsidR="001A3CFD" w:rsidRPr="00126DEC">
              <w:rPr>
                <w:rFonts w:ascii="Times New Roman" w:hAnsi="Times New Roman"/>
                <w:i/>
                <w:iCs/>
                <w:sz w:val="24"/>
                <w:szCs w:val="24"/>
              </w:rPr>
              <w:t xml:space="preserve">, </w:t>
            </w:r>
            <w:r w:rsidR="001A3CFD" w:rsidRPr="00126DEC">
              <w:rPr>
                <w:rFonts w:ascii="Times New Roman" w:hAnsi="Times New Roman"/>
                <w:sz w:val="24"/>
                <w:szCs w:val="24"/>
              </w:rPr>
              <w:t>bet</w:t>
            </w:r>
            <w:r w:rsidR="001A3CFD" w:rsidRPr="00126DEC">
              <w:rPr>
                <w:rFonts w:ascii="Times New Roman" w:hAnsi="Times New Roman"/>
                <w:b/>
                <w:bCs/>
                <w:i/>
                <w:iCs/>
                <w:sz w:val="24"/>
                <w:szCs w:val="24"/>
              </w:rPr>
              <w:t xml:space="preserve"> </w:t>
            </w:r>
            <w:r w:rsidR="001A3CFD" w:rsidRPr="00126DEC">
              <w:rPr>
                <w:rFonts w:ascii="Times New Roman" w:hAnsi="Times New Roman"/>
                <w:sz w:val="24"/>
                <w:szCs w:val="24"/>
              </w:rPr>
              <w:t xml:space="preserve">2031.gadā līdz 23.maijam </w:t>
            </w:r>
            <w:r w:rsidR="00F94088" w:rsidRPr="003657B7">
              <w:rPr>
                <w:rFonts w:ascii="Times New Roman" w:hAnsi="Times New Roman"/>
                <w:sz w:val="24"/>
                <w:szCs w:val="24"/>
              </w:rPr>
              <w:t>kop</w:t>
            </w:r>
            <w:r w:rsidR="008E1C3A" w:rsidRPr="003657B7">
              <w:rPr>
                <w:rFonts w:ascii="Times New Roman" w:hAnsi="Times New Roman"/>
                <w:sz w:val="24"/>
                <w:szCs w:val="24"/>
              </w:rPr>
              <w:t>ēj</w:t>
            </w:r>
            <w:r w:rsidR="00F94088" w:rsidRPr="003657B7">
              <w:rPr>
                <w:rFonts w:ascii="Times New Roman" w:hAnsi="Times New Roman"/>
                <w:sz w:val="24"/>
                <w:szCs w:val="24"/>
              </w:rPr>
              <w:t>ā</w:t>
            </w:r>
            <w:r w:rsidR="00F94088">
              <w:rPr>
                <w:rFonts w:ascii="Times New Roman" w:hAnsi="Times New Roman"/>
                <w:sz w:val="24"/>
                <w:szCs w:val="24"/>
              </w:rPr>
              <w:t xml:space="preserve"> nomas maksa ir </w:t>
            </w:r>
            <w:r w:rsidR="001A3CFD" w:rsidRPr="00126DEC">
              <w:rPr>
                <w:rFonts w:ascii="Times New Roman" w:hAnsi="Times New Roman"/>
                <w:sz w:val="24"/>
                <w:szCs w:val="24"/>
              </w:rPr>
              <w:t>14</w:t>
            </w:r>
            <w:r w:rsidR="00361F48" w:rsidRPr="00126DEC">
              <w:rPr>
                <w:rFonts w:ascii="Times New Roman" w:hAnsi="Times New Roman"/>
                <w:sz w:val="24"/>
                <w:szCs w:val="24"/>
              </w:rPr>
              <w:t> </w:t>
            </w:r>
            <w:r w:rsidR="001A3CFD" w:rsidRPr="00126DEC">
              <w:rPr>
                <w:rFonts w:ascii="Times New Roman" w:hAnsi="Times New Roman"/>
                <w:sz w:val="24"/>
                <w:szCs w:val="24"/>
              </w:rPr>
              <w:t xml:space="preserve">018 </w:t>
            </w:r>
            <w:proofErr w:type="spellStart"/>
            <w:r w:rsidR="001A3CFD" w:rsidRPr="00126DEC">
              <w:rPr>
                <w:rFonts w:ascii="Times New Roman" w:hAnsi="Times New Roman"/>
                <w:i/>
                <w:iCs/>
                <w:sz w:val="24"/>
                <w:szCs w:val="24"/>
              </w:rPr>
              <w:t>euro</w:t>
            </w:r>
            <w:proofErr w:type="spellEnd"/>
            <w:r w:rsidR="001A3CFD" w:rsidRPr="00126DEC">
              <w:rPr>
                <w:rFonts w:ascii="Times New Roman" w:hAnsi="Times New Roman"/>
                <w:b/>
                <w:bCs/>
                <w:sz w:val="24"/>
                <w:szCs w:val="24"/>
              </w:rPr>
              <w:t xml:space="preserve">. </w:t>
            </w:r>
            <w:r w:rsidRPr="00126DEC">
              <w:rPr>
                <w:rFonts w:ascii="Times New Roman" w:hAnsi="Times New Roman"/>
                <w:sz w:val="24"/>
                <w:szCs w:val="24"/>
              </w:rPr>
              <w:t>VNĪ un Latvijas Nacionālais vēstures muzejs 2015.gada 5.maijā ir noslēgu</w:t>
            </w:r>
            <w:r w:rsidR="004F76B2" w:rsidRPr="00126DEC">
              <w:rPr>
                <w:rFonts w:ascii="Times New Roman" w:hAnsi="Times New Roman"/>
                <w:sz w:val="24"/>
                <w:szCs w:val="24"/>
              </w:rPr>
              <w:t>si</w:t>
            </w:r>
            <w:r w:rsidRPr="00126DEC">
              <w:rPr>
                <w:rFonts w:ascii="Times New Roman" w:hAnsi="Times New Roman"/>
                <w:sz w:val="24"/>
                <w:szCs w:val="24"/>
              </w:rPr>
              <w:t xml:space="preserve"> nekustamā īpašuma nomas līgumu </w:t>
            </w:r>
            <w:r w:rsidR="009C1C3A" w:rsidRPr="00126DEC">
              <w:rPr>
                <w:rFonts w:ascii="Times New Roman" w:hAnsi="Times New Roman"/>
                <w:sz w:val="24"/>
                <w:szCs w:val="24"/>
              </w:rPr>
              <w:t>Tautas frontes muzeja</w:t>
            </w:r>
            <w:r w:rsidRPr="00126DEC">
              <w:rPr>
                <w:rFonts w:ascii="Times New Roman" w:hAnsi="Times New Roman"/>
                <w:sz w:val="24"/>
                <w:szCs w:val="24"/>
              </w:rPr>
              <w:t xml:space="preserve"> vajadzībām līdz 202</w:t>
            </w:r>
            <w:r w:rsidR="009C1C3A" w:rsidRPr="00126DEC">
              <w:rPr>
                <w:rFonts w:ascii="Times New Roman" w:hAnsi="Times New Roman"/>
                <w:sz w:val="24"/>
                <w:szCs w:val="24"/>
              </w:rPr>
              <w:t>0</w:t>
            </w:r>
            <w:r w:rsidRPr="00126DEC">
              <w:rPr>
                <w:rFonts w:ascii="Times New Roman" w:hAnsi="Times New Roman"/>
                <w:sz w:val="24"/>
                <w:szCs w:val="24"/>
              </w:rPr>
              <w:t>.gada 31.decembrim. Pēc finansējuma pārdales nomas līgums tiks noslēgts uz termiņu līdz 2031.gada 23.maijam;</w:t>
            </w:r>
          </w:p>
          <w:p w14:paraId="0D8A71CC" w14:textId="408DB227" w:rsidR="00F20FD6" w:rsidRPr="00126DEC" w:rsidRDefault="00635D1D" w:rsidP="001653D7">
            <w:pPr>
              <w:pStyle w:val="ListParagraph"/>
              <w:ind w:left="0" w:firstLine="283"/>
              <w:jc w:val="both"/>
              <w:rPr>
                <w:rFonts w:ascii="Times New Roman" w:hAnsi="Times New Roman"/>
                <w:sz w:val="24"/>
                <w:szCs w:val="24"/>
              </w:rPr>
            </w:pPr>
            <w:r w:rsidRPr="00126DEC">
              <w:rPr>
                <w:rFonts w:ascii="Times New Roman" w:hAnsi="Times New Roman"/>
                <w:sz w:val="24"/>
                <w:szCs w:val="24"/>
              </w:rPr>
              <w:t>- valsts īpašumā Finanšu ministrijas valdījumā esoš</w:t>
            </w:r>
            <w:r w:rsidR="004F76B2" w:rsidRPr="00126DEC">
              <w:rPr>
                <w:rFonts w:ascii="Times New Roman" w:hAnsi="Times New Roman"/>
                <w:sz w:val="24"/>
                <w:szCs w:val="24"/>
              </w:rPr>
              <w:t>ā</w:t>
            </w:r>
            <w:r w:rsidRPr="00126DEC">
              <w:rPr>
                <w:rFonts w:ascii="Times New Roman" w:hAnsi="Times New Roman"/>
                <w:sz w:val="24"/>
                <w:szCs w:val="24"/>
              </w:rPr>
              <w:t xml:space="preserve"> nekustamā īpašuma</w:t>
            </w:r>
            <w:r w:rsidR="004F76B2" w:rsidRPr="00126DEC">
              <w:rPr>
                <w:rFonts w:ascii="Times New Roman" w:hAnsi="Times New Roman"/>
                <w:sz w:val="24"/>
                <w:szCs w:val="24"/>
              </w:rPr>
              <w:t xml:space="preserve"> (nekustamā īpašuma kadastra Nr.</w:t>
            </w:r>
            <w:r w:rsidRPr="00126DEC">
              <w:rPr>
                <w:rFonts w:ascii="Times New Roman" w:hAnsi="Times New Roman"/>
                <w:sz w:val="24"/>
                <w:szCs w:val="24"/>
              </w:rPr>
              <w:t xml:space="preserve"> </w:t>
            </w:r>
            <w:r w:rsidR="00995944" w:rsidRPr="00126DEC">
              <w:rPr>
                <w:rFonts w:ascii="Times New Roman" w:hAnsi="Times New Roman"/>
                <w:sz w:val="24"/>
                <w:szCs w:val="24"/>
              </w:rPr>
              <w:t>8094 504 0044</w:t>
            </w:r>
            <w:r w:rsidR="004F76B2" w:rsidRPr="00126DEC">
              <w:rPr>
                <w:rFonts w:ascii="Times New Roman" w:hAnsi="Times New Roman"/>
                <w:sz w:val="24"/>
                <w:szCs w:val="24"/>
              </w:rPr>
              <w:t xml:space="preserve">) sastāvā esošās būves (būves kadastra apzīmējums  8094 004 0092 </w:t>
            </w:r>
            <w:r w:rsidRPr="00126DEC">
              <w:rPr>
                <w:rFonts w:ascii="Times New Roman" w:hAnsi="Times New Roman"/>
                <w:sz w:val="24"/>
                <w:szCs w:val="24"/>
              </w:rPr>
              <w:t>003)</w:t>
            </w:r>
            <w:r w:rsidR="004F76B2" w:rsidRPr="00126DEC">
              <w:rPr>
                <w:rFonts w:ascii="Times New Roman" w:hAnsi="Times New Roman"/>
                <w:sz w:val="24"/>
                <w:szCs w:val="24"/>
              </w:rPr>
              <w:t xml:space="preserve"> - </w:t>
            </w:r>
            <w:r w:rsidR="004F76B2" w:rsidRPr="00126DEC">
              <w:rPr>
                <w:rFonts w:ascii="Times New Roman" w:hAnsi="Times New Roman"/>
                <w:b/>
                <w:bCs/>
                <w:sz w:val="24"/>
                <w:szCs w:val="24"/>
              </w:rPr>
              <w:t xml:space="preserve">Institūta ielā 2B, </w:t>
            </w:r>
            <w:proofErr w:type="spellStart"/>
            <w:r w:rsidR="004F76B2" w:rsidRPr="00126DEC">
              <w:rPr>
                <w:rFonts w:ascii="Times New Roman" w:hAnsi="Times New Roman"/>
                <w:b/>
                <w:bCs/>
                <w:sz w:val="24"/>
                <w:szCs w:val="24"/>
              </w:rPr>
              <w:t>Peltēs</w:t>
            </w:r>
            <w:proofErr w:type="spellEnd"/>
            <w:r w:rsidR="004F76B2" w:rsidRPr="00126DEC">
              <w:rPr>
                <w:rFonts w:ascii="Times New Roman" w:hAnsi="Times New Roman"/>
                <w:b/>
                <w:bCs/>
                <w:sz w:val="24"/>
                <w:szCs w:val="24"/>
              </w:rPr>
              <w:t xml:space="preserve">, Siguldas pagastā, </w:t>
            </w:r>
            <w:r w:rsidRPr="00126DEC">
              <w:rPr>
                <w:rFonts w:ascii="Times New Roman" w:hAnsi="Times New Roman"/>
                <w:b/>
                <w:bCs/>
                <w:sz w:val="24"/>
                <w:szCs w:val="24"/>
              </w:rPr>
              <w:t>Siguldas novad</w:t>
            </w:r>
            <w:r w:rsidR="004F76B2" w:rsidRPr="00126DEC">
              <w:rPr>
                <w:rFonts w:ascii="Times New Roman" w:hAnsi="Times New Roman"/>
                <w:b/>
                <w:bCs/>
                <w:sz w:val="24"/>
                <w:szCs w:val="24"/>
              </w:rPr>
              <w:t>ā,</w:t>
            </w:r>
            <w:r w:rsidRPr="00126DEC">
              <w:rPr>
                <w:rFonts w:ascii="Times New Roman" w:hAnsi="Times New Roman"/>
                <w:b/>
                <w:bCs/>
                <w:sz w:val="24"/>
                <w:szCs w:val="24"/>
              </w:rPr>
              <w:t xml:space="preserve"> </w:t>
            </w:r>
            <w:r w:rsidRPr="00126DEC">
              <w:rPr>
                <w:rFonts w:ascii="Times New Roman" w:hAnsi="Times New Roman"/>
                <w:sz w:val="24"/>
                <w:szCs w:val="24"/>
              </w:rPr>
              <w:t xml:space="preserve">nomas maksas </w:t>
            </w:r>
            <w:r w:rsidR="00DF0738" w:rsidRPr="00126DEC">
              <w:rPr>
                <w:rFonts w:ascii="Times New Roman" w:hAnsi="Times New Roman"/>
                <w:sz w:val="24"/>
                <w:szCs w:val="24"/>
              </w:rPr>
              <w:t xml:space="preserve">un papildu maksājumu </w:t>
            </w:r>
            <w:r w:rsidR="00696E3F" w:rsidRPr="00126DEC">
              <w:rPr>
                <w:rFonts w:ascii="Times New Roman" w:hAnsi="Times New Roman"/>
                <w:sz w:val="24"/>
                <w:szCs w:val="24"/>
              </w:rPr>
              <w:t xml:space="preserve"> pieauguma izdevumu segšanai ik gadu </w:t>
            </w:r>
            <w:r w:rsidR="00F94088">
              <w:rPr>
                <w:rFonts w:ascii="Times New Roman" w:hAnsi="Times New Roman"/>
                <w:sz w:val="24"/>
                <w:szCs w:val="24"/>
              </w:rPr>
              <w:t xml:space="preserve">no </w:t>
            </w:r>
            <w:r w:rsidR="007E03A4" w:rsidRPr="00126DEC">
              <w:rPr>
                <w:rFonts w:ascii="Times New Roman" w:hAnsi="Times New Roman"/>
                <w:sz w:val="24"/>
                <w:szCs w:val="24"/>
              </w:rPr>
              <w:t>2021.</w:t>
            </w:r>
            <w:r w:rsidR="00F94088">
              <w:rPr>
                <w:rFonts w:ascii="Times New Roman" w:hAnsi="Times New Roman"/>
                <w:sz w:val="24"/>
                <w:szCs w:val="24"/>
              </w:rPr>
              <w:t xml:space="preserve">gada līdz </w:t>
            </w:r>
            <w:r w:rsidR="007E03A4" w:rsidRPr="00126DEC">
              <w:rPr>
                <w:rFonts w:ascii="Times New Roman" w:hAnsi="Times New Roman"/>
                <w:sz w:val="24"/>
                <w:szCs w:val="24"/>
              </w:rPr>
              <w:t>2030.gad</w:t>
            </w:r>
            <w:r w:rsidR="00F94088">
              <w:rPr>
                <w:rFonts w:ascii="Times New Roman" w:hAnsi="Times New Roman"/>
                <w:sz w:val="24"/>
                <w:szCs w:val="24"/>
              </w:rPr>
              <w:t>am</w:t>
            </w:r>
            <w:r w:rsidR="007E03A4" w:rsidRPr="00126DEC">
              <w:rPr>
                <w:rFonts w:ascii="Times New Roman" w:hAnsi="Times New Roman"/>
                <w:sz w:val="24"/>
                <w:szCs w:val="24"/>
              </w:rPr>
              <w:t xml:space="preserve"> </w:t>
            </w:r>
            <w:r w:rsidR="007E03A4" w:rsidRPr="00126DEC">
              <w:rPr>
                <w:rFonts w:ascii="Times New Roman" w:hAnsi="Times New Roman"/>
                <w:b/>
                <w:bCs/>
                <w:sz w:val="24"/>
                <w:szCs w:val="24"/>
              </w:rPr>
              <w:t>24 987</w:t>
            </w:r>
            <w:r w:rsidR="007E03A4" w:rsidRPr="00126DEC">
              <w:rPr>
                <w:rFonts w:ascii="Times New Roman" w:hAnsi="Times New Roman"/>
                <w:sz w:val="24"/>
                <w:szCs w:val="24"/>
              </w:rPr>
              <w:t> </w:t>
            </w:r>
            <w:proofErr w:type="spellStart"/>
            <w:r w:rsidR="007E03A4" w:rsidRPr="00126DEC">
              <w:rPr>
                <w:rFonts w:ascii="Times New Roman" w:hAnsi="Times New Roman"/>
                <w:b/>
                <w:bCs/>
                <w:i/>
                <w:iCs/>
                <w:sz w:val="24"/>
                <w:szCs w:val="24"/>
              </w:rPr>
              <w:t>euro</w:t>
            </w:r>
            <w:proofErr w:type="spellEnd"/>
            <w:r w:rsidR="007E03A4" w:rsidRPr="00126DEC">
              <w:rPr>
                <w:rFonts w:ascii="Times New Roman" w:hAnsi="Times New Roman"/>
                <w:b/>
                <w:bCs/>
                <w:i/>
                <w:iCs/>
                <w:sz w:val="24"/>
                <w:szCs w:val="24"/>
              </w:rPr>
              <w:t xml:space="preserve">, </w:t>
            </w:r>
            <w:r w:rsidR="007E03A4" w:rsidRPr="00126DEC">
              <w:rPr>
                <w:rFonts w:ascii="Times New Roman" w:hAnsi="Times New Roman"/>
                <w:i/>
                <w:iCs/>
                <w:sz w:val="24"/>
                <w:szCs w:val="24"/>
              </w:rPr>
              <w:t xml:space="preserve"> kas veido jauno nomas maksu gadā 42 873 </w:t>
            </w:r>
            <w:proofErr w:type="spellStart"/>
            <w:r w:rsidR="007E03A4" w:rsidRPr="00126DEC">
              <w:rPr>
                <w:rFonts w:ascii="Times New Roman" w:hAnsi="Times New Roman"/>
                <w:i/>
                <w:iCs/>
                <w:sz w:val="24"/>
                <w:szCs w:val="24"/>
              </w:rPr>
              <w:t>euro</w:t>
            </w:r>
            <w:proofErr w:type="spellEnd"/>
            <w:r w:rsidR="007E03A4" w:rsidRPr="00126DEC">
              <w:rPr>
                <w:rFonts w:ascii="Times New Roman" w:hAnsi="Times New Roman"/>
                <w:i/>
                <w:iCs/>
                <w:sz w:val="24"/>
                <w:szCs w:val="24"/>
              </w:rPr>
              <w:t xml:space="preserve">, </w:t>
            </w:r>
            <w:r w:rsidR="007E03A4" w:rsidRPr="00126DEC">
              <w:rPr>
                <w:rFonts w:ascii="Times New Roman" w:hAnsi="Times New Roman"/>
                <w:sz w:val="24"/>
                <w:szCs w:val="24"/>
              </w:rPr>
              <w:t>bet</w:t>
            </w:r>
            <w:r w:rsidR="007E03A4" w:rsidRPr="00126DEC">
              <w:rPr>
                <w:rFonts w:ascii="Times New Roman" w:hAnsi="Times New Roman"/>
                <w:b/>
                <w:bCs/>
                <w:i/>
                <w:iCs/>
                <w:sz w:val="24"/>
                <w:szCs w:val="24"/>
              </w:rPr>
              <w:t xml:space="preserve"> </w:t>
            </w:r>
            <w:r w:rsidR="007E03A4" w:rsidRPr="00126DEC">
              <w:rPr>
                <w:rFonts w:ascii="Times New Roman" w:hAnsi="Times New Roman"/>
                <w:sz w:val="24"/>
                <w:szCs w:val="24"/>
              </w:rPr>
              <w:t xml:space="preserve">2031.gadā līdz 23.maijam </w:t>
            </w:r>
            <w:r w:rsidR="00F94088">
              <w:rPr>
                <w:rFonts w:ascii="Times New Roman" w:hAnsi="Times New Roman"/>
                <w:sz w:val="24"/>
                <w:szCs w:val="24"/>
              </w:rPr>
              <w:t xml:space="preserve">kopējā nomas maksa ir </w:t>
            </w:r>
            <w:r w:rsidR="007E03A4" w:rsidRPr="00126DEC">
              <w:rPr>
                <w:rFonts w:ascii="Times New Roman" w:hAnsi="Times New Roman"/>
                <w:sz w:val="24"/>
                <w:szCs w:val="24"/>
              </w:rPr>
              <w:t>16</w:t>
            </w:r>
            <w:r w:rsidR="00361F48" w:rsidRPr="00126DEC">
              <w:rPr>
                <w:rFonts w:ascii="Times New Roman" w:hAnsi="Times New Roman"/>
                <w:sz w:val="24"/>
                <w:szCs w:val="24"/>
              </w:rPr>
              <w:t> </w:t>
            </w:r>
            <w:r w:rsidR="007E03A4" w:rsidRPr="00126DEC">
              <w:rPr>
                <w:rFonts w:ascii="Times New Roman" w:hAnsi="Times New Roman"/>
                <w:sz w:val="24"/>
                <w:szCs w:val="24"/>
              </w:rPr>
              <w:t xml:space="preserve">942 </w:t>
            </w:r>
            <w:proofErr w:type="spellStart"/>
            <w:r w:rsidR="007E03A4" w:rsidRPr="00126DEC">
              <w:rPr>
                <w:rFonts w:ascii="Times New Roman" w:hAnsi="Times New Roman"/>
                <w:i/>
                <w:iCs/>
                <w:sz w:val="24"/>
                <w:szCs w:val="24"/>
              </w:rPr>
              <w:t>euro</w:t>
            </w:r>
            <w:proofErr w:type="spellEnd"/>
            <w:r w:rsidR="007E03A4" w:rsidRPr="00126DEC">
              <w:rPr>
                <w:rFonts w:ascii="Times New Roman" w:hAnsi="Times New Roman"/>
                <w:sz w:val="24"/>
                <w:szCs w:val="24"/>
              </w:rPr>
              <w:t xml:space="preserve">. </w:t>
            </w:r>
            <w:r w:rsidRPr="00126DEC">
              <w:rPr>
                <w:rFonts w:ascii="Times New Roman" w:hAnsi="Times New Roman"/>
                <w:sz w:val="24"/>
                <w:szCs w:val="24"/>
              </w:rPr>
              <w:t>VNĪ un Latvijas Nacionālais arhīvs 2014.gada 24.septembrī ir noslēgu</w:t>
            </w:r>
            <w:r w:rsidR="00F94088">
              <w:rPr>
                <w:rFonts w:ascii="Times New Roman" w:hAnsi="Times New Roman"/>
                <w:sz w:val="24"/>
                <w:szCs w:val="24"/>
              </w:rPr>
              <w:t>s</w:t>
            </w:r>
            <w:r w:rsidRPr="00126DEC">
              <w:rPr>
                <w:rFonts w:ascii="Times New Roman" w:hAnsi="Times New Roman"/>
                <w:sz w:val="24"/>
                <w:szCs w:val="24"/>
              </w:rPr>
              <w:t xml:space="preserve">i nekustamā īpašuma </w:t>
            </w:r>
            <w:r w:rsidR="00995944" w:rsidRPr="00126DEC">
              <w:rPr>
                <w:rFonts w:ascii="Times New Roman" w:hAnsi="Times New Roman"/>
                <w:sz w:val="24"/>
                <w:szCs w:val="24"/>
              </w:rPr>
              <w:t>un zemes vienības (zemes vienības kadastra apzīmējums 8094 004 0092) daļas 1645 m</w:t>
            </w:r>
            <w:r w:rsidR="00995944" w:rsidRPr="00126DEC">
              <w:rPr>
                <w:rFonts w:ascii="Times New Roman" w:hAnsi="Times New Roman"/>
                <w:sz w:val="24"/>
                <w:szCs w:val="24"/>
                <w:vertAlign w:val="superscript"/>
              </w:rPr>
              <w:t>2</w:t>
            </w:r>
            <w:r w:rsidR="00995944" w:rsidRPr="00126DEC">
              <w:rPr>
                <w:rFonts w:ascii="Times New Roman" w:hAnsi="Times New Roman"/>
                <w:sz w:val="24"/>
                <w:szCs w:val="24"/>
              </w:rPr>
              <w:t xml:space="preserve"> platībā “Kalna </w:t>
            </w:r>
            <w:proofErr w:type="spellStart"/>
            <w:r w:rsidR="00995944" w:rsidRPr="00126DEC">
              <w:rPr>
                <w:rFonts w:ascii="Times New Roman" w:hAnsi="Times New Roman"/>
                <w:sz w:val="24"/>
                <w:szCs w:val="24"/>
              </w:rPr>
              <w:t>Orupes</w:t>
            </w:r>
            <w:proofErr w:type="spellEnd"/>
            <w:r w:rsidR="00995944" w:rsidRPr="00126DEC">
              <w:rPr>
                <w:rFonts w:ascii="Times New Roman" w:hAnsi="Times New Roman"/>
                <w:sz w:val="24"/>
                <w:szCs w:val="24"/>
              </w:rPr>
              <w:t xml:space="preserve">”, </w:t>
            </w:r>
            <w:proofErr w:type="spellStart"/>
            <w:r w:rsidR="00995944" w:rsidRPr="00126DEC">
              <w:rPr>
                <w:rFonts w:ascii="Times New Roman" w:hAnsi="Times New Roman"/>
                <w:sz w:val="24"/>
                <w:szCs w:val="24"/>
              </w:rPr>
              <w:t>Peltēs</w:t>
            </w:r>
            <w:proofErr w:type="spellEnd"/>
            <w:r w:rsidR="00995944" w:rsidRPr="00126DEC">
              <w:rPr>
                <w:rFonts w:ascii="Times New Roman" w:hAnsi="Times New Roman"/>
                <w:sz w:val="24"/>
                <w:szCs w:val="24"/>
              </w:rPr>
              <w:t xml:space="preserve">, Siguldas pagastā, Siguldas novadā </w:t>
            </w:r>
            <w:r w:rsidRPr="00126DEC">
              <w:rPr>
                <w:rFonts w:ascii="Times New Roman" w:hAnsi="Times New Roman"/>
                <w:sz w:val="24"/>
                <w:szCs w:val="24"/>
              </w:rPr>
              <w:t xml:space="preserve">nomas līgumu </w:t>
            </w:r>
            <w:r w:rsidR="00E549C0" w:rsidRPr="00126DEC">
              <w:rPr>
                <w:rFonts w:ascii="Times New Roman" w:hAnsi="Times New Roman"/>
                <w:sz w:val="24"/>
                <w:szCs w:val="24"/>
              </w:rPr>
              <w:t>(</w:t>
            </w:r>
            <w:r w:rsidR="00E549C0" w:rsidRPr="00126DEC">
              <w:rPr>
                <w:rFonts w:ascii="Times New Roman" w:hAnsi="Times New Roman"/>
                <w:i/>
                <w:iCs/>
                <w:sz w:val="24"/>
                <w:szCs w:val="24"/>
              </w:rPr>
              <w:t xml:space="preserve">ar </w:t>
            </w:r>
            <w:r w:rsidR="00F52FB0">
              <w:rPr>
                <w:rFonts w:ascii="Times New Roman" w:hAnsi="Times New Roman"/>
                <w:i/>
                <w:iCs/>
                <w:sz w:val="24"/>
                <w:szCs w:val="24"/>
              </w:rPr>
              <w:t>2015.gada 14.janvāra</w:t>
            </w:r>
            <w:r w:rsidR="00E549C0" w:rsidRPr="00126DEC">
              <w:rPr>
                <w:rFonts w:ascii="Times New Roman" w:hAnsi="Times New Roman"/>
                <w:i/>
                <w:iCs/>
                <w:sz w:val="24"/>
                <w:szCs w:val="24"/>
              </w:rPr>
              <w:t xml:space="preserve"> vienošanos;</w:t>
            </w:r>
            <w:r w:rsidR="00F52FB0">
              <w:rPr>
                <w:rFonts w:ascii="Times New Roman" w:hAnsi="Times New Roman"/>
                <w:i/>
                <w:iCs/>
                <w:sz w:val="24"/>
                <w:szCs w:val="24"/>
              </w:rPr>
              <w:t xml:space="preserve"> ar</w:t>
            </w:r>
            <w:r w:rsidR="00E549C0" w:rsidRPr="00126DEC">
              <w:rPr>
                <w:rFonts w:ascii="Times New Roman" w:hAnsi="Times New Roman"/>
                <w:i/>
                <w:iCs/>
                <w:sz w:val="24"/>
                <w:szCs w:val="24"/>
              </w:rPr>
              <w:t xml:space="preserve"> </w:t>
            </w:r>
            <w:r w:rsidR="00F52FB0">
              <w:rPr>
                <w:rFonts w:ascii="Times New Roman" w:hAnsi="Times New Roman"/>
                <w:i/>
                <w:iCs/>
                <w:sz w:val="24"/>
                <w:szCs w:val="24"/>
              </w:rPr>
              <w:t>2016.gada 22.aprīļa</w:t>
            </w:r>
            <w:r w:rsidR="00E549C0" w:rsidRPr="00126DEC">
              <w:rPr>
                <w:rFonts w:ascii="Times New Roman" w:hAnsi="Times New Roman"/>
                <w:i/>
                <w:iCs/>
                <w:sz w:val="24"/>
                <w:szCs w:val="24"/>
              </w:rPr>
              <w:t xml:space="preserve"> vienošanos; ar </w:t>
            </w:r>
            <w:r w:rsidR="00F52FB0">
              <w:rPr>
                <w:rFonts w:ascii="Times New Roman" w:hAnsi="Times New Roman"/>
                <w:i/>
                <w:iCs/>
                <w:sz w:val="24"/>
                <w:szCs w:val="24"/>
              </w:rPr>
              <w:t>2019.gada 7.novembra</w:t>
            </w:r>
            <w:r w:rsidR="00E549C0" w:rsidRPr="00126DEC">
              <w:rPr>
                <w:rFonts w:ascii="Times New Roman" w:hAnsi="Times New Roman"/>
                <w:i/>
                <w:iCs/>
                <w:sz w:val="24"/>
                <w:szCs w:val="24"/>
              </w:rPr>
              <w:t xml:space="preserve"> vienošanos</w:t>
            </w:r>
            <w:r w:rsidR="00E549C0" w:rsidRPr="00126DEC">
              <w:rPr>
                <w:rFonts w:ascii="Times New Roman" w:hAnsi="Times New Roman"/>
                <w:sz w:val="24"/>
                <w:szCs w:val="24"/>
              </w:rPr>
              <w:t xml:space="preserve">) </w:t>
            </w:r>
            <w:r w:rsidR="00995944" w:rsidRPr="00126DEC">
              <w:rPr>
                <w:rFonts w:ascii="Times New Roman" w:hAnsi="Times New Roman"/>
                <w:sz w:val="24"/>
                <w:szCs w:val="24"/>
              </w:rPr>
              <w:t>Latvijas Nacionālā arh</w:t>
            </w:r>
            <w:r w:rsidR="00E549C0" w:rsidRPr="00126DEC">
              <w:rPr>
                <w:rFonts w:ascii="Times New Roman" w:hAnsi="Times New Roman"/>
                <w:sz w:val="24"/>
                <w:szCs w:val="24"/>
              </w:rPr>
              <w:t>īva</w:t>
            </w:r>
            <w:r w:rsidR="00995944" w:rsidRPr="00126DEC">
              <w:rPr>
                <w:rFonts w:ascii="Times New Roman" w:hAnsi="Times New Roman"/>
                <w:sz w:val="24"/>
                <w:szCs w:val="24"/>
              </w:rPr>
              <w:t xml:space="preserve"> </w:t>
            </w:r>
            <w:r w:rsidRPr="00126DEC">
              <w:rPr>
                <w:rFonts w:ascii="Times New Roman" w:hAnsi="Times New Roman"/>
                <w:sz w:val="24"/>
                <w:szCs w:val="24"/>
              </w:rPr>
              <w:t>vajadzī</w:t>
            </w:r>
            <w:r w:rsidR="008E1C3A">
              <w:rPr>
                <w:rFonts w:ascii="Times New Roman" w:hAnsi="Times New Roman"/>
                <w:sz w:val="24"/>
                <w:szCs w:val="24"/>
              </w:rPr>
              <w:t>bām līdz 2021.gada 31.decembrim</w:t>
            </w:r>
            <w:r w:rsidRPr="00126DEC">
              <w:rPr>
                <w:rFonts w:ascii="Times New Roman" w:hAnsi="Times New Roman"/>
                <w:sz w:val="24"/>
                <w:szCs w:val="24"/>
              </w:rPr>
              <w:t>. Pēc finansējuma pārdales nomas līgums tiks noslēgts uz termiņu līdz 2031.gada 23.maijam;</w:t>
            </w:r>
          </w:p>
          <w:p w14:paraId="34C7632F" w14:textId="2159F398" w:rsidR="00EC78E6" w:rsidRPr="00126DEC" w:rsidRDefault="00F20FD6" w:rsidP="001653D7">
            <w:pPr>
              <w:pStyle w:val="ListParagraph"/>
              <w:ind w:left="0" w:firstLine="283"/>
              <w:jc w:val="both"/>
              <w:rPr>
                <w:rFonts w:ascii="Times New Roman" w:hAnsi="Times New Roman"/>
                <w:sz w:val="24"/>
                <w:szCs w:val="24"/>
              </w:rPr>
            </w:pPr>
            <w:r w:rsidRPr="00126DEC">
              <w:rPr>
                <w:rFonts w:ascii="Times New Roman" w:hAnsi="Times New Roman"/>
                <w:sz w:val="24"/>
                <w:szCs w:val="24"/>
              </w:rPr>
              <w:t xml:space="preserve">- </w:t>
            </w:r>
            <w:r w:rsidR="00EC78E6" w:rsidRPr="00126DEC">
              <w:rPr>
                <w:rFonts w:ascii="Times New Roman" w:hAnsi="Times New Roman"/>
                <w:sz w:val="24"/>
                <w:szCs w:val="24"/>
              </w:rPr>
              <w:t>valsts īpašumā Finanšu ministrijas valdījumā esoš</w:t>
            </w:r>
            <w:r w:rsidR="00E549C0" w:rsidRPr="00126DEC">
              <w:rPr>
                <w:rFonts w:ascii="Times New Roman" w:hAnsi="Times New Roman"/>
                <w:sz w:val="24"/>
                <w:szCs w:val="24"/>
              </w:rPr>
              <w:t xml:space="preserve">ā </w:t>
            </w:r>
            <w:r w:rsidR="00EC78E6" w:rsidRPr="00126DEC">
              <w:rPr>
                <w:rFonts w:ascii="Times New Roman" w:hAnsi="Times New Roman"/>
                <w:sz w:val="24"/>
                <w:szCs w:val="24"/>
              </w:rPr>
              <w:t>nekustamā īpašuma (</w:t>
            </w:r>
            <w:r w:rsidR="00E549C0" w:rsidRPr="00126DEC">
              <w:rPr>
                <w:rFonts w:ascii="Times New Roman" w:hAnsi="Times New Roman"/>
                <w:sz w:val="24"/>
                <w:szCs w:val="24"/>
              </w:rPr>
              <w:t xml:space="preserve">nekustamā īpašuma </w:t>
            </w:r>
            <w:r w:rsidR="00EC78E6" w:rsidRPr="00126DEC">
              <w:rPr>
                <w:rFonts w:ascii="Times New Roman" w:hAnsi="Times New Roman"/>
                <w:sz w:val="24"/>
                <w:szCs w:val="24"/>
              </w:rPr>
              <w:t xml:space="preserve">kadastra Nr. 0100 006 0117) </w:t>
            </w:r>
            <w:r w:rsidR="00E549C0" w:rsidRPr="00126DEC">
              <w:rPr>
                <w:rFonts w:ascii="Times New Roman" w:hAnsi="Times New Roman"/>
                <w:sz w:val="24"/>
                <w:szCs w:val="24"/>
              </w:rPr>
              <w:t>sastāvā esošās būves (būves kadastra apzīmējums 0100 006 0117</w:t>
            </w:r>
            <w:r w:rsidR="001D7C30" w:rsidRPr="00126DEC">
              <w:rPr>
                <w:rFonts w:ascii="Times New Roman" w:hAnsi="Times New Roman"/>
                <w:sz w:val="24"/>
                <w:szCs w:val="24"/>
              </w:rPr>
              <w:t xml:space="preserve"> 001</w:t>
            </w:r>
            <w:r w:rsidR="00E549C0" w:rsidRPr="00126DEC">
              <w:rPr>
                <w:rFonts w:ascii="Times New Roman" w:hAnsi="Times New Roman"/>
                <w:sz w:val="24"/>
                <w:szCs w:val="24"/>
              </w:rPr>
              <w:t xml:space="preserve"> 00</w:t>
            </w:r>
            <w:r w:rsidR="00535968" w:rsidRPr="00126DEC">
              <w:rPr>
                <w:rFonts w:ascii="Times New Roman" w:hAnsi="Times New Roman"/>
                <w:sz w:val="24"/>
                <w:szCs w:val="24"/>
              </w:rPr>
              <w:t>2</w:t>
            </w:r>
            <w:r w:rsidR="00E549C0" w:rsidRPr="00126DEC">
              <w:rPr>
                <w:rFonts w:ascii="Times New Roman" w:hAnsi="Times New Roman"/>
                <w:sz w:val="24"/>
                <w:szCs w:val="24"/>
              </w:rPr>
              <w:t xml:space="preserve">) - </w:t>
            </w:r>
            <w:r w:rsidR="00EC78E6" w:rsidRPr="00126DEC">
              <w:rPr>
                <w:rFonts w:ascii="Times New Roman" w:hAnsi="Times New Roman"/>
                <w:b/>
                <w:bCs/>
                <w:sz w:val="24"/>
                <w:szCs w:val="24"/>
              </w:rPr>
              <w:t>Kaļķu ielā 11</w:t>
            </w:r>
            <w:r w:rsidR="00FB61FA" w:rsidRPr="00126DEC">
              <w:rPr>
                <w:rFonts w:ascii="Times New Roman" w:hAnsi="Times New Roman"/>
                <w:b/>
                <w:bCs/>
                <w:sz w:val="24"/>
                <w:szCs w:val="24"/>
              </w:rPr>
              <w:t>A</w:t>
            </w:r>
            <w:r w:rsidR="00EC78E6" w:rsidRPr="00126DEC">
              <w:rPr>
                <w:rFonts w:ascii="Times New Roman" w:hAnsi="Times New Roman"/>
                <w:b/>
                <w:bCs/>
                <w:sz w:val="24"/>
                <w:szCs w:val="24"/>
              </w:rPr>
              <w:t>,</w:t>
            </w:r>
            <w:r w:rsidR="00A911B1" w:rsidRPr="00126DEC">
              <w:rPr>
                <w:rFonts w:ascii="Times New Roman" w:hAnsi="Times New Roman"/>
                <w:b/>
                <w:bCs/>
                <w:sz w:val="24"/>
                <w:szCs w:val="24"/>
              </w:rPr>
              <w:t xml:space="preserve"> </w:t>
            </w:r>
            <w:r w:rsidR="00EC78E6" w:rsidRPr="00126DEC">
              <w:rPr>
                <w:rFonts w:ascii="Times New Roman" w:hAnsi="Times New Roman"/>
                <w:b/>
                <w:bCs/>
                <w:sz w:val="24"/>
                <w:szCs w:val="24"/>
              </w:rPr>
              <w:t xml:space="preserve">Rīgā </w:t>
            </w:r>
            <w:r w:rsidR="00EC78E6" w:rsidRPr="00126DEC">
              <w:rPr>
                <w:rFonts w:ascii="Times New Roman" w:hAnsi="Times New Roman"/>
                <w:sz w:val="24"/>
                <w:szCs w:val="24"/>
              </w:rPr>
              <w:t>nomas maksas</w:t>
            </w:r>
            <w:r w:rsidR="00DF0738" w:rsidRPr="00126DEC">
              <w:rPr>
                <w:rFonts w:ascii="Times New Roman" w:hAnsi="Times New Roman"/>
                <w:sz w:val="24"/>
                <w:szCs w:val="24"/>
              </w:rPr>
              <w:t xml:space="preserve"> un papildu maksājumu</w:t>
            </w:r>
            <w:r w:rsidR="00EC78E6" w:rsidRPr="00126DEC">
              <w:rPr>
                <w:rFonts w:ascii="Times New Roman" w:hAnsi="Times New Roman"/>
                <w:sz w:val="24"/>
                <w:szCs w:val="24"/>
              </w:rPr>
              <w:t xml:space="preserve"> </w:t>
            </w:r>
            <w:r w:rsidR="00303486" w:rsidRPr="00126DEC">
              <w:rPr>
                <w:rFonts w:ascii="Times New Roman" w:hAnsi="Times New Roman"/>
                <w:sz w:val="24"/>
                <w:szCs w:val="24"/>
              </w:rPr>
              <w:t xml:space="preserve"> pieauguma izdevumu segšanai </w:t>
            </w:r>
            <w:r w:rsidRPr="00126DEC">
              <w:rPr>
                <w:rFonts w:ascii="Times New Roman" w:hAnsi="Times New Roman"/>
                <w:sz w:val="24"/>
                <w:szCs w:val="24"/>
              </w:rPr>
              <w:t xml:space="preserve"> ik gadu  </w:t>
            </w:r>
            <w:r w:rsidR="008E1C3A" w:rsidRPr="003657B7">
              <w:rPr>
                <w:rFonts w:ascii="Times New Roman" w:hAnsi="Times New Roman"/>
                <w:sz w:val="24"/>
                <w:szCs w:val="24"/>
              </w:rPr>
              <w:t xml:space="preserve">no </w:t>
            </w:r>
            <w:r w:rsidRPr="003657B7">
              <w:rPr>
                <w:rFonts w:ascii="Times New Roman" w:hAnsi="Times New Roman"/>
                <w:sz w:val="24"/>
                <w:szCs w:val="24"/>
              </w:rPr>
              <w:t>2021.</w:t>
            </w:r>
            <w:r w:rsidR="008E1C3A" w:rsidRPr="003657B7">
              <w:rPr>
                <w:rFonts w:ascii="Times New Roman" w:hAnsi="Times New Roman"/>
                <w:sz w:val="24"/>
                <w:szCs w:val="24"/>
              </w:rPr>
              <w:t>gada līdz 2030.gadam</w:t>
            </w:r>
            <w:r w:rsidR="008E1C3A">
              <w:rPr>
                <w:rFonts w:ascii="Times New Roman" w:hAnsi="Times New Roman"/>
                <w:sz w:val="24"/>
                <w:szCs w:val="24"/>
              </w:rPr>
              <w:t xml:space="preserve"> </w:t>
            </w:r>
            <w:r w:rsidRPr="00126DEC">
              <w:rPr>
                <w:rFonts w:ascii="Times New Roman" w:hAnsi="Times New Roman"/>
                <w:b/>
                <w:bCs/>
                <w:sz w:val="24"/>
                <w:szCs w:val="24"/>
              </w:rPr>
              <w:t>33 680</w:t>
            </w:r>
            <w:r w:rsidRPr="00126DEC">
              <w:rPr>
                <w:rFonts w:ascii="Times New Roman" w:hAnsi="Times New Roman"/>
                <w:sz w:val="24"/>
                <w:szCs w:val="24"/>
              </w:rPr>
              <w:t> </w:t>
            </w:r>
            <w:proofErr w:type="spellStart"/>
            <w:r w:rsidRPr="00126DEC">
              <w:rPr>
                <w:rFonts w:ascii="Times New Roman" w:hAnsi="Times New Roman"/>
                <w:b/>
                <w:bCs/>
                <w:i/>
                <w:iCs/>
                <w:sz w:val="24"/>
                <w:szCs w:val="24"/>
              </w:rPr>
              <w:t>euro</w:t>
            </w:r>
            <w:proofErr w:type="spellEnd"/>
            <w:r w:rsidRPr="00126DEC">
              <w:rPr>
                <w:rFonts w:ascii="Times New Roman" w:hAnsi="Times New Roman"/>
                <w:b/>
                <w:bCs/>
                <w:i/>
                <w:iCs/>
                <w:sz w:val="24"/>
                <w:szCs w:val="24"/>
              </w:rPr>
              <w:t>,</w:t>
            </w:r>
            <w:r w:rsidRPr="00126DEC">
              <w:rPr>
                <w:rFonts w:ascii="Times New Roman" w:hAnsi="Times New Roman"/>
                <w:i/>
                <w:iCs/>
                <w:sz w:val="24"/>
                <w:szCs w:val="24"/>
              </w:rPr>
              <w:t xml:space="preserve"> kas veido jauno nomas maksu gadā 59 603 </w:t>
            </w:r>
            <w:proofErr w:type="spellStart"/>
            <w:r w:rsidRPr="00126DEC">
              <w:rPr>
                <w:rFonts w:ascii="Times New Roman" w:hAnsi="Times New Roman"/>
                <w:i/>
                <w:iCs/>
                <w:sz w:val="24"/>
                <w:szCs w:val="24"/>
              </w:rPr>
              <w:t>euro</w:t>
            </w:r>
            <w:proofErr w:type="spellEnd"/>
            <w:r w:rsidRPr="00126DEC">
              <w:rPr>
                <w:rFonts w:ascii="Times New Roman" w:hAnsi="Times New Roman"/>
                <w:i/>
                <w:iCs/>
                <w:sz w:val="24"/>
                <w:szCs w:val="24"/>
              </w:rPr>
              <w:t xml:space="preserve">, </w:t>
            </w:r>
            <w:r w:rsidRPr="00126DEC">
              <w:rPr>
                <w:rFonts w:ascii="Times New Roman" w:hAnsi="Times New Roman"/>
                <w:sz w:val="24"/>
                <w:szCs w:val="24"/>
              </w:rPr>
              <w:t>bet</w:t>
            </w:r>
            <w:r w:rsidRPr="00126DEC">
              <w:rPr>
                <w:rFonts w:ascii="Times New Roman" w:hAnsi="Times New Roman"/>
                <w:b/>
                <w:bCs/>
                <w:i/>
                <w:iCs/>
                <w:sz w:val="24"/>
                <w:szCs w:val="24"/>
              </w:rPr>
              <w:t xml:space="preserve"> </w:t>
            </w:r>
            <w:r w:rsidRPr="00126DEC">
              <w:rPr>
                <w:rFonts w:ascii="Times New Roman" w:hAnsi="Times New Roman"/>
                <w:sz w:val="24"/>
                <w:szCs w:val="24"/>
              </w:rPr>
              <w:t xml:space="preserve">2031.gadā līdz 23.maijam </w:t>
            </w:r>
            <w:r w:rsidR="00F94088">
              <w:rPr>
                <w:rFonts w:ascii="Times New Roman" w:hAnsi="Times New Roman"/>
                <w:sz w:val="24"/>
                <w:szCs w:val="24"/>
              </w:rPr>
              <w:t xml:space="preserve">kopējā nomas maksa ir </w:t>
            </w:r>
            <w:r w:rsidRPr="00126DEC">
              <w:rPr>
                <w:rFonts w:ascii="Times New Roman" w:hAnsi="Times New Roman"/>
                <w:sz w:val="24"/>
                <w:szCs w:val="24"/>
              </w:rPr>
              <w:t xml:space="preserve">23 553 </w:t>
            </w:r>
            <w:proofErr w:type="spellStart"/>
            <w:r w:rsidRPr="00126DEC">
              <w:rPr>
                <w:rFonts w:ascii="Times New Roman" w:hAnsi="Times New Roman"/>
                <w:i/>
                <w:iCs/>
                <w:sz w:val="24"/>
                <w:szCs w:val="24"/>
              </w:rPr>
              <w:t>euro</w:t>
            </w:r>
            <w:proofErr w:type="spellEnd"/>
            <w:r w:rsidRPr="00126DEC">
              <w:rPr>
                <w:rFonts w:ascii="Times New Roman" w:hAnsi="Times New Roman"/>
                <w:b/>
                <w:bCs/>
                <w:sz w:val="24"/>
                <w:szCs w:val="24"/>
              </w:rPr>
              <w:t xml:space="preserve">. </w:t>
            </w:r>
            <w:r w:rsidR="00EC78E6" w:rsidRPr="00126DEC">
              <w:rPr>
                <w:rFonts w:ascii="Times New Roman" w:hAnsi="Times New Roman"/>
                <w:sz w:val="24"/>
                <w:szCs w:val="24"/>
              </w:rPr>
              <w:t xml:space="preserve">VNĪ un </w:t>
            </w:r>
            <w:r w:rsidR="00F52FB0">
              <w:rPr>
                <w:rFonts w:ascii="Times New Roman" w:hAnsi="Times New Roman"/>
                <w:sz w:val="24"/>
                <w:szCs w:val="24"/>
              </w:rPr>
              <w:t>v</w:t>
            </w:r>
            <w:r w:rsidR="00EC78E6" w:rsidRPr="00126DEC">
              <w:rPr>
                <w:rFonts w:ascii="Times New Roman" w:hAnsi="Times New Roman"/>
                <w:sz w:val="24"/>
                <w:szCs w:val="24"/>
              </w:rPr>
              <w:t>alsts SIA "Valsts akadēmiskais koris "Latvija"</w:t>
            </w:r>
            <w:r w:rsidR="00F94088" w:rsidRPr="00126DEC">
              <w:rPr>
                <w:rFonts w:ascii="Times New Roman" w:hAnsi="Times New Roman"/>
                <w:sz w:val="24"/>
                <w:szCs w:val="24"/>
              </w:rPr>
              <w:t>"</w:t>
            </w:r>
            <w:r w:rsidR="00EC78E6" w:rsidRPr="00126DEC">
              <w:rPr>
                <w:rFonts w:ascii="Times New Roman" w:hAnsi="Times New Roman"/>
                <w:sz w:val="24"/>
                <w:szCs w:val="24"/>
              </w:rPr>
              <w:t xml:space="preserve"> 2006.gada 27.februārī ir noslēgu</w:t>
            </w:r>
            <w:r w:rsidR="00F52FB0">
              <w:rPr>
                <w:rFonts w:ascii="Times New Roman" w:hAnsi="Times New Roman"/>
                <w:sz w:val="24"/>
                <w:szCs w:val="24"/>
              </w:rPr>
              <w:t>s</w:t>
            </w:r>
            <w:r w:rsidR="00EC78E6" w:rsidRPr="00126DEC">
              <w:rPr>
                <w:rFonts w:ascii="Times New Roman" w:hAnsi="Times New Roman"/>
                <w:sz w:val="24"/>
                <w:szCs w:val="24"/>
              </w:rPr>
              <w:t xml:space="preserve">i nekustamā īpašuma telpu nomas līgumu </w:t>
            </w:r>
            <w:r w:rsidR="004550C4" w:rsidRPr="00126DEC">
              <w:rPr>
                <w:rFonts w:ascii="Times New Roman" w:hAnsi="Times New Roman"/>
                <w:sz w:val="24"/>
                <w:szCs w:val="24"/>
              </w:rPr>
              <w:t>(</w:t>
            </w:r>
            <w:r w:rsidR="004550C4" w:rsidRPr="00126DEC">
              <w:rPr>
                <w:rFonts w:ascii="Times New Roman" w:hAnsi="Times New Roman"/>
                <w:i/>
                <w:iCs/>
                <w:sz w:val="24"/>
                <w:szCs w:val="24"/>
              </w:rPr>
              <w:t xml:space="preserve">ar </w:t>
            </w:r>
            <w:r w:rsidR="00F52FB0">
              <w:rPr>
                <w:rFonts w:ascii="Times New Roman" w:hAnsi="Times New Roman"/>
                <w:i/>
                <w:iCs/>
                <w:sz w:val="24"/>
                <w:szCs w:val="24"/>
              </w:rPr>
              <w:t xml:space="preserve">2006.gada 5.oktobra </w:t>
            </w:r>
            <w:r w:rsidR="00DD61AD" w:rsidRPr="00126DEC">
              <w:rPr>
                <w:rFonts w:ascii="Times New Roman" w:hAnsi="Times New Roman"/>
                <w:i/>
                <w:iCs/>
                <w:sz w:val="24"/>
                <w:szCs w:val="24"/>
              </w:rPr>
              <w:t>vienošanos</w:t>
            </w:r>
            <w:r w:rsidR="004550C4" w:rsidRPr="00126DEC">
              <w:rPr>
                <w:rFonts w:ascii="Times New Roman" w:hAnsi="Times New Roman"/>
                <w:i/>
                <w:iCs/>
                <w:sz w:val="24"/>
                <w:szCs w:val="24"/>
              </w:rPr>
              <w:t xml:space="preserve">, ar </w:t>
            </w:r>
            <w:r w:rsidR="00F52FB0">
              <w:rPr>
                <w:rFonts w:ascii="Times New Roman" w:hAnsi="Times New Roman"/>
                <w:i/>
                <w:iCs/>
                <w:sz w:val="24"/>
                <w:szCs w:val="24"/>
              </w:rPr>
              <w:t xml:space="preserve">2007.gada 9.oktobra </w:t>
            </w:r>
            <w:r w:rsidR="004550C4" w:rsidRPr="00126DEC">
              <w:rPr>
                <w:rFonts w:ascii="Times New Roman" w:hAnsi="Times New Roman"/>
                <w:i/>
                <w:iCs/>
                <w:sz w:val="24"/>
                <w:szCs w:val="24"/>
              </w:rPr>
              <w:t xml:space="preserve"> </w:t>
            </w:r>
            <w:r w:rsidR="00DD61AD" w:rsidRPr="00126DEC">
              <w:rPr>
                <w:rFonts w:ascii="Times New Roman" w:hAnsi="Times New Roman"/>
                <w:i/>
                <w:iCs/>
                <w:sz w:val="24"/>
                <w:szCs w:val="24"/>
              </w:rPr>
              <w:lastRenderedPageBreak/>
              <w:t>vienošanos</w:t>
            </w:r>
            <w:r w:rsidR="004550C4" w:rsidRPr="00126DEC">
              <w:rPr>
                <w:rFonts w:ascii="Times New Roman" w:hAnsi="Times New Roman"/>
                <w:i/>
                <w:iCs/>
                <w:sz w:val="24"/>
                <w:szCs w:val="24"/>
              </w:rPr>
              <w:t xml:space="preserve">, ar </w:t>
            </w:r>
            <w:r w:rsidR="00F52FB0">
              <w:rPr>
                <w:rFonts w:ascii="Times New Roman" w:hAnsi="Times New Roman"/>
                <w:i/>
                <w:iCs/>
                <w:sz w:val="24"/>
                <w:szCs w:val="24"/>
              </w:rPr>
              <w:t>2008.gada 2.aprīļa</w:t>
            </w:r>
            <w:r w:rsidR="00DD61AD" w:rsidRPr="00126DEC">
              <w:rPr>
                <w:rFonts w:ascii="Times New Roman" w:hAnsi="Times New Roman"/>
                <w:i/>
                <w:iCs/>
                <w:sz w:val="24"/>
                <w:szCs w:val="24"/>
              </w:rPr>
              <w:t>vienošanos</w:t>
            </w:r>
            <w:r w:rsidR="00545489" w:rsidRPr="00126DEC">
              <w:rPr>
                <w:rFonts w:ascii="Times New Roman" w:hAnsi="Times New Roman"/>
                <w:i/>
                <w:iCs/>
                <w:sz w:val="24"/>
                <w:szCs w:val="24"/>
              </w:rPr>
              <w:t xml:space="preserve">; </w:t>
            </w:r>
            <w:r w:rsidR="00A737C9" w:rsidRPr="00126DEC">
              <w:rPr>
                <w:rFonts w:ascii="Times New Roman" w:hAnsi="Times New Roman"/>
                <w:i/>
                <w:iCs/>
                <w:sz w:val="24"/>
                <w:szCs w:val="24"/>
              </w:rPr>
              <w:t xml:space="preserve">ar </w:t>
            </w:r>
            <w:r w:rsidR="00F52FB0">
              <w:rPr>
                <w:rFonts w:ascii="Times New Roman" w:hAnsi="Times New Roman"/>
                <w:i/>
                <w:iCs/>
                <w:sz w:val="24"/>
                <w:szCs w:val="24"/>
              </w:rPr>
              <w:t>2008.gada 2.oktobra</w:t>
            </w:r>
            <w:r w:rsidR="008E1C3A">
              <w:rPr>
                <w:rFonts w:ascii="Times New Roman" w:hAnsi="Times New Roman"/>
                <w:i/>
                <w:iCs/>
                <w:sz w:val="24"/>
                <w:szCs w:val="24"/>
              </w:rPr>
              <w:t xml:space="preserve"> </w:t>
            </w:r>
            <w:r w:rsidR="00A737C9" w:rsidRPr="00126DEC">
              <w:rPr>
                <w:rFonts w:ascii="Times New Roman" w:hAnsi="Times New Roman"/>
                <w:i/>
                <w:iCs/>
                <w:sz w:val="24"/>
                <w:szCs w:val="24"/>
              </w:rPr>
              <w:t xml:space="preserve">vienošanos; ar </w:t>
            </w:r>
            <w:r w:rsidR="00F52FB0">
              <w:rPr>
                <w:rFonts w:ascii="Times New Roman" w:hAnsi="Times New Roman"/>
                <w:i/>
                <w:iCs/>
                <w:sz w:val="24"/>
                <w:szCs w:val="24"/>
              </w:rPr>
              <w:t>2011.gada 29.septembra</w:t>
            </w:r>
            <w:r w:rsidR="00A737C9" w:rsidRPr="00126DEC">
              <w:rPr>
                <w:rFonts w:ascii="Times New Roman" w:hAnsi="Times New Roman"/>
                <w:i/>
                <w:iCs/>
                <w:sz w:val="24"/>
                <w:szCs w:val="24"/>
              </w:rPr>
              <w:t xml:space="preserve"> vienošanos; </w:t>
            </w:r>
            <w:r w:rsidR="00545489" w:rsidRPr="00126DEC">
              <w:rPr>
                <w:rFonts w:ascii="Times New Roman" w:hAnsi="Times New Roman"/>
                <w:i/>
                <w:iCs/>
                <w:sz w:val="24"/>
                <w:szCs w:val="24"/>
              </w:rPr>
              <w:t xml:space="preserve">ar </w:t>
            </w:r>
            <w:r w:rsidR="00F52FB0">
              <w:rPr>
                <w:rFonts w:ascii="Times New Roman" w:hAnsi="Times New Roman"/>
                <w:i/>
                <w:iCs/>
                <w:sz w:val="24"/>
                <w:szCs w:val="24"/>
              </w:rPr>
              <w:t>2016.gada 21.septembra</w:t>
            </w:r>
            <w:r w:rsidR="008E1C3A">
              <w:rPr>
                <w:rFonts w:ascii="Times New Roman" w:hAnsi="Times New Roman"/>
                <w:i/>
                <w:iCs/>
                <w:sz w:val="24"/>
                <w:szCs w:val="24"/>
              </w:rPr>
              <w:t xml:space="preserve"> </w:t>
            </w:r>
            <w:r w:rsidR="00DD61AD" w:rsidRPr="00126DEC">
              <w:rPr>
                <w:rFonts w:ascii="Times New Roman" w:hAnsi="Times New Roman"/>
                <w:i/>
                <w:iCs/>
                <w:sz w:val="24"/>
                <w:szCs w:val="24"/>
              </w:rPr>
              <w:t xml:space="preserve">vienošanos; </w:t>
            </w:r>
            <w:r w:rsidR="00A737C9" w:rsidRPr="00126DEC">
              <w:rPr>
                <w:rFonts w:ascii="Times New Roman" w:hAnsi="Times New Roman"/>
                <w:i/>
                <w:iCs/>
                <w:sz w:val="24"/>
                <w:szCs w:val="24"/>
              </w:rPr>
              <w:t xml:space="preserve">ar </w:t>
            </w:r>
            <w:r w:rsidR="008E1C3A">
              <w:rPr>
                <w:rFonts w:ascii="Times New Roman" w:hAnsi="Times New Roman"/>
                <w:i/>
                <w:iCs/>
                <w:sz w:val="24"/>
                <w:szCs w:val="24"/>
              </w:rPr>
              <w:t>2019.gada 3.maija</w:t>
            </w:r>
            <w:r w:rsidR="005555E2" w:rsidRPr="00126DEC">
              <w:rPr>
                <w:rFonts w:ascii="Times New Roman" w:hAnsi="Times New Roman"/>
                <w:i/>
                <w:iCs/>
                <w:sz w:val="24"/>
                <w:szCs w:val="24"/>
              </w:rPr>
              <w:t xml:space="preserve"> vienošanos</w:t>
            </w:r>
            <w:r w:rsidR="009E6B3D" w:rsidRPr="00126DEC">
              <w:rPr>
                <w:rFonts w:ascii="Times New Roman" w:hAnsi="Times New Roman"/>
                <w:i/>
                <w:iCs/>
                <w:sz w:val="24"/>
                <w:szCs w:val="24"/>
              </w:rPr>
              <w:t xml:space="preserve">; </w:t>
            </w:r>
            <w:r w:rsidR="00F52FB0">
              <w:rPr>
                <w:rFonts w:ascii="Times New Roman" w:hAnsi="Times New Roman"/>
                <w:i/>
                <w:iCs/>
                <w:sz w:val="24"/>
                <w:szCs w:val="24"/>
              </w:rPr>
              <w:t>2019.gada 16.decembrim</w:t>
            </w:r>
            <w:r w:rsidR="009E6B3D" w:rsidRPr="00126DEC">
              <w:rPr>
                <w:rFonts w:ascii="Times New Roman" w:hAnsi="Times New Roman"/>
                <w:i/>
                <w:iCs/>
                <w:sz w:val="24"/>
                <w:szCs w:val="24"/>
              </w:rPr>
              <w:t xml:space="preserve"> vienošanos</w:t>
            </w:r>
            <w:r w:rsidR="004550C4" w:rsidRPr="00126DEC">
              <w:rPr>
                <w:rFonts w:ascii="Times New Roman" w:hAnsi="Times New Roman"/>
                <w:sz w:val="24"/>
                <w:szCs w:val="24"/>
              </w:rPr>
              <w:t>)</w:t>
            </w:r>
            <w:r w:rsidR="00046B70" w:rsidRPr="00126DEC">
              <w:rPr>
                <w:rFonts w:ascii="Times New Roman" w:hAnsi="Times New Roman"/>
                <w:sz w:val="24"/>
                <w:szCs w:val="24"/>
              </w:rPr>
              <w:t xml:space="preserve"> </w:t>
            </w:r>
            <w:r w:rsidR="00EC78E6" w:rsidRPr="00126DEC">
              <w:rPr>
                <w:rFonts w:ascii="Times New Roman" w:hAnsi="Times New Roman"/>
                <w:sz w:val="24"/>
                <w:szCs w:val="24"/>
              </w:rPr>
              <w:t>Akadēmiskā kora vajadzībām līdz 2020.gada 31.decembrim. Pēc finansējuma pārdales nomas līgums tiks noslēgts uz termiņu līdz 2031.gada 23.maijam</w:t>
            </w:r>
            <w:r w:rsidR="001B723D" w:rsidRPr="00126DEC">
              <w:rPr>
                <w:rFonts w:ascii="Times New Roman" w:hAnsi="Times New Roman"/>
                <w:sz w:val="24"/>
                <w:szCs w:val="24"/>
              </w:rPr>
              <w:t>.</w:t>
            </w:r>
          </w:p>
          <w:p w14:paraId="1EE48B23" w14:textId="394D3F8D" w:rsidR="00635D1D" w:rsidRPr="00126DEC" w:rsidRDefault="006D1C5D" w:rsidP="001653D7">
            <w:pPr>
              <w:pStyle w:val="ListParagraph"/>
              <w:ind w:left="0" w:firstLine="283"/>
              <w:jc w:val="both"/>
              <w:rPr>
                <w:rFonts w:ascii="Times New Roman" w:hAnsi="Times New Roman"/>
                <w:b/>
                <w:bCs/>
                <w:sz w:val="24"/>
                <w:szCs w:val="24"/>
              </w:rPr>
            </w:pPr>
            <w:r w:rsidRPr="00126DEC">
              <w:rPr>
                <w:rFonts w:ascii="Times New Roman" w:hAnsi="Times New Roman"/>
                <w:sz w:val="24"/>
                <w:szCs w:val="24"/>
              </w:rPr>
              <w:t xml:space="preserve">2) </w:t>
            </w:r>
            <w:r w:rsidRPr="00126DEC">
              <w:rPr>
                <w:rFonts w:ascii="Times New Roman" w:hAnsi="Times New Roman"/>
                <w:b/>
                <w:bCs/>
                <w:sz w:val="24"/>
                <w:szCs w:val="24"/>
              </w:rPr>
              <w:t>Kultūras ministrijas padotības iestāžu lietoto valsts īpašumā Finanšu ministrijas valdījumā un VNĪ īpašumā esošo nekustamo īpašumu pārvaldīšanai atbilstoši normatīvo aktu prasībām:</w:t>
            </w:r>
          </w:p>
          <w:p w14:paraId="76E19C3D" w14:textId="6D13D633" w:rsidR="00065678" w:rsidRPr="00126DEC" w:rsidRDefault="00065678" w:rsidP="001653D7">
            <w:pPr>
              <w:pStyle w:val="ListParagraph"/>
              <w:ind w:left="0" w:firstLine="283"/>
              <w:jc w:val="both"/>
              <w:rPr>
                <w:rFonts w:ascii="Times New Roman" w:hAnsi="Times New Roman"/>
                <w:sz w:val="24"/>
                <w:szCs w:val="24"/>
              </w:rPr>
            </w:pPr>
            <w:r w:rsidRPr="00126DEC">
              <w:rPr>
                <w:rFonts w:ascii="Times New Roman" w:hAnsi="Times New Roman"/>
                <w:sz w:val="24"/>
                <w:szCs w:val="24"/>
              </w:rPr>
              <w:t xml:space="preserve">- valsts īpašumā Finanšu ministrijas valdījumā esoša nekustamā īpašuma (nekustamā īpašuma kadastra Nr. 3282 008 0594) </w:t>
            </w:r>
            <w:r w:rsidRPr="00126DEC">
              <w:rPr>
                <w:rFonts w:ascii="Times New Roman" w:hAnsi="Times New Roman"/>
                <w:b/>
                <w:bCs/>
                <w:sz w:val="24"/>
                <w:szCs w:val="24"/>
              </w:rPr>
              <w:t xml:space="preserve">Daugavas ielā 58, Skrīveru novadā, </w:t>
            </w:r>
            <w:r w:rsidRPr="00126DEC">
              <w:rPr>
                <w:rFonts w:ascii="Times New Roman" w:hAnsi="Times New Roman"/>
                <w:sz w:val="24"/>
                <w:szCs w:val="24"/>
              </w:rPr>
              <w:t>nomas maksas un papildu maksājumu izdevumu segšanai ik gadu</w:t>
            </w:r>
            <w:r w:rsidR="00F94088">
              <w:rPr>
                <w:rFonts w:ascii="Times New Roman" w:hAnsi="Times New Roman"/>
                <w:sz w:val="24"/>
                <w:szCs w:val="24"/>
              </w:rPr>
              <w:t xml:space="preserve"> no</w:t>
            </w:r>
            <w:r w:rsidRPr="00126DEC">
              <w:rPr>
                <w:rFonts w:ascii="Times New Roman" w:hAnsi="Times New Roman"/>
                <w:sz w:val="24"/>
                <w:szCs w:val="24"/>
              </w:rPr>
              <w:t xml:space="preserve"> 2021.</w:t>
            </w:r>
            <w:r w:rsidR="00F94088">
              <w:rPr>
                <w:rFonts w:ascii="Times New Roman" w:hAnsi="Times New Roman"/>
                <w:sz w:val="24"/>
                <w:szCs w:val="24"/>
              </w:rPr>
              <w:t xml:space="preserve">gada līdz </w:t>
            </w:r>
            <w:r w:rsidRPr="00126DEC">
              <w:rPr>
                <w:rFonts w:ascii="Times New Roman" w:hAnsi="Times New Roman"/>
                <w:sz w:val="24"/>
                <w:szCs w:val="24"/>
              </w:rPr>
              <w:t>2030.gad</w:t>
            </w:r>
            <w:r w:rsidR="00F94088">
              <w:rPr>
                <w:rFonts w:ascii="Times New Roman" w:hAnsi="Times New Roman"/>
                <w:sz w:val="24"/>
                <w:szCs w:val="24"/>
              </w:rPr>
              <w:t>am</w:t>
            </w:r>
            <w:r w:rsidRPr="00126DEC">
              <w:rPr>
                <w:rFonts w:ascii="Times New Roman" w:hAnsi="Times New Roman"/>
                <w:sz w:val="24"/>
                <w:szCs w:val="24"/>
              </w:rPr>
              <w:t xml:space="preserve"> </w:t>
            </w:r>
            <w:r w:rsidRPr="00126DEC">
              <w:rPr>
                <w:rFonts w:ascii="Times New Roman" w:hAnsi="Times New Roman"/>
                <w:b/>
                <w:bCs/>
                <w:sz w:val="24"/>
                <w:szCs w:val="24"/>
              </w:rPr>
              <w:t>9 629</w:t>
            </w:r>
            <w:r w:rsidRPr="00126DEC">
              <w:rPr>
                <w:rFonts w:ascii="Times New Roman" w:hAnsi="Times New Roman"/>
                <w:sz w:val="24"/>
                <w:szCs w:val="24"/>
              </w:rPr>
              <w:t xml:space="preserve"> </w:t>
            </w:r>
            <w:r w:rsidRPr="00126DEC">
              <w:rPr>
                <w:rFonts w:ascii="Times New Roman" w:hAnsi="Times New Roman"/>
                <w:b/>
                <w:bCs/>
                <w:i/>
                <w:iCs/>
                <w:sz w:val="24"/>
                <w:szCs w:val="24"/>
              </w:rPr>
              <w:t xml:space="preserve"> </w:t>
            </w:r>
            <w:proofErr w:type="spellStart"/>
            <w:r w:rsidRPr="00126DEC">
              <w:rPr>
                <w:rFonts w:ascii="Times New Roman" w:hAnsi="Times New Roman"/>
                <w:b/>
                <w:bCs/>
                <w:i/>
                <w:iCs/>
                <w:sz w:val="24"/>
                <w:szCs w:val="24"/>
              </w:rPr>
              <w:t>euro</w:t>
            </w:r>
            <w:proofErr w:type="spellEnd"/>
            <w:r w:rsidRPr="00126DEC">
              <w:rPr>
                <w:rFonts w:ascii="Times New Roman" w:hAnsi="Times New Roman"/>
                <w:b/>
                <w:bCs/>
                <w:i/>
                <w:iCs/>
                <w:sz w:val="24"/>
                <w:szCs w:val="24"/>
              </w:rPr>
              <w:t>,</w:t>
            </w:r>
            <w:r w:rsidR="007A5AC8" w:rsidRPr="00126DEC">
              <w:rPr>
                <w:rFonts w:ascii="Times New Roman" w:hAnsi="Times New Roman"/>
                <w:b/>
                <w:bCs/>
                <w:i/>
                <w:iCs/>
                <w:sz w:val="24"/>
                <w:szCs w:val="24"/>
              </w:rPr>
              <w:t xml:space="preserve"> </w:t>
            </w:r>
            <w:r w:rsidR="007A5AC8" w:rsidRPr="00126DEC">
              <w:rPr>
                <w:rFonts w:ascii="Times New Roman" w:hAnsi="Times New Roman"/>
                <w:i/>
                <w:iCs/>
                <w:sz w:val="24"/>
                <w:szCs w:val="24"/>
              </w:rPr>
              <w:t xml:space="preserve"> kas veido jauno nomas maksu gadā 9 643 </w:t>
            </w:r>
            <w:proofErr w:type="spellStart"/>
            <w:r w:rsidR="007A5AC8" w:rsidRPr="00126DEC">
              <w:rPr>
                <w:rFonts w:ascii="Times New Roman" w:hAnsi="Times New Roman"/>
                <w:i/>
                <w:iCs/>
                <w:sz w:val="24"/>
                <w:szCs w:val="24"/>
              </w:rPr>
              <w:t>euro</w:t>
            </w:r>
            <w:proofErr w:type="spellEnd"/>
            <w:r w:rsidR="007A5AC8" w:rsidRPr="00126DEC">
              <w:rPr>
                <w:rFonts w:ascii="Times New Roman" w:hAnsi="Times New Roman"/>
                <w:b/>
                <w:bCs/>
                <w:i/>
                <w:iCs/>
                <w:sz w:val="24"/>
                <w:szCs w:val="24"/>
              </w:rPr>
              <w:t>,</w:t>
            </w:r>
            <w:r w:rsidRPr="00126DEC">
              <w:rPr>
                <w:rFonts w:ascii="Times New Roman" w:hAnsi="Times New Roman"/>
                <w:b/>
                <w:bCs/>
                <w:i/>
                <w:iCs/>
                <w:sz w:val="24"/>
                <w:szCs w:val="24"/>
              </w:rPr>
              <w:t xml:space="preserve"> </w:t>
            </w:r>
            <w:r w:rsidRPr="00126DEC">
              <w:rPr>
                <w:rFonts w:ascii="Times New Roman" w:hAnsi="Times New Roman"/>
                <w:sz w:val="24"/>
                <w:szCs w:val="24"/>
              </w:rPr>
              <w:t>bet</w:t>
            </w:r>
            <w:r w:rsidRPr="00126DEC">
              <w:rPr>
                <w:rFonts w:ascii="Times New Roman" w:hAnsi="Times New Roman"/>
                <w:b/>
                <w:bCs/>
                <w:i/>
                <w:iCs/>
                <w:sz w:val="24"/>
                <w:szCs w:val="24"/>
              </w:rPr>
              <w:t xml:space="preserve"> </w:t>
            </w:r>
            <w:r w:rsidRPr="00126DEC">
              <w:rPr>
                <w:rFonts w:ascii="Times New Roman" w:hAnsi="Times New Roman"/>
                <w:sz w:val="24"/>
                <w:szCs w:val="24"/>
              </w:rPr>
              <w:t>2031.gad</w:t>
            </w:r>
            <w:r w:rsidR="007A5AC8" w:rsidRPr="00126DEC">
              <w:rPr>
                <w:rFonts w:ascii="Times New Roman" w:hAnsi="Times New Roman"/>
                <w:sz w:val="24"/>
                <w:szCs w:val="24"/>
              </w:rPr>
              <w:t>ā līdz</w:t>
            </w:r>
            <w:r w:rsidRPr="00126DEC">
              <w:rPr>
                <w:rFonts w:ascii="Times New Roman" w:hAnsi="Times New Roman"/>
                <w:sz w:val="24"/>
                <w:szCs w:val="24"/>
              </w:rPr>
              <w:t xml:space="preserve"> 23.maijam </w:t>
            </w:r>
            <w:r w:rsidR="00F94088">
              <w:rPr>
                <w:rFonts w:ascii="Times New Roman" w:hAnsi="Times New Roman"/>
                <w:sz w:val="24"/>
                <w:szCs w:val="24"/>
              </w:rPr>
              <w:t xml:space="preserve">kopējā nomas maksa ir </w:t>
            </w:r>
            <w:r w:rsidR="007A5AC8" w:rsidRPr="00126DEC">
              <w:rPr>
                <w:rFonts w:ascii="Times New Roman" w:hAnsi="Times New Roman"/>
                <w:sz w:val="24"/>
                <w:szCs w:val="24"/>
              </w:rPr>
              <w:t>3 811</w:t>
            </w:r>
            <w:r w:rsidRPr="00126DEC">
              <w:rPr>
                <w:rFonts w:ascii="Times New Roman" w:hAnsi="Times New Roman"/>
                <w:sz w:val="24"/>
                <w:szCs w:val="24"/>
              </w:rPr>
              <w:t xml:space="preserve"> </w:t>
            </w:r>
            <w:proofErr w:type="spellStart"/>
            <w:r w:rsidRPr="00126DEC">
              <w:rPr>
                <w:rFonts w:ascii="Times New Roman" w:hAnsi="Times New Roman"/>
                <w:i/>
                <w:iCs/>
                <w:sz w:val="24"/>
                <w:szCs w:val="24"/>
              </w:rPr>
              <w:t>euro</w:t>
            </w:r>
            <w:proofErr w:type="spellEnd"/>
            <w:r w:rsidRPr="00126DEC">
              <w:rPr>
                <w:rFonts w:ascii="Times New Roman" w:hAnsi="Times New Roman"/>
                <w:sz w:val="24"/>
                <w:szCs w:val="24"/>
              </w:rPr>
              <w:t>. VNĪ un Memoriālo muzeju apvienība 2020.gada 16.martā  ir noslēgusi nekustamā īpašuma apsaimniekošanas un lietošanas līgumu līdz 2021.gada 31.decembrim Muzeja pamatdarbības funkciju nodrošināšanas vajadzībām. Pēc finansējuma pārdales nomas līgums tiks noslēgts uz termiņu līdz 2031.gada 23.maijam;</w:t>
            </w:r>
          </w:p>
          <w:p w14:paraId="0CB9A611" w14:textId="67A3F01A" w:rsidR="007A5AC8" w:rsidRPr="00126DEC" w:rsidRDefault="00246953" w:rsidP="001653D7">
            <w:pPr>
              <w:pStyle w:val="ListParagraph"/>
              <w:ind w:left="0" w:firstLine="283"/>
              <w:jc w:val="both"/>
              <w:rPr>
                <w:rFonts w:ascii="Times New Roman" w:hAnsi="Times New Roman"/>
                <w:sz w:val="24"/>
                <w:szCs w:val="24"/>
              </w:rPr>
            </w:pPr>
            <w:r w:rsidRPr="00126DEC">
              <w:rPr>
                <w:rFonts w:ascii="Times New Roman" w:hAnsi="Times New Roman"/>
                <w:sz w:val="24"/>
                <w:szCs w:val="24"/>
              </w:rPr>
              <w:t>- valsts īpašumā Finanšu ministrijas valdījumā esoša nekustamā īpašuma (</w:t>
            </w:r>
            <w:r w:rsidR="00D22F44" w:rsidRPr="00126DEC">
              <w:rPr>
                <w:rFonts w:ascii="Times New Roman" w:hAnsi="Times New Roman"/>
                <w:sz w:val="24"/>
                <w:szCs w:val="24"/>
              </w:rPr>
              <w:t xml:space="preserve">nekustamā īpašuma </w:t>
            </w:r>
            <w:r w:rsidRPr="00126DEC">
              <w:rPr>
                <w:rFonts w:ascii="Times New Roman" w:hAnsi="Times New Roman"/>
                <w:sz w:val="24"/>
                <w:szCs w:val="24"/>
              </w:rPr>
              <w:t xml:space="preserve">kadastra Nr. </w:t>
            </w:r>
            <w:r w:rsidR="00914C48" w:rsidRPr="00126DEC">
              <w:rPr>
                <w:rFonts w:ascii="Times New Roman" w:hAnsi="Times New Roman"/>
                <w:sz w:val="24"/>
                <w:szCs w:val="24"/>
              </w:rPr>
              <w:t>4201 005 3102</w:t>
            </w:r>
            <w:r w:rsidRPr="00126DEC">
              <w:rPr>
                <w:rFonts w:ascii="Times New Roman" w:hAnsi="Times New Roman"/>
                <w:sz w:val="24"/>
                <w:szCs w:val="24"/>
              </w:rPr>
              <w:t xml:space="preserve">) </w:t>
            </w:r>
            <w:r w:rsidR="00D22F44" w:rsidRPr="00126DEC">
              <w:rPr>
                <w:rFonts w:ascii="Times New Roman" w:hAnsi="Times New Roman"/>
                <w:b/>
                <w:bCs/>
                <w:sz w:val="24"/>
                <w:szCs w:val="24"/>
              </w:rPr>
              <w:t xml:space="preserve">Lielā Kalēju ielā 4, Cēsīs, </w:t>
            </w:r>
            <w:proofErr w:type="spellStart"/>
            <w:r w:rsidRPr="00126DEC">
              <w:rPr>
                <w:rFonts w:ascii="Times New Roman" w:hAnsi="Times New Roman"/>
                <w:b/>
                <w:bCs/>
                <w:sz w:val="24"/>
                <w:szCs w:val="24"/>
              </w:rPr>
              <w:t>Cēsu</w:t>
            </w:r>
            <w:proofErr w:type="spellEnd"/>
            <w:r w:rsidRPr="00126DEC">
              <w:rPr>
                <w:rFonts w:ascii="Times New Roman" w:hAnsi="Times New Roman"/>
                <w:b/>
                <w:bCs/>
                <w:sz w:val="24"/>
                <w:szCs w:val="24"/>
              </w:rPr>
              <w:t xml:space="preserve"> novadā, </w:t>
            </w:r>
            <w:r w:rsidRPr="00126DEC">
              <w:rPr>
                <w:rFonts w:ascii="Times New Roman" w:hAnsi="Times New Roman"/>
                <w:sz w:val="24"/>
                <w:szCs w:val="24"/>
              </w:rPr>
              <w:t>nomas maksas un papildu maksājumu izdevumu segšanai</w:t>
            </w:r>
            <w:r w:rsidR="007A5AC8" w:rsidRPr="00126DEC">
              <w:rPr>
                <w:rFonts w:ascii="Times New Roman" w:hAnsi="Times New Roman"/>
                <w:sz w:val="24"/>
                <w:szCs w:val="24"/>
              </w:rPr>
              <w:t xml:space="preserve"> ik gadu </w:t>
            </w:r>
            <w:r w:rsidR="00F94088">
              <w:rPr>
                <w:rFonts w:ascii="Times New Roman" w:hAnsi="Times New Roman"/>
                <w:sz w:val="24"/>
                <w:szCs w:val="24"/>
              </w:rPr>
              <w:t xml:space="preserve">no </w:t>
            </w:r>
            <w:r w:rsidR="007A5AC8" w:rsidRPr="00126DEC">
              <w:rPr>
                <w:rFonts w:ascii="Times New Roman" w:hAnsi="Times New Roman"/>
                <w:sz w:val="24"/>
                <w:szCs w:val="24"/>
              </w:rPr>
              <w:t>2021.</w:t>
            </w:r>
            <w:r w:rsidR="00F94088">
              <w:rPr>
                <w:rFonts w:ascii="Times New Roman" w:hAnsi="Times New Roman"/>
                <w:sz w:val="24"/>
                <w:szCs w:val="24"/>
              </w:rPr>
              <w:t xml:space="preserve">gada līdz </w:t>
            </w:r>
            <w:r w:rsidR="007A5AC8" w:rsidRPr="00126DEC">
              <w:rPr>
                <w:rFonts w:ascii="Times New Roman" w:hAnsi="Times New Roman"/>
                <w:sz w:val="24"/>
                <w:szCs w:val="24"/>
              </w:rPr>
              <w:t>2030.gad</w:t>
            </w:r>
            <w:r w:rsidR="00F94088">
              <w:rPr>
                <w:rFonts w:ascii="Times New Roman" w:hAnsi="Times New Roman"/>
                <w:sz w:val="24"/>
                <w:szCs w:val="24"/>
              </w:rPr>
              <w:t>am</w:t>
            </w:r>
            <w:r w:rsidR="007A5AC8" w:rsidRPr="00126DEC">
              <w:rPr>
                <w:rFonts w:ascii="Times New Roman" w:hAnsi="Times New Roman"/>
                <w:sz w:val="24"/>
                <w:szCs w:val="24"/>
              </w:rPr>
              <w:t xml:space="preserve"> </w:t>
            </w:r>
            <w:r w:rsidR="007A5AC8" w:rsidRPr="00126DEC">
              <w:rPr>
                <w:rFonts w:ascii="Times New Roman" w:hAnsi="Times New Roman"/>
                <w:b/>
                <w:bCs/>
                <w:sz w:val="24"/>
                <w:szCs w:val="24"/>
              </w:rPr>
              <w:t>36 26</w:t>
            </w:r>
            <w:r w:rsidR="00A65E9F" w:rsidRPr="00126DEC">
              <w:rPr>
                <w:rFonts w:ascii="Times New Roman" w:hAnsi="Times New Roman"/>
                <w:b/>
                <w:bCs/>
                <w:sz w:val="24"/>
                <w:szCs w:val="24"/>
              </w:rPr>
              <w:t>3</w:t>
            </w:r>
            <w:r w:rsidR="007A5AC8" w:rsidRPr="00126DEC">
              <w:rPr>
                <w:rFonts w:ascii="Times New Roman" w:hAnsi="Times New Roman"/>
                <w:sz w:val="24"/>
                <w:szCs w:val="24"/>
              </w:rPr>
              <w:t xml:space="preserve"> </w:t>
            </w:r>
            <w:r w:rsidR="007A5AC8" w:rsidRPr="00126DEC">
              <w:rPr>
                <w:rFonts w:ascii="Times New Roman" w:hAnsi="Times New Roman"/>
                <w:b/>
                <w:bCs/>
                <w:i/>
                <w:iCs/>
                <w:sz w:val="24"/>
                <w:szCs w:val="24"/>
              </w:rPr>
              <w:t xml:space="preserve"> </w:t>
            </w:r>
            <w:proofErr w:type="spellStart"/>
            <w:r w:rsidR="007A5AC8" w:rsidRPr="00126DEC">
              <w:rPr>
                <w:rFonts w:ascii="Times New Roman" w:hAnsi="Times New Roman"/>
                <w:b/>
                <w:bCs/>
                <w:i/>
                <w:iCs/>
                <w:sz w:val="24"/>
                <w:szCs w:val="24"/>
              </w:rPr>
              <w:t>euro</w:t>
            </w:r>
            <w:proofErr w:type="spellEnd"/>
            <w:r w:rsidR="007A5AC8" w:rsidRPr="00126DEC">
              <w:rPr>
                <w:rFonts w:ascii="Times New Roman" w:hAnsi="Times New Roman"/>
                <w:b/>
                <w:bCs/>
                <w:i/>
                <w:iCs/>
                <w:sz w:val="24"/>
                <w:szCs w:val="24"/>
              </w:rPr>
              <w:t xml:space="preserve">, </w:t>
            </w:r>
            <w:r w:rsidR="007A5AC8" w:rsidRPr="00126DEC">
              <w:rPr>
                <w:rFonts w:ascii="Times New Roman" w:hAnsi="Times New Roman"/>
                <w:i/>
                <w:iCs/>
                <w:sz w:val="24"/>
                <w:szCs w:val="24"/>
              </w:rPr>
              <w:t xml:space="preserve"> kas veido jauno nomas maksu gadā 36 300 </w:t>
            </w:r>
            <w:proofErr w:type="spellStart"/>
            <w:r w:rsidR="007A5AC8" w:rsidRPr="00126DEC">
              <w:rPr>
                <w:rFonts w:ascii="Times New Roman" w:hAnsi="Times New Roman"/>
                <w:i/>
                <w:iCs/>
                <w:sz w:val="24"/>
                <w:szCs w:val="24"/>
              </w:rPr>
              <w:t>euro</w:t>
            </w:r>
            <w:proofErr w:type="spellEnd"/>
            <w:r w:rsidR="007A5AC8" w:rsidRPr="00126DEC">
              <w:rPr>
                <w:rFonts w:ascii="Times New Roman" w:hAnsi="Times New Roman"/>
                <w:i/>
                <w:iCs/>
                <w:sz w:val="24"/>
                <w:szCs w:val="24"/>
              </w:rPr>
              <w:t>,</w:t>
            </w:r>
            <w:r w:rsidR="007A5AC8" w:rsidRPr="00126DEC">
              <w:rPr>
                <w:rFonts w:ascii="Times New Roman" w:hAnsi="Times New Roman"/>
                <w:sz w:val="24"/>
                <w:szCs w:val="24"/>
              </w:rPr>
              <w:t xml:space="preserve"> bet</w:t>
            </w:r>
            <w:r w:rsidR="007A5AC8" w:rsidRPr="00126DEC">
              <w:rPr>
                <w:rFonts w:ascii="Times New Roman" w:hAnsi="Times New Roman"/>
                <w:b/>
                <w:bCs/>
                <w:i/>
                <w:iCs/>
                <w:sz w:val="24"/>
                <w:szCs w:val="24"/>
              </w:rPr>
              <w:t xml:space="preserve"> </w:t>
            </w:r>
            <w:r w:rsidR="007A5AC8" w:rsidRPr="00126DEC">
              <w:rPr>
                <w:rFonts w:ascii="Times New Roman" w:hAnsi="Times New Roman"/>
                <w:sz w:val="24"/>
                <w:szCs w:val="24"/>
              </w:rPr>
              <w:t>2031.gadā līdz 23.maijam</w:t>
            </w:r>
            <w:r w:rsidR="00F94088">
              <w:rPr>
                <w:rFonts w:ascii="Times New Roman" w:hAnsi="Times New Roman"/>
                <w:sz w:val="24"/>
                <w:szCs w:val="24"/>
              </w:rPr>
              <w:t xml:space="preserve"> kopējā nomas maksa ir</w:t>
            </w:r>
            <w:r w:rsidR="007A5AC8" w:rsidRPr="00126DEC">
              <w:rPr>
                <w:rFonts w:ascii="Times New Roman" w:hAnsi="Times New Roman"/>
                <w:sz w:val="24"/>
                <w:szCs w:val="24"/>
              </w:rPr>
              <w:t xml:space="preserve"> 14 345 </w:t>
            </w:r>
            <w:proofErr w:type="spellStart"/>
            <w:r w:rsidR="007A5AC8" w:rsidRPr="00126DEC">
              <w:rPr>
                <w:rFonts w:ascii="Times New Roman" w:hAnsi="Times New Roman"/>
                <w:i/>
                <w:iCs/>
                <w:sz w:val="24"/>
                <w:szCs w:val="24"/>
              </w:rPr>
              <w:t>euro</w:t>
            </w:r>
            <w:proofErr w:type="spellEnd"/>
            <w:r w:rsidR="007A5AC8" w:rsidRPr="00126DEC">
              <w:rPr>
                <w:rFonts w:ascii="Times New Roman" w:hAnsi="Times New Roman"/>
                <w:sz w:val="24"/>
                <w:szCs w:val="24"/>
              </w:rPr>
              <w:t xml:space="preserve">. </w:t>
            </w:r>
            <w:r w:rsidRPr="00126DEC">
              <w:rPr>
                <w:rFonts w:ascii="Times New Roman" w:hAnsi="Times New Roman"/>
                <w:sz w:val="24"/>
                <w:szCs w:val="24"/>
              </w:rPr>
              <w:t xml:space="preserve">VNĪ un Alfrēda Kalniņa </w:t>
            </w:r>
            <w:proofErr w:type="spellStart"/>
            <w:r w:rsidRPr="00126DEC">
              <w:rPr>
                <w:rFonts w:ascii="Times New Roman" w:hAnsi="Times New Roman"/>
                <w:sz w:val="24"/>
                <w:szCs w:val="24"/>
              </w:rPr>
              <w:t>Cēsu</w:t>
            </w:r>
            <w:proofErr w:type="spellEnd"/>
            <w:r w:rsidRPr="00126DEC">
              <w:rPr>
                <w:rFonts w:ascii="Times New Roman" w:hAnsi="Times New Roman"/>
                <w:sz w:val="24"/>
                <w:szCs w:val="24"/>
              </w:rPr>
              <w:t xml:space="preserve"> Mūzikas Vidusskola 2019.gada 4.aprīlī ir noslēgusi nekustamā īpašuma apsaimniekošanas un lietošanas līgumu</w:t>
            </w:r>
            <w:r w:rsidR="004B6E61" w:rsidRPr="00126DEC">
              <w:rPr>
                <w:rFonts w:ascii="Times New Roman" w:hAnsi="Times New Roman"/>
                <w:sz w:val="24"/>
                <w:szCs w:val="24"/>
              </w:rPr>
              <w:t xml:space="preserve"> </w:t>
            </w:r>
            <w:r w:rsidR="008A4BAF" w:rsidRPr="00126DEC">
              <w:rPr>
                <w:rFonts w:ascii="Times New Roman" w:hAnsi="Times New Roman"/>
                <w:sz w:val="24"/>
                <w:szCs w:val="24"/>
              </w:rPr>
              <w:t>(</w:t>
            </w:r>
            <w:r w:rsidR="004B6E61" w:rsidRPr="00126DEC">
              <w:rPr>
                <w:rFonts w:ascii="Times New Roman" w:hAnsi="Times New Roman"/>
                <w:sz w:val="24"/>
                <w:szCs w:val="24"/>
              </w:rPr>
              <w:t xml:space="preserve">ar </w:t>
            </w:r>
            <w:r w:rsidR="00F94088">
              <w:rPr>
                <w:rFonts w:ascii="Times New Roman" w:hAnsi="Times New Roman"/>
                <w:sz w:val="24"/>
                <w:szCs w:val="24"/>
              </w:rPr>
              <w:t>2020.gada 21.jūlija</w:t>
            </w:r>
            <w:r w:rsidR="004B6E61" w:rsidRPr="00126DEC">
              <w:rPr>
                <w:rFonts w:ascii="Times New Roman" w:hAnsi="Times New Roman"/>
                <w:sz w:val="24"/>
                <w:szCs w:val="24"/>
              </w:rPr>
              <w:t xml:space="preserve"> vienošanos) </w:t>
            </w:r>
            <w:r w:rsidRPr="00126DEC">
              <w:rPr>
                <w:rFonts w:ascii="Times New Roman" w:hAnsi="Times New Roman"/>
                <w:sz w:val="24"/>
                <w:szCs w:val="24"/>
              </w:rPr>
              <w:t xml:space="preserve">līdz 2022.gada 31.decembrim </w:t>
            </w:r>
            <w:r w:rsidR="00F94088">
              <w:rPr>
                <w:rFonts w:ascii="Times New Roman" w:hAnsi="Times New Roman"/>
                <w:sz w:val="24"/>
                <w:szCs w:val="24"/>
              </w:rPr>
              <w:t>minētās s</w:t>
            </w:r>
            <w:r w:rsidRPr="00126DEC">
              <w:rPr>
                <w:rFonts w:ascii="Times New Roman" w:hAnsi="Times New Roman"/>
                <w:sz w:val="24"/>
                <w:szCs w:val="24"/>
              </w:rPr>
              <w:t>kolas funkciju veikšanai. Pēc finansējuma pārdales nomas līgums tiks noslēgts uz termiņu līdz 2031.gada 23.maijam;</w:t>
            </w:r>
          </w:p>
          <w:p w14:paraId="0B3E20C4" w14:textId="2E207A8F" w:rsidR="00BF2129" w:rsidRPr="00126DEC" w:rsidRDefault="00BF2129" w:rsidP="001653D7">
            <w:pPr>
              <w:pStyle w:val="ListParagraph"/>
              <w:ind w:left="0" w:firstLine="283"/>
              <w:jc w:val="both"/>
              <w:rPr>
                <w:rFonts w:ascii="Times New Roman" w:hAnsi="Times New Roman"/>
                <w:sz w:val="24"/>
                <w:szCs w:val="24"/>
              </w:rPr>
            </w:pPr>
            <w:r w:rsidRPr="00126DEC">
              <w:rPr>
                <w:rFonts w:ascii="Times New Roman" w:hAnsi="Times New Roman"/>
                <w:sz w:val="24"/>
                <w:szCs w:val="24"/>
              </w:rPr>
              <w:t xml:space="preserve">- VNĪ nekustamā īpašuma (nekustamā īpašuma kadastra Nr. 0100 006 0042) sastāvā esošās būves (būves kadastra apzīmējums 0100 006 0042 001) - </w:t>
            </w:r>
            <w:r w:rsidRPr="00126DEC">
              <w:rPr>
                <w:rFonts w:ascii="Times New Roman" w:hAnsi="Times New Roman"/>
                <w:b/>
                <w:bCs/>
                <w:sz w:val="24"/>
                <w:szCs w:val="24"/>
              </w:rPr>
              <w:t>Šķūņu ielā 11, Rīgā</w:t>
            </w:r>
            <w:r w:rsidRPr="00126DEC">
              <w:rPr>
                <w:rFonts w:ascii="Times New Roman" w:hAnsi="Times New Roman"/>
                <w:sz w:val="24"/>
                <w:szCs w:val="24"/>
              </w:rPr>
              <w:t xml:space="preserve">, nomas maksas un papildu maksājumu izdevumu segšanai ik gadu </w:t>
            </w:r>
            <w:r w:rsidR="00F94088">
              <w:rPr>
                <w:rFonts w:ascii="Times New Roman" w:hAnsi="Times New Roman"/>
                <w:sz w:val="24"/>
                <w:szCs w:val="24"/>
              </w:rPr>
              <w:t xml:space="preserve">no </w:t>
            </w:r>
            <w:r w:rsidRPr="00126DEC">
              <w:rPr>
                <w:rFonts w:ascii="Times New Roman" w:hAnsi="Times New Roman"/>
                <w:sz w:val="24"/>
                <w:szCs w:val="24"/>
              </w:rPr>
              <w:t>2021.</w:t>
            </w:r>
            <w:r w:rsidR="00F94088">
              <w:rPr>
                <w:rFonts w:ascii="Times New Roman" w:hAnsi="Times New Roman"/>
                <w:sz w:val="24"/>
                <w:szCs w:val="24"/>
              </w:rPr>
              <w:t xml:space="preserve">gada līdz </w:t>
            </w:r>
            <w:r w:rsidRPr="00126DEC">
              <w:rPr>
                <w:rFonts w:ascii="Times New Roman" w:hAnsi="Times New Roman"/>
                <w:sz w:val="24"/>
                <w:szCs w:val="24"/>
              </w:rPr>
              <w:t>2030.gad</w:t>
            </w:r>
            <w:r w:rsidR="00F94088">
              <w:rPr>
                <w:rFonts w:ascii="Times New Roman" w:hAnsi="Times New Roman"/>
                <w:sz w:val="24"/>
                <w:szCs w:val="24"/>
              </w:rPr>
              <w:t>am</w:t>
            </w:r>
            <w:r w:rsidRPr="00126DEC">
              <w:rPr>
                <w:rFonts w:ascii="Times New Roman" w:hAnsi="Times New Roman"/>
                <w:sz w:val="24"/>
                <w:szCs w:val="24"/>
              </w:rPr>
              <w:t xml:space="preserve"> </w:t>
            </w:r>
            <w:r w:rsidRPr="00126DEC">
              <w:rPr>
                <w:rFonts w:ascii="Times New Roman" w:hAnsi="Times New Roman"/>
                <w:b/>
                <w:bCs/>
                <w:sz w:val="24"/>
                <w:szCs w:val="24"/>
              </w:rPr>
              <w:t>57 869</w:t>
            </w:r>
            <w:r w:rsidRPr="00126DEC">
              <w:rPr>
                <w:rFonts w:ascii="Times New Roman" w:hAnsi="Times New Roman"/>
                <w:sz w:val="24"/>
                <w:szCs w:val="24"/>
              </w:rPr>
              <w:t xml:space="preserve"> </w:t>
            </w:r>
            <w:r w:rsidRPr="00126DEC">
              <w:rPr>
                <w:rFonts w:ascii="Times New Roman" w:hAnsi="Times New Roman"/>
                <w:b/>
                <w:bCs/>
                <w:i/>
                <w:iCs/>
                <w:sz w:val="24"/>
                <w:szCs w:val="24"/>
              </w:rPr>
              <w:t xml:space="preserve"> </w:t>
            </w:r>
            <w:proofErr w:type="spellStart"/>
            <w:r w:rsidRPr="00126DEC">
              <w:rPr>
                <w:rFonts w:ascii="Times New Roman" w:hAnsi="Times New Roman"/>
                <w:b/>
                <w:bCs/>
                <w:i/>
                <w:iCs/>
                <w:sz w:val="24"/>
                <w:szCs w:val="24"/>
              </w:rPr>
              <w:t>euro</w:t>
            </w:r>
            <w:proofErr w:type="spellEnd"/>
            <w:r w:rsidRPr="00126DEC">
              <w:rPr>
                <w:rFonts w:ascii="Times New Roman" w:hAnsi="Times New Roman"/>
                <w:b/>
                <w:bCs/>
                <w:i/>
                <w:iCs/>
                <w:sz w:val="24"/>
                <w:szCs w:val="24"/>
              </w:rPr>
              <w:t xml:space="preserve">, </w:t>
            </w:r>
            <w:r w:rsidRPr="00126DEC">
              <w:rPr>
                <w:rFonts w:ascii="Times New Roman" w:hAnsi="Times New Roman"/>
                <w:i/>
                <w:iCs/>
                <w:sz w:val="24"/>
                <w:szCs w:val="24"/>
              </w:rPr>
              <w:t xml:space="preserve">kas veido jauno nomas maksu gadā 58 229 </w:t>
            </w:r>
            <w:proofErr w:type="spellStart"/>
            <w:r w:rsidRPr="00126DEC">
              <w:rPr>
                <w:rFonts w:ascii="Times New Roman" w:hAnsi="Times New Roman"/>
                <w:i/>
                <w:iCs/>
                <w:sz w:val="24"/>
                <w:szCs w:val="24"/>
              </w:rPr>
              <w:t>euro</w:t>
            </w:r>
            <w:proofErr w:type="spellEnd"/>
            <w:r w:rsidRPr="00126DEC">
              <w:rPr>
                <w:rFonts w:ascii="Times New Roman" w:hAnsi="Times New Roman"/>
                <w:i/>
                <w:iCs/>
                <w:sz w:val="24"/>
                <w:szCs w:val="24"/>
              </w:rPr>
              <w:t xml:space="preserve">, </w:t>
            </w:r>
            <w:r w:rsidRPr="00126DEC">
              <w:rPr>
                <w:rFonts w:ascii="Times New Roman" w:hAnsi="Times New Roman"/>
                <w:sz w:val="24"/>
                <w:szCs w:val="24"/>
              </w:rPr>
              <w:t>bet</w:t>
            </w:r>
            <w:r w:rsidRPr="00126DEC">
              <w:rPr>
                <w:rFonts w:ascii="Times New Roman" w:hAnsi="Times New Roman"/>
                <w:b/>
                <w:bCs/>
                <w:i/>
                <w:iCs/>
                <w:sz w:val="24"/>
                <w:szCs w:val="24"/>
              </w:rPr>
              <w:t xml:space="preserve"> </w:t>
            </w:r>
            <w:r w:rsidRPr="00126DEC">
              <w:rPr>
                <w:rFonts w:ascii="Times New Roman" w:hAnsi="Times New Roman"/>
                <w:sz w:val="24"/>
                <w:szCs w:val="24"/>
              </w:rPr>
              <w:t xml:space="preserve">2031.gadā līdz 23.maijam </w:t>
            </w:r>
            <w:r w:rsidR="00F94088">
              <w:rPr>
                <w:rFonts w:ascii="Times New Roman" w:hAnsi="Times New Roman"/>
                <w:sz w:val="24"/>
                <w:szCs w:val="24"/>
              </w:rPr>
              <w:t xml:space="preserve">kopējā nomas maksa ir </w:t>
            </w:r>
            <w:r w:rsidRPr="00126DEC">
              <w:rPr>
                <w:rFonts w:ascii="Times New Roman" w:hAnsi="Times New Roman"/>
                <w:sz w:val="24"/>
                <w:szCs w:val="24"/>
              </w:rPr>
              <w:t xml:space="preserve">23 010 </w:t>
            </w:r>
            <w:proofErr w:type="spellStart"/>
            <w:r w:rsidRPr="00126DEC">
              <w:rPr>
                <w:rFonts w:ascii="Times New Roman" w:hAnsi="Times New Roman"/>
                <w:i/>
                <w:iCs/>
                <w:sz w:val="24"/>
                <w:szCs w:val="24"/>
              </w:rPr>
              <w:t>euro</w:t>
            </w:r>
            <w:proofErr w:type="spellEnd"/>
            <w:r w:rsidRPr="00126DEC">
              <w:rPr>
                <w:rFonts w:ascii="Times New Roman" w:hAnsi="Times New Roman"/>
                <w:sz w:val="24"/>
                <w:szCs w:val="24"/>
              </w:rPr>
              <w:t xml:space="preserve">. VNĪ un Latvijas Nacionālais arhīvs 2019.gada 1.janvārī ir noslēdzis nekustamā īpašuma apsaimniekošanas un lietošanas līgumu līdz 2021.gada 31.decembrim </w:t>
            </w:r>
            <w:r w:rsidR="00F94088">
              <w:rPr>
                <w:rFonts w:ascii="Times New Roman" w:hAnsi="Times New Roman"/>
                <w:sz w:val="24"/>
                <w:szCs w:val="24"/>
              </w:rPr>
              <w:t>minētā a</w:t>
            </w:r>
            <w:r w:rsidRPr="00126DEC">
              <w:rPr>
                <w:rFonts w:ascii="Times New Roman" w:hAnsi="Times New Roman"/>
                <w:sz w:val="24"/>
                <w:szCs w:val="24"/>
              </w:rPr>
              <w:t>rhīva funkciju veikšanai. Pēc finansējuma pārdales nomas līgums tiks noslēgts uz termiņu līdz 2031.gada 23.maijam</w:t>
            </w:r>
            <w:r w:rsidR="00A849FF" w:rsidRPr="00126DEC">
              <w:rPr>
                <w:rFonts w:ascii="Times New Roman" w:hAnsi="Times New Roman"/>
                <w:sz w:val="24"/>
                <w:szCs w:val="24"/>
              </w:rPr>
              <w:t>.</w:t>
            </w:r>
          </w:p>
          <w:p w14:paraId="6E853DD9" w14:textId="261AD93E" w:rsidR="0010465E" w:rsidRPr="00126DEC" w:rsidRDefault="00F94088" w:rsidP="001653D7">
            <w:pPr>
              <w:pStyle w:val="ListParagraph"/>
              <w:ind w:left="0" w:firstLine="283"/>
              <w:jc w:val="both"/>
              <w:rPr>
                <w:rFonts w:ascii="Times New Roman" w:hAnsi="Times New Roman"/>
                <w:sz w:val="24"/>
                <w:szCs w:val="24"/>
              </w:rPr>
            </w:pPr>
            <w:r>
              <w:rPr>
                <w:rFonts w:ascii="Times New Roman" w:hAnsi="Times New Roman"/>
                <w:sz w:val="24"/>
                <w:szCs w:val="24"/>
              </w:rPr>
              <w:t xml:space="preserve">- </w:t>
            </w:r>
            <w:r w:rsidR="0010465E" w:rsidRPr="00126DEC">
              <w:rPr>
                <w:rFonts w:ascii="Times New Roman" w:hAnsi="Times New Roman"/>
                <w:sz w:val="24"/>
                <w:szCs w:val="24"/>
              </w:rPr>
              <w:t xml:space="preserve">VNĪ nekustamā īpašuma (nekustamā īpašuma kadastra Nr. 0100 010 0110) </w:t>
            </w:r>
            <w:r w:rsidR="0010465E" w:rsidRPr="00126DEC">
              <w:rPr>
                <w:rFonts w:ascii="Times New Roman" w:hAnsi="Times New Roman"/>
                <w:b/>
                <w:bCs/>
                <w:sz w:val="24"/>
                <w:szCs w:val="24"/>
              </w:rPr>
              <w:t>Krišjāņa Valdemāra ielā 11A, Rīgā</w:t>
            </w:r>
            <w:r w:rsidR="0010465E" w:rsidRPr="00126DEC">
              <w:rPr>
                <w:rFonts w:ascii="Times New Roman" w:hAnsi="Times New Roman"/>
                <w:sz w:val="24"/>
                <w:szCs w:val="24"/>
              </w:rPr>
              <w:t xml:space="preserve">, nomas maksas un papildu maksājumu izdevumu segšanai  ik gadu </w:t>
            </w:r>
            <w:r>
              <w:rPr>
                <w:rFonts w:ascii="Times New Roman" w:hAnsi="Times New Roman"/>
                <w:sz w:val="24"/>
                <w:szCs w:val="24"/>
              </w:rPr>
              <w:t xml:space="preserve">no </w:t>
            </w:r>
            <w:r w:rsidR="0010465E" w:rsidRPr="00126DEC">
              <w:rPr>
                <w:rFonts w:ascii="Times New Roman" w:hAnsi="Times New Roman"/>
                <w:sz w:val="24"/>
                <w:szCs w:val="24"/>
              </w:rPr>
              <w:t>2021.</w:t>
            </w:r>
            <w:r>
              <w:rPr>
                <w:rFonts w:ascii="Times New Roman" w:hAnsi="Times New Roman"/>
                <w:sz w:val="24"/>
                <w:szCs w:val="24"/>
              </w:rPr>
              <w:t xml:space="preserve">gada līdz </w:t>
            </w:r>
            <w:r w:rsidR="0010465E" w:rsidRPr="00126DEC">
              <w:rPr>
                <w:rFonts w:ascii="Times New Roman" w:hAnsi="Times New Roman"/>
                <w:sz w:val="24"/>
                <w:szCs w:val="24"/>
              </w:rPr>
              <w:t>2030.gad</w:t>
            </w:r>
            <w:r>
              <w:rPr>
                <w:rFonts w:ascii="Times New Roman" w:hAnsi="Times New Roman"/>
                <w:sz w:val="24"/>
                <w:szCs w:val="24"/>
              </w:rPr>
              <w:t xml:space="preserve">am </w:t>
            </w:r>
            <w:r w:rsidR="0010465E" w:rsidRPr="00126DEC">
              <w:rPr>
                <w:rFonts w:ascii="Times New Roman" w:hAnsi="Times New Roman"/>
                <w:b/>
                <w:bCs/>
                <w:sz w:val="24"/>
                <w:szCs w:val="24"/>
              </w:rPr>
              <w:t>67 547</w:t>
            </w:r>
            <w:r w:rsidR="0010465E" w:rsidRPr="00126DEC">
              <w:rPr>
                <w:rFonts w:ascii="Times New Roman" w:hAnsi="Times New Roman"/>
                <w:b/>
                <w:bCs/>
                <w:i/>
                <w:iCs/>
                <w:sz w:val="24"/>
                <w:szCs w:val="24"/>
              </w:rPr>
              <w:t xml:space="preserve"> </w:t>
            </w:r>
            <w:proofErr w:type="spellStart"/>
            <w:r w:rsidR="0010465E" w:rsidRPr="00126DEC">
              <w:rPr>
                <w:rFonts w:ascii="Times New Roman" w:hAnsi="Times New Roman"/>
                <w:b/>
                <w:bCs/>
                <w:i/>
                <w:iCs/>
                <w:sz w:val="24"/>
                <w:szCs w:val="24"/>
              </w:rPr>
              <w:t>euro</w:t>
            </w:r>
            <w:proofErr w:type="spellEnd"/>
            <w:r w:rsidR="0010465E" w:rsidRPr="00126DEC">
              <w:rPr>
                <w:rFonts w:ascii="Times New Roman" w:hAnsi="Times New Roman"/>
                <w:b/>
                <w:bCs/>
                <w:i/>
                <w:iCs/>
                <w:sz w:val="24"/>
                <w:szCs w:val="24"/>
              </w:rPr>
              <w:t>,</w:t>
            </w:r>
            <w:r w:rsidR="0010465E" w:rsidRPr="00126DEC">
              <w:rPr>
                <w:rFonts w:ascii="Times New Roman" w:hAnsi="Times New Roman"/>
                <w:i/>
                <w:iCs/>
                <w:sz w:val="24"/>
                <w:szCs w:val="24"/>
              </w:rPr>
              <w:t xml:space="preserve"> kas veido jauno nomas maksu gadā 67 675 </w:t>
            </w:r>
            <w:proofErr w:type="spellStart"/>
            <w:r w:rsidR="0010465E" w:rsidRPr="00126DEC">
              <w:rPr>
                <w:rFonts w:ascii="Times New Roman" w:hAnsi="Times New Roman"/>
                <w:i/>
                <w:iCs/>
                <w:sz w:val="24"/>
                <w:szCs w:val="24"/>
              </w:rPr>
              <w:t>euro</w:t>
            </w:r>
            <w:proofErr w:type="spellEnd"/>
            <w:r w:rsidR="0010465E" w:rsidRPr="00126DEC">
              <w:rPr>
                <w:rFonts w:ascii="Times New Roman" w:hAnsi="Times New Roman"/>
                <w:i/>
                <w:iCs/>
                <w:sz w:val="24"/>
                <w:szCs w:val="24"/>
              </w:rPr>
              <w:t xml:space="preserve">, </w:t>
            </w:r>
            <w:r w:rsidR="0010465E" w:rsidRPr="00126DEC">
              <w:rPr>
                <w:rFonts w:ascii="Times New Roman" w:hAnsi="Times New Roman"/>
                <w:sz w:val="24"/>
                <w:szCs w:val="24"/>
              </w:rPr>
              <w:t xml:space="preserve"> bet</w:t>
            </w:r>
            <w:r w:rsidR="0010465E" w:rsidRPr="00126DEC">
              <w:rPr>
                <w:rFonts w:ascii="Times New Roman" w:hAnsi="Times New Roman"/>
                <w:b/>
                <w:bCs/>
                <w:i/>
                <w:iCs/>
                <w:sz w:val="24"/>
                <w:szCs w:val="24"/>
              </w:rPr>
              <w:t xml:space="preserve"> </w:t>
            </w:r>
            <w:r w:rsidR="0010465E" w:rsidRPr="00126DEC">
              <w:rPr>
                <w:rFonts w:ascii="Times New Roman" w:hAnsi="Times New Roman"/>
                <w:sz w:val="24"/>
                <w:szCs w:val="24"/>
              </w:rPr>
              <w:t xml:space="preserve">2031.gadā līdz 23.maijam </w:t>
            </w:r>
            <w:r>
              <w:rPr>
                <w:rFonts w:ascii="Times New Roman" w:hAnsi="Times New Roman"/>
                <w:sz w:val="24"/>
                <w:szCs w:val="24"/>
              </w:rPr>
              <w:t xml:space="preserve">kopējā nomas maksa ir </w:t>
            </w:r>
            <w:r w:rsidR="0010465E" w:rsidRPr="00126DEC">
              <w:rPr>
                <w:rFonts w:ascii="Times New Roman" w:hAnsi="Times New Roman"/>
                <w:sz w:val="24"/>
                <w:szCs w:val="24"/>
              </w:rPr>
              <w:t xml:space="preserve">26 743 </w:t>
            </w:r>
            <w:proofErr w:type="spellStart"/>
            <w:r w:rsidR="0010465E" w:rsidRPr="00126DEC">
              <w:rPr>
                <w:rFonts w:ascii="Times New Roman" w:hAnsi="Times New Roman"/>
                <w:i/>
                <w:iCs/>
                <w:sz w:val="24"/>
                <w:szCs w:val="24"/>
              </w:rPr>
              <w:t>euro</w:t>
            </w:r>
            <w:proofErr w:type="spellEnd"/>
            <w:r w:rsidR="0010465E" w:rsidRPr="00126DEC">
              <w:rPr>
                <w:rFonts w:ascii="Times New Roman" w:hAnsi="Times New Roman"/>
                <w:sz w:val="24"/>
                <w:szCs w:val="24"/>
              </w:rPr>
              <w:t>. VNĪ un Kultūras ministrija 2017.gada 7.martā ir noslēgusi nekustamā īpašuma apsaimniekošanas un lietošanas līgumu (</w:t>
            </w:r>
            <w:r w:rsidR="0010465E" w:rsidRPr="00126DEC">
              <w:rPr>
                <w:rFonts w:ascii="Times New Roman" w:hAnsi="Times New Roman"/>
                <w:i/>
                <w:sz w:val="24"/>
                <w:szCs w:val="24"/>
              </w:rPr>
              <w:t xml:space="preserve">ar </w:t>
            </w:r>
            <w:r>
              <w:rPr>
                <w:rFonts w:ascii="Times New Roman" w:hAnsi="Times New Roman"/>
                <w:i/>
                <w:sz w:val="24"/>
                <w:szCs w:val="24"/>
              </w:rPr>
              <w:t xml:space="preserve">2019.gada 6.marta </w:t>
            </w:r>
            <w:r w:rsidR="0010465E" w:rsidRPr="00126DEC">
              <w:rPr>
                <w:rFonts w:ascii="Times New Roman" w:hAnsi="Times New Roman"/>
                <w:i/>
                <w:sz w:val="24"/>
                <w:szCs w:val="24"/>
              </w:rPr>
              <w:t>vienošanos;</w:t>
            </w:r>
            <w:r w:rsidR="0010465E" w:rsidRPr="00126DEC">
              <w:rPr>
                <w:rFonts w:ascii="Times New Roman" w:hAnsi="Times New Roman"/>
                <w:sz w:val="24"/>
                <w:szCs w:val="24"/>
              </w:rPr>
              <w:t xml:space="preserve"> </w:t>
            </w:r>
            <w:r w:rsidR="0010465E" w:rsidRPr="00126DEC">
              <w:rPr>
                <w:rFonts w:ascii="Times New Roman" w:hAnsi="Times New Roman"/>
                <w:i/>
                <w:sz w:val="24"/>
                <w:szCs w:val="24"/>
              </w:rPr>
              <w:t xml:space="preserve">ar </w:t>
            </w:r>
            <w:r>
              <w:rPr>
                <w:rFonts w:ascii="Times New Roman" w:hAnsi="Times New Roman"/>
                <w:i/>
                <w:sz w:val="24"/>
                <w:szCs w:val="24"/>
              </w:rPr>
              <w:t>2019.gada 29.novembra</w:t>
            </w:r>
            <w:r w:rsidR="0010465E" w:rsidRPr="00126DEC">
              <w:rPr>
                <w:rFonts w:ascii="Times New Roman" w:hAnsi="Times New Roman"/>
                <w:i/>
                <w:sz w:val="24"/>
                <w:szCs w:val="24"/>
              </w:rPr>
              <w:t xml:space="preserve"> vienošanos)</w:t>
            </w:r>
            <w:r w:rsidR="0010465E" w:rsidRPr="00126DEC">
              <w:rPr>
                <w:rFonts w:ascii="Times New Roman" w:hAnsi="Times New Roman"/>
                <w:sz w:val="24"/>
                <w:szCs w:val="24"/>
              </w:rPr>
              <w:t xml:space="preserve"> līdz 2022.gada 31.decembrim </w:t>
            </w:r>
            <w:r>
              <w:rPr>
                <w:rFonts w:ascii="Times New Roman" w:hAnsi="Times New Roman"/>
                <w:sz w:val="24"/>
                <w:szCs w:val="24"/>
              </w:rPr>
              <w:t>Kultūras m</w:t>
            </w:r>
            <w:r w:rsidR="0010465E" w:rsidRPr="00126DEC">
              <w:rPr>
                <w:rFonts w:ascii="Times New Roman" w:hAnsi="Times New Roman"/>
                <w:sz w:val="24"/>
                <w:szCs w:val="24"/>
              </w:rPr>
              <w:t>inistrijas funkciju veikšanai. Pēc finansējuma pārdales nomas līgums tiks noslēgts uz termiņu līdz 2031.gada 23.maijam;</w:t>
            </w:r>
          </w:p>
          <w:p w14:paraId="1405245C" w14:textId="14D498E2" w:rsidR="005C5834" w:rsidRPr="00126DEC" w:rsidRDefault="00F94088" w:rsidP="001653D7">
            <w:pPr>
              <w:pStyle w:val="ListParagraph"/>
              <w:ind w:left="0" w:firstLine="283"/>
              <w:jc w:val="both"/>
              <w:rPr>
                <w:rFonts w:ascii="Times New Roman" w:hAnsi="Times New Roman"/>
                <w:sz w:val="24"/>
                <w:szCs w:val="24"/>
              </w:rPr>
            </w:pPr>
            <w:r>
              <w:rPr>
                <w:rFonts w:ascii="Times New Roman" w:hAnsi="Times New Roman"/>
                <w:sz w:val="24"/>
                <w:szCs w:val="24"/>
              </w:rPr>
              <w:lastRenderedPageBreak/>
              <w:t xml:space="preserve">- </w:t>
            </w:r>
            <w:r w:rsidR="005C5834" w:rsidRPr="00126DEC">
              <w:rPr>
                <w:rFonts w:ascii="Times New Roman" w:hAnsi="Times New Roman"/>
                <w:sz w:val="24"/>
                <w:szCs w:val="24"/>
              </w:rPr>
              <w:t xml:space="preserve">VNĪ nekustamā īpašuma (nekustamā īpašuma kadastra Nr. 0100 015 0115) </w:t>
            </w:r>
            <w:r w:rsidR="005C5834" w:rsidRPr="00126DEC">
              <w:rPr>
                <w:rFonts w:ascii="Times New Roman" w:hAnsi="Times New Roman"/>
                <w:b/>
                <w:bCs/>
                <w:sz w:val="24"/>
                <w:szCs w:val="24"/>
              </w:rPr>
              <w:t>Zāģeru ielā 7, Rīgā</w:t>
            </w:r>
            <w:r w:rsidR="005C5834" w:rsidRPr="00126DEC">
              <w:rPr>
                <w:rFonts w:ascii="Times New Roman" w:hAnsi="Times New Roman"/>
                <w:sz w:val="24"/>
                <w:szCs w:val="24"/>
              </w:rPr>
              <w:t xml:space="preserve">, nomas maksas un papildu maksājumu izdevumu segšanai </w:t>
            </w:r>
            <w:r w:rsidR="00DC6A6A" w:rsidRPr="00126DEC">
              <w:rPr>
                <w:rFonts w:ascii="Times New Roman" w:hAnsi="Times New Roman"/>
                <w:sz w:val="24"/>
                <w:szCs w:val="24"/>
              </w:rPr>
              <w:t>ik gadu</w:t>
            </w:r>
            <w:r>
              <w:rPr>
                <w:rFonts w:ascii="Times New Roman" w:hAnsi="Times New Roman"/>
                <w:sz w:val="24"/>
                <w:szCs w:val="24"/>
              </w:rPr>
              <w:t xml:space="preserve"> no</w:t>
            </w:r>
            <w:r w:rsidR="00DC6A6A" w:rsidRPr="00126DEC">
              <w:rPr>
                <w:rFonts w:ascii="Times New Roman" w:hAnsi="Times New Roman"/>
                <w:sz w:val="24"/>
                <w:szCs w:val="24"/>
              </w:rPr>
              <w:t xml:space="preserve"> 2021.</w:t>
            </w:r>
            <w:r>
              <w:rPr>
                <w:rFonts w:ascii="Times New Roman" w:hAnsi="Times New Roman"/>
                <w:sz w:val="24"/>
                <w:szCs w:val="24"/>
              </w:rPr>
              <w:t xml:space="preserve">gada līdz </w:t>
            </w:r>
            <w:r w:rsidR="00DC6A6A" w:rsidRPr="00126DEC">
              <w:rPr>
                <w:rFonts w:ascii="Times New Roman" w:hAnsi="Times New Roman"/>
                <w:sz w:val="24"/>
                <w:szCs w:val="24"/>
              </w:rPr>
              <w:t>2030.gad</w:t>
            </w:r>
            <w:r>
              <w:rPr>
                <w:rFonts w:ascii="Times New Roman" w:hAnsi="Times New Roman"/>
                <w:sz w:val="24"/>
                <w:szCs w:val="24"/>
              </w:rPr>
              <w:t>am</w:t>
            </w:r>
            <w:r w:rsidR="00DC6A6A" w:rsidRPr="00126DEC">
              <w:rPr>
                <w:rFonts w:ascii="Times New Roman" w:hAnsi="Times New Roman"/>
                <w:sz w:val="24"/>
                <w:szCs w:val="24"/>
              </w:rPr>
              <w:t xml:space="preserve"> </w:t>
            </w:r>
            <w:r w:rsidR="00DC6A6A" w:rsidRPr="00126DEC">
              <w:rPr>
                <w:rFonts w:ascii="Times New Roman" w:hAnsi="Times New Roman"/>
                <w:b/>
                <w:bCs/>
                <w:sz w:val="24"/>
                <w:szCs w:val="24"/>
              </w:rPr>
              <w:t>76 729</w:t>
            </w:r>
            <w:r w:rsidR="00DC6A6A" w:rsidRPr="00126DEC">
              <w:rPr>
                <w:rFonts w:ascii="Times New Roman" w:hAnsi="Times New Roman"/>
                <w:b/>
                <w:bCs/>
                <w:i/>
                <w:iCs/>
                <w:sz w:val="24"/>
                <w:szCs w:val="24"/>
              </w:rPr>
              <w:t xml:space="preserve"> </w:t>
            </w:r>
            <w:proofErr w:type="spellStart"/>
            <w:r w:rsidR="00DC6A6A" w:rsidRPr="00126DEC">
              <w:rPr>
                <w:rFonts w:ascii="Times New Roman" w:hAnsi="Times New Roman"/>
                <w:b/>
                <w:bCs/>
                <w:i/>
                <w:iCs/>
                <w:sz w:val="24"/>
                <w:szCs w:val="24"/>
              </w:rPr>
              <w:t>euro</w:t>
            </w:r>
            <w:proofErr w:type="spellEnd"/>
            <w:r w:rsidR="00DC6A6A" w:rsidRPr="00126DEC">
              <w:rPr>
                <w:rFonts w:ascii="Times New Roman" w:hAnsi="Times New Roman"/>
                <w:b/>
                <w:bCs/>
                <w:i/>
                <w:iCs/>
                <w:sz w:val="24"/>
                <w:szCs w:val="24"/>
              </w:rPr>
              <w:t xml:space="preserve">, </w:t>
            </w:r>
            <w:r w:rsidR="00DC6A6A" w:rsidRPr="00126DEC">
              <w:rPr>
                <w:rFonts w:ascii="Times New Roman" w:hAnsi="Times New Roman"/>
                <w:i/>
                <w:iCs/>
                <w:sz w:val="24"/>
                <w:szCs w:val="24"/>
              </w:rPr>
              <w:t xml:space="preserve">kas veido jauno nomas maksu gadā 76 802 </w:t>
            </w:r>
            <w:proofErr w:type="spellStart"/>
            <w:r w:rsidR="00DC6A6A" w:rsidRPr="00126DEC">
              <w:rPr>
                <w:rFonts w:ascii="Times New Roman" w:hAnsi="Times New Roman"/>
                <w:i/>
                <w:iCs/>
                <w:sz w:val="24"/>
                <w:szCs w:val="24"/>
              </w:rPr>
              <w:t>euro</w:t>
            </w:r>
            <w:proofErr w:type="spellEnd"/>
            <w:r w:rsidR="00DC6A6A" w:rsidRPr="00126DEC">
              <w:rPr>
                <w:rFonts w:ascii="Times New Roman" w:hAnsi="Times New Roman"/>
                <w:i/>
                <w:iCs/>
                <w:sz w:val="24"/>
                <w:szCs w:val="24"/>
              </w:rPr>
              <w:t xml:space="preserve">, </w:t>
            </w:r>
            <w:r w:rsidR="00DC6A6A" w:rsidRPr="00126DEC">
              <w:rPr>
                <w:rFonts w:ascii="Times New Roman" w:hAnsi="Times New Roman"/>
                <w:sz w:val="24"/>
                <w:szCs w:val="24"/>
              </w:rPr>
              <w:t xml:space="preserve"> bet</w:t>
            </w:r>
            <w:r w:rsidR="00DC6A6A" w:rsidRPr="00126DEC">
              <w:rPr>
                <w:rFonts w:ascii="Times New Roman" w:hAnsi="Times New Roman"/>
                <w:b/>
                <w:bCs/>
                <w:i/>
                <w:iCs/>
                <w:sz w:val="24"/>
                <w:szCs w:val="24"/>
              </w:rPr>
              <w:t xml:space="preserve"> </w:t>
            </w:r>
            <w:r w:rsidR="00DC6A6A" w:rsidRPr="00126DEC">
              <w:rPr>
                <w:rFonts w:ascii="Times New Roman" w:hAnsi="Times New Roman"/>
                <w:sz w:val="24"/>
                <w:szCs w:val="24"/>
              </w:rPr>
              <w:t xml:space="preserve">2031.gadā līdz 23.maijam </w:t>
            </w:r>
            <w:r>
              <w:rPr>
                <w:rFonts w:ascii="Times New Roman" w:hAnsi="Times New Roman"/>
                <w:sz w:val="24"/>
                <w:szCs w:val="24"/>
              </w:rPr>
              <w:t xml:space="preserve">kopējā nomas maksa ir </w:t>
            </w:r>
            <w:r w:rsidR="00DC6A6A" w:rsidRPr="00126DEC">
              <w:rPr>
                <w:rFonts w:ascii="Times New Roman" w:hAnsi="Times New Roman"/>
                <w:sz w:val="24"/>
                <w:szCs w:val="24"/>
              </w:rPr>
              <w:t xml:space="preserve">30 349 </w:t>
            </w:r>
            <w:proofErr w:type="spellStart"/>
            <w:r w:rsidR="00DC6A6A" w:rsidRPr="00126DEC">
              <w:rPr>
                <w:rFonts w:ascii="Times New Roman" w:hAnsi="Times New Roman"/>
                <w:i/>
                <w:iCs/>
                <w:sz w:val="24"/>
                <w:szCs w:val="24"/>
              </w:rPr>
              <w:t>euro</w:t>
            </w:r>
            <w:proofErr w:type="spellEnd"/>
            <w:r w:rsidR="00DC6A6A" w:rsidRPr="00126DEC">
              <w:rPr>
                <w:rFonts w:ascii="Times New Roman" w:hAnsi="Times New Roman"/>
                <w:sz w:val="24"/>
                <w:szCs w:val="24"/>
              </w:rPr>
              <w:t xml:space="preserve">. </w:t>
            </w:r>
            <w:r w:rsidR="005C5834" w:rsidRPr="00126DEC">
              <w:rPr>
                <w:rFonts w:ascii="Times New Roman" w:hAnsi="Times New Roman"/>
                <w:sz w:val="24"/>
                <w:szCs w:val="24"/>
              </w:rPr>
              <w:t>VNĪ un Latvijas Nacionālais vēstures muzejs 2019.gada 1.janvārī ir noslēgusi nekustamā īpašuma daļas apsaimniekošanas un lietošanas līgumu (</w:t>
            </w:r>
            <w:r w:rsidR="005C5834" w:rsidRPr="00126DEC">
              <w:rPr>
                <w:rFonts w:ascii="Times New Roman" w:hAnsi="Times New Roman"/>
                <w:i/>
                <w:iCs/>
                <w:sz w:val="24"/>
                <w:szCs w:val="24"/>
              </w:rPr>
              <w:t xml:space="preserve">ar </w:t>
            </w:r>
            <w:r>
              <w:rPr>
                <w:rFonts w:ascii="Times New Roman" w:hAnsi="Times New Roman"/>
                <w:i/>
                <w:iCs/>
                <w:sz w:val="24"/>
                <w:szCs w:val="24"/>
              </w:rPr>
              <w:t>2019.gada 30.decembra</w:t>
            </w:r>
            <w:r w:rsidR="005C5834" w:rsidRPr="00126DEC">
              <w:rPr>
                <w:rFonts w:ascii="Times New Roman" w:hAnsi="Times New Roman"/>
                <w:i/>
                <w:iCs/>
                <w:sz w:val="24"/>
                <w:szCs w:val="24"/>
              </w:rPr>
              <w:t xml:space="preserve"> vienošanos; ar </w:t>
            </w:r>
            <w:r>
              <w:rPr>
                <w:rFonts w:ascii="Times New Roman" w:hAnsi="Times New Roman"/>
                <w:i/>
                <w:iCs/>
                <w:sz w:val="24"/>
                <w:szCs w:val="24"/>
              </w:rPr>
              <w:t xml:space="preserve">2020.gada 14.augusta </w:t>
            </w:r>
            <w:r w:rsidR="005C5834" w:rsidRPr="00126DEC">
              <w:rPr>
                <w:rFonts w:ascii="Times New Roman" w:hAnsi="Times New Roman"/>
                <w:i/>
                <w:iCs/>
                <w:sz w:val="24"/>
                <w:szCs w:val="24"/>
              </w:rPr>
              <w:t xml:space="preserve"> vienošanos</w:t>
            </w:r>
            <w:r w:rsidR="005C5834" w:rsidRPr="00126DEC">
              <w:rPr>
                <w:rFonts w:ascii="Times New Roman" w:hAnsi="Times New Roman"/>
                <w:sz w:val="24"/>
                <w:szCs w:val="24"/>
              </w:rPr>
              <w:t xml:space="preserve">)  līdz 2022.gada 31.decembrim </w:t>
            </w:r>
            <w:r>
              <w:rPr>
                <w:rFonts w:ascii="Times New Roman" w:hAnsi="Times New Roman"/>
                <w:sz w:val="24"/>
                <w:szCs w:val="24"/>
              </w:rPr>
              <w:t>minētā m</w:t>
            </w:r>
            <w:r w:rsidR="005C5834" w:rsidRPr="00126DEC">
              <w:rPr>
                <w:rFonts w:ascii="Times New Roman" w:hAnsi="Times New Roman"/>
                <w:sz w:val="24"/>
                <w:szCs w:val="24"/>
              </w:rPr>
              <w:t>uzeja pamatdarbības funkciju nodrošināšanas vajadzībām. Pēc finansējuma pārdales nomas līgums tiks noslēgts uz termiņu līdz 2031.gada 23.maijam.</w:t>
            </w:r>
          </w:p>
          <w:p w14:paraId="40BF62E9" w14:textId="6ADAB326" w:rsidR="00DA23C8" w:rsidRDefault="00B312C0" w:rsidP="001653D7">
            <w:pPr>
              <w:pStyle w:val="naiskr"/>
              <w:tabs>
                <w:tab w:val="left" w:pos="366"/>
              </w:tabs>
              <w:spacing w:before="0" w:after="0"/>
              <w:ind w:firstLine="283"/>
              <w:jc w:val="both"/>
              <w:rPr>
                <w:lang w:eastAsia="en-US"/>
              </w:rPr>
            </w:pPr>
            <w:r w:rsidRPr="00126DEC">
              <w:rPr>
                <w:lang w:eastAsia="en-US"/>
              </w:rPr>
              <w:t>Atbilstoši Ministru kabineta 2009.gada 7.aprīļa noteikumu Nr.300 „Ministru kabineta kārtības rullis” 3.pielikumā ietvertajai politikas jomu klasifikācijai Ministru kabineta rīkojuma projekts atbilst publiskās pārvaldes politikas un budžeta un finanšu politikas jomai.</w:t>
            </w:r>
          </w:p>
          <w:p w14:paraId="5917FF73" w14:textId="60571764" w:rsidR="008C3F29" w:rsidRPr="00673029" w:rsidRDefault="008C3F29" w:rsidP="001653D7">
            <w:pPr>
              <w:pStyle w:val="naiskr"/>
              <w:tabs>
                <w:tab w:val="left" w:pos="141"/>
              </w:tabs>
              <w:spacing w:before="0" w:after="0"/>
              <w:jc w:val="both"/>
              <w:rPr>
                <w:lang w:eastAsia="en-US"/>
              </w:rPr>
            </w:pPr>
          </w:p>
        </w:tc>
      </w:tr>
      <w:tr w:rsidR="0071047C" w:rsidRPr="0071047C" w14:paraId="2B13486E" w14:textId="77777777" w:rsidTr="005477D8">
        <w:trPr>
          <w:trHeight w:val="1071"/>
        </w:trPr>
        <w:tc>
          <w:tcPr>
            <w:tcW w:w="147" w:type="pct"/>
          </w:tcPr>
          <w:p w14:paraId="585016CF" w14:textId="77777777" w:rsidR="008C3F29" w:rsidRPr="0071047C" w:rsidRDefault="008C3F29" w:rsidP="008C3F29">
            <w:pPr>
              <w:pStyle w:val="naiskr"/>
              <w:spacing w:before="0" w:after="0"/>
            </w:pPr>
            <w:r w:rsidRPr="0071047C">
              <w:lastRenderedPageBreak/>
              <w:t>3.</w:t>
            </w:r>
          </w:p>
        </w:tc>
        <w:tc>
          <w:tcPr>
            <w:tcW w:w="1194" w:type="pct"/>
          </w:tcPr>
          <w:p w14:paraId="1387FAB6" w14:textId="77777777" w:rsidR="008C3F29" w:rsidRPr="0071047C" w:rsidRDefault="008C3F29" w:rsidP="008C3F29">
            <w:pPr>
              <w:pStyle w:val="naiskr"/>
              <w:spacing w:before="0" w:after="0"/>
              <w:ind w:left="135"/>
            </w:pPr>
            <w:r w:rsidRPr="0071047C">
              <w:t>Projekta izstrādē iesaistītās institūcijas un publiskas personas kapitālsabiedrības</w:t>
            </w:r>
          </w:p>
        </w:tc>
        <w:tc>
          <w:tcPr>
            <w:tcW w:w="3659" w:type="pct"/>
          </w:tcPr>
          <w:p w14:paraId="62A9E717" w14:textId="3FAA4873" w:rsidR="008C3F29" w:rsidRPr="0071047C" w:rsidRDefault="00E33A61" w:rsidP="008C3F29">
            <w:pPr>
              <w:pStyle w:val="naiskr"/>
              <w:spacing w:before="0" w:after="0"/>
              <w:ind w:left="101"/>
            </w:pPr>
            <w:r w:rsidRPr="0071047C">
              <w:rPr>
                <w:bCs/>
              </w:rPr>
              <w:t>Finanšu ministrija</w:t>
            </w:r>
            <w:r w:rsidR="008C3F29" w:rsidRPr="0071047C">
              <w:rPr>
                <w:bCs/>
              </w:rPr>
              <w:t xml:space="preserve"> (VNĪ)</w:t>
            </w:r>
            <w:r w:rsidR="00146AEE" w:rsidRPr="0071047C">
              <w:rPr>
                <w:bCs/>
              </w:rPr>
              <w:t xml:space="preserve">, </w:t>
            </w:r>
            <w:r w:rsidR="00B81F23" w:rsidRPr="0071047C">
              <w:rPr>
                <w:bCs/>
              </w:rPr>
              <w:t>Kultūras</w:t>
            </w:r>
            <w:r w:rsidRPr="0071047C">
              <w:rPr>
                <w:bCs/>
              </w:rPr>
              <w:t xml:space="preserve"> ministrija</w:t>
            </w:r>
            <w:r w:rsidR="003D49BB" w:rsidRPr="0071047C">
              <w:rPr>
                <w:bCs/>
              </w:rPr>
              <w:t>.</w:t>
            </w:r>
          </w:p>
        </w:tc>
      </w:tr>
      <w:tr w:rsidR="0071047C" w:rsidRPr="0071047C" w14:paraId="29FAFB64" w14:textId="77777777" w:rsidTr="005477D8">
        <w:trPr>
          <w:trHeight w:val="506"/>
        </w:trPr>
        <w:tc>
          <w:tcPr>
            <w:tcW w:w="147" w:type="pct"/>
          </w:tcPr>
          <w:p w14:paraId="1DCE6D18" w14:textId="77777777" w:rsidR="008C3F29" w:rsidRPr="0071047C" w:rsidRDefault="008C3F29" w:rsidP="008C3F29">
            <w:pPr>
              <w:pStyle w:val="naiskr"/>
              <w:spacing w:before="0" w:after="0"/>
            </w:pPr>
            <w:r w:rsidRPr="0071047C">
              <w:t>4.</w:t>
            </w:r>
          </w:p>
        </w:tc>
        <w:tc>
          <w:tcPr>
            <w:tcW w:w="1194" w:type="pct"/>
          </w:tcPr>
          <w:p w14:paraId="133BEFFD" w14:textId="77777777" w:rsidR="008C3F29" w:rsidRPr="0071047C" w:rsidRDefault="008C3F29" w:rsidP="008C3F29">
            <w:pPr>
              <w:pStyle w:val="naiskr"/>
              <w:spacing w:before="0" w:after="0"/>
            </w:pPr>
            <w:r w:rsidRPr="0071047C">
              <w:t>Cita informācija</w:t>
            </w:r>
          </w:p>
        </w:tc>
        <w:tc>
          <w:tcPr>
            <w:tcW w:w="3659" w:type="pct"/>
          </w:tcPr>
          <w:p w14:paraId="7D726E36" w14:textId="77777777" w:rsidR="008C3F29" w:rsidRPr="0071047C" w:rsidRDefault="008C3F29" w:rsidP="008C3F29">
            <w:pPr>
              <w:spacing w:after="120" w:line="240" w:lineRule="auto"/>
              <w:ind w:left="142" w:right="159"/>
              <w:jc w:val="both"/>
              <w:rPr>
                <w:rFonts w:ascii="Times New Roman" w:hAnsi="Times New Roman"/>
                <w:sz w:val="24"/>
                <w:szCs w:val="24"/>
              </w:rPr>
            </w:pPr>
            <w:r w:rsidRPr="0071047C">
              <w:rPr>
                <w:rFonts w:ascii="Times New Roman" w:hAnsi="Times New Roman"/>
                <w:sz w:val="24"/>
                <w:szCs w:val="24"/>
              </w:rPr>
              <w:t>Nav.</w:t>
            </w:r>
          </w:p>
        </w:tc>
      </w:tr>
    </w:tbl>
    <w:p w14:paraId="1C8AE2DA" w14:textId="77777777" w:rsidR="00AA4206" w:rsidRPr="0071047C" w:rsidRDefault="00AA4206" w:rsidP="00AA4206">
      <w:pPr>
        <w:pStyle w:val="naisf"/>
        <w:spacing w:before="0" w:after="0"/>
        <w:ind w:firstLine="0"/>
      </w:pPr>
    </w:p>
    <w:tbl>
      <w:tblPr>
        <w:tblW w:w="5240" w:type="pct"/>
        <w:tblCellSpacing w:w="15" w:type="dxa"/>
        <w:tblInd w:w="-22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687"/>
        <w:gridCol w:w="6513"/>
      </w:tblGrid>
      <w:tr w:rsidR="0071047C" w:rsidRPr="0071047C" w14:paraId="49E7E8B6" w14:textId="77777777" w:rsidTr="00BC0801">
        <w:trPr>
          <w:trHeight w:val="444"/>
          <w:tblCellSpacing w:w="15" w:type="dxa"/>
        </w:trPr>
        <w:tc>
          <w:tcPr>
            <w:tcW w:w="4969" w:type="pct"/>
            <w:gridSpan w:val="2"/>
            <w:tcBorders>
              <w:top w:val="single" w:sz="4" w:space="0" w:color="auto"/>
              <w:left w:val="single" w:sz="4" w:space="0" w:color="auto"/>
              <w:bottom w:val="single" w:sz="4" w:space="0" w:color="auto"/>
              <w:right w:val="single" w:sz="4" w:space="0" w:color="auto"/>
            </w:tcBorders>
          </w:tcPr>
          <w:p w14:paraId="172D8F87" w14:textId="77777777" w:rsidR="00AA4206" w:rsidRPr="0071047C" w:rsidRDefault="00AA4206" w:rsidP="007E5D3B">
            <w:pPr>
              <w:spacing w:after="0" w:line="240" w:lineRule="auto"/>
              <w:jc w:val="center"/>
              <w:rPr>
                <w:rFonts w:ascii="Times New Roman" w:hAnsi="Times New Roman"/>
                <w:b/>
                <w:bCs/>
                <w:sz w:val="24"/>
                <w:szCs w:val="24"/>
                <w:lang w:eastAsia="lv-LV"/>
              </w:rPr>
            </w:pPr>
            <w:r w:rsidRPr="0071047C">
              <w:rPr>
                <w:rFonts w:ascii="Times New Roman" w:hAnsi="Times New Roman"/>
                <w:b/>
                <w:bCs/>
                <w:sz w:val="24"/>
                <w:szCs w:val="24"/>
                <w:lang w:eastAsia="lv-LV"/>
              </w:rPr>
              <w:t>II. Tiesību akta projekta ietekme uz sabiedrību, tautsaimniecības attīstību un administratīvo slogu</w:t>
            </w:r>
          </w:p>
        </w:tc>
      </w:tr>
      <w:tr w:rsidR="0071047C" w:rsidRPr="0071047C" w14:paraId="49219EAA" w14:textId="77777777" w:rsidTr="00AF43EF">
        <w:trPr>
          <w:trHeight w:val="372"/>
          <w:tblCellSpacing w:w="15" w:type="dxa"/>
        </w:trPr>
        <w:tc>
          <w:tcPr>
            <w:tcW w:w="1441" w:type="pct"/>
            <w:tcBorders>
              <w:top w:val="single" w:sz="4" w:space="0" w:color="auto"/>
              <w:left w:val="single" w:sz="4" w:space="0" w:color="auto"/>
              <w:bottom w:val="single" w:sz="4" w:space="0" w:color="auto"/>
              <w:right w:val="single" w:sz="4" w:space="0" w:color="auto"/>
            </w:tcBorders>
            <w:hideMark/>
          </w:tcPr>
          <w:p w14:paraId="60D77092" w14:textId="77777777" w:rsidR="00AA4206" w:rsidRPr="0071047C" w:rsidRDefault="00AA4206" w:rsidP="007E5D3B">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 xml:space="preserve">Sabiedrības </w:t>
            </w:r>
            <w:proofErr w:type="spellStart"/>
            <w:r w:rsidRPr="0071047C">
              <w:rPr>
                <w:rFonts w:ascii="Times New Roman" w:hAnsi="Times New Roman"/>
                <w:sz w:val="24"/>
                <w:szCs w:val="24"/>
                <w:lang w:eastAsia="lv-LV"/>
              </w:rPr>
              <w:t>mērķgrupas</w:t>
            </w:r>
            <w:proofErr w:type="spellEnd"/>
            <w:r w:rsidRPr="0071047C">
              <w:rPr>
                <w:rFonts w:ascii="Times New Roman" w:hAnsi="Times New Roman"/>
                <w:sz w:val="24"/>
                <w:szCs w:val="24"/>
                <w:lang w:eastAsia="lv-LV"/>
              </w:rPr>
              <w:t>, kuras tiesiskais regulējums ietekmē vai varētu ietekmēt</w:t>
            </w:r>
          </w:p>
        </w:tc>
        <w:tc>
          <w:tcPr>
            <w:tcW w:w="3512" w:type="pct"/>
            <w:tcBorders>
              <w:top w:val="single" w:sz="4" w:space="0" w:color="auto"/>
              <w:left w:val="single" w:sz="4" w:space="0" w:color="auto"/>
              <w:bottom w:val="single" w:sz="4" w:space="0" w:color="auto"/>
              <w:right w:val="single" w:sz="4" w:space="0" w:color="auto"/>
            </w:tcBorders>
            <w:hideMark/>
          </w:tcPr>
          <w:p w14:paraId="440684CE" w14:textId="26EE0AB7" w:rsidR="00AA4206" w:rsidRPr="0071047C" w:rsidRDefault="00E33A61" w:rsidP="007E5D3B">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 xml:space="preserve">Finanšu ministrija, VNĪ, </w:t>
            </w:r>
            <w:r w:rsidR="0068005E" w:rsidRPr="0071047C">
              <w:rPr>
                <w:rFonts w:ascii="Times New Roman" w:hAnsi="Times New Roman"/>
                <w:sz w:val="24"/>
                <w:szCs w:val="24"/>
                <w:lang w:eastAsia="lv-LV"/>
              </w:rPr>
              <w:t xml:space="preserve">Kultūras </w:t>
            </w:r>
            <w:r w:rsidRPr="0071047C">
              <w:rPr>
                <w:rFonts w:ascii="Times New Roman" w:hAnsi="Times New Roman"/>
                <w:sz w:val="24"/>
                <w:szCs w:val="24"/>
                <w:lang w:eastAsia="lv-LV"/>
              </w:rPr>
              <w:t>ministrija.</w:t>
            </w:r>
          </w:p>
        </w:tc>
      </w:tr>
      <w:tr w:rsidR="0071047C" w:rsidRPr="0071047C" w14:paraId="2DEE90EF" w14:textId="77777777" w:rsidTr="00AF43EF">
        <w:trPr>
          <w:trHeight w:val="408"/>
          <w:tblCellSpacing w:w="15" w:type="dxa"/>
        </w:trPr>
        <w:tc>
          <w:tcPr>
            <w:tcW w:w="1441" w:type="pct"/>
            <w:tcBorders>
              <w:top w:val="single" w:sz="4" w:space="0" w:color="auto"/>
              <w:left w:val="single" w:sz="4" w:space="0" w:color="auto"/>
              <w:bottom w:val="single" w:sz="4" w:space="0" w:color="auto"/>
              <w:right w:val="single" w:sz="4" w:space="0" w:color="auto"/>
            </w:tcBorders>
            <w:hideMark/>
          </w:tcPr>
          <w:p w14:paraId="29D0B2B5" w14:textId="77777777" w:rsidR="00AA4206" w:rsidRPr="0071047C" w:rsidRDefault="00AA4206" w:rsidP="007E5D3B">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Tiesiskā regulējuma ietekme uz tautsaimniecību un administratīvo slogu</w:t>
            </w:r>
          </w:p>
        </w:tc>
        <w:tc>
          <w:tcPr>
            <w:tcW w:w="3512" w:type="pct"/>
            <w:tcBorders>
              <w:top w:val="single" w:sz="4" w:space="0" w:color="auto"/>
              <w:left w:val="single" w:sz="4" w:space="0" w:color="auto"/>
              <w:bottom w:val="single" w:sz="4" w:space="0" w:color="auto"/>
              <w:right w:val="single" w:sz="4" w:space="0" w:color="auto"/>
            </w:tcBorders>
            <w:hideMark/>
          </w:tcPr>
          <w:p w14:paraId="46648027" w14:textId="77777777" w:rsidR="00AA4206" w:rsidRPr="0071047C" w:rsidRDefault="00AA4206" w:rsidP="00F11BBA">
            <w:pPr>
              <w:spacing w:after="0" w:line="240" w:lineRule="auto"/>
              <w:jc w:val="both"/>
              <w:rPr>
                <w:rFonts w:ascii="Times New Roman" w:hAnsi="Times New Roman"/>
                <w:sz w:val="24"/>
                <w:szCs w:val="24"/>
                <w:lang w:eastAsia="lv-LV"/>
              </w:rPr>
            </w:pPr>
            <w:r w:rsidRPr="0071047C">
              <w:rPr>
                <w:rFonts w:ascii="Times New Roman" w:hAnsi="Times New Roman"/>
                <w:sz w:val="24"/>
                <w:szCs w:val="24"/>
                <w:lang w:eastAsia="lv-LV"/>
              </w:rPr>
              <w:t xml:space="preserve">Projekta tiesiskais regulējums tautsaimniecību kā valsts saimniecības nozari neietekmē un administratīvo slogu nepalielina. </w:t>
            </w:r>
          </w:p>
          <w:p w14:paraId="18952D11" w14:textId="77777777" w:rsidR="00AA4206" w:rsidRPr="0071047C" w:rsidRDefault="00AA4206" w:rsidP="007E5D3B">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 xml:space="preserve"> </w:t>
            </w:r>
          </w:p>
        </w:tc>
      </w:tr>
      <w:tr w:rsidR="0071047C" w:rsidRPr="0071047C" w14:paraId="05337909" w14:textId="77777777" w:rsidTr="00AF43EF">
        <w:trPr>
          <w:trHeight w:val="408"/>
          <w:tblCellSpacing w:w="15" w:type="dxa"/>
        </w:trPr>
        <w:tc>
          <w:tcPr>
            <w:tcW w:w="1441" w:type="pct"/>
            <w:tcBorders>
              <w:top w:val="single" w:sz="4" w:space="0" w:color="auto"/>
              <w:left w:val="single" w:sz="4" w:space="0" w:color="auto"/>
              <w:bottom w:val="single" w:sz="4" w:space="0" w:color="auto"/>
              <w:right w:val="single" w:sz="4" w:space="0" w:color="auto"/>
            </w:tcBorders>
            <w:hideMark/>
          </w:tcPr>
          <w:p w14:paraId="343AFDA9" w14:textId="77777777" w:rsidR="00AA4206" w:rsidRPr="0071047C" w:rsidRDefault="00AA4206" w:rsidP="007E5D3B">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Administratīvo izmaksu monetārs novērtējums</w:t>
            </w:r>
          </w:p>
        </w:tc>
        <w:tc>
          <w:tcPr>
            <w:tcW w:w="3512" w:type="pct"/>
            <w:tcBorders>
              <w:top w:val="single" w:sz="4" w:space="0" w:color="auto"/>
              <w:left w:val="single" w:sz="4" w:space="0" w:color="auto"/>
              <w:bottom w:val="single" w:sz="4" w:space="0" w:color="auto"/>
              <w:right w:val="single" w:sz="4" w:space="0" w:color="auto"/>
            </w:tcBorders>
            <w:hideMark/>
          </w:tcPr>
          <w:p w14:paraId="56221841" w14:textId="77777777" w:rsidR="00AA4206" w:rsidRPr="0071047C" w:rsidRDefault="00AA4206" w:rsidP="007E5D3B">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Projekts šo jomu neskar.</w:t>
            </w:r>
          </w:p>
          <w:p w14:paraId="750969F9" w14:textId="77777777" w:rsidR="00AA4206" w:rsidRPr="0071047C" w:rsidRDefault="00AA4206" w:rsidP="007E5D3B">
            <w:pPr>
              <w:spacing w:after="0" w:line="240" w:lineRule="auto"/>
              <w:rPr>
                <w:rFonts w:ascii="Times New Roman" w:hAnsi="Times New Roman"/>
                <w:sz w:val="24"/>
                <w:szCs w:val="24"/>
                <w:lang w:eastAsia="lv-LV"/>
              </w:rPr>
            </w:pPr>
          </w:p>
        </w:tc>
      </w:tr>
      <w:tr w:rsidR="0071047C" w:rsidRPr="0071047C" w14:paraId="1ECFA907" w14:textId="77777777" w:rsidTr="00AF43EF">
        <w:trPr>
          <w:trHeight w:val="276"/>
          <w:tblCellSpacing w:w="15" w:type="dxa"/>
        </w:trPr>
        <w:tc>
          <w:tcPr>
            <w:tcW w:w="1441" w:type="pct"/>
            <w:tcBorders>
              <w:top w:val="single" w:sz="4" w:space="0" w:color="auto"/>
              <w:left w:val="single" w:sz="4" w:space="0" w:color="auto"/>
              <w:bottom w:val="single" w:sz="4" w:space="0" w:color="auto"/>
              <w:right w:val="single" w:sz="4" w:space="0" w:color="auto"/>
            </w:tcBorders>
            <w:hideMark/>
          </w:tcPr>
          <w:p w14:paraId="22B70040" w14:textId="77777777" w:rsidR="00AA4206" w:rsidRPr="0071047C" w:rsidRDefault="00AA4206" w:rsidP="007E5D3B">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Atbilstības izmaksu monetārs novērtējums</w:t>
            </w:r>
          </w:p>
        </w:tc>
        <w:tc>
          <w:tcPr>
            <w:tcW w:w="3512" w:type="pct"/>
            <w:tcBorders>
              <w:top w:val="single" w:sz="4" w:space="0" w:color="auto"/>
              <w:left w:val="single" w:sz="4" w:space="0" w:color="auto"/>
              <w:bottom w:val="single" w:sz="4" w:space="0" w:color="auto"/>
              <w:right w:val="single" w:sz="4" w:space="0" w:color="auto"/>
            </w:tcBorders>
            <w:hideMark/>
          </w:tcPr>
          <w:p w14:paraId="619150A5" w14:textId="77777777" w:rsidR="00AA4206" w:rsidRPr="0071047C" w:rsidRDefault="00AA4206" w:rsidP="007E5D3B">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Projekta tiesiskais regulējums atbilstības izmaksas  neietekmē.</w:t>
            </w:r>
          </w:p>
        </w:tc>
      </w:tr>
      <w:tr w:rsidR="0071047C" w:rsidRPr="0071047C" w14:paraId="6CE59CB3" w14:textId="77777777" w:rsidTr="00AF43EF">
        <w:trPr>
          <w:trHeight w:val="276"/>
          <w:tblCellSpacing w:w="15" w:type="dxa"/>
        </w:trPr>
        <w:tc>
          <w:tcPr>
            <w:tcW w:w="1441" w:type="pct"/>
            <w:tcBorders>
              <w:top w:val="single" w:sz="4" w:space="0" w:color="auto"/>
              <w:left w:val="single" w:sz="4" w:space="0" w:color="auto"/>
              <w:bottom w:val="single" w:sz="4" w:space="0" w:color="auto"/>
              <w:right w:val="single" w:sz="4" w:space="0" w:color="auto"/>
            </w:tcBorders>
            <w:hideMark/>
          </w:tcPr>
          <w:p w14:paraId="1F943847" w14:textId="77777777" w:rsidR="00AA4206" w:rsidRPr="0071047C" w:rsidRDefault="00AA4206" w:rsidP="007E5D3B">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Cita informācija</w:t>
            </w:r>
          </w:p>
        </w:tc>
        <w:tc>
          <w:tcPr>
            <w:tcW w:w="3512" w:type="pct"/>
            <w:tcBorders>
              <w:top w:val="single" w:sz="4" w:space="0" w:color="auto"/>
              <w:left w:val="single" w:sz="4" w:space="0" w:color="auto"/>
              <w:bottom w:val="single" w:sz="4" w:space="0" w:color="auto"/>
              <w:right w:val="single" w:sz="4" w:space="0" w:color="auto"/>
            </w:tcBorders>
            <w:hideMark/>
          </w:tcPr>
          <w:p w14:paraId="143FC141" w14:textId="77777777" w:rsidR="00AA4206" w:rsidRPr="0071047C" w:rsidRDefault="00AA4206" w:rsidP="007E5D3B">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Nav</w:t>
            </w:r>
          </w:p>
        </w:tc>
      </w:tr>
    </w:tbl>
    <w:p w14:paraId="614E0000" w14:textId="24C72E22" w:rsidR="00F01C14" w:rsidRPr="0071047C" w:rsidRDefault="00F01C14" w:rsidP="00AA4206">
      <w:pPr>
        <w:pStyle w:val="naisf"/>
        <w:spacing w:before="0" w:after="0"/>
        <w:ind w:firstLine="0"/>
      </w:pPr>
    </w:p>
    <w:tbl>
      <w:tblPr>
        <w:tblW w:w="5297" w:type="pct"/>
        <w:tblInd w:w="-254"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551"/>
        <w:gridCol w:w="963"/>
        <w:gridCol w:w="993"/>
        <w:gridCol w:w="1134"/>
        <w:gridCol w:w="849"/>
        <w:gridCol w:w="1134"/>
        <w:gridCol w:w="1123"/>
        <w:gridCol w:w="1547"/>
      </w:tblGrid>
      <w:tr w:rsidR="0071047C" w:rsidRPr="0071047C" w14:paraId="331B2482" w14:textId="77777777" w:rsidTr="00FA5D99">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A96F2F" w14:textId="77777777" w:rsidR="00877C6B" w:rsidRPr="0071047C" w:rsidRDefault="00877C6B" w:rsidP="00FF5BE8">
            <w:pPr>
              <w:spacing w:before="100" w:beforeAutospacing="1" w:after="100" w:afterAutospacing="1" w:line="293" w:lineRule="atLeast"/>
              <w:jc w:val="center"/>
              <w:rPr>
                <w:rFonts w:ascii="Times New Roman" w:hAnsi="Times New Roman"/>
                <w:b/>
                <w:bCs/>
                <w:sz w:val="24"/>
                <w:szCs w:val="24"/>
                <w:lang w:eastAsia="lv-LV"/>
              </w:rPr>
            </w:pPr>
            <w:r w:rsidRPr="0071047C">
              <w:rPr>
                <w:rFonts w:ascii="Times New Roman" w:hAnsi="Times New Roman"/>
                <w:b/>
                <w:bCs/>
                <w:sz w:val="24"/>
                <w:szCs w:val="24"/>
                <w:lang w:eastAsia="lv-LV"/>
              </w:rPr>
              <w:t>III. Tiesību akta projekta ietekme uz valsts budžetu un pašvaldību budžetiem</w:t>
            </w:r>
          </w:p>
        </w:tc>
      </w:tr>
      <w:tr w:rsidR="0071047C" w:rsidRPr="0071047C" w14:paraId="7A92362A"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545F2D" w14:textId="77777777" w:rsidR="00877C6B" w:rsidRPr="0071047C" w:rsidRDefault="00877C6B" w:rsidP="00FF5BE8">
            <w:pPr>
              <w:spacing w:before="100" w:beforeAutospacing="1" w:after="100" w:afterAutospacing="1" w:line="293" w:lineRule="atLeast"/>
              <w:jc w:val="center"/>
              <w:rPr>
                <w:rFonts w:ascii="Times New Roman" w:hAnsi="Times New Roman"/>
                <w:sz w:val="24"/>
                <w:szCs w:val="24"/>
                <w:highlight w:val="yellow"/>
                <w:lang w:eastAsia="lv-LV"/>
              </w:rPr>
            </w:pPr>
          </w:p>
        </w:tc>
        <w:tc>
          <w:tcPr>
            <w:tcW w:w="105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6D413EB" w14:textId="77777777" w:rsidR="00877C6B" w:rsidRPr="0071047C" w:rsidRDefault="00877C6B" w:rsidP="00FF5BE8">
            <w:pPr>
              <w:spacing w:before="100" w:beforeAutospacing="1" w:after="100" w:afterAutospacing="1" w:line="293" w:lineRule="atLeast"/>
              <w:jc w:val="center"/>
              <w:rPr>
                <w:rFonts w:ascii="Times New Roman" w:hAnsi="Times New Roman"/>
                <w:sz w:val="24"/>
                <w:szCs w:val="24"/>
                <w:highlight w:val="yellow"/>
                <w:lang w:eastAsia="lv-LV"/>
              </w:rPr>
            </w:pPr>
          </w:p>
        </w:tc>
        <w:tc>
          <w:tcPr>
            <w:tcW w:w="3113"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tcPr>
          <w:p w14:paraId="510CFEA7" w14:textId="77777777" w:rsidR="00877C6B" w:rsidRPr="0071047C" w:rsidRDefault="00877C6B" w:rsidP="00FF5BE8">
            <w:pPr>
              <w:spacing w:before="100" w:beforeAutospacing="1" w:after="100" w:afterAutospacing="1" w:line="293" w:lineRule="atLeast"/>
              <w:jc w:val="center"/>
              <w:rPr>
                <w:rFonts w:ascii="Times New Roman" w:hAnsi="Times New Roman"/>
                <w:sz w:val="24"/>
                <w:szCs w:val="24"/>
                <w:highlight w:val="yellow"/>
                <w:lang w:eastAsia="lv-LV"/>
              </w:rPr>
            </w:pPr>
          </w:p>
        </w:tc>
      </w:tr>
      <w:tr w:rsidR="0071047C" w:rsidRPr="0071047C" w14:paraId="17FA4AD8" w14:textId="77777777" w:rsidTr="00136B6D">
        <w:tc>
          <w:tcPr>
            <w:tcW w:w="83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34DFDE" w14:textId="77777777" w:rsidR="00877C6B" w:rsidRPr="0071047C" w:rsidRDefault="00877C6B" w:rsidP="00FF5BE8">
            <w:pPr>
              <w:spacing w:before="100" w:beforeAutospacing="1" w:after="100" w:afterAutospacing="1" w:line="293" w:lineRule="atLeast"/>
              <w:jc w:val="center"/>
              <w:rPr>
                <w:rFonts w:ascii="Times New Roman" w:hAnsi="Times New Roman"/>
                <w:sz w:val="24"/>
                <w:szCs w:val="24"/>
                <w:highlight w:val="yellow"/>
                <w:lang w:eastAsia="lv-LV"/>
              </w:rPr>
            </w:pPr>
            <w:r w:rsidRPr="00653170">
              <w:rPr>
                <w:rFonts w:ascii="Times New Roman" w:hAnsi="Times New Roman"/>
                <w:sz w:val="24"/>
                <w:szCs w:val="24"/>
                <w:lang w:eastAsia="lv-LV"/>
              </w:rPr>
              <w:t>Rādītāji</w:t>
            </w:r>
          </w:p>
        </w:tc>
        <w:tc>
          <w:tcPr>
            <w:tcW w:w="105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7D362B" w14:textId="54E193E8"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t>20</w:t>
            </w:r>
            <w:r w:rsidR="00321B7A" w:rsidRPr="00940FE9">
              <w:rPr>
                <w:rFonts w:ascii="Times New Roman" w:hAnsi="Times New Roman"/>
                <w:sz w:val="24"/>
                <w:szCs w:val="24"/>
                <w:lang w:eastAsia="lv-LV"/>
              </w:rPr>
              <w:t>2</w:t>
            </w:r>
            <w:r w:rsidR="003D6A1C" w:rsidRPr="00940FE9">
              <w:rPr>
                <w:rFonts w:ascii="Times New Roman" w:hAnsi="Times New Roman"/>
                <w:sz w:val="24"/>
                <w:szCs w:val="24"/>
                <w:lang w:eastAsia="lv-LV"/>
              </w:rPr>
              <w:t>1</w:t>
            </w:r>
            <w:r w:rsidRPr="00940FE9">
              <w:rPr>
                <w:rFonts w:ascii="Times New Roman" w:hAnsi="Times New Roman"/>
                <w:sz w:val="24"/>
                <w:szCs w:val="24"/>
                <w:lang w:eastAsia="lv-LV"/>
              </w:rPr>
              <w:t>.</w:t>
            </w:r>
          </w:p>
        </w:tc>
        <w:tc>
          <w:tcPr>
            <w:tcW w:w="3113"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3E663" w14:textId="77777777"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t>Turpmākie trīs gadi (</w:t>
            </w:r>
            <w:proofErr w:type="spellStart"/>
            <w:r w:rsidRPr="00940FE9">
              <w:rPr>
                <w:rFonts w:ascii="Times New Roman" w:hAnsi="Times New Roman"/>
                <w:i/>
                <w:iCs/>
                <w:sz w:val="24"/>
                <w:szCs w:val="24"/>
                <w:lang w:eastAsia="lv-LV"/>
              </w:rPr>
              <w:t>euro</w:t>
            </w:r>
            <w:proofErr w:type="spellEnd"/>
            <w:r w:rsidRPr="00940FE9">
              <w:rPr>
                <w:rFonts w:ascii="Times New Roman" w:hAnsi="Times New Roman"/>
                <w:sz w:val="24"/>
                <w:szCs w:val="24"/>
                <w:lang w:eastAsia="lv-LV"/>
              </w:rPr>
              <w:t>)</w:t>
            </w:r>
          </w:p>
        </w:tc>
      </w:tr>
      <w:tr w:rsidR="0071047C" w:rsidRPr="0071047C" w14:paraId="7847B908" w14:textId="77777777" w:rsidTr="00136B6D">
        <w:tc>
          <w:tcPr>
            <w:tcW w:w="8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60314" w14:textId="77777777" w:rsidR="00877C6B" w:rsidRPr="0071047C" w:rsidRDefault="00877C6B" w:rsidP="00FF5BE8">
            <w:pPr>
              <w:spacing w:after="0" w:line="240" w:lineRule="auto"/>
              <w:rPr>
                <w:rFonts w:ascii="Times New Roman" w:hAnsi="Times New Roman"/>
                <w:sz w:val="24"/>
                <w:szCs w:val="24"/>
                <w:highlight w:val="yellow"/>
                <w:lang w:eastAsia="lv-LV"/>
              </w:rPr>
            </w:pPr>
          </w:p>
        </w:tc>
        <w:tc>
          <w:tcPr>
            <w:tcW w:w="1052"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810275" w14:textId="77777777" w:rsidR="00877C6B" w:rsidRPr="00940FE9" w:rsidRDefault="00877C6B" w:rsidP="00FF5BE8">
            <w:pPr>
              <w:spacing w:after="0" w:line="240" w:lineRule="auto"/>
              <w:rPr>
                <w:rFonts w:ascii="Times New Roman" w:hAnsi="Times New Roman"/>
                <w:sz w:val="24"/>
                <w:szCs w:val="24"/>
                <w:lang w:eastAsia="lv-LV"/>
              </w:rPr>
            </w:pPr>
          </w:p>
        </w:tc>
        <w:tc>
          <w:tcPr>
            <w:tcW w:w="106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484DCC" w14:textId="67A09180"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t>202</w:t>
            </w:r>
            <w:r w:rsidR="003D6A1C" w:rsidRPr="00940FE9">
              <w:rPr>
                <w:rFonts w:ascii="Times New Roman" w:hAnsi="Times New Roman"/>
                <w:sz w:val="24"/>
                <w:szCs w:val="24"/>
                <w:lang w:eastAsia="lv-LV"/>
              </w:rPr>
              <w:t>2</w:t>
            </w:r>
            <w:r w:rsidRPr="00940FE9">
              <w:rPr>
                <w:rFonts w:ascii="Times New Roman" w:hAnsi="Times New Roman"/>
                <w:sz w:val="24"/>
                <w:szCs w:val="24"/>
                <w:lang w:eastAsia="lv-LV"/>
              </w:rPr>
              <w:t>.</w:t>
            </w:r>
          </w:p>
        </w:tc>
        <w:tc>
          <w:tcPr>
            <w:tcW w:w="121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D585C" w14:textId="536F5E33"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t>202</w:t>
            </w:r>
            <w:r w:rsidR="003D6A1C" w:rsidRPr="00940FE9">
              <w:rPr>
                <w:rFonts w:ascii="Times New Roman" w:hAnsi="Times New Roman"/>
                <w:sz w:val="24"/>
                <w:szCs w:val="24"/>
                <w:lang w:eastAsia="lv-LV"/>
              </w:rPr>
              <w:t>3</w:t>
            </w:r>
            <w:r w:rsidRPr="00940FE9">
              <w:rPr>
                <w:rFonts w:ascii="Times New Roman" w:hAnsi="Times New Roman"/>
                <w:sz w:val="24"/>
                <w:szCs w:val="24"/>
                <w:lang w:eastAsia="lv-LV"/>
              </w:rPr>
              <w:t>.</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93A5AD" w14:textId="5B8A1FA0"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t>202</w:t>
            </w:r>
            <w:r w:rsidR="003D6A1C" w:rsidRPr="00940FE9">
              <w:rPr>
                <w:rFonts w:ascii="Times New Roman" w:hAnsi="Times New Roman"/>
                <w:sz w:val="24"/>
                <w:szCs w:val="24"/>
                <w:lang w:eastAsia="lv-LV"/>
              </w:rPr>
              <w:t>4</w:t>
            </w:r>
            <w:r w:rsidRPr="00940FE9">
              <w:rPr>
                <w:rFonts w:ascii="Times New Roman" w:hAnsi="Times New Roman"/>
                <w:sz w:val="24"/>
                <w:szCs w:val="24"/>
                <w:lang w:eastAsia="lv-LV"/>
              </w:rPr>
              <w:t>.</w:t>
            </w:r>
          </w:p>
        </w:tc>
      </w:tr>
      <w:tr w:rsidR="0071047C" w:rsidRPr="0071047C" w14:paraId="1494D367" w14:textId="77777777" w:rsidTr="00136B6D">
        <w:tc>
          <w:tcPr>
            <w:tcW w:w="83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926A47" w14:textId="77777777" w:rsidR="00877C6B" w:rsidRPr="0071047C" w:rsidRDefault="00877C6B" w:rsidP="00FF5BE8">
            <w:pPr>
              <w:spacing w:after="0" w:line="240" w:lineRule="auto"/>
              <w:rPr>
                <w:rFonts w:ascii="Times New Roman" w:hAnsi="Times New Roman"/>
                <w:sz w:val="24"/>
                <w:szCs w:val="24"/>
                <w:highlight w:val="yellow"/>
                <w:lang w:eastAsia="lv-LV"/>
              </w:rPr>
            </w:pP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042817" w14:textId="77777777"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t xml:space="preserve">saskaņā ar valsts budžetu </w:t>
            </w:r>
            <w:r w:rsidRPr="00940FE9">
              <w:rPr>
                <w:rFonts w:ascii="Times New Roman" w:hAnsi="Times New Roman"/>
                <w:sz w:val="24"/>
                <w:szCs w:val="24"/>
                <w:lang w:eastAsia="lv-LV"/>
              </w:rPr>
              <w:lastRenderedPageBreak/>
              <w:t>kārtējam gadam</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82F5C4" w14:textId="77777777"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lastRenderedPageBreak/>
              <w:t>izmaiņas kārtējā gadā, salīdzino</w:t>
            </w:r>
            <w:r w:rsidRPr="00940FE9">
              <w:rPr>
                <w:rFonts w:ascii="Times New Roman" w:hAnsi="Times New Roman"/>
                <w:sz w:val="24"/>
                <w:szCs w:val="24"/>
                <w:lang w:eastAsia="lv-LV"/>
              </w:rPr>
              <w:lastRenderedPageBreak/>
              <w:t>t ar valsts budžetu kārtējam gadam</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1B19F8" w14:textId="77777777"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lastRenderedPageBreak/>
              <w:t xml:space="preserve">saskaņā ar vidēja termiņa </w:t>
            </w:r>
            <w:r w:rsidRPr="00940FE9">
              <w:rPr>
                <w:rFonts w:ascii="Times New Roman" w:hAnsi="Times New Roman"/>
                <w:sz w:val="24"/>
                <w:szCs w:val="24"/>
                <w:lang w:eastAsia="lv-LV"/>
              </w:rPr>
              <w:lastRenderedPageBreak/>
              <w:t>budžeta ietvaru</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04104" w14:textId="77777777"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lastRenderedPageBreak/>
              <w:t xml:space="preserve">izmaiņas, salīdzinot ar </w:t>
            </w:r>
            <w:r w:rsidRPr="00940FE9">
              <w:rPr>
                <w:rFonts w:ascii="Times New Roman" w:hAnsi="Times New Roman"/>
                <w:sz w:val="24"/>
                <w:szCs w:val="24"/>
                <w:lang w:eastAsia="lv-LV"/>
              </w:rPr>
              <w:lastRenderedPageBreak/>
              <w:t>vidēja termiņa budžeta ietvaru 2020. gadam</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B3574" w14:textId="77777777"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lastRenderedPageBreak/>
              <w:t xml:space="preserve">saskaņā ar vidēja termiņa </w:t>
            </w:r>
            <w:r w:rsidRPr="00940FE9">
              <w:rPr>
                <w:rFonts w:ascii="Times New Roman" w:hAnsi="Times New Roman"/>
                <w:sz w:val="24"/>
                <w:szCs w:val="24"/>
                <w:lang w:eastAsia="lv-LV"/>
              </w:rPr>
              <w:lastRenderedPageBreak/>
              <w:t>budžeta ietvaru</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8E9ED9" w14:textId="77777777"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lastRenderedPageBreak/>
              <w:t xml:space="preserve">izmaiņas, salīdzinot ar vidēja termiņa </w:t>
            </w:r>
            <w:r w:rsidRPr="00940FE9">
              <w:rPr>
                <w:rFonts w:ascii="Times New Roman" w:hAnsi="Times New Roman"/>
                <w:sz w:val="24"/>
                <w:szCs w:val="24"/>
                <w:lang w:eastAsia="lv-LV"/>
              </w:rPr>
              <w:lastRenderedPageBreak/>
              <w:t>budžeta ietvaru 2021. gadam</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0C07A" w14:textId="77777777"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lastRenderedPageBreak/>
              <w:t xml:space="preserve">izmaiņas, salīdzinot ar vidēja termiņa </w:t>
            </w:r>
            <w:r w:rsidRPr="00940FE9">
              <w:rPr>
                <w:rFonts w:ascii="Times New Roman" w:hAnsi="Times New Roman"/>
                <w:sz w:val="24"/>
                <w:szCs w:val="24"/>
                <w:lang w:eastAsia="lv-LV"/>
              </w:rPr>
              <w:lastRenderedPageBreak/>
              <w:t>budžeta ietvaru 2022. gadam</w:t>
            </w:r>
          </w:p>
        </w:tc>
      </w:tr>
      <w:tr w:rsidR="0071047C" w:rsidRPr="0071047C" w14:paraId="03C4113F"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7ECA0C" w14:textId="77777777" w:rsidR="00877C6B" w:rsidRPr="00FD7658" w:rsidRDefault="00877C6B" w:rsidP="00FF5BE8">
            <w:pPr>
              <w:spacing w:before="100" w:beforeAutospacing="1" w:after="100" w:afterAutospacing="1" w:line="293" w:lineRule="atLeast"/>
              <w:jc w:val="center"/>
              <w:rPr>
                <w:rFonts w:ascii="Times New Roman" w:hAnsi="Times New Roman"/>
                <w:sz w:val="24"/>
                <w:szCs w:val="24"/>
                <w:lang w:eastAsia="lv-LV"/>
              </w:rPr>
            </w:pPr>
            <w:r w:rsidRPr="00FD7658">
              <w:rPr>
                <w:rFonts w:ascii="Times New Roman" w:hAnsi="Times New Roman"/>
                <w:sz w:val="24"/>
                <w:szCs w:val="24"/>
                <w:lang w:eastAsia="lv-LV"/>
              </w:rPr>
              <w:lastRenderedPageBreak/>
              <w:t>1</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19E79B" w14:textId="77777777"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t>2</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D6F674" w14:textId="77777777"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t>3</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B9B57A" w14:textId="77777777"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t>4</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73F465" w14:textId="77777777"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t>5</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38FE6" w14:textId="77777777"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t>6</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642FC9" w14:textId="77777777"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t>7</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8A2BEE" w14:textId="77777777" w:rsidR="00877C6B" w:rsidRPr="00940FE9" w:rsidRDefault="00877C6B" w:rsidP="00FF5BE8">
            <w:pPr>
              <w:spacing w:before="100" w:beforeAutospacing="1" w:after="100" w:afterAutospacing="1" w:line="293" w:lineRule="atLeast"/>
              <w:jc w:val="center"/>
              <w:rPr>
                <w:rFonts w:ascii="Times New Roman" w:hAnsi="Times New Roman"/>
                <w:sz w:val="24"/>
                <w:szCs w:val="24"/>
                <w:lang w:eastAsia="lv-LV"/>
              </w:rPr>
            </w:pPr>
            <w:r w:rsidRPr="00940FE9">
              <w:rPr>
                <w:rFonts w:ascii="Times New Roman" w:hAnsi="Times New Roman"/>
                <w:sz w:val="24"/>
                <w:szCs w:val="24"/>
                <w:lang w:eastAsia="lv-LV"/>
              </w:rPr>
              <w:t>8</w:t>
            </w:r>
          </w:p>
        </w:tc>
      </w:tr>
      <w:tr w:rsidR="0071047C" w:rsidRPr="0071047C" w14:paraId="5AFCCAB3"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13D651D1" w14:textId="77777777" w:rsidR="00877C6B" w:rsidRPr="00FD7658" w:rsidRDefault="00877C6B" w:rsidP="00FF5BE8">
            <w:pPr>
              <w:spacing w:after="0" w:line="240" w:lineRule="auto"/>
              <w:rPr>
                <w:rFonts w:ascii="Times New Roman" w:hAnsi="Times New Roman"/>
                <w:sz w:val="24"/>
                <w:szCs w:val="24"/>
                <w:lang w:eastAsia="lv-LV"/>
              </w:rPr>
            </w:pPr>
            <w:r w:rsidRPr="00FD7658">
              <w:rPr>
                <w:rFonts w:ascii="Times New Roman" w:hAnsi="Times New Roman"/>
                <w:sz w:val="24"/>
                <w:szCs w:val="24"/>
                <w:lang w:eastAsia="lv-LV"/>
              </w:rPr>
              <w:t>1. Budžeta ieņēmumi</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0D6DAF" w14:textId="6EDDB648" w:rsidR="007274C4" w:rsidRPr="00940FE9" w:rsidRDefault="005429D8"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2580355</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35933D"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E5BA3" w14:textId="7E5EE7EA" w:rsidR="005429D8" w:rsidRPr="00940FE9" w:rsidRDefault="00F063C2"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2</w:t>
            </w:r>
            <w:r w:rsidR="00632AF3" w:rsidRPr="00940FE9">
              <w:rPr>
                <w:rFonts w:ascii="Times New Roman" w:hAnsi="Times New Roman"/>
                <w:sz w:val="24"/>
                <w:szCs w:val="24"/>
                <w:lang w:eastAsia="lv-LV"/>
              </w:rPr>
              <w:t> </w:t>
            </w:r>
            <w:r w:rsidRPr="00940FE9">
              <w:rPr>
                <w:rFonts w:ascii="Times New Roman" w:hAnsi="Times New Roman"/>
                <w:sz w:val="24"/>
                <w:szCs w:val="24"/>
                <w:lang w:eastAsia="lv-LV"/>
              </w:rPr>
              <w:t>580</w:t>
            </w:r>
            <w:r w:rsidR="00632AF3" w:rsidRPr="00940FE9">
              <w:rPr>
                <w:rFonts w:ascii="Times New Roman" w:hAnsi="Times New Roman"/>
                <w:sz w:val="24"/>
                <w:szCs w:val="24"/>
                <w:lang w:eastAsia="lv-LV"/>
              </w:rPr>
              <w:t xml:space="preserve"> </w:t>
            </w:r>
            <w:r w:rsidRPr="00940FE9">
              <w:rPr>
                <w:rFonts w:ascii="Times New Roman" w:hAnsi="Times New Roman"/>
                <w:sz w:val="24"/>
                <w:szCs w:val="24"/>
                <w:lang w:eastAsia="lv-LV"/>
              </w:rPr>
              <w:t>355</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EE32D6"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21258B" w14:textId="3995B3D1" w:rsidR="00B47236" w:rsidRPr="00940FE9" w:rsidRDefault="00C510BF"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2 580 355</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A0B42"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7E9A92"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r>
      <w:tr w:rsidR="0071047C" w:rsidRPr="0071047C" w14:paraId="51865E6A"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2EF91D8E" w14:textId="77777777" w:rsidR="00877C6B" w:rsidRPr="00FD7658" w:rsidRDefault="00877C6B" w:rsidP="00FF5BE8">
            <w:pPr>
              <w:spacing w:after="0" w:line="240" w:lineRule="auto"/>
              <w:rPr>
                <w:rFonts w:ascii="Times New Roman" w:hAnsi="Times New Roman"/>
                <w:sz w:val="24"/>
                <w:szCs w:val="24"/>
                <w:lang w:eastAsia="lv-LV"/>
              </w:rPr>
            </w:pPr>
            <w:r w:rsidRPr="00FD7658">
              <w:rPr>
                <w:rFonts w:ascii="Times New Roman" w:hAnsi="Times New Roman"/>
                <w:sz w:val="24"/>
                <w:szCs w:val="24"/>
                <w:lang w:eastAsia="lv-LV"/>
              </w:rPr>
              <w:t>1.1. valsts pamatbudžets, tai skaitā ieņēmumi no maksas pakalpojumiem un citi pašu ieņēmumi, t.sk.</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EF92F9" w14:textId="7CBA6ACB" w:rsidR="00632AF3" w:rsidRPr="00940FE9" w:rsidRDefault="00632AF3"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2580355</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631BF"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0F5DAF" w14:textId="3A83EF41" w:rsidR="00632AF3" w:rsidRPr="00940FE9" w:rsidRDefault="00632AF3"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2 580 355</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89A843"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8FA31" w14:textId="5EDC0812" w:rsidR="00632AF3" w:rsidRPr="00940FE9" w:rsidRDefault="0034511F"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2 580 355</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72FA32"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54C8D"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r>
      <w:tr w:rsidR="0071047C" w:rsidRPr="0071047C" w14:paraId="3B60EE8C"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tcPr>
          <w:p w14:paraId="6C18A624" w14:textId="0750267D" w:rsidR="00877C6B" w:rsidRPr="00FD7658" w:rsidRDefault="00877C6B" w:rsidP="00FF5BE8">
            <w:pPr>
              <w:spacing w:after="0" w:line="240" w:lineRule="auto"/>
              <w:jc w:val="center"/>
              <w:rPr>
                <w:rFonts w:ascii="Times New Roman" w:hAnsi="Times New Roman"/>
                <w:sz w:val="24"/>
                <w:szCs w:val="24"/>
                <w:lang w:eastAsia="lv-LV"/>
              </w:rPr>
            </w:pPr>
            <w:r w:rsidRPr="00FD7658">
              <w:rPr>
                <w:rFonts w:ascii="Times New Roman" w:hAnsi="Times New Roman"/>
                <w:sz w:val="24"/>
                <w:szCs w:val="24"/>
                <w:lang w:eastAsia="lv-LV"/>
              </w:rPr>
              <w:t>1.1.</w:t>
            </w:r>
            <w:r w:rsidR="007F2297">
              <w:rPr>
                <w:rFonts w:ascii="Times New Roman" w:hAnsi="Times New Roman"/>
                <w:sz w:val="24"/>
                <w:szCs w:val="24"/>
                <w:lang w:eastAsia="lv-LV"/>
              </w:rPr>
              <w:t>1</w:t>
            </w:r>
            <w:r w:rsidRPr="00FD7658">
              <w:rPr>
                <w:rFonts w:ascii="Times New Roman" w:hAnsi="Times New Roman"/>
                <w:sz w:val="24"/>
                <w:szCs w:val="24"/>
                <w:lang w:eastAsia="lv-LV"/>
              </w:rPr>
              <w:t xml:space="preserve">. </w:t>
            </w:r>
            <w:r w:rsidR="00372CA0" w:rsidRPr="00FD7658">
              <w:rPr>
                <w:rFonts w:ascii="Times New Roman" w:hAnsi="Times New Roman"/>
                <w:sz w:val="24"/>
                <w:szCs w:val="24"/>
                <w:lang w:eastAsia="lv-LV"/>
              </w:rPr>
              <w:t>Kultūras</w:t>
            </w:r>
            <w:r w:rsidR="00EB57CA">
              <w:rPr>
                <w:rFonts w:ascii="Times New Roman" w:hAnsi="Times New Roman"/>
                <w:sz w:val="24"/>
                <w:szCs w:val="24"/>
                <w:lang w:eastAsia="lv-LV"/>
              </w:rPr>
              <w:t xml:space="preserve"> </w:t>
            </w:r>
            <w:r w:rsidRPr="00FD7658">
              <w:rPr>
                <w:rFonts w:ascii="Times New Roman" w:hAnsi="Times New Roman"/>
                <w:sz w:val="24"/>
                <w:szCs w:val="24"/>
                <w:lang w:eastAsia="lv-LV"/>
              </w:rPr>
              <w:t>ministrija</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8AA9BFB"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42EAB0D"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D64D468"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0358CF3"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16D00B9"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DC186C2"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5BA8A1"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r>
      <w:tr w:rsidR="0071047C" w:rsidRPr="0071047C" w14:paraId="4603B7F9"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139074C3" w14:textId="77777777" w:rsidR="00877C6B" w:rsidRPr="00FD7658" w:rsidRDefault="00877C6B" w:rsidP="00FF5BE8">
            <w:pPr>
              <w:spacing w:after="0" w:line="240" w:lineRule="auto"/>
              <w:rPr>
                <w:rFonts w:ascii="Times New Roman" w:hAnsi="Times New Roman"/>
                <w:sz w:val="24"/>
                <w:szCs w:val="24"/>
                <w:lang w:eastAsia="lv-LV"/>
              </w:rPr>
            </w:pPr>
            <w:r w:rsidRPr="00FD7658">
              <w:rPr>
                <w:rFonts w:ascii="Times New Roman" w:hAnsi="Times New Roman"/>
                <w:sz w:val="24"/>
                <w:szCs w:val="24"/>
                <w:lang w:eastAsia="lv-LV"/>
              </w:rPr>
              <w:t>1.2. valsts speciālais budžets</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DC0993"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6810BD"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56EF51"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27A2EF"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A2809E"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2D066B"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5BE242"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r>
      <w:tr w:rsidR="0071047C" w:rsidRPr="0071047C" w14:paraId="49FA378C"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17B59590" w14:textId="77777777" w:rsidR="00877C6B" w:rsidRPr="00FD7658" w:rsidRDefault="00877C6B" w:rsidP="00FF5BE8">
            <w:pPr>
              <w:spacing w:after="0" w:line="240" w:lineRule="auto"/>
              <w:rPr>
                <w:rFonts w:ascii="Times New Roman" w:hAnsi="Times New Roman"/>
                <w:sz w:val="24"/>
                <w:szCs w:val="24"/>
                <w:lang w:eastAsia="lv-LV"/>
              </w:rPr>
            </w:pPr>
            <w:r w:rsidRPr="00FD7658">
              <w:rPr>
                <w:rFonts w:ascii="Times New Roman" w:hAnsi="Times New Roman"/>
                <w:sz w:val="24"/>
                <w:szCs w:val="24"/>
                <w:lang w:eastAsia="lv-LV"/>
              </w:rPr>
              <w:t>1.3. pašvaldību budžets</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78171"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D9481"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70B81"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B12A42"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EEA02"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44C3C"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D56DE"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r>
      <w:tr w:rsidR="0071047C" w:rsidRPr="0071047C" w14:paraId="5094AB82"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1F31D8D8" w14:textId="77777777" w:rsidR="00877C6B" w:rsidRPr="00FD7658" w:rsidRDefault="00877C6B" w:rsidP="00FF5BE8">
            <w:pPr>
              <w:spacing w:after="0" w:line="240" w:lineRule="auto"/>
              <w:rPr>
                <w:rFonts w:ascii="Times New Roman" w:hAnsi="Times New Roman"/>
                <w:sz w:val="24"/>
                <w:szCs w:val="24"/>
                <w:lang w:eastAsia="lv-LV"/>
              </w:rPr>
            </w:pPr>
            <w:r w:rsidRPr="00FD7658">
              <w:rPr>
                <w:rFonts w:ascii="Times New Roman" w:hAnsi="Times New Roman"/>
                <w:sz w:val="24"/>
                <w:szCs w:val="24"/>
                <w:lang w:eastAsia="lv-LV"/>
              </w:rPr>
              <w:t>2. Budžeta izdevumi</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887EC" w14:textId="1047774D" w:rsidR="00650A45" w:rsidRPr="00940FE9" w:rsidRDefault="007E45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2580355</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633E15"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15AD6" w14:textId="1C205F93" w:rsidR="007E456B" w:rsidRPr="00940FE9" w:rsidRDefault="007E45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2</w:t>
            </w:r>
            <w:r w:rsidR="006C59AD" w:rsidRPr="00940FE9">
              <w:rPr>
                <w:rFonts w:ascii="Times New Roman" w:hAnsi="Times New Roman"/>
                <w:sz w:val="24"/>
                <w:szCs w:val="24"/>
                <w:lang w:eastAsia="lv-LV"/>
              </w:rPr>
              <w:t xml:space="preserve"> </w:t>
            </w:r>
            <w:r w:rsidRPr="00940FE9">
              <w:rPr>
                <w:rFonts w:ascii="Times New Roman" w:hAnsi="Times New Roman"/>
                <w:sz w:val="24"/>
                <w:szCs w:val="24"/>
                <w:lang w:eastAsia="lv-LV"/>
              </w:rPr>
              <w:t>580355</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687DA" w14:textId="5E8AE9C9" w:rsidR="00AE26A3" w:rsidRPr="00940FE9" w:rsidRDefault="00FA5D99"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66944E" w14:textId="33F2FC2B" w:rsidR="007E456B" w:rsidRPr="00940FE9" w:rsidRDefault="0034511F"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2 580 355</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546A92" w14:textId="41E6A708" w:rsidR="002211BE"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895528" w14:textId="25B7C8D4" w:rsidR="00BF3DC8"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71047C" w:rsidRPr="0071047C" w14:paraId="7A1CDE80"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72847B1B" w14:textId="77777777" w:rsidR="00877C6B" w:rsidRPr="00FD7658" w:rsidRDefault="00877C6B" w:rsidP="00FF5BE8">
            <w:pPr>
              <w:spacing w:after="0" w:line="240" w:lineRule="auto"/>
              <w:rPr>
                <w:rFonts w:ascii="Times New Roman" w:hAnsi="Times New Roman"/>
                <w:sz w:val="24"/>
                <w:szCs w:val="24"/>
                <w:lang w:eastAsia="lv-LV"/>
              </w:rPr>
            </w:pPr>
            <w:r w:rsidRPr="00FD7658">
              <w:rPr>
                <w:rFonts w:ascii="Times New Roman" w:hAnsi="Times New Roman"/>
                <w:sz w:val="24"/>
                <w:szCs w:val="24"/>
                <w:lang w:eastAsia="lv-LV"/>
              </w:rPr>
              <w:t>2.1. valsts pamatbudžets, t.sk.</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73B5B0" w14:textId="1EA10344" w:rsidR="006C59AD" w:rsidRPr="00940FE9" w:rsidRDefault="00D852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2580355</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0E1CF1"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793AFE" w14:textId="59CE25AD" w:rsidR="00D8528E" w:rsidRPr="00940FE9" w:rsidRDefault="00D852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2580355</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8FC69" w14:textId="19C8DF67" w:rsidR="00BF3DC8"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5835B0" w14:textId="4C907600" w:rsidR="00D8528E" w:rsidRPr="00940FE9" w:rsidRDefault="00217943"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w:t>
            </w:r>
            <w:r w:rsidR="003543A1">
              <w:rPr>
                <w:rFonts w:ascii="Times New Roman" w:hAnsi="Times New Roman"/>
                <w:sz w:val="24"/>
                <w:szCs w:val="24"/>
                <w:lang w:eastAsia="lv-LV"/>
              </w:rPr>
              <w:t>580355</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10905B" w14:textId="0750CF86" w:rsidR="00D21E85"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ED0CA" w14:textId="735D1BF1" w:rsidR="00D21E85"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71047C" w:rsidRPr="0071047C" w14:paraId="5A662493"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tcPr>
          <w:p w14:paraId="33765255" w14:textId="77777777" w:rsidR="00877C6B" w:rsidRDefault="00877C6B" w:rsidP="00FF5BE8">
            <w:pPr>
              <w:spacing w:after="0" w:line="240" w:lineRule="auto"/>
              <w:jc w:val="center"/>
              <w:rPr>
                <w:rFonts w:ascii="Times New Roman" w:hAnsi="Times New Roman"/>
                <w:sz w:val="24"/>
                <w:szCs w:val="24"/>
                <w:lang w:eastAsia="lv-LV"/>
              </w:rPr>
            </w:pPr>
            <w:r w:rsidRPr="00FD7658">
              <w:rPr>
                <w:rFonts w:ascii="Times New Roman" w:hAnsi="Times New Roman"/>
                <w:sz w:val="24"/>
                <w:szCs w:val="24"/>
                <w:lang w:eastAsia="lv-LV"/>
              </w:rPr>
              <w:t>2.1.</w:t>
            </w:r>
            <w:r w:rsidR="006B63FC">
              <w:rPr>
                <w:rFonts w:ascii="Times New Roman" w:hAnsi="Times New Roman"/>
                <w:sz w:val="24"/>
                <w:szCs w:val="24"/>
                <w:lang w:eastAsia="lv-LV"/>
              </w:rPr>
              <w:t>1</w:t>
            </w:r>
            <w:r w:rsidRPr="00FD7658">
              <w:rPr>
                <w:rFonts w:ascii="Times New Roman" w:hAnsi="Times New Roman"/>
                <w:sz w:val="24"/>
                <w:szCs w:val="24"/>
                <w:lang w:eastAsia="lv-LV"/>
              </w:rPr>
              <w:t xml:space="preserve">. </w:t>
            </w:r>
            <w:r w:rsidR="006A0EDB" w:rsidRPr="00FD7658">
              <w:rPr>
                <w:rFonts w:ascii="Times New Roman" w:hAnsi="Times New Roman"/>
                <w:sz w:val="24"/>
                <w:szCs w:val="24"/>
                <w:lang w:eastAsia="lv-LV"/>
              </w:rPr>
              <w:t>Kultūras</w:t>
            </w:r>
          </w:p>
          <w:p w14:paraId="69BB5416" w14:textId="20B56F84" w:rsidR="001E356D" w:rsidRPr="00FD7658" w:rsidRDefault="001E356D"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ministrija</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295C58E" w14:textId="7B71661F" w:rsidR="006A0EDB" w:rsidRPr="00940FE9" w:rsidRDefault="006A0ED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2580355</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C8B233"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C6931A8" w14:textId="6DAB0054" w:rsidR="00372CA0" w:rsidRPr="00940FE9" w:rsidRDefault="00372CA0"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2580</w:t>
            </w:r>
            <w:r w:rsidR="00A12640" w:rsidRPr="00940FE9">
              <w:rPr>
                <w:rFonts w:ascii="Times New Roman" w:hAnsi="Times New Roman"/>
                <w:sz w:val="24"/>
                <w:szCs w:val="24"/>
                <w:lang w:eastAsia="lv-LV"/>
              </w:rPr>
              <w:t>355</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AA2DFC9" w14:textId="2843EDC3" w:rsidR="00A12640"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6FEF45" w14:textId="1972AFF4" w:rsidR="00A12640" w:rsidRPr="00940FE9" w:rsidRDefault="0002012C"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2 580 355</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23B0E52" w14:textId="45C1B12C" w:rsidR="00A12640"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EA13B21" w14:textId="5F321E1E" w:rsidR="00A538B2"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71047C" w:rsidRPr="0071047C" w14:paraId="3B546D28"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4470FAC3" w14:textId="77777777" w:rsidR="00877C6B" w:rsidRPr="00FD7658" w:rsidRDefault="00877C6B" w:rsidP="00FF5BE8">
            <w:pPr>
              <w:spacing w:after="0" w:line="240" w:lineRule="auto"/>
              <w:rPr>
                <w:rFonts w:ascii="Times New Roman" w:hAnsi="Times New Roman"/>
                <w:sz w:val="24"/>
                <w:szCs w:val="24"/>
                <w:lang w:eastAsia="lv-LV"/>
              </w:rPr>
            </w:pPr>
            <w:r w:rsidRPr="00FD7658">
              <w:rPr>
                <w:rFonts w:ascii="Times New Roman" w:hAnsi="Times New Roman"/>
                <w:sz w:val="24"/>
                <w:szCs w:val="24"/>
                <w:lang w:eastAsia="lv-LV"/>
              </w:rPr>
              <w:t>2.2. valsts speciālais budžets</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0D7F1"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790EDE"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3C3E13"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266088"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51FE2D"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90C3BD"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B1F6C2"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r>
      <w:tr w:rsidR="0071047C" w:rsidRPr="0071047C" w14:paraId="14466234"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30EC7AF6" w14:textId="77777777" w:rsidR="00877C6B" w:rsidRPr="00FD7658" w:rsidRDefault="00877C6B" w:rsidP="00FF5BE8">
            <w:pPr>
              <w:spacing w:after="0" w:line="240" w:lineRule="auto"/>
              <w:rPr>
                <w:rFonts w:ascii="Times New Roman" w:hAnsi="Times New Roman"/>
                <w:sz w:val="24"/>
                <w:szCs w:val="24"/>
                <w:lang w:eastAsia="lv-LV"/>
              </w:rPr>
            </w:pPr>
            <w:r w:rsidRPr="00FD7658">
              <w:rPr>
                <w:rFonts w:ascii="Times New Roman" w:hAnsi="Times New Roman"/>
                <w:sz w:val="24"/>
                <w:szCs w:val="24"/>
                <w:lang w:eastAsia="lv-LV"/>
              </w:rPr>
              <w:t>2.3. pašvaldību budžets</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360AA0"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42A577"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D2C47D"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C8A55C"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7C8BDF"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EAE7F"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4918BA"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r>
      <w:tr w:rsidR="0071047C" w:rsidRPr="0071047C" w14:paraId="0CFA4C10"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6B321511" w14:textId="77777777" w:rsidR="00877C6B" w:rsidRPr="00FD7658" w:rsidRDefault="00877C6B" w:rsidP="00FF5BE8">
            <w:pPr>
              <w:spacing w:after="0" w:line="240" w:lineRule="auto"/>
              <w:rPr>
                <w:rFonts w:ascii="Times New Roman" w:hAnsi="Times New Roman"/>
                <w:sz w:val="24"/>
                <w:szCs w:val="24"/>
                <w:lang w:eastAsia="lv-LV"/>
              </w:rPr>
            </w:pPr>
            <w:r w:rsidRPr="00FD7658">
              <w:rPr>
                <w:rFonts w:ascii="Times New Roman" w:hAnsi="Times New Roman"/>
                <w:sz w:val="24"/>
                <w:szCs w:val="24"/>
                <w:lang w:eastAsia="lv-LV"/>
              </w:rPr>
              <w:t>3. Finansiālā ietekme</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B5F2582"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2EE1A5"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D931C54"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B2B4DC" w14:textId="2F28D830" w:rsidR="00F25972"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5D11697"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5C814F" w14:textId="080766F1" w:rsidR="00F25972"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D9A776" w14:textId="53691746" w:rsidR="001810D1"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71047C" w:rsidRPr="0071047C" w14:paraId="5CB822DF"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7944AE64" w14:textId="77777777" w:rsidR="00877C6B" w:rsidRPr="00FD7658" w:rsidRDefault="00877C6B" w:rsidP="00FF5BE8">
            <w:pPr>
              <w:spacing w:after="0" w:line="240" w:lineRule="auto"/>
              <w:rPr>
                <w:rFonts w:ascii="Times New Roman" w:hAnsi="Times New Roman"/>
                <w:sz w:val="24"/>
                <w:szCs w:val="24"/>
                <w:lang w:eastAsia="lv-LV"/>
              </w:rPr>
            </w:pPr>
            <w:r w:rsidRPr="00FD7658">
              <w:rPr>
                <w:rFonts w:ascii="Times New Roman" w:hAnsi="Times New Roman"/>
                <w:sz w:val="24"/>
                <w:szCs w:val="24"/>
                <w:lang w:eastAsia="lv-LV"/>
              </w:rPr>
              <w:t>3.1. valsts pamatbudžets</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AE33574"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86782F"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BD8323"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5C83F1" w14:textId="6523151A" w:rsidR="001810D1"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3EB787"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137D00" w14:textId="3DC554A2" w:rsidR="001810D1"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AF435E" w14:textId="4208F20C" w:rsidR="00431FC6"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71047C" w:rsidRPr="0071047C" w14:paraId="0AD3BEE1"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tcPr>
          <w:p w14:paraId="1F1EA7EB" w14:textId="77777777" w:rsidR="00877C6B" w:rsidRPr="00FD7658" w:rsidRDefault="00877C6B" w:rsidP="00FF5BE8">
            <w:pPr>
              <w:spacing w:after="0" w:line="240" w:lineRule="auto"/>
              <w:jc w:val="center"/>
              <w:rPr>
                <w:rFonts w:ascii="Times New Roman" w:hAnsi="Times New Roman"/>
                <w:sz w:val="24"/>
                <w:szCs w:val="24"/>
                <w:lang w:eastAsia="lv-LV"/>
              </w:rPr>
            </w:pPr>
            <w:r w:rsidRPr="00FD7658">
              <w:rPr>
                <w:rFonts w:ascii="Times New Roman" w:hAnsi="Times New Roman"/>
                <w:sz w:val="24"/>
                <w:szCs w:val="24"/>
                <w:lang w:eastAsia="lv-LV"/>
              </w:rPr>
              <w:t>3.1.1. Finanšu ministrija</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61CB337"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61444CF"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A08E8C"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4894011"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06B904A"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8B1EA2"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22E5B9"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r>
      <w:tr w:rsidR="0071047C" w:rsidRPr="0071047C" w14:paraId="739854A3"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tcPr>
          <w:p w14:paraId="2EF2E54C" w14:textId="77777777" w:rsidR="006B63FC" w:rsidRDefault="00877C6B" w:rsidP="00FF5BE8">
            <w:pPr>
              <w:spacing w:after="0" w:line="240" w:lineRule="auto"/>
              <w:jc w:val="center"/>
              <w:rPr>
                <w:rFonts w:ascii="Times New Roman" w:hAnsi="Times New Roman"/>
                <w:sz w:val="24"/>
                <w:szCs w:val="24"/>
                <w:lang w:eastAsia="lv-LV"/>
              </w:rPr>
            </w:pPr>
            <w:r w:rsidRPr="00FD7658">
              <w:rPr>
                <w:rFonts w:ascii="Times New Roman" w:hAnsi="Times New Roman"/>
                <w:sz w:val="24"/>
                <w:szCs w:val="24"/>
                <w:lang w:eastAsia="lv-LV"/>
              </w:rPr>
              <w:t xml:space="preserve">3.1.2. </w:t>
            </w:r>
            <w:r w:rsidR="00A5232D" w:rsidRPr="00FD7658">
              <w:rPr>
                <w:rFonts w:ascii="Times New Roman" w:hAnsi="Times New Roman"/>
                <w:sz w:val="24"/>
                <w:szCs w:val="24"/>
                <w:lang w:eastAsia="lv-LV"/>
              </w:rPr>
              <w:t>Kultūras</w:t>
            </w:r>
          </w:p>
          <w:p w14:paraId="784E7AF4" w14:textId="3753647C" w:rsidR="00877C6B" w:rsidRPr="00FD7658" w:rsidRDefault="00877C6B" w:rsidP="00FF5BE8">
            <w:pPr>
              <w:spacing w:after="0" w:line="240" w:lineRule="auto"/>
              <w:jc w:val="center"/>
              <w:rPr>
                <w:rFonts w:ascii="Times New Roman" w:hAnsi="Times New Roman"/>
                <w:sz w:val="24"/>
                <w:szCs w:val="24"/>
                <w:lang w:eastAsia="lv-LV"/>
              </w:rPr>
            </w:pPr>
            <w:r w:rsidRPr="00FD7658">
              <w:rPr>
                <w:rFonts w:ascii="Times New Roman" w:hAnsi="Times New Roman"/>
                <w:sz w:val="24"/>
                <w:szCs w:val="24"/>
                <w:lang w:eastAsia="lv-LV"/>
              </w:rPr>
              <w:t>mini</w:t>
            </w:r>
            <w:r w:rsidR="006B63FC">
              <w:rPr>
                <w:rFonts w:ascii="Times New Roman" w:hAnsi="Times New Roman"/>
                <w:sz w:val="24"/>
                <w:szCs w:val="24"/>
                <w:lang w:eastAsia="lv-LV"/>
              </w:rPr>
              <w:t>s</w:t>
            </w:r>
            <w:r w:rsidRPr="00FD7658">
              <w:rPr>
                <w:rFonts w:ascii="Times New Roman" w:hAnsi="Times New Roman"/>
                <w:sz w:val="24"/>
                <w:szCs w:val="24"/>
                <w:lang w:eastAsia="lv-LV"/>
              </w:rPr>
              <w:t>trija</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CFCBD6"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CBD1D8"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93E241D"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FC1B71" w14:textId="4290EA92" w:rsidR="00431FC6"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5B58CA6"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0E1AAE6" w14:textId="51F43811" w:rsidR="00431FC6"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661749" w14:textId="16386894" w:rsidR="00431FC6"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71047C" w:rsidRPr="0071047C" w14:paraId="3F1728A2"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12BB58F8" w14:textId="77777777" w:rsidR="00877C6B" w:rsidRPr="00FD7658" w:rsidRDefault="00877C6B" w:rsidP="00FF5BE8">
            <w:pPr>
              <w:spacing w:after="0" w:line="240" w:lineRule="auto"/>
              <w:rPr>
                <w:rFonts w:ascii="Times New Roman" w:hAnsi="Times New Roman"/>
                <w:sz w:val="24"/>
                <w:szCs w:val="24"/>
                <w:lang w:eastAsia="lv-LV"/>
              </w:rPr>
            </w:pPr>
            <w:r w:rsidRPr="00FD7658">
              <w:rPr>
                <w:rFonts w:ascii="Times New Roman" w:hAnsi="Times New Roman"/>
                <w:sz w:val="24"/>
                <w:szCs w:val="24"/>
                <w:lang w:eastAsia="lv-LV"/>
              </w:rPr>
              <w:t>3.2. speciālais budžets</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50DE30"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68A4D7"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8897EE"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97EC4"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12867"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37D35B"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B41F07"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r>
      <w:tr w:rsidR="0071047C" w:rsidRPr="0071047C" w14:paraId="3C9ABFD6"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767EA790" w14:textId="77777777" w:rsidR="00877C6B" w:rsidRPr="00FD7658" w:rsidRDefault="00877C6B" w:rsidP="00FF5BE8">
            <w:pPr>
              <w:spacing w:after="0" w:line="240" w:lineRule="auto"/>
              <w:rPr>
                <w:rFonts w:ascii="Times New Roman" w:hAnsi="Times New Roman"/>
                <w:sz w:val="24"/>
                <w:szCs w:val="24"/>
                <w:lang w:eastAsia="lv-LV"/>
              </w:rPr>
            </w:pPr>
            <w:r w:rsidRPr="00FD7658">
              <w:rPr>
                <w:rFonts w:ascii="Times New Roman" w:hAnsi="Times New Roman"/>
                <w:sz w:val="24"/>
                <w:szCs w:val="24"/>
                <w:lang w:eastAsia="lv-LV"/>
              </w:rPr>
              <w:t>3.3. pašvaldību budžets</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EF41E9"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C07890"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DDFBF6"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7E96D"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2EB5D"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EC36CA"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E9B5B"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r>
      <w:tr w:rsidR="0071047C" w:rsidRPr="0071047C" w14:paraId="4F511E58"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17BE3D0D" w14:textId="77777777" w:rsidR="00877C6B" w:rsidRPr="00FD7658" w:rsidRDefault="00877C6B" w:rsidP="00FF5BE8">
            <w:pPr>
              <w:spacing w:after="0" w:line="240" w:lineRule="auto"/>
              <w:rPr>
                <w:rFonts w:ascii="Times New Roman" w:hAnsi="Times New Roman"/>
                <w:sz w:val="24"/>
                <w:szCs w:val="24"/>
                <w:lang w:eastAsia="lv-LV"/>
              </w:rPr>
            </w:pPr>
            <w:r w:rsidRPr="00FD7658">
              <w:rPr>
                <w:rFonts w:ascii="Times New Roman" w:hAnsi="Times New Roman"/>
                <w:sz w:val="24"/>
                <w:szCs w:val="24"/>
                <w:lang w:eastAsia="lv-LV"/>
              </w:rPr>
              <w:lastRenderedPageBreak/>
              <w:t>4. Finanšu līdzekļi papildu izdevumu finansēšanai (kompensējošu izdevumu samazinājumu norāda ar "+" zīmi)</w:t>
            </w:r>
          </w:p>
        </w:tc>
        <w:tc>
          <w:tcPr>
            <w:tcW w:w="5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38DA0F"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X</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27673"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56DD24"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E6CDF" w14:textId="30B0A317" w:rsidR="00CB209B"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5362BB" w14:textId="77777777" w:rsidR="00877C6B" w:rsidRPr="00940FE9" w:rsidRDefault="00877C6B"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F70DC" w14:textId="1D0739BE" w:rsidR="00CB209B"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9961FE" w14:textId="3039506E" w:rsidR="00CB209B" w:rsidRPr="00940FE9" w:rsidRDefault="007262C2" w:rsidP="00FF5BE8">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0</w:t>
            </w:r>
          </w:p>
        </w:tc>
      </w:tr>
      <w:tr w:rsidR="0071047C" w:rsidRPr="0071047C" w14:paraId="2D823237"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76060456" w14:textId="77777777" w:rsidR="00896A8E" w:rsidRPr="00FD7658" w:rsidRDefault="00896A8E" w:rsidP="00FF5BE8">
            <w:pPr>
              <w:spacing w:after="0" w:line="240" w:lineRule="auto"/>
              <w:rPr>
                <w:rFonts w:ascii="Times New Roman" w:hAnsi="Times New Roman"/>
                <w:sz w:val="24"/>
                <w:szCs w:val="24"/>
                <w:lang w:eastAsia="lv-LV"/>
              </w:rPr>
            </w:pPr>
            <w:r w:rsidRPr="00FD7658">
              <w:rPr>
                <w:rFonts w:ascii="Times New Roman" w:hAnsi="Times New Roman"/>
                <w:sz w:val="24"/>
                <w:szCs w:val="24"/>
                <w:lang w:eastAsia="lv-LV"/>
              </w:rPr>
              <w:t>5. Precizēta finansiālā ietekme</w:t>
            </w:r>
          </w:p>
        </w:tc>
        <w:tc>
          <w:tcPr>
            <w:tcW w:w="51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1466F"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X</w:t>
            </w: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57FF71"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vMerge w:val="restart"/>
            <w:tcBorders>
              <w:top w:val="outset" w:sz="6" w:space="0" w:color="414142"/>
              <w:left w:val="outset" w:sz="6" w:space="0" w:color="414142"/>
              <w:right w:val="outset" w:sz="6" w:space="0" w:color="414142"/>
            </w:tcBorders>
            <w:shd w:val="clear" w:color="auto" w:fill="FFFFFF"/>
            <w:vAlign w:val="center"/>
          </w:tcPr>
          <w:p w14:paraId="2AEF7A34" w14:textId="1A9A0A5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X</w:t>
            </w: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2FE2CD"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vMerge w:val="restart"/>
            <w:tcBorders>
              <w:top w:val="outset" w:sz="6" w:space="0" w:color="414142"/>
              <w:left w:val="outset" w:sz="6" w:space="0" w:color="414142"/>
              <w:right w:val="outset" w:sz="6" w:space="0" w:color="414142"/>
            </w:tcBorders>
            <w:shd w:val="clear" w:color="auto" w:fill="FFFFFF"/>
            <w:vAlign w:val="center"/>
            <w:hideMark/>
          </w:tcPr>
          <w:p w14:paraId="081C9803" w14:textId="13060AB0"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X</w:t>
            </w: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004DC8"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B4CF51"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r>
      <w:tr w:rsidR="0071047C" w:rsidRPr="0071047C" w14:paraId="3CABCA8B" w14:textId="77777777" w:rsidTr="00136B6D">
        <w:trPr>
          <w:trHeight w:val="497"/>
        </w:trPr>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76CD2F02" w14:textId="77777777" w:rsidR="00896A8E" w:rsidRPr="00FD7658" w:rsidRDefault="00896A8E" w:rsidP="00FF5BE8">
            <w:pPr>
              <w:spacing w:after="0" w:line="240" w:lineRule="auto"/>
              <w:rPr>
                <w:rFonts w:ascii="Times New Roman" w:hAnsi="Times New Roman"/>
                <w:sz w:val="24"/>
                <w:szCs w:val="24"/>
                <w:lang w:eastAsia="lv-LV"/>
              </w:rPr>
            </w:pPr>
            <w:r w:rsidRPr="00FD7658">
              <w:rPr>
                <w:rFonts w:ascii="Times New Roman" w:hAnsi="Times New Roman"/>
                <w:sz w:val="24"/>
                <w:szCs w:val="24"/>
                <w:lang w:eastAsia="lv-LV"/>
              </w:rPr>
              <w:t>5.1. valsts pamatbudžets</w:t>
            </w:r>
          </w:p>
        </w:tc>
        <w:tc>
          <w:tcPr>
            <w:tcW w:w="5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91676C" w14:textId="77777777" w:rsidR="00896A8E" w:rsidRPr="00940FE9" w:rsidRDefault="00896A8E" w:rsidP="00FF5BE8">
            <w:pPr>
              <w:spacing w:after="0" w:line="240" w:lineRule="auto"/>
              <w:rPr>
                <w:rFonts w:ascii="Times New Roman" w:hAnsi="Times New Roman"/>
                <w:sz w:val="24"/>
                <w:szCs w:val="24"/>
                <w:lang w:eastAsia="lv-LV"/>
              </w:rPr>
            </w:pP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397247"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vMerge/>
            <w:tcBorders>
              <w:left w:val="outset" w:sz="6" w:space="0" w:color="414142"/>
              <w:right w:val="outset" w:sz="6" w:space="0" w:color="414142"/>
            </w:tcBorders>
            <w:shd w:val="clear" w:color="auto" w:fill="FFFFFF"/>
            <w:vAlign w:val="center"/>
            <w:hideMark/>
          </w:tcPr>
          <w:p w14:paraId="5FE1D1AD" w14:textId="43FB1ED9" w:rsidR="00896A8E" w:rsidRPr="00940FE9" w:rsidRDefault="00896A8E" w:rsidP="00FF5BE8">
            <w:pPr>
              <w:spacing w:after="0" w:line="240" w:lineRule="auto"/>
              <w:jc w:val="center"/>
              <w:rPr>
                <w:rFonts w:ascii="Times New Roman" w:hAnsi="Times New Roman"/>
                <w:sz w:val="24"/>
                <w:szCs w:val="24"/>
                <w:lang w:eastAsia="lv-LV"/>
              </w:rPr>
            </w:pP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35C96A"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vMerge/>
            <w:tcBorders>
              <w:left w:val="outset" w:sz="6" w:space="0" w:color="414142"/>
              <w:right w:val="outset" w:sz="6" w:space="0" w:color="414142"/>
            </w:tcBorders>
            <w:shd w:val="clear" w:color="auto" w:fill="FFFFFF"/>
            <w:vAlign w:val="center"/>
            <w:hideMark/>
          </w:tcPr>
          <w:p w14:paraId="2B7CD31B" w14:textId="16661482" w:rsidR="00896A8E" w:rsidRPr="00940FE9" w:rsidRDefault="00896A8E" w:rsidP="00FF5BE8">
            <w:pPr>
              <w:spacing w:after="0" w:line="240" w:lineRule="auto"/>
              <w:jc w:val="center"/>
              <w:rPr>
                <w:rFonts w:ascii="Times New Roman" w:hAnsi="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BB865A"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E18D7"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r>
      <w:tr w:rsidR="0071047C" w:rsidRPr="0071047C" w14:paraId="7D15B661"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tcPr>
          <w:p w14:paraId="6C328C6A" w14:textId="6A41AD53" w:rsidR="00A03468" w:rsidRDefault="00896A8E" w:rsidP="00FF5BE8">
            <w:pPr>
              <w:spacing w:after="0" w:line="240" w:lineRule="auto"/>
              <w:jc w:val="center"/>
              <w:rPr>
                <w:rFonts w:ascii="Times New Roman" w:hAnsi="Times New Roman"/>
                <w:sz w:val="24"/>
                <w:szCs w:val="24"/>
                <w:lang w:eastAsia="lv-LV"/>
              </w:rPr>
            </w:pPr>
            <w:r w:rsidRPr="00FD7658">
              <w:rPr>
                <w:rFonts w:ascii="Times New Roman" w:hAnsi="Times New Roman"/>
                <w:sz w:val="24"/>
                <w:szCs w:val="24"/>
                <w:lang w:eastAsia="lv-LV"/>
              </w:rPr>
              <w:t xml:space="preserve">5.1.2. </w:t>
            </w:r>
            <w:r w:rsidR="004C0C19" w:rsidRPr="00FD7658">
              <w:rPr>
                <w:rFonts w:ascii="Times New Roman" w:hAnsi="Times New Roman"/>
                <w:sz w:val="24"/>
                <w:szCs w:val="24"/>
                <w:lang w:eastAsia="lv-LV"/>
              </w:rPr>
              <w:t>Kultūras</w:t>
            </w:r>
          </w:p>
          <w:p w14:paraId="6F177D03" w14:textId="78D706F3" w:rsidR="00896A8E" w:rsidRPr="00FD7658" w:rsidRDefault="00896A8E" w:rsidP="00FF5BE8">
            <w:pPr>
              <w:spacing w:after="0" w:line="240" w:lineRule="auto"/>
              <w:jc w:val="center"/>
              <w:rPr>
                <w:rFonts w:ascii="Times New Roman" w:hAnsi="Times New Roman"/>
                <w:sz w:val="24"/>
                <w:szCs w:val="24"/>
                <w:lang w:eastAsia="lv-LV"/>
              </w:rPr>
            </w:pPr>
            <w:r w:rsidRPr="00FD7658">
              <w:rPr>
                <w:rFonts w:ascii="Times New Roman" w:hAnsi="Times New Roman"/>
                <w:sz w:val="24"/>
                <w:szCs w:val="24"/>
                <w:lang w:eastAsia="lv-LV"/>
              </w:rPr>
              <w:t>ministrija</w:t>
            </w:r>
          </w:p>
        </w:tc>
        <w:tc>
          <w:tcPr>
            <w:tcW w:w="518"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14:paraId="7323CDE7" w14:textId="77777777" w:rsidR="00896A8E" w:rsidRPr="00940FE9" w:rsidRDefault="00896A8E" w:rsidP="00FF5BE8">
            <w:pPr>
              <w:spacing w:after="0" w:line="240" w:lineRule="auto"/>
              <w:jc w:val="center"/>
              <w:rPr>
                <w:rFonts w:ascii="Times New Roman" w:hAnsi="Times New Roman"/>
                <w:sz w:val="24"/>
                <w:szCs w:val="24"/>
                <w:lang w:eastAsia="lv-LV"/>
              </w:rPr>
            </w:pP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F9F13D3"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vMerge/>
            <w:tcBorders>
              <w:left w:val="outset" w:sz="6" w:space="0" w:color="414142"/>
              <w:right w:val="outset" w:sz="6" w:space="0" w:color="414142"/>
            </w:tcBorders>
            <w:shd w:val="clear" w:color="auto" w:fill="FFFFFF"/>
            <w:vAlign w:val="center"/>
          </w:tcPr>
          <w:p w14:paraId="54C857B3" w14:textId="61C53D56" w:rsidR="00896A8E" w:rsidRPr="00940FE9" w:rsidRDefault="00896A8E" w:rsidP="00FF5BE8">
            <w:pPr>
              <w:spacing w:after="0" w:line="240" w:lineRule="auto"/>
              <w:jc w:val="center"/>
              <w:rPr>
                <w:rFonts w:ascii="Times New Roman" w:hAnsi="Times New Roman"/>
                <w:sz w:val="24"/>
                <w:szCs w:val="24"/>
                <w:lang w:eastAsia="lv-LV"/>
              </w:rPr>
            </w:pP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4D943E6"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vMerge/>
            <w:tcBorders>
              <w:left w:val="outset" w:sz="6" w:space="0" w:color="414142"/>
              <w:right w:val="outset" w:sz="6" w:space="0" w:color="414142"/>
            </w:tcBorders>
            <w:shd w:val="clear" w:color="auto" w:fill="FFFFFF"/>
            <w:vAlign w:val="center"/>
          </w:tcPr>
          <w:p w14:paraId="3E0E882D" w14:textId="0273FF78" w:rsidR="00896A8E" w:rsidRPr="00940FE9" w:rsidRDefault="00896A8E" w:rsidP="00FF5BE8">
            <w:pPr>
              <w:spacing w:after="0" w:line="240" w:lineRule="auto"/>
              <w:jc w:val="center"/>
              <w:rPr>
                <w:rFonts w:ascii="Times New Roman" w:hAnsi="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E8AF3F9"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3BE7831"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r>
      <w:tr w:rsidR="0071047C" w:rsidRPr="0071047C" w14:paraId="566BD146"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5F271858" w14:textId="77777777" w:rsidR="00896A8E" w:rsidRPr="00FD7658" w:rsidRDefault="00896A8E" w:rsidP="00FF5BE8">
            <w:pPr>
              <w:spacing w:after="0" w:line="240" w:lineRule="auto"/>
              <w:rPr>
                <w:rFonts w:ascii="Times New Roman" w:hAnsi="Times New Roman"/>
                <w:sz w:val="24"/>
                <w:szCs w:val="24"/>
                <w:lang w:eastAsia="lv-LV"/>
              </w:rPr>
            </w:pPr>
            <w:r w:rsidRPr="00FD7658">
              <w:rPr>
                <w:rFonts w:ascii="Times New Roman" w:hAnsi="Times New Roman"/>
                <w:sz w:val="24"/>
                <w:szCs w:val="24"/>
                <w:lang w:eastAsia="lv-LV"/>
              </w:rPr>
              <w:t>5.2. speciālais budžets</w:t>
            </w:r>
          </w:p>
        </w:tc>
        <w:tc>
          <w:tcPr>
            <w:tcW w:w="5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DDD49D" w14:textId="77777777" w:rsidR="00896A8E" w:rsidRPr="00940FE9" w:rsidRDefault="00896A8E" w:rsidP="00FF5BE8">
            <w:pPr>
              <w:spacing w:after="0" w:line="240" w:lineRule="auto"/>
              <w:rPr>
                <w:rFonts w:ascii="Times New Roman" w:hAnsi="Times New Roman"/>
                <w:sz w:val="24"/>
                <w:szCs w:val="24"/>
                <w:lang w:eastAsia="lv-LV"/>
              </w:rPr>
            </w:pP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327369"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vMerge/>
            <w:tcBorders>
              <w:left w:val="outset" w:sz="6" w:space="0" w:color="414142"/>
              <w:right w:val="outset" w:sz="6" w:space="0" w:color="414142"/>
            </w:tcBorders>
            <w:shd w:val="clear" w:color="auto" w:fill="FFFFFF"/>
            <w:vAlign w:val="center"/>
            <w:hideMark/>
          </w:tcPr>
          <w:p w14:paraId="00825E09" w14:textId="16DCE939" w:rsidR="00896A8E" w:rsidRPr="00940FE9" w:rsidRDefault="00896A8E" w:rsidP="00FF5BE8">
            <w:pPr>
              <w:spacing w:after="0" w:line="240" w:lineRule="auto"/>
              <w:jc w:val="center"/>
              <w:rPr>
                <w:rFonts w:ascii="Times New Roman" w:hAnsi="Times New Roman"/>
                <w:sz w:val="24"/>
                <w:szCs w:val="24"/>
                <w:lang w:eastAsia="lv-LV"/>
              </w:rPr>
            </w:pP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5E3F69"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vMerge/>
            <w:tcBorders>
              <w:left w:val="outset" w:sz="6" w:space="0" w:color="414142"/>
              <w:right w:val="outset" w:sz="6" w:space="0" w:color="414142"/>
            </w:tcBorders>
            <w:shd w:val="clear" w:color="auto" w:fill="FFFFFF"/>
            <w:vAlign w:val="center"/>
            <w:hideMark/>
          </w:tcPr>
          <w:p w14:paraId="4EB36534" w14:textId="609466AA" w:rsidR="00896A8E" w:rsidRPr="00940FE9" w:rsidRDefault="00896A8E" w:rsidP="00FF5BE8">
            <w:pPr>
              <w:spacing w:after="0" w:line="240" w:lineRule="auto"/>
              <w:jc w:val="center"/>
              <w:rPr>
                <w:rFonts w:ascii="Times New Roman" w:hAnsi="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3E5ADD"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09FB6"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r>
      <w:tr w:rsidR="0071047C" w:rsidRPr="0071047C" w14:paraId="2B521ACB" w14:textId="77777777" w:rsidTr="00136B6D">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01484133" w14:textId="77777777" w:rsidR="00896A8E" w:rsidRPr="00FD7658" w:rsidRDefault="00896A8E" w:rsidP="00FF5BE8">
            <w:pPr>
              <w:spacing w:after="0" w:line="240" w:lineRule="auto"/>
              <w:rPr>
                <w:rFonts w:ascii="Times New Roman" w:hAnsi="Times New Roman"/>
                <w:sz w:val="24"/>
                <w:szCs w:val="24"/>
                <w:lang w:eastAsia="lv-LV"/>
              </w:rPr>
            </w:pPr>
            <w:r w:rsidRPr="00FD7658">
              <w:rPr>
                <w:rFonts w:ascii="Times New Roman" w:hAnsi="Times New Roman"/>
                <w:sz w:val="24"/>
                <w:szCs w:val="24"/>
                <w:lang w:eastAsia="lv-LV"/>
              </w:rPr>
              <w:t>5.3. pašvaldību budžets</w:t>
            </w:r>
          </w:p>
        </w:tc>
        <w:tc>
          <w:tcPr>
            <w:tcW w:w="5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FA020A" w14:textId="77777777" w:rsidR="00896A8E" w:rsidRPr="00940FE9" w:rsidRDefault="00896A8E" w:rsidP="00FF5BE8">
            <w:pPr>
              <w:spacing w:after="0" w:line="240" w:lineRule="auto"/>
              <w:rPr>
                <w:rFonts w:ascii="Times New Roman" w:hAnsi="Times New Roman"/>
                <w:sz w:val="24"/>
                <w:szCs w:val="24"/>
                <w:lang w:eastAsia="lv-LV"/>
              </w:rPr>
            </w:pPr>
          </w:p>
        </w:tc>
        <w:tc>
          <w:tcPr>
            <w:tcW w:w="5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2D2288"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vMerge/>
            <w:tcBorders>
              <w:left w:val="outset" w:sz="6" w:space="0" w:color="414142"/>
              <w:bottom w:val="outset" w:sz="6" w:space="0" w:color="414142"/>
              <w:right w:val="outset" w:sz="6" w:space="0" w:color="414142"/>
            </w:tcBorders>
            <w:shd w:val="clear" w:color="auto" w:fill="FFFFFF"/>
            <w:vAlign w:val="center"/>
            <w:hideMark/>
          </w:tcPr>
          <w:p w14:paraId="4B92AC19" w14:textId="570F90F6" w:rsidR="00896A8E" w:rsidRPr="00940FE9" w:rsidRDefault="00896A8E" w:rsidP="00FF5BE8">
            <w:pPr>
              <w:spacing w:after="0" w:line="240" w:lineRule="auto"/>
              <w:jc w:val="center"/>
              <w:rPr>
                <w:rFonts w:ascii="Times New Roman" w:hAnsi="Times New Roman"/>
                <w:sz w:val="24"/>
                <w:szCs w:val="24"/>
                <w:lang w:eastAsia="lv-LV"/>
              </w:rPr>
            </w:pPr>
          </w:p>
        </w:tc>
        <w:tc>
          <w:tcPr>
            <w:tcW w:w="45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E11C1D"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610" w:type="pct"/>
            <w:vMerge/>
            <w:tcBorders>
              <w:left w:val="outset" w:sz="6" w:space="0" w:color="414142"/>
              <w:bottom w:val="outset" w:sz="6" w:space="0" w:color="414142"/>
              <w:right w:val="outset" w:sz="6" w:space="0" w:color="414142"/>
            </w:tcBorders>
            <w:shd w:val="clear" w:color="auto" w:fill="FFFFFF"/>
            <w:vAlign w:val="center"/>
            <w:hideMark/>
          </w:tcPr>
          <w:p w14:paraId="5B0066FD" w14:textId="0A770947" w:rsidR="00896A8E" w:rsidRPr="00940FE9" w:rsidRDefault="00896A8E" w:rsidP="00FF5BE8">
            <w:pPr>
              <w:spacing w:after="0" w:line="240" w:lineRule="auto"/>
              <w:jc w:val="center"/>
              <w:rPr>
                <w:rFonts w:ascii="Times New Roman" w:hAnsi="Times New Roman"/>
                <w:sz w:val="24"/>
                <w:szCs w:val="24"/>
                <w:lang w:eastAsia="lv-LV"/>
              </w:rPr>
            </w:pPr>
          </w:p>
        </w:tc>
        <w:tc>
          <w:tcPr>
            <w:tcW w:w="6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7BEBAD"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c>
          <w:tcPr>
            <w:tcW w:w="8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0D17AC" w14:textId="77777777" w:rsidR="00896A8E" w:rsidRPr="00940FE9" w:rsidRDefault="00896A8E" w:rsidP="00FF5BE8">
            <w:pPr>
              <w:spacing w:after="0" w:line="240" w:lineRule="auto"/>
              <w:jc w:val="center"/>
              <w:rPr>
                <w:rFonts w:ascii="Times New Roman" w:hAnsi="Times New Roman"/>
                <w:sz w:val="24"/>
                <w:szCs w:val="24"/>
                <w:lang w:eastAsia="lv-LV"/>
              </w:rPr>
            </w:pPr>
            <w:r w:rsidRPr="00940FE9">
              <w:rPr>
                <w:rFonts w:ascii="Times New Roman" w:hAnsi="Times New Roman"/>
                <w:sz w:val="24"/>
                <w:szCs w:val="24"/>
                <w:lang w:eastAsia="lv-LV"/>
              </w:rPr>
              <w:t>0</w:t>
            </w:r>
          </w:p>
        </w:tc>
      </w:tr>
      <w:tr w:rsidR="0071047C" w:rsidRPr="0071047C" w14:paraId="2DBC9162" w14:textId="77777777" w:rsidTr="00FA5D99">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07DABA83" w14:textId="77777777" w:rsidR="00877C6B" w:rsidRPr="0071047C" w:rsidRDefault="00877C6B" w:rsidP="00FF5BE8">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6. Detalizēts ieņēmumu un izdevumu aprēķins (ja nepieciešams, detalizētu ieņēmumu un izdevumu aprēķinu var pievienot anotācijas pielikumā)</w:t>
            </w:r>
          </w:p>
        </w:tc>
        <w:tc>
          <w:tcPr>
            <w:tcW w:w="4165"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31E21E" w14:textId="35D3FC77" w:rsidR="00877C6B" w:rsidRPr="0071047C" w:rsidRDefault="00877C6B" w:rsidP="009D5C33">
            <w:pPr>
              <w:spacing w:after="0" w:line="240" w:lineRule="auto"/>
              <w:jc w:val="both"/>
              <w:rPr>
                <w:rFonts w:ascii="Times New Roman" w:hAnsi="Times New Roman"/>
                <w:sz w:val="24"/>
                <w:szCs w:val="24"/>
                <w:lang w:eastAsia="lv-LV"/>
              </w:rPr>
            </w:pPr>
            <w:r w:rsidRPr="0071047C">
              <w:rPr>
                <w:rFonts w:ascii="Times New Roman" w:hAnsi="Times New Roman"/>
                <w:sz w:val="24"/>
                <w:szCs w:val="24"/>
                <w:lang w:eastAsia="lv-LV"/>
              </w:rPr>
              <w:t>Detalizētu informāciju par nomas maksām un papildu maksājumiem, to izmaiņām, un finansējumu pa gadiem</w:t>
            </w:r>
            <w:r w:rsidR="007C7EC5" w:rsidRPr="00E726BB">
              <w:rPr>
                <w:rFonts w:ascii="Times New Roman" w:hAnsi="Times New Roman"/>
                <w:color w:val="FF0000"/>
                <w:sz w:val="24"/>
                <w:szCs w:val="24"/>
                <w:lang w:eastAsia="lv-LV"/>
              </w:rPr>
              <w:t xml:space="preserve"> </w:t>
            </w:r>
            <w:r w:rsidRPr="004503D8">
              <w:rPr>
                <w:rFonts w:ascii="Times New Roman" w:hAnsi="Times New Roman"/>
                <w:sz w:val="24"/>
                <w:szCs w:val="24"/>
                <w:lang w:eastAsia="lv-LV"/>
              </w:rPr>
              <w:t>skatīt anotācijas pielikumos.</w:t>
            </w:r>
          </w:p>
        </w:tc>
      </w:tr>
      <w:tr w:rsidR="0071047C" w:rsidRPr="0071047C" w14:paraId="2732443A" w14:textId="77777777" w:rsidTr="00FA5D99">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36223970" w14:textId="77777777" w:rsidR="00877C6B" w:rsidRPr="0071047C" w:rsidRDefault="00877C6B" w:rsidP="00FF5BE8">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6.1. detalizēts ieņēmumu aprēķins</w:t>
            </w:r>
          </w:p>
        </w:tc>
        <w:tc>
          <w:tcPr>
            <w:tcW w:w="4165"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02598C" w14:textId="77777777" w:rsidR="00877C6B" w:rsidRPr="0071047C" w:rsidRDefault="00877C6B" w:rsidP="00FF5BE8">
            <w:pPr>
              <w:spacing w:after="0" w:line="240" w:lineRule="auto"/>
              <w:rPr>
                <w:rFonts w:ascii="Times New Roman" w:hAnsi="Times New Roman"/>
                <w:sz w:val="24"/>
                <w:szCs w:val="24"/>
                <w:lang w:eastAsia="lv-LV"/>
              </w:rPr>
            </w:pPr>
          </w:p>
        </w:tc>
      </w:tr>
      <w:tr w:rsidR="0071047C" w:rsidRPr="0071047C" w14:paraId="1CCBCBE1" w14:textId="77777777" w:rsidTr="00FA5D99">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4E701BEB" w14:textId="77777777" w:rsidR="00877C6B" w:rsidRPr="0071047C" w:rsidRDefault="00877C6B" w:rsidP="00FF5BE8">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6.2. detalizēts izdevumu aprēķins</w:t>
            </w:r>
          </w:p>
        </w:tc>
        <w:tc>
          <w:tcPr>
            <w:tcW w:w="4165"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EBDEB6" w14:textId="77777777" w:rsidR="00877C6B" w:rsidRPr="0071047C" w:rsidRDefault="00877C6B" w:rsidP="00FF5BE8">
            <w:pPr>
              <w:spacing w:after="0" w:line="240" w:lineRule="auto"/>
              <w:rPr>
                <w:rFonts w:ascii="Times New Roman" w:hAnsi="Times New Roman"/>
                <w:sz w:val="24"/>
                <w:szCs w:val="24"/>
                <w:lang w:eastAsia="lv-LV"/>
              </w:rPr>
            </w:pPr>
          </w:p>
        </w:tc>
      </w:tr>
      <w:tr w:rsidR="0071047C" w:rsidRPr="0071047C" w14:paraId="424B4167" w14:textId="77777777" w:rsidTr="00FA5D99">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51592F75" w14:textId="77777777" w:rsidR="00877C6B" w:rsidRPr="0071047C" w:rsidRDefault="00877C6B" w:rsidP="00FF5BE8">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7. Amata vietu skaita izmaiņas</w:t>
            </w:r>
          </w:p>
        </w:tc>
        <w:tc>
          <w:tcPr>
            <w:tcW w:w="4165"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57E8899" w14:textId="77777777" w:rsidR="00877C6B" w:rsidRPr="0071047C" w:rsidRDefault="00877C6B" w:rsidP="00FF5BE8">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Projekts šo jomu neskar.</w:t>
            </w:r>
          </w:p>
        </w:tc>
      </w:tr>
      <w:tr w:rsidR="0071047C" w:rsidRPr="0071047C" w14:paraId="1C40B960" w14:textId="77777777" w:rsidTr="00FA5D99">
        <w:tc>
          <w:tcPr>
            <w:tcW w:w="835" w:type="pct"/>
            <w:tcBorders>
              <w:top w:val="outset" w:sz="6" w:space="0" w:color="414142"/>
              <w:left w:val="outset" w:sz="6" w:space="0" w:color="414142"/>
              <w:bottom w:val="outset" w:sz="6" w:space="0" w:color="414142"/>
              <w:right w:val="outset" w:sz="6" w:space="0" w:color="414142"/>
            </w:tcBorders>
            <w:shd w:val="clear" w:color="auto" w:fill="FFFFFF"/>
            <w:hideMark/>
          </w:tcPr>
          <w:p w14:paraId="5C18F4DE" w14:textId="77777777" w:rsidR="00877C6B" w:rsidRPr="0071047C" w:rsidRDefault="00877C6B" w:rsidP="00FF5BE8">
            <w:pPr>
              <w:spacing w:after="0" w:line="240" w:lineRule="auto"/>
              <w:rPr>
                <w:rFonts w:ascii="Times New Roman" w:hAnsi="Times New Roman"/>
                <w:sz w:val="24"/>
                <w:szCs w:val="24"/>
                <w:highlight w:val="yellow"/>
                <w:lang w:eastAsia="lv-LV"/>
              </w:rPr>
            </w:pPr>
            <w:r w:rsidRPr="0071047C">
              <w:rPr>
                <w:rFonts w:ascii="Times New Roman" w:hAnsi="Times New Roman"/>
                <w:sz w:val="24"/>
                <w:szCs w:val="24"/>
                <w:lang w:eastAsia="lv-LV"/>
              </w:rPr>
              <w:t>8. Cita informācija</w:t>
            </w:r>
          </w:p>
        </w:tc>
        <w:tc>
          <w:tcPr>
            <w:tcW w:w="4165"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6E984F18" w14:textId="7211F3AA" w:rsidR="00EE6CA0" w:rsidRPr="003E0902" w:rsidRDefault="00EE6CA0" w:rsidP="00D27327">
            <w:pPr>
              <w:spacing w:after="0" w:line="240" w:lineRule="auto"/>
              <w:jc w:val="both"/>
              <w:rPr>
                <w:rFonts w:ascii="Times New Roman" w:hAnsi="Times New Roman"/>
                <w:sz w:val="24"/>
                <w:szCs w:val="24"/>
              </w:rPr>
            </w:pPr>
            <w:r w:rsidRPr="003E0902">
              <w:rPr>
                <w:rFonts w:ascii="Times New Roman" w:hAnsi="Times New Roman"/>
                <w:sz w:val="24"/>
                <w:szCs w:val="24"/>
              </w:rPr>
              <w:t xml:space="preserve">Projekti neparedz papildu finansējuma nepieciešamību no valsts budžeta. </w:t>
            </w:r>
          </w:p>
          <w:p w14:paraId="35BDC11C" w14:textId="77777777" w:rsidR="00D3505B" w:rsidRPr="00067848" w:rsidRDefault="00D3505B" w:rsidP="00D27327">
            <w:pPr>
              <w:spacing w:after="0" w:line="240" w:lineRule="auto"/>
              <w:jc w:val="both"/>
              <w:rPr>
                <w:rFonts w:ascii="Times New Roman" w:hAnsi="Times New Roman"/>
                <w:sz w:val="24"/>
                <w:szCs w:val="24"/>
                <w:highlight w:val="yellow"/>
              </w:rPr>
            </w:pPr>
          </w:p>
          <w:p w14:paraId="767AAB54" w14:textId="64EE32E3" w:rsidR="0078457D" w:rsidRPr="00980947" w:rsidRDefault="00EE2D7F" w:rsidP="00D27327">
            <w:pPr>
              <w:spacing w:after="0" w:line="240" w:lineRule="auto"/>
              <w:ind w:right="181"/>
              <w:jc w:val="both"/>
              <w:rPr>
                <w:rFonts w:ascii="Times New Roman" w:hAnsi="Times New Roman"/>
                <w:sz w:val="24"/>
                <w:szCs w:val="24"/>
              </w:rPr>
            </w:pPr>
            <w:r w:rsidRPr="00980947">
              <w:rPr>
                <w:rFonts w:ascii="Times New Roman" w:hAnsi="Times New Roman"/>
                <w:sz w:val="24"/>
                <w:szCs w:val="24"/>
              </w:rPr>
              <w:t xml:space="preserve">Saskaņā ar aktualizēto nomas maksas un papildu maksājumu aprēķinu, </w:t>
            </w:r>
            <w:r w:rsidR="00523AF6" w:rsidRPr="00980947">
              <w:rPr>
                <w:rFonts w:ascii="Times New Roman" w:hAnsi="Times New Roman"/>
                <w:sz w:val="24"/>
                <w:szCs w:val="24"/>
              </w:rPr>
              <w:t xml:space="preserve">Kultūras ministrijai </w:t>
            </w:r>
            <w:r w:rsidR="0078457D" w:rsidRPr="00980947">
              <w:rPr>
                <w:rFonts w:ascii="Times New Roman" w:hAnsi="Times New Roman"/>
                <w:sz w:val="24"/>
                <w:szCs w:val="24"/>
              </w:rPr>
              <w:t xml:space="preserve">precizējamas ilgtermiņa saistības, nosakot, ka administratīvās ēkas (būves kadastra apzīmējums 0100 008 0034 001) - Doma laukumā 6, Rīgā, nomas maksas izdevumu segšanai </w:t>
            </w:r>
            <w:r w:rsidR="00F94088">
              <w:rPr>
                <w:rFonts w:ascii="Times New Roman" w:hAnsi="Times New Roman"/>
                <w:sz w:val="24"/>
                <w:szCs w:val="24"/>
              </w:rPr>
              <w:t xml:space="preserve">no </w:t>
            </w:r>
            <w:r w:rsidR="0078457D" w:rsidRPr="00980947">
              <w:rPr>
                <w:rFonts w:ascii="Times New Roman" w:hAnsi="Times New Roman"/>
                <w:sz w:val="24"/>
                <w:szCs w:val="24"/>
              </w:rPr>
              <w:t>2021.</w:t>
            </w:r>
            <w:r w:rsidR="00F94088">
              <w:rPr>
                <w:rFonts w:ascii="Times New Roman" w:hAnsi="Times New Roman"/>
                <w:sz w:val="24"/>
                <w:szCs w:val="24"/>
              </w:rPr>
              <w:t xml:space="preserve">gada līdz </w:t>
            </w:r>
            <w:r w:rsidR="0078457D" w:rsidRPr="00980947">
              <w:rPr>
                <w:rFonts w:ascii="Times New Roman" w:hAnsi="Times New Roman"/>
                <w:sz w:val="24"/>
                <w:szCs w:val="24"/>
              </w:rPr>
              <w:t xml:space="preserve"> 2030.gadam ik gadu nepieciešams finansējums 2 218 853 </w:t>
            </w:r>
            <w:proofErr w:type="spellStart"/>
            <w:r w:rsidR="0078457D" w:rsidRPr="00980947">
              <w:rPr>
                <w:rFonts w:ascii="Times New Roman" w:hAnsi="Times New Roman"/>
                <w:i/>
                <w:iCs/>
                <w:sz w:val="24"/>
                <w:szCs w:val="24"/>
              </w:rPr>
              <w:t>euro</w:t>
            </w:r>
            <w:proofErr w:type="spellEnd"/>
            <w:r w:rsidR="0078457D" w:rsidRPr="00980947">
              <w:rPr>
                <w:rFonts w:ascii="Times New Roman" w:hAnsi="Times New Roman"/>
                <w:sz w:val="24"/>
                <w:szCs w:val="24"/>
              </w:rPr>
              <w:t xml:space="preserve"> apmērā, 2031.gadā 876 805 </w:t>
            </w:r>
            <w:proofErr w:type="spellStart"/>
            <w:r w:rsidR="0078457D" w:rsidRPr="00980947">
              <w:rPr>
                <w:rFonts w:ascii="Times New Roman" w:hAnsi="Times New Roman"/>
                <w:i/>
                <w:iCs/>
                <w:sz w:val="24"/>
                <w:szCs w:val="24"/>
              </w:rPr>
              <w:t>euro</w:t>
            </w:r>
            <w:proofErr w:type="spellEnd"/>
            <w:r w:rsidR="0078457D" w:rsidRPr="00980947">
              <w:rPr>
                <w:rFonts w:ascii="Times New Roman" w:hAnsi="Times New Roman"/>
                <w:sz w:val="24"/>
                <w:szCs w:val="24"/>
              </w:rPr>
              <w:t xml:space="preserve"> (nomas maksa līdz 2031.gada 23.maijam).</w:t>
            </w:r>
          </w:p>
          <w:p w14:paraId="788C9CEB" w14:textId="77777777" w:rsidR="00067848" w:rsidRPr="00980947" w:rsidRDefault="00067848" w:rsidP="00D27327">
            <w:pPr>
              <w:spacing w:after="0" w:line="240" w:lineRule="auto"/>
              <w:ind w:right="181"/>
              <w:jc w:val="both"/>
              <w:rPr>
                <w:rFonts w:ascii="Times New Roman" w:hAnsi="Times New Roman"/>
                <w:sz w:val="24"/>
                <w:szCs w:val="24"/>
              </w:rPr>
            </w:pPr>
          </w:p>
          <w:p w14:paraId="4476CA6E" w14:textId="7198B9D5" w:rsidR="0055456F" w:rsidRPr="003E0902" w:rsidRDefault="0055456F" w:rsidP="003E0902">
            <w:pPr>
              <w:shd w:val="clear" w:color="auto" w:fill="FFFFFF"/>
              <w:spacing w:after="0" w:line="240" w:lineRule="auto"/>
              <w:jc w:val="both"/>
              <w:rPr>
                <w:rFonts w:ascii="Times New Roman" w:hAnsi="Times New Roman"/>
                <w:color w:val="FF0000"/>
                <w:sz w:val="24"/>
                <w:szCs w:val="24"/>
                <w:highlight w:val="yellow"/>
              </w:rPr>
            </w:pPr>
            <w:r w:rsidRPr="0055456F">
              <w:rPr>
                <w:rFonts w:ascii="Times New Roman" w:hAnsi="Times New Roman"/>
                <w:sz w:val="24"/>
                <w:szCs w:val="24"/>
              </w:rPr>
              <w:lastRenderedPageBreak/>
              <w:t xml:space="preserve">Finansējuma ietaupījums no 2021.gada līdz 2030.gadam 361 502 </w:t>
            </w:r>
            <w:proofErr w:type="spellStart"/>
            <w:r w:rsidRPr="0055456F">
              <w:rPr>
                <w:rFonts w:ascii="Times New Roman" w:hAnsi="Times New Roman"/>
                <w:i/>
                <w:iCs/>
                <w:sz w:val="24"/>
                <w:szCs w:val="24"/>
              </w:rPr>
              <w:t>euro</w:t>
            </w:r>
            <w:proofErr w:type="spellEnd"/>
            <w:r w:rsidRPr="0055456F">
              <w:rPr>
                <w:rFonts w:ascii="Times New Roman" w:hAnsi="Times New Roman"/>
                <w:sz w:val="24"/>
                <w:szCs w:val="24"/>
              </w:rPr>
              <w:t xml:space="preserve"> ik gadu, un 2031.gadā (līdz 2031.gada 23.maijam) 393 724 </w:t>
            </w:r>
            <w:proofErr w:type="spellStart"/>
            <w:r w:rsidRPr="0055456F">
              <w:rPr>
                <w:rFonts w:ascii="Times New Roman" w:hAnsi="Times New Roman"/>
                <w:i/>
                <w:iCs/>
                <w:sz w:val="24"/>
                <w:szCs w:val="24"/>
              </w:rPr>
              <w:t>euro</w:t>
            </w:r>
            <w:proofErr w:type="spellEnd"/>
            <w:r w:rsidRPr="0055456F">
              <w:rPr>
                <w:rFonts w:ascii="Times New Roman" w:hAnsi="Times New Roman"/>
                <w:sz w:val="24"/>
                <w:szCs w:val="24"/>
              </w:rPr>
              <w:t xml:space="preserve"> tiks novirzīts Kultūras ministrijas padotībā esošu iestāžu lietoto valsts īpašumā Finanšu ministrijas valdījumā un VNĪ īpašumā esošo nekustamo īpašumu nomas maksas un papildu maksājumu segšanai (142 851 </w:t>
            </w:r>
            <w:proofErr w:type="spellStart"/>
            <w:r w:rsidRPr="0055456F">
              <w:rPr>
                <w:rFonts w:ascii="Times New Roman" w:hAnsi="Times New Roman"/>
                <w:i/>
                <w:iCs/>
                <w:sz w:val="24"/>
                <w:szCs w:val="24"/>
              </w:rPr>
              <w:t>euro</w:t>
            </w:r>
            <w:proofErr w:type="spellEnd"/>
            <w:r w:rsidRPr="0055456F">
              <w:rPr>
                <w:rFonts w:ascii="Times New Roman" w:hAnsi="Times New Roman"/>
                <w:sz w:val="24"/>
                <w:szCs w:val="24"/>
              </w:rPr>
              <w:t xml:space="preserve"> apmērā), kā arī nomas maksas un papildu maksājumu segšanai pēc 2031.gada 23.maija (iepriekš pārskatot noslēgtos nomas līgumus, nepieciešamos nomas maksas apmērus un nomas objektus), finansējumu pārdalot no budžeta apakšprogrammas 22.07.00 "Nomas maksas VAS "Valsts nekustamie īpašumi" programmas "Mantojums-2018" ietvaros" uz budžeta apakšprogrammu 19.07.00 "Māksla un literatūra", programmu 20.00.00 "Kultūrizglītība", programmu 21.00.00 "Kultūras mantojums" un programmu 97.00.00 "Nozaru vadība un politikas plānošana"."</w:t>
            </w:r>
            <w:r>
              <w:rPr>
                <w:rFonts w:ascii="Times New Roman" w:hAnsi="Times New Roman"/>
                <w:sz w:val="24"/>
                <w:szCs w:val="24"/>
              </w:rPr>
              <w:t xml:space="preserve">  </w:t>
            </w:r>
          </w:p>
        </w:tc>
      </w:tr>
    </w:tbl>
    <w:p w14:paraId="5760B591" w14:textId="77777777" w:rsidR="00C41F77" w:rsidRPr="0071047C" w:rsidRDefault="00C41F77" w:rsidP="00AA4206">
      <w:pPr>
        <w:pStyle w:val="naisf"/>
        <w:spacing w:before="0" w:after="0"/>
        <w:ind w:firstLine="0"/>
        <w:rPr>
          <w:highlight w:val="yellow"/>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468"/>
        <w:gridCol w:w="2137"/>
        <w:gridCol w:w="6746"/>
      </w:tblGrid>
      <w:tr w:rsidR="0071047C" w:rsidRPr="0071047C" w14:paraId="55936486" w14:textId="77777777" w:rsidTr="005477D8">
        <w:trPr>
          <w:jc w:val="center"/>
        </w:trPr>
        <w:tc>
          <w:tcPr>
            <w:tcW w:w="9351" w:type="dxa"/>
            <w:gridSpan w:val="3"/>
            <w:tcBorders>
              <w:top w:val="single" w:sz="4" w:space="0" w:color="auto"/>
              <w:left w:val="single" w:sz="4" w:space="0" w:color="auto"/>
              <w:bottom w:val="single" w:sz="4" w:space="0" w:color="auto"/>
              <w:right w:val="single" w:sz="4" w:space="0" w:color="auto"/>
            </w:tcBorders>
          </w:tcPr>
          <w:p w14:paraId="0862E90E" w14:textId="77777777" w:rsidR="00AA4206" w:rsidRPr="0071047C" w:rsidRDefault="00AA4206" w:rsidP="007E5D3B">
            <w:pPr>
              <w:spacing w:beforeAutospacing="1" w:after="60" w:afterAutospacing="1" w:line="240" w:lineRule="auto"/>
              <w:jc w:val="center"/>
              <w:rPr>
                <w:rFonts w:ascii="Times New Roman" w:eastAsia="Times New Roman" w:hAnsi="Times New Roman"/>
                <w:b/>
                <w:sz w:val="24"/>
                <w:szCs w:val="24"/>
                <w:highlight w:val="yellow"/>
                <w:lang w:eastAsia="lv-LV"/>
              </w:rPr>
            </w:pPr>
            <w:bookmarkStart w:id="9" w:name="_Hlk514519430"/>
            <w:r w:rsidRPr="0071047C">
              <w:rPr>
                <w:rFonts w:ascii="Times New Roman" w:eastAsia="Times New Roman" w:hAnsi="Times New Roman"/>
                <w:b/>
                <w:sz w:val="24"/>
                <w:szCs w:val="24"/>
                <w:lang w:eastAsia="lv-LV"/>
              </w:rPr>
              <w:t>IV. Tiesību akta projekta ietekme uz spēkā esošo tiesību normu sistēmu</w:t>
            </w:r>
          </w:p>
        </w:tc>
      </w:tr>
      <w:tr w:rsidR="0071047C" w:rsidRPr="0071047C" w14:paraId="19AB9024" w14:textId="77777777" w:rsidTr="005477D8">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468" w:type="dxa"/>
            <w:tcBorders>
              <w:top w:val="outset" w:sz="6" w:space="0" w:color="000000"/>
              <w:left w:val="outset" w:sz="6" w:space="0" w:color="000000"/>
              <w:bottom w:val="outset" w:sz="6" w:space="0" w:color="000000"/>
              <w:right w:val="outset" w:sz="6" w:space="0" w:color="000000"/>
            </w:tcBorders>
            <w:hideMark/>
          </w:tcPr>
          <w:p w14:paraId="1284497D" w14:textId="77777777" w:rsidR="00AA4206" w:rsidRPr="0071047C" w:rsidRDefault="00AA4206" w:rsidP="007E5D3B">
            <w:pPr>
              <w:spacing w:after="0" w:line="240" w:lineRule="auto"/>
              <w:jc w:val="center"/>
              <w:rPr>
                <w:rFonts w:ascii="Times New Roman" w:eastAsia="Times New Roman" w:hAnsi="Times New Roman"/>
                <w:sz w:val="24"/>
                <w:szCs w:val="24"/>
                <w:lang w:eastAsia="lv-LV"/>
              </w:rPr>
            </w:pPr>
            <w:r w:rsidRPr="0071047C">
              <w:rPr>
                <w:rFonts w:ascii="Times New Roman" w:eastAsia="Times New Roman" w:hAnsi="Times New Roman"/>
                <w:sz w:val="24"/>
                <w:szCs w:val="24"/>
                <w:lang w:eastAsia="lv-LV"/>
              </w:rPr>
              <w:t>1.</w:t>
            </w:r>
          </w:p>
        </w:tc>
        <w:tc>
          <w:tcPr>
            <w:tcW w:w="2137" w:type="dxa"/>
            <w:tcBorders>
              <w:top w:val="outset" w:sz="6" w:space="0" w:color="000000"/>
              <w:left w:val="outset" w:sz="6" w:space="0" w:color="000000"/>
              <w:bottom w:val="outset" w:sz="6" w:space="0" w:color="000000"/>
              <w:right w:val="outset" w:sz="6" w:space="0" w:color="000000"/>
            </w:tcBorders>
            <w:hideMark/>
          </w:tcPr>
          <w:p w14:paraId="78040DF5" w14:textId="77777777" w:rsidR="00AA4206" w:rsidRPr="0071047C" w:rsidRDefault="00AA4206" w:rsidP="007E5D3B">
            <w:pPr>
              <w:tabs>
                <w:tab w:val="left" w:pos="2628"/>
              </w:tabs>
              <w:spacing w:after="0" w:line="240" w:lineRule="auto"/>
              <w:rPr>
                <w:rFonts w:ascii="Times New Roman" w:hAnsi="Times New Roman"/>
                <w:iCs/>
                <w:sz w:val="24"/>
                <w:szCs w:val="24"/>
                <w:lang w:eastAsia="lv-LV"/>
              </w:rPr>
            </w:pPr>
            <w:r w:rsidRPr="0071047C">
              <w:rPr>
                <w:rFonts w:ascii="Times New Roman" w:hAnsi="Times New Roman"/>
                <w:sz w:val="24"/>
                <w:szCs w:val="24"/>
                <w:lang w:eastAsia="lv-LV"/>
              </w:rPr>
              <w:t>Nepieciešamie saistītie tiesību aktu projekti</w:t>
            </w:r>
          </w:p>
        </w:tc>
        <w:tc>
          <w:tcPr>
            <w:tcW w:w="6746" w:type="dxa"/>
            <w:tcBorders>
              <w:top w:val="outset" w:sz="6" w:space="0" w:color="000000"/>
              <w:left w:val="outset" w:sz="6" w:space="0" w:color="000000"/>
              <w:bottom w:val="outset" w:sz="6" w:space="0" w:color="000000"/>
              <w:right w:val="outset" w:sz="6" w:space="0" w:color="000000"/>
            </w:tcBorders>
          </w:tcPr>
          <w:p w14:paraId="5121D314" w14:textId="372CED4F" w:rsidR="002D4B9A" w:rsidRPr="0071047C" w:rsidRDefault="00C66D25" w:rsidP="0043500B">
            <w:pPr>
              <w:pStyle w:val="NormalWeb"/>
              <w:spacing w:after="0"/>
              <w:jc w:val="both"/>
              <w:rPr>
                <w:bCs/>
                <w:highlight w:val="yellow"/>
              </w:rPr>
            </w:pPr>
            <w:r w:rsidRPr="00455882">
              <w:rPr>
                <w:bCs/>
              </w:rPr>
              <w:t>Nav.</w:t>
            </w:r>
          </w:p>
        </w:tc>
      </w:tr>
      <w:tr w:rsidR="0071047C" w:rsidRPr="0071047C" w14:paraId="3936CAB5" w14:textId="77777777" w:rsidTr="005477D8">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trHeight w:val="234"/>
          <w:jc w:val="center"/>
        </w:trPr>
        <w:tc>
          <w:tcPr>
            <w:tcW w:w="468" w:type="dxa"/>
            <w:tcBorders>
              <w:top w:val="outset" w:sz="6" w:space="0" w:color="000000"/>
              <w:left w:val="outset" w:sz="6" w:space="0" w:color="000000"/>
              <w:bottom w:val="outset" w:sz="6" w:space="0" w:color="000000"/>
              <w:right w:val="outset" w:sz="6" w:space="0" w:color="000000"/>
            </w:tcBorders>
            <w:hideMark/>
          </w:tcPr>
          <w:p w14:paraId="65C581CD" w14:textId="77777777" w:rsidR="00AA4206" w:rsidRPr="0071047C" w:rsidRDefault="00AA4206" w:rsidP="007E5D3B">
            <w:pPr>
              <w:spacing w:after="0" w:line="240" w:lineRule="auto"/>
              <w:jc w:val="center"/>
              <w:rPr>
                <w:rFonts w:ascii="Times New Roman" w:eastAsia="Times New Roman" w:hAnsi="Times New Roman"/>
                <w:sz w:val="24"/>
                <w:szCs w:val="24"/>
                <w:lang w:eastAsia="lv-LV"/>
              </w:rPr>
            </w:pPr>
            <w:r w:rsidRPr="0071047C">
              <w:rPr>
                <w:rFonts w:ascii="Times New Roman" w:eastAsia="Times New Roman" w:hAnsi="Times New Roman"/>
                <w:sz w:val="24"/>
                <w:szCs w:val="24"/>
                <w:lang w:eastAsia="lv-LV"/>
              </w:rPr>
              <w:t>2.</w:t>
            </w:r>
          </w:p>
        </w:tc>
        <w:tc>
          <w:tcPr>
            <w:tcW w:w="2137" w:type="dxa"/>
            <w:tcBorders>
              <w:top w:val="outset" w:sz="6" w:space="0" w:color="000000"/>
              <w:left w:val="outset" w:sz="6" w:space="0" w:color="000000"/>
              <w:bottom w:val="outset" w:sz="6" w:space="0" w:color="000000"/>
              <w:right w:val="outset" w:sz="6" w:space="0" w:color="000000"/>
            </w:tcBorders>
            <w:hideMark/>
          </w:tcPr>
          <w:p w14:paraId="651195AC" w14:textId="77777777" w:rsidR="00AA4206" w:rsidRPr="0071047C" w:rsidRDefault="00AA4206" w:rsidP="007E5D3B">
            <w:pPr>
              <w:tabs>
                <w:tab w:val="left" w:pos="2628"/>
              </w:tabs>
              <w:spacing w:after="0" w:line="240" w:lineRule="auto"/>
              <w:jc w:val="both"/>
              <w:rPr>
                <w:rFonts w:ascii="Times New Roman" w:hAnsi="Times New Roman"/>
                <w:sz w:val="24"/>
                <w:szCs w:val="24"/>
                <w:lang w:eastAsia="lv-LV"/>
              </w:rPr>
            </w:pPr>
            <w:r w:rsidRPr="0071047C">
              <w:rPr>
                <w:rFonts w:ascii="Times New Roman" w:hAnsi="Times New Roman"/>
                <w:sz w:val="24"/>
                <w:szCs w:val="24"/>
                <w:lang w:eastAsia="lv-LV"/>
              </w:rPr>
              <w:t>Atbildīgā institūcija</w:t>
            </w:r>
          </w:p>
        </w:tc>
        <w:tc>
          <w:tcPr>
            <w:tcW w:w="6746" w:type="dxa"/>
            <w:tcBorders>
              <w:top w:val="outset" w:sz="6" w:space="0" w:color="000000"/>
              <w:left w:val="outset" w:sz="6" w:space="0" w:color="000000"/>
              <w:bottom w:val="outset" w:sz="6" w:space="0" w:color="000000"/>
              <w:right w:val="outset" w:sz="6" w:space="0" w:color="000000"/>
            </w:tcBorders>
          </w:tcPr>
          <w:p w14:paraId="6EA7DF84" w14:textId="3438CDBF" w:rsidR="00AA4206" w:rsidRPr="0071047C" w:rsidRDefault="002D4B9A" w:rsidP="007E5D3B">
            <w:pPr>
              <w:spacing w:after="60" w:line="240" w:lineRule="auto"/>
              <w:rPr>
                <w:rFonts w:ascii="Times New Roman" w:hAnsi="Times New Roman"/>
                <w:sz w:val="24"/>
                <w:szCs w:val="24"/>
                <w:lang w:eastAsia="lv-LV"/>
              </w:rPr>
            </w:pPr>
            <w:r w:rsidRPr="0071047C">
              <w:rPr>
                <w:rFonts w:ascii="Times New Roman" w:hAnsi="Times New Roman"/>
                <w:bCs/>
                <w:sz w:val="24"/>
                <w:szCs w:val="24"/>
                <w:lang w:eastAsia="lv-LV"/>
              </w:rPr>
              <w:t>Finanšu ministrija (VNĪ)</w:t>
            </w:r>
          </w:p>
        </w:tc>
      </w:tr>
      <w:tr w:rsidR="00AA4206" w:rsidRPr="0071047C" w14:paraId="7654866A" w14:textId="77777777" w:rsidTr="005477D8">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bottom w:w="30" w:type="dxa"/>
          </w:tblCellMar>
          <w:tblLook w:val="04A0" w:firstRow="1" w:lastRow="0" w:firstColumn="1" w:lastColumn="0" w:noHBand="0" w:noVBand="1"/>
        </w:tblPrEx>
        <w:trPr>
          <w:jc w:val="center"/>
        </w:trPr>
        <w:tc>
          <w:tcPr>
            <w:tcW w:w="468" w:type="dxa"/>
            <w:tcBorders>
              <w:top w:val="outset" w:sz="6" w:space="0" w:color="000000"/>
              <w:left w:val="outset" w:sz="6" w:space="0" w:color="000000"/>
              <w:bottom w:val="outset" w:sz="6" w:space="0" w:color="000000"/>
              <w:right w:val="outset" w:sz="6" w:space="0" w:color="000000"/>
            </w:tcBorders>
            <w:hideMark/>
          </w:tcPr>
          <w:p w14:paraId="060B500F" w14:textId="77777777" w:rsidR="00AA4206" w:rsidRPr="0071047C" w:rsidRDefault="00AA4206" w:rsidP="007E5D3B">
            <w:pPr>
              <w:spacing w:after="0" w:line="240" w:lineRule="auto"/>
              <w:jc w:val="center"/>
              <w:rPr>
                <w:rFonts w:ascii="Times New Roman" w:eastAsia="Times New Roman" w:hAnsi="Times New Roman"/>
                <w:sz w:val="24"/>
                <w:szCs w:val="24"/>
                <w:lang w:eastAsia="lv-LV"/>
              </w:rPr>
            </w:pPr>
            <w:r w:rsidRPr="0071047C">
              <w:rPr>
                <w:rFonts w:ascii="Times New Roman" w:eastAsia="Times New Roman" w:hAnsi="Times New Roman"/>
                <w:sz w:val="24"/>
                <w:szCs w:val="24"/>
                <w:lang w:eastAsia="lv-LV"/>
              </w:rPr>
              <w:t>3.</w:t>
            </w:r>
          </w:p>
        </w:tc>
        <w:tc>
          <w:tcPr>
            <w:tcW w:w="2137" w:type="dxa"/>
            <w:tcBorders>
              <w:top w:val="outset" w:sz="6" w:space="0" w:color="000000"/>
              <w:left w:val="outset" w:sz="6" w:space="0" w:color="000000"/>
              <w:bottom w:val="outset" w:sz="6" w:space="0" w:color="000000"/>
              <w:right w:val="outset" w:sz="6" w:space="0" w:color="000000"/>
            </w:tcBorders>
            <w:hideMark/>
          </w:tcPr>
          <w:p w14:paraId="7B0AFBCE" w14:textId="77777777" w:rsidR="00AA4206" w:rsidRPr="0071047C" w:rsidRDefault="00AA4206" w:rsidP="007E5D3B">
            <w:pPr>
              <w:tabs>
                <w:tab w:val="left" w:pos="2628"/>
              </w:tabs>
              <w:spacing w:after="0" w:line="240" w:lineRule="auto"/>
              <w:jc w:val="both"/>
              <w:rPr>
                <w:rFonts w:ascii="Times New Roman" w:hAnsi="Times New Roman"/>
                <w:iCs/>
                <w:sz w:val="24"/>
                <w:szCs w:val="24"/>
                <w:lang w:eastAsia="lv-LV"/>
              </w:rPr>
            </w:pPr>
            <w:r w:rsidRPr="0071047C">
              <w:rPr>
                <w:rFonts w:ascii="Times New Roman" w:hAnsi="Times New Roman"/>
                <w:sz w:val="24"/>
                <w:szCs w:val="24"/>
                <w:lang w:eastAsia="lv-LV"/>
              </w:rPr>
              <w:t>Cita informācija</w:t>
            </w:r>
          </w:p>
        </w:tc>
        <w:tc>
          <w:tcPr>
            <w:tcW w:w="6746" w:type="dxa"/>
            <w:tcBorders>
              <w:top w:val="outset" w:sz="6" w:space="0" w:color="000000"/>
              <w:left w:val="outset" w:sz="6" w:space="0" w:color="000000"/>
              <w:bottom w:val="outset" w:sz="6" w:space="0" w:color="000000"/>
              <w:right w:val="outset" w:sz="6" w:space="0" w:color="000000"/>
            </w:tcBorders>
          </w:tcPr>
          <w:p w14:paraId="6F6AFC0E" w14:textId="77777777" w:rsidR="00AA4206" w:rsidRPr="0071047C" w:rsidRDefault="00AA4206" w:rsidP="007E5D3B">
            <w:pPr>
              <w:tabs>
                <w:tab w:val="left" w:pos="2628"/>
              </w:tabs>
              <w:spacing w:after="60" w:line="240" w:lineRule="auto"/>
              <w:jc w:val="both"/>
              <w:rPr>
                <w:rFonts w:ascii="Times New Roman" w:hAnsi="Times New Roman"/>
                <w:iCs/>
                <w:sz w:val="24"/>
                <w:szCs w:val="24"/>
                <w:lang w:eastAsia="lv-LV"/>
              </w:rPr>
            </w:pPr>
            <w:r w:rsidRPr="0071047C">
              <w:rPr>
                <w:rFonts w:ascii="Times New Roman" w:hAnsi="Times New Roman"/>
                <w:sz w:val="24"/>
                <w:szCs w:val="24"/>
                <w:lang w:eastAsia="lv-LV"/>
              </w:rPr>
              <w:t>Nav.</w:t>
            </w:r>
          </w:p>
        </w:tc>
      </w:tr>
      <w:bookmarkEnd w:id="9"/>
    </w:tbl>
    <w:p w14:paraId="07386AF9" w14:textId="77777777" w:rsidR="007D1C3B" w:rsidRPr="0071047C" w:rsidRDefault="007D1C3B" w:rsidP="00AA4206">
      <w:pPr>
        <w:spacing w:after="0" w:line="240" w:lineRule="auto"/>
        <w:rPr>
          <w:rFonts w:ascii="Times New Roman" w:hAnsi="Times New Roman"/>
          <w:sz w:val="24"/>
          <w:szCs w:val="24"/>
          <w:highlight w:val="yellow"/>
          <w:lang w:eastAsia="lv-LV"/>
        </w:rPr>
      </w:pPr>
    </w:p>
    <w:tbl>
      <w:tblPr>
        <w:tblW w:w="5332"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6"/>
      </w:tblGrid>
      <w:tr w:rsidR="0071047C" w:rsidRPr="0071047C" w14:paraId="4EE8242E" w14:textId="77777777" w:rsidTr="005477D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C7C45" w14:textId="77777777" w:rsidR="00AA4206" w:rsidRPr="0071047C" w:rsidRDefault="00AA4206" w:rsidP="007E5D3B">
            <w:pPr>
              <w:spacing w:before="100" w:beforeAutospacing="1" w:after="100" w:afterAutospacing="1" w:line="293" w:lineRule="atLeast"/>
              <w:jc w:val="center"/>
              <w:rPr>
                <w:rFonts w:ascii="Times New Roman" w:hAnsi="Times New Roman"/>
                <w:b/>
                <w:bCs/>
                <w:sz w:val="24"/>
                <w:szCs w:val="24"/>
                <w:lang w:eastAsia="lv-LV"/>
              </w:rPr>
            </w:pPr>
            <w:r w:rsidRPr="0071047C">
              <w:rPr>
                <w:rFonts w:ascii="Times New Roman" w:hAnsi="Times New Roman"/>
                <w:b/>
                <w:bCs/>
                <w:sz w:val="24"/>
                <w:szCs w:val="24"/>
                <w:lang w:eastAsia="lv-LV"/>
              </w:rPr>
              <w:t>V. Tiesību akta projekta atbilstība Latvijas Republikas starptautiskajām saistībām</w:t>
            </w:r>
          </w:p>
        </w:tc>
      </w:tr>
      <w:tr w:rsidR="0071047C" w:rsidRPr="0071047C" w14:paraId="1177271D" w14:textId="77777777" w:rsidTr="005477D8">
        <w:trPr>
          <w:trHeight w:val="254"/>
        </w:trPr>
        <w:tc>
          <w:tcPr>
            <w:tcW w:w="5000" w:type="pct"/>
            <w:tcBorders>
              <w:top w:val="outset" w:sz="6" w:space="0" w:color="414142"/>
              <w:left w:val="outset" w:sz="6" w:space="0" w:color="414142"/>
              <w:right w:val="outset" w:sz="6" w:space="0" w:color="414142"/>
            </w:tcBorders>
            <w:shd w:val="clear" w:color="auto" w:fill="FFFFFF"/>
          </w:tcPr>
          <w:p w14:paraId="3AC0CCA2" w14:textId="77777777" w:rsidR="00AA4206" w:rsidRPr="0071047C" w:rsidRDefault="00AA4206" w:rsidP="007E5D3B">
            <w:pPr>
              <w:spacing w:after="0" w:line="240" w:lineRule="auto"/>
              <w:jc w:val="center"/>
              <w:rPr>
                <w:rFonts w:ascii="Times New Roman" w:hAnsi="Times New Roman"/>
                <w:sz w:val="24"/>
                <w:szCs w:val="24"/>
                <w:lang w:eastAsia="lv-LV"/>
              </w:rPr>
            </w:pPr>
            <w:r w:rsidRPr="0071047C">
              <w:rPr>
                <w:rFonts w:ascii="Times New Roman" w:hAnsi="Times New Roman"/>
                <w:sz w:val="24"/>
                <w:szCs w:val="24"/>
                <w:lang w:eastAsia="lv-LV"/>
              </w:rPr>
              <w:t>Projekts šo jomu neskar.</w:t>
            </w:r>
          </w:p>
        </w:tc>
      </w:tr>
    </w:tbl>
    <w:p w14:paraId="23244938" w14:textId="77777777" w:rsidR="00AA4206" w:rsidRPr="0071047C" w:rsidRDefault="00AA4206" w:rsidP="00AA4206">
      <w:pPr>
        <w:spacing w:after="0" w:line="240" w:lineRule="auto"/>
        <w:rPr>
          <w:rFonts w:ascii="Times New Roman" w:hAnsi="Times New Roman"/>
          <w:sz w:val="24"/>
          <w:szCs w:val="24"/>
          <w:lang w:eastAsia="lv-LV"/>
        </w:rPr>
      </w:pPr>
      <w:r w:rsidRPr="0071047C">
        <w:rPr>
          <w:rFonts w:ascii="Times New Roman" w:hAnsi="Times New Roman"/>
          <w:sz w:val="24"/>
          <w:szCs w:val="24"/>
          <w:shd w:val="clear" w:color="auto" w:fill="FFFFFF"/>
          <w:lang w:eastAsia="lv-LV"/>
        </w:rPr>
        <w:t> </w:t>
      </w:r>
    </w:p>
    <w:tbl>
      <w:tblPr>
        <w:tblW w:w="5332"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56"/>
      </w:tblGrid>
      <w:tr w:rsidR="0071047C" w:rsidRPr="0071047C" w14:paraId="70F478A8" w14:textId="77777777" w:rsidTr="005477D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9C056" w14:textId="77777777" w:rsidR="00AA4206" w:rsidRPr="0071047C" w:rsidRDefault="00AA4206" w:rsidP="007E5D3B">
            <w:pPr>
              <w:spacing w:before="100" w:beforeAutospacing="1" w:after="100" w:afterAutospacing="1" w:line="293" w:lineRule="atLeast"/>
              <w:jc w:val="center"/>
              <w:rPr>
                <w:rFonts w:ascii="Times New Roman" w:hAnsi="Times New Roman"/>
                <w:b/>
                <w:bCs/>
                <w:sz w:val="24"/>
                <w:szCs w:val="24"/>
                <w:lang w:eastAsia="lv-LV"/>
              </w:rPr>
            </w:pPr>
            <w:r w:rsidRPr="0071047C">
              <w:rPr>
                <w:rFonts w:ascii="Times New Roman" w:hAnsi="Times New Roman"/>
                <w:b/>
                <w:bCs/>
                <w:sz w:val="24"/>
                <w:szCs w:val="24"/>
                <w:lang w:eastAsia="lv-LV"/>
              </w:rPr>
              <w:t>VI. Sabiedrības līdzdalība un komunikācijas aktivitātes</w:t>
            </w:r>
          </w:p>
        </w:tc>
      </w:tr>
      <w:tr w:rsidR="0071047C" w:rsidRPr="0071047C" w14:paraId="5793DBE3" w14:textId="77777777" w:rsidTr="005477D8">
        <w:trPr>
          <w:trHeight w:val="47"/>
        </w:trPr>
        <w:tc>
          <w:tcPr>
            <w:tcW w:w="5000" w:type="pct"/>
            <w:tcBorders>
              <w:top w:val="outset" w:sz="6" w:space="0" w:color="414142"/>
              <w:left w:val="outset" w:sz="6" w:space="0" w:color="414142"/>
              <w:right w:val="outset" w:sz="6" w:space="0" w:color="414142"/>
            </w:tcBorders>
            <w:shd w:val="clear" w:color="auto" w:fill="FFFFFF"/>
          </w:tcPr>
          <w:p w14:paraId="6DC5C7EE" w14:textId="77777777" w:rsidR="00AA4206" w:rsidRPr="0071047C" w:rsidRDefault="00AA4206" w:rsidP="007E5D3B">
            <w:pPr>
              <w:spacing w:after="0" w:line="240" w:lineRule="auto"/>
              <w:jc w:val="center"/>
              <w:rPr>
                <w:rFonts w:ascii="Times New Roman" w:hAnsi="Times New Roman"/>
                <w:sz w:val="24"/>
                <w:szCs w:val="24"/>
                <w:lang w:eastAsia="lv-LV"/>
              </w:rPr>
            </w:pPr>
            <w:r w:rsidRPr="0071047C">
              <w:rPr>
                <w:rFonts w:ascii="Times New Roman" w:hAnsi="Times New Roman"/>
                <w:sz w:val="24"/>
                <w:szCs w:val="24"/>
                <w:lang w:eastAsia="lv-LV"/>
              </w:rPr>
              <w:t>Projekts šo jomu neskar.</w:t>
            </w:r>
          </w:p>
        </w:tc>
      </w:tr>
    </w:tbl>
    <w:p w14:paraId="5E6778FE" w14:textId="77777777" w:rsidR="00AA4206" w:rsidRPr="0071047C" w:rsidRDefault="00AA4206" w:rsidP="00AA4206">
      <w:pPr>
        <w:spacing w:after="0" w:line="240" w:lineRule="auto"/>
        <w:rPr>
          <w:rFonts w:ascii="Times New Roman" w:hAnsi="Times New Roman"/>
          <w:sz w:val="24"/>
          <w:szCs w:val="24"/>
          <w:lang w:eastAsia="lv-LV"/>
        </w:rPr>
      </w:pPr>
      <w:r w:rsidRPr="0071047C">
        <w:rPr>
          <w:rFonts w:ascii="Times New Roman" w:hAnsi="Times New Roman"/>
          <w:sz w:val="24"/>
          <w:szCs w:val="24"/>
          <w:shd w:val="clear" w:color="auto" w:fill="FFFFFF"/>
          <w:lang w:eastAsia="lv-LV"/>
        </w:rPr>
        <w:t> </w:t>
      </w:r>
    </w:p>
    <w:tbl>
      <w:tblPr>
        <w:tblW w:w="5332"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10"/>
        <w:gridCol w:w="2983"/>
        <w:gridCol w:w="5563"/>
      </w:tblGrid>
      <w:tr w:rsidR="0071047C" w:rsidRPr="0071047C" w14:paraId="16D67C10" w14:textId="77777777" w:rsidTr="005477D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9986D5" w14:textId="77777777" w:rsidR="00AA4206" w:rsidRPr="0071047C" w:rsidRDefault="00AA4206" w:rsidP="007E5D3B">
            <w:pPr>
              <w:spacing w:before="100" w:beforeAutospacing="1" w:after="100" w:afterAutospacing="1" w:line="293" w:lineRule="atLeast"/>
              <w:jc w:val="center"/>
              <w:rPr>
                <w:rFonts w:ascii="Times New Roman" w:hAnsi="Times New Roman"/>
                <w:b/>
                <w:bCs/>
                <w:sz w:val="24"/>
                <w:szCs w:val="24"/>
                <w:lang w:eastAsia="lv-LV"/>
              </w:rPr>
            </w:pPr>
            <w:r w:rsidRPr="0071047C">
              <w:rPr>
                <w:rFonts w:ascii="Times New Roman" w:hAnsi="Times New Roman"/>
                <w:b/>
                <w:bCs/>
                <w:sz w:val="24"/>
                <w:szCs w:val="24"/>
                <w:lang w:eastAsia="lv-LV"/>
              </w:rPr>
              <w:t>VII. Tiesību akta projekta izpildes nodrošināšana un tās ietekme uz institūcijām</w:t>
            </w:r>
          </w:p>
        </w:tc>
      </w:tr>
      <w:tr w:rsidR="0071047C" w:rsidRPr="0071047C" w14:paraId="5EE72D1B" w14:textId="77777777" w:rsidTr="005477D8">
        <w:tc>
          <w:tcPr>
            <w:tcW w:w="433" w:type="pct"/>
            <w:tcBorders>
              <w:top w:val="outset" w:sz="6" w:space="0" w:color="414142"/>
              <w:left w:val="outset" w:sz="6" w:space="0" w:color="414142"/>
              <w:bottom w:val="outset" w:sz="6" w:space="0" w:color="414142"/>
              <w:right w:val="outset" w:sz="6" w:space="0" w:color="414142"/>
            </w:tcBorders>
            <w:shd w:val="clear" w:color="auto" w:fill="FFFFFF"/>
            <w:hideMark/>
          </w:tcPr>
          <w:p w14:paraId="3D622DC1" w14:textId="77777777" w:rsidR="00AA4206" w:rsidRPr="0071047C" w:rsidRDefault="00AA4206" w:rsidP="007E5D3B">
            <w:pPr>
              <w:spacing w:before="100" w:beforeAutospacing="1" w:after="100" w:afterAutospacing="1" w:line="293" w:lineRule="atLeast"/>
              <w:jc w:val="center"/>
              <w:rPr>
                <w:rFonts w:ascii="Times New Roman" w:hAnsi="Times New Roman"/>
                <w:sz w:val="24"/>
                <w:szCs w:val="24"/>
                <w:lang w:eastAsia="lv-LV"/>
              </w:rPr>
            </w:pPr>
            <w:r w:rsidRPr="0071047C">
              <w:rPr>
                <w:rFonts w:ascii="Times New Roman" w:hAnsi="Times New Roman"/>
                <w:sz w:val="24"/>
                <w:szCs w:val="24"/>
                <w:lang w:eastAsia="lv-LV"/>
              </w:rPr>
              <w:t>1.</w:t>
            </w:r>
          </w:p>
        </w:tc>
        <w:tc>
          <w:tcPr>
            <w:tcW w:w="1594" w:type="pct"/>
            <w:tcBorders>
              <w:top w:val="outset" w:sz="6" w:space="0" w:color="414142"/>
              <w:left w:val="outset" w:sz="6" w:space="0" w:color="414142"/>
              <w:bottom w:val="outset" w:sz="6" w:space="0" w:color="414142"/>
              <w:right w:val="outset" w:sz="6" w:space="0" w:color="414142"/>
            </w:tcBorders>
            <w:shd w:val="clear" w:color="auto" w:fill="FFFFFF"/>
            <w:hideMark/>
          </w:tcPr>
          <w:p w14:paraId="7A822AF0" w14:textId="77777777" w:rsidR="00AA4206" w:rsidRPr="0071047C" w:rsidRDefault="00AA4206" w:rsidP="007E5D3B">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Projekta izpildē iesaistītās institūcijas</w:t>
            </w:r>
          </w:p>
        </w:tc>
        <w:tc>
          <w:tcPr>
            <w:tcW w:w="2972" w:type="pct"/>
            <w:tcBorders>
              <w:top w:val="outset" w:sz="6" w:space="0" w:color="414142"/>
              <w:left w:val="outset" w:sz="6" w:space="0" w:color="414142"/>
              <w:bottom w:val="outset" w:sz="6" w:space="0" w:color="414142"/>
              <w:right w:val="outset" w:sz="6" w:space="0" w:color="414142"/>
            </w:tcBorders>
            <w:shd w:val="clear" w:color="auto" w:fill="FFFFFF"/>
            <w:hideMark/>
          </w:tcPr>
          <w:p w14:paraId="6EB6339E" w14:textId="35A0A936" w:rsidR="00AA4206" w:rsidRPr="0071047C" w:rsidRDefault="00E33A61" w:rsidP="007E5D3B">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 xml:space="preserve">Finanšu ministrija (VNĪ), </w:t>
            </w:r>
            <w:r w:rsidR="0068005E" w:rsidRPr="0071047C">
              <w:rPr>
                <w:rFonts w:ascii="Times New Roman" w:hAnsi="Times New Roman"/>
                <w:sz w:val="24"/>
                <w:szCs w:val="24"/>
                <w:lang w:eastAsia="lv-LV"/>
              </w:rPr>
              <w:t>Kultūras</w:t>
            </w:r>
            <w:r w:rsidRPr="0071047C">
              <w:rPr>
                <w:rFonts w:ascii="Times New Roman" w:hAnsi="Times New Roman"/>
                <w:sz w:val="24"/>
                <w:szCs w:val="24"/>
                <w:lang w:eastAsia="lv-LV"/>
              </w:rPr>
              <w:t xml:space="preserve"> ministrija.</w:t>
            </w:r>
          </w:p>
        </w:tc>
      </w:tr>
      <w:tr w:rsidR="0071047C" w:rsidRPr="0071047C" w14:paraId="5DF865BA" w14:textId="77777777" w:rsidTr="005477D8">
        <w:tc>
          <w:tcPr>
            <w:tcW w:w="433" w:type="pct"/>
            <w:tcBorders>
              <w:top w:val="outset" w:sz="6" w:space="0" w:color="414142"/>
              <w:left w:val="outset" w:sz="6" w:space="0" w:color="414142"/>
              <w:bottom w:val="outset" w:sz="6" w:space="0" w:color="414142"/>
              <w:right w:val="outset" w:sz="6" w:space="0" w:color="414142"/>
            </w:tcBorders>
            <w:shd w:val="clear" w:color="auto" w:fill="FFFFFF"/>
            <w:hideMark/>
          </w:tcPr>
          <w:p w14:paraId="65BA569F" w14:textId="77777777" w:rsidR="00AA4206" w:rsidRPr="0071047C" w:rsidRDefault="00AA4206" w:rsidP="007E5D3B">
            <w:pPr>
              <w:spacing w:before="100" w:beforeAutospacing="1" w:after="100" w:afterAutospacing="1" w:line="293" w:lineRule="atLeast"/>
              <w:jc w:val="center"/>
              <w:rPr>
                <w:rFonts w:ascii="Times New Roman" w:hAnsi="Times New Roman"/>
                <w:sz w:val="24"/>
                <w:szCs w:val="24"/>
                <w:lang w:eastAsia="lv-LV"/>
              </w:rPr>
            </w:pPr>
            <w:r w:rsidRPr="0071047C">
              <w:rPr>
                <w:rFonts w:ascii="Times New Roman" w:hAnsi="Times New Roman"/>
                <w:sz w:val="24"/>
                <w:szCs w:val="24"/>
                <w:lang w:eastAsia="lv-LV"/>
              </w:rPr>
              <w:t>2.</w:t>
            </w:r>
          </w:p>
        </w:tc>
        <w:tc>
          <w:tcPr>
            <w:tcW w:w="1594" w:type="pct"/>
            <w:tcBorders>
              <w:top w:val="outset" w:sz="6" w:space="0" w:color="414142"/>
              <w:left w:val="outset" w:sz="6" w:space="0" w:color="414142"/>
              <w:bottom w:val="outset" w:sz="6" w:space="0" w:color="414142"/>
              <w:right w:val="outset" w:sz="6" w:space="0" w:color="414142"/>
            </w:tcBorders>
            <w:shd w:val="clear" w:color="auto" w:fill="FFFFFF"/>
            <w:hideMark/>
          </w:tcPr>
          <w:p w14:paraId="389A0E98" w14:textId="77777777" w:rsidR="00AA4206" w:rsidRPr="0071047C" w:rsidRDefault="00AA4206" w:rsidP="007E5D3B">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Projekta izpildes ietekme uz pārvaldes funkcijām un institucionālo struktūru.</w:t>
            </w:r>
            <w:r w:rsidRPr="0071047C">
              <w:rPr>
                <w:rFonts w:ascii="Times New Roman" w:hAnsi="Times New Roman"/>
                <w:sz w:val="24"/>
                <w:szCs w:val="24"/>
                <w:lang w:eastAsia="lv-LV"/>
              </w:rPr>
              <w:br/>
              <w:t>Jaunu institūciju izveide, esošu institūciju likvidācija vai reorganizācija, to ietekme uz institūcijas cilvēkresursiem</w:t>
            </w:r>
          </w:p>
        </w:tc>
        <w:tc>
          <w:tcPr>
            <w:tcW w:w="2972" w:type="pct"/>
            <w:tcBorders>
              <w:top w:val="outset" w:sz="6" w:space="0" w:color="414142"/>
              <w:left w:val="outset" w:sz="6" w:space="0" w:color="414142"/>
              <w:bottom w:val="outset" w:sz="6" w:space="0" w:color="414142"/>
              <w:right w:val="outset" w:sz="6" w:space="0" w:color="414142"/>
            </w:tcBorders>
            <w:shd w:val="clear" w:color="auto" w:fill="FFFFFF"/>
            <w:hideMark/>
          </w:tcPr>
          <w:p w14:paraId="092EA83A" w14:textId="77777777" w:rsidR="00AA4206" w:rsidRPr="0071047C" w:rsidRDefault="00AA4206" w:rsidP="007E5D3B">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Projekts šo jomu neskar.</w:t>
            </w:r>
          </w:p>
        </w:tc>
      </w:tr>
      <w:tr w:rsidR="0071047C" w:rsidRPr="0071047C" w14:paraId="6824B26A" w14:textId="77777777" w:rsidTr="005477D8">
        <w:tc>
          <w:tcPr>
            <w:tcW w:w="433" w:type="pct"/>
            <w:tcBorders>
              <w:top w:val="outset" w:sz="6" w:space="0" w:color="414142"/>
              <w:left w:val="outset" w:sz="6" w:space="0" w:color="414142"/>
              <w:bottom w:val="outset" w:sz="6" w:space="0" w:color="414142"/>
              <w:right w:val="outset" w:sz="6" w:space="0" w:color="414142"/>
            </w:tcBorders>
            <w:shd w:val="clear" w:color="auto" w:fill="FFFFFF"/>
            <w:hideMark/>
          </w:tcPr>
          <w:p w14:paraId="1D63744D" w14:textId="77777777" w:rsidR="00AA4206" w:rsidRPr="0071047C" w:rsidRDefault="00AA4206" w:rsidP="007E5D3B">
            <w:pPr>
              <w:spacing w:before="100" w:beforeAutospacing="1" w:after="100" w:afterAutospacing="1" w:line="293" w:lineRule="atLeast"/>
              <w:jc w:val="center"/>
              <w:rPr>
                <w:rFonts w:ascii="Times New Roman" w:hAnsi="Times New Roman"/>
                <w:sz w:val="24"/>
                <w:szCs w:val="24"/>
                <w:lang w:eastAsia="lv-LV"/>
              </w:rPr>
            </w:pPr>
            <w:r w:rsidRPr="0071047C">
              <w:rPr>
                <w:rFonts w:ascii="Times New Roman" w:hAnsi="Times New Roman"/>
                <w:sz w:val="24"/>
                <w:szCs w:val="24"/>
                <w:lang w:eastAsia="lv-LV"/>
              </w:rPr>
              <w:t>3.</w:t>
            </w:r>
          </w:p>
        </w:tc>
        <w:tc>
          <w:tcPr>
            <w:tcW w:w="1594" w:type="pct"/>
            <w:tcBorders>
              <w:top w:val="outset" w:sz="6" w:space="0" w:color="414142"/>
              <w:left w:val="outset" w:sz="6" w:space="0" w:color="414142"/>
              <w:bottom w:val="outset" w:sz="6" w:space="0" w:color="414142"/>
              <w:right w:val="outset" w:sz="6" w:space="0" w:color="414142"/>
            </w:tcBorders>
            <w:shd w:val="clear" w:color="auto" w:fill="FFFFFF"/>
            <w:hideMark/>
          </w:tcPr>
          <w:p w14:paraId="0B717EC0" w14:textId="77777777" w:rsidR="00AA4206" w:rsidRPr="0071047C" w:rsidRDefault="00AA4206" w:rsidP="007E5D3B">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Cita informācija</w:t>
            </w:r>
          </w:p>
        </w:tc>
        <w:tc>
          <w:tcPr>
            <w:tcW w:w="2972" w:type="pct"/>
            <w:tcBorders>
              <w:top w:val="outset" w:sz="6" w:space="0" w:color="414142"/>
              <w:left w:val="outset" w:sz="6" w:space="0" w:color="414142"/>
              <w:bottom w:val="outset" w:sz="6" w:space="0" w:color="414142"/>
              <w:right w:val="outset" w:sz="6" w:space="0" w:color="414142"/>
            </w:tcBorders>
            <w:shd w:val="clear" w:color="auto" w:fill="FFFFFF"/>
            <w:hideMark/>
          </w:tcPr>
          <w:p w14:paraId="1C1837E3" w14:textId="77777777" w:rsidR="00AA4206" w:rsidRPr="0071047C" w:rsidRDefault="00AA4206" w:rsidP="007E5D3B">
            <w:pPr>
              <w:spacing w:after="0" w:line="240" w:lineRule="auto"/>
              <w:rPr>
                <w:rFonts w:ascii="Times New Roman" w:hAnsi="Times New Roman"/>
                <w:sz w:val="24"/>
                <w:szCs w:val="24"/>
                <w:lang w:eastAsia="lv-LV"/>
              </w:rPr>
            </w:pPr>
            <w:r w:rsidRPr="0071047C">
              <w:rPr>
                <w:rFonts w:ascii="Times New Roman" w:hAnsi="Times New Roman"/>
                <w:sz w:val="24"/>
                <w:szCs w:val="24"/>
                <w:lang w:eastAsia="lv-LV"/>
              </w:rPr>
              <w:t>Nav.</w:t>
            </w:r>
          </w:p>
        </w:tc>
      </w:tr>
    </w:tbl>
    <w:p w14:paraId="62DD7A20" w14:textId="77777777" w:rsidR="007D64E3" w:rsidRPr="0071047C" w:rsidRDefault="007D64E3" w:rsidP="00EE0C51">
      <w:pPr>
        <w:pStyle w:val="BodyText"/>
        <w:rPr>
          <w:highlight w:val="yellow"/>
        </w:rPr>
      </w:pPr>
    </w:p>
    <w:bookmarkEnd w:id="6"/>
    <w:bookmarkEnd w:id="7"/>
    <w:bookmarkEnd w:id="8"/>
    <w:p w14:paraId="51455688" w14:textId="77777777" w:rsidR="004B2D5D" w:rsidRPr="0071047C" w:rsidRDefault="004B2D5D" w:rsidP="00412D0C">
      <w:pPr>
        <w:pStyle w:val="naisf"/>
        <w:tabs>
          <w:tab w:val="left" w:pos="6804"/>
        </w:tabs>
        <w:spacing w:before="0" w:after="0"/>
        <w:ind w:firstLine="0"/>
      </w:pPr>
    </w:p>
    <w:p w14:paraId="10C0C5C7" w14:textId="5D4F8693" w:rsidR="00BC517A" w:rsidRPr="0071047C" w:rsidRDefault="002C23CC" w:rsidP="00412D0C">
      <w:pPr>
        <w:pStyle w:val="naisf"/>
        <w:tabs>
          <w:tab w:val="left" w:pos="6804"/>
        </w:tabs>
        <w:spacing w:before="0" w:after="0"/>
        <w:ind w:firstLine="0"/>
      </w:pPr>
      <w:r w:rsidRPr="0071047C">
        <w:rPr>
          <w:lang w:eastAsia="en-US"/>
        </w:rPr>
        <w:t>Finanšu ministr</w:t>
      </w:r>
      <w:r w:rsidR="00FF7C71" w:rsidRPr="0071047C">
        <w:rPr>
          <w:lang w:eastAsia="en-US"/>
        </w:rPr>
        <w:t>s</w:t>
      </w:r>
      <w:r w:rsidRPr="0071047C">
        <w:rPr>
          <w:lang w:eastAsia="en-US"/>
        </w:rPr>
        <w:tab/>
      </w:r>
      <w:r w:rsidRPr="0071047C">
        <w:rPr>
          <w:lang w:eastAsia="en-US"/>
        </w:rPr>
        <w:tab/>
      </w:r>
      <w:proofErr w:type="spellStart"/>
      <w:r w:rsidR="00FF7C71" w:rsidRPr="0071047C">
        <w:rPr>
          <w:lang w:eastAsia="en-US"/>
        </w:rPr>
        <w:t>J.Reirs</w:t>
      </w:r>
      <w:proofErr w:type="spellEnd"/>
    </w:p>
    <w:p w14:paraId="4E7010B3" w14:textId="77777777" w:rsidR="00387213" w:rsidRPr="0071047C" w:rsidRDefault="00387213" w:rsidP="00412D0C">
      <w:pPr>
        <w:pStyle w:val="naisf"/>
        <w:tabs>
          <w:tab w:val="left" w:pos="6804"/>
        </w:tabs>
        <w:spacing w:before="0" w:after="0"/>
        <w:ind w:firstLine="0"/>
      </w:pPr>
    </w:p>
    <w:p w14:paraId="1E595D69" w14:textId="2778BF5D" w:rsidR="00877E15" w:rsidRPr="0071047C" w:rsidRDefault="00877E15" w:rsidP="002503C4">
      <w:pPr>
        <w:pStyle w:val="naisf"/>
        <w:tabs>
          <w:tab w:val="left" w:pos="930"/>
        </w:tabs>
        <w:spacing w:before="0" w:after="0"/>
        <w:ind w:firstLine="0"/>
      </w:pPr>
    </w:p>
    <w:p w14:paraId="65613506" w14:textId="77777777" w:rsidR="00796B7F" w:rsidRPr="0071047C" w:rsidRDefault="00796B7F" w:rsidP="00412D0C">
      <w:pPr>
        <w:pStyle w:val="naisf"/>
        <w:tabs>
          <w:tab w:val="left" w:pos="6804"/>
        </w:tabs>
        <w:spacing w:before="0" w:after="0"/>
        <w:ind w:firstLine="0"/>
        <w:rPr>
          <w:highlight w:val="yellow"/>
        </w:rPr>
      </w:pPr>
    </w:p>
    <w:p w14:paraId="41EA8300" w14:textId="5A642980" w:rsidR="00EE6CA0" w:rsidRPr="0071047C" w:rsidRDefault="00EE6CA0" w:rsidP="00412D0C">
      <w:pPr>
        <w:pStyle w:val="naisf"/>
        <w:tabs>
          <w:tab w:val="left" w:pos="6804"/>
        </w:tabs>
        <w:spacing w:before="0" w:after="0"/>
        <w:ind w:firstLine="0"/>
        <w:rPr>
          <w:highlight w:val="yellow"/>
        </w:rPr>
      </w:pPr>
    </w:p>
    <w:p w14:paraId="412BF250" w14:textId="54A8D5C7" w:rsidR="00905674" w:rsidRPr="00FC7F68" w:rsidRDefault="004B2D5D" w:rsidP="004B2D5D">
      <w:pPr>
        <w:spacing w:after="0" w:line="240" w:lineRule="auto"/>
        <w:rPr>
          <w:rFonts w:ascii="Times New Roman" w:hAnsi="Times New Roman"/>
          <w:szCs w:val="20"/>
          <w:lang w:eastAsia="lv-LV"/>
        </w:rPr>
      </w:pPr>
      <w:proofErr w:type="spellStart"/>
      <w:r w:rsidRPr="00FC7F68">
        <w:rPr>
          <w:rFonts w:ascii="Times New Roman" w:hAnsi="Times New Roman"/>
          <w:szCs w:val="20"/>
          <w:lang w:eastAsia="lv-LV"/>
        </w:rPr>
        <w:t>K.Guļko</w:t>
      </w:r>
      <w:proofErr w:type="spellEnd"/>
      <w:r w:rsidRPr="00FC7F68">
        <w:rPr>
          <w:rFonts w:ascii="Times New Roman" w:hAnsi="Times New Roman"/>
          <w:szCs w:val="20"/>
          <w:lang w:eastAsia="lv-LV"/>
        </w:rPr>
        <w:t xml:space="preserve"> </w:t>
      </w:r>
      <w:r w:rsidR="00CC1254" w:rsidRPr="00FC7F68">
        <w:rPr>
          <w:rFonts w:ascii="Times New Roman" w:hAnsi="Times New Roman"/>
          <w:szCs w:val="20"/>
          <w:lang w:eastAsia="lv-LV"/>
        </w:rPr>
        <w:t>20208147</w:t>
      </w:r>
    </w:p>
    <w:p w14:paraId="152860E5" w14:textId="5E2FD96F" w:rsidR="004B2D5D" w:rsidRPr="00FC7F68" w:rsidRDefault="00054DA4" w:rsidP="00FD3935">
      <w:pPr>
        <w:spacing w:after="0" w:line="240" w:lineRule="auto"/>
        <w:rPr>
          <w:rFonts w:ascii="Times New Roman" w:hAnsi="Times New Roman"/>
          <w:szCs w:val="20"/>
          <w:lang w:eastAsia="lv-LV"/>
        </w:rPr>
      </w:pPr>
      <w:hyperlink r:id="rId11" w:history="1">
        <w:r w:rsidR="004B2D5D" w:rsidRPr="00FC7F68">
          <w:rPr>
            <w:rStyle w:val="Hyperlink"/>
            <w:rFonts w:ascii="Times New Roman" w:hAnsi="Times New Roman"/>
            <w:szCs w:val="20"/>
            <w:lang w:eastAsia="lv-LV"/>
          </w:rPr>
          <w:t>Kristine.Gulko@vni.lv</w:t>
        </w:r>
      </w:hyperlink>
    </w:p>
    <w:p w14:paraId="55717405" w14:textId="77777777" w:rsidR="004B2D5D" w:rsidRPr="00FC7F68" w:rsidRDefault="004B2D5D" w:rsidP="004B2D5D">
      <w:pPr>
        <w:spacing w:after="0" w:line="240" w:lineRule="auto"/>
        <w:rPr>
          <w:rFonts w:ascii="Times New Roman" w:hAnsi="Times New Roman"/>
          <w:szCs w:val="20"/>
          <w:lang w:eastAsia="lv-LV"/>
        </w:rPr>
      </w:pPr>
      <w:proofErr w:type="spellStart"/>
      <w:r w:rsidRPr="00FC7F68">
        <w:rPr>
          <w:rFonts w:ascii="Times New Roman" w:hAnsi="Times New Roman"/>
          <w:szCs w:val="20"/>
          <w:lang w:eastAsia="lv-LV"/>
        </w:rPr>
        <w:t>V.Bružas</w:t>
      </w:r>
      <w:proofErr w:type="spellEnd"/>
      <w:r w:rsidRPr="00FC7F68">
        <w:rPr>
          <w:rFonts w:ascii="Times New Roman" w:hAnsi="Times New Roman"/>
          <w:szCs w:val="20"/>
          <w:lang w:eastAsia="lv-LV"/>
        </w:rPr>
        <w:t xml:space="preserve"> 29264491</w:t>
      </w:r>
    </w:p>
    <w:p w14:paraId="1D78D166" w14:textId="645FC92A" w:rsidR="004B2D5D" w:rsidRPr="00FC7F68" w:rsidRDefault="00054DA4" w:rsidP="004B2D5D">
      <w:pPr>
        <w:spacing w:after="0" w:line="240" w:lineRule="auto"/>
        <w:rPr>
          <w:rFonts w:ascii="Times New Roman" w:hAnsi="Times New Roman"/>
          <w:szCs w:val="20"/>
          <w:lang w:eastAsia="lv-LV"/>
        </w:rPr>
      </w:pPr>
      <w:hyperlink r:id="rId12" w:history="1">
        <w:r w:rsidR="00CD591F" w:rsidRPr="00FC7F68">
          <w:rPr>
            <w:rStyle w:val="Hyperlink"/>
            <w:rFonts w:ascii="Times New Roman" w:hAnsi="Times New Roman"/>
            <w:szCs w:val="20"/>
            <w:lang w:eastAsia="lv-LV"/>
          </w:rPr>
          <w:t>Vita.Bruzas@vni.lv</w:t>
        </w:r>
      </w:hyperlink>
      <w:r w:rsidR="004B2D5D" w:rsidRPr="00FC7F68">
        <w:rPr>
          <w:rFonts w:ascii="Times New Roman" w:hAnsi="Times New Roman"/>
          <w:szCs w:val="20"/>
          <w:lang w:eastAsia="lv-LV"/>
        </w:rPr>
        <w:t xml:space="preserve"> </w:t>
      </w:r>
    </w:p>
    <w:p w14:paraId="3D63894E" w14:textId="77777777" w:rsidR="00FD3935" w:rsidRPr="00FC7F68" w:rsidRDefault="00FD3935">
      <w:pPr>
        <w:spacing w:after="0" w:line="240" w:lineRule="auto"/>
        <w:rPr>
          <w:rFonts w:ascii="Times New Roman" w:hAnsi="Times New Roman"/>
          <w:szCs w:val="20"/>
          <w:lang w:eastAsia="lv-LV"/>
        </w:rPr>
      </w:pPr>
    </w:p>
    <w:sectPr w:rsidR="00FD3935" w:rsidRPr="00FC7F68" w:rsidSect="005477D8">
      <w:headerReference w:type="even" r:id="rId13"/>
      <w:headerReference w:type="default" r:id="rId14"/>
      <w:footerReference w:type="even" r:id="rId15"/>
      <w:footerReference w:type="default" r:id="rId16"/>
      <w:headerReference w:type="first" r:id="rId17"/>
      <w:footerReference w:type="first" r:id="rId18"/>
      <w:pgSz w:w="11906" w:h="16838" w:code="9"/>
      <w:pgMar w:top="-1134" w:right="1416" w:bottom="567" w:left="1701" w:header="567" w:footer="5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89E11" w14:textId="77777777" w:rsidR="00054DA4" w:rsidRDefault="00054DA4" w:rsidP="00CC4CA4">
      <w:pPr>
        <w:spacing w:after="0" w:line="240" w:lineRule="auto"/>
      </w:pPr>
      <w:r>
        <w:separator/>
      </w:r>
    </w:p>
  </w:endnote>
  <w:endnote w:type="continuationSeparator" w:id="0">
    <w:p w14:paraId="6DCBF6F9" w14:textId="77777777" w:rsidR="00054DA4" w:rsidRDefault="00054DA4" w:rsidP="00CC4CA4">
      <w:pPr>
        <w:spacing w:after="0" w:line="240" w:lineRule="auto"/>
      </w:pPr>
      <w:r>
        <w:continuationSeparator/>
      </w:r>
    </w:p>
  </w:endnote>
  <w:endnote w:type="continuationNotice" w:id="1">
    <w:p w14:paraId="46886CBB" w14:textId="77777777" w:rsidR="00054DA4" w:rsidRDefault="00054D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ransit521 BT">
    <w:altName w:val="Georgia"/>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58186" w14:textId="77777777" w:rsidR="00DF4197" w:rsidRDefault="00DF4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C55A" w14:textId="431F8A33" w:rsidR="000D0B51" w:rsidRPr="00DF4197" w:rsidRDefault="00DF4197" w:rsidP="00DF4197">
    <w:pPr>
      <w:pStyle w:val="Footer"/>
    </w:pPr>
    <w:r w:rsidRPr="002D0D43">
      <w:rPr>
        <w:rFonts w:ascii="Times New Roman" w:hAnsi="Times New Roman"/>
        <w:sz w:val="16"/>
        <w:szCs w:val="16"/>
      </w:rPr>
      <w:t>FMAnot_</w:t>
    </w:r>
    <w:r>
      <w:rPr>
        <w:rFonts w:ascii="Times New Roman" w:hAnsi="Times New Roman"/>
        <w:sz w:val="16"/>
        <w:szCs w:val="16"/>
      </w:rPr>
      <w:t>2810</w:t>
    </w:r>
    <w:r w:rsidRPr="002D0D43">
      <w:rPr>
        <w:rFonts w:ascii="Times New Roman" w:hAnsi="Times New Roman"/>
        <w:sz w:val="16"/>
        <w:szCs w:val="16"/>
      </w:rPr>
      <w:t>20_Doma6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A0D40" w14:textId="5E3CC9C0" w:rsidR="000D0B51" w:rsidRPr="002D0D43" w:rsidRDefault="000D0B51" w:rsidP="002D0D43">
    <w:pPr>
      <w:pStyle w:val="Footer"/>
    </w:pPr>
    <w:r w:rsidRPr="002D0D43">
      <w:rPr>
        <w:rFonts w:ascii="Times New Roman" w:hAnsi="Times New Roman"/>
        <w:sz w:val="16"/>
        <w:szCs w:val="16"/>
      </w:rPr>
      <w:t>FMAnot_</w:t>
    </w:r>
    <w:r w:rsidR="00AE6121">
      <w:rPr>
        <w:rFonts w:ascii="Times New Roman" w:hAnsi="Times New Roman"/>
        <w:sz w:val="16"/>
        <w:szCs w:val="16"/>
      </w:rPr>
      <w:t>2</w:t>
    </w:r>
    <w:r w:rsidR="00DF4197">
      <w:rPr>
        <w:rFonts w:ascii="Times New Roman" w:hAnsi="Times New Roman"/>
        <w:sz w:val="16"/>
        <w:szCs w:val="16"/>
      </w:rPr>
      <w:t>8</w:t>
    </w:r>
    <w:r w:rsidR="00AE6121">
      <w:rPr>
        <w:rFonts w:ascii="Times New Roman" w:hAnsi="Times New Roman"/>
        <w:sz w:val="16"/>
        <w:szCs w:val="16"/>
      </w:rPr>
      <w:t>10</w:t>
    </w:r>
    <w:r w:rsidRPr="002D0D43">
      <w:rPr>
        <w:rFonts w:ascii="Times New Roman" w:hAnsi="Times New Roman"/>
        <w:sz w:val="16"/>
        <w:szCs w:val="16"/>
      </w:rPr>
      <w:t>20_Doma6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6EC82" w14:textId="77777777" w:rsidR="00054DA4" w:rsidRDefault="00054DA4" w:rsidP="00CC4CA4">
      <w:pPr>
        <w:spacing w:after="0" w:line="240" w:lineRule="auto"/>
      </w:pPr>
      <w:r>
        <w:separator/>
      </w:r>
    </w:p>
  </w:footnote>
  <w:footnote w:type="continuationSeparator" w:id="0">
    <w:p w14:paraId="5F1BBA7F" w14:textId="77777777" w:rsidR="00054DA4" w:rsidRDefault="00054DA4" w:rsidP="00CC4CA4">
      <w:pPr>
        <w:spacing w:after="0" w:line="240" w:lineRule="auto"/>
      </w:pPr>
      <w:r>
        <w:continuationSeparator/>
      </w:r>
    </w:p>
  </w:footnote>
  <w:footnote w:type="continuationNotice" w:id="1">
    <w:p w14:paraId="1C2FF066" w14:textId="77777777" w:rsidR="00054DA4" w:rsidRDefault="00054D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2EC32" w14:textId="77777777" w:rsidR="00DF4197" w:rsidRDefault="00DF4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59B47" w14:textId="623C2071" w:rsidR="000D0B51" w:rsidRDefault="000D0B51" w:rsidP="00C83A1A">
    <w:pPr>
      <w:pStyle w:val="Header"/>
      <w:tabs>
        <w:tab w:val="clear" w:pos="4153"/>
        <w:tab w:val="clear" w:pos="8306"/>
      </w:tabs>
      <w:jc w:val="center"/>
      <w:rPr>
        <w:rFonts w:ascii="Times New Roman" w:hAnsi="Times New Roman"/>
        <w:sz w:val="22"/>
      </w:rPr>
    </w:pPr>
    <w:r w:rsidRPr="005C4541">
      <w:rPr>
        <w:rFonts w:ascii="Times New Roman" w:hAnsi="Times New Roman"/>
        <w:sz w:val="22"/>
      </w:rPr>
      <w:fldChar w:fldCharType="begin"/>
    </w:r>
    <w:r w:rsidRPr="005C4541">
      <w:rPr>
        <w:rFonts w:ascii="Times New Roman" w:hAnsi="Times New Roman"/>
        <w:sz w:val="22"/>
      </w:rPr>
      <w:instrText xml:space="preserve"> PAGE   \* MERGEFORMAT </w:instrText>
    </w:r>
    <w:r w:rsidRPr="005C4541">
      <w:rPr>
        <w:rFonts w:ascii="Times New Roman" w:hAnsi="Times New Roman"/>
        <w:sz w:val="22"/>
      </w:rPr>
      <w:fldChar w:fldCharType="separate"/>
    </w:r>
    <w:r w:rsidR="004320AF">
      <w:rPr>
        <w:rFonts w:ascii="Times New Roman" w:hAnsi="Times New Roman"/>
        <w:noProof/>
        <w:sz w:val="22"/>
      </w:rPr>
      <w:t>12</w:t>
    </w:r>
    <w:r w:rsidRPr="005C4541">
      <w:rPr>
        <w:rFonts w:ascii="Times New Roman" w:hAnsi="Times New Roman"/>
        <w:sz w:val="22"/>
      </w:rPr>
      <w:fldChar w:fldCharType="end"/>
    </w:r>
  </w:p>
  <w:p w14:paraId="2B92B315" w14:textId="77777777" w:rsidR="000D0B51" w:rsidRPr="005C4541" w:rsidRDefault="000D0B51" w:rsidP="00C83A1A">
    <w:pPr>
      <w:pStyle w:val="Header"/>
      <w:tabs>
        <w:tab w:val="clear" w:pos="4153"/>
        <w:tab w:val="clear" w:pos="8306"/>
      </w:tabs>
      <w:jc w:val="center"/>
      <w:rPr>
        <w:rFonts w:ascii="Times New Roman" w:hAnsi="Times New Roman"/>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AC22" w14:textId="77777777" w:rsidR="000D0B51" w:rsidRDefault="000D0B51" w:rsidP="003873C4">
    <w:pPr>
      <w:pStyle w:val="Header"/>
      <w:tabs>
        <w:tab w:val="clear" w:pos="4153"/>
        <w:tab w:val="clear" w:pos="8306"/>
      </w:tabs>
    </w:pPr>
  </w:p>
  <w:p w14:paraId="4A6F3FE2" w14:textId="77777777" w:rsidR="000D0B51" w:rsidRDefault="000D0B51" w:rsidP="003873C4">
    <w:pPr>
      <w:pStyle w:val="Header"/>
      <w:tabs>
        <w:tab w:val="clear" w:pos="4153"/>
        <w:tab w:val="clear" w:pos="8306"/>
      </w:tabs>
    </w:pPr>
  </w:p>
  <w:p w14:paraId="28F2AF66" w14:textId="77777777" w:rsidR="000D0B51" w:rsidRPr="009D4758" w:rsidRDefault="000D0B51" w:rsidP="003873C4">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22E9"/>
    <w:multiLevelType w:val="hybridMultilevel"/>
    <w:tmpl w:val="3DEAA7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774F13"/>
    <w:multiLevelType w:val="hybridMultilevel"/>
    <w:tmpl w:val="12E89380"/>
    <w:lvl w:ilvl="0" w:tplc="04260011">
      <w:start w:val="1"/>
      <w:numFmt w:val="decimal"/>
      <w:lvlText w:val="%1)"/>
      <w:lvlJc w:val="left"/>
      <w:pPr>
        <w:ind w:left="2" w:hanging="360"/>
      </w:pPr>
      <w:rPr>
        <w:rFonts w:hint="default"/>
      </w:rPr>
    </w:lvl>
    <w:lvl w:ilvl="1" w:tplc="04260019" w:tentative="1">
      <w:start w:val="1"/>
      <w:numFmt w:val="lowerLetter"/>
      <w:lvlText w:val="%2."/>
      <w:lvlJc w:val="left"/>
      <w:pPr>
        <w:ind w:left="722" w:hanging="360"/>
      </w:pPr>
    </w:lvl>
    <w:lvl w:ilvl="2" w:tplc="0426001B" w:tentative="1">
      <w:start w:val="1"/>
      <w:numFmt w:val="lowerRoman"/>
      <w:lvlText w:val="%3."/>
      <w:lvlJc w:val="right"/>
      <w:pPr>
        <w:ind w:left="1442" w:hanging="180"/>
      </w:pPr>
    </w:lvl>
    <w:lvl w:ilvl="3" w:tplc="0426000F" w:tentative="1">
      <w:start w:val="1"/>
      <w:numFmt w:val="decimal"/>
      <w:lvlText w:val="%4."/>
      <w:lvlJc w:val="left"/>
      <w:pPr>
        <w:ind w:left="2162" w:hanging="360"/>
      </w:pPr>
    </w:lvl>
    <w:lvl w:ilvl="4" w:tplc="04260019" w:tentative="1">
      <w:start w:val="1"/>
      <w:numFmt w:val="lowerLetter"/>
      <w:lvlText w:val="%5."/>
      <w:lvlJc w:val="left"/>
      <w:pPr>
        <w:ind w:left="2882" w:hanging="360"/>
      </w:pPr>
    </w:lvl>
    <w:lvl w:ilvl="5" w:tplc="0426001B" w:tentative="1">
      <w:start w:val="1"/>
      <w:numFmt w:val="lowerRoman"/>
      <w:lvlText w:val="%6."/>
      <w:lvlJc w:val="right"/>
      <w:pPr>
        <w:ind w:left="3602" w:hanging="180"/>
      </w:pPr>
    </w:lvl>
    <w:lvl w:ilvl="6" w:tplc="0426000F" w:tentative="1">
      <w:start w:val="1"/>
      <w:numFmt w:val="decimal"/>
      <w:lvlText w:val="%7."/>
      <w:lvlJc w:val="left"/>
      <w:pPr>
        <w:ind w:left="4322" w:hanging="360"/>
      </w:pPr>
    </w:lvl>
    <w:lvl w:ilvl="7" w:tplc="04260019" w:tentative="1">
      <w:start w:val="1"/>
      <w:numFmt w:val="lowerLetter"/>
      <w:lvlText w:val="%8."/>
      <w:lvlJc w:val="left"/>
      <w:pPr>
        <w:ind w:left="5042" w:hanging="360"/>
      </w:pPr>
    </w:lvl>
    <w:lvl w:ilvl="8" w:tplc="0426001B" w:tentative="1">
      <w:start w:val="1"/>
      <w:numFmt w:val="lowerRoman"/>
      <w:lvlText w:val="%9."/>
      <w:lvlJc w:val="right"/>
      <w:pPr>
        <w:ind w:left="5762" w:hanging="180"/>
      </w:pPr>
    </w:lvl>
  </w:abstractNum>
  <w:abstractNum w:abstractNumId="2" w15:restartNumberingAfterBreak="0">
    <w:nsid w:val="05FF262D"/>
    <w:multiLevelType w:val="hybridMultilevel"/>
    <w:tmpl w:val="D83067CA"/>
    <w:lvl w:ilvl="0" w:tplc="8A8EF606">
      <w:start w:val="1"/>
      <w:numFmt w:val="decimal"/>
      <w:lvlText w:val="%1."/>
      <w:lvlJc w:val="left"/>
      <w:pPr>
        <w:ind w:left="998" w:hanging="360"/>
      </w:pPr>
      <w:rPr>
        <w:rFonts w:hint="default"/>
      </w:rPr>
    </w:lvl>
    <w:lvl w:ilvl="1" w:tplc="04260019" w:tentative="1">
      <w:start w:val="1"/>
      <w:numFmt w:val="lowerLetter"/>
      <w:lvlText w:val="%2."/>
      <w:lvlJc w:val="left"/>
      <w:pPr>
        <w:ind w:left="1718" w:hanging="360"/>
      </w:pPr>
    </w:lvl>
    <w:lvl w:ilvl="2" w:tplc="0426001B" w:tentative="1">
      <w:start w:val="1"/>
      <w:numFmt w:val="lowerRoman"/>
      <w:lvlText w:val="%3."/>
      <w:lvlJc w:val="right"/>
      <w:pPr>
        <w:ind w:left="2438" w:hanging="180"/>
      </w:pPr>
    </w:lvl>
    <w:lvl w:ilvl="3" w:tplc="0426000F" w:tentative="1">
      <w:start w:val="1"/>
      <w:numFmt w:val="decimal"/>
      <w:lvlText w:val="%4."/>
      <w:lvlJc w:val="left"/>
      <w:pPr>
        <w:ind w:left="3158" w:hanging="360"/>
      </w:pPr>
    </w:lvl>
    <w:lvl w:ilvl="4" w:tplc="04260019" w:tentative="1">
      <w:start w:val="1"/>
      <w:numFmt w:val="lowerLetter"/>
      <w:lvlText w:val="%5."/>
      <w:lvlJc w:val="left"/>
      <w:pPr>
        <w:ind w:left="3878" w:hanging="360"/>
      </w:pPr>
    </w:lvl>
    <w:lvl w:ilvl="5" w:tplc="0426001B" w:tentative="1">
      <w:start w:val="1"/>
      <w:numFmt w:val="lowerRoman"/>
      <w:lvlText w:val="%6."/>
      <w:lvlJc w:val="right"/>
      <w:pPr>
        <w:ind w:left="4598" w:hanging="180"/>
      </w:pPr>
    </w:lvl>
    <w:lvl w:ilvl="6" w:tplc="0426000F" w:tentative="1">
      <w:start w:val="1"/>
      <w:numFmt w:val="decimal"/>
      <w:lvlText w:val="%7."/>
      <w:lvlJc w:val="left"/>
      <w:pPr>
        <w:ind w:left="5318" w:hanging="360"/>
      </w:pPr>
    </w:lvl>
    <w:lvl w:ilvl="7" w:tplc="04260019" w:tentative="1">
      <w:start w:val="1"/>
      <w:numFmt w:val="lowerLetter"/>
      <w:lvlText w:val="%8."/>
      <w:lvlJc w:val="left"/>
      <w:pPr>
        <w:ind w:left="6038" w:hanging="360"/>
      </w:pPr>
    </w:lvl>
    <w:lvl w:ilvl="8" w:tplc="0426001B" w:tentative="1">
      <w:start w:val="1"/>
      <w:numFmt w:val="lowerRoman"/>
      <w:lvlText w:val="%9."/>
      <w:lvlJc w:val="right"/>
      <w:pPr>
        <w:ind w:left="6758" w:hanging="180"/>
      </w:pPr>
    </w:lvl>
  </w:abstractNum>
  <w:abstractNum w:abstractNumId="3" w15:restartNumberingAfterBreak="0">
    <w:nsid w:val="093602E2"/>
    <w:multiLevelType w:val="hybridMultilevel"/>
    <w:tmpl w:val="AD9856F0"/>
    <w:lvl w:ilvl="0" w:tplc="66F6613C">
      <w:start w:val="7"/>
      <w:numFmt w:val="bullet"/>
      <w:lvlText w:val="-"/>
      <w:lvlJc w:val="left"/>
      <w:pPr>
        <w:ind w:left="4471"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4" w15:restartNumberingAfterBreak="0">
    <w:nsid w:val="0AA046B2"/>
    <w:multiLevelType w:val="hybridMultilevel"/>
    <w:tmpl w:val="AB289A8A"/>
    <w:lvl w:ilvl="0" w:tplc="F776EF02">
      <w:start w:val="1"/>
      <w:numFmt w:val="decimal"/>
      <w:lvlText w:val="%1)"/>
      <w:lvlJc w:val="left"/>
      <w:pPr>
        <w:ind w:left="859" w:hanging="360"/>
      </w:pPr>
      <w:rPr>
        <w:rFonts w:hint="default"/>
        <w:i w:val="0"/>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5" w15:restartNumberingAfterBreak="0">
    <w:nsid w:val="0E464419"/>
    <w:multiLevelType w:val="hybridMultilevel"/>
    <w:tmpl w:val="60C02514"/>
    <w:lvl w:ilvl="0" w:tplc="79FE84F6">
      <w:start w:val="2016"/>
      <w:numFmt w:val="bullet"/>
      <w:lvlText w:val="-"/>
      <w:lvlJc w:val="left"/>
      <w:pPr>
        <w:ind w:left="499" w:hanging="360"/>
      </w:pPr>
      <w:rPr>
        <w:rFonts w:ascii="Times New Roman" w:eastAsia="Calibr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6" w15:restartNumberingAfterBreak="0">
    <w:nsid w:val="10763114"/>
    <w:multiLevelType w:val="hybridMultilevel"/>
    <w:tmpl w:val="C64E46F4"/>
    <w:lvl w:ilvl="0" w:tplc="66F6613C">
      <w:start w:val="7"/>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7" w15:restartNumberingAfterBreak="0">
    <w:nsid w:val="13E606CD"/>
    <w:multiLevelType w:val="hybridMultilevel"/>
    <w:tmpl w:val="D5885AAA"/>
    <w:lvl w:ilvl="0" w:tplc="D1509140">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8" w15:restartNumberingAfterBreak="0">
    <w:nsid w:val="141D5CD8"/>
    <w:multiLevelType w:val="hybridMultilevel"/>
    <w:tmpl w:val="445027B6"/>
    <w:lvl w:ilvl="0" w:tplc="23EEC828">
      <w:start w:val="7"/>
      <w:numFmt w:val="bullet"/>
      <w:lvlText w:val="-"/>
      <w:lvlJc w:val="left"/>
      <w:pPr>
        <w:ind w:left="4471"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9" w15:restartNumberingAfterBreak="0">
    <w:nsid w:val="14DC0036"/>
    <w:multiLevelType w:val="hybridMultilevel"/>
    <w:tmpl w:val="67803A66"/>
    <w:lvl w:ilvl="0" w:tplc="1778E04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15:restartNumberingAfterBreak="0">
    <w:nsid w:val="1707116B"/>
    <w:multiLevelType w:val="hybridMultilevel"/>
    <w:tmpl w:val="86A84B20"/>
    <w:lvl w:ilvl="0" w:tplc="D78EDE58">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11" w15:restartNumberingAfterBreak="0">
    <w:nsid w:val="1ABC5E26"/>
    <w:multiLevelType w:val="hybridMultilevel"/>
    <w:tmpl w:val="5FA258FA"/>
    <w:lvl w:ilvl="0" w:tplc="189C72C4">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12" w15:restartNumberingAfterBreak="0">
    <w:nsid w:val="1C1E62B9"/>
    <w:multiLevelType w:val="hybridMultilevel"/>
    <w:tmpl w:val="EF506F88"/>
    <w:lvl w:ilvl="0" w:tplc="758E265C">
      <w:start w:val="1"/>
      <w:numFmt w:val="decimal"/>
      <w:lvlText w:val="%1)"/>
      <w:lvlJc w:val="left"/>
      <w:pPr>
        <w:ind w:left="907" w:hanging="360"/>
      </w:pPr>
      <w:rPr>
        <w:rFonts w:hint="default"/>
      </w:rPr>
    </w:lvl>
    <w:lvl w:ilvl="1" w:tplc="04260019" w:tentative="1">
      <w:start w:val="1"/>
      <w:numFmt w:val="lowerLetter"/>
      <w:lvlText w:val="%2."/>
      <w:lvlJc w:val="left"/>
      <w:pPr>
        <w:ind w:left="1627" w:hanging="360"/>
      </w:pPr>
    </w:lvl>
    <w:lvl w:ilvl="2" w:tplc="0426001B" w:tentative="1">
      <w:start w:val="1"/>
      <w:numFmt w:val="lowerRoman"/>
      <w:lvlText w:val="%3."/>
      <w:lvlJc w:val="right"/>
      <w:pPr>
        <w:ind w:left="2347" w:hanging="180"/>
      </w:pPr>
    </w:lvl>
    <w:lvl w:ilvl="3" w:tplc="0426000F" w:tentative="1">
      <w:start w:val="1"/>
      <w:numFmt w:val="decimal"/>
      <w:lvlText w:val="%4."/>
      <w:lvlJc w:val="left"/>
      <w:pPr>
        <w:ind w:left="3067" w:hanging="360"/>
      </w:pPr>
    </w:lvl>
    <w:lvl w:ilvl="4" w:tplc="04260019" w:tentative="1">
      <w:start w:val="1"/>
      <w:numFmt w:val="lowerLetter"/>
      <w:lvlText w:val="%5."/>
      <w:lvlJc w:val="left"/>
      <w:pPr>
        <w:ind w:left="3787" w:hanging="360"/>
      </w:pPr>
    </w:lvl>
    <w:lvl w:ilvl="5" w:tplc="0426001B" w:tentative="1">
      <w:start w:val="1"/>
      <w:numFmt w:val="lowerRoman"/>
      <w:lvlText w:val="%6."/>
      <w:lvlJc w:val="right"/>
      <w:pPr>
        <w:ind w:left="4507" w:hanging="180"/>
      </w:pPr>
    </w:lvl>
    <w:lvl w:ilvl="6" w:tplc="0426000F" w:tentative="1">
      <w:start w:val="1"/>
      <w:numFmt w:val="decimal"/>
      <w:lvlText w:val="%7."/>
      <w:lvlJc w:val="left"/>
      <w:pPr>
        <w:ind w:left="5227" w:hanging="360"/>
      </w:pPr>
    </w:lvl>
    <w:lvl w:ilvl="7" w:tplc="04260019" w:tentative="1">
      <w:start w:val="1"/>
      <w:numFmt w:val="lowerLetter"/>
      <w:lvlText w:val="%8."/>
      <w:lvlJc w:val="left"/>
      <w:pPr>
        <w:ind w:left="5947" w:hanging="360"/>
      </w:pPr>
    </w:lvl>
    <w:lvl w:ilvl="8" w:tplc="0426001B" w:tentative="1">
      <w:start w:val="1"/>
      <w:numFmt w:val="lowerRoman"/>
      <w:lvlText w:val="%9."/>
      <w:lvlJc w:val="right"/>
      <w:pPr>
        <w:ind w:left="6667" w:hanging="180"/>
      </w:pPr>
    </w:lvl>
  </w:abstractNum>
  <w:abstractNum w:abstractNumId="13" w15:restartNumberingAfterBreak="0">
    <w:nsid w:val="2FA21842"/>
    <w:multiLevelType w:val="hybridMultilevel"/>
    <w:tmpl w:val="A21A4560"/>
    <w:lvl w:ilvl="0" w:tplc="54F6DFBA">
      <w:start w:val="1"/>
      <w:numFmt w:val="decimal"/>
      <w:lvlText w:val="%1)"/>
      <w:lvlJc w:val="left"/>
      <w:pPr>
        <w:ind w:left="541" w:hanging="360"/>
      </w:pPr>
      <w:rPr>
        <w:rFonts w:hint="default"/>
      </w:rPr>
    </w:lvl>
    <w:lvl w:ilvl="1" w:tplc="04260019" w:tentative="1">
      <w:start w:val="1"/>
      <w:numFmt w:val="lowerLetter"/>
      <w:lvlText w:val="%2."/>
      <w:lvlJc w:val="left"/>
      <w:pPr>
        <w:ind w:left="1261" w:hanging="360"/>
      </w:pPr>
    </w:lvl>
    <w:lvl w:ilvl="2" w:tplc="0426001B" w:tentative="1">
      <w:start w:val="1"/>
      <w:numFmt w:val="lowerRoman"/>
      <w:lvlText w:val="%3."/>
      <w:lvlJc w:val="right"/>
      <w:pPr>
        <w:ind w:left="1981" w:hanging="180"/>
      </w:pPr>
    </w:lvl>
    <w:lvl w:ilvl="3" w:tplc="0426000F" w:tentative="1">
      <w:start w:val="1"/>
      <w:numFmt w:val="decimal"/>
      <w:lvlText w:val="%4."/>
      <w:lvlJc w:val="left"/>
      <w:pPr>
        <w:ind w:left="2701" w:hanging="360"/>
      </w:pPr>
    </w:lvl>
    <w:lvl w:ilvl="4" w:tplc="04260019" w:tentative="1">
      <w:start w:val="1"/>
      <w:numFmt w:val="lowerLetter"/>
      <w:lvlText w:val="%5."/>
      <w:lvlJc w:val="left"/>
      <w:pPr>
        <w:ind w:left="3421" w:hanging="360"/>
      </w:pPr>
    </w:lvl>
    <w:lvl w:ilvl="5" w:tplc="0426001B" w:tentative="1">
      <w:start w:val="1"/>
      <w:numFmt w:val="lowerRoman"/>
      <w:lvlText w:val="%6."/>
      <w:lvlJc w:val="right"/>
      <w:pPr>
        <w:ind w:left="4141" w:hanging="180"/>
      </w:pPr>
    </w:lvl>
    <w:lvl w:ilvl="6" w:tplc="0426000F" w:tentative="1">
      <w:start w:val="1"/>
      <w:numFmt w:val="decimal"/>
      <w:lvlText w:val="%7."/>
      <w:lvlJc w:val="left"/>
      <w:pPr>
        <w:ind w:left="4861" w:hanging="360"/>
      </w:pPr>
    </w:lvl>
    <w:lvl w:ilvl="7" w:tplc="04260019" w:tentative="1">
      <w:start w:val="1"/>
      <w:numFmt w:val="lowerLetter"/>
      <w:lvlText w:val="%8."/>
      <w:lvlJc w:val="left"/>
      <w:pPr>
        <w:ind w:left="5581" w:hanging="360"/>
      </w:pPr>
    </w:lvl>
    <w:lvl w:ilvl="8" w:tplc="0426001B" w:tentative="1">
      <w:start w:val="1"/>
      <w:numFmt w:val="lowerRoman"/>
      <w:lvlText w:val="%9."/>
      <w:lvlJc w:val="right"/>
      <w:pPr>
        <w:ind w:left="6301" w:hanging="180"/>
      </w:pPr>
    </w:lvl>
  </w:abstractNum>
  <w:abstractNum w:abstractNumId="14" w15:restartNumberingAfterBreak="0">
    <w:nsid w:val="30710C0B"/>
    <w:multiLevelType w:val="hybridMultilevel"/>
    <w:tmpl w:val="89920884"/>
    <w:lvl w:ilvl="0" w:tplc="60F62C12">
      <w:start w:val="1"/>
      <w:numFmt w:val="bullet"/>
      <w:lvlText w:val=""/>
      <w:lvlJc w:val="left"/>
      <w:pPr>
        <w:ind w:left="1144" w:hanging="360"/>
      </w:pPr>
      <w:rPr>
        <w:rFonts w:ascii="Symbol" w:hAnsi="Symbol"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15" w15:restartNumberingAfterBreak="0">
    <w:nsid w:val="343925C0"/>
    <w:multiLevelType w:val="hybridMultilevel"/>
    <w:tmpl w:val="74F8E0CC"/>
    <w:lvl w:ilvl="0" w:tplc="79E4C27A">
      <w:start w:val="2"/>
      <w:numFmt w:val="bullet"/>
      <w:lvlText w:val="-"/>
      <w:lvlJc w:val="left"/>
      <w:pPr>
        <w:ind w:left="482" w:hanging="360"/>
      </w:pPr>
      <w:rPr>
        <w:rFonts w:ascii="Times New Roman" w:eastAsia="Calibri" w:hAnsi="Times New Roman" w:cs="Times New Roman" w:hint="default"/>
      </w:rPr>
    </w:lvl>
    <w:lvl w:ilvl="1" w:tplc="04260003" w:tentative="1">
      <w:start w:val="1"/>
      <w:numFmt w:val="bullet"/>
      <w:lvlText w:val="o"/>
      <w:lvlJc w:val="left"/>
      <w:pPr>
        <w:ind w:left="1202" w:hanging="360"/>
      </w:pPr>
      <w:rPr>
        <w:rFonts w:ascii="Courier New" w:hAnsi="Courier New" w:cs="Courier New" w:hint="default"/>
      </w:rPr>
    </w:lvl>
    <w:lvl w:ilvl="2" w:tplc="04260005" w:tentative="1">
      <w:start w:val="1"/>
      <w:numFmt w:val="bullet"/>
      <w:lvlText w:val=""/>
      <w:lvlJc w:val="left"/>
      <w:pPr>
        <w:ind w:left="1922" w:hanging="360"/>
      </w:pPr>
      <w:rPr>
        <w:rFonts w:ascii="Wingdings" w:hAnsi="Wingdings" w:hint="default"/>
      </w:rPr>
    </w:lvl>
    <w:lvl w:ilvl="3" w:tplc="04260001" w:tentative="1">
      <w:start w:val="1"/>
      <w:numFmt w:val="bullet"/>
      <w:lvlText w:val=""/>
      <w:lvlJc w:val="left"/>
      <w:pPr>
        <w:ind w:left="2642" w:hanging="360"/>
      </w:pPr>
      <w:rPr>
        <w:rFonts w:ascii="Symbol" w:hAnsi="Symbol" w:hint="default"/>
      </w:rPr>
    </w:lvl>
    <w:lvl w:ilvl="4" w:tplc="04260003" w:tentative="1">
      <w:start w:val="1"/>
      <w:numFmt w:val="bullet"/>
      <w:lvlText w:val="o"/>
      <w:lvlJc w:val="left"/>
      <w:pPr>
        <w:ind w:left="3362" w:hanging="360"/>
      </w:pPr>
      <w:rPr>
        <w:rFonts w:ascii="Courier New" w:hAnsi="Courier New" w:cs="Courier New" w:hint="default"/>
      </w:rPr>
    </w:lvl>
    <w:lvl w:ilvl="5" w:tplc="04260005" w:tentative="1">
      <w:start w:val="1"/>
      <w:numFmt w:val="bullet"/>
      <w:lvlText w:val=""/>
      <w:lvlJc w:val="left"/>
      <w:pPr>
        <w:ind w:left="4082" w:hanging="360"/>
      </w:pPr>
      <w:rPr>
        <w:rFonts w:ascii="Wingdings" w:hAnsi="Wingdings" w:hint="default"/>
      </w:rPr>
    </w:lvl>
    <w:lvl w:ilvl="6" w:tplc="04260001" w:tentative="1">
      <w:start w:val="1"/>
      <w:numFmt w:val="bullet"/>
      <w:lvlText w:val=""/>
      <w:lvlJc w:val="left"/>
      <w:pPr>
        <w:ind w:left="4802" w:hanging="360"/>
      </w:pPr>
      <w:rPr>
        <w:rFonts w:ascii="Symbol" w:hAnsi="Symbol" w:hint="default"/>
      </w:rPr>
    </w:lvl>
    <w:lvl w:ilvl="7" w:tplc="04260003" w:tentative="1">
      <w:start w:val="1"/>
      <w:numFmt w:val="bullet"/>
      <w:lvlText w:val="o"/>
      <w:lvlJc w:val="left"/>
      <w:pPr>
        <w:ind w:left="5522" w:hanging="360"/>
      </w:pPr>
      <w:rPr>
        <w:rFonts w:ascii="Courier New" w:hAnsi="Courier New" w:cs="Courier New" w:hint="default"/>
      </w:rPr>
    </w:lvl>
    <w:lvl w:ilvl="8" w:tplc="04260005" w:tentative="1">
      <w:start w:val="1"/>
      <w:numFmt w:val="bullet"/>
      <w:lvlText w:val=""/>
      <w:lvlJc w:val="left"/>
      <w:pPr>
        <w:ind w:left="6242" w:hanging="360"/>
      </w:pPr>
      <w:rPr>
        <w:rFonts w:ascii="Wingdings" w:hAnsi="Wingdings" w:hint="default"/>
      </w:rPr>
    </w:lvl>
  </w:abstractNum>
  <w:abstractNum w:abstractNumId="16" w15:restartNumberingAfterBreak="0">
    <w:nsid w:val="38F008B2"/>
    <w:multiLevelType w:val="hybridMultilevel"/>
    <w:tmpl w:val="B95452B2"/>
    <w:lvl w:ilvl="0" w:tplc="967217AE">
      <w:start w:val="1"/>
      <w:numFmt w:val="decimal"/>
      <w:lvlText w:val="%1."/>
      <w:lvlJc w:val="left"/>
      <w:pPr>
        <w:ind w:left="785" w:hanging="360"/>
      </w:pPr>
      <w:rPr>
        <w:rFonts w:ascii="Arial" w:hAnsi="Arial" w:hint="default"/>
        <w:sz w:val="20"/>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7" w15:restartNumberingAfterBreak="0">
    <w:nsid w:val="39570C94"/>
    <w:multiLevelType w:val="multilevel"/>
    <w:tmpl w:val="D87CC8EA"/>
    <w:lvl w:ilvl="0">
      <w:start w:val="1"/>
      <w:numFmt w:val="decimal"/>
      <w:lvlText w:val="%1."/>
      <w:lvlJc w:val="left"/>
      <w:pPr>
        <w:ind w:left="108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3A5C1C43"/>
    <w:multiLevelType w:val="hybridMultilevel"/>
    <w:tmpl w:val="5EC87796"/>
    <w:lvl w:ilvl="0" w:tplc="2AF2FB58">
      <w:start w:val="1"/>
      <w:numFmt w:val="bullet"/>
      <w:pStyle w:val="Normalnum"/>
      <w:lvlText w:val=""/>
      <w:lvlJc w:val="left"/>
      <w:pPr>
        <w:tabs>
          <w:tab w:val="num" w:pos="1920"/>
        </w:tabs>
        <w:ind w:left="19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9E6E64B2">
      <w:start w:val="1"/>
      <w:numFmt w:val="decimal"/>
      <w:lvlText w:val="%3."/>
      <w:lvlJc w:val="left"/>
      <w:pPr>
        <w:tabs>
          <w:tab w:val="num" w:pos="2340"/>
        </w:tabs>
        <w:ind w:left="2340" w:hanging="360"/>
      </w:pPr>
      <w:rPr>
        <w:rFonts w:cs="Times New Roman"/>
      </w:rPr>
    </w:lvl>
    <w:lvl w:ilvl="3" w:tplc="6D4C973A">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3A255CC"/>
    <w:multiLevelType w:val="hybridMultilevel"/>
    <w:tmpl w:val="A416725A"/>
    <w:lvl w:ilvl="0" w:tplc="FB8E3084">
      <w:start w:val="1"/>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20" w15:restartNumberingAfterBreak="0">
    <w:nsid w:val="45E81541"/>
    <w:multiLevelType w:val="hybridMultilevel"/>
    <w:tmpl w:val="59E29006"/>
    <w:lvl w:ilvl="0" w:tplc="265CE226">
      <w:start w:val="1"/>
      <w:numFmt w:val="bullet"/>
      <w:lvlText w:val="-"/>
      <w:lvlJc w:val="left"/>
      <w:pPr>
        <w:ind w:left="1219" w:hanging="360"/>
      </w:pPr>
      <w:rPr>
        <w:rFonts w:ascii="Times New Roman" w:eastAsia="Calibri" w:hAnsi="Times New Roman" w:cs="Times New Roman" w:hint="default"/>
      </w:rPr>
    </w:lvl>
    <w:lvl w:ilvl="1" w:tplc="04260003" w:tentative="1">
      <w:start w:val="1"/>
      <w:numFmt w:val="bullet"/>
      <w:lvlText w:val="o"/>
      <w:lvlJc w:val="left"/>
      <w:pPr>
        <w:ind w:left="1939" w:hanging="360"/>
      </w:pPr>
      <w:rPr>
        <w:rFonts w:ascii="Courier New" w:hAnsi="Courier New" w:cs="Courier New" w:hint="default"/>
      </w:rPr>
    </w:lvl>
    <w:lvl w:ilvl="2" w:tplc="04260005" w:tentative="1">
      <w:start w:val="1"/>
      <w:numFmt w:val="bullet"/>
      <w:lvlText w:val=""/>
      <w:lvlJc w:val="left"/>
      <w:pPr>
        <w:ind w:left="2659" w:hanging="360"/>
      </w:pPr>
      <w:rPr>
        <w:rFonts w:ascii="Wingdings" w:hAnsi="Wingdings" w:hint="default"/>
      </w:rPr>
    </w:lvl>
    <w:lvl w:ilvl="3" w:tplc="04260001" w:tentative="1">
      <w:start w:val="1"/>
      <w:numFmt w:val="bullet"/>
      <w:lvlText w:val=""/>
      <w:lvlJc w:val="left"/>
      <w:pPr>
        <w:ind w:left="3379" w:hanging="360"/>
      </w:pPr>
      <w:rPr>
        <w:rFonts w:ascii="Symbol" w:hAnsi="Symbol" w:hint="default"/>
      </w:rPr>
    </w:lvl>
    <w:lvl w:ilvl="4" w:tplc="04260003" w:tentative="1">
      <w:start w:val="1"/>
      <w:numFmt w:val="bullet"/>
      <w:lvlText w:val="o"/>
      <w:lvlJc w:val="left"/>
      <w:pPr>
        <w:ind w:left="4099" w:hanging="360"/>
      </w:pPr>
      <w:rPr>
        <w:rFonts w:ascii="Courier New" w:hAnsi="Courier New" w:cs="Courier New" w:hint="default"/>
      </w:rPr>
    </w:lvl>
    <w:lvl w:ilvl="5" w:tplc="04260005" w:tentative="1">
      <w:start w:val="1"/>
      <w:numFmt w:val="bullet"/>
      <w:lvlText w:val=""/>
      <w:lvlJc w:val="left"/>
      <w:pPr>
        <w:ind w:left="4819" w:hanging="360"/>
      </w:pPr>
      <w:rPr>
        <w:rFonts w:ascii="Wingdings" w:hAnsi="Wingdings" w:hint="default"/>
      </w:rPr>
    </w:lvl>
    <w:lvl w:ilvl="6" w:tplc="04260001" w:tentative="1">
      <w:start w:val="1"/>
      <w:numFmt w:val="bullet"/>
      <w:lvlText w:val=""/>
      <w:lvlJc w:val="left"/>
      <w:pPr>
        <w:ind w:left="5539" w:hanging="360"/>
      </w:pPr>
      <w:rPr>
        <w:rFonts w:ascii="Symbol" w:hAnsi="Symbol" w:hint="default"/>
      </w:rPr>
    </w:lvl>
    <w:lvl w:ilvl="7" w:tplc="04260003" w:tentative="1">
      <w:start w:val="1"/>
      <w:numFmt w:val="bullet"/>
      <w:lvlText w:val="o"/>
      <w:lvlJc w:val="left"/>
      <w:pPr>
        <w:ind w:left="6259" w:hanging="360"/>
      </w:pPr>
      <w:rPr>
        <w:rFonts w:ascii="Courier New" w:hAnsi="Courier New" w:cs="Courier New" w:hint="default"/>
      </w:rPr>
    </w:lvl>
    <w:lvl w:ilvl="8" w:tplc="04260005" w:tentative="1">
      <w:start w:val="1"/>
      <w:numFmt w:val="bullet"/>
      <w:lvlText w:val=""/>
      <w:lvlJc w:val="left"/>
      <w:pPr>
        <w:ind w:left="6979" w:hanging="360"/>
      </w:pPr>
      <w:rPr>
        <w:rFonts w:ascii="Wingdings" w:hAnsi="Wingdings" w:hint="default"/>
      </w:rPr>
    </w:lvl>
  </w:abstractNum>
  <w:abstractNum w:abstractNumId="21" w15:restartNumberingAfterBreak="0">
    <w:nsid w:val="4BAC4721"/>
    <w:multiLevelType w:val="hybridMultilevel"/>
    <w:tmpl w:val="203ACAC6"/>
    <w:lvl w:ilvl="0" w:tplc="04260001">
      <w:start w:val="1"/>
      <w:numFmt w:val="bullet"/>
      <w:lvlText w:val=""/>
      <w:lvlJc w:val="left"/>
      <w:pPr>
        <w:ind w:left="720" w:hanging="360"/>
      </w:pPr>
      <w:rPr>
        <w:rFonts w:ascii="Symbol" w:hAnsi="Symbol" w:hint="default"/>
      </w:rPr>
    </w:lvl>
    <w:lvl w:ilvl="1" w:tplc="60F62C12">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11C536F"/>
    <w:multiLevelType w:val="hybridMultilevel"/>
    <w:tmpl w:val="D05E1DAE"/>
    <w:lvl w:ilvl="0" w:tplc="36AA86F4">
      <w:start w:val="1"/>
      <w:numFmt w:val="decimal"/>
      <w:lvlText w:val="%1)"/>
      <w:lvlJc w:val="left"/>
      <w:pPr>
        <w:ind w:left="630" w:hanging="360"/>
      </w:pPr>
      <w:rPr>
        <w:rFonts w:hint="default"/>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23" w15:restartNumberingAfterBreak="0">
    <w:nsid w:val="539C3C6C"/>
    <w:multiLevelType w:val="hybridMultilevel"/>
    <w:tmpl w:val="48682552"/>
    <w:lvl w:ilvl="0" w:tplc="83E8E94A">
      <w:start w:val="20"/>
      <w:numFmt w:val="bullet"/>
      <w:lvlText w:val="–"/>
      <w:lvlJc w:val="left"/>
      <w:pPr>
        <w:ind w:left="783" w:hanging="360"/>
      </w:pPr>
      <w:rPr>
        <w:rFonts w:ascii="Times New Roman" w:eastAsia="Calibri" w:hAnsi="Times New Roman" w:cs="Times New Roman"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4" w15:restartNumberingAfterBreak="0">
    <w:nsid w:val="57E94AE8"/>
    <w:multiLevelType w:val="hybridMultilevel"/>
    <w:tmpl w:val="FA68F2E6"/>
    <w:lvl w:ilvl="0" w:tplc="D4F08EF6">
      <w:start w:val="1"/>
      <w:numFmt w:val="decimal"/>
      <w:lvlText w:val="%1)"/>
      <w:lvlJc w:val="left"/>
      <w:pPr>
        <w:ind w:left="859" w:hanging="360"/>
      </w:pPr>
      <w:rPr>
        <w:rFonts w:hint="default"/>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25" w15:restartNumberingAfterBreak="0">
    <w:nsid w:val="5A8153BF"/>
    <w:multiLevelType w:val="hybridMultilevel"/>
    <w:tmpl w:val="8884CDC0"/>
    <w:lvl w:ilvl="0" w:tplc="A144348E">
      <w:start w:val="1"/>
      <w:numFmt w:val="decimal"/>
      <w:lvlText w:val="%1)"/>
      <w:lvlJc w:val="left"/>
      <w:pPr>
        <w:ind w:left="524" w:hanging="480"/>
      </w:pPr>
      <w:rPr>
        <w:rFonts w:hint="default"/>
      </w:rPr>
    </w:lvl>
    <w:lvl w:ilvl="1" w:tplc="04260019" w:tentative="1">
      <w:start w:val="1"/>
      <w:numFmt w:val="lowerLetter"/>
      <w:lvlText w:val="%2."/>
      <w:lvlJc w:val="left"/>
      <w:pPr>
        <w:ind w:left="1124" w:hanging="360"/>
      </w:pPr>
    </w:lvl>
    <w:lvl w:ilvl="2" w:tplc="0426001B" w:tentative="1">
      <w:start w:val="1"/>
      <w:numFmt w:val="lowerRoman"/>
      <w:lvlText w:val="%3."/>
      <w:lvlJc w:val="right"/>
      <w:pPr>
        <w:ind w:left="1844" w:hanging="180"/>
      </w:pPr>
    </w:lvl>
    <w:lvl w:ilvl="3" w:tplc="0426000F" w:tentative="1">
      <w:start w:val="1"/>
      <w:numFmt w:val="decimal"/>
      <w:lvlText w:val="%4."/>
      <w:lvlJc w:val="left"/>
      <w:pPr>
        <w:ind w:left="2564" w:hanging="360"/>
      </w:pPr>
    </w:lvl>
    <w:lvl w:ilvl="4" w:tplc="04260019" w:tentative="1">
      <w:start w:val="1"/>
      <w:numFmt w:val="lowerLetter"/>
      <w:lvlText w:val="%5."/>
      <w:lvlJc w:val="left"/>
      <w:pPr>
        <w:ind w:left="3284" w:hanging="360"/>
      </w:pPr>
    </w:lvl>
    <w:lvl w:ilvl="5" w:tplc="0426001B" w:tentative="1">
      <w:start w:val="1"/>
      <w:numFmt w:val="lowerRoman"/>
      <w:lvlText w:val="%6."/>
      <w:lvlJc w:val="right"/>
      <w:pPr>
        <w:ind w:left="4004" w:hanging="180"/>
      </w:pPr>
    </w:lvl>
    <w:lvl w:ilvl="6" w:tplc="0426000F" w:tentative="1">
      <w:start w:val="1"/>
      <w:numFmt w:val="decimal"/>
      <w:lvlText w:val="%7."/>
      <w:lvlJc w:val="left"/>
      <w:pPr>
        <w:ind w:left="4724" w:hanging="360"/>
      </w:pPr>
    </w:lvl>
    <w:lvl w:ilvl="7" w:tplc="04260019" w:tentative="1">
      <w:start w:val="1"/>
      <w:numFmt w:val="lowerLetter"/>
      <w:lvlText w:val="%8."/>
      <w:lvlJc w:val="left"/>
      <w:pPr>
        <w:ind w:left="5444" w:hanging="360"/>
      </w:pPr>
    </w:lvl>
    <w:lvl w:ilvl="8" w:tplc="0426001B" w:tentative="1">
      <w:start w:val="1"/>
      <w:numFmt w:val="lowerRoman"/>
      <w:lvlText w:val="%9."/>
      <w:lvlJc w:val="right"/>
      <w:pPr>
        <w:ind w:left="6164" w:hanging="180"/>
      </w:pPr>
    </w:lvl>
  </w:abstractNum>
  <w:abstractNum w:abstractNumId="26" w15:restartNumberingAfterBreak="0">
    <w:nsid w:val="5F7A05CB"/>
    <w:multiLevelType w:val="hybridMultilevel"/>
    <w:tmpl w:val="CD9ED1F4"/>
    <w:lvl w:ilvl="0" w:tplc="00F4EE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12B0B30"/>
    <w:multiLevelType w:val="hybridMultilevel"/>
    <w:tmpl w:val="EB0024D0"/>
    <w:lvl w:ilvl="0" w:tplc="27621D1A">
      <w:start w:val="7"/>
      <w:numFmt w:val="bullet"/>
      <w:lvlText w:val="–"/>
      <w:lvlJc w:val="left"/>
      <w:pPr>
        <w:ind w:left="4471" w:hanging="360"/>
      </w:pPr>
      <w:rPr>
        <w:rFonts w:ascii="Times New Roman" w:eastAsia="Calibri" w:hAnsi="Times New Roman" w:cs="Times New Roman" w:hint="default"/>
      </w:rPr>
    </w:lvl>
    <w:lvl w:ilvl="1" w:tplc="04260003" w:tentative="1">
      <w:start w:val="1"/>
      <w:numFmt w:val="bullet"/>
      <w:lvlText w:val="o"/>
      <w:lvlJc w:val="left"/>
      <w:pPr>
        <w:ind w:left="1220" w:hanging="360"/>
      </w:pPr>
      <w:rPr>
        <w:rFonts w:ascii="Courier New" w:hAnsi="Courier New" w:cs="Courier New" w:hint="default"/>
      </w:rPr>
    </w:lvl>
    <w:lvl w:ilvl="2" w:tplc="04260005" w:tentative="1">
      <w:start w:val="1"/>
      <w:numFmt w:val="bullet"/>
      <w:lvlText w:val=""/>
      <w:lvlJc w:val="left"/>
      <w:pPr>
        <w:ind w:left="1940" w:hanging="360"/>
      </w:pPr>
      <w:rPr>
        <w:rFonts w:ascii="Wingdings" w:hAnsi="Wingdings" w:hint="default"/>
      </w:rPr>
    </w:lvl>
    <w:lvl w:ilvl="3" w:tplc="04260001" w:tentative="1">
      <w:start w:val="1"/>
      <w:numFmt w:val="bullet"/>
      <w:lvlText w:val=""/>
      <w:lvlJc w:val="left"/>
      <w:pPr>
        <w:ind w:left="2660" w:hanging="360"/>
      </w:pPr>
      <w:rPr>
        <w:rFonts w:ascii="Symbol" w:hAnsi="Symbol" w:hint="default"/>
      </w:rPr>
    </w:lvl>
    <w:lvl w:ilvl="4" w:tplc="04260003" w:tentative="1">
      <w:start w:val="1"/>
      <w:numFmt w:val="bullet"/>
      <w:lvlText w:val="o"/>
      <w:lvlJc w:val="left"/>
      <w:pPr>
        <w:ind w:left="3380" w:hanging="360"/>
      </w:pPr>
      <w:rPr>
        <w:rFonts w:ascii="Courier New" w:hAnsi="Courier New" w:cs="Courier New" w:hint="default"/>
      </w:rPr>
    </w:lvl>
    <w:lvl w:ilvl="5" w:tplc="04260005" w:tentative="1">
      <w:start w:val="1"/>
      <w:numFmt w:val="bullet"/>
      <w:lvlText w:val=""/>
      <w:lvlJc w:val="left"/>
      <w:pPr>
        <w:ind w:left="4100" w:hanging="360"/>
      </w:pPr>
      <w:rPr>
        <w:rFonts w:ascii="Wingdings" w:hAnsi="Wingdings" w:hint="default"/>
      </w:rPr>
    </w:lvl>
    <w:lvl w:ilvl="6" w:tplc="04260001" w:tentative="1">
      <w:start w:val="1"/>
      <w:numFmt w:val="bullet"/>
      <w:lvlText w:val=""/>
      <w:lvlJc w:val="left"/>
      <w:pPr>
        <w:ind w:left="4820" w:hanging="360"/>
      </w:pPr>
      <w:rPr>
        <w:rFonts w:ascii="Symbol" w:hAnsi="Symbol" w:hint="default"/>
      </w:rPr>
    </w:lvl>
    <w:lvl w:ilvl="7" w:tplc="04260003" w:tentative="1">
      <w:start w:val="1"/>
      <w:numFmt w:val="bullet"/>
      <w:lvlText w:val="o"/>
      <w:lvlJc w:val="left"/>
      <w:pPr>
        <w:ind w:left="5540" w:hanging="360"/>
      </w:pPr>
      <w:rPr>
        <w:rFonts w:ascii="Courier New" w:hAnsi="Courier New" w:cs="Courier New" w:hint="default"/>
      </w:rPr>
    </w:lvl>
    <w:lvl w:ilvl="8" w:tplc="04260005" w:tentative="1">
      <w:start w:val="1"/>
      <w:numFmt w:val="bullet"/>
      <w:lvlText w:val=""/>
      <w:lvlJc w:val="left"/>
      <w:pPr>
        <w:ind w:left="6260" w:hanging="360"/>
      </w:pPr>
      <w:rPr>
        <w:rFonts w:ascii="Wingdings" w:hAnsi="Wingdings" w:hint="default"/>
      </w:rPr>
    </w:lvl>
  </w:abstractNum>
  <w:abstractNum w:abstractNumId="28" w15:restartNumberingAfterBreak="0">
    <w:nsid w:val="68A72510"/>
    <w:multiLevelType w:val="hybridMultilevel"/>
    <w:tmpl w:val="BC687B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A9235B2"/>
    <w:multiLevelType w:val="hybridMultilevel"/>
    <w:tmpl w:val="0D9686DC"/>
    <w:lvl w:ilvl="0" w:tplc="D08C246E">
      <w:start w:val="1"/>
      <w:numFmt w:val="decimal"/>
      <w:lvlText w:val="%1)"/>
      <w:lvlJc w:val="left"/>
      <w:pPr>
        <w:ind w:left="930" w:hanging="360"/>
      </w:pPr>
      <w:rPr>
        <w:rFonts w:hint="default"/>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30" w15:restartNumberingAfterBreak="0">
    <w:nsid w:val="6CF24310"/>
    <w:multiLevelType w:val="hybridMultilevel"/>
    <w:tmpl w:val="01625012"/>
    <w:lvl w:ilvl="0" w:tplc="AAF62E50">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1" w15:restartNumberingAfterBreak="0">
    <w:nsid w:val="6F433163"/>
    <w:multiLevelType w:val="hybridMultilevel"/>
    <w:tmpl w:val="1D4AFC5A"/>
    <w:lvl w:ilvl="0" w:tplc="72C2FA9E">
      <w:start w:val="1"/>
      <w:numFmt w:val="decimal"/>
      <w:lvlText w:val="%1)"/>
      <w:lvlJc w:val="left"/>
      <w:pPr>
        <w:ind w:left="859" w:hanging="360"/>
      </w:pPr>
      <w:rPr>
        <w:rFonts w:hint="default"/>
      </w:rPr>
    </w:lvl>
    <w:lvl w:ilvl="1" w:tplc="04260019" w:tentative="1">
      <w:start w:val="1"/>
      <w:numFmt w:val="lowerLetter"/>
      <w:lvlText w:val="%2."/>
      <w:lvlJc w:val="left"/>
      <w:pPr>
        <w:ind w:left="1579" w:hanging="360"/>
      </w:pPr>
    </w:lvl>
    <w:lvl w:ilvl="2" w:tplc="0426001B" w:tentative="1">
      <w:start w:val="1"/>
      <w:numFmt w:val="lowerRoman"/>
      <w:lvlText w:val="%3."/>
      <w:lvlJc w:val="right"/>
      <w:pPr>
        <w:ind w:left="2299" w:hanging="180"/>
      </w:pPr>
    </w:lvl>
    <w:lvl w:ilvl="3" w:tplc="0426000F" w:tentative="1">
      <w:start w:val="1"/>
      <w:numFmt w:val="decimal"/>
      <w:lvlText w:val="%4."/>
      <w:lvlJc w:val="left"/>
      <w:pPr>
        <w:ind w:left="3019" w:hanging="360"/>
      </w:pPr>
    </w:lvl>
    <w:lvl w:ilvl="4" w:tplc="04260019" w:tentative="1">
      <w:start w:val="1"/>
      <w:numFmt w:val="lowerLetter"/>
      <w:lvlText w:val="%5."/>
      <w:lvlJc w:val="left"/>
      <w:pPr>
        <w:ind w:left="3739" w:hanging="360"/>
      </w:pPr>
    </w:lvl>
    <w:lvl w:ilvl="5" w:tplc="0426001B" w:tentative="1">
      <w:start w:val="1"/>
      <w:numFmt w:val="lowerRoman"/>
      <w:lvlText w:val="%6."/>
      <w:lvlJc w:val="right"/>
      <w:pPr>
        <w:ind w:left="4459" w:hanging="180"/>
      </w:pPr>
    </w:lvl>
    <w:lvl w:ilvl="6" w:tplc="0426000F" w:tentative="1">
      <w:start w:val="1"/>
      <w:numFmt w:val="decimal"/>
      <w:lvlText w:val="%7."/>
      <w:lvlJc w:val="left"/>
      <w:pPr>
        <w:ind w:left="5179" w:hanging="360"/>
      </w:pPr>
    </w:lvl>
    <w:lvl w:ilvl="7" w:tplc="04260019" w:tentative="1">
      <w:start w:val="1"/>
      <w:numFmt w:val="lowerLetter"/>
      <w:lvlText w:val="%8."/>
      <w:lvlJc w:val="left"/>
      <w:pPr>
        <w:ind w:left="5899" w:hanging="360"/>
      </w:pPr>
    </w:lvl>
    <w:lvl w:ilvl="8" w:tplc="0426001B" w:tentative="1">
      <w:start w:val="1"/>
      <w:numFmt w:val="lowerRoman"/>
      <w:lvlText w:val="%9."/>
      <w:lvlJc w:val="right"/>
      <w:pPr>
        <w:ind w:left="6619" w:hanging="180"/>
      </w:pPr>
    </w:lvl>
  </w:abstractNum>
  <w:abstractNum w:abstractNumId="32" w15:restartNumberingAfterBreak="0">
    <w:nsid w:val="716E47C9"/>
    <w:multiLevelType w:val="hybridMultilevel"/>
    <w:tmpl w:val="0860CAF2"/>
    <w:lvl w:ilvl="0" w:tplc="6E947DAE">
      <w:start w:val="1"/>
      <w:numFmt w:val="decimal"/>
      <w:lvlText w:val="%1)"/>
      <w:lvlJc w:val="left"/>
      <w:pPr>
        <w:ind w:left="784" w:hanging="360"/>
      </w:pPr>
      <w:rPr>
        <w:rFonts w:hint="default"/>
      </w:rPr>
    </w:lvl>
    <w:lvl w:ilvl="1" w:tplc="04260019" w:tentative="1">
      <w:start w:val="1"/>
      <w:numFmt w:val="lowerLetter"/>
      <w:lvlText w:val="%2."/>
      <w:lvlJc w:val="left"/>
      <w:pPr>
        <w:ind w:left="1504" w:hanging="360"/>
      </w:pPr>
    </w:lvl>
    <w:lvl w:ilvl="2" w:tplc="0426001B" w:tentative="1">
      <w:start w:val="1"/>
      <w:numFmt w:val="lowerRoman"/>
      <w:lvlText w:val="%3."/>
      <w:lvlJc w:val="right"/>
      <w:pPr>
        <w:ind w:left="2224" w:hanging="180"/>
      </w:pPr>
    </w:lvl>
    <w:lvl w:ilvl="3" w:tplc="0426000F" w:tentative="1">
      <w:start w:val="1"/>
      <w:numFmt w:val="decimal"/>
      <w:lvlText w:val="%4."/>
      <w:lvlJc w:val="left"/>
      <w:pPr>
        <w:ind w:left="2944" w:hanging="360"/>
      </w:pPr>
    </w:lvl>
    <w:lvl w:ilvl="4" w:tplc="04260019" w:tentative="1">
      <w:start w:val="1"/>
      <w:numFmt w:val="lowerLetter"/>
      <w:lvlText w:val="%5."/>
      <w:lvlJc w:val="left"/>
      <w:pPr>
        <w:ind w:left="3664" w:hanging="360"/>
      </w:pPr>
    </w:lvl>
    <w:lvl w:ilvl="5" w:tplc="0426001B" w:tentative="1">
      <w:start w:val="1"/>
      <w:numFmt w:val="lowerRoman"/>
      <w:lvlText w:val="%6."/>
      <w:lvlJc w:val="right"/>
      <w:pPr>
        <w:ind w:left="4384" w:hanging="180"/>
      </w:pPr>
    </w:lvl>
    <w:lvl w:ilvl="6" w:tplc="0426000F" w:tentative="1">
      <w:start w:val="1"/>
      <w:numFmt w:val="decimal"/>
      <w:lvlText w:val="%7."/>
      <w:lvlJc w:val="left"/>
      <w:pPr>
        <w:ind w:left="5104" w:hanging="360"/>
      </w:pPr>
    </w:lvl>
    <w:lvl w:ilvl="7" w:tplc="04260019" w:tentative="1">
      <w:start w:val="1"/>
      <w:numFmt w:val="lowerLetter"/>
      <w:lvlText w:val="%8."/>
      <w:lvlJc w:val="left"/>
      <w:pPr>
        <w:ind w:left="5824" w:hanging="360"/>
      </w:pPr>
    </w:lvl>
    <w:lvl w:ilvl="8" w:tplc="0426001B" w:tentative="1">
      <w:start w:val="1"/>
      <w:numFmt w:val="lowerRoman"/>
      <w:lvlText w:val="%9."/>
      <w:lvlJc w:val="right"/>
      <w:pPr>
        <w:ind w:left="6544" w:hanging="180"/>
      </w:pPr>
    </w:lvl>
  </w:abstractNum>
  <w:abstractNum w:abstractNumId="33" w15:restartNumberingAfterBreak="0">
    <w:nsid w:val="71B447B9"/>
    <w:multiLevelType w:val="hybridMultilevel"/>
    <w:tmpl w:val="C5807964"/>
    <w:lvl w:ilvl="0" w:tplc="9328FAA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4" w15:restartNumberingAfterBreak="0">
    <w:nsid w:val="771A6D2C"/>
    <w:multiLevelType w:val="hybridMultilevel"/>
    <w:tmpl w:val="932445F2"/>
    <w:lvl w:ilvl="0" w:tplc="F93C2D76">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5" w15:restartNumberingAfterBreak="0">
    <w:nsid w:val="78082E57"/>
    <w:multiLevelType w:val="hybridMultilevel"/>
    <w:tmpl w:val="F1F87FF4"/>
    <w:lvl w:ilvl="0" w:tplc="4F06ED0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AE68BC"/>
    <w:multiLevelType w:val="hybridMultilevel"/>
    <w:tmpl w:val="045E076E"/>
    <w:lvl w:ilvl="0" w:tplc="02AA948A">
      <w:numFmt w:val="bullet"/>
      <w:lvlText w:val="-"/>
      <w:lvlJc w:val="left"/>
      <w:pPr>
        <w:ind w:left="784" w:hanging="360"/>
      </w:pPr>
      <w:rPr>
        <w:rFonts w:ascii="Times New Roman" w:eastAsia="Calibri" w:hAnsi="Times New Roman" w:cs="Times New Roman"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37" w15:restartNumberingAfterBreak="0">
    <w:nsid w:val="7D8B12D4"/>
    <w:multiLevelType w:val="hybridMultilevel"/>
    <w:tmpl w:val="484014B0"/>
    <w:lvl w:ilvl="0" w:tplc="78F03032">
      <w:numFmt w:val="bullet"/>
      <w:lvlText w:val="-"/>
      <w:lvlJc w:val="left"/>
      <w:pPr>
        <w:ind w:left="720" w:hanging="360"/>
      </w:pPr>
      <w:rPr>
        <w:rFonts w:ascii="Times New Roman" w:eastAsia="Calibri"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7FA65F26"/>
    <w:multiLevelType w:val="hybridMultilevel"/>
    <w:tmpl w:val="C1D24584"/>
    <w:lvl w:ilvl="0" w:tplc="D07A9092">
      <w:numFmt w:val="bullet"/>
      <w:lvlText w:val="-"/>
      <w:lvlJc w:val="left"/>
      <w:pPr>
        <w:ind w:left="765" w:hanging="360"/>
      </w:pPr>
      <w:rPr>
        <w:rFonts w:ascii="Times New Roman" w:eastAsia="Calibri" w:hAnsi="Times New Roman" w:cs="Times New Roman" w:hint="default"/>
        <w:b w:val="0"/>
        <w:i w:val="0"/>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39" w15:restartNumberingAfterBreak="0">
    <w:nsid w:val="7FF07E86"/>
    <w:multiLevelType w:val="hybridMultilevel"/>
    <w:tmpl w:val="4ECC431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8"/>
  </w:num>
  <w:num w:numId="4">
    <w:abstractNumId w:val="23"/>
  </w:num>
  <w:num w:numId="5">
    <w:abstractNumId w:val="2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1"/>
  </w:num>
  <w:num w:numId="9">
    <w:abstractNumId w:val="7"/>
  </w:num>
  <w:num w:numId="10">
    <w:abstractNumId w:val="14"/>
  </w:num>
  <w:num w:numId="11">
    <w:abstractNumId w:val="26"/>
  </w:num>
  <w:num w:numId="12">
    <w:abstractNumId w:val="36"/>
  </w:num>
  <w:num w:numId="13">
    <w:abstractNumId w:val="6"/>
  </w:num>
  <w:num w:numId="14">
    <w:abstractNumId w:val="17"/>
  </w:num>
  <w:num w:numId="15">
    <w:abstractNumId w:val="3"/>
  </w:num>
  <w:num w:numId="16">
    <w:abstractNumId w:val="8"/>
  </w:num>
  <w:num w:numId="17">
    <w:abstractNumId w:val="10"/>
  </w:num>
  <w:num w:numId="18">
    <w:abstractNumId w:val="32"/>
  </w:num>
  <w:num w:numId="19">
    <w:abstractNumId w:val="37"/>
  </w:num>
  <w:num w:numId="20">
    <w:abstractNumId w:val="39"/>
  </w:num>
  <w:num w:numId="21">
    <w:abstractNumId w:val="21"/>
  </w:num>
  <w:num w:numId="22">
    <w:abstractNumId w:val="34"/>
  </w:num>
  <w:num w:numId="23">
    <w:abstractNumId w:val="5"/>
  </w:num>
  <w:num w:numId="24">
    <w:abstractNumId w:val="19"/>
  </w:num>
  <w:num w:numId="25">
    <w:abstractNumId w:val="9"/>
  </w:num>
  <w:num w:numId="26">
    <w:abstractNumId w:val="33"/>
  </w:num>
  <w:num w:numId="27">
    <w:abstractNumId w:val="16"/>
  </w:num>
  <w:num w:numId="28">
    <w:abstractNumId w:val="35"/>
  </w:num>
  <w:num w:numId="29">
    <w:abstractNumId w:val="22"/>
  </w:num>
  <w:num w:numId="30">
    <w:abstractNumId w:val="29"/>
  </w:num>
  <w:num w:numId="31">
    <w:abstractNumId w:val="1"/>
  </w:num>
  <w:num w:numId="32">
    <w:abstractNumId w:val="2"/>
  </w:num>
  <w:num w:numId="33">
    <w:abstractNumId w:val="24"/>
  </w:num>
  <w:num w:numId="34">
    <w:abstractNumId w:val="13"/>
  </w:num>
  <w:num w:numId="35">
    <w:abstractNumId w:val="31"/>
  </w:num>
  <w:num w:numId="36">
    <w:abstractNumId w:val="4"/>
  </w:num>
  <w:num w:numId="37">
    <w:abstractNumId w:val="20"/>
  </w:num>
  <w:num w:numId="38">
    <w:abstractNumId w:val="0"/>
  </w:num>
  <w:num w:numId="39">
    <w:abstractNumId w:val="15"/>
  </w:num>
  <w:num w:numId="40">
    <w:abstractNumId w:val="12"/>
  </w:num>
  <w:num w:numId="41">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9E"/>
    <w:rsid w:val="000006CB"/>
    <w:rsid w:val="00001304"/>
    <w:rsid w:val="000013AA"/>
    <w:rsid w:val="00001CA8"/>
    <w:rsid w:val="00002C9A"/>
    <w:rsid w:val="00003B11"/>
    <w:rsid w:val="00003B3C"/>
    <w:rsid w:val="00004456"/>
    <w:rsid w:val="00004C0A"/>
    <w:rsid w:val="00005A62"/>
    <w:rsid w:val="00006D8C"/>
    <w:rsid w:val="0000738F"/>
    <w:rsid w:val="000077E5"/>
    <w:rsid w:val="00007938"/>
    <w:rsid w:val="0000793C"/>
    <w:rsid w:val="00007AA3"/>
    <w:rsid w:val="000111C8"/>
    <w:rsid w:val="000115CD"/>
    <w:rsid w:val="00011A5E"/>
    <w:rsid w:val="00011CE2"/>
    <w:rsid w:val="00011E50"/>
    <w:rsid w:val="000121BE"/>
    <w:rsid w:val="00013699"/>
    <w:rsid w:val="00013CCF"/>
    <w:rsid w:val="00013CEF"/>
    <w:rsid w:val="00013ECC"/>
    <w:rsid w:val="0001423F"/>
    <w:rsid w:val="000149D6"/>
    <w:rsid w:val="00014D29"/>
    <w:rsid w:val="00016269"/>
    <w:rsid w:val="000164F5"/>
    <w:rsid w:val="0001696D"/>
    <w:rsid w:val="00016B39"/>
    <w:rsid w:val="000171DF"/>
    <w:rsid w:val="000172C8"/>
    <w:rsid w:val="000179A9"/>
    <w:rsid w:val="0002012C"/>
    <w:rsid w:val="00020A53"/>
    <w:rsid w:val="00023035"/>
    <w:rsid w:val="000231CD"/>
    <w:rsid w:val="00023908"/>
    <w:rsid w:val="00023B06"/>
    <w:rsid w:val="00023B66"/>
    <w:rsid w:val="00023F8B"/>
    <w:rsid w:val="00023FD2"/>
    <w:rsid w:val="000247DC"/>
    <w:rsid w:val="00024E67"/>
    <w:rsid w:val="0002552A"/>
    <w:rsid w:val="0002595C"/>
    <w:rsid w:val="000269CA"/>
    <w:rsid w:val="00027DD3"/>
    <w:rsid w:val="00030306"/>
    <w:rsid w:val="00030765"/>
    <w:rsid w:val="00030A28"/>
    <w:rsid w:val="00030FF0"/>
    <w:rsid w:val="00031987"/>
    <w:rsid w:val="00031B34"/>
    <w:rsid w:val="00031E8B"/>
    <w:rsid w:val="00031EB7"/>
    <w:rsid w:val="00032A2B"/>
    <w:rsid w:val="00033065"/>
    <w:rsid w:val="00033E64"/>
    <w:rsid w:val="00033F92"/>
    <w:rsid w:val="000340C1"/>
    <w:rsid w:val="00034124"/>
    <w:rsid w:val="000341B3"/>
    <w:rsid w:val="000344C6"/>
    <w:rsid w:val="0003461B"/>
    <w:rsid w:val="0003493A"/>
    <w:rsid w:val="00034A4E"/>
    <w:rsid w:val="00036557"/>
    <w:rsid w:val="000365E0"/>
    <w:rsid w:val="000365F3"/>
    <w:rsid w:val="00036AE4"/>
    <w:rsid w:val="00037B7B"/>
    <w:rsid w:val="00037E38"/>
    <w:rsid w:val="00040064"/>
    <w:rsid w:val="00040B75"/>
    <w:rsid w:val="00040DEC"/>
    <w:rsid w:val="000425F5"/>
    <w:rsid w:val="00042C0D"/>
    <w:rsid w:val="0004310F"/>
    <w:rsid w:val="000434C0"/>
    <w:rsid w:val="00043A48"/>
    <w:rsid w:val="00044BB1"/>
    <w:rsid w:val="00044D91"/>
    <w:rsid w:val="00045951"/>
    <w:rsid w:val="000467C0"/>
    <w:rsid w:val="00046A4B"/>
    <w:rsid w:val="00046B38"/>
    <w:rsid w:val="00046B70"/>
    <w:rsid w:val="00046D9B"/>
    <w:rsid w:val="0004733A"/>
    <w:rsid w:val="000476BF"/>
    <w:rsid w:val="00047950"/>
    <w:rsid w:val="000500F1"/>
    <w:rsid w:val="00050574"/>
    <w:rsid w:val="000507BC"/>
    <w:rsid w:val="00051261"/>
    <w:rsid w:val="00051AF8"/>
    <w:rsid w:val="00053157"/>
    <w:rsid w:val="00053F81"/>
    <w:rsid w:val="00054A09"/>
    <w:rsid w:val="00054DA4"/>
    <w:rsid w:val="00056875"/>
    <w:rsid w:val="00056992"/>
    <w:rsid w:val="00056BED"/>
    <w:rsid w:val="00060185"/>
    <w:rsid w:val="000608AB"/>
    <w:rsid w:val="00061E0D"/>
    <w:rsid w:val="00061F78"/>
    <w:rsid w:val="0006240D"/>
    <w:rsid w:val="0006269A"/>
    <w:rsid w:val="0006269E"/>
    <w:rsid w:val="00062709"/>
    <w:rsid w:val="0006329E"/>
    <w:rsid w:val="000642A7"/>
    <w:rsid w:val="00064A81"/>
    <w:rsid w:val="0006562E"/>
    <w:rsid w:val="00065678"/>
    <w:rsid w:val="0006577B"/>
    <w:rsid w:val="00065B9F"/>
    <w:rsid w:val="00065FB5"/>
    <w:rsid w:val="00065FF5"/>
    <w:rsid w:val="000669C9"/>
    <w:rsid w:val="00066A1B"/>
    <w:rsid w:val="00067147"/>
    <w:rsid w:val="000675F3"/>
    <w:rsid w:val="0006766F"/>
    <w:rsid w:val="00067848"/>
    <w:rsid w:val="000705B2"/>
    <w:rsid w:val="00070646"/>
    <w:rsid w:val="00070F24"/>
    <w:rsid w:val="000712BF"/>
    <w:rsid w:val="00071DB6"/>
    <w:rsid w:val="00071FBF"/>
    <w:rsid w:val="00072320"/>
    <w:rsid w:val="00072BAE"/>
    <w:rsid w:val="00072FD8"/>
    <w:rsid w:val="000733FA"/>
    <w:rsid w:val="00073FCD"/>
    <w:rsid w:val="00074B0E"/>
    <w:rsid w:val="00074FB2"/>
    <w:rsid w:val="00076D12"/>
    <w:rsid w:val="0007744A"/>
    <w:rsid w:val="00077E78"/>
    <w:rsid w:val="00080641"/>
    <w:rsid w:val="00081299"/>
    <w:rsid w:val="00081353"/>
    <w:rsid w:val="00081763"/>
    <w:rsid w:val="000819F8"/>
    <w:rsid w:val="00081C90"/>
    <w:rsid w:val="00082103"/>
    <w:rsid w:val="000822A0"/>
    <w:rsid w:val="000823C7"/>
    <w:rsid w:val="000828E8"/>
    <w:rsid w:val="00082910"/>
    <w:rsid w:val="00082C66"/>
    <w:rsid w:val="00083197"/>
    <w:rsid w:val="0008371B"/>
    <w:rsid w:val="00083AD3"/>
    <w:rsid w:val="0008412E"/>
    <w:rsid w:val="000849E8"/>
    <w:rsid w:val="00085D80"/>
    <w:rsid w:val="00085F05"/>
    <w:rsid w:val="00086670"/>
    <w:rsid w:val="00087156"/>
    <w:rsid w:val="000878E7"/>
    <w:rsid w:val="00087B86"/>
    <w:rsid w:val="00090500"/>
    <w:rsid w:val="0009101D"/>
    <w:rsid w:val="00091795"/>
    <w:rsid w:val="00092448"/>
    <w:rsid w:val="000930E7"/>
    <w:rsid w:val="00093415"/>
    <w:rsid w:val="000936C7"/>
    <w:rsid w:val="00093CBB"/>
    <w:rsid w:val="00093D32"/>
    <w:rsid w:val="00095B0A"/>
    <w:rsid w:val="00096400"/>
    <w:rsid w:val="0009706B"/>
    <w:rsid w:val="00097B02"/>
    <w:rsid w:val="000A0079"/>
    <w:rsid w:val="000A03B5"/>
    <w:rsid w:val="000A0828"/>
    <w:rsid w:val="000A1123"/>
    <w:rsid w:val="000A1EE6"/>
    <w:rsid w:val="000A28CB"/>
    <w:rsid w:val="000A2CA3"/>
    <w:rsid w:val="000A2F3B"/>
    <w:rsid w:val="000A36FF"/>
    <w:rsid w:val="000A3F3D"/>
    <w:rsid w:val="000A414B"/>
    <w:rsid w:val="000A46EB"/>
    <w:rsid w:val="000A494F"/>
    <w:rsid w:val="000A5311"/>
    <w:rsid w:val="000A5714"/>
    <w:rsid w:val="000A5B31"/>
    <w:rsid w:val="000A5F5C"/>
    <w:rsid w:val="000A6031"/>
    <w:rsid w:val="000A64F1"/>
    <w:rsid w:val="000B03C5"/>
    <w:rsid w:val="000B05EC"/>
    <w:rsid w:val="000B089E"/>
    <w:rsid w:val="000B0C2B"/>
    <w:rsid w:val="000B170A"/>
    <w:rsid w:val="000B28F3"/>
    <w:rsid w:val="000B3290"/>
    <w:rsid w:val="000B3CC8"/>
    <w:rsid w:val="000B412F"/>
    <w:rsid w:val="000B4168"/>
    <w:rsid w:val="000B4850"/>
    <w:rsid w:val="000B4864"/>
    <w:rsid w:val="000B4A80"/>
    <w:rsid w:val="000B4F69"/>
    <w:rsid w:val="000B52D2"/>
    <w:rsid w:val="000B574A"/>
    <w:rsid w:val="000B6F04"/>
    <w:rsid w:val="000B70A9"/>
    <w:rsid w:val="000B710A"/>
    <w:rsid w:val="000B7286"/>
    <w:rsid w:val="000C0569"/>
    <w:rsid w:val="000C0B21"/>
    <w:rsid w:val="000C0C29"/>
    <w:rsid w:val="000C2254"/>
    <w:rsid w:val="000C2AAA"/>
    <w:rsid w:val="000C30BE"/>
    <w:rsid w:val="000C3358"/>
    <w:rsid w:val="000C3CBB"/>
    <w:rsid w:val="000C4A9E"/>
    <w:rsid w:val="000C4B2D"/>
    <w:rsid w:val="000C533E"/>
    <w:rsid w:val="000C5D0C"/>
    <w:rsid w:val="000C735A"/>
    <w:rsid w:val="000C7A19"/>
    <w:rsid w:val="000C7B25"/>
    <w:rsid w:val="000D036F"/>
    <w:rsid w:val="000D08B4"/>
    <w:rsid w:val="000D0B51"/>
    <w:rsid w:val="000D229F"/>
    <w:rsid w:val="000D25C2"/>
    <w:rsid w:val="000D3176"/>
    <w:rsid w:val="000D36AF"/>
    <w:rsid w:val="000D45EF"/>
    <w:rsid w:val="000D4E92"/>
    <w:rsid w:val="000D53CA"/>
    <w:rsid w:val="000D5863"/>
    <w:rsid w:val="000D59A2"/>
    <w:rsid w:val="000D59D4"/>
    <w:rsid w:val="000D5F9C"/>
    <w:rsid w:val="000D6591"/>
    <w:rsid w:val="000D6B90"/>
    <w:rsid w:val="000D6EEF"/>
    <w:rsid w:val="000D719C"/>
    <w:rsid w:val="000D78D3"/>
    <w:rsid w:val="000D79C3"/>
    <w:rsid w:val="000E032C"/>
    <w:rsid w:val="000E06D2"/>
    <w:rsid w:val="000E0748"/>
    <w:rsid w:val="000E0A1E"/>
    <w:rsid w:val="000E1089"/>
    <w:rsid w:val="000E17D7"/>
    <w:rsid w:val="000E193F"/>
    <w:rsid w:val="000E1C76"/>
    <w:rsid w:val="000E23CA"/>
    <w:rsid w:val="000E270E"/>
    <w:rsid w:val="000E2778"/>
    <w:rsid w:val="000E2906"/>
    <w:rsid w:val="000E2CA6"/>
    <w:rsid w:val="000E3E5A"/>
    <w:rsid w:val="000E3F43"/>
    <w:rsid w:val="000E45E7"/>
    <w:rsid w:val="000E46A3"/>
    <w:rsid w:val="000E4758"/>
    <w:rsid w:val="000E4F5D"/>
    <w:rsid w:val="000E5160"/>
    <w:rsid w:val="000E53F5"/>
    <w:rsid w:val="000E5A5E"/>
    <w:rsid w:val="000E6084"/>
    <w:rsid w:val="000E60D6"/>
    <w:rsid w:val="000E7113"/>
    <w:rsid w:val="000E7BD6"/>
    <w:rsid w:val="000E7FCC"/>
    <w:rsid w:val="000F0955"/>
    <w:rsid w:val="000F0E3F"/>
    <w:rsid w:val="000F11BE"/>
    <w:rsid w:val="000F1888"/>
    <w:rsid w:val="000F348A"/>
    <w:rsid w:val="000F41C0"/>
    <w:rsid w:val="000F437A"/>
    <w:rsid w:val="000F457B"/>
    <w:rsid w:val="000F46F8"/>
    <w:rsid w:val="000F4B31"/>
    <w:rsid w:val="000F57E3"/>
    <w:rsid w:val="000F5A87"/>
    <w:rsid w:val="000F5AAE"/>
    <w:rsid w:val="000F5E4F"/>
    <w:rsid w:val="000F610F"/>
    <w:rsid w:val="000F7849"/>
    <w:rsid w:val="001002FE"/>
    <w:rsid w:val="00100A8E"/>
    <w:rsid w:val="00100FF2"/>
    <w:rsid w:val="00101521"/>
    <w:rsid w:val="00101697"/>
    <w:rsid w:val="00101948"/>
    <w:rsid w:val="00101FD1"/>
    <w:rsid w:val="00102D33"/>
    <w:rsid w:val="00102DF0"/>
    <w:rsid w:val="0010413A"/>
    <w:rsid w:val="0010465E"/>
    <w:rsid w:val="00105AA8"/>
    <w:rsid w:val="001074AF"/>
    <w:rsid w:val="00110213"/>
    <w:rsid w:val="00111CDF"/>
    <w:rsid w:val="0011220C"/>
    <w:rsid w:val="00112BDD"/>
    <w:rsid w:val="00112D08"/>
    <w:rsid w:val="00113158"/>
    <w:rsid w:val="001139C7"/>
    <w:rsid w:val="00113FEC"/>
    <w:rsid w:val="00114DAA"/>
    <w:rsid w:val="001165EF"/>
    <w:rsid w:val="00116874"/>
    <w:rsid w:val="0011692F"/>
    <w:rsid w:val="00117748"/>
    <w:rsid w:val="00117BC1"/>
    <w:rsid w:val="00120725"/>
    <w:rsid w:val="00120D34"/>
    <w:rsid w:val="00120D35"/>
    <w:rsid w:val="00121ECF"/>
    <w:rsid w:val="00121F9E"/>
    <w:rsid w:val="00122011"/>
    <w:rsid w:val="001227DF"/>
    <w:rsid w:val="00122F6A"/>
    <w:rsid w:val="001238EA"/>
    <w:rsid w:val="00123BCA"/>
    <w:rsid w:val="00123E7A"/>
    <w:rsid w:val="00123F57"/>
    <w:rsid w:val="0012483A"/>
    <w:rsid w:val="00124958"/>
    <w:rsid w:val="00125F40"/>
    <w:rsid w:val="0012629C"/>
    <w:rsid w:val="0012662E"/>
    <w:rsid w:val="00126BA0"/>
    <w:rsid w:val="00126DEC"/>
    <w:rsid w:val="00126EA6"/>
    <w:rsid w:val="00130482"/>
    <w:rsid w:val="0013064A"/>
    <w:rsid w:val="00130A46"/>
    <w:rsid w:val="001323DB"/>
    <w:rsid w:val="00133A56"/>
    <w:rsid w:val="001360D4"/>
    <w:rsid w:val="0013647D"/>
    <w:rsid w:val="00136B6D"/>
    <w:rsid w:val="0013795D"/>
    <w:rsid w:val="00137A44"/>
    <w:rsid w:val="00137F1E"/>
    <w:rsid w:val="00140299"/>
    <w:rsid w:val="00140905"/>
    <w:rsid w:val="00140915"/>
    <w:rsid w:val="00140C1D"/>
    <w:rsid w:val="0014116C"/>
    <w:rsid w:val="00141522"/>
    <w:rsid w:val="001418EC"/>
    <w:rsid w:val="00141DE5"/>
    <w:rsid w:val="001421A2"/>
    <w:rsid w:val="00143806"/>
    <w:rsid w:val="001446E9"/>
    <w:rsid w:val="00146537"/>
    <w:rsid w:val="00146AEE"/>
    <w:rsid w:val="00146CA1"/>
    <w:rsid w:val="0014715B"/>
    <w:rsid w:val="001472BF"/>
    <w:rsid w:val="0014788A"/>
    <w:rsid w:val="00150C0C"/>
    <w:rsid w:val="00150F2D"/>
    <w:rsid w:val="001512AB"/>
    <w:rsid w:val="001513D8"/>
    <w:rsid w:val="0015193E"/>
    <w:rsid w:val="00151AFD"/>
    <w:rsid w:val="00151EFC"/>
    <w:rsid w:val="00152084"/>
    <w:rsid w:val="00152596"/>
    <w:rsid w:val="001530A1"/>
    <w:rsid w:val="0015391E"/>
    <w:rsid w:val="00154085"/>
    <w:rsid w:val="00154749"/>
    <w:rsid w:val="00154DA0"/>
    <w:rsid w:val="00155230"/>
    <w:rsid w:val="001553A0"/>
    <w:rsid w:val="001556E6"/>
    <w:rsid w:val="0015573C"/>
    <w:rsid w:val="00155FF8"/>
    <w:rsid w:val="0015610A"/>
    <w:rsid w:val="0015675B"/>
    <w:rsid w:val="001568EB"/>
    <w:rsid w:val="001572D2"/>
    <w:rsid w:val="00157A17"/>
    <w:rsid w:val="001604CC"/>
    <w:rsid w:val="00160606"/>
    <w:rsid w:val="00160875"/>
    <w:rsid w:val="0016155B"/>
    <w:rsid w:val="001616F5"/>
    <w:rsid w:val="001620FE"/>
    <w:rsid w:val="0016212B"/>
    <w:rsid w:val="001625C1"/>
    <w:rsid w:val="0016332E"/>
    <w:rsid w:val="00163441"/>
    <w:rsid w:val="00163446"/>
    <w:rsid w:val="00163959"/>
    <w:rsid w:val="0016399E"/>
    <w:rsid w:val="00163DD7"/>
    <w:rsid w:val="00163E63"/>
    <w:rsid w:val="00164977"/>
    <w:rsid w:val="001649A9"/>
    <w:rsid w:val="00164A00"/>
    <w:rsid w:val="001653D7"/>
    <w:rsid w:val="0016567A"/>
    <w:rsid w:val="00167403"/>
    <w:rsid w:val="00167554"/>
    <w:rsid w:val="00170494"/>
    <w:rsid w:val="00170AB2"/>
    <w:rsid w:val="00170B33"/>
    <w:rsid w:val="00170D54"/>
    <w:rsid w:val="00170E0B"/>
    <w:rsid w:val="00170E4E"/>
    <w:rsid w:val="00170F84"/>
    <w:rsid w:val="00171851"/>
    <w:rsid w:val="00171A31"/>
    <w:rsid w:val="00171C0B"/>
    <w:rsid w:val="00173379"/>
    <w:rsid w:val="001743A8"/>
    <w:rsid w:val="001744C8"/>
    <w:rsid w:val="00174773"/>
    <w:rsid w:val="001747CC"/>
    <w:rsid w:val="00174853"/>
    <w:rsid w:val="00174DA5"/>
    <w:rsid w:val="00174DFE"/>
    <w:rsid w:val="0017520C"/>
    <w:rsid w:val="00175BF4"/>
    <w:rsid w:val="001764E7"/>
    <w:rsid w:val="00176C07"/>
    <w:rsid w:val="00176CD8"/>
    <w:rsid w:val="0017720E"/>
    <w:rsid w:val="00177BD0"/>
    <w:rsid w:val="00180578"/>
    <w:rsid w:val="001810D1"/>
    <w:rsid w:val="001820A5"/>
    <w:rsid w:val="001828AA"/>
    <w:rsid w:val="001828AC"/>
    <w:rsid w:val="00183B07"/>
    <w:rsid w:val="00184345"/>
    <w:rsid w:val="00184BBD"/>
    <w:rsid w:val="00185150"/>
    <w:rsid w:val="00185DE2"/>
    <w:rsid w:val="00186568"/>
    <w:rsid w:val="00186D0E"/>
    <w:rsid w:val="0018716B"/>
    <w:rsid w:val="001871A3"/>
    <w:rsid w:val="0019033D"/>
    <w:rsid w:val="0019055A"/>
    <w:rsid w:val="001917D0"/>
    <w:rsid w:val="0019197D"/>
    <w:rsid w:val="001929D8"/>
    <w:rsid w:val="00193B85"/>
    <w:rsid w:val="00195C04"/>
    <w:rsid w:val="00195D02"/>
    <w:rsid w:val="0019607A"/>
    <w:rsid w:val="001966A0"/>
    <w:rsid w:val="00197D72"/>
    <w:rsid w:val="00197F03"/>
    <w:rsid w:val="001A08F4"/>
    <w:rsid w:val="001A18E5"/>
    <w:rsid w:val="001A1B87"/>
    <w:rsid w:val="001A1C7F"/>
    <w:rsid w:val="001A3515"/>
    <w:rsid w:val="001A3CFD"/>
    <w:rsid w:val="001A4B79"/>
    <w:rsid w:val="001A4FD7"/>
    <w:rsid w:val="001A54D9"/>
    <w:rsid w:val="001A5988"/>
    <w:rsid w:val="001A6F0F"/>
    <w:rsid w:val="001A7BA7"/>
    <w:rsid w:val="001B04B2"/>
    <w:rsid w:val="001B0F62"/>
    <w:rsid w:val="001B335C"/>
    <w:rsid w:val="001B3525"/>
    <w:rsid w:val="001B3A2D"/>
    <w:rsid w:val="001B3BCC"/>
    <w:rsid w:val="001B42CD"/>
    <w:rsid w:val="001B4DA4"/>
    <w:rsid w:val="001B4DD8"/>
    <w:rsid w:val="001B5D4A"/>
    <w:rsid w:val="001B5EB5"/>
    <w:rsid w:val="001B70A4"/>
    <w:rsid w:val="001B723D"/>
    <w:rsid w:val="001B7954"/>
    <w:rsid w:val="001B7BA1"/>
    <w:rsid w:val="001C017E"/>
    <w:rsid w:val="001C1B96"/>
    <w:rsid w:val="001C238F"/>
    <w:rsid w:val="001C33E4"/>
    <w:rsid w:val="001C38A1"/>
    <w:rsid w:val="001C38C7"/>
    <w:rsid w:val="001C39FE"/>
    <w:rsid w:val="001C441E"/>
    <w:rsid w:val="001C47BE"/>
    <w:rsid w:val="001C4BEE"/>
    <w:rsid w:val="001C4C3A"/>
    <w:rsid w:val="001C4D38"/>
    <w:rsid w:val="001C573C"/>
    <w:rsid w:val="001C5B19"/>
    <w:rsid w:val="001C65C7"/>
    <w:rsid w:val="001C6C0E"/>
    <w:rsid w:val="001C6CD6"/>
    <w:rsid w:val="001C7D64"/>
    <w:rsid w:val="001D0DCA"/>
    <w:rsid w:val="001D105F"/>
    <w:rsid w:val="001D1086"/>
    <w:rsid w:val="001D121A"/>
    <w:rsid w:val="001D15C9"/>
    <w:rsid w:val="001D15F7"/>
    <w:rsid w:val="001D162B"/>
    <w:rsid w:val="001D192B"/>
    <w:rsid w:val="001D1C9A"/>
    <w:rsid w:val="001D214B"/>
    <w:rsid w:val="001D287F"/>
    <w:rsid w:val="001D2E0C"/>
    <w:rsid w:val="001D6235"/>
    <w:rsid w:val="001D62F0"/>
    <w:rsid w:val="001D6473"/>
    <w:rsid w:val="001D6CF2"/>
    <w:rsid w:val="001D7C30"/>
    <w:rsid w:val="001D7DA4"/>
    <w:rsid w:val="001D7EE9"/>
    <w:rsid w:val="001E0410"/>
    <w:rsid w:val="001E074E"/>
    <w:rsid w:val="001E1AC9"/>
    <w:rsid w:val="001E1F8A"/>
    <w:rsid w:val="001E2214"/>
    <w:rsid w:val="001E24AF"/>
    <w:rsid w:val="001E3416"/>
    <w:rsid w:val="001E356D"/>
    <w:rsid w:val="001E3677"/>
    <w:rsid w:val="001E3816"/>
    <w:rsid w:val="001E381F"/>
    <w:rsid w:val="001E4528"/>
    <w:rsid w:val="001E554E"/>
    <w:rsid w:val="001E60B9"/>
    <w:rsid w:val="001E6E01"/>
    <w:rsid w:val="001F0499"/>
    <w:rsid w:val="001F04B3"/>
    <w:rsid w:val="001F0B64"/>
    <w:rsid w:val="001F0B83"/>
    <w:rsid w:val="001F1A5F"/>
    <w:rsid w:val="001F1C45"/>
    <w:rsid w:val="001F2F03"/>
    <w:rsid w:val="001F306C"/>
    <w:rsid w:val="001F4354"/>
    <w:rsid w:val="001F5770"/>
    <w:rsid w:val="001F5A29"/>
    <w:rsid w:val="001F6420"/>
    <w:rsid w:val="001F7369"/>
    <w:rsid w:val="001F7824"/>
    <w:rsid w:val="00201289"/>
    <w:rsid w:val="00201CE5"/>
    <w:rsid w:val="00202304"/>
    <w:rsid w:val="00203D0A"/>
    <w:rsid w:val="00204738"/>
    <w:rsid w:val="0020493D"/>
    <w:rsid w:val="00204D73"/>
    <w:rsid w:val="00204DE2"/>
    <w:rsid w:val="00204DFB"/>
    <w:rsid w:val="0020525E"/>
    <w:rsid w:val="00205CFC"/>
    <w:rsid w:val="002068BF"/>
    <w:rsid w:val="0020708D"/>
    <w:rsid w:val="00207399"/>
    <w:rsid w:val="00207717"/>
    <w:rsid w:val="00207E6C"/>
    <w:rsid w:val="0021036E"/>
    <w:rsid w:val="002105AC"/>
    <w:rsid w:val="002139D6"/>
    <w:rsid w:val="00213C5D"/>
    <w:rsid w:val="00214F67"/>
    <w:rsid w:val="0021510C"/>
    <w:rsid w:val="00215900"/>
    <w:rsid w:val="00215BD2"/>
    <w:rsid w:val="00215F44"/>
    <w:rsid w:val="0021616C"/>
    <w:rsid w:val="0021620A"/>
    <w:rsid w:val="002167F9"/>
    <w:rsid w:val="0021715E"/>
    <w:rsid w:val="00217163"/>
    <w:rsid w:val="00217269"/>
    <w:rsid w:val="00217507"/>
    <w:rsid w:val="00217943"/>
    <w:rsid w:val="00217E05"/>
    <w:rsid w:val="002211BE"/>
    <w:rsid w:val="00222794"/>
    <w:rsid w:val="00222E90"/>
    <w:rsid w:val="002231DF"/>
    <w:rsid w:val="00223701"/>
    <w:rsid w:val="00223A65"/>
    <w:rsid w:val="00223CC9"/>
    <w:rsid w:val="002242B3"/>
    <w:rsid w:val="002251E1"/>
    <w:rsid w:val="002255CB"/>
    <w:rsid w:val="00225B05"/>
    <w:rsid w:val="002265DB"/>
    <w:rsid w:val="0022723D"/>
    <w:rsid w:val="002312E3"/>
    <w:rsid w:val="00232461"/>
    <w:rsid w:val="00232A60"/>
    <w:rsid w:val="00232E3F"/>
    <w:rsid w:val="00232E9E"/>
    <w:rsid w:val="00233719"/>
    <w:rsid w:val="002337EF"/>
    <w:rsid w:val="00233C38"/>
    <w:rsid w:val="002346F2"/>
    <w:rsid w:val="002353EC"/>
    <w:rsid w:val="00236183"/>
    <w:rsid w:val="00236BB7"/>
    <w:rsid w:val="0023751E"/>
    <w:rsid w:val="002403DE"/>
    <w:rsid w:val="00240EA3"/>
    <w:rsid w:val="002414BB"/>
    <w:rsid w:val="002419CB"/>
    <w:rsid w:val="00241A15"/>
    <w:rsid w:val="00241D32"/>
    <w:rsid w:val="00244084"/>
    <w:rsid w:val="00244F01"/>
    <w:rsid w:val="002452E9"/>
    <w:rsid w:val="0024544B"/>
    <w:rsid w:val="00245632"/>
    <w:rsid w:val="00245664"/>
    <w:rsid w:val="00245C11"/>
    <w:rsid w:val="00245FD7"/>
    <w:rsid w:val="00245FF7"/>
    <w:rsid w:val="0024613A"/>
    <w:rsid w:val="00246945"/>
    <w:rsid w:val="00246953"/>
    <w:rsid w:val="00247654"/>
    <w:rsid w:val="002503C4"/>
    <w:rsid w:val="00251245"/>
    <w:rsid w:val="00251558"/>
    <w:rsid w:val="0025259D"/>
    <w:rsid w:val="00252750"/>
    <w:rsid w:val="00252980"/>
    <w:rsid w:val="002529D4"/>
    <w:rsid w:val="00252DE4"/>
    <w:rsid w:val="00253CF3"/>
    <w:rsid w:val="00255913"/>
    <w:rsid w:val="00256EB1"/>
    <w:rsid w:val="00257548"/>
    <w:rsid w:val="00257681"/>
    <w:rsid w:val="00257E55"/>
    <w:rsid w:val="00260334"/>
    <w:rsid w:val="00261221"/>
    <w:rsid w:val="00261AC5"/>
    <w:rsid w:val="00262370"/>
    <w:rsid w:val="002629DD"/>
    <w:rsid w:val="00262DFA"/>
    <w:rsid w:val="00263655"/>
    <w:rsid w:val="00263736"/>
    <w:rsid w:val="00263B81"/>
    <w:rsid w:val="00263FD6"/>
    <w:rsid w:val="00265068"/>
    <w:rsid w:val="0026516A"/>
    <w:rsid w:val="002656BA"/>
    <w:rsid w:val="002664E6"/>
    <w:rsid w:val="00266A9D"/>
    <w:rsid w:val="0026706F"/>
    <w:rsid w:val="00267AD6"/>
    <w:rsid w:val="00270C50"/>
    <w:rsid w:val="002716A9"/>
    <w:rsid w:val="002722A0"/>
    <w:rsid w:val="00273804"/>
    <w:rsid w:val="00273CE7"/>
    <w:rsid w:val="00274100"/>
    <w:rsid w:val="00274B14"/>
    <w:rsid w:val="00274F2B"/>
    <w:rsid w:val="002753D0"/>
    <w:rsid w:val="00275E7B"/>
    <w:rsid w:val="0027603D"/>
    <w:rsid w:val="002769E9"/>
    <w:rsid w:val="00277AD5"/>
    <w:rsid w:val="0028004F"/>
    <w:rsid w:val="00280368"/>
    <w:rsid w:val="00280B7F"/>
    <w:rsid w:val="00281F00"/>
    <w:rsid w:val="0028263F"/>
    <w:rsid w:val="00282966"/>
    <w:rsid w:val="00283811"/>
    <w:rsid w:val="00283898"/>
    <w:rsid w:val="00284AD9"/>
    <w:rsid w:val="00284D36"/>
    <w:rsid w:val="00284F44"/>
    <w:rsid w:val="0028504C"/>
    <w:rsid w:val="00285A54"/>
    <w:rsid w:val="00285CDB"/>
    <w:rsid w:val="00286169"/>
    <w:rsid w:val="00286875"/>
    <w:rsid w:val="002870F9"/>
    <w:rsid w:val="0028725A"/>
    <w:rsid w:val="00287869"/>
    <w:rsid w:val="00287AEE"/>
    <w:rsid w:val="0029015D"/>
    <w:rsid w:val="00290E11"/>
    <w:rsid w:val="0029148B"/>
    <w:rsid w:val="00291BEF"/>
    <w:rsid w:val="00291EC3"/>
    <w:rsid w:val="0029208D"/>
    <w:rsid w:val="002929CC"/>
    <w:rsid w:val="002935C4"/>
    <w:rsid w:val="002937F0"/>
    <w:rsid w:val="00294240"/>
    <w:rsid w:val="0029431B"/>
    <w:rsid w:val="002949C8"/>
    <w:rsid w:val="0029571E"/>
    <w:rsid w:val="00295728"/>
    <w:rsid w:val="00295737"/>
    <w:rsid w:val="00295E86"/>
    <w:rsid w:val="002963F5"/>
    <w:rsid w:val="00296404"/>
    <w:rsid w:val="00296BA1"/>
    <w:rsid w:val="00297F4D"/>
    <w:rsid w:val="002A0253"/>
    <w:rsid w:val="002A026B"/>
    <w:rsid w:val="002A0343"/>
    <w:rsid w:val="002A04D5"/>
    <w:rsid w:val="002A0C04"/>
    <w:rsid w:val="002A1027"/>
    <w:rsid w:val="002A2C16"/>
    <w:rsid w:val="002A3114"/>
    <w:rsid w:val="002A35F6"/>
    <w:rsid w:val="002A37FF"/>
    <w:rsid w:val="002A4247"/>
    <w:rsid w:val="002A519F"/>
    <w:rsid w:val="002A57CC"/>
    <w:rsid w:val="002A738B"/>
    <w:rsid w:val="002B084B"/>
    <w:rsid w:val="002B0B35"/>
    <w:rsid w:val="002B1740"/>
    <w:rsid w:val="002B1B92"/>
    <w:rsid w:val="002B1CB7"/>
    <w:rsid w:val="002B204A"/>
    <w:rsid w:val="002B243D"/>
    <w:rsid w:val="002B25CC"/>
    <w:rsid w:val="002B3374"/>
    <w:rsid w:val="002B3EDC"/>
    <w:rsid w:val="002B41BE"/>
    <w:rsid w:val="002B48DE"/>
    <w:rsid w:val="002B59D7"/>
    <w:rsid w:val="002B67A8"/>
    <w:rsid w:val="002B71FC"/>
    <w:rsid w:val="002B7201"/>
    <w:rsid w:val="002B73B1"/>
    <w:rsid w:val="002B73E3"/>
    <w:rsid w:val="002B755A"/>
    <w:rsid w:val="002C0304"/>
    <w:rsid w:val="002C0D9C"/>
    <w:rsid w:val="002C1705"/>
    <w:rsid w:val="002C23CC"/>
    <w:rsid w:val="002C289E"/>
    <w:rsid w:val="002C2A70"/>
    <w:rsid w:val="002C3BF9"/>
    <w:rsid w:val="002C43D4"/>
    <w:rsid w:val="002C4927"/>
    <w:rsid w:val="002C4DB9"/>
    <w:rsid w:val="002C4EA5"/>
    <w:rsid w:val="002C5837"/>
    <w:rsid w:val="002C5E96"/>
    <w:rsid w:val="002C6307"/>
    <w:rsid w:val="002C6E7C"/>
    <w:rsid w:val="002C6E8F"/>
    <w:rsid w:val="002C7200"/>
    <w:rsid w:val="002C7946"/>
    <w:rsid w:val="002C794F"/>
    <w:rsid w:val="002C7A7E"/>
    <w:rsid w:val="002D0368"/>
    <w:rsid w:val="002D0D0C"/>
    <w:rsid w:val="002D0D43"/>
    <w:rsid w:val="002D1542"/>
    <w:rsid w:val="002D22FA"/>
    <w:rsid w:val="002D2565"/>
    <w:rsid w:val="002D35ED"/>
    <w:rsid w:val="002D3F51"/>
    <w:rsid w:val="002D3FAD"/>
    <w:rsid w:val="002D4358"/>
    <w:rsid w:val="002D4B9A"/>
    <w:rsid w:val="002D51BA"/>
    <w:rsid w:val="002D57CC"/>
    <w:rsid w:val="002D683C"/>
    <w:rsid w:val="002D6EFD"/>
    <w:rsid w:val="002D7EF2"/>
    <w:rsid w:val="002E2023"/>
    <w:rsid w:val="002E22C2"/>
    <w:rsid w:val="002E2516"/>
    <w:rsid w:val="002E287C"/>
    <w:rsid w:val="002E3461"/>
    <w:rsid w:val="002E34E1"/>
    <w:rsid w:val="002E3BEF"/>
    <w:rsid w:val="002E5233"/>
    <w:rsid w:val="002E53A3"/>
    <w:rsid w:val="002E558B"/>
    <w:rsid w:val="002E5DC1"/>
    <w:rsid w:val="002E663B"/>
    <w:rsid w:val="002E6D4A"/>
    <w:rsid w:val="002E78D2"/>
    <w:rsid w:val="002F0721"/>
    <w:rsid w:val="002F09BB"/>
    <w:rsid w:val="002F0A07"/>
    <w:rsid w:val="002F0E90"/>
    <w:rsid w:val="002F1467"/>
    <w:rsid w:val="002F1E10"/>
    <w:rsid w:val="002F372E"/>
    <w:rsid w:val="002F46EC"/>
    <w:rsid w:val="002F4708"/>
    <w:rsid w:val="002F4872"/>
    <w:rsid w:val="002F4A95"/>
    <w:rsid w:val="002F4BED"/>
    <w:rsid w:val="002F6594"/>
    <w:rsid w:val="002F66A0"/>
    <w:rsid w:val="002F6C36"/>
    <w:rsid w:val="002F71B3"/>
    <w:rsid w:val="002F77BD"/>
    <w:rsid w:val="002F7DA9"/>
    <w:rsid w:val="002F7E63"/>
    <w:rsid w:val="003007B3"/>
    <w:rsid w:val="00300928"/>
    <w:rsid w:val="00301059"/>
    <w:rsid w:val="003013BB"/>
    <w:rsid w:val="00302ADD"/>
    <w:rsid w:val="003030D0"/>
    <w:rsid w:val="00303486"/>
    <w:rsid w:val="00303C99"/>
    <w:rsid w:val="00303F3A"/>
    <w:rsid w:val="003052F9"/>
    <w:rsid w:val="003056E7"/>
    <w:rsid w:val="003060D9"/>
    <w:rsid w:val="00306624"/>
    <w:rsid w:val="0030666B"/>
    <w:rsid w:val="003066B0"/>
    <w:rsid w:val="0030747E"/>
    <w:rsid w:val="003100C6"/>
    <w:rsid w:val="00310EAA"/>
    <w:rsid w:val="00311D83"/>
    <w:rsid w:val="003120F6"/>
    <w:rsid w:val="003125C2"/>
    <w:rsid w:val="003129C6"/>
    <w:rsid w:val="00312A70"/>
    <w:rsid w:val="00313016"/>
    <w:rsid w:val="00313048"/>
    <w:rsid w:val="00313091"/>
    <w:rsid w:val="00313228"/>
    <w:rsid w:val="00314659"/>
    <w:rsid w:val="00315418"/>
    <w:rsid w:val="0031551A"/>
    <w:rsid w:val="00315B11"/>
    <w:rsid w:val="003160B8"/>
    <w:rsid w:val="003168C7"/>
    <w:rsid w:val="00317091"/>
    <w:rsid w:val="003177A5"/>
    <w:rsid w:val="00317B9D"/>
    <w:rsid w:val="003219E1"/>
    <w:rsid w:val="00321A9B"/>
    <w:rsid w:val="00321B7A"/>
    <w:rsid w:val="00322BA9"/>
    <w:rsid w:val="00323B02"/>
    <w:rsid w:val="00323B34"/>
    <w:rsid w:val="00323CF2"/>
    <w:rsid w:val="00324F8B"/>
    <w:rsid w:val="003256E6"/>
    <w:rsid w:val="00325B4A"/>
    <w:rsid w:val="00326486"/>
    <w:rsid w:val="00326AC4"/>
    <w:rsid w:val="00327197"/>
    <w:rsid w:val="00330275"/>
    <w:rsid w:val="00330E06"/>
    <w:rsid w:val="0033115C"/>
    <w:rsid w:val="00331955"/>
    <w:rsid w:val="00331976"/>
    <w:rsid w:val="00332C59"/>
    <w:rsid w:val="0033381E"/>
    <w:rsid w:val="003347B7"/>
    <w:rsid w:val="003356B6"/>
    <w:rsid w:val="00335B1D"/>
    <w:rsid w:val="003363B2"/>
    <w:rsid w:val="003372CC"/>
    <w:rsid w:val="00337898"/>
    <w:rsid w:val="00337C3B"/>
    <w:rsid w:val="00337C58"/>
    <w:rsid w:val="00340A55"/>
    <w:rsid w:val="00340B81"/>
    <w:rsid w:val="0034262E"/>
    <w:rsid w:val="003426F1"/>
    <w:rsid w:val="0034297F"/>
    <w:rsid w:val="003429E1"/>
    <w:rsid w:val="003435A4"/>
    <w:rsid w:val="00343658"/>
    <w:rsid w:val="003440A8"/>
    <w:rsid w:val="0034511F"/>
    <w:rsid w:val="00345D32"/>
    <w:rsid w:val="003464DE"/>
    <w:rsid w:val="003500DD"/>
    <w:rsid w:val="0035107A"/>
    <w:rsid w:val="003510C2"/>
    <w:rsid w:val="00352614"/>
    <w:rsid w:val="00352BA0"/>
    <w:rsid w:val="00353E8B"/>
    <w:rsid w:val="0035414D"/>
    <w:rsid w:val="003542E2"/>
    <w:rsid w:val="003543A1"/>
    <w:rsid w:val="00355DA5"/>
    <w:rsid w:val="00355EB1"/>
    <w:rsid w:val="0035630A"/>
    <w:rsid w:val="00356879"/>
    <w:rsid w:val="003568DB"/>
    <w:rsid w:val="00356B1A"/>
    <w:rsid w:val="00357D3B"/>
    <w:rsid w:val="00357F5B"/>
    <w:rsid w:val="003616C6"/>
    <w:rsid w:val="00361F48"/>
    <w:rsid w:val="00361FEB"/>
    <w:rsid w:val="0036218A"/>
    <w:rsid w:val="00362D83"/>
    <w:rsid w:val="0036364E"/>
    <w:rsid w:val="00363CA9"/>
    <w:rsid w:val="003640C7"/>
    <w:rsid w:val="0036431F"/>
    <w:rsid w:val="003644D8"/>
    <w:rsid w:val="00364B4A"/>
    <w:rsid w:val="003657B7"/>
    <w:rsid w:val="003660E5"/>
    <w:rsid w:val="003661A9"/>
    <w:rsid w:val="00366FAF"/>
    <w:rsid w:val="0037033D"/>
    <w:rsid w:val="00370493"/>
    <w:rsid w:val="00370641"/>
    <w:rsid w:val="00370937"/>
    <w:rsid w:val="00371D42"/>
    <w:rsid w:val="0037227D"/>
    <w:rsid w:val="00372892"/>
    <w:rsid w:val="00372B88"/>
    <w:rsid w:val="00372CA0"/>
    <w:rsid w:val="00373542"/>
    <w:rsid w:val="00373F08"/>
    <w:rsid w:val="0037637A"/>
    <w:rsid w:val="00376ADA"/>
    <w:rsid w:val="00377777"/>
    <w:rsid w:val="00377C26"/>
    <w:rsid w:val="00381785"/>
    <w:rsid w:val="00381F10"/>
    <w:rsid w:val="003825AA"/>
    <w:rsid w:val="00382CE3"/>
    <w:rsid w:val="00383A33"/>
    <w:rsid w:val="003841FB"/>
    <w:rsid w:val="00384461"/>
    <w:rsid w:val="00386298"/>
    <w:rsid w:val="00386524"/>
    <w:rsid w:val="00387213"/>
    <w:rsid w:val="00387295"/>
    <w:rsid w:val="003873C4"/>
    <w:rsid w:val="0038746A"/>
    <w:rsid w:val="00387B7B"/>
    <w:rsid w:val="00387C0F"/>
    <w:rsid w:val="00387C51"/>
    <w:rsid w:val="00387FD0"/>
    <w:rsid w:val="003901CC"/>
    <w:rsid w:val="0039042F"/>
    <w:rsid w:val="003904DE"/>
    <w:rsid w:val="00390E44"/>
    <w:rsid w:val="00391C36"/>
    <w:rsid w:val="00391E27"/>
    <w:rsid w:val="00391F07"/>
    <w:rsid w:val="0039230F"/>
    <w:rsid w:val="00392391"/>
    <w:rsid w:val="003928AA"/>
    <w:rsid w:val="00392B37"/>
    <w:rsid w:val="00392C8E"/>
    <w:rsid w:val="00392CAA"/>
    <w:rsid w:val="00392DAC"/>
    <w:rsid w:val="00392F8A"/>
    <w:rsid w:val="00393807"/>
    <w:rsid w:val="00394EAF"/>
    <w:rsid w:val="003950A7"/>
    <w:rsid w:val="003954C0"/>
    <w:rsid w:val="003967AE"/>
    <w:rsid w:val="0039687B"/>
    <w:rsid w:val="00397739"/>
    <w:rsid w:val="00397D8D"/>
    <w:rsid w:val="00397DBF"/>
    <w:rsid w:val="003A0147"/>
    <w:rsid w:val="003A0920"/>
    <w:rsid w:val="003A1357"/>
    <w:rsid w:val="003A1ADE"/>
    <w:rsid w:val="003A1EBF"/>
    <w:rsid w:val="003A3284"/>
    <w:rsid w:val="003A3575"/>
    <w:rsid w:val="003A3734"/>
    <w:rsid w:val="003A3BDA"/>
    <w:rsid w:val="003A3D7F"/>
    <w:rsid w:val="003A4144"/>
    <w:rsid w:val="003A45F3"/>
    <w:rsid w:val="003A4EC8"/>
    <w:rsid w:val="003A51B8"/>
    <w:rsid w:val="003A52D1"/>
    <w:rsid w:val="003A5384"/>
    <w:rsid w:val="003A5655"/>
    <w:rsid w:val="003A5CC1"/>
    <w:rsid w:val="003A5E22"/>
    <w:rsid w:val="003A678E"/>
    <w:rsid w:val="003A75D2"/>
    <w:rsid w:val="003B01EB"/>
    <w:rsid w:val="003B0277"/>
    <w:rsid w:val="003B1348"/>
    <w:rsid w:val="003B140F"/>
    <w:rsid w:val="003B28BF"/>
    <w:rsid w:val="003B2B26"/>
    <w:rsid w:val="003B3ADD"/>
    <w:rsid w:val="003B3BF5"/>
    <w:rsid w:val="003B3E6B"/>
    <w:rsid w:val="003B4DA4"/>
    <w:rsid w:val="003B4DAB"/>
    <w:rsid w:val="003B53C5"/>
    <w:rsid w:val="003B58D7"/>
    <w:rsid w:val="003B59C1"/>
    <w:rsid w:val="003B5C70"/>
    <w:rsid w:val="003B5E7D"/>
    <w:rsid w:val="003B6367"/>
    <w:rsid w:val="003B6534"/>
    <w:rsid w:val="003B7552"/>
    <w:rsid w:val="003B7B85"/>
    <w:rsid w:val="003B7C79"/>
    <w:rsid w:val="003B7E40"/>
    <w:rsid w:val="003C0087"/>
    <w:rsid w:val="003C079B"/>
    <w:rsid w:val="003C089F"/>
    <w:rsid w:val="003C09EE"/>
    <w:rsid w:val="003C0E4E"/>
    <w:rsid w:val="003C0E95"/>
    <w:rsid w:val="003C1513"/>
    <w:rsid w:val="003C20B8"/>
    <w:rsid w:val="003C25E1"/>
    <w:rsid w:val="003C30F0"/>
    <w:rsid w:val="003C3DC3"/>
    <w:rsid w:val="003C4222"/>
    <w:rsid w:val="003C42F0"/>
    <w:rsid w:val="003C4955"/>
    <w:rsid w:val="003C50FB"/>
    <w:rsid w:val="003C55B3"/>
    <w:rsid w:val="003C5C3E"/>
    <w:rsid w:val="003C606A"/>
    <w:rsid w:val="003C60CA"/>
    <w:rsid w:val="003D0387"/>
    <w:rsid w:val="003D0407"/>
    <w:rsid w:val="003D119C"/>
    <w:rsid w:val="003D155C"/>
    <w:rsid w:val="003D18BD"/>
    <w:rsid w:val="003D19E4"/>
    <w:rsid w:val="003D24FC"/>
    <w:rsid w:val="003D3798"/>
    <w:rsid w:val="003D382D"/>
    <w:rsid w:val="003D38CB"/>
    <w:rsid w:val="003D3CF0"/>
    <w:rsid w:val="003D49BB"/>
    <w:rsid w:val="003D4E0D"/>
    <w:rsid w:val="003D53C0"/>
    <w:rsid w:val="003D5708"/>
    <w:rsid w:val="003D5CCD"/>
    <w:rsid w:val="003D61B6"/>
    <w:rsid w:val="003D6A1C"/>
    <w:rsid w:val="003D7508"/>
    <w:rsid w:val="003D7C61"/>
    <w:rsid w:val="003D7EF0"/>
    <w:rsid w:val="003E04D0"/>
    <w:rsid w:val="003E08EB"/>
    <w:rsid w:val="003E0902"/>
    <w:rsid w:val="003E117B"/>
    <w:rsid w:val="003E127E"/>
    <w:rsid w:val="003E2006"/>
    <w:rsid w:val="003E219A"/>
    <w:rsid w:val="003E267E"/>
    <w:rsid w:val="003E2D93"/>
    <w:rsid w:val="003E2F84"/>
    <w:rsid w:val="003E3673"/>
    <w:rsid w:val="003E3D06"/>
    <w:rsid w:val="003E3EEF"/>
    <w:rsid w:val="003E564C"/>
    <w:rsid w:val="003E6254"/>
    <w:rsid w:val="003F0204"/>
    <w:rsid w:val="003F041A"/>
    <w:rsid w:val="003F0DFD"/>
    <w:rsid w:val="003F15B1"/>
    <w:rsid w:val="003F19E8"/>
    <w:rsid w:val="003F1B85"/>
    <w:rsid w:val="003F1D82"/>
    <w:rsid w:val="003F20C7"/>
    <w:rsid w:val="003F23EE"/>
    <w:rsid w:val="003F283E"/>
    <w:rsid w:val="003F2B5B"/>
    <w:rsid w:val="003F30FC"/>
    <w:rsid w:val="003F36C5"/>
    <w:rsid w:val="003F3B06"/>
    <w:rsid w:val="003F3F26"/>
    <w:rsid w:val="003F4055"/>
    <w:rsid w:val="003F4EED"/>
    <w:rsid w:val="003F4FB1"/>
    <w:rsid w:val="003F50EA"/>
    <w:rsid w:val="003F52C0"/>
    <w:rsid w:val="003F58E1"/>
    <w:rsid w:val="003F5D0A"/>
    <w:rsid w:val="003F5DD5"/>
    <w:rsid w:val="003F62BA"/>
    <w:rsid w:val="003F69EE"/>
    <w:rsid w:val="003F76C2"/>
    <w:rsid w:val="003F7BE6"/>
    <w:rsid w:val="0040075C"/>
    <w:rsid w:val="00400877"/>
    <w:rsid w:val="00401E72"/>
    <w:rsid w:val="00402808"/>
    <w:rsid w:val="00402B5C"/>
    <w:rsid w:val="00402DD5"/>
    <w:rsid w:val="00403A1F"/>
    <w:rsid w:val="00403B7A"/>
    <w:rsid w:val="00404154"/>
    <w:rsid w:val="00404EA9"/>
    <w:rsid w:val="00405BB8"/>
    <w:rsid w:val="004063AB"/>
    <w:rsid w:val="0040657E"/>
    <w:rsid w:val="004067E1"/>
    <w:rsid w:val="00407787"/>
    <w:rsid w:val="00407E77"/>
    <w:rsid w:val="00410CF3"/>
    <w:rsid w:val="00411E60"/>
    <w:rsid w:val="004124AF"/>
    <w:rsid w:val="00412CBC"/>
    <w:rsid w:val="00412D0C"/>
    <w:rsid w:val="00412E78"/>
    <w:rsid w:val="00413889"/>
    <w:rsid w:val="00413E28"/>
    <w:rsid w:val="00414A42"/>
    <w:rsid w:val="00415AA4"/>
    <w:rsid w:val="00415F4B"/>
    <w:rsid w:val="00416267"/>
    <w:rsid w:val="00416306"/>
    <w:rsid w:val="004165B2"/>
    <w:rsid w:val="004166FA"/>
    <w:rsid w:val="004173B7"/>
    <w:rsid w:val="00417919"/>
    <w:rsid w:val="00417DE1"/>
    <w:rsid w:val="004201F8"/>
    <w:rsid w:val="00421153"/>
    <w:rsid w:val="004217F2"/>
    <w:rsid w:val="00421A23"/>
    <w:rsid w:val="00421E5F"/>
    <w:rsid w:val="00422770"/>
    <w:rsid w:val="00422ED1"/>
    <w:rsid w:val="004234D3"/>
    <w:rsid w:val="0042358C"/>
    <w:rsid w:val="00423657"/>
    <w:rsid w:val="004244CD"/>
    <w:rsid w:val="00425897"/>
    <w:rsid w:val="00425A26"/>
    <w:rsid w:val="00425C6A"/>
    <w:rsid w:val="004260AD"/>
    <w:rsid w:val="00426255"/>
    <w:rsid w:val="004264AA"/>
    <w:rsid w:val="004271A2"/>
    <w:rsid w:val="004277D2"/>
    <w:rsid w:val="004305D6"/>
    <w:rsid w:val="00430692"/>
    <w:rsid w:val="00430F96"/>
    <w:rsid w:val="004311B0"/>
    <w:rsid w:val="0043161E"/>
    <w:rsid w:val="00431FC6"/>
    <w:rsid w:val="00431FE1"/>
    <w:rsid w:val="004320AF"/>
    <w:rsid w:val="004324DD"/>
    <w:rsid w:val="00432A6C"/>
    <w:rsid w:val="00432AA4"/>
    <w:rsid w:val="004338BB"/>
    <w:rsid w:val="00434342"/>
    <w:rsid w:val="004347A1"/>
    <w:rsid w:val="00434C61"/>
    <w:rsid w:val="0043500B"/>
    <w:rsid w:val="004351DC"/>
    <w:rsid w:val="00435227"/>
    <w:rsid w:val="00435ADD"/>
    <w:rsid w:val="00435AE7"/>
    <w:rsid w:val="00435D08"/>
    <w:rsid w:val="00437548"/>
    <w:rsid w:val="004376F8"/>
    <w:rsid w:val="00437AFD"/>
    <w:rsid w:val="00437BFE"/>
    <w:rsid w:val="00437D63"/>
    <w:rsid w:val="00440296"/>
    <w:rsid w:val="00440566"/>
    <w:rsid w:val="004407CA"/>
    <w:rsid w:val="0044174E"/>
    <w:rsid w:val="00441A81"/>
    <w:rsid w:val="00442006"/>
    <w:rsid w:val="00443118"/>
    <w:rsid w:val="0044373D"/>
    <w:rsid w:val="00443AB9"/>
    <w:rsid w:val="004442AF"/>
    <w:rsid w:val="00444BEE"/>
    <w:rsid w:val="0044576D"/>
    <w:rsid w:val="00445880"/>
    <w:rsid w:val="00445DD5"/>
    <w:rsid w:val="004461EB"/>
    <w:rsid w:val="0044621C"/>
    <w:rsid w:val="00447045"/>
    <w:rsid w:val="00447098"/>
    <w:rsid w:val="00447B87"/>
    <w:rsid w:val="00447C5F"/>
    <w:rsid w:val="00447DBD"/>
    <w:rsid w:val="004503D8"/>
    <w:rsid w:val="00450503"/>
    <w:rsid w:val="00451A3D"/>
    <w:rsid w:val="004532D3"/>
    <w:rsid w:val="00453F68"/>
    <w:rsid w:val="00454051"/>
    <w:rsid w:val="00454350"/>
    <w:rsid w:val="00454B64"/>
    <w:rsid w:val="004550C4"/>
    <w:rsid w:val="00455882"/>
    <w:rsid w:val="004558D6"/>
    <w:rsid w:val="00456802"/>
    <w:rsid w:val="00456874"/>
    <w:rsid w:val="0045719A"/>
    <w:rsid w:val="0045742A"/>
    <w:rsid w:val="0045789A"/>
    <w:rsid w:val="00460045"/>
    <w:rsid w:val="00460BFF"/>
    <w:rsid w:val="00461133"/>
    <w:rsid w:val="00461622"/>
    <w:rsid w:val="004616D8"/>
    <w:rsid w:val="00461DF9"/>
    <w:rsid w:val="00462253"/>
    <w:rsid w:val="00462436"/>
    <w:rsid w:val="00463120"/>
    <w:rsid w:val="00463204"/>
    <w:rsid w:val="00464692"/>
    <w:rsid w:val="0046493C"/>
    <w:rsid w:val="00464AD8"/>
    <w:rsid w:val="00465C75"/>
    <w:rsid w:val="00466067"/>
    <w:rsid w:val="004661F0"/>
    <w:rsid w:val="004663A2"/>
    <w:rsid w:val="00466750"/>
    <w:rsid w:val="0046675F"/>
    <w:rsid w:val="00466CC8"/>
    <w:rsid w:val="0047102B"/>
    <w:rsid w:val="00471167"/>
    <w:rsid w:val="00472A69"/>
    <w:rsid w:val="00472BCF"/>
    <w:rsid w:val="00473DB8"/>
    <w:rsid w:val="00473EF4"/>
    <w:rsid w:val="00474F16"/>
    <w:rsid w:val="00475970"/>
    <w:rsid w:val="0047600A"/>
    <w:rsid w:val="00476166"/>
    <w:rsid w:val="004763D1"/>
    <w:rsid w:val="00476E43"/>
    <w:rsid w:val="00476E85"/>
    <w:rsid w:val="00477B41"/>
    <w:rsid w:val="00477DEB"/>
    <w:rsid w:val="004810EF"/>
    <w:rsid w:val="004826B5"/>
    <w:rsid w:val="00483768"/>
    <w:rsid w:val="00483BFD"/>
    <w:rsid w:val="00483C29"/>
    <w:rsid w:val="00483F40"/>
    <w:rsid w:val="00484083"/>
    <w:rsid w:val="0048476D"/>
    <w:rsid w:val="00485C88"/>
    <w:rsid w:val="00487C8C"/>
    <w:rsid w:val="00487DEC"/>
    <w:rsid w:val="00490E2E"/>
    <w:rsid w:val="004918F1"/>
    <w:rsid w:val="004920BB"/>
    <w:rsid w:val="00492530"/>
    <w:rsid w:val="004949E6"/>
    <w:rsid w:val="00494E99"/>
    <w:rsid w:val="0049649D"/>
    <w:rsid w:val="004972C0"/>
    <w:rsid w:val="004972C2"/>
    <w:rsid w:val="004A0E04"/>
    <w:rsid w:val="004A1056"/>
    <w:rsid w:val="004A1E00"/>
    <w:rsid w:val="004A25CE"/>
    <w:rsid w:val="004A266D"/>
    <w:rsid w:val="004A2692"/>
    <w:rsid w:val="004A2AE9"/>
    <w:rsid w:val="004A2E36"/>
    <w:rsid w:val="004A348D"/>
    <w:rsid w:val="004A35D3"/>
    <w:rsid w:val="004A3980"/>
    <w:rsid w:val="004A3A55"/>
    <w:rsid w:val="004A3ED0"/>
    <w:rsid w:val="004A4BE8"/>
    <w:rsid w:val="004A4BEB"/>
    <w:rsid w:val="004A5950"/>
    <w:rsid w:val="004A5CDF"/>
    <w:rsid w:val="004A6377"/>
    <w:rsid w:val="004A76CA"/>
    <w:rsid w:val="004B063B"/>
    <w:rsid w:val="004B148C"/>
    <w:rsid w:val="004B14BF"/>
    <w:rsid w:val="004B1AE0"/>
    <w:rsid w:val="004B20DA"/>
    <w:rsid w:val="004B2CB6"/>
    <w:rsid w:val="004B2D5D"/>
    <w:rsid w:val="004B312B"/>
    <w:rsid w:val="004B3A18"/>
    <w:rsid w:val="004B3CFB"/>
    <w:rsid w:val="004B3D10"/>
    <w:rsid w:val="004B40D4"/>
    <w:rsid w:val="004B40E5"/>
    <w:rsid w:val="004B42F5"/>
    <w:rsid w:val="004B4EE5"/>
    <w:rsid w:val="004B50A7"/>
    <w:rsid w:val="004B595E"/>
    <w:rsid w:val="004B6491"/>
    <w:rsid w:val="004B66D6"/>
    <w:rsid w:val="004B66FD"/>
    <w:rsid w:val="004B6BDF"/>
    <w:rsid w:val="004B6E61"/>
    <w:rsid w:val="004B772D"/>
    <w:rsid w:val="004B787E"/>
    <w:rsid w:val="004B7B8F"/>
    <w:rsid w:val="004B7D6D"/>
    <w:rsid w:val="004C0C19"/>
    <w:rsid w:val="004C0E53"/>
    <w:rsid w:val="004C1617"/>
    <w:rsid w:val="004C17B3"/>
    <w:rsid w:val="004C3A5E"/>
    <w:rsid w:val="004C3D9B"/>
    <w:rsid w:val="004C462A"/>
    <w:rsid w:val="004C5D0E"/>
    <w:rsid w:val="004C5FFD"/>
    <w:rsid w:val="004C67F7"/>
    <w:rsid w:val="004C7322"/>
    <w:rsid w:val="004C7A64"/>
    <w:rsid w:val="004C7FBC"/>
    <w:rsid w:val="004D0C91"/>
    <w:rsid w:val="004D0F5D"/>
    <w:rsid w:val="004D15A2"/>
    <w:rsid w:val="004D1A8C"/>
    <w:rsid w:val="004D1BD7"/>
    <w:rsid w:val="004D2035"/>
    <w:rsid w:val="004D22BE"/>
    <w:rsid w:val="004D2667"/>
    <w:rsid w:val="004D3854"/>
    <w:rsid w:val="004D43AF"/>
    <w:rsid w:val="004D4756"/>
    <w:rsid w:val="004D47DB"/>
    <w:rsid w:val="004D482E"/>
    <w:rsid w:val="004D5776"/>
    <w:rsid w:val="004D57C6"/>
    <w:rsid w:val="004D5DBD"/>
    <w:rsid w:val="004D5E5B"/>
    <w:rsid w:val="004D5F04"/>
    <w:rsid w:val="004D688A"/>
    <w:rsid w:val="004D6D6C"/>
    <w:rsid w:val="004D7BA6"/>
    <w:rsid w:val="004E0039"/>
    <w:rsid w:val="004E029A"/>
    <w:rsid w:val="004E113F"/>
    <w:rsid w:val="004E11F0"/>
    <w:rsid w:val="004E1781"/>
    <w:rsid w:val="004E1FB1"/>
    <w:rsid w:val="004E1FB2"/>
    <w:rsid w:val="004E23E2"/>
    <w:rsid w:val="004E2628"/>
    <w:rsid w:val="004E4CBC"/>
    <w:rsid w:val="004E504C"/>
    <w:rsid w:val="004E5172"/>
    <w:rsid w:val="004E678F"/>
    <w:rsid w:val="004E69E5"/>
    <w:rsid w:val="004E6C69"/>
    <w:rsid w:val="004E7096"/>
    <w:rsid w:val="004E7131"/>
    <w:rsid w:val="004E7291"/>
    <w:rsid w:val="004E7E99"/>
    <w:rsid w:val="004F0B0B"/>
    <w:rsid w:val="004F0E1A"/>
    <w:rsid w:val="004F115B"/>
    <w:rsid w:val="004F1EAA"/>
    <w:rsid w:val="004F278F"/>
    <w:rsid w:val="004F2FE4"/>
    <w:rsid w:val="004F41F1"/>
    <w:rsid w:val="004F4398"/>
    <w:rsid w:val="004F4655"/>
    <w:rsid w:val="004F486C"/>
    <w:rsid w:val="004F5797"/>
    <w:rsid w:val="004F581C"/>
    <w:rsid w:val="004F59B0"/>
    <w:rsid w:val="004F63A7"/>
    <w:rsid w:val="004F76B2"/>
    <w:rsid w:val="004F7971"/>
    <w:rsid w:val="004F7979"/>
    <w:rsid w:val="004F7B3F"/>
    <w:rsid w:val="004F7E18"/>
    <w:rsid w:val="004F7FC6"/>
    <w:rsid w:val="00501DFB"/>
    <w:rsid w:val="00502010"/>
    <w:rsid w:val="00502443"/>
    <w:rsid w:val="00502A1D"/>
    <w:rsid w:val="00503A28"/>
    <w:rsid w:val="005043E6"/>
    <w:rsid w:val="00504841"/>
    <w:rsid w:val="00504E16"/>
    <w:rsid w:val="005054BB"/>
    <w:rsid w:val="0050571D"/>
    <w:rsid w:val="00505F10"/>
    <w:rsid w:val="00506685"/>
    <w:rsid w:val="00506B43"/>
    <w:rsid w:val="00507E76"/>
    <w:rsid w:val="00510926"/>
    <w:rsid w:val="0051145E"/>
    <w:rsid w:val="00512438"/>
    <w:rsid w:val="005124F9"/>
    <w:rsid w:val="0051253F"/>
    <w:rsid w:val="00513CE7"/>
    <w:rsid w:val="00514677"/>
    <w:rsid w:val="005148E8"/>
    <w:rsid w:val="00514DC0"/>
    <w:rsid w:val="00514F3B"/>
    <w:rsid w:val="00515477"/>
    <w:rsid w:val="0051733E"/>
    <w:rsid w:val="005178D5"/>
    <w:rsid w:val="00520404"/>
    <w:rsid w:val="00520528"/>
    <w:rsid w:val="005208E3"/>
    <w:rsid w:val="005215E7"/>
    <w:rsid w:val="005220A3"/>
    <w:rsid w:val="00523AF6"/>
    <w:rsid w:val="00524205"/>
    <w:rsid w:val="00525777"/>
    <w:rsid w:val="00525B66"/>
    <w:rsid w:val="005260A8"/>
    <w:rsid w:val="00527576"/>
    <w:rsid w:val="0052792E"/>
    <w:rsid w:val="00527EA5"/>
    <w:rsid w:val="00530131"/>
    <w:rsid w:val="0053089C"/>
    <w:rsid w:val="0053093B"/>
    <w:rsid w:val="00530994"/>
    <w:rsid w:val="00531155"/>
    <w:rsid w:val="005335AE"/>
    <w:rsid w:val="00533B0F"/>
    <w:rsid w:val="0053404B"/>
    <w:rsid w:val="005343CD"/>
    <w:rsid w:val="005347DB"/>
    <w:rsid w:val="00534E2C"/>
    <w:rsid w:val="00535968"/>
    <w:rsid w:val="00535DF5"/>
    <w:rsid w:val="00536380"/>
    <w:rsid w:val="00536B44"/>
    <w:rsid w:val="005376F3"/>
    <w:rsid w:val="00540162"/>
    <w:rsid w:val="005402A2"/>
    <w:rsid w:val="00540649"/>
    <w:rsid w:val="00540BF0"/>
    <w:rsid w:val="00541AE1"/>
    <w:rsid w:val="0054235E"/>
    <w:rsid w:val="005429D8"/>
    <w:rsid w:val="00542FBD"/>
    <w:rsid w:val="00543EBA"/>
    <w:rsid w:val="005441D2"/>
    <w:rsid w:val="00544678"/>
    <w:rsid w:val="00544BBB"/>
    <w:rsid w:val="00544C2A"/>
    <w:rsid w:val="00545489"/>
    <w:rsid w:val="00545863"/>
    <w:rsid w:val="00545B81"/>
    <w:rsid w:val="00545FDF"/>
    <w:rsid w:val="005477D8"/>
    <w:rsid w:val="00547F4C"/>
    <w:rsid w:val="00550B26"/>
    <w:rsid w:val="0055119C"/>
    <w:rsid w:val="005536AA"/>
    <w:rsid w:val="005537F5"/>
    <w:rsid w:val="00553EA6"/>
    <w:rsid w:val="0055456F"/>
    <w:rsid w:val="00554EBE"/>
    <w:rsid w:val="005555E2"/>
    <w:rsid w:val="0055593E"/>
    <w:rsid w:val="00555B85"/>
    <w:rsid w:val="00555E66"/>
    <w:rsid w:val="005561A9"/>
    <w:rsid w:val="005569E5"/>
    <w:rsid w:val="0055703F"/>
    <w:rsid w:val="00560129"/>
    <w:rsid w:val="005606A3"/>
    <w:rsid w:val="0056099D"/>
    <w:rsid w:val="00561356"/>
    <w:rsid w:val="0056233B"/>
    <w:rsid w:val="00562F83"/>
    <w:rsid w:val="0056335C"/>
    <w:rsid w:val="00563C55"/>
    <w:rsid w:val="00564504"/>
    <w:rsid w:val="00565270"/>
    <w:rsid w:val="00565516"/>
    <w:rsid w:val="00566177"/>
    <w:rsid w:val="0057017B"/>
    <w:rsid w:val="005702CE"/>
    <w:rsid w:val="00570659"/>
    <w:rsid w:val="005707FA"/>
    <w:rsid w:val="00571C32"/>
    <w:rsid w:val="00571C5F"/>
    <w:rsid w:val="00571EA1"/>
    <w:rsid w:val="0057277D"/>
    <w:rsid w:val="00572963"/>
    <w:rsid w:val="00573EC3"/>
    <w:rsid w:val="00574D07"/>
    <w:rsid w:val="00574F85"/>
    <w:rsid w:val="005750D1"/>
    <w:rsid w:val="005753F0"/>
    <w:rsid w:val="00576090"/>
    <w:rsid w:val="00576689"/>
    <w:rsid w:val="00576B2D"/>
    <w:rsid w:val="00576F6C"/>
    <w:rsid w:val="005772B5"/>
    <w:rsid w:val="00580144"/>
    <w:rsid w:val="00580672"/>
    <w:rsid w:val="00580861"/>
    <w:rsid w:val="00580A54"/>
    <w:rsid w:val="00581F4A"/>
    <w:rsid w:val="00582BC4"/>
    <w:rsid w:val="00582C8A"/>
    <w:rsid w:val="00582F56"/>
    <w:rsid w:val="00583187"/>
    <w:rsid w:val="005833BD"/>
    <w:rsid w:val="00583D32"/>
    <w:rsid w:val="00583F88"/>
    <w:rsid w:val="005859C8"/>
    <w:rsid w:val="00586089"/>
    <w:rsid w:val="005867F5"/>
    <w:rsid w:val="0058719D"/>
    <w:rsid w:val="005872E1"/>
    <w:rsid w:val="005874E9"/>
    <w:rsid w:val="00587E53"/>
    <w:rsid w:val="00590D8E"/>
    <w:rsid w:val="00592185"/>
    <w:rsid w:val="00592466"/>
    <w:rsid w:val="00592554"/>
    <w:rsid w:val="00592790"/>
    <w:rsid w:val="00592902"/>
    <w:rsid w:val="005929D3"/>
    <w:rsid w:val="00593AF3"/>
    <w:rsid w:val="00593C79"/>
    <w:rsid w:val="005948B3"/>
    <w:rsid w:val="00596282"/>
    <w:rsid w:val="005962E5"/>
    <w:rsid w:val="00597FE2"/>
    <w:rsid w:val="005A0228"/>
    <w:rsid w:val="005A0715"/>
    <w:rsid w:val="005A101F"/>
    <w:rsid w:val="005A1550"/>
    <w:rsid w:val="005A18F6"/>
    <w:rsid w:val="005A1B5E"/>
    <w:rsid w:val="005A21CE"/>
    <w:rsid w:val="005A23A9"/>
    <w:rsid w:val="005A29A5"/>
    <w:rsid w:val="005A32E2"/>
    <w:rsid w:val="005A3B0F"/>
    <w:rsid w:val="005A444E"/>
    <w:rsid w:val="005A4A46"/>
    <w:rsid w:val="005A4C1D"/>
    <w:rsid w:val="005A5B62"/>
    <w:rsid w:val="005A5EF5"/>
    <w:rsid w:val="005B0032"/>
    <w:rsid w:val="005B104C"/>
    <w:rsid w:val="005B42E0"/>
    <w:rsid w:val="005B4424"/>
    <w:rsid w:val="005B526F"/>
    <w:rsid w:val="005B5501"/>
    <w:rsid w:val="005B5B78"/>
    <w:rsid w:val="005B6280"/>
    <w:rsid w:val="005B7CC9"/>
    <w:rsid w:val="005C013E"/>
    <w:rsid w:val="005C04DD"/>
    <w:rsid w:val="005C17BF"/>
    <w:rsid w:val="005C1B12"/>
    <w:rsid w:val="005C1D94"/>
    <w:rsid w:val="005C246B"/>
    <w:rsid w:val="005C25E8"/>
    <w:rsid w:val="005C2B02"/>
    <w:rsid w:val="005C44C0"/>
    <w:rsid w:val="005C4541"/>
    <w:rsid w:val="005C4A9A"/>
    <w:rsid w:val="005C4E14"/>
    <w:rsid w:val="005C4F47"/>
    <w:rsid w:val="005C5834"/>
    <w:rsid w:val="005C5874"/>
    <w:rsid w:val="005C5A78"/>
    <w:rsid w:val="005C6B60"/>
    <w:rsid w:val="005C6C4F"/>
    <w:rsid w:val="005D0551"/>
    <w:rsid w:val="005D0AEF"/>
    <w:rsid w:val="005D10EC"/>
    <w:rsid w:val="005D1951"/>
    <w:rsid w:val="005D1989"/>
    <w:rsid w:val="005D29D5"/>
    <w:rsid w:val="005D2DF1"/>
    <w:rsid w:val="005D437F"/>
    <w:rsid w:val="005D4DA5"/>
    <w:rsid w:val="005D5802"/>
    <w:rsid w:val="005D6541"/>
    <w:rsid w:val="005D71D4"/>
    <w:rsid w:val="005D7524"/>
    <w:rsid w:val="005D7CDA"/>
    <w:rsid w:val="005D7E1F"/>
    <w:rsid w:val="005E02A4"/>
    <w:rsid w:val="005E1097"/>
    <w:rsid w:val="005E114A"/>
    <w:rsid w:val="005E146C"/>
    <w:rsid w:val="005E25FF"/>
    <w:rsid w:val="005E2DEC"/>
    <w:rsid w:val="005E3049"/>
    <w:rsid w:val="005E31C9"/>
    <w:rsid w:val="005E3ED8"/>
    <w:rsid w:val="005E4CB1"/>
    <w:rsid w:val="005E4F11"/>
    <w:rsid w:val="005E542F"/>
    <w:rsid w:val="005E54EE"/>
    <w:rsid w:val="005E6236"/>
    <w:rsid w:val="005E648F"/>
    <w:rsid w:val="005E6C74"/>
    <w:rsid w:val="005E73E0"/>
    <w:rsid w:val="005E7CB7"/>
    <w:rsid w:val="005F0BBD"/>
    <w:rsid w:val="005F1182"/>
    <w:rsid w:val="005F1F8C"/>
    <w:rsid w:val="005F21CD"/>
    <w:rsid w:val="005F2364"/>
    <w:rsid w:val="005F2B84"/>
    <w:rsid w:val="005F2EA0"/>
    <w:rsid w:val="005F3640"/>
    <w:rsid w:val="005F3882"/>
    <w:rsid w:val="005F3887"/>
    <w:rsid w:val="005F427B"/>
    <w:rsid w:val="005F497D"/>
    <w:rsid w:val="005F4EC1"/>
    <w:rsid w:val="005F6798"/>
    <w:rsid w:val="005F6828"/>
    <w:rsid w:val="005F6A38"/>
    <w:rsid w:val="005F78A3"/>
    <w:rsid w:val="005F79E2"/>
    <w:rsid w:val="005F7BCE"/>
    <w:rsid w:val="005F7D17"/>
    <w:rsid w:val="005F7FB3"/>
    <w:rsid w:val="0060006E"/>
    <w:rsid w:val="00600474"/>
    <w:rsid w:val="00600C38"/>
    <w:rsid w:val="00600D00"/>
    <w:rsid w:val="0060174C"/>
    <w:rsid w:val="0060208A"/>
    <w:rsid w:val="0060334D"/>
    <w:rsid w:val="00603805"/>
    <w:rsid w:val="00604453"/>
    <w:rsid w:val="00604785"/>
    <w:rsid w:val="00604FD8"/>
    <w:rsid w:val="006052B6"/>
    <w:rsid w:val="0060548D"/>
    <w:rsid w:val="00605D18"/>
    <w:rsid w:val="006063F0"/>
    <w:rsid w:val="00607549"/>
    <w:rsid w:val="0060770F"/>
    <w:rsid w:val="0060785B"/>
    <w:rsid w:val="0061013B"/>
    <w:rsid w:val="00610586"/>
    <w:rsid w:val="006108F8"/>
    <w:rsid w:val="00610CB8"/>
    <w:rsid w:val="00611D79"/>
    <w:rsid w:val="00611FC5"/>
    <w:rsid w:val="00612461"/>
    <w:rsid w:val="00613510"/>
    <w:rsid w:val="00614052"/>
    <w:rsid w:val="006142BC"/>
    <w:rsid w:val="006149F4"/>
    <w:rsid w:val="00614A18"/>
    <w:rsid w:val="00614C4B"/>
    <w:rsid w:val="006150CE"/>
    <w:rsid w:val="00615283"/>
    <w:rsid w:val="0061547F"/>
    <w:rsid w:val="00616339"/>
    <w:rsid w:val="00616863"/>
    <w:rsid w:val="00616AF9"/>
    <w:rsid w:val="00616C0E"/>
    <w:rsid w:val="00617F7A"/>
    <w:rsid w:val="0062080A"/>
    <w:rsid w:val="0062096B"/>
    <w:rsid w:val="00620B99"/>
    <w:rsid w:val="00620DF7"/>
    <w:rsid w:val="00621AFB"/>
    <w:rsid w:val="00621BF5"/>
    <w:rsid w:val="00621FF1"/>
    <w:rsid w:val="00622FDD"/>
    <w:rsid w:val="006237A6"/>
    <w:rsid w:val="00623888"/>
    <w:rsid w:val="00623D41"/>
    <w:rsid w:val="00623F18"/>
    <w:rsid w:val="006245A1"/>
    <w:rsid w:val="00625066"/>
    <w:rsid w:val="00625E48"/>
    <w:rsid w:val="00627604"/>
    <w:rsid w:val="0063127D"/>
    <w:rsid w:val="00631364"/>
    <w:rsid w:val="00631E66"/>
    <w:rsid w:val="0063241A"/>
    <w:rsid w:val="00632A5D"/>
    <w:rsid w:val="00632AF3"/>
    <w:rsid w:val="00632BE9"/>
    <w:rsid w:val="00632EE3"/>
    <w:rsid w:val="006333B5"/>
    <w:rsid w:val="006333CE"/>
    <w:rsid w:val="0063356C"/>
    <w:rsid w:val="00633623"/>
    <w:rsid w:val="006338E1"/>
    <w:rsid w:val="00633F77"/>
    <w:rsid w:val="006341E0"/>
    <w:rsid w:val="0063474A"/>
    <w:rsid w:val="00634938"/>
    <w:rsid w:val="006355B6"/>
    <w:rsid w:val="006356C8"/>
    <w:rsid w:val="00635A72"/>
    <w:rsid w:val="00635D1D"/>
    <w:rsid w:val="00635D8B"/>
    <w:rsid w:val="00635E27"/>
    <w:rsid w:val="006367BD"/>
    <w:rsid w:val="0063708B"/>
    <w:rsid w:val="006373B2"/>
    <w:rsid w:val="00637AC6"/>
    <w:rsid w:val="00640510"/>
    <w:rsid w:val="00640659"/>
    <w:rsid w:val="00641458"/>
    <w:rsid w:val="00641E86"/>
    <w:rsid w:val="00641FCF"/>
    <w:rsid w:val="0064298A"/>
    <w:rsid w:val="0064302A"/>
    <w:rsid w:val="00643612"/>
    <w:rsid w:val="0064382A"/>
    <w:rsid w:val="006440A2"/>
    <w:rsid w:val="006457C8"/>
    <w:rsid w:val="00645AB8"/>
    <w:rsid w:val="00645D42"/>
    <w:rsid w:val="00645DC0"/>
    <w:rsid w:val="00646D7A"/>
    <w:rsid w:val="00647072"/>
    <w:rsid w:val="00647CB5"/>
    <w:rsid w:val="00647F64"/>
    <w:rsid w:val="00650649"/>
    <w:rsid w:val="00650A45"/>
    <w:rsid w:val="00650F66"/>
    <w:rsid w:val="006518F8"/>
    <w:rsid w:val="00651AEC"/>
    <w:rsid w:val="00651E1A"/>
    <w:rsid w:val="00651EFF"/>
    <w:rsid w:val="00652554"/>
    <w:rsid w:val="006525DC"/>
    <w:rsid w:val="00653170"/>
    <w:rsid w:val="006533E2"/>
    <w:rsid w:val="006534FC"/>
    <w:rsid w:val="00653DE6"/>
    <w:rsid w:val="006561F7"/>
    <w:rsid w:val="00656762"/>
    <w:rsid w:val="00656E45"/>
    <w:rsid w:val="006579C6"/>
    <w:rsid w:val="00660133"/>
    <w:rsid w:val="00660798"/>
    <w:rsid w:val="006614F8"/>
    <w:rsid w:val="006618CC"/>
    <w:rsid w:val="00661CE3"/>
    <w:rsid w:val="00661E05"/>
    <w:rsid w:val="0066218E"/>
    <w:rsid w:val="006622B6"/>
    <w:rsid w:val="00662369"/>
    <w:rsid w:val="00662A4D"/>
    <w:rsid w:val="0066385D"/>
    <w:rsid w:val="00663E5E"/>
    <w:rsid w:val="006645FA"/>
    <w:rsid w:val="00664E49"/>
    <w:rsid w:val="00665179"/>
    <w:rsid w:val="00665778"/>
    <w:rsid w:val="006667F9"/>
    <w:rsid w:val="00670428"/>
    <w:rsid w:val="00670530"/>
    <w:rsid w:val="00670BF5"/>
    <w:rsid w:val="00670ED6"/>
    <w:rsid w:val="00671E25"/>
    <w:rsid w:val="006724F8"/>
    <w:rsid w:val="00672B49"/>
    <w:rsid w:val="00672E6B"/>
    <w:rsid w:val="00672F4A"/>
    <w:rsid w:val="00673029"/>
    <w:rsid w:val="006731E9"/>
    <w:rsid w:val="00673557"/>
    <w:rsid w:val="0067395A"/>
    <w:rsid w:val="00674467"/>
    <w:rsid w:val="00674468"/>
    <w:rsid w:val="006748BF"/>
    <w:rsid w:val="00674AA1"/>
    <w:rsid w:val="006753FC"/>
    <w:rsid w:val="006756B6"/>
    <w:rsid w:val="00675C6F"/>
    <w:rsid w:val="00675C75"/>
    <w:rsid w:val="0067701B"/>
    <w:rsid w:val="006776D8"/>
    <w:rsid w:val="0068005E"/>
    <w:rsid w:val="0068043D"/>
    <w:rsid w:val="0068144B"/>
    <w:rsid w:val="006848B9"/>
    <w:rsid w:val="00685876"/>
    <w:rsid w:val="006866AF"/>
    <w:rsid w:val="00686B7E"/>
    <w:rsid w:val="00686E16"/>
    <w:rsid w:val="006870F7"/>
    <w:rsid w:val="00687970"/>
    <w:rsid w:val="00687D48"/>
    <w:rsid w:val="00687F23"/>
    <w:rsid w:val="00687FAC"/>
    <w:rsid w:val="00690327"/>
    <w:rsid w:val="006903D0"/>
    <w:rsid w:val="00690977"/>
    <w:rsid w:val="006911E0"/>
    <w:rsid w:val="00691890"/>
    <w:rsid w:val="00691937"/>
    <w:rsid w:val="0069377A"/>
    <w:rsid w:val="006954CD"/>
    <w:rsid w:val="00695A77"/>
    <w:rsid w:val="00695C8D"/>
    <w:rsid w:val="00695D73"/>
    <w:rsid w:val="00696A4C"/>
    <w:rsid w:val="00696A63"/>
    <w:rsid w:val="00696E3F"/>
    <w:rsid w:val="00697557"/>
    <w:rsid w:val="00697892"/>
    <w:rsid w:val="006A0911"/>
    <w:rsid w:val="006A09BB"/>
    <w:rsid w:val="006A0EDB"/>
    <w:rsid w:val="006A12C3"/>
    <w:rsid w:val="006A19E3"/>
    <w:rsid w:val="006A1BE1"/>
    <w:rsid w:val="006A26DE"/>
    <w:rsid w:val="006A2ACC"/>
    <w:rsid w:val="006A3AE2"/>
    <w:rsid w:val="006A594B"/>
    <w:rsid w:val="006A5C50"/>
    <w:rsid w:val="006A6341"/>
    <w:rsid w:val="006A6980"/>
    <w:rsid w:val="006A69AB"/>
    <w:rsid w:val="006A6CBF"/>
    <w:rsid w:val="006A70AF"/>
    <w:rsid w:val="006A7561"/>
    <w:rsid w:val="006A78D3"/>
    <w:rsid w:val="006A7908"/>
    <w:rsid w:val="006A7C9D"/>
    <w:rsid w:val="006A7F1B"/>
    <w:rsid w:val="006B04CB"/>
    <w:rsid w:val="006B0957"/>
    <w:rsid w:val="006B10DA"/>
    <w:rsid w:val="006B1D12"/>
    <w:rsid w:val="006B266F"/>
    <w:rsid w:val="006B28CB"/>
    <w:rsid w:val="006B2FA0"/>
    <w:rsid w:val="006B33E3"/>
    <w:rsid w:val="006B3670"/>
    <w:rsid w:val="006B3ECE"/>
    <w:rsid w:val="006B48EB"/>
    <w:rsid w:val="006B4DD0"/>
    <w:rsid w:val="006B63FC"/>
    <w:rsid w:val="006B6803"/>
    <w:rsid w:val="006B684F"/>
    <w:rsid w:val="006B6B20"/>
    <w:rsid w:val="006B7153"/>
    <w:rsid w:val="006B74B3"/>
    <w:rsid w:val="006B7C10"/>
    <w:rsid w:val="006C08BE"/>
    <w:rsid w:val="006C10CA"/>
    <w:rsid w:val="006C1797"/>
    <w:rsid w:val="006C192E"/>
    <w:rsid w:val="006C1BEE"/>
    <w:rsid w:val="006C1ECA"/>
    <w:rsid w:val="006C2397"/>
    <w:rsid w:val="006C3447"/>
    <w:rsid w:val="006C3C2E"/>
    <w:rsid w:val="006C531D"/>
    <w:rsid w:val="006C59AD"/>
    <w:rsid w:val="006C5C2A"/>
    <w:rsid w:val="006C5E40"/>
    <w:rsid w:val="006C5FA8"/>
    <w:rsid w:val="006C617B"/>
    <w:rsid w:val="006C634D"/>
    <w:rsid w:val="006C6598"/>
    <w:rsid w:val="006C6BB5"/>
    <w:rsid w:val="006C73BC"/>
    <w:rsid w:val="006C7CF2"/>
    <w:rsid w:val="006D0759"/>
    <w:rsid w:val="006D0B50"/>
    <w:rsid w:val="006D1C5D"/>
    <w:rsid w:val="006D2234"/>
    <w:rsid w:val="006D250D"/>
    <w:rsid w:val="006D286F"/>
    <w:rsid w:val="006D28BB"/>
    <w:rsid w:val="006D3452"/>
    <w:rsid w:val="006D3861"/>
    <w:rsid w:val="006D3E4F"/>
    <w:rsid w:val="006D44A5"/>
    <w:rsid w:val="006D49C0"/>
    <w:rsid w:val="006D5497"/>
    <w:rsid w:val="006D66AD"/>
    <w:rsid w:val="006D6C74"/>
    <w:rsid w:val="006D731C"/>
    <w:rsid w:val="006D75DE"/>
    <w:rsid w:val="006D7AF1"/>
    <w:rsid w:val="006E117F"/>
    <w:rsid w:val="006E2635"/>
    <w:rsid w:val="006E2F14"/>
    <w:rsid w:val="006E3BDC"/>
    <w:rsid w:val="006E3D5B"/>
    <w:rsid w:val="006E40B7"/>
    <w:rsid w:val="006E51CF"/>
    <w:rsid w:val="006E5C29"/>
    <w:rsid w:val="006E725B"/>
    <w:rsid w:val="006E7972"/>
    <w:rsid w:val="006F01C2"/>
    <w:rsid w:val="006F1B1E"/>
    <w:rsid w:val="006F209A"/>
    <w:rsid w:val="006F22FA"/>
    <w:rsid w:val="006F26BD"/>
    <w:rsid w:val="006F27D9"/>
    <w:rsid w:val="006F2C09"/>
    <w:rsid w:val="006F451B"/>
    <w:rsid w:val="006F4633"/>
    <w:rsid w:val="006F4E13"/>
    <w:rsid w:val="006F5340"/>
    <w:rsid w:val="006F5758"/>
    <w:rsid w:val="006F5CED"/>
    <w:rsid w:val="006F6264"/>
    <w:rsid w:val="006F6695"/>
    <w:rsid w:val="006F67AC"/>
    <w:rsid w:val="006F69E2"/>
    <w:rsid w:val="006F7D79"/>
    <w:rsid w:val="0070001E"/>
    <w:rsid w:val="00702016"/>
    <w:rsid w:val="00702081"/>
    <w:rsid w:val="007025DF"/>
    <w:rsid w:val="0070313C"/>
    <w:rsid w:val="00704CD5"/>
    <w:rsid w:val="00704DA1"/>
    <w:rsid w:val="00705149"/>
    <w:rsid w:val="0070539C"/>
    <w:rsid w:val="00705731"/>
    <w:rsid w:val="0070600F"/>
    <w:rsid w:val="007062A6"/>
    <w:rsid w:val="00706CD8"/>
    <w:rsid w:val="00706DD3"/>
    <w:rsid w:val="00706DFE"/>
    <w:rsid w:val="00707428"/>
    <w:rsid w:val="0070742F"/>
    <w:rsid w:val="00707BBA"/>
    <w:rsid w:val="0071021F"/>
    <w:rsid w:val="0071047C"/>
    <w:rsid w:val="007109C0"/>
    <w:rsid w:val="00711319"/>
    <w:rsid w:val="00711CC2"/>
    <w:rsid w:val="00711D51"/>
    <w:rsid w:val="00712323"/>
    <w:rsid w:val="007126A6"/>
    <w:rsid w:val="00712AB1"/>
    <w:rsid w:val="00712C56"/>
    <w:rsid w:val="00712DBF"/>
    <w:rsid w:val="00713E02"/>
    <w:rsid w:val="00715089"/>
    <w:rsid w:val="00715777"/>
    <w:rsid w:val="007168D0"/>
    <w:rsid w:val="00716E2F"/>
    <w:rsid w:val="00720A10"/>
    <w:rsid w:val="00720C71"/>
    <w:rsid w:val="00721223"/>
    <w:rsid w:val="00721A66"/>
    <w:rsid w:val="00721ED2"/>
    <w:rsid w:val="007223BD"/>
    <w:rsid w:val="007223FF"/>
    <w:rsid w:val="007227E6"/>
    <w:rsid w:val="00722DA8"/>
    <w:rsid w:val="00723725"/>
    <w:rsid w:val="00724297"/>
    <w:rsid w:val="007243A7"/>
    <w:rsid w:val="00724C23"/>
    <w:rsid w:val="00724C96"/>
    <w:rsid w:val="00725095"/>
    <w:rsid w:val="007252D1"/>
    <w:rsid w:val="007256F0"/>
    <w:rsid w:val="00725847"/>
    <w:rsid w:val="00725982"/>
    <w:rsid w:val="00725E1B"/>
    <w:rsid w:val="007262C2"/>
    <w:rsid w:val="0072634E"/>
    <w:rsid w:val="0072656B"/>
    <w:rsid w:val="00726695"/>
    <w:rsid w:val="00726CEF"/>
    <w:rsid w:val="007274C4"/>
    <w:rsid w:val="00727792"/>
    <w:rsid w:val="00727BF7"/>
    <w:rsid w:val="00727CB2"/>
    <w:rsid w:val="007303D9"/>
    <w:rsid w:val="00731149"/>
    <w:rsid w:val="00731E0F"/>
    <w:rsid w:val="00731EA0"/>
    <w:rsid w:val="007332BA"/>
    <w:rsid w:val="007337FE"/>
    <w:rsid w:val="00733E53"/>
    <w:rsid w:val="00733E6F"/>
    <w:rsid w:val="007350D2"/>
    <w:rsid w:val="00735D47"/>
    <w:rsid w:val="00735F1D"/>
    <w:rsid w:val="0073649A"/>
    <w:rsid w:val="00737825"/>
    <w:rsid w:val="00737DEE"/>
    <w:rsid w:val="00737F1F"/>
    <w:rsid w:val="00740811"/>
    <w:rsid w:val="00740C5E"/>
    <w:rsid w:val="00741A44"/>
    <w:rsid w:val="00741DC9"/>
    <w:rsid w:val="00741ECB"/>
    <w:rsid w:val="00742B69"/>
    <w:rsid w:val="007434ED"/>
    <w:rsid w:val="00744040"/>
    <w:rsid w:val="0074447E"/>
    <w:rsid w:val="00744DB5"/>
    <w:rsid w:val="00744FDB"/>
    <w:rsid w:val="00745043"/>
    <w:rsid w:val="007452C0"/>
    <w:rsid w:val="007474A3"/>
    <w:rsid w:val="0074755A"/>
    <w:rsid w:val="00747BD9"/>
    <w:rsid w:val="00747F87"/>
    <w:rsid w:val="0075043E"/>
    <w:rsid w:val="00750E9B"/>
    <w:rsid w:val="007520F2"/>
    <w:rsid w:val="007524F1"/>
    <w:rsid w:val="00752DAD"/>
    <w:rsid w:val="00752F5B"/>
    <w:rsid w:val="00753A75"/>
    <w:rsid w:val="00753BF9"/>
    <w:rsid w:val="00753CA3"/>
    <w:rsid w:val="00753D6F"/>
    <w:rsid w:val="00754897"/>
    <w:rsid w:val="00754B91"/>
    <w:rsid w:val="007553A5"/>
    <w:rsid w:val="007558BE"/>
    <w:rsid w:val="00757C66"/>
    <w:rsid w:val="007609F5"/>
    <w:rsid w:val="00760BBD"/>
    <w:rsid w:val="00761EF8"/>
    <w:rsid w:val="007621B2"/>
    <w:rsid w:val="007631AA"/>
    <w:rsid w:val="007637C0"/>
    <w:rsid w:val="00763A33"/>
    <w:rsid w:val="007640A6"/>
    <w:rsid w:val="0076472E"/>
    <w:rsid w:val="00764EAB"/>
    <w:rsid w:val="0076546E"/>
    <w:rsid w:val="00765892"/>
    <w:rsid w:val="00766997"/>
    <w:rsid w:val="0076721C"/>
    <w:rsid w:val="00767D3C"/>
    <w:rsid w:val="007707DA"/>
    <w:rsid w:val="00770F94"/>
    <w:rsid w:val="00771509"/>
    <w:rsid w:val="007717A1"/>
    <w:rsid w:val="00772161"/>
    <w:rsid w:val="007727DD"/>
    <w:rsid w:val="00773AFB"/>
    <w:rsid w:val="0077428E"/>
    <w:rsid w:val="0077473D"/>
    <w:rsid w:val="007747C5"/>
    <w:rsid w:val="007751C2"/>
    <w:rsid w:val="0077524A"/>
    <w:rsid w:val="007754FF"/>
    <w:rsid w:val="007756A3"/>
    <w:rsid w:val="007756DC"/>
    <w:rsid w:val="00775AD7"/>
    <w:rsid w:val="00777219"/>
    <w:rsid w:val="00777881"/>
    <w:rsid w:val="00777905"/>
    <w:rsid w:val="00777ADB"/>
    <w:rsid w:val="00777AE7"/>
    <w:rsid w:val="00777D68"/>
    <w:rsid w:val="00777D8B"/>
    <w:rsid w:val="00777F8E"/>
    <w:rsid w:val="00777FD0"/>
    <w:rsid w:val="0078088A"/>
    <w:rsid w:val="00781567"/>
    <w:rsid w:val="00782FC6"/>
    <w:rsid w:val="00783288"/>
    <w:rsid w:val="007833A4"/>
    <w:rsid w:val="00783B74"/>
    <w:rsid w:val="00783CA5"/>
    <w:rsid w:val="00783EB5"/>
    <w:rsid w:val="00783F2E"/>
    <w:rsid w:val="0078457D"/>
    <w:rsid w:val="007847E5"/>
    <w:rsid w:val="00784C8E"/>
    <w:rsid w:val="0078501D"/>
    <w:rsid w:val="0078502D"/>
    <w:rsid w:val="007852E2"/>
    <w:rsid w:val="00785D0C"/>
    <w:rsid w:val="00785F1D"/>
    <w:rsid w:val="007867EA"/>
    <w:rsid w:val="00786F52"/>
    <w:rsid w:val="00787DB5"/>
    <w:rsid w:val="007908CD"/>
    <w:rsid w:val="00790A3B"/>
    <w:rsid w:val="0079171B"/>
    <w:rsid w:val="00791E52"/>
    <w:rsid w:val="00794409"/>
    <w:rsid w:val="00794B5F"/>
    <w:rsid w:val="0079533D"/>
    <w:rsid w:val="007964A2"/>
    <w:rsid w:val="007969A0"/>
    <w:rsid w:val="00796B7F"/>
    <w:rsid w:val="007978FC"/>
    <w:rsid w:val="00797FD1"/>
    <w:rsid w:val="007A0272"/>
    <w:rsid w:val="007A0C94"/>
    <w:rsid w:val="007A0F20"/>
    <w:rsid w:val="007A1787"/>
    <w:rsid w:val="007A1830"/>
    <w:rsid w:val="007A299F"/>
    <w:rsid w:val="007A2A3E"/>
    <w:rsid w:val="007A2CA0"/>
    <w:rsid w:val="007A2E90"/>
    <w:rsid w:val="007A2EDA"/>
    <w:rsid w:val="007A43FD"/>
    <w:rsid w:val="007A51C1"/>
    <w:rsid w:val="007A5498"/>
    <w:rsid w:val="007A56F0"/>
    <w:rsid w:val="007A5AC8"/>
    <w:rsid w:val="007A5AD0"/>
    <w:rsid w:val="007A61A4"/>
    <w:rsid w:val="007A6551"/>
    <w:rsid w:val="007A6C36"/>
    <w:rsid w:val="007A6E10"/>
    <w:rsid w:val="007A6FB6"/>
    <w:rsid w:val="007A7AEC"/>
    <w:rsid w:val="007A7DFD"/>
    <w:rsid w:val="007B0AB5"/>
    <w:rsid w:val="007B13C6"/>
    <w:rsid w:val="007B1EC0"/>
    <w:rsid w:val="007B27EA"/>
    <w:rsid w:val="007B2A05"/>
    <w:rsid w:val="007B2FEF"/>
    <w:rsid w:val="007B36A1"/>
    <w:rsid w:val="007B39E1"/>
    <w:rsid w:val="007B3A43"/>
    <w:rsid w:val="007B4E34"/>
    <w:rsid w:val="007B5828"/>
    <w:rsid w:val="007B5A60"/>
    <w:rsid w:val="007B6AE3"/>
    <w:rsid w:val="007B6BF2"/>
    <w:rsid w:val="007B6C86"/>
    <w:rsid w:val="007B7721"/>
    <w:rsid w:val="007B7986"/>
    <w:rsid w:val="007C1307"/>
    <w:rsid w:val="007C19EF"/>
    <w:rsid w:val="007C27E8"/>
    <w:rsid w:val="007C3C17"/>
    <w:rsid w:val="007C4056"/>
    <w:rsid w:val="007C40FF"/>
    <w:rsid w:val="007C50FB"/>
    <w:rsid w:val="007C5465"/>
    <w:rsid w:val="007C5513"/>
    <w:rsid w:val="007C5A18"/>
    <w:rsid w:val="007C6BD2"/>
    <w:rsid w:val="007C7847"/>
    <w:rsid w:val="007C7EC5"/>
    <w:rsid w:val="007D0CEF"/>
    <w:rsid w:val="007D0F84"/>
    <w:rsid w:val="007D1723"/>
    <w:rsid w:val="007D19E9"/>
    <w:rsid w:val="007D1C3B"/>
    <w:rsid w:val="007D1F23"/>
    <w:rsid w:val="007D2938"/>
    <w:rsid w:val="007D2F62"/>
    <w:rsid w:val="007D38C5"/>
    <w:rsid w:val="007D5856"/>
    <w:rsid w:val="007D5AF4"/>
    <w:rsid w:val="007D62A3"/>
    <w:rsid w:val="007D64E3"/>
    <w:rsid w:val="007D69EA"/>
    <w:rsid w:val="007D6D35"/>
    <w:rsid w:val="007E032F"/>
    <w:rsid w:val="007E03A4"/>
    <w:rsid w:val="007E1A97"/>
    <w:rsid w:val="007E2337"/>
    <w:rsid w:val="007E2840"/>
    <w:rsid w:val="007E3D5E"/>
    <w:rsid w:val="007E456B"/>
    <w:rsid w:val="007E4C0C"/>
    <w:rsid w:val="007E5094"/>
    <w:rsid w:val="007E5D19"/>
    <w:rsid w:val="007E5D3B"/>
    <w:rsid w:val="007E6747"/>
    <w:rsid w:val="007E6A68"/>
    <w:rsid w:val="007E76C6"/>
    <w:rsid w:val="007E7FE1"/>
    <w:rsid w:val="007F064F"/>
    <w:rsid w:val="007F0AC6"/>
    <w:rsid w:val="007F1CD4"/>
    <w:rsid w:val="007F2297"/>
    <w:rsid w:val="007F2B6D"/>
    <w:rsid w:val="007F2DEB"/>
    <w:rsid w:val="007F30DB"/>
    <w:rsid w:val="007F4B81"/>
    <w:rsid w:val="007F5547"/>
    <w:rsid w:val="007F5ECC"/>
    <w:rsid w:val="007F63FE"/>
    <w:rsid w:val="007F6464"/>
    <w:rsid w:val="007F64F3"/>
    <w:rsid w:val="007F66AF"/>
    <w:rsid w:val="007F6F2A"/>
    <w:rsid w:val="007F7158"/>
    <w:rsid w:val="00801129"/>
    <w:rsid w:val="00801585"/>
    <w:rsid w:val="00801BE6"/>
    <w:rsid w:val="00802CC4"/>
    <w:rsid w:val="00803307"/>
    <w:rsid w:val="00803376"/>
    <w:rsid w:val="008043A8"/>
    <w:rsid w:val="008046F0"/>
    <w:rsid w:val="00805E58"/>
    <w:rsid w:val="00805FC1"/>
    <w:rsid w:val="00807C2E"/>
    <w:rsid w:val="00810317"/>
    <w:rsid w:val="00810863"/>
    <w:rsid w:val="00810D46"/>
    <w:rsid w:val="00810E52"/>
    <w:rsid w:val="0081106C"/>
    <w:rsid w:val="008111A0"/>
    <w:rsid w:val="00811511"/>
    <w:rsid w:val="0081226D"/>
    <w:rsid w:val="00812AFB"/>
    <w:rsid w:val="00812CC5"/>
    <w:rsid w:val="008140EB"/>
    <w:rsid w:val="00814B18"/>
    <w:rsid w:val="008157D0"/>
    <w:rsid w:val="00815A31"/>
    <w:rsid w:val="008160EE"/>
    <w:rsid w:val="00816F44"/>
    <w:rsid w:val="008172A8"/>
    <w:rsid w:val="00820209"/>
    <w:rsid w:val="00820A17"/>
    <w:rsid w:val="00820A38"/>
    <w:rsid w:val="00820BBB"/>
    <w:rsid w:val="00820E4B"/>
    <w:rsid w:val="00820F54"/>
    <w:rsid w:val="0082133B"/>
    <w:rsid w:val="00822142"/>
    <w:rsid w:val="00822190"/>
    <w:rsid w:val="008227B0"/>
    <w:rsid w:val="00822A15"/>
    <w:rsid w:val="0082361A"/>
    <w:rsid w:val="00823ADD"/>
    <w:rsid w:val="00823C70"/>
    <w:rsid w:val="00823FCD"/>
    <w:rsid w:val="0082440A"/>
    <w:rsid w:val="00826081"/>
    <w:rsid w:val="008267BB"/>
    <w:rsid w:val="00827F09"/>
    <w:rsid w:val="008301B1"/>
    <w:rsid w:val="00831378"/>
    <w:rsid w:val="0083188D"/>
    <w:rsid w:val="0083332A"/>
    <w:rsid w:val="00833757"/>
    <w:rsid w:val="008340F0"/>
    <w:rsid w:val="0083446E"/>
    <w:rsid w:val="00834DC8"/>
    <w:rsid w:val="008353F0"/>
    <w:rsid w:val="00835613"/>
    <w:rsid w:val="00835850"/>
    <w:rsid w:val="00835D3F"/>
    <w:rsid w:val="00836237"/>
    <w:rsid w:val="00836705"/>
    <w:rsid w:val="0083696B"/>
    <w:rsid w:val="00837FE9"/>
    <w:rsid w:val="0084098A"/>
    <w:rsid w:val="00840EB8"/>
    <w:rsid w:val="00841631"/>
    <w:rsid w:val="00842128"/>
    <w:rsid w:val="008433F3"/>
    <w:rsid w:val="00843754"/>
    <w:rsid w:val="008441E4"/>
    <w:rsid w:val="00844652"/>
    <w:rsid w:val="00845C0A"/>
    <w:rsid w:val="00845D22"/>
    <w:rsid w:val="008463D8"/>
    <w:rsid w:val="00846772"/>
    <w:rsid w:val="00846920"/>
    <w:rsid w:val="00846E7D"/>
    <w:rsid w:val="00847F94"/>
    <w:rsid w:val="0085001B"/>
    <w:rsid w:val="00850574"/>
    <w:rsid w:val="0085105A"/>
    <w:rsid w:val="008530BE"/>
    <w:rsid w:val="00853611"/>
    <w:rsid w:val="0085384E"/>
    <w:rsid w:val="00853CE7"/>
    <w:rsid w:val="00853F48"/>
    <w:rsid w:val="008540F9"/>
    <w:rsid w:val="0085476A"/>
    <w:rsid w:val="008547C8"/>
    <w:rsid w:val="00854BB0"/>
    <w:rsid w:val="008551BC"/>
    <w:rsid w:val="00856183"/>
    <w:rsid w:val="008561F6"/>
    <w:rsid w:val="00856200"/>
    <w:rsid w:val="00856DAA"/>
    <w:rsid w:val="00856E7E"/>
    <w:rsid w:val="0085779A"/>
    <w:rsid w:val="0085792C"/>
    <w:rsid w:val="00857E0D"/>
    <w:rsid w:val="008611B2"/>
    <w:rsid w:val="00861EC9"/>
    <w:rsid w:val="00861F23"/>
    <w:rsid w:val="00861FAD"/>
    <w:rsid w:val="00862082"/>
    <w:rsid w:val="0086292B"/>
    <w:rsid w:val="008640E8"/>
    <w:rsid w:val="0086499D"/>
    <w:rsid w:val="008650A9"/>
    <w:rsid w:val="00865299"/>
    <w:rsid w:val="008659B8"/>
    <w:rsid w:val="00865AE9"/>
    <w:rsid w:val="008670CE"/>
    <w:rsid w:val="008675B0"/>
    <w:rsid w:val="00867A5F"/>
    <w:rsid w:val="00870487"/>
    <w:rsid w:val="008706B0"/>
    <w:rsid w:val="00870B21"/>
    <w:rsid w:val="0087133C"/>
    <w:rsid w:val="00871DBB"/>
    <w:rsid w:val="0087277B"/>
    <w:rsid w:val="00872A1E"/>
    <w:rsid w:val="00872DAD"/>
    <w:rsid w:val="00872DDC"/>
    <w:rsid w:val="008730A1"/>
    <w:rsid w:val="0087439B"/>
    <w:rsid w:val="008744BE"/>
    <w:rsid w:val="0087453C"/>
    <w:rsid w:val="008751F2"/>
    <w:rsid w:val="00875495"/>
    <w:rsid w:val="00876854"/>
    <w:rsid w:val="008771EB"/>
    <w:rsid w:val="00877321"/>
    <w:rsid w:val="00877493"/>
    <w:rsid w:val="0087773E"/>
    <w:rsid w:val="00877C6B"/>
    <w:rsid w:val="00877E15"/>
    <w:rsid w:val="0088001E"/>
    <w:rsid w:val="0088138C"/>
    <w:rsid w:val="0088173E"/>
    <w:rsid w:val="00882A9E"/>
    <w:rsid w:val="00882CE1"/>
    <w:rsid w:val="0088362C"/>
    <w:rsid w:val="00884B63"/>
    <w:rsid w:val="008856DA"/>
    <w:rsid w:val="00885990"/>
    <w:rsid w:val="00885DAE"/>
    <w:rsid w:val="00885F1A"/>
    <w:rsid w:val="0089047E"/>
    <w:rsid w:val="00890DFD"/>
    <w:rsid w:val="00891B6F"/>
    <w:rsid w:val="00891BAC"/>
    <w:rsid w:val="008921E0"/>
    <w:rsid w:val="00892507"/>
    <w:rsid w:val="00892EF0"/>
    <w:rsid w:val="00892FEF"/>
    <w:rsid w:val="00893325"/>
    <w:rsid w:val="00893775"/>
    <w:rsid w:val="00893848"/>
    <w:rsid w:val="00893D92"/>
    <w:rsid w:val="00893F99"/>
    <w:rsid w:val="00894D25"/>
    <w:rsid w:val="008960FD"/>
    <w:rsid w:val="00896A8E"/>
    <w:rsid w:val="008978C4"/>
    <w:rsid w:val="00897F2C"/>
    <w:rsid w:val="008A0471"/>
    <w:rsid w:val="008A0E6C"/>
    <w:rsid w:val="008A0F31"/>
    <w:rsid w:val="008A170E"/>
    <w:rsid w:val="008A1B88"/>
    <w:rsid w:val="008A3124"/>
    <w:rsid w:val="008A3B94"/>
    <w:rsid w:val="008A43F2"/>
    <w:rsid w:val="008A46A6"/>
    <w:rsid w:val="008A4BAF"/>
    <w:rsid w:val="008A4BFF"/>
    <w:rsid w:val="008A4D18"/>
    <w:rsid w:val="008A5013"/>
    <w:rsid w:val="008A53B7"/>
    <w:rsid w:val="008A605F"/>
    <w:rsid w:val="008A6081"/>
    <w:rsid w:val="008A624C"/>
    <w:rsid w:val="008A64BF"/>
    <w:rsid w:val="008A652B"/>
    <w:rsid w:val="008A7143"/>
    <w:rsid w:val="008A7176"/>
    <w:rsid w:val="008A724F"/>
    <w:rsid w:val="008A7769"/>
    <w:rsid w:val="008A7D4F"/>
    <w:rsid w:val="008B0BCE"/>
    <w:rsid w:val="008B13B0"/>
    <w:rsid w:val="008B171E"/>
    <w:rsid w:val="008B1948"/>
    <w:rsid w:val="008B23EE"/>
    <w:rsid w:val="008B298E"/>
    <w:rsid w:val="008B2F3E"/>
    <w:rsid w:val="008B3449"/>
    <w:rsid w:val="008B37D2"/>
    <w:rsid w:val="008B4ABB"/>
    <w:rsid w:val="008B4BF3"/>
    <w:rsid w:val="008B5D63"/>
    <w:rsid w:val="008B6C88"/>
    <w:rsid w:val="008B6DE5"/>
    <w:rsid w:val="008C01A6"/>
    <w:rsid w:val="008C0FE1"/>
    <w:rsid w:val="008C19CF"/>
    <w:rsid w:val="008C1B42"/>
    <w:rsid w:val="008C1C99"/>
    <w:rsid w:val="008C26EB"/>
    <w:rsid w:val="008C2B0B"/>
    <w:rsid w:val="008C3A73"/>
    <w:rsid w:val="008C3F29"/>
    <w:rsid w:val="008C41A2"/>
    <w:rsid w:val="008C4563"/>
    <w:rsid w:val="008C46E7"/>
    <w:rsid w:val="008C4A35"/>
    <w:rsid w:val="008C4DDC"/>
    <w:rsid w:val="008C5187"/>
    <w:rsid w:val="008C5808"/>
    <w:rsid w:val="008C5A08"/>
    <w:rsid w:val="008C6437"/>
    <w:rsid w:val="008C6857"/>
    <w:rsid w:val="008C6F05"/>
    <w:rsid w:val="008C7690"/>
    <w:rsid w:val="008C79D8"/>
    <w:rsid w:val="008D098B"/>
    <w:rsid w:val="008D124F"/>
    <w:rsid w:val="008D13D4"/>
    <w:rsid w:val="008D16DE"/>
    <w:rsid w:val="008D1EB2"/>
    <w:rsid w:val="008D2482"/>
    <w:rsid w:val="008D2A93"/>
    <w:rsid w:val="008D3210"/>
    <w:rsid w:val="008D346B"/>
    <w:rsid w:val="008D4A86"/>
    <w:rsid w:val="008D56EF"/>
    <w:rsid w:val="008D5995"/>
    <w:rsid w:val="008D5E9C"/>
    <w:rsid w:val="008D6167"/>
    <w:rsid w:val="008D65CF"/>
    <w:rsid w:val="008D6EA5"/>
    <w:rsid w:val="008D7055"/>
    <w:rsid w:val="008D70D0"/>
    <w:rsid w:val="008D71EB"/>
    <w:rsid w:val="008D73A5"/>
    <w:rsid w:val="008E00D8"/>
    <w:rsid w:val="008E0357"/>
    <w:rsid w:val="008E119E"/>
    <w:rsid w:val="008E12A5"/>
    <w:rsid w:val="008E160B"/>
    <w:rsid w:val="008E1C3A"/>
    <w:rsid w:val="008E21D0"/>
    <w:rsid w:val="008E43A1"/>
    <w:rsid w:val="008E4446"/>
    <w:rsid w:val="008E44B4"/>
    <w:rsid w:val="008E4657"/>
    <w:rsid w:val="008E5757"/>
    <w:rsid w:val="008E5E74"/>
    <w:rsid w:val="008E66C9"/>
    <w:rsid w:val="008E6ADB"/>
    <w:rsid w:val="008E7C81"/>
    <w:rsid w:val="008F0A61"/>
    <w:rsid w:val="008F108A"/>
    <w:rsid w:val="008F14AE"/>
    <w:rsid w:val="008F15F7"/>
    <w:rsid w:val="008F18D6"/>
    <w:rsid w:val="008F1A2C"/>
    <w:rsid w:val="008F21B4"/>
    <w:rsid w:val="008F24C6"/>
    <w:rsid w:val="008F2645"/>
    <w:rsid w:val="008F2D3C"/>
    <w:rsid w:val="008F3A2C"/>
    <w:rsid w:val="008F4E80"/>
    <w:rsid w:val="008F5321"/>
    <w:rsid w:val="008F6090"/>
    <w:rsid w:val="008F66DD"/>
    <w:rsid w:val="008F6C8E"/>
    <w:rsid w:val="008F78D8"/>
    <w:rsid w:val="008F799E"/>
    <w:rsid w:val="008F7F46"/>
    <w:rsid w:val="00900834"/>
    <w:rsid w:val="00900A01"/>
    <w:rsid w:val="0090154C"/>
    <w:rsid w:val="00901776"/>
    <w:rsid w:val="00901CAE"/>
    <w:rsid w:val="009031E2"/>
    <w:rsid w:val="00903579"/>
    <w:rsid w:val="0090398A"/>
    <w:rsid w:val="00903EA2"/>
    <w:rsid w:val="00904080"/>
    <w:rsid w:val="00904FE3"/>
    <w:rsid w:val="00905674"/>
    <w:rsid w:val="0090602E"/>
    <w:rsid w:val="00906601"/>
    <w:rsid w:val="00907802"/>
    <w:rsid w:val="00907B26"/>
    <w:rsid w:val="009102AF"/>
    <w:rsid w:val="00911092"/>
    <w:rsid w:val="00911114"/>
    <w:rsid w:val="00911222"/>
    <w:rsid w:val="00911819"/>
    <w:rsid w:val="00911912"/>
    <w:rsid w:val="0091210F"/>
    <w:rsid w:val="009129C9"/>
    <w:rsid w:val="00913036"/>
    <w:rsid w:val="00913108"/>
    <w:rsid w:val="00913467"/>
    <w:rsid w:val="00913505"/>
    <w:rsid w:val="00913909"/>
    <w:rsid w:val="00914762"/>
    <w:rsid w:val="00914B21"/>
    <w:rsid w:val="00914C48"/>
    <w:rsid w:val="00914DB9"/>
    <w:rsid w:val="00914FB9"/>
    <w:rsid w:val="009150DD"/>
    <w:rsid w:val="0091571B"/>
    <w:rsid w:val="0091607B"/>
    <w:rsid w:val="009161FB"/>
    <w:rsid w:val="00916578"/>
    <w:rsid w:val="00916592"/>
    <w:rsid w:val="009165F4"/>
    <w:rsid w:val="00916721"/>
    <w:rsid w:val="00916741"/>
    <w:rsid w:val="00916C38"/>
    <w:rsid w:val="009178F5"/>
    <w:rsid w:val="00917D78"/>
    <w:rsid w:val="00920B8E"/>
    <w:rsid w:val="00921855"/>
    <w:rsid w:val="00921B68"/>
    <w:rsid w:val="00921D37"/>
    <w:rsid w:val="00921E8B"/>
    <w:rsid w:val="009220AB"/>
    <w:rsid w:val="0092233F"/>
    <w:rsid w:val="0092254C"/>
    <w:rsid w:val="009227BA"/>
    <w:rsid w:val="009235F8"/>
    <w:rsid w:val="00923A16"/>
    <w:rsid w:val="00923EAE"/>
    <w:rsid w:val="0092485D"/>
    <w:rsid w:val="00924B01"/>
    <w:rsid w:val="00925333"/>
    <w:rsid w:val="00925799"/>
    <w:rsid w:val="00925B9F"/>
    <w:rsid w:val="00925D4B"/>
    <w:rsid w:val="00925E95"/>
    <w:rsid w:val="00925FDA"/>
    <w:rsid w:val="0092631C"/>
    <w:rsid w:val="0092640F"/>
    <w:rsid w:val="00926C94"/>
    <w:rsid w:val="00926CE7"/>
    <w:rsid w:val="00927055"/>
    <w:rsid w:val="00927335"/>
    <w:rsid w:val="00927446"/>
    <w:rsid w:val="00927E43"/>
    <w:rsid w:val="00930422"/>
    <w:rsid w:val="00931116"/>
    <w:rsid w:val="00931E2B"/>
    <w:rsid w:val="00931F3D"/>
    <w:rsid w:val="009323A6"/>
    <w:rsid w:val="00932DF2"/>
    <w:rsid w:val="009330A0"/>
    <w:rsid w:val="00933BB5"/>
    <w:rsid w:val="00933E3F"/>
    <w:rsid w:val="0093420F"/>
    <w:rsid w:val="00934470"/>
    <w:rsid w:val="00934F6A"/>
    <w:rsid w:val="009351C5"/>
    <w:rsid w:val="00935343"/>
    <w:rsid w:val="009353EE"/>
    <w:rsid w:val="00935457"/>
    <w:rsid w:val="00935D2F"/>
    <w:rsid w:val="00935F91"/>
    <w:rsid w:val="00935FB5"/>
    <w:rsid w:val="00936C1D"/>
    <w:rsid w:val="00936D50"/>
    <w:rsid w:val="009404BD"/>
    <w:rsid w:val="00940F55"/>
    <w:rsid w:val="00940FE9"/>
    <w:rsid w:val="00941984"/>
    <w:rsid w:val="00941A04"/>
    <w:rsid w:val="00942439"/>
    <w:rsid w:val="00944F6B"/>
    <w:rsid w:val="0094509A"/>
    <w:rsid w:val="00946966"/>
    <w:rsid w:val="009470A2"/>
    <w:rsid w:val="0094771A"/>
    <w:rsid w:val="00947C2B"/>
    <w:rsid w:val="00950065"/>
    <w:rsid w:val="00950492"/>
    <w:rsid w:val="00950E2C"/>
    <w:rsid w:val="00952771"/>
    <w:rsid w:val="009542F9"/>
    <w:rsid w:val="00954559"/>
    <w:rsid w:val="0095496E"/>
    <w:rsid w:val="00954CEF"/>
    <w:rsid w:val="00954DCB"/>
    <w:rsid w:val="00957B59"/>
    <w:rsid w:val="00960248"/>
    <w:rsid w:val="00960758"/>
    <w:rsid w:val="00960780"/>
    <w:rsid w:val="009608BE"/>
    <w:rsid w:val="00961471"/>
    <w:rsid w:val="00961D4D"/>
    <w:rsid w:val="009621A6"/>
    <w:rsid w:val="0096221F"/>
    <w:rsid w:val="0096237B"/>
    <w:rsid w:val="00962BE1"/>
    <w:rsid w:val="00962DBF"/>
    <w:rsid w:val="00963347"/>
    <w:rsid w:val="009633C0"/>
    <w:rsid w:val="009634E0"/>
    <w:rsid w:val="00963816"/>
    <w:rsid w:val="00963CC6"/>
    <w:rsid w:val="00963FCF"/>
    <w:rsid w:val="00964014"/>
    <w:rsid w:val="00964995"/>
    <w:rsid w:val="00964E75"/>
    <w:rsid w:val="009654CA"/>
    <w:rsid w:val="009659AF"/>
    <w:rsid w:val="009660FB"/>
    <w:rsid w:val="0096648A"/>
    <w:rsid w:val="009665C4"/>
    <w:rsid w:val="00966F41"/>
    <w:rsid w:val="0096749C"/>
    <w:rsid w:val="00967863"/>
    <w:rsid w:val="00967ADA"/>
    <w:rsid w:val="00967C81"/>
    <w:rsid w:val="00967FA0"/>
    <w:rsid w:val="00970E2D"/>
    <w:rsid w:val="0097120D"/>
    <w:rsid w:val="00972361"/>
    <w:rsid w:val="00972823"/>
    <w:rsid w:val="00973129"/>
    <w:rsid w:val="009739CA"/>
    <w:rsid w:val="00973D4C"/>
    <w:rsid w:val="00973E2B"/>
    <w:rsid w:val="00973F5B"/>
    <w:rsid w:val="0097426A"/>
    <w:rsid w:val="00974D24"/>
    <w:rsid w:val="00974DDD"/>
    <w:rsid w:val="00975044"/>
    <w:rsid w:val="009755FC"/>
    <w:rsid w:val="00975BA4"/>
    <w:rsid w:val="00975F33"/>
    <w:rsid w:val="0097623B"/>
    <w:rsid w:val="009765E4"/>
    <w:rsid w:val="00976AB3"/>
    <w:rsid w:val="009778C2"/>
    <w:rsid w:val="00977ABC"/>
    <w:rsid w:val="00980571"/>
    <w:rsid w:val="00980947"/>
    <w:rsid w:val="009816D0"/>
    <w:rsid w:val="009816F0"/>
    <w:rsid w:val="0098250B"/>
    <w:rsid w:val="0098268C"/>
    <w:rsid w:val="00983064"/>
    <w:rsid w:val="009832A7"/>
    <w:rsid w:val="00983917"/>
    <w:rsid w:val="00983A5A"/>
    <w:rsid w:val="00985C5C"/>
    <w:rsid w:val="00985F42"/>
    <w:rsid w:val="009863C5"/>
    <w:rsid w:val="0098663A"/>
    <w:rsid w:val="009866A2"/>
    <w:rsid w:val="00986CBF"/>
    <w:rsid w:val="00986EB5"/>
    <w:rsid w:val="00987773"/>
    <w:rsid w:val="0098782E"/>
    <w:rsid w:val="0099029E"/>
    <w:rsid w:val="009904C7"/>
    <w:rsid w:val="00990616"/>
    <w:rsid w:val="0099151D"/>
    <w:rsid w:val="009919E3"/>
    <w:rsid w:val="00991BAA"/>
    <w:rsid w:val="00991C00"/>
    <w:rsid w:val="00991D7B"/>
    <w:rsid w:val="009927FE"/>
    <w:rsid w:val="00992AEA"/>
    <w:rsid w:val="00992FCC"/>
    <w:rsid w:val="0099306C"/>
    <w:rsid w:val="0099383D"/>
    <w:rsid w:val="00993DF9"/>
    <w:rsid w:val="00994371"/>
    <w:rsid w:val="00994566"/>
    <w:rsid w:val="009957A3"/>
    <w:rsid w:val="009958EC"/>
    <w:rsid w:val="00995944"/>
    <w:rsid w:val="00995B02"/>
    <w:rsid w:val="00996387"/>
    <w:rsid w:val="00997828"/>
    <w:rsid w:val="00997C18"/>
    <w:rsid w:val="009A084F"/>
    <w:rsid w:val="009A113E"/>
    <w:rsid w:val="009A21D0"/>
    <w:rsid w:val="009A2C64"/>
    <w:rsid w:val="009A2E37"/>
    <w:rsid w:val="009A38B9"/>
    <w:rsid w:val="009A4397"/>
    <w:rsid w:val="009A4661"/>
    <w:rsid w:val="009A49D2"/>
    <w:rsid w:val="009A5528"/>
    <w:rsid w:val="009A590D"/>
    <w:rsid w:val="009A5B32"/>
    <w:rsid w:val="009A6251"/>
    <w:rsid w:val="009A62EB"/>
    <w:rsid w:val="009B0049"/>
    <w:rsid w:val="009B0812"/>
    <w:rsid w:val="009B08A9"/>
    <w:rsid w:val="009B0931"/>
    <w:rsid w:val="009B0E5B"/>
    <w:rsid w:val="009B13E2"/>
    <w:rsid w:val="009B1539"/>
    <w:rsid w:val="009B1E23"/>
    <w:rsid w:val="009B1EF6"/>
    <w:rsid w:val="009B1F76"/>
    <w:rsid w:val="009B25C4"/>
    <w:rsid w:val="009B28D2"/>
    <w:rsid w:val="009B2A17"/>
    <w:rsid w:val="009B373E"/>
    <w:rsid w:val="009B42DB"/>
    <w:rsid w:val="009B4CA6"/>
    <w:rsid w:val="009B53FE"/>
    <w:rsid w:val="009B6064"/>
    <w:rsid w:val="009B64E1"/>
    <w:rsid w:val="009B6E5F"/>
    <w:rsid w:val="009B7101"/>
    <w:rsid w:val="009B7A63"/>
    <w:rsid w:val="009B7EE9"/>
    <w:rsid w:val="009C10A0"/>
    <w:rsid w:val="009C1452"/>
    <w:rsid w:val="009C178D"/>
    <w:rsid w:val="009C1A01"/>
    <w:rsid w:val="009C1BBB"/>
    <w:rsid w:val="009C1C3A"/>
    <w:rsid w:val="009C1D0D"/>
    <w:rsid w:val="009C1E66"/>
    <w:rsid w:val="009C1EBA"/>
    <w:rsid w:val="009C2477"/>
    <w:rsid w:val="009C2BA5"/>
    <w:rsid w:val="009C48AF"/>
    <w:rsid w:val="009C500E"/>
    <w:rsid w:val="009C51A9"/>
    <w:rsid w:val="009C53BB"/>
    <w:rsid w:val="009C55CB"/>
    <w:rsid w:val="009C71D2"/>
    <w:rsid w:val="009D035A"/>
    <w:rsid w:val="009D0404"/>
    <w:rsid w:val="009D2033"/>
    <w:rsid w:val="009D27CA"/>
    <w:rsid w:val="009D396E"/>
    <w:rsid w:val="009D3CAA"/>
    <w:rsid w:val="009D453A"/>
    <w:rsid w:val="009D4758"/>
    <w:rsid w:val="009D490E"/>
    <w:rsid w:val="009D4F78"/>
    <w:rsid w:val="009D50FA"/>
    <w:rsid w:val="009D5794"/>
    <w:rsid w:val="009D57C0"/>
    <w:rsid w:val="009D5C33"/>
    <w:rsid w:val="009D674E"/>
    <w:rsid w:val="009D7074"/>
    <w:rsid w:val="009D7B30"/>
    <w:rsid w:val="009D7CA0"/>
    <w:rsid w:val="009E0DF4"/>
    <w:rsid w:val="009E1BB1"/>
    <w:rsid w:val="009E1FBA"/>
    <w:rsid w:val="009E2380"/>
    <w:rsid w:val="009E24DC"/>
    <w:rsid w:val="009E2D1D"/>
    <w:rsid w:val="009E2F77"/>
    <w:rsid w:val="009E2FE1"/>
    <w:rsid w:val="009E32FA"/>
    <w:rsid w:val="009E5038"/>
    <w:rsid w:val="009E6B3D"/>
    <w:rsid w:val="009E6FBF"/>
    <w:rsid w:val="009F0268"/>
    <w:rsid w:val="009F03FD"/>
    <w:rsid w:val="009F0B67"/>
    <w:rsid w:val="009F0EC8"/>
    <w:rsid w:val="009F37F4"/>
    <w:rsid w:val="009F42D2"/>
    <w:rsid w:val="009F518A"/>
    <w:rsid w:val="009F52E6"/>
    <w:rsid w:val="009F5555"/>
    <w:rsid w:val="009F5B8F"/>
    <w:rsid w:val="009F5C58"/>
    <w:rsid w:val="009F6ED4"/>
    <w:rsid w:val="009F79F4"/>
    <w:rsid w:val="009F7EB5"/>
    <w:rsid w:val="00A0013E"/>
    <w:rsid w:val="00A01256"/>
    <w:rsid w:val="00A01A2D"/>
    <w:rsid w:val="00A01D72"/>
    <w:rsid w:val="00A025A8"/>
    <w:rsid w:val="00A028D5"/>
    <w:rsid w:val="00A02AA0"/>
    <w:rsid w:val="00A02FE0"/>
    <w:rsid w:val="00A03468"/>
    <w:rsid w:val="00A03632"/>
    <w:rsid w:val="00A03C71"/>
    <w:rsid w:val="00A03C88"/>
    <w:rsid w:val="00A052B7"/>
    <w:rsid w:val="00A05326"/>
    <w:rsid w:val="00A05F25"/>
    <w:rsid w:val="00A06537"/>
    <w:rsid w:val="00A066DE"/>
    <w:rsid w:val="00A06875"/>
    <w:rsid w:val="00A0715F"/>
    <w:rsid w:val="00A11798"/>
    <w:rsid w:val="00A117F8"/>
    <w:rsid w:val="00A11882"/>
    <w:rsid w:val="00A12640"/>
    <w:rsid w:val="00A12991"/>
    <w:rsid w:val="00A12E00"/>
    <w:rsid w:val="00A12EBF"/>
    <w:rsid w:val="00A13633"/>
    <w:rsid w:val="00A13E78"/>
    <w:rsid w:val="00A1444E"/>
    <w:rsid w:val="00A1498B"/>
    <w:rsid w:val="00A15188"/>
    <w:rsid w:val="00A1569F"/>
    <w:rsid w:val="00A15D83"/>
    <w:rsid w:val="00A1614A"/>
    <w:rsid w:val="00A16611"/>
    <w:rsid w:val="00A1698B"/>
    <w:rsid w:val="00A16AE3"/>
    <w:rsid w:val="00A16D53"/>
    <w:rsid w:val="00A1726B"/>
    <w:rsid w:val="00A17C46"/>
    <w:rsid w:val="00A202C6"/>
    <w:rsid w:val="00A20B55"/>
    <w:rsid w:val="00A21172"/>
    <w:rsid w:val="00A21BB4"/>
    <w:rsid w:val="00A228A7"/>
    <w:rsid w:val="00A2335F"/>
    <w:rsid w:val="00A23E28"/>
    <w:rsid w:val="00A23EB4"/>
    <w:rsid w:val="00A242D2"/>
    <w:rsid w:val="00A246A1"/>
    <w:rsid w:val="00A247B7"/>
    <w:rsid w:val="00A25E24"/>
    <w:rsid w:val="00A267C9"/>
    <w:rsid w:val="00A26A41"/>
    <w:rsid w:val="00A3071D"/>
    <w:rsid w:val="00A33CC1"/>
    <w:rsid w:val="00A34668"/>
    <w:rsid w:val="00A34675"/>
    <w:rsid w:val="00A34C47"/>
    <w:rsid w:val="00A357B4"/>
    <w:rsid w:val="00A358BD"/>
    <w:rsid w:val="00A35A5E"/>
    <w:rsid w:val="00A35F4E"/>
    <w:rsid w:val="00A36111"/>
    <w:rsid w:val="00A36E56"/>
    <w:rsid w:val="00A3777E"/>
    <w:rsid w:val="00A37960"/>
    <w:rsid w:val="00A37EB8"/>
    <w:rsid w:val="00A40061"/>
    <w:rsid w:val="00A4105F"/>
    <w:rsid w:val="00A415E2"/>
    <w:rsid w:val="00A41B6E"/>
    <w:rsid w:val="00A42A82"/>
    <w:rsid w:val="00A42ADA"/>
    <w:rsid w:val="00A430C0"/>
    <w:rsid w:val="00A43749"/>
    <w:rsid w:val="00A43F06"/>
    <w:rsid w:val="00A44270"/>
    <w:rsid w:val="00A44286"/>
    <w:rsid w:val="00A442DE"/>
    <w:rsid w:val="00A44C7F"/>
    <w:rsid w:val="00A45587"/>
    <w:rsid w:val="00A4697B"/>
    <w:rsid w:val="00A50316"/>
    <w:rsid w:val="00A50558"/>
    <w:rsid w:val="00A51361"/>
    <w:rsid w:val="00A5192B"/>
    <w:rsid w:val="00A5232D"/>
    <w:rsid w:val="00A523A6"/>
    <w:rsid w:val="00A523C4"/>
    <w:rsid w:val="00A52877"/>
    <w:rsid w:val="00A529BC"/>
    <w:rsid w:val="00A52D2D"/>
    <w:rsid w:val="00A52E01"/>
    <w:rsid w:val="00A536AA"/>
    <w:rsid w:val="00A538B2"/>
    <w:rsid w:val="00A54615"/>
    <w:rsid w:val="00A54DFF"/>
    <w:rsid w:val="00A55464"/>
    <w:rsid w:val="00A55850"/>
    <w:rsid w:val="00A563CE"/>
    <w:rsid w:val="00A57AB4"/>
    <w:rsid w:val="00A606C1"/>
    <w:rsid w:val="00A608DC"/>
    <w:rsid w:val="00A612BF"/>
    <w:rsid w:val="00A614DC"/>
    <w:rsid w:val="00A61DC7"/>
    <w:rsid w:val="00A63F26"/>
    <w:rsid w:val="00A64796"/>
    <w:rsid w:val="00A64A80"/>
    <w:rsid w:val="00A64AF2"/>
    <w:rsid w:val="00A65B8D"/>
    <w:rsid w:val="00A65E9F"/>
    <w:rsid w:val="00A65EED"/>
    <w:rsid w:val="00A66A1D"/>
    <w:rsid w:val="00A66CE0"/>
    <w:rsid w:val="00A673AA"/>
    <w:rsid w:val="00A67E95"/>
    <w:rsid w:val="00A704F7"/>
    <w:rsid w:val="00A70B28"/>
    <w:rsid w:val="00A71C72"/>
    <w:rsid w:val="00A71FB5"/>
    <w:rsid w:val="00A72373"/>
    <w:rsid w:val="00A72EC2"/>
    <w:rsid w:val="00A72EC7"/>
    <w:rsid w:val="00A73211"/>
    <w:rsid w:val="00A737C9"/>
    <w:rsid w:val="00A74C3F"/>
    <w:rsid w:val="00A74D8C"/>
    <w:rsid w:val="00A762A6"/>
    <w:rsid w:val="00A7733B"/>
    <w:rsid w:val="00A77580"/>
    <w:rsid w:val="00A778F7"/>
    <w:rsid w:val="00A80C39"/>
    <w:rsid w:val="00A81226"/>
    <w:rsid w:val="00A81F8B"/>
    <w:rsid w:val="00A8268B"/>
    <w:rsid w:val="00A82D88"/>
    <w:rsid w:val="00A834C5"/>
    <w:rsid w:val="00A8390B"/>
    <w:rsid w:val="00A848FB"/>
    <w:rsid w:val="00A849FF"/>
    <w:rsid w:val="00A84CCB"/>
    <w:rsid w:val="00A85193"/>
    <w:rsid w:val="00A85253"/>
    <w:rsid w:val="00A85665"/>
    <w:rsid w:val="00A85C63"/>
    <w:rsid w:val="00A86D4F"/>
    <w:rsid w:val="00A8765B"/>
    <w:rsid w:val="00A87A31"/>
    <w:rsid w:val="00A87B73"/>
    <w:rsid w:val="00A87D4A"/>
    <w:rsid w:val="00A87D87"/>
    <w:rsid w:val="00A87FF5"/>
    <w:rsid w:val="00A90549"/>
    <w:rsid w:val="00A90AD3"/>
    <w:rsid w:val="00A90AE9"/>
    <w:rsid w:val="00A90C83"/>
    <w:rsid w:val="00A90F53"/>
    <w:rsid w:val="00A911B1"/>
    <w:rsid w:val="00A911F6"/>
    <w:rsid w:val="00A91B36"/>
    <w:rsid w:val="00A91BC5"/>
    <w:rsid w:val="00A93127"/>
    <w:rsid w:val="00A940B8"/>
    <w:rsid w:val="00A945F5"/>
    <w:rsid w:val="00A95A78"/>
    <w:rsid w:val="00A95E81"/>
    <w:rsid w:val="00A961A2"/>
    <w:rsid w:val="00A96886"/>
    <w:rsid w:val="00A9699A"/>
    <w:rsid w:val="00A976F2"/>
    <w:rsid w:val="00AA043E"/>
    <w:rsid w:val="00AA0B45"/>
    <w:rsid w:val="00AA1438"/>
    <w:rsid w:val="00AA1565"/>
    <w:rsid w:val="00AA1C50"/>
    <w:rsid w:val="00AA208B"/>
    <w:rsid w:val="00AA35DF"/>
    <w:rsid w:val="00AA390A"/>
    <w:rsid w:val="00AA3B09"/>
    <w:rsid w:val="00AA3B24"/>
    <w:rsid w:val="00AA3CDC"/>
    <w:rsid w:val="00AA3DB9"/>
    <w:rsid w:val="00AA4206"/>
    <w:rsid w:val="00AA4A04"/>
    <w:rsid w:val="00AA55AC"/>
    <w:rsid w:val="00AA7C22"/>
    <w:rsid w:val="00AB0B8F"/>
    <w:rsid w:val="00AB0F0E"/>
    <w:rsid w:val="00AB0FEC"/>
    <w:rsid w:val="00AB1361"/>
    <w:rsid w:val="00AB16D1"/>
    <w:rsid w:val="00AB18D8"/>
    <w:rsid w:val="00AB2676"/>
    <w:rsid w:val="00AB2E30"/>
    <w:rsid w:val="00AB2ECE"/>
    <w:rsid w:val="00AB3468"/>
    <w:rsid w:val="00AB3E9B"/>
    <w:rsid w:val="00AB492A"/>
    <w:rsid w:val="00AB4DE5"/>
    <w:rsid w:val="00AB5519"/>
    <w:rsid w:val="00AB552B"/>
    <w:rsid w:val="00AB56F3"/>
    <w:rsid w:val="00AB621F"/>
    <w:rsid w:val="00AC00C6"/>
    <w:rsid w:val="00AC0946"/>
    <w:rsid w:val="00AC097D"/>
    <w:rsid w:val="00AC0C55"/>
    <w:rsid w:val="00AC1298"/>
    <w:rsid w:val="00AC18BA"/>
    <w:rsid w:val="00AC256D"/>
    <w:rsid w:val="00AC2615"/>
    <w:rsid w:val="00AC30B5"/>
    <w:rsid w:val="00AC368C"/>
    <w:rsid w:val="00AC382C"/>
    <w:rsid w:val="00AC4D67"/>
    <w:rsid w:val="00AC5031"/>
    <w:rsid w:val="00AC57D7"/>
    <w:rsid w:val="00AC5DF8"/>
    <w:rsid w:val="00AC6035"/>
    <w:rsid w:val="00AC6D4F"/>
    <w:rsid w:val="00AC7987"/>
    <w:rsid w:val="00AC7B47"/>
    <w:rsid w:val="00AD0B6B"/>
    <w:rsid w:val="00AD113C"/>
    <w:rsid w:val="00AD13CB"/>
    <w:rsid w:val="00AD1853"/>
    <w:rsid w:val="00AD2491"/>
    <w:rsid w:val="00AD2B4D"/>
    <w:rsid w:val="00AD2FFB"/>
    <w:rsid w:val="00AD3582"/>
    <w:rsid w:val="00AD455C"/>
    <w:rsid w:val="00AD47A1"/>
    <w:rsid w:val="00AD554A"/>
    <w:rsid w:val="00AD5BD1"/>
    <w:rsid w:val="00AD5C8E"/>
    <w:rsid w:val="00AD6BF5"/>
    <w:rsid w:val="00AE00AC"/>
    <w:rsid w:val="00AE15A4"/>
    <w:rsid w:val="00AE240C"/>
    <w:rsid w:val="00AE2674"/>
    <w:rsid w:val="00AE26A3"/>
    <w:rsid w:val="00AE2A48"/>
    <w:rsid w:val="00AE2B26"/>
    <w:rsid w:val="00AE3362"/>
    <w:rsid w:val="00AE430B"/>
    <w:rsid w:val="00AE6121"/>
    <w:rsid w:val="00AE68E4"/>
    <w:rsid w:val="00AE68F3"/>
    <w:rsid w:val="00AE7CEE"/>
    <w:rsid w:val="00AF0F33"/>
    <w:rsid w:val="00AF17E2"/>
    <w:rsid w:val="00AF25F1"/>
    <w:rsid w:val="00AF2CA2"/>
    <w:rsid w:val="00AF2CC3"/>
    <w:rsid w:val="00AF38FF"/>
    <w:rsid w:val="00AF3DD2"/>
    <w:rsid w:val="00AF43EF"/>
    <w:rsid w:val="00AF4A18"/>
    <w:rsid w:val="00AF54E9"/>
    <w:rsid w:val="00AF5B2A"/>
    <w:rsid w:val="00AF6163"/>
    <w:rsid w:val="00AF61BE"/>
    <w:rsid w:val="00AF6657"/>
    <w:rsid w:val="00AF6894"/>
    <w:rsid w:val="00AF6CF7"/>
    <w:rsid w:val="00AF774B"/>
    <w:rsid w:val="00AF7AD7"/>
    <w:rsid w:val="00B00567"/>
    <w:rsid w:val="00B00958"/>
    <w:rsid w:val="00B00980"/>
    <w:rsid w:val="00B00A1F"/>
    <w:rsid w:val="00B0165D"/>
    <w:rsid w:val="00B030C6"/>
    <w:rsid w:val="00B03C60"/>
    <w:rsid w:val="00B0511D"/>
    <w:rsid w:val="00B0566A"/>
    <w:rsid w:val="00B05A63"/>
    <w:rsid w:val="00B05BCB"/>
    <w:rsid w:val="00B060F3"/>
    <w:rsid w:val="00B0662B"/>
    <w:rsid w:val="00B0700D"/>
    <w:rsid w:val="00B07760"/>
    <w:rsid w:val="00B077DB"/>
    <w:rsid w:val="00B07A6E"/>
    <w:rsid w:val="00B07BA8"/>
    <w:rsid w:val="00B10611"/>
    <w:rsid w:val="00B10A55"/>
    <w:rsid w:val="00B110CA"/>
    <w:rsid w:val="00B11283"/>
    <w:rsid w:val="00B11EE8"/>
    <w:rsid w:val="00B12C43"/>
    <w:rsid w:val="00B13AD0"/>
    <w:rsid w:val="00B148F6"/>
    <w:rsid w:val="00B14CF1"/>
    <w:rsid w:val="00B14F19"/>
    <w:rsid w:val="00B150FC"/>
    <w:rsid w:val="00B156CB"/>
    <w:rsid w:val="00B15975"/>
    <w:rsid w:val="00B15D0B"/>
    <w:rsid w:val="00B162B2"/>
    <w:rsid w:val="00B1670D"/>
    <w:rsid w:val="00B171D5"/>
    <w:rsid w:val="00B174C1"/>
    <w:rsid w:val="00B20347"/>
    <w:rsid w:val="00B211F8"/>
    <w:rsid w:val="00B215A8"/>
    <w:rsid w:val="00B21BDC"/>
    <w:rsid w:val="00B21FD6"/>
    <w:rsid w:val="00B2218C"/>
    <w:rsid w:val="00B2247B"/>
    <w:rsid w:val="00B22C61"/>
    <w:rsid w:val="00B22E31"/>
    <w:rsid w:val="00B22FB5"/>
    <w:rsid w:val="00B23D4A"/>
    <w:rsid w:val="00B23E34"/>
    <w:rsid w:val="00B2475F"/>
    <w:rsid w:val="00B26125"/>
    <w:rsid w:val="00B261BE"/>
    <w:rsid w:val="00B26282"/>
    <w:rsid w:val="00B26507"/>
    <w:rsid w:val="00B26A61"/>
    <w:rsid w:val="00B27762"/>
    <w:rsid w:val="00B3001C"/>
    <w:rsid w:val="00B301F2"/>
    <w:rsid w:val="00B30BAE"/>
    <w:rsid w:val="00B30BBF"/>
    <w:rsid w:val="00B312C0"/>
    <w:rsid w:val="00B31465"/>
    <w:rsid w:val="00B3150E"/>
    <w:rsid w:val="00B317EC"/>
    <w:rsid w:val="00B317F2"/>
    <w:rsid w:val="00B32523"/>
    <w:rsid w:val="00B32618"/>
    <w:rsid w:val="00B33552"/>
    <w:rsid w:val="00B34195"/>
    <w:rsid w:val="00B3425B"/>
    <w:rsid w:val="00B34CED"/>
    <w:rsid w:val="00B353C6"/>
    <w:rsid w:val="00B3547A"/>
    <w:rsid w:val="00B364A9"/>
    <w:rsid w:val="00B364FC"/>
    <w:rsid w:val="00B36A9E"/>
    <w:rsid w:val="00B37AB3"/>
    <w:rsid w:val="00B405FF"/>
    <w:rsid w:val="00B41461"/>
    <w:rsid w:val="00B415F0"/>
    <w:rsid w:val="00B41BA4"/>
    <w:rsid w:val="00B42A35"/>
    <w:rsid w:val="00B435F6"/>
    <w:rsid w:val="00B43844"/>
    <w:rsid w:val="00B4399F"/>
    <w:rsid w:val="00B44048"/>
    <w:rsid w:val="00B44107"/>
    <w:rsid w:val="00B4570B"/>
    <w:rsid w:val="00B45FF2"/>
    <w:rsid w:val="00B47220"/>
    <w:rsid w:val="00B47236"/>
    <w:rsid w:val="00B47D77"/>
    <w:rsid w:val="00B500F7"/>
    <w:rsid w:val="00B50101"/>
    <w:rsid w:val="00B51344"/>
    <w:rsid w:val="00B51B93"/>
    <w:rsid w:val="00B52531"/>
    <w:rsid w:val="00B528CB"/>
    <w:rsid w:val="00B52A5A"/>
    <w:rsid w:val="00B52ABA"/>
    <w:rsid w:val="00B53415"/>
    <w:rsid w:val="00B53686"/>
    <w:rsid w:val="00B536AD"/>
    <w:rsid w:val="00B53AEC"/>
    <w:rsid w:val="00B53AF0"/>
    <w:rsid w:val="00B54C82"/>
    <w:rsid w:val="00B55CDC"/>
    <w:rsid w:val="00B566C7"/>
    <w:rsid w:val="00B573A8"/>
    <w:rsid w:val="00B573D9"/>
    <w:rsid w:val="00B57D18"/>
    <w:rsid w:val="00B608C5"/>
    <w:rsid w:val="00B61212"/>
    <w:rsid w:val="00B613F7"/>
    <w:rsid w:val="00B61DF2"/>
    <w:rsid w:val="00B621D5"/>
    <w:rsid w:val="00B6286F"/>
    <w:rsid w:val="00B62DC2"/>
    <w:rsid w:val="00B636E4"/>
    <w:rsid w:val="00B63C95"/>
    <w:rsid w:val="00B64F0F"/>
    <w:rsid w:val="00B654D5"/>
    <w:rsid w:val="00B6550A"/>
    <w:rsid w:val="00B657F0"/>
    <w:rsid w:val="00B659C1"/>
    <w:rsid w:val="00B65FA3"/>
    <w:rsid w:val="00B66262"/>
    <w:rsid w:val="00B66926"/>
    <w:rsid w:val="00B66CB8"/>
    <w:rsid w:val="00B67647"/>
    <w:rsid w:val="00B67B5F"/>
    <w:rsid w:val="00B70316"/>
    <w:rsid w:val="00B7038F"/>
    <w:rsid w:val="00B70804"/>
    <w:rsid w:val="00B715B9"/>
    <w:rsid w:val="00B71954"/>
    <w:rsid w:val="00B72512"/>
    <w:rsid w:val="00B72B73"/>
    <w:rsid w:val="00B73378"/>
    <w:rsid w:val="00B737CE"/>
    <w:rsid w:val="00B7395A"/>
    <w:rsid w:val="00B73FCC"/>
    <w:rsid w:val="00B7419D"/>
    <w:rsid w:val="00B74E06"/>
    <w:rsid w:val="00B754CE"/>
    <w:rsid w:val="00B75778"/>
    <w:rsid w:val="00B759F6"/>
    <w:rsid w:val="00B75C8D"/>
    <w:rsid w:val="00B76289"/>
    <w:rsid w:val="00B7654B"/>
    <w:rsid w:val="00B767C3"/>
    <w:rsid w:val="00B77D81"/>
    <w:rsid w:val="00B77FDB"/>
    <w:rsid w:val="00B803F4"/>
    <w:rsid w:val="00B80D31"/>
    <w:rsid w:val="00B81F23"/>
    <w:rsid w:val="00B82019"/>
    <w:rsid w:val="00B822B2"/>
    <w:rsid w:val="00B82497"/>
    <w:rsid w:val="00B82C6E"/>
    <w:rsid w:val="00B82F8D"/>
    <w:rsid w:val="00B841CD"/>
    <w:rsid w:val="00B84846"/>
    <w:rsid w:val="00B84D94"/>
    <w:rsid w:val="00B8501C"/>
    <w:rsid w:val="00B855A6"/>
    <w:rsid w:val="00B8569E"/>
    <w:rsid w:val="00B85AA7"/>
    <w:rsid w:val="00B87743"/>
    <w:rsid w:val="00B9000D"/>
    <w:rsid w:val="00B91FB1"/>
    <w:rsid w:val="00B92273"/>
    <w:rsid w:val="00B92B55"/>
    <w:rsid w:val="00B93186"/>
    <w:rsid w:val="00B932B0"/>
    <w:rsid w:val="00B93940"/>
    <w:rsid w:val="00B93D2D"/>
    <w:rsid w:val="00B94394"/>
    <w:rsid w:val="00B95305"/>
    <w:rsid w:val="00B9585F"/>
    <w:rsid w:val="00B95F91"/>
    <w:rsid w:val="00B96BD9"/>
    <w:rsid w:val="00B97DB3"/>
    <w:rsid w:val="00BA0DF0"/>
    <w:rsid w:val="00BA1280"/>
    <w:rsid w:val="00BA1E98"/>
    <w:rsid w:val="00BA25D2"/>
    <w:rsid w:val="00BA2C09"/>
    <w:rsid w:val="00BA2F74"/>
    <w:rsid w:val="00BA393D"/>
    <w:rsid w:val="00BA3B08"/>
    <w:rsid w:val="00BA401D"/>
    <w:rsid w:val="00BA4320"/>
    <w:rsid w:val="00BA4523"/>
    <w:rsid w:val="00BA5033"/>
    <w:rsid w:val="00BA6261"/>
    <w:rsid w:val="00BA72D8"/>
    <w:rsid w:val="00BA7415"/>
    <w:rsid w:val="00BB02A6"/>
    <w:rsid w:val="00BB04F4"/>
    <w:rsid w:val="00BB0F46"/>
    <w:rsid w:val="00BB1EFF"/>
    <w:rsid w:val="00BB200E"/>
    <w:rsid w:val="00BB3037"/>
    <w:rsid w:val="00BB312D"/>
    <w:rsid w:val="00BB3288"/>
    <w:rsid w:val="00BB33A7"/>
    <w:rsid w:val="00BB36D6"/>
    <w:rsid w:val="00BB4E5A"/>
    <w:rsid w:val="00BB534F"/>
    <w:rsid w:val="00BB61E8"/>
    <w:rsid w:val="00BB7A03"/>
    <w:rsid w:val="00BC05DF"/>
    <w:rsid w:val="00BC0801"/>
    <w:rsid w:val="00BC0A42"/>
    <w:rsid w:val="00BC1539"/>
    <w:rsid w:val="00BC1E52"/>
    <w:rsid w:val="00BC2237"/>
    <w:rsid w:val="00BC22A3"/>
    <w:rsid w:val="00BC35DF"/>
    <w:rsid w:val="00BC3FE2"/>
    <w:rsid w:val="00BC4623"/>
    <w:rsid w:val="00BC4967"/>
    <w:rsid w:val="00BC517A"/>
    <w:rsid w:val="00BC546C"/>
    <w:rsid w:val="00BC5AC8"/>
    <w:rsid w:val="00BC62AA"/>
    <w:rsid w:val="00BC632D"/>
    <w:rsid w:val="00BC6EEA"/>
    <w:rsid w:val="00BD03E6"/>
    <w:rsid w:val="00BD05E4"/>
    <w:rsid w:val="00BD094D"/>
    <w:rsid w:val="00BD1D40"/>
    <w:rsid w:val="00BD343C"/>
    <w:rsid w:val="00BD453D"/>
    <w:rsid w:val="00BD5B4D"/>
    <w:rsid w:val="00BD7215"/>
    <w:rsid w:val="00BE0410"/>
    <w:rsid w:val="00BE1B4C"/>
    <w:rsid w:val="00BE1E77"/>
    <w:rsid w:val="00BE2008"/>
    <w:rsid w:val="00BE229D"/>
    <w:rsid w:val="00BE2787"/>
    <w:rsid w:val="00BE2A98"/>
    <w:rsid w:val="00BE39CD"/>
    <w:rsid w:val="00BE54B1"/>
    <w:rsid w:val="00BE62BD"/>
    <w:rsid w:val="00BE68FA"/>
    <w:rsid w:val="00BE7685"/>
    <w:rsid w:val="00BE788E"/>
    <w:rsid w:val="00BE7AD1"/>
    <w:rsid w:val="00BF0385"/>
    <w:rsid w:val="00BF04DA"/>
    <w:rsid w:val="00BF0A42"/>
    <w:rsid w:val="00BF0F3F"/>
    <w:rsid w:val="00BF1891"/>
    <w:rsid w:val="00BF1947"/>
    <w:rsid w:val="00BF2129"/>
    <w:rsid w:val="00BF2844"/>
    <w:rsid w:val="00BF2EDE"/>
    <w:rsid w:val="00BF3DC8"/>
    <w:rsid w:val="00BF50F0"/>
    <w:rsid w:val="00BF5F7B"/>
    <w:rsid w:val="00BF758C"/>
    <w:rsid w:val="00C006F3"/>
    <w:rsid w:val="00C00BA0"/>
    <w:rsid w:val="00C00E77"/>
    <w:rsid w:val="00C01402"/>
    <w:rsid w:val="00C0181E"/>
    <w:rsid w:val="00C01D35"/>
    <w:rsid w:val="00C01F2B"/>
    <w:rsid w:val="00C0257C"/>
    <w:rsid w:val="00C02C76"/>
    <w:rsid w:val="00C045E3"/>
    <w:rsid w:val="00C04CBF"/>
    <w:rsid w:val="00C057EB"/>
    <w:rsid w:val="00C06BE5"/>
    <w:rsid w:val="00C072CB"/>
    <w:rsid w:val="00C0731A"/>
    <w:rsid w:val="00C07975"/>
    <w:rsid w:val="00C1024F"/>
    <w:rsid w:val="00C10628"/>
    <w:rsid w:val="00C10B88"/>
    <w:rsid w:val="00C10C76"/>
    <w:rsid w:val="00C11417"/>
    <w:rsid w:val="00C11437"/>
    <w:rsid w:val="00C12791"/>
    <w:rsid w:val="00C12AD9"/>
    <w:rsid w:val="00C13293"/>
    <w:rsid w:val="00C1388E"/>
    <w:rsid w:val="00C13E0A"/>
    <w:rsid w:val="00C14E07"/>
    <w:rsid w:val="00C153CC"/>
    <w:rsid w:val="00C1546C"/>
    <w:rsid w:val="00C158A7"/>
    <w:rsid w:val="00C161E2"/>
    <w:rsid w:val="00C165E6"/>
    <w:rsid w:val="00C17494"/>
    <w:rsid w:val="00C17C67"/>
    <w:rsid w:val="00C20555"/>
    <w:rsid w:val="00C20AAA"/>
    <w:rsid w:val="00C20B75"/>
    <w:rsid w:val="00C21B67"/>
    <w:rsid w:val="00C21C37"/>
    <w:rsid w:val="00C220DF"/>
    <w:rsid w:val="00C2228E"/>
    <w:rsid w:val="00C2237F"/>
    <w:rsid w:val="00C224CD"/>
    <w:rsid w:val="00C22852"/>
    <w:rsid w:val="00C22871"/>
    <w:rsid w:val="00C22951"/>
    <w:rsid w:val="00C22D10"/>
    <w:rsid w:val="00C22DB1"/>
    <w:rsid w:val="00C24BFD"/>
    <w:rsid w:val="00C24E95"/>
    <w:rsid w:val="00C25BDC"/>
    <w:rsid w:val="00C26242"/>
    <w:rsid w:val="00C26AD6"/>
    <w:rsid w:val="00C27658"/>
    <w:rsid w:val="00C27948"/>
    <w:rsid w:val="00C301E3"/>
    <w:rsid w:val="00C30776"/>
    <w:rsid w:val="00C30952"/>
    <w:rsid w:val="00C31E73"/>
    <w:rsid w:val="00C3219A"/>
    <w:rsid w:val="00C324E6"/>
    <w:rsid w:val="00C33279"/>
    <w:rsid w:val="00C33EC2"/>
    <w:rsid w:val="00C343AD"/>
    <w:rsid w:val="00C34AC3"/>
    <w:rsid w:val="00C35C26"/>
    <w:rsid w:val="00C35E44"/>
    <w:rsid w:val="00C36965"/>
    <w:rsid w:val="00C36BE2"/>
    <w:rsid w:val="00C376A2"/>
    <w:rsid w:val="00C37D1C"/>
    <w:rsid w:val="00C410E7"/>
    <w:rsid w:val="00C418BC"/>
    <w:rsid w:val="00C41D31"/>
    <w:rsid w:val="00C41E7A"/>
    <w:rsid w:val="00C41F77"/>
    <w:rsid w:val="00C42CCC"/>
    <w:rsid w:val="00C437E3"/>
    <w:rsid w:val="00C442FE"/>
    <w:rsid w:val="00C44304"/>
    <w:rsid w:val="00C4477A"/>
    <w:rsid w:val="00C44F7B"/>
    <w:rsid w:val="00C45B2B"/>
    <w:rsid w:val="00C45F24"/>
    <w:rsid w:val="00C45F3F"/>
    <w:rsid w:val="00C46897"/>
    <w:rsid w:val="00C47EA8"/>
    <w:rsid w:val="00C50E04"/>
    <w:rsid w:val="00C510BF"/>
    <w:rsid w:val="00C51271"/>
    <w:rsid w:val="00C51F23"/>
    <w:rsid w:val="00C523A9"/>
    <w:rsid w:val="00C5263B"/>
    <w:rsid w:val="00C53363"/>
    <w:rsid w:val="00C53E0E"/>
    <w:rsid w:val="00C544A3"/>
    <w:rsid w:val="00C545A0"/>
    <w:rsid w:val="00C546F6"/>
    <w:rsid w:val="00C55979"/>
    <w:rsid w:val="00C56131"/>
    <w:rsid w:val="00C56451"/>
    <w:rsid w:val="00C569A2"/>
    <w:rsid w:val="00C56BC5"/>
    <w:rsid w:val="00C57223"/>
    <w:rsid w:val="00C6097E"/>
    <w:rsid w:val="00C61ED2"/>
    <w:rsid w:val="00C6207B"/>
    <w:rsid w:val="00C62172"/>
    <w:rsid w:val="00C63191"/>
    <w:rsid w:val="00C637B2"/>
    <w:rsid w:val="00C64959"/>
    <w:rsid w:val="00C65175"/>
    <w:rsid w:val="00C65B82"/>
    <w:rsid w:val="00C65F57"/>
    <w:rsid w:val="00C66027"/>
    <w:rsid w:val="00C66340"/>
    <w:rsid w:val="00C66B7B"/>
    <w:rsid w:val="00C66D25"/>
    <w:rsid w:val="00C67878"/>
    <w:rsid w:val="00C67FF9"/>
    <w:rsid w:val="00C7076A"/>
    <w:rsid w:val="00C71318"/>
    <w:rsid w:val="00C726D9"/>
    <w:rsid w:val="00C729AB"/>
    <w:rsid w:val="00C731F3"/>
    <w:rsid w:val="00C73644"/>
    <w:rsid w:val="00C73669"/>
    <w:rsid w:val="00C73792"/>
    <w:rsid w:val="00C74313"/>
    <w:rsid w:val="00C74590"/>
    <w:rsid w:val="00C7511C"/>
    <w:rsid w:val="00C75AA7"/>
    <w:rsid w:val="00C76647"/>
    <w:rsid w:val="00C76894"/>
    <w:rsid w:val="00C77D1E"/>
    <w:rsid w:val="00C8047F"/>
    <w:rsid w:val="00C8050F"/>
    <w:rsid w:val="00C80562"/>
    <w:rsid w:val="00C807B7"/>
    <w:rsid w:val="00C80B56"/>
    <w:rsid w:val="00C80EEE"/>
    <w:rsid w:val="00C813A2"/>
    <w:rsid w:val="00C833E2"/>
    <w:rsid w:val="00C83763"/>
    <w:rsid w:val="00C83A1A"/>
    <w:rsid w:val="00C83DBD"/>
    <w:rsid w:val="00C86F0B"/>
    <w:rsid w:val="00C86F48"/>
    <w:rsid w:val="00C872B7"/>
    <w:rsid w:val="00C87318"/>
    <w:rsid w:val="00C874D0"/>
    <w:rsid w:val="00C90855"/>
    <w:rsid w:val="00C90BAD"/>
    <w:rsid w:val="00C91FB7"/>
    <w:rsid w:val="00C92658"/>
    <w:rsid w:val="00C92691"/>
    <w:rsid w:val="00C92887"/>
    <w:rsid w:val="00C93737"/>
    <w:rsid w:val="00C942AC"/>
    <w:rsid w:val="00C94F92"/>
    <w:rsid w:val="00C95D8E"/>
    <w:rsid w:val="00C9620A"/>
    <w:rsid w:val="00C96C93"/>
    <w:rsid w:val="00C96D11"/>
    <w:rsid w:val="00C96E06"/>
    <w:rsid w:val="00C973F8"/>
    <w:rsid w:val="00C97A2C"/>
    <w:rsid w:val="00C97F45"/>
    <w:rsid w:val="00CA08AC"/>
    <w:rsid w:val="00CA1AA8"/>
    <w:rsid w:val="00CA1B33"/>
    <w:rsid w:val="00CA1C53"/>
    <w:rsid w:val="00CA1C58"/>
    <w:rsid w:val="00CA2508"/>
    <w:rsid w:val="00CA317A"/>
    <w:rsid w:val="00CA3495"/>
    <w:rsid w:val="00CA4621"/>
    <w:rsid w:val="00CA4818"/>
    <w:rsid w:val="00CA51C5"/>
    <w:rsid w:val="00CA5B7C"/>
    <w:rsid w:val="00CA6FB2"/>
    <w:rsid w:val="00CA77F1"/>
    <w:rsid w:val="00CA7D54"/>
    <w:rsid w:val="00CA7F71"/>
    <w:rsid w:val="00CB0BDB"/>
    <w:rsid w:val="00CB1056"/>
    <w:rsid w:val="00CB166B"/>
    <w:rsid w:val="00CB209B"/>
    <w:rsid w:val="00CB2594"/>
    <w:rsid w:val="00CB32FE"/>
    <w:rsid w:val="00CB385C"/>
    <w:rsid w:val="00CB43A2"/>
    <w:rsid w:val="00CB48DD"/>
    <w:rsid w:val="00CB494C"/>
    <w:rsid w:val="00CB5129"/>
    <w:rsid w:val="00CB540D"/>
    <w:rsid w:val="00CB54BB"/>
    <w:rsid w:val="00CB55B6"/>
    <w:rsid w:val="00CB57E5"/>
    <w:rsid w:val="00CB5BE0"/>
    <w:rsid w:val="00CB652C"/>
    <w:rsid w:val="00CB719D"/>
    <w:rsid w:val="00CB7774"/>
    <w:rsid w:val="00CB7D69"/>
    <w:rsid w:val="00CC07B8"/>
    <w:rsid w:val="00CC083D"/>
    <w:rsid w:val="00CC1254"/>
    <w:rsid w:val="00CC1326"/>
    <w:rsid w:val="00CC1449"/>
    <w:rsid w:val="00CC179D"/>
    <w:rsid w:val="00CC2130"/>
    <w:rsid w:val="00CC2135"/>
    <w:rsid w:val="00CC239B"/>
    <w:rsid w:val="00CC2638"/>
    <w:rsid w:val="00CC2995"/>
    <w:rsid w:val="00CC2C49"/>
    <w:rsid w:val="00CC3071"/>
    <w:rsid w:val="00CC3CDD"/>
    <w:rsid w:val="00CC416F"/>
    <w:rsid w:val="00CC43D6"/>
    <w:rsid w:val="00CC4CA4"/>
    <w:rsid w:val="00CC4D27"/>
    <w:rsid w:val="00CC5813"/>
    <w:rsid w:val="00CC6B6B"/>
    <w:rsid w:val="00CC747F"/>
    <w:rsid w:val="00CC7767"/>
    <w:rsid w:val="00CD0F73"/>
    <w:rsid w:val="00CD1F78"/>
    <w:rsid w:val="00CD264C"/>
    <w:rsid w:val="00CD2D09"/>
    <w:rsid w:val="00CD2F6C"/>
    <w:rsid w:val="00CD30F6"/>
    <w:rsid w:val="00CD33BA"/>
    <w:rsid w:val="00CD420C"/>
    <w:rsid w:val="00CD4327"/>
    <w:rsid w:val="00CD486F"/>
    <w:rsid w:val="00CD4A41"/>
    <w:rsid w:val="00CD4F66"/>
    <w:rsid w:val="00CD5184"/>
    <w:rsid w:val="00CD531A"/>
    <w:rsid w:val="00CD541F"/>
    <w:rsid w:val="00CD591F"/>
    <w:rsid w:val="00CD6338"/>
    <w:rsid w:val="00CD6CD5"/>
    <w:rsid w:val="00CD717D"/>
    <w:rsid w:val="00CD7E28"/>
    <w:rsid w:val="00CD7E8F"/>
    <w:rsid w:val="00CE0700"/>
    <w:rsid w:val="00CE1035"/>
    <w:rsid w:val="00CE18EF"/>
    <w:rsid w:val="00CE18F0"/>
    <w:rsid w:val="00CE1FCF"/>
    <w:rsid w:val="00CE24C1"/>
    <w:rsid w:val="00CE2903"/>
    <w:rsid w:val="00CE3612"/>
    <w:rsid w:val="00CE3A6B"/>
    <w:rsid w:val="00CE3ECD"/>
    <w:rsid w:val="00CE4706"/>
    <w:rsid w:val="00CE5FC5"/>
    <w:rsid w:val="00CE7933"/>
    <w:rsid w:val="00CE7C2F"/>
    <w:rsid w:val="00CF0081"/>
    <w:rsid w:val="00CF0D2D"/>
    <w:rsid w:val="00CF1305"/>
    <w:rsid w:val="00CF1743"/>
    <w:rsid w:val="00CF1A97"/>
    <w:rsid w:val="00CF348B"/>
    <w:rsid w:val="00CF4BBA"/>
    <w:rsid w:val="00CF51C7"/>
    <w:rsid w:val="00CF5606"/>
    <w:rsid w:val="00CF5CCF"/>
    <w:rsid w:val="00CF746A"/>
    <w:rsid w:val="00CF7BB9"/>
    <w:rsid w:val="00CF7CCA"/>
    <w:rsid w:val="00D00C35"/>
    <w:rsid w:val="00D00E58"/>
    <w:rsid w:val="00D01718"/>
    <w:rsid w:val="00D026B3"/>
    <w:rsid w:val="00D0314F"/>
    <w:rsid w:val="00D031C7"/>
    <w:rsid w:val="00D03986"/>
    <w:rsid w:val="00D03E0F"/>
    <w:rsid w:val="00D04107"/>
    <w:rsid w:val="00D04355"/>
    <w:rsid w:val="00D04834"/>
    <w:rsid w:val="00D05BD1"/>
    <w:rsid w:val="00D06F21"/>
    <w:rsid w:val="00D075A4"/>
    <w:rsid w:val="00D0782F"/>
    <w:rsid w:val="00D07B53"/>
    <w:rsid w:val="00D10738"/>
    <w:rsid w:val="00D107C3"/>
    <w:rsid w:val="00D11128"/>
    <w:rsid w:val="00D11C54"/>
    <w:rsid w:val="00D1202D"/>
    <w:rsid w:val="00D120F2"/>
    <w:rsid w:val="00D127A8"/>
    <w:rsid w:val="00D12E6E"/>
    <w:rsid w:val="00D13919"/>
    <w:rsid w:val="00D1405B"/>
    <w:rsid w:val="00D14669"/>
    <w:rsid w:val="00D15AE7"/>
    <w:rsid w:val="00D15C65"/>
    <w:rsid w:val="00D163D8"/>
    <w:rsid w:val="00D16B3A"/>
    <w:rsid w:val="00D17811"/>
    <w:rsid w:val="00D20294"/>
    <w:rsid w:val="00D202E2"/>
    <w:rsid w:val="00D20B3F"/>
    <w:rsid w:val="00D21E29"/>
    <w:rsid w:val="00D21E85"/>
    <w:rsid w:val="00D21FD5"/>
    <w:rsid w:val="00D2254C"/>
    <w:rsid w:val="00D22694"/>
    <w:rsid w:val="00D22F44"/>
    <w:rsid w:val="00D23AFA"/>
    <w:rsid w:val="00D23EF9"/>
    <w:rsid w:val="00D24BFF"/>
    <w:rsid w:val="00D256F3"/>
    <w:rsid w:val="00D25D9C"/>
    <w:rsid w:val="00D262C3"/>
    <w:rsid w:val="00D268EC"/>
    <w:rsid w:val="00D26C1E"/>
    <w:rsid w:val="00D26EBE"/>
    <w:rsid w:val="00D27327"/>
    <w:rsid w:val="00D27715"/>
    <w:rsid w:val="00D27A60"/>
    <w:rsid w:val="00D27C95"/>
    <w:rsid w:val="00D27EA5"/>
    <w:rsid w:val="00D30740"/>
    <w:rsid w:val="00D30A2B"/>
    <w:rsid w:val="00D30DEE"/>
    <w:rsid w:val="00D31BE5"/>
    <w:rsid w:val="00D32F15"/>
    <w:rsid w:val="00D34189"/>
    <w:rsid w:val="00D3484D"/>
    <w:rsid w:val="00D348AA"/>
    <w:rsid w:val="00D34E2E"/>
    <w:rsid w:val="00D3505B"/>
    <w:rsid w:val="00D3533A"/>
    <w:rsid w:val="00D355AB"/>
    <w:rsid w:val="00D3710C"/>
    <w:rsid w:val="00D40219"/>
    <w:rsid w:val="00D40296"/>
    <w:rsid w:val="00D40DFD"/>
    <w:rsid w:val="00D41116"/>
    <w:rsid w:val="00D4132C"/>
    <w:rsid w:val="00D416C3"/>
    <w:rsid w:val="00D41B1E"/>
    <w:rsid w:val="00D4228D"/>
    <w:rsid w:val="00D42DB6"/>
    <w:rsid w:val="00D43425"/>
    <w:rsid w:val="00D44495"/>
    <w:rsid w:val="00D463FE"/>
    <w:rsid w:val="00D47A0B"/>
    <w:rsid w:val="00D504A8"/>
    <w:rsid w:val="00D5060A"/>
    <w:rsid w:val="00D506AB"/>
    <w:rsid w:val="00D509B5"/>
    <w:rsid w:val="00D516A8"/>
    <w:rsid w:val="00D51C4E"/>
    <w:rsid w:val="00D5211D"/>
    <w:rsid w:val="00D5483F"/>
    <w:rsid w:val="00D55490"/>
    <w:rsid w:val="00D55E34"/>
    <w:rsid w:val="00D55FB6"/>
    <w:rsid w:val="00D56F85"/>
    <w:rsid w:val="00D5723B"/>
    <w:rsid w:val="00D60A3B"/>
    <w:rsid w:val="00D61E28"/>
    <w:rsid w:val="00D625A5"/>
    <w:rsid w:val="00D62909"/>
    <w:rsid w:val="00D633FC"/>
    <w:rsid w:val="00D65564"/>
    <w:rsid w:val="00D66572"/>
    <w:rsid w:val="00D66A4E"/>
    <w:rsid w:val="00D66AFB"/>
    <w:rsid w:val="00D700E6"/>
    <w:rsid w:val="00D70595"/>
    <w:rsid w:val="00D71178"/>
    <w:rsid w:val="00D7146E"/>
    <w:rsid w:val="00D723F4"/>
    <w:rsid w:val="00D72BAF"/>
    <w:rsid w:val="00D72E48"/>
    <w:rsid w:val="00D7316F"/>
    <w:rsid w:val="00D735D5"/>
    <w:rsid w:val="00D73A42"/>
    <w:rsid w:val="00D73B9D"/>
    <w:rsid w:val="00D74C88"/>
    <w:rsid w:val="00D74CA5"/>
    <w:rsid w:val="00D7561E"/>
    <w:rsid w:val="00D7637D"/>
    <w:rsid w:val="00D763F9"/>
    <w:rsid w:val="00D76B3B"/>
    <w:rsid w:val="00D77759"/>
    <w:rsid w:val="00D80F06"/>
    <w:rsid w:val="00D81EB7"/>
    <w:rsid w:val="00D822F0"/>
    <w:rsid w:val="00D82A3C"/>
    <w:rsid w:val="00D83075"/>
    <w:rsid w:val="00D833E5"/>
    <w:rsid w:val="00D83545"/>
    <w:rsid w:val="00D83B5F"/>
    <w:rsid w:val="00D8450F"/>
    <w:rsid w:val="00D84BA7"/>
    <w:rsid w:val="00D8528E"/>
    <w:rsid w:val="00D85493"/>
    <w:rsid w:val="00D85771"/>
    <w:rsid w:val="00D865EB"/>
    <w:rsid w:val="00D86974"/>
    <w:rsid w:val="00D86A0D"/>
    <w:rsid w:val="00D87271"/>
    <w:rsid w:val="00D87BAF"/>
    <w:rsid w:val="00D90643"/>
    <w:rsid w:val="00D90D57"/>
    <w:rsid w:val="00D91821"/>
    <w:rsid w:val="00D91FA9"/>
    <w:rsid w:val="00D92122"/>
    <w:rsid w:val="00D92594"/>
    <w:rsid w:val="00D92816"/>
    <w:rsid w:val="00D92BAC"/>
    <w:rsid w:val="00D944AA"/>
    <w:rsid w:val="00D94BEB"/>
    <w:rsid w:val="00D94DDD"/>
    <w:rsid w:val="00D950B3"/>
    <w:rsid w:val="00D956F5"/>
    <w:rsid w:val="00D95B86"/>
    <w:rsid w:val="00D96B0E"/>
    <w:rsid w:val="00D976F8"/>
    <w:rsid w:val="00D9774F"/>
    <w:rsid w:val="00D977D6"/>
    <w:rsid w:val="00DA02A5"/>
    <w:rsid w:val="00DA0969"/>
    <w:rsid w:val="00DA1784"/>
    <w:rsid w:val="00DA1E92"/>
    <w:rsid w:val="00DA1FA3"/>
    <w:rsid w:val="00DA216D"/>
    <w:rsid w:val="00DA23C8"/>
    <w:rsid w:val="00DA2AD8"/>
    <w:rsid w:val="00DA37D5"/>
    <w:rsid w:val="00DA43A9"/>
    <w:rsid w:val="00DA472B"/>
    <w:rsid w:val="00DA4971"/>
    <w:rsid w:val="00DA4E7D"/>
    <w:rsid w:val="00DA4F72"/>
    <w:rsid w:val="00DA5633"/>
    <w:rsid w:val="00DA5CA4"/>
    <w:rsid w:val="00DA62E6"/>
    <w:rsid w:val="00DA6DA3"/>
    <w:rsid w:val="00DB0AE3"/>
    <w:rsid w:val="00DB145F"/>
    <w:rsid w:val="00DB2254"/>
    <w:rsid w:val="00DB228A"/>
    <w:rsid w:val="00DB2F4E"/>
    <w:rsid w:val="00DB41F4"/>
    <w:rsid w:val="00DB5600"/>
    <w:rsid w:val="00DB57BD"/>
    <w:rsid w:val="00DB5B58"/>
    <w:rsid w:val="00DB62B4"/>
    <w:rsid w:val="00DB7471"/>
    <w:rsid w:val="00DB75FE"/>
    <w:rsid w:val="00DB7E2B"/>
    <w:rsid w:val="00DC14C8"/>
    <w:rsid w:val="00DC156F"/>
    <w:rsid w:val="00DC2285"/>
    <w:rsid w:val="00DC2B92"/>
    <w:rsid w:val="00DC2FBE"/>
    <w:rsid w:val="00DC32B8"/>
    <w:rsid w:val="00DC332B"/>
    <w:rsid w:val="00DC33AD"/>
    <w:rsid w:val="00DC3A54"/>
    <w:rsid w:val="00DC42EF"/>
    <w:rsid w:val="00DC460F"/>
    <w:rsid w:val="00DC4FF6"/>
    <w:rsid w:val="00DC5764"/>
    <w:rsid w:val="00DC5A20"/>
    <w:rsid w:val="00DC5B80"/>
    <w:rsid w:val="00DC6A6A"/>
    <w:rsid w:val="00DC76E9"/>
    <w:rsid w:val="00DD0391"/>
    <w:rsid w:val="00DD0B3E"/>
    <w:rsid w:val="00DD136B"/>
    <w:rsid w:val="00DD159C"/>
    <w:rsid w:val="00DD2214"/>
    <w:rsid w:val="00DD2FFC"/>
    <w:rsid w:val="00DD3EFB"/>
    <w:rsid w:val="00DD51E6"/>
    <w:rsid w:val="00DD5447"/>
    <w:rsid w:val="00DD61AD"/>
    <w:rsid w:val="00DD6DEC"/>
    <w:rsid w:val="00DD6E05"/>
    <w:rsid w:val="00DE01FA"/>
    <w:rsid w:val="00DE061D"/>
    <w:rsid w:val="00DE0A65"/>
    <w:rsid w:val="00DE0CB1"/>
    <w:rsid w:val="00DE1349"/>
    <w:rsid w:val="00DE139E"/>
    <w:rsid w:val="00DE1BC5"/>
    <w:rsid w:val="00DE274B"/>
    <w:rsid w:val="00DE2789"/>
    <w:rsid w:val="00DE27BC"/>
    <w:rsid w:val="00DE2F7F"/>
    <w:rsid w:val="00DE31B7"/>
    <w:rsid w:val="00DE3536"/>
    <w:rsid w:val="00DE40B3"/>
    <w:rsid w:val="00DE43EA"/>
    <w:rsid w:val="00DE4493"/>
    <w:rsid w:val="00DE4AAB"/>
    <w:rsid w:val="00DE4BEC"/>
    <w:rsid w:val="00DE50DD"/>
    <w:rsid w:val="00DE56BA"/>
    <w:rsid w:val="00DE571C"/>
    <w:rsid w:val="00DE5924"/>
    <w:rsid w:val="00DE63D6"/>
    <w:rsid w:val="00DE78FD"/>
    <w:rsid w:val="00DE7F64"/>
    <w:rsid w:val="00DF0738"/>
    <w:rsid w:val="00DF0F7E"/>
    <w:rsid w:val="00DF1241"/>
    <w:rsid w:val="00DF14FB"/>
    <w:rsid w:val="00DF16DB"/>
    <w:rsid w:val="00DF1AFA"/>
    <w:rsid w:val="00DF3A84"/>
    <w:rsid w:val="00DF4197"/>
    <w:rsid w:val="00DF4AF4"/>
    <w:rsid w:val="00DF556A"/>
    <w:rsid w:val="00DF5E45"/>
    <w:rsid w:val="00DF65E4"/>
    <w:rsid w:val="00DF6A39"/>
    <w:rsid w:val="00DF7B44"/>
    <w:rsid w:val="00E00BCF"/>
    <w:rsid w:val="00E01358"/>
    <w:rsid w:val="00E01CCD"/>
    <w:rsid w:val="00E02232"/>
    <w:rsid w:val="00E03828"/>
    <w:rsid w:val="00E042B6"/>
    <w:rsid w:val="00E046C5"/>
    <w:rsid w:val="00E04B17"/>
    <w:rsid w:val="00E04BBA"/>
    <w:rsid w:val="00E05391"/>
    <w:rsid w:val="00E0542A"/>
    <w:rsid w:val="00E05631"/>
    <w:rsid w:val="00E05695"/>
    <w:rsid w:val="00E10402"/>
    <w:rsid w:val="00E11A1B"/>
    <w:rsid w:val="00E11C69"/>
    <w:rsid w:val="00E12710"/>
    <w:rsid w:val="00E13142"/>
    <w:rsid w:val="00E1323A"/>
    <w:rsid w:val="00E14395"/>
    <w:rsid w:val="00E14543"/>
    <w:rsid w:val="00E15122"/>
    <w:rsid w:val="00E15240"/>
    <w:rsid w:val="00E15624"/>
    <w:rsid w:val="00E158ED"/>
    <w:rsid w:val="00E15E5C"/>
    <w:rsid w:val="00E15ED6"/>
    <w:rsid w:val="00E15F76"/>
    <w:rsid w:val="00E1629F"/>
    <w:rsid w:val="00E2161B"/>
    <w:rsid w:val="00E21ED3"/>
    <w:rsid w:val="00E2203B"/>
    <w:rsid w:val="00E22C6A"/>
    <w:rsid w:val="00E23D59"/>
    <w:rsid w:val="00E23E9A"/>
    <w:rsid w:val="00E23FE7"/>
    <w:rsid w:val="00E247EA"/>
    <w:rsid w:val="00E2777F"/>
    <w:rsid w:val="00E303BE"/>
    <w:rsid w:val="00E30AB0"/>
    <w:rsid w:val="00E31001"/>
    <w:rsid w:val="00E3101B"/>
    <w:rsid w:val="00E3126C"/>
    <w:rsid w:val="00E313A6"/>
    <w:rsid w:val="00E314F0"/>
    <w:rsid w:val="00E31579"/>
    <w:rsid w:val="00E31A84"/>
    <w:rsid w:val="00E320A3"/>
    <w:rsid w:val="00E32338"/>
    <w:rsid w:val="00E3258A"/>
    <w:rsid w:val="00E32980"/>
    <w:rsid w:val="00E33132"/>
    <w:rsid w:val="00E3320D"/>
    <w:rsid w:val="00E334A1"/>
    <w:rsid w:val="00E336F5"/>
    <w:rsid w:val="00E33799"/>
    <w:rsid w:val="00E33A61"/>
    <w:rsid w:val="00E343D9"/>
    <w:rsid w:val="00E34BD7"/>
    <w:rsid w:val="00E34BF1"/>
    <w:rsid w:val="00E34F2D"/>
    <w:rsid w:val="00E351AA"/>
    <w:rsid w:val="00E369FB"/>
    <w:rsid w:val="00E36A9B"/>
    <w:rsid w:val="00E3718C"/>
    <w:rsid w:val="00E37ED9"/>
    <w:rsid w:val="00E40385"/>
    <w:rsid w:val="00E40564"/>
    <w:rsid w:val="00E408C6"/>
    <w:rsid w:val="00E40B25"/>
    <w:rsid w:val="00E41B5F"/>
    <w:rsid w:val="00E420C3"/>
    <w:rsid w:val="00E424B5"/>
    <w:rsid w:val="00E42FB4"/>
    <w:rsid w:val="00E43136"/>
    <w:rsid w:val="00E431D8"/>
    <w:rsid w:val="00E43EB4"/>
    <w:rsid w:val="00E44D04"/>
    <w:rsid w:val="00E44D4D"/>
    <w:rsid w:val="00E451F6"/>
    <w:rsid w:val="00E45649"/>
    <w:rsid w:val="00E457EA"/>
    <w:rsid w:val="00E46228"/>
    <w:rsid w:val="00E473AC"/>
    <w:rsid w:val="00E47F3F"/>
    <w:rsid w:val="00E502D4"/>
    <w:rsid w:val="00E50B86"/>
    <w:rsid w:val="00E5288E"/>
    <w:rsid w:val="00E533D1"/>
    <w:rsid w:val="00E53FC5"/>
    <w:rsid w:val="00E549C0"/>
    <w:rsid w:val="00E54C72"/>
    <w:rsid w:val="00E54D48"/>
    <w:rsid w:val="00E551F6"/>
    <w:rsid w:val="00E5595A"/>
    <w:rsid w:val="00E56412"/>
    <w:rsid w:val="00E57C4A"/>
    <w:rsid w:val="00E6028B"/>
    <w:rsid w:val="00E60E54"/>
    <w:rsid w:val="00E61EEE"/>
    <w:rsid w:val="00E620F8"/>
    <w:rsid w:val="00E621CC"/>
    <w:rsid w:val="00E624B4"/>
    <w:rsid w:val="00E6286B"/>
    <w:rsid w:val="00E62F8B"/>
    <w:rsid w:val="00E634C7"/>
    <w:rsid w:val="00E638A9"/>
    <w:rsid w:val="00E64836"/>
    <w:rsid w:val="00E6498C"/>
    <w:rsid w:val="00E651A5"/>
    <w:rsid w:val="00E65A43"/>
    <w:rsid w:val="00E66153"/>
    <w:rsid w:val="00E66E9A"/>
    <w:rsid w:val="00E6714B"/>
    <w:rsid w:val="00E67A34"/>
    <w:rsid w:val="00E700B0"/>
    <w:rsid w:val="00E70422"/>
    <w:rsid w:val="00E705E1"/>
    <w:rsid w:val="00E7061A"/>
    <w:rsid w:val="00E7088D"/>
    <w:rsid w:val="00E715F0"/>
    <w:rsid w:val="00E71F15"/>
    <w:rsid w:val="00E726BB"/>
    <w:rsid w:val="00E73352"/>
    <w:rsid w:val="00E73375"/>
    <w:rsid w:val="00E73882"/>
    <w:rsid w:val="00E73E39"/>
    <w:rsid w:val="00E73FFC"/>
    <w:rsid w:val="00E7484F"/>
    <w:rsid w:val="00E74B4F"/>
    <w:rsid w:val="00E74D74"/>
    <w:rsid w:val="00E80953"/>
    <w:rsid w:val="00E81496"/>
    <w:rsid w:val="00E820DE"/>
    <w:rsid w:val="00E823BB"/>
    <w:rsid w:val="00E83483"/>
    <w:rsid w:val="00E837AB"/>
    <w:rsid w:val="00E85705"/>
    <w:rsid w:val="00E857DF"/>
    <w:rsid w:val="00E8776B"/>
    <w:rsid w:val="00E90159"/>
    <w:rsid w:val="00E90E1F"/>
    <w:rsid w:val="00E90E45"/>
    <w:rsid w:val="00E92852"/>
    <w:rsid w:val="00E92AAC"/>
    <w:rsid w:val="00E935F6"/>
    <w:rsid w:val="00E93AF8"/>
    <w:rsid w:val="00E93EE1"/>
    <w:rsid w:val="00E94119"/>
    <w:rsid w:val="00E9446A"/>
    <w:rsid w:val="00E94A9A"/>
    <w:rsid w:val="00E9554F"/>
    <w:rsid w:val="00E9584F"/>
    <w:rsid w:val="00E95F6C"/>
    <w:rsid w:val="00E96434"/>
    <w:rsid w:val="00E966F8"/>
    <w:rsid w:val="00E96BD4"/>
    <w:rsid w:val="00E96D4A"/>
    <w:rsid w:val="00E972EA"/>
    <w:rsid w:val="00EA03FB"/>
    <w:rsid w:val="00EA0D5B"/>
    <w:rsid w:val="00EA0EF8"/>
    <w:rsid w:val="00EA1046"/>
    <w:rsid w:val="00EA15A8"/>
    <w:rsid w:val="00EA175C"/>
    <w:rsid w:val="00EA178A"/>
    <w:rsid w:val="00EA1865"/>
    <w:rsid w:val="00EA2CBD"/>
    <w:rsid w:val="00EA3094"/>
    <w:rsid w:val="00EA42CA"/>
    <w:rsid w:val="00EA46EB"/>
    <w:rsid w:val="00EA48B6"/>
    <w:rsid w:val="00EA581C"/>
    <w:rsid w:val="00EA69D1"/>
    <w:rsid w:val="00EA6C03"/>
    <w:rsid w:val="00EA6E9D"/>
    <w:rsid w:val="00EA76EC"/>
    <w:rsid w:val="00EA7A5A"/>
    <w:rsid w:val="00EB14AD"/>
    <w:rsid w:val="00EB15FE"/>
    <w:rsid w:val="00EB19BF"/>
    <w:rsid w:val="00EB1BCD"/>
    <w:rsid w:val="00EB1C60"/>
    <w:rsid w:val="00EB1E21"/>
    <w:rsid w:val="00EB2759"/>
    <w:rsid w:val="00EB27EB"/>
    <w:rsid w:val="00EB3081"/>
    <w:rsid w:val="00EB3204"/>
    <w:rsid w:val="00EB3353"/>
    <w:rsid w:val="00EB3E8D"/>
    <w:rsid w:val="00EB4786"/>
    <w:rsid w:val="00EB48C0"/>
    <w:rsid w:val="00EB49B0"/>
    <w:rsid w:val="00EB5341"/>
    <w:rsid w:val="00EB554B"/>
    <w:rsid w:val="00EB5617"/>
    <w:rsid w:val="00EB5760"/>
    <w:rsid w:val="00EB57CA"/>
    <w:rsid w:val="00EB6363"/>
    <w:rsid w:val="00EB63AE"/>
    <w:rsid w:val="00EB714A"/>
    <w:rsid w:val="00EC0F6D"/>
    <w:rsid w:val="00EC1846"/>
    <w:rsid w:val="00EC1FD8"/>
    <w:rsid w:val="00EC2410"/>
    <w:rsid w:val="00EC2567"/>
    <w:rsid w:val="00EC2DE8"/>
    <w:rsid w:val="00EC2FAE"/>
    <w:rsid w:val="00EC36FF"/>
    <w:rsid w:val="00EC39D9"/>
    <w:rsid w:val="00EC4B15"/>
    <w:rsid w:val="00EC4BAA"/>
    <w:rsid w:val="00EC6575"/>
    <w:rsid w:val="00EC68EA"/>
    <w:rsid w:val="00EC69ED"/>
    <w:rsid w:val="00EC7126"/>
    <w:rsid w:val="00EC7804"/>
    <w:rsid w:val="00EC787F"/>
    <w:rsid w:val="00EC78E6"/>
    <w:rsid w:val="00EC7D3A"/>
    <w:rsid w:val="00ED0244"/>
    <w:rsid w:val="00ED084E"/>
    <w:rsid w:val="00ED10C6"/>
    <w:rsid w:val="00ED16C3"/>
    <w:rsid w:val="00ED18D8"/>
    <w:rsid w:val="00ED1A27"/>
    <w:rsid w:val="00ED1A9F"/>
    <w:rsid w:val="00ED1DF8"/>
    <w:rsid w:val="00ED23CB"/>
    <w:rsid w:val="00ED2FE4"/>
    <w:rsid w:val="00ED448B"/>
    <w:rsid w:val="00ED49AF"/>
    <w:rsid w:val="00ED58B1"/>
    <w:rsid w:val="00ED5970"/>
    <w:rsid w:val="00ED6562"/>
    <w:rsid w:val="00ED662E"/>
    <w:rsid w:val="00ED7A85"/>
    <w:rsid w:val="00ED7E60"/>
    <w:rsid w:val="00ED7F39"/>
    <w:rsid w:val="00EE0A3B"/>
    <w:rsid w:val="00EE0C51"/>
    <w:rsid w:val="00EE11B4"/>
    <w:rsid w:val="00EE156E"/>
    <w:rsid w:val="00EE1754"/>
    <w:rsid w:val="00EE1DA3"/>
    <w:rsid w:val="00EE2406"/>
    <w:rsid w:val="00EE2D7F"/>
    <w:rsid w:val="00EE2F9C"/>
    <w:rsid w:val="00EE31D7"/>
    <w:rsid w:val="00EE3DFE"/>
    <w:rsid w:val="00EE4322"/>
    <w:rsid w:val="00EE466E"/>
    <w:rsid w:val="00EE57E7"/>
    <w:rsid w:val="00EE65B7"/>
    <w:rsid w:val="00EE685C"/>
    <w:rsid w:val="00EE6A16"/>
    <w:rsid w:val="00EE6CA0"/>
    <w:rsid w:val="00EE7A80"/>
    <w:rsid w:val="00EF10C4"/>
    <w:rsid w:val="00EF181A"/>
    <w:rsid w:val="00EF1959"/>
    <w:rsid w:val="00EF1BA5"/>
    <w:rsid w:val="00EF1C6C"/>
    <w:rsid w:val="00EF274B"/>
    <w:rsid w:val="00EF3E70"/>
    <w:rsid w:val="00EF4451"/>
    <w:rsid w:val="00EF4AD3"/>
    <w:rsid w:val="00EF4C62"/>
    <w:rsid w:val="00EF51AA"/>
    <w:rsid w:val="00EF5898"/>
    <w:rsid w:val="00EF5E14"/>
    <w:rsid w:val="00EF5EA4"/>
    <w:rsid w:val="00EF6322"/>
    <w:rsid w:val="00EF6D95"/>
    <w:rsid w:val="00EF743F"/>
    <w:rsid w:val="00F00C46"/>
    <w:rsid w:val="00F00E0C"/>
    <w:rsid w:val="00F015EA"/>
    <w:rsid w:val="00F01C14"/>
    <w:rsid w:val="00F0250E"/>
    <w:rsid w:val="00F02DA1"/>
    <w:rsid w:val="00F02DA4"/>
    <w:rsid w:val="00F044B4"/>
    <w:rsid w:val="00F05588"/>
    <w:rsid w:val="00F05D35"/>
    <w:rsid w:val="00F05D86"/>
    <w:rsid w:val="00F063C2"/>
    <w:rsid w:val="00F06487"/>
    <w:rsid w:val="00F07287"/>
    <w:rsid w:val="00F07584"/>
    <w:rsid w:val="00F076CD"/>
    <w:rsid w:val="00F0784F"/>
    <w:rsid w:val="00F1025A"/>
    <w:rsid w:val="00F1048B"/>
    <w:rsid w:val="00F10D9E"/>
    <w:rsid w:val="00F11682"/>
    <w:rsid w:val="00F11BBA"/>
    <w:rsid w:val="00F11E1E"/>
    <w:rsid w:val="00F1243E"/>
    <w:rsid w:val="00F12802"/>
    <w:rsid w:val="00F12B79"/>
    <w:rsid w:val="00F12DE5"/>
    <w:rsid w:val="00F1349A"/>
    <w:rsid w:val="00F138C6"/>
    <w:rsid w:val="00F13A28"/>
    <w:rsid w:val="00F148DB"/>
    <w:rsid w:val="00F14D9F"/>
    <w:rsid w:val="00F150DB"/>
    <w:rsid w:val="00F156BC"/>
    <w:rsid w:val="00F15B24"/>
    <w:rsid w:val="00F17A9A"/>
    <w:rsid w:val="00F17BA2"/>
    <w:rsid w:val="00F17CF1"/>
    <w:rsid w:val="00F20348"/>
    <w:rsid w:val="00F20467"/>
    <w:rsid w:val="00F20D9C"/>
    <w:rsid w:val="00F20F85"/>
    <w:rsid w:val="00F20FD6"/>
    <w:rsid w:val="00F211A9"/>
    <w:rsid w:val="00F2149E"/>
    <w:rsid w:val="00F21B5A"/>
    <w:rsid w:val="00F21C08"/>
    <w:rsid w:val="00F21FEE"/>
    <w:rsid w:val="00F22162"/>
    <w:rsid w:val="00F221E9"/>
    <w:rsid w:val="00F229CC"/>
    <w:rsid w:val="00F23071"/>
    <w:rsid w:val="00F24029"/>
    <w:rsid w:val="00F241ED"/>
    <w:rsid w:val="00F24ABA"/>
    <w:rsid w:val="00F24E0C"/>
    <w:rsid w:val="00F24E99"/>
    <w:rsid w:val="00F25972"/>
    <w:rsid w:val="00F26AC4"/>
    <w:rsid w:val="00F272C6"/>
    <w:rsid w:val="00F2771F"/>
    <w:rsid w:val="00F30645"/>
    <w:rsid w:val="00F3109F"/>
    <w:rsid w:val="00F32596"/>
    <w:rsid w:val="00F32A05"/>
    <w:rsid w:val="00F335E6"/>
    <w:rsid w:val="00F340B7"/>
    <w:rsid w:val="00F34121"/>
    <w:rsid w:val="00F341D6"/>
    <w:rsid w:val="00F341EB"/>
    <w:rsid w:val="00F346DD"/>
    <w:rsid w:val="00F3496C"/>
    <w:rsid w:val="00F34A4D"/>
    <w:rsid w:val="00F34B7F"/>
    <w:rsid w:val="00F35A88"/>
    <w:rsid w:val="00F363F5"/>
    <w:rsid w:val="00F36C73"/>
    <w:rsid w:val="00F36E80"/>
    <w:rsid w:val="00F370EC"/>
    <w:rsid w:val="00F37A1C"/>
    <w:rsid w:val="00F40077"/>
    <w:rsid w:val="00F414BB"/>
    <w:rsid w:val="00F42658"/>
    <w:rsid w:val="00F43303"/>
    <w:rsid w:val="00F44522"/>
    <w:rsid w:val="00F448E2"/>
    <w:rsid w:val="00F449FB"/>
    <w:rsid w:val="00F44E8E"/>
    <w:rsid w:val="00F45234"/>
    <w:rsid w:val="00F478C2"/>
    <w:rsid w:val="00F5016E"/>
    <w:rsid w:val="00F5072B"/>
    <w:rsid w:val="00F5133E"/>
    <w:rsid w:val="00F51568"/>
    <w:rsid w:val="00F5171F"/>
    <w:rsid w:val="00F52219"/>
    <w:rsid w:val="00F528AF"/>
    <w:rsid w:val="00F52B4F"/>
    <w:rsid w:val="00F52C66"/>
    <w:rsid w:val="00F52F29"/>
    <w:rsid w:val="00F52FB0"/>
    <w:rsid w:val="00F52FC3"/>
    <w:rsid w:val="00F53017"/>
    <w:rsid w:val="00F5325D"/>
    <w:rsid w:val="00F534FF"/>
    <w:rsid w:val="00F53500"/>
    <w:rsid w:val="00F5497F"/>
    <w:rsid w:val="00F54AA9"/>
    <w:rsid w:val="00F54C7E"/>
    <w:rsid w:val="00F55536"/>
    <w:rsid w:val="00F5615B"/>
    <w:rsid w:val="00F5639C"/>
    <w:rsid w:val="00F5751A"/>
    <w:rsid w:val="00F575F8"/>
    <w:rsid w:val="00F57C02"/>
    <w:rsid w:val="00F57CD8"/>
    <w:rsid w:val="00F57D00"/>
    <w:rsid w:val="00F57D02"/>
    <w:rsid w:val="00F600C8"/>
    <w:rsid w:val="00F61841"/>
    <w:rsid w:val="00F622EE"/>
    <w:rsid w:val="00F62678"/>
    <w:rsid w:val="00F62C3B"/>
    <w:rsid w:val="00F62C94"/>
    <w:rsid w:val="00F63F4C"/>
    <w:rsid w:val="00F64060"/>
    <w:rsid w:val="00F64E32"/>
    <w:rsid w:val="00F64F39"/>
    <w:rsid w:val="00F65BFF"/>
    <w:rsid w:val="00F65C0D"/>
    <w:rsid w:val="00F660C1"/>
    <w:rsid w:val="00F67087"/>
    <w:rsid w:val="00F678E5"/>
    <w:rsid w:val="00F703FD"/>
    <w:rsid w:val="00F705B0"/>
    <w:rsid w:val="00F7064A"/>
    <w:rsid w:val="00F7168A"/>
    <w:rsid w:val="00F719E7"/>
    <w:rsid w:val="00F71BCF"/>
    <w:rsid w:val="00F72156"/>
    <w:rsid w:val="00F7215D"/>
    <w:rsid w:val="00F72403"/>
    <w:rsid w:val="00F72F73"/>
    <w:rsid w:val="00F73325"/>
    <w:rsid w:val="00F743DE"/>
    <w:rsid w:val="00F74CC8"/>
    <w:rsid w:val="00F75452"/>
    <w:rsid w:val="00F75A29"/>
    <w:rsid w:val="00F75D84"/>
    <w:rsid w:val="00F76965"/>
    <w:rsid w:val="00F7785D"/>
    <w:rsid w:val="00F8013A"/>
    <w:rsid w:val="00F805DD"/>
    <w:rsid w:val="00F80BC6"/>
    <w:rsid w:val="00F80FD0"/>
    <w:rsid w:val="00F81231"/>
    <w:rsid w:val="00F815B5"/>
    <w:rsid w:val="00F819FB"/>
    <w:rsid w:val="00F81EE2"/>
    <w:rsid w:val="00F8214B"/>
    <w:rsid w:val="00F82CCC"/>
    <w:rsid w:val="00F83237"/>
    <w:rsid w:val="00F83A47"/>
    <w:rsid w:val="00F84240"/>
    <w:rsid w:val="00F843C7"/>
    <w:rsid w:val="00F847BA"/>
    <w:rsid w:val="00F849CE"/>
    <w:rsid w:val="00F852E5"/>
    <w:rsid w:val="00F85367"/>
    <w:rsid w:val="00F853A9"/>
    <w:rsid w:val="00F860E2"/>
    <w:rsid w:val="00F8612A"/>
    <w:rsid w:val="00F867EF"/>
    <w:rsid w:val="00F86B67"/>
    <w:rsid w:val="00F86C90"/>
    <w:rsid w:val="00F87125"/>
    <w:rsid w:val="00F87808"/>
    <w:rsid w:val="00F87E3E"/>
    <w:rsid w:val="00F90338"/>
    <w:rsid w:val="00F903E5"/>
    <w:rsid w:val="00F9114F"/>
    <w:rsid w:val="00F9182C"/>
    <w:rsid w:val="00F93481"/>
    <w:rsid w:val="00F93B39"/>
    <w:rsid w:val="00F9406A"/>
    <w:rsid w:val="00F94088"/>
    <w:rsid w:val="00F94A89"/>
    <w:rsid w:val="00F95665"/>
    <w:rsid w:val="00F95B94"/>
    <w:rsid w:val="00F95BFC"/>
    <w:rsid w:val="00F962BA"/>
    <w:rsid w:val="00F96671"/>
    <w:rsid w:val="00F96D55"/>
    <w:rsid w:val="00F971E8"/>
    <w:rsid w:val="00F97727"/>
    <w:rsid w:val="00F9789B"/>
    <w:rsid w:val="00F97938"/>
    <w:rsid w:val="00F97E1D"/>
    <w:rsid w:val="00FA00AC"/>
    <w:rsid w:val="00FA0582"/>
    <w:rsid w:val="00FA0D01"/>
    <w:rsid w:val="00FA1D9E"/>
    <w:rsid w:val="00FA2751"/>
    <w:rsid w:val="00FA2842"/>
    <w:rsid w:val="00FA29D9"/>
    <w:rsid w:val="00FA2DC9"/>
    <w:rsid w:val="00FA372F"/>
    <w:rsid w:val="00FA4116"/>
    <w:rsid w:val="00FA46C4"/>
    <w:rsid w:val="00FA4706"/>
    <w:rsid w:val="00FA5D99"/>
    <w:rsid w:val="00FA6143"/>
    <w:rsid w:val="00FA6934"/>
    <w:rsid w:val="00FA777E"/>
    <w:rsid w:val="00FA78A0"/>
    <w:rsid w:val="00FA7E08"/>
    <w:rsid w:val="00FA7EBF"/>
    <w:rsid w:val="00FB0392"/>
    <w:rsid w:val="00FB13D3"/>
    <w:rsid w:val="00FB18CE"/>
    <w:rsid w:val="00FB1C09"/>
    <w:rsid w:val="00FB20F0"/>
    <w:rsid w:val="00FB2195"/>
    <w:rsid w:val="00FB2838"/>
    <w:rsid w:val="00FB2C06"/>
    <w:rsid w:val="00FB2E02"/>
    <w:rsid w:val="00FB32E0"/>
    <w:rsid w:val="00FB3DA3"/>
    <w:rsid w:val="00FB3F8B"/>
    <w:rsid w:val="00FB4596"/>
    <w:rsid w:val="00FB45EC"/>
    <w:rsid w:val="00FB4C85"/>
    <w:rsid w:val="00FB5A35"/>
    <w:rsid w:val="00FB61FA"/>
    <w:rsid w:val="00FB6389"/>
    <w:rsid w:val="00FB654A"/>
    <w:rsid w:val="00FB6BAF"/>
    <w:rsid w:val="00FB70A1"/>
    <w:rsid w:val="00FB7AA2"/>
    <w:rsid w:val="00FB7DB6"/>
    <w:rsid w:val="00FC139C"/>
    <w:rsid w:val="00FC19BE"/>
    <w:rsid w:val="00FC2C10"/>
    <w:rsid w:val="00FC2F1F"/>
    <w:rsid w:val="00FC31AF"/>
    <w:rsid w:val="00FC33D0"/>
    <w:rsid w:val="00FC3579"/>
    <w:rsid w:val="00FC3DDC"/>
    <w:rsid w:val="00FC3FCA"/>
    <w:rsid w:val="00FC426E"/>
    <w:rsid w:val="00FC598A"/>
    <w:rsid w:val="00FC5DC8"/>
    <w:rsid w:val="00FC6CFB"/>
    <w:rsid w:val="00FC709E"/>
    <w:rsid w:val="00FC73AA"/>
    <w:rsid w:val="00FC7606"/>
    <w:rsid w:val="00FC787A"/>
    <w:rsid w:val="00FC7DB4"/>
    <w:rsid w:val="00FC7F68"/>
    <w:rsid w:val="00FD02F4"/>
    <w:rsid w:val="00FD0CD5"/>
    <w:rsid w:val="00FD0F4D"/>
    <w:rsid w:val="00FD21BD"/>
    <w:rsid w:val="00FD37FF"/>
    <w:rsid w:val="00FD3935"/>
    <w:rsid w:val="00FD3CBC"/>
    <w:rsid w:val="00FD3D6F"/>
    <w:rsid w:val="00FD48C5"/>
    <w:rsid w:val="00FD50C3"/>
    <w:rsid w:val="00FD61B7"/>
    <w:rsid w:val="00FD6244"/>
    <w:rsid w:val="00FD69BD"/>
    <w:rsid w:val="00FD6DAD"/>
    <w:rsid w:val="00FD7080"/>
    <w:rsid w:val="00FD7658"/>
    <w:rsid w:val="00FD7873"/>
    <w:rsid w:val="00FE0AAE"/>
    <w:rsid w:val="00FE0C43"/>
    <w:rsid w:val="00FE1040"/>
    <w:rsid w:val="00FE151A"/>
    <w:rsid w:val="00FE17FC"/>
    <w:rsid w:val="00FE1A28"/>
    <w:rsid w:val="00FE1BAF"/>
    <w:rsid w:val="00FE1E3E"/>
    <w:rsid w:val="00FE227F"/>
    <w:rsid w:val="00FE3122"/>
    <w:rsid w:val="00FE36D7"/>
    <w:rsid w:val="00FE3867"/>
    <w:rsid w:val="00FE3B30"/>
    <w:rsid w:val="00FE3F6F"/>
    <w:rsid w:val="00FE4EB3"/>
    <w:rsid w:val="00FE50BD"/>
    <w:rsid w:val="00FE5CC7"/>
    <w:rsid w:val="00FE6B5F"/>
    <w:rsid w:val="00FE7143"/>
    <w:rsid w:val="00FE72B6"/>
    <w:rsid w:val="00FE7C3B"/>
    <w:rsid w:val="00FF0689"/>
    <w:rsid w:val="00FF0D74"/>
    <w:rsid w:val="00FF1987"/>
    <w:rsid w:val="00FF21B8"/>
    <w:rsid w:val="00FF22D0"/>
    <w:rsid w:val="00FF295F"/>
    <w:rsid w:val="00FF2FC9"/>
    <w:rsid w:val="00FF349C"/>
    <w:rsid w:val="00FF370F"/>
    <w:rsid w:val="00FF376E"/>
    <w:rsid w:val="00FF5839"/>
    <w:rsid w:val="00FF5BE8"/>
    <w:rsid w:val="00FF5D65"/>
    <w:rsid w:val="00FF657E"/>
    <w:rsid w:val="00FF6580"/>
    <w:rsid w:val="00FF6B86"/>
    <w:rsid w:val="00FF6C8A"/>
    <w:rsid w:val="00FF6D95"/>
    <w:rsid w:val="00FF7029"/>
    <w:rsid w:val="00FF714E"/>
    <w:rsid w:val="00FF7C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3E9DE"/>
  <w15:docId w15:val="{952155C9-802B-409C-AA58-8D2B1A83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19E"/>
    <w:pPr>
      <w:spacing w:after="200" w:line="276" w:lineRule="auto"/>
    </w:pPr>
    <w:rPr>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CC4CA4"/>
    <w:pPr>
      <w:tabs>
        <w:tab w:val="center" w:pos="4153"/>
        <w:tab w:val="right" w:pos="8306"/>
      </w:tabs>
      <w:spacing w:after="0" w:line="240" w:lineRule="auto"/>
    </w:pPr>
    <w:rPr>
      <w:szCs w:val="20"/>
    </w:rPr>
  </w:style>
  <w:style w:type="character" w:customStyle="1" w:styleId="HeaderChar">
    <w:name w:val="Header Char"/>
    <w:aliases w:val="18pt Bold Char"/>
    <w:link w:val="Header"/>
    <w:rsid w:val="00CC4CA4"/>
    <w:rPr>
      <w:rFonts w:eastAsia="Calibri" w:cs="Times New Roman"/>
    </w:rPr>
  </w:style>
  <w:style w:type="paragraph" w:styleId="Footer">
    <w:name w:val="footer"/>
    <w:basedOn w:val="Normal"/>
    <w:link w:val="FooterChar"/>
    <w:unhideWhenUsed/>
    <w:rsid w:val="00CC4CA4"/>
    <w:pPr>
      <w:tabs>
        <w:tab w:val="center" w:pos="4153"/>
        <w:tab w:val="right" w:pos="8306"/>
      </w:tabs>
      <w:spacing w:after="0" w:line="240" w:lineRule="auto"/>
    </w:pPr>
    <w:rPr>
      <w:szCs w:val="20"/>
    </w:rPr>
  </w:style>
  <w:style w:type="character" w:customStyle="1" w:styleId="FooterChar">
    <w:name w:val="Footer Char"/>
    <w:link w:val="Footer"/>
    <w:rsid w:val="00CC4CA4"/>
    <w:rPr>
      <w:rFonts w:eastAsia="Calibri" w:cs="Times New Roman"/>
    </w:rPr>
  </w:style>
  <w:style w:type="paragraph" w:customStyle="1" w:styleId="naisf">
    <w:name w:val="naisf"/>
    <w:basedOn w:val="Normal"/>
    <w:rsid w:val="00B2247B"/>
    <w:pPr>
      <w:spacing w:before="88" w:after="88" w:line="240" w:lineRule="auto"/>
      <w:ind w:firstLine="439"/>
      <w:jc w:val="both"/>
    </w:pPr>
    <w:rPr>
      <w:rFonts w:ascii="Times New Roman" w:eastAsia="Times New Roman" w:hAnsi="Times New Roman"/>
      <w:sz w:val="24"/>
      <w:szCs w:val="24"/>
      <w:lang w:eastAsia="lv-LV"/>
    </w:rPr>
  </w:style>
  <w:style w:type="paragraph" w:styleId="NormalWeb">
    <w:name w:val="Normal (Web)"/>
    <w:basedOn w:val="Normal"/>
    <w:rsid w:val="00B2247B"/>
    <w:pPr>
      <w:spacing w:before="88" w:after="88" w:line="240" w:lineRule="auto"/>
    </w:pPr>
    <w:rPr>
      <w:rFonts w:ascii="Times New Roman" w:eastAsia="Times New Roman" w:hAnsi="Times New Roman"/>
      <w:sz w:val="24"/>
      <w:szCs w:val="24"/>
      <w:lang w:eastAsia="lv-LV"/>
    </w:rPr>
  </w:style>
  <w:style w:type="character" w:styleId="Hyperlink">
    <w:name w:val="Hyperlink"/>
    <w:uiPriority w:val="99"/>
    <w:rsid w:val="00B2247B"/>
    <w:rPr>
      <w:color w:val="0000FF"/>
      <w:u w:val="single"/>
    </w:rPr>
  </w:style>
  <w:style w:type="paragraph" w:styleId="BodyText">
    <w:name w:val="Body Text"/>
    <w:basedOn w:val="Normal"/>
    <w:link w:val="BodyTextChar"/>
    <w:rsid w:val="00B2247B"/>
    <w:pPr>
      <w:spacing w:after="0" w:line="240" w:lineRule="auto"/>
      <w:jc w:val="center"/>
    </w:pPr>
    <w:rPr>
      <w:rFonts w:ascii="Times New Roman" w:eastAsia="Times New Roman" w:hAnsi="Times New Roman"/>
      <w:b/>
      <w:bCs/>
      <w:sz w:val="24"/>
      <w:szCs w:val="24"/>
    </w:rPr>
  </w:style>
  <w:style w:type="character" w:customStyle="1" w:styleId="BodyTextChar">
    <w:name w:val="Body Text Char"/>
    <w:link w:val="BodyText"/>
    <w:rsid w:val="00B2247B"/>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B2247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2247B"/>
    <w:rPr>
      <w:rFonts w:ascii="Tahoma" w:hAnsi="Tahoma" w:cs="Tahoma"/>
      <w:sz w:val="16"/>
      <w:szCs w:val="16"/>
      <w:lang w:eastAsia="en-US"/>
    </w:rPr>
  </w:style>
  <w:style w:type="paragraph" w:customStyle="1" w:styleId="naisvisr">
    <w:name w:val="naisvisr"/>
    <w:basedOn w:val="Normal"/>
    <w:rsid w:val="00F7064A"/>
    <w:pPr>
      <w:spacing w:before="150" w:after="150" w:line="240" w:lineRule="auto"/>
      <w:jc w:val="center"/>
    </w:pPr>
    <w:rPr>
      <w:rFonts w:ascii="Times New Roman" w:eastAsia="Times New Roman" w:hAnsi="Times New Roman"/>
      <w:b/>
      <w:bCs/>
      <w:sz w:val="28"/>
      <w:szCs w:val="28"/>
      <w:lang w:eastAsia="lv-LV"/>
    </w:rPr>
  </w:style>
  <w:style w:type="paragraph" w:styleId="BodyTextIndent2">
    <w:name w:val="Body Text Indent 2"/>
    <w:basedOn w:val="Normal"/>
    <w:rsid w:val="00BE1E77"/>
    <w:pPr>
      <w:spacing w:after="120" w:line="480" w:lineRule="auto"/>
      <w:ind w:left="283"/>
    </w:pPr>
  </w:style>
  <w:style w:type="character" w:styleId="CommentReference">
    <w:name w:val="annotation reference"/>
    <w:uiPriority w:val="99"/>
    <w:semiHidden/>
    <w:unhideWhenUsed/>
    <w:rsid w:val="00F17A9A"/>
    <w:rPr>
      <w:sz w:val="16"/>
      <w:szCs w:val="16"/>
    </w:rPr>
  </w:style>
  <w:style w:type="paragraph" w:styleId="CommentText">
    <w:name w:val="annotation text"/>
    <w:basedOn w:val="Normal"/>
    <w:link w:val="CommentTextChar"/>
    <w:uiPriority w:val="99"/>
    <w:semiHidden/>
    <w:unhideWhenUsed/>
    <w:rsid w:val="00F17A9A"/>
    <w:rPr>
      <w:szCs w:val="20"/>
    </w:rPr>
  </w:style>
  <w:style w:type="character" w:customStyle="1" w:styleId="CommentTextChar">
    <w:name w:val="Comment Text Char"/>
    <w:link w:val="CommentText"/>
    <w:uiPriority w:val="99"/>
    <w:semiHidden/>
    <w:rsid w:val="00F17A9A"/>
    <w:rPr>
      <w:lang w:eastAsia="en-US"/>
    </w:rPr>
  </w:style>
  <w:style w:type="paragraph" w:styleId="CommentSubject">
    <w:name w:val="annotation subject"/>
    <w:basedOn w:val="CommentText"/>
    <w:next w:val="CommentText"/>
    <w:link w:val="CommentSubjectChar"/>
    <w:uiPriority w:val="99"/>
    <w:semiHidden/>
    <w:unhideWhenUsed/>
    <w:rsid w:val="00F17A9A"/>
    <w:rPr>
      <w:b/>
      <w:bCs/>
    </w:rPr>
  </w:style>
  <w:style w:type="character" w:customStyle="1" w:styleId="CommentSubjectChar">
    <w:name w:val="Comment Subject Char"/>
    <w:link w:val="CommentSubject"/>
    <w:uiPriority w:val="99"/>
    <w:semiHidden/>
    <w:rsid w:val="00F17A9A"/>
    <w:rPr>
      <w:b/>
      <w:bCs/>
      <w:lang w:eastAsia="en-US"/>
    </w:rPr>
  </w:style>
  <w:style w:type="character" w:customStyle="1" w:styleId="18ptBoldCharChar">
    <w:name w:val="18pt Bold Char Char"/>
    <w:rsid w:val="00AE430B"/>
    <w:rPr>
      <w:rFonts w:eastAsia="Calibri" w:cs="Times New Roman"/>
    </w:rPr>
  </w:style>
  <w:style w:type="paragraph" w:styleId="BlockText">
    <w:name w:val="Block Text"/>
    <w:basedOn w:val="Normal"/>
    <w:unhideWhenUsed/>
    <w:rsid w:val="00AE430B"/>
    <w:pPr>
      <w:spacing w:after="0" w:line="360" w:lineRule="auto"/>
      <w:ind w:left="539" w:right="720"/>
      <w:jc w:val="both"/>
    </w:pPr>
    <w:rPr>
      <w:rFonts w:ascii="Transit521 BT" w:hAnsi="Transit521 BT"/>
      <w:sz w:val="22"/>
      <w:szCs w:val="24"/>
      <w:lang w:val="en-GB"/>
    </w:rPr>
  </w:style>
  <w:style w:type="character" w:customStyle="1" w:styleId="NumberingChar">
    <w:name w:val="Numbering Char"/>
    <w:link w:val="Numbering"/>
    <w:locked/>
    <w:rsid w:val="00AE430B"/>
    <w:rPr>
      <w:sz w:val="24"/>
      <w:szCs w:val="24"/>
      <w:lang w:bidi="ar-SA"/>
    </w:rPr>
  </w:style>
  <w:style w:type="paragraph" w:customStyle="1" w:styleId="Numbering">
    <w:name w:val="Numbering"/>
    <w:basedOn w:val="Normal"/>
    <w:link w:val="NumberingChar"/>
    <w:rsid w:val="00AE430B"/>
    <w:pPr>
      <w:spacing w:after="0" w:line="240" w:lineRule="auto"/>
      <w:ind w:left="567" w:hanging="567"/>
      <w:jc w:val="both"/>
    </w:pPr>
    <w:rPr>
      <w:sz w:val="24"/>
      <w:szCs w:val="24"/>
    </w:rPr>
  </w:style>
  <w:style w:type="paragraph" w:customStyle="1" w:styleId="Teksts2">
    <w:name w:val="Teksts2"/>
    <w:basedOn w:val="Normal"/>
    <w:rsid w:val="00AE430B"/>
    <w:pPr>
      <w:spacing w:before="40" w:after="40" w:line="240" w:lineRule="auto"/>
      <w:ind w:left="240"/>
      <w:jc w:val="both"/>
    </w:pPr>
    <w:rPr>
      <w:rFonts w:ascii="Times New Roman" w:hAnsi="Times New Roman"/>
      <w:sz w:val="24"/>
      <w:szCs w:val="24"/>
    </w:rPr>
  </w:style>
  <w:style w:type="paragraph" w:customStyle="1" w:styleId="Normalnum">
    <w:name w:val="Normal_num"/>
    <w:basedOn w:val="Normal"/>
    <w:rsid w:val="00AE430B"/>
    <w:pPr>
      <w:numPr>
        <w:numId w:val="1"/>
      </w:numPr>
      <w:spacing w:after="0" w:line="240" w:lineRule="auto"/>
    </w:pPr>
    <w:rPr>
      <w:rFonts w:ascii="Times New Roman" w:hAnsi="Times New Roman"/>
      <w:sz w:val="24"/>
      <w:szCs w:val="24"/>
    </w:rPr>
  </w:style>
  <w:style w:type="paragraph" w:customStyle="1" w:styleId="naisc">
    <w:name w:val="naisc"/>
    <w:basedOn w:val="Normal"/>
    <w:rsid w:val="00C34AC3"/>
    <w:pPr>
      <w:spacing w:before="100" w:beforeAutospacing="1" w:after="100" w:afterAutospacing="1" w:line="240" w:lineRule="auto"/>
      <w:jc w:val="center"/>
    </w:pPr>
    <w:rPr>
      <w:rFonts w:ascii="Times New Roman" w:eastAsia="Arial Unicode MS" w:hAnsi="Times New Roman"/>
      <w:sz w:val="26"/>
      <w:szCs w:val="26"/>
      <w:lang w:val="en-GB"/>
    </w:rPr>
  </w:style>
  <w:style w:type="paragraph" w:styleId="BodyTextIndent">
    <w:name w:val="Body Text Indent"/>
    <w:basedOn w:val="Normal"/>
    <w:link w:val="BodyTextIndentChar"/>
    <w:uiPriority w:val="99"/>
    <w:unhideWhenUsed/>
    <w:rsid w:val="000D3176"/>
    <w:pPr>
      <w:spacing w:after="120"/>
      <w:ind w:left="283"/>
    </w:pPr>
  </w:style>
  <w:style w:type="character" w:customStyle="1" w:styleId="BodyTextIndentChar">
    <w:name w:val="Body Text Indent Char"/>
    <w:link w:val="BodyTextIndent"/>
    <w:uiPriority w:val="99"/>
    <w:rsid w:val="000D3176"/>
    <w:rPr>
      <w:szCs w:val="22"/>
      <w:lang w:eastAsia="en-US"/>
    </w:rPr>
  </w:style>
  <w:style w:type="paragraph" w:styleId="BodyText2">
    <w:name w:val="Body Text 2"/>
    <w:basedOn w:val="Normal"/>
    <w:link w:val="BodyText2Char"/>
    <w:uiPriority w:val="99"/>
    <w:unhideWhenUsed/>
    <w:rsid w:val="000340C1"/>
    <w:pPr>
      <w:spacing w:after="120" w:line="480" w:lineRule="auto"/>
    </w:pPr>
  </w:style>
  <w:style w:type="character" w:customStyle="1" w:styleId="BodyText2Char">
    <w:name w:val="Body Text 2 Char"/>
    <w:link w:val="BodyText2"/>
    <w:uiPriority w:val="99"/>
    <w:rsid w:val="000340C1"/>
    <w:rPr>
      <w:szCs w:val="22"/>
      <w:lang w:eastAsia="en-US"/>
    </w:rPr>
  </w:style>
  <w:style w:type="paragraph" w:customStyle="1" w:styleId="1">
    <w:name w:val="1"/>
    <w:basedOn w:val="Normal"/>
    <w:rsid w:val="00331976"/>
    <w:pPr>
      <w:spacing w:after="160" w:line="240" w:lineRule="exact"/>
    </w:pPr>
    <w:rPr>
      <w:rFonts w:ascii="Tahoma" w:eastAsia="Times New Roman" w:hAnsi="Tahoma"/>
      <w:szCs w:val="20"/>
      <w:lang w:val="en-US"/>
    </w:rPr>
  </w:style>
  <w:style w:type="paragraph" w:customStyle="1" w:styleId="CharChar1RakstzCharCharRakstzCharCharRakstzRakstzCharCharCharChar">
    <w:name w:val="Char Char1 Rakstz. Char Char Rakstz. Char Char Rakstz. Rakstz. Char Char Char Char"/>
    <w:basedOn w:val="Normal"/>
    <w:rsid w:val="006B2FA0"/>
    <w:pPr>
      <w:spacing w:after="160" w:line="240" w:lineRule="exact"/>
    </w:pPr>
    <w:rPr>
      <w:rFonts w:ascii="Tahoma" w:eastAsia="Times New Roman" w:hAnsi="Tahoma"/>
      <w:szCs w:val="20"/>
      <w:lang w:val="en-US"/>
    </w:rPr>
  </w:style>
  <w:style w:type="paragraph" w:styleId="Title">
    <w:name w:val="Title"/>
    <w:basedOn w:val="Normal"/>
    <w:link w:val="TitleChar"/>
    <w:qFormat/>
    <w:rsid w:val="006E117F"/>
    <w:pPr>
      <w:spacing w:after="0" w:line="240" w:lineRule="auto"/>
      <w:jc w:val="center"/>
    </w:pPr>
    <w:rPr>
      <w:rFonts w:ascii="Times New Roman" w:eastAsia="Times New Roman" w:hAnsi="Times New Roman"/>
      <w:b/>
      <w:sz w:val="32"/>
      <w:szCs w:val="20"/>
      <w:lang w:eastAsia="lv-LV"/>
    </w:rPr>
  </w:style>
  <w:style w:type="character" w:customStyle="1" w:styleId="TitleChar">
    <w:name w:val="Title Char"/>
    <w:basedOn w:val="DefaultParagraphFont"/>
    <w:link w:val="Title"/>
    <w:uiPriority w:val="99"/>
    <w:locked/>
    <w:rsid w:val="001A3515"/>
    <w:rPr>
      <w:rFonts w:ascii="Times New Roman" w:eastAsia="Times New Roman" w:hAnsi="Times New Roman"/>
      <w:b/>
      <w:sz w:val="32"/>
    </w:rPr>
  </w:style>
  <w:style w:type="paragraph" w:customStyle="1" w:styleId="RakstzRakstz7CharCharChar">
    <w:name w:val="Rakstz. Rakstz.7 Char Char Char"/>
    <w:basedOn w:val="Normal"/>
    <w:rsid w:val="006E117F"/>
    <w:pPr>
      <w:spacing w:after="160" w:line="240" w:lineRule="exact"/>
    </w:pPr>
    <w:rPr>
      <w:rFonts w:ascii="Tahoma" w:eastAsia="Times New Roman" w:hAnsi="Tahoma"/>
      <w:szCs w:val="20"/>
      <w:lang w:val="en-US"/>
    </w:rPr>
  </w:style>
  <w:style w:type="paragraph" w:customStyle="1" w:styleId="naisnod">
    <w:name w:val="naisnod"/>
    <w:basedOn w:val="Normal"/>
    <w:rsid w:val="00B174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CharChar1RakstzCharCharRakstzCharCharRakstzRakstzCharCharCharCharRakstzRakstz">
    <w:name w:val="Char Char1 Rakstz. Char Char Rakstz. Char Char Rakstz. Rakstz. Char Char Char Char Rakstz. Rakstz."/>
    <w:basedOn w:val="Normal"/>
    <w:rsid w:val="0027603D"/>
    <w:pPr>
      <w:spacing w:after="160" w:line="240" w:lineRule="exact"/>
    </w:pPr>
    <w:rPr>
      <w:rFonts w:ascii="Tahoma" w:eastAsia="Times New Roman" w:hAnsi="Tahoma"/>
      <w:szCs w:val="20"/>
      <w:lang w:val="en-US"/>
    </w:rPr>
  </w:style>
  <w:style w:type="character" w:customStyle="1" w:styleId="spelle">
    <w:name w:val="spelle"/>
    <w:basedOn w:val="DefaultParagraphFont"/>
    <w:rsid w:val="00BB61E8"/>
  </w:style>
  <w:style w:type="paragraph" w:customStyle="1" w:styleId="naiskr">
    <w:name w:val="naiskr"/>
    <w:basedOn w:val="Normal"/>
    <w:uiPriority w:val="99"/>
    <w:rsid w:val="00B43844"/>
    <w:pPr>
      <w:spacing w:before="75" w:after="75" w:line="240" w:lineRule="auto"/>
    </w:pPr>
    <w:rPr>
      <w:rFonts w:ascii="Times New Roman" w:hAnsi="Times New Roman"/>
      <w:sz w:val="24"/>
      <w:szCs w:val="24"/>
      <w:lang w:eastAsia="lv-LV"/>
    </w:rPr>
  </w:style>
  <w:style w:type="paragraph" w:styleId="FootnoteText">
    <w:name w:val="footnote text"/>
    <w:basedOn w:val="Normal"/>
    <w:link w:val="FootnoteTextChar"/>
    <w:semiHidden/>
    <w:rsid w:val="00B43844"/>
    <w:pPr>
      <w:spacing w:after="0" w:line="240" w:lineRule="auto"/>
    </w:pPr>
    <w:rPr>
      <w:rFonts w:ascii="Times New Roman" w:hAnsi="Times New Roman"/>
      <w:szCs w:val="20"/>
    </w:rPr>
  </w:style>
  <w:style w:type="character" w:customStyle="1" w:styleId="FootnoteTextChar">
    <w:name w:val="Footnote Text Char"/>
    <w:link w:val="FootnoteText"/>
    <w:semiHidden/>
    <w:rsid w:val="0013647D"/>
    <w:rPr>
      <w:rFonts w:ascii="Times New Roman" w:hAnsi="Times New Roman"/>
    </w:rPr>
  </w:style>
  <w:style w:type="paragraph" w:customStyle="1" w:styleId="naislab">
    <w:name w:val="naislab"/>
    <w:basedOn w:val="Normal"/>
    <w:rsid w:val="00973D4C"/>
    <w:pPr>
      <w:spacing w:before="75" w:after="75" w:line="240" w:lineRule="auto"/>
      <w:jc w:val="right"/>
    </w:pPr>
    <w:rPr>
      <w:rFonts w:ascii="Times New Roman" w:eastAsia="Times New Roman" w:hAnsi="Times New Roman"/>
      <w:sz w:val="24"/>
      <w:szCs w:val="24"/>
      <w:lang w:eastAsia="lv-LV"/>
    </w:rPr>
  </w:style>
  <w:style w:type="paragraph" w:styleId="ListParagraph">
    <w:name w:val="List Paragraph"/>
    <w:aliases w:val="2"/>
    <w:basedOn w:val="Normal"/>
    <w:link w:val="ListParagraphChar"/>
    <w:uiPriority w:val="99"/>
    <w:qFormat/>
    <w:rsid w:val="000077E5"/>
    <w:pPr>
      <w:spacing w:after="0" w:line="240" w:lineRule="auto"/>
      <w:ind w:left="720"/>
      <w:contextualSpacing/>
    </w:pPr>
    <w:rPr>
      <w:rFonts w:ascii="Calibri" w:hAnsi="Calibri"/>
      <w:sz w:val="22"/>
    </w:rPr>
  </w:style>
  <w:style w:type="character" w:customStyle="1" w:styleId="ListParagraphChar">
    <w:name w:val="List Paragraph Char"/>
    <w:aliases w:val="2 Char"/>
    <w:link w:val="ListParagraph"/>
    <w:uiPriority w:val="99"/>
    <w:locked/>
    <w:rsid w:val="0011692F"/>
    <w:rPr>
      <w:rFonts w:ascii="Calibri" w:hAnsi="Calibri"/>
      <w:sz w:val="22"/>
      <w:szCs w:val="22"/>
      <w:lang w:eastAsia="en-US"/>
    </w:rPr>
  </w:style>
  <w:style w:type="paragraph" w:styleId="BodyTextIndent3">
    <w:name w:val="Body Text Indent 3"/>
    <w:basedOn w:val="Normal"/>
    <w:link w:val="BodyTextIndent3Char"/>
    <w:rsid w:val="004558D6"/>
    <w:pPr>
      <w:spacing w:after="120" w:line="240" w:lineRule="auto"/>
      <w:ind w:left="283"/>
    </w:pPr>
    <w:rPr>
      <w:rFonts w:ascii="Times New Roman" w:eastAsia="Times New Roman" w:hAnsi="Times New Roman"/>
      <w:sz w:val="16"/>
      <w:szCs w:val="16"/>
      <w:lang w:eastAsia="lv-LV"/>
    </w:rPr>
  </w:style>
  <w:style w:type="character" w:customStyle="1" w:styleId="BodyTextIndent3Char">
    <w:name w:val="Body Text Indent 3 Char"/>
    <w:basedOn w:val="DefaultParagraphFont"/>
    <w:link w:val="BodyTextIndent3"/>
    <w:rsid w:val="004558D6"/>
    <w:rPr>
      <w:rFonts w:ascii="Times New Roman" w:eastAsia="Times New Roman" w:hAnsi="Times New Roman"/>
      <w:sz w:val="16"/>
      <w:szCs w:val="16"/>
    </w:rPr>
  </w:style>
  <w:style w:type="paragraph" w:styleId="PlainText">
    <w:name w:val="Plain Text"/>
    <w:basedOn w:val="Normal"/>
    <w:link w:val="PlainTextChar"/>
    <w:uiPriority w:val="99"/>
    <w:rsid w:val="00A54DFF"/>
    <w:pPr>
      <w:snapToGrid w:val="0"/>
      <w:spacing w:after="0" w:line="240" w:lineRule="auto"/>
    </w:pPr>
    <w:rPr>
      <w:rFonts w:ascii="Courier New" w:eastAsia="Times New Roman" w:hAnsi="Courier New"/>
      <w:sz w:val="28"/>
      <w:szCs w:val="20"/>
    </w:rPr>
  </w:style>
  <w:style w:type="character" w:customStyle="1" w:styleId="PlainTextChar">
    <w:name w:val="Plain Text Char"/>
    <w:basedOn w:val="DefaultParagraphFont"/>
    <w:link w:val="PlainText"/>
    <w:uiPriority w:val="99"/>
    <w:rsid w:val="00A54DFF"/>
    <w:rPr>
      <w:rFonts w:ascii="Courier New" w:eastAsia="Times New Roman" w:hAnsi="Courier New"/>
      <w:sz w:val="28"/>
      <w:lang w:eastAsia="en-US"/>
    </w:rPr>
  </w:style>
  <w:style w:type="paragraph" w:customStyle="1" w:styleId="Sarakstarindkopa2">
    <w:name w:val="Saraksta rindkopa2"/>
    <w:basedOn w:val="Normal"/>
    <w:uiPriority w:val="34"/>
    <w:qFormat/>
    <w:rsid w:val="004D688A"/>
    <w:pPr>
      <w:spacing w:after="0" w:line="240" w:lineRule="auto"/>
      <w:ind w:left="720"/>
      <w:contextualSpacing/>
    </w:pPr>
    <w:rPr>
      <w:rFonts w:ascii="Times New Roman" w:eastAsia="Times New Roman" w:hAnsi="Times New Roman"/>
      <w:sz w:val="24"/>
      <w:szCs w:val="24"/>
    </w:rPr>
  </w:style>
  <w:style w:type="character" w:customStyle="1" w:styleId="parastaischar">
    <w:name w:val="parastais__char"/>
    <w:basedOn w:val="DefaultParagraphFont"/>
    <w:rsid w:val="007637C0"/>
  </w:style>
  <w:style w:type="character" w:customStyle="1" w:styleId="pierakstiteksts">
    <w:name w:val="pieraksti_teksts"/>
    <w:basedOn w:val="DefaultParagraphFont"/>
    <w:rsid w:val="00C30952"/>
  </w:style>
  <w:style w:type="paragraph" w:styleId="NoSpacing">
    <w:name w:val="No Spacing"/>
    <w:uiPriority w:val="1"/>
    <w:qFormat/>
    <w:rsid w:val="0011692F"/>
    <w:rPr>
      <w:szCs w:val="22"/>
      <w:lang w:eastAsia="en-US"/>
    </w:rPr>
  </w:style>
  <w:style w:type="table" w:styleId="TableGrid">
    <w:name w:val="Table Grid"/>
    <w:basedOn w:val="TableNormal"/>
    <w:uiPriority w:val="39"/>
    <w:rsid w:val="00C26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6598"/>
    <w:rPr>
      <w:color w:val="808080"/>
      <w:shd w:val="clear" w:color="auto" w:fill="E6E6E6"/>
    </w:rPr>
  </w:style>
  <w:style w:type="character" w:styleId="FootnoteReference">
    <w:name w:val="footnote reference"/>
    <w:basedOn w:val="DefaultParagraphFont"/>
    <w:semiHidden/>
    <w:unhideWhenUsed/>
    <w:rsid w:val="0039230F"/>
    <w:rPr>
      <w:vertAlign w:val="superscript"/>
    </w:rPr>
  </w:style>
  <w:style w:type="character" w:customStyle="1" w:styleId="UnresolvedMention2">
    <w:name w:val="Unresolved Mention2"/>
    <w:basedOn w:val="DefaultParagraphFont"/>
    <w:uiPriority w:val="99"/>
    <w:semiHidden/>
    <w:unhideWhenUsed/>
    <w:rsid w:val="004B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7738">
      <w:bodyDiv w:val="1"/>
      <w:marLeft w:val="0"/>
      <w:marRight w:val="0"/>
      <w:marTop w:val="0"/>
      <w:marBottom w:val="0"/>
      <w:divBdr>
        <w:top w:val="none" w:sz="0" w:space="0" w:color="auto"/>
        <w:left w:val="none" w:sz="0" w:space="0" w:color="auto"/>
        <w:bottom w:val="none" w:sz="0" w:space="0" w:color="auto"/>
        <w:right w:val="none" w:sz="0" w:space="0" w:color="auto"/>
      </w:divBdr>
    </w:div>
    <w:div w:id="18167462">
      <w:bodyDiv w:val="1"/>
      <w:marLeft w:val="0"/>
      <w:marRight w:val="0"/>
      <w:marTop w:val="0"/>
      <w:marBottom w:val="0"/>
      <w:divBdr>
        <w:top w:val="none" w:sz="0" w:space="0" w:color="auto"/>
        <w:left w:val="none" w:sz="0" w:space="0" w:color="auto"/>
        <w:bottom w:val="none" w:sz="0" w:space="0" w:color="auto"/>
        <w:right w:val="none" w:sz="0" w:space="0" w:color="auto"/>
      </w:divBdr>
    </w:div>
    <w:div w:id="47068539">
      <w:bodyDiv w:val="1"/>
      <w:marLeft w:val="0"/>
      <w:marRight w:val="0"/>
      <w:marTop w:val="0"/>
      <w:marBottom w:val="0"/>
      <w:divBdr>
        <w:top w:val="none" w:sz="0" w:space="0" w:color="auto"/>
        <w:left w:val="none" w:sz="0" w:space="0" w:color="auto"/>
        <w:bottom w:val="none" w:sz="0" w:space="0" w:color="auto"/>
        <w:right w:val="none" w:sz="0" w:space="0" w:color="auto"/>
      </w:divBdr>
    </w:div>
    <w:div w:id="50470904">
      <w:bodyDiv w:val="1"/>
      <w:marLeft w:val="0"/>
      <w:marRight w:val="0"/>
      <w:marTop w:val="0"/>
      <w:marBottom w:val="0"/>
      <w:divBdr>
        <w:top w:val="none" w:sz="0" w:space="0" w:color="auto"/>
        <w:left w:val="none" w:sz="0" w:space="0" w:color="auto"/>
        <w:bottom w:val="none" w:sz="0" w:space="0" w:color="auto"/>
        <w:right w:val="none" w:sz="0" w:space="0" w:color="auto"/>
      </w:divBdr>
    </w:div>
    <w:div w:id="78446684">
      <w:bodyDiv w:val="1"/>
      <w:marLeft w:val="0"/>
      <w:marRight w:val="0"/>
      <w:marTop w:val="0"/>
      <w:marBottom w:val="0"/>
      <w:divBdr>
        <w:top w:val="none" w:sz="0" w:space="0" w:color="auto"/>
        <w:left w:val="none" w:sz="0" w:space="0" w:color="auto"/>
        <w:bottom w:val="none" w:sz="0" w:space="0" w:color="auto"/>
        <w:right w:val="none" w:sz="0" w:space="0" w:color="auto"/>
      </w:divBdr>
    </w:div>
    <w:div w:id="78722692">
      <w:bodyDiv w:val="1"/>
      <w:marLeft w:val="0"/>
      <w:marRight w:val="0"/>
      <w:marTop w:val="0"/>
      <w:marBottom w:val="0"/>
      <w:divBdr>
        <w:top w:val="none" w:sz="0" w:space="0" w:color="auto"/>
        <w:left w:val="none" w:sz="0" w:space="0" w:color="auto"/>
        <w:bottom w:val="none" w:sz="0" w:space="0" w:color="auto"/>
        <w:right w:val="none" w:sz="0" w:space="0" w:color="auto"/>
      </w:divBdr>
      <w:divsChild>
        <w:div w:id="951014126">
          <w:marLeft w:val="0"/>
          <w:marRight w:val="0"/>
          <w:marTop w:val="0"/>
          <w:marBottom w:val="0"/>
          <w:divBdr>
            <w:top w:val="none" w:sz="0" w:space="0" w:color="auto"/>
            <w:left w:val="none" w:sz="0" w:space="0" w:color="auto"/>
            <w:bottom w:val="none" w:sz="0" w:space="0" w:color="auto"/>
            <w:right w:val="none" w:sz="0" w:space="0" w:color="auto"/>
          </w:divBdr>
          <w:divsChild>
            <w:div w:id="725690199">
              <w:marLeft w:val="0"/>
              <w:marRight w:val="0"/>
              <w:marTop w:val="0"/>
              <w:marBottom w:val="0"/>
              <w:divBdr>
                <w:top w:val="none" w:sz="0" w:space="0" w:color="auto"/>
                <w:left w:val="none" w:sz="0" w:space="0" w:color="auto"/>
                <w:bottom w:val="none" w:sz="0" w:space="0" w:color="auto"/>
                <w:right w:val="none" w:sz="0" w:space="0" w:color="auto"/>
              </w:divBdr>
              <w:divsChild>
                <w:div w:id="1621035336">
                  <w:marLeft w:val="0"/>
                  <w:marRight w:val="0"/>
                  <w:marTop w:val="0"/>
                  <w:marBottom w:val="0"/>
                  <w:divBdr>
                    <w:top w:val="none" w:sz="0" w:space="0" w:color="auto"/>
                    <w:left w:val="none" w:sz="0" w:space="0" w:color="auto"/>
                    <w:bottom w:val="none" w:sz="0" w:space="0" w:color="auto"/>
                    <w:right w:val="none" w:sz="0" w:space="0" w:color="auto"/>
                  </w:divBdr>
                  <w:divsChild>
                    <w:div w:id="1166088560">
                      <w:marLeft w:val="0"/>
                      <w:marRight w:val="0"/>
                      <w:marTop w:val="0"/>
                      <w:marBottom w:val="0"/>
                      <w:divBdr>
                        <w:top w:val="none" w:sz="0" w:space="0" w:color="auto"/>
                        <w:left w:val="none" w:sz="0" w:space="0" w:color="auto"/>
                        <w:bottom w:val="none" w:sz="0" w:space="0" w:color="auto"/>
                        <w:right w:val="none" w:sz="0" w:space="0" w:color="auto"/>
                      </w:divBdr>
                      <w:divsChild>
                        <w:div w:id="317729349">
                          <w:marLeft w:val="0"/>
                          <w:marRight w:val="0"/>
                          <w:marTop w:val="0"/>
                          <w:marBottom w:val="0"/>
                          <w:divBdr>
                            <w:top w:val="none" w:sz="0" w:space="0" w:color="auto"/>
                            <w:left w:val="none" w:sz="0" w:space="0" w:color="auto"/>
                            <w:bottom w:val="none" w:sz="0" w:space="0" w:color="auto"/>
                            <w:right w:val="none" w:sz="0" w:space="0" w:color="auto"/>
                          </w:divBdr>
                          <w:divsChild>
                            <w:div w:id="79344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99095">
      <w:bodyDiv w:val="1"/>
      <w:marLeft w:val="0"/>
      <w:marRight w:val="0"/>
      <w:marTop w:val="0"/>
      <w:marBottom w:val="0"/>
      <w:divBdr>
        <w:top w:val="none" w:sz="0" w:space="0" w:color="auto"/>
        <w:left w:val="none" w:sz="0" w:space="0" w:color="auto"/>
        <w:bottom w:val="none" w:sz="0" w:space="0" w:color="auto"/>
        <w:right w:val="none" w:sz="0" w:space="0" w:color="auto"/>
      </w:divBdr>
    </w:div>
    <w:div w:id="171914157">
      <w:bodyDiv w:val="1"/>
      <w:marLeft w:val="0"/>
      <w:marRight w:val="0"/>
      <w:marTop w:val="0"/>
      <w:marBottom w:val="0"/>
      <w:divBdr>
        <w:top w:val="none" w:sz="0" w:space="0" w:color="auto"/>
        <w:left w:val="none" w:sz="0" w:space="0" w:color="auto"/>
        <w:bottom w:val="none" w:sz="0" w:space="0" w:color="auto"/>
        <w:right w:val="none" w:sz="0" w:space="0" w:color="auto"/>
      </w:divBdr>
    </w:div>
    <w:div w:id="189299434">
      <w:bodyDiv w:val="1"/>
      <w:marLeft w:val="0"/>
      <w:marRight w:val="0"/>
      <w:marTop w:val="0"/>
      <w:marBottom w:val="0"/>
      <w:divBdr>
        <w:top w:val="none" w:sz="0" w:space="0" w:color="auto"/>
        <w:left w:val="none" w:sz="0" w:space="0" w:color="auto"/>
        <w:bottom w:val="none" w:sz="0" w:space="0" w:color="auto"/>
        <w:right w:val="none" w:sz="0" w:space="0" w:color="auto"/>
      </w:divBdr>
    </w:div>
    <w:div w:id="321198056">
      <w:bodyDiv w:val="1"/>
      <w:marLeft w:val="0"/>
      <w:marRight w:val="0"/>
      <w:marTop w:val="0"/>
      <w:marBottom w:val="0"/>
      <w:divBdr>
        <w:top w:val="none" w:sz="0" w:space="0" w:color="auto"/>
        <w:left w:val="none" w:sz="0" w:space="0" w:color="auto"/>
        <w:bottom w:val="none" w:sz="0" w:space="0" w:color="auto"/>
        <w:right w:val="none" w:sz="0" w:space="0" w:color="auto"/>
      </w:divBdr>
    </w:div>
    <w:div w:id="472143934">
      <w:bodyDiv w:val="1"/>
      <w:marLeft w:val="0"/>
      <w:marRight w:val="0"/>
      <w:marTop w:val="0"/>
      <w:marBottom w:val="0"/>
      <w:divBdr>
        <w:top w:val="none" w:sz="0" w:space="0" w:color="auto"/>
        <w:left w:val="none" w:sz="0" w:space="0" w:color="auto"/>
        <w:bottom w:val="none" w:sz="0" w:space="0" w:color="auto"/>
        <w:right w:val="none" w:sz="0" w:space="0" w:color="auto"/>
      </w:divBdr>
    </w:div>
    <w:div w:id="498932699">
      <w:bodyDiv w:val="1"/>
      <w:marLeft w:val="0"/>
      <w:marRight w:val="0"/>
      <w:marTop w:val="0"/>
      <w:marBottom w:val="0"/>
      <w:divBdr>
        <w:top w:val="none" w:sz="0" w:space="0" w:color="auto"/>
        <w:left w:val="none" w:sz="0" w:space="0" w:color="auto"/>
        <w:bottom w:val="none" w:sz="0" w:space="0" w:color="auto"/>
        <w:right w:val="none" w:sz="0" w:space="0" w:color="auto"/>
      </w:divBdr>
    </w:div>
    <w:div w:id="515659023">
      <w:bodyDiv w:val="1"/>
      <w:marLeft w:val="0"/>
      <w:marRight w:val="0"/>
      <w:marTop w:val="0"/>
      <w:marBottom w:val="0"/>
      <w:divBdr>
        <w:top w:val="none" w:sz="0" w:space="0" w:color="auto"/>
        <w:left w:val="none" w:sz="0" w:space="0" w:color="auto"/>
        <w:bottom w:val="none" w:sz="0" w:space="0" w:color="auto"/>
        <w:right w:val="none" w:sz="0" w:space="0" w:color="auto"/>
      </w:divBdr>
    </w:div>
    <w:div w:id="529495557">
      <w:bodyDiv w:val="1"/>
      <w:marLeft w:val="0"/>
      <w:marRight w:val="0"/>
      <w:marTop w:val="0"/>
      <w:marBottom w:val="0"/>
      <w:divBdr>
        <w:top w:val="none" w:sz="0" w:space="0" w:color="auto"/>
        <w:left w:val="none" w:sz="0" w:space="0" w:color="auto"/>
        <w:bottom w:val="none" w:sz="0" w:space="0" w:color="auto"/>
        <w:right w:val="none" w:sz="0" w:space="0" w:color="auto"/>
      </w:divBdr>
    </w:div>
    <w:div w:id="551161500">
      <w:bodyDiv w:val="1"/>
      <w:marLeft w:val="0"/>
      <w:marRight w:val="0"/>
      <w:marTop w:val="0"/>
      <w:marBottom w:val="0"/>
      <w:divBdr>
        <w:top w:val="none" w:sz="0" w:space="0" w:color="auto"/>
        <w:left w:val="none" w:sz="0" w:space="0" w:color="auto"/>
        <w:bottom w:val="none" w:sz="0" w:space="0" w:color="auto"/>
        <w:right w:val="none" w:sz="0" w:space="0" w:color="auto"/>
      </w:divBdr>
    </w:div>
    <w:div w:id="710497509">
      <w:bodyDiv w:val="1"/>
      <w:marLeft w:val="0"/>
      <w:marRight w:val="0"/>
      <w:marTop w:val="0"/>
      <w:marBottom w:val="0"/>
      <w:divBdr>
        <w:top w:val="none" w:sz="0" w:space="0" w:color="auto"/>
        <w:left w:val="none" w:sz="0" w:space="0" w:color="auto"/>
        <w:bottom w:val="none" w:sz="0" w:space="0" w:color="auto"/>
        <w:right w:val="none" w:sz="0" w:space="0" w:color="auto"/>
      </w:divBdr>
    </w:div>
    <w:div w:id="715930906">
      <w:bodyDiv w:val="1"/>
      <w:marLeft w:val="0"/>
      <w:marRight w:val="0"/>
      <w:marTop w:val="0"/>
      <w:marBottom w:val="0"/>
      <w:divBdr>
        <w:top w:val="none" w:sz="0" w:space="0" w:color="auto"/>
        <w:left w:val="none" w:sz="0" w:space="0" w:color="auto"/>
        <w:bottom w:val="none" w:sz="0" w:space="0" w:color="auto"/>
        <w:right w:val="none" w:sz="0" w:space="0" w:color="auto"/>
      </w:divBdr>
    </w:div>
    <w:div w:id="733284383">
      <w:bodyDiv w:val="1"/>
      <w:marLeft w:val="0"/>
      <w:marRight w:val="0"/>
      <w:marTop w:val="0"/>
      <w:marBottom w:val="0"/>
      <w:divBdr>
        <w:top w:val="none" w:sz="0" w:space="0" w:color="auto"/>
        <w:left w:val="none" w:sz="0" w:space="0" w:color="auto"/>
        <w:bottom w:val="none" w:sz="0" w:space="0" w:color="auto"/>
        <w:right w:val="none" w:sz="0" w:space="0" w:color="auto"/>
      </w:divBdr>
    </w:div>
    <w:div w:id="922959134">
      <w:bodyDiv w:val="1"/>
      <w:marLeft w:val="0"/>
      <w:marRight w:val="0"/>
      <w:marTop w:val="0"/>
      <w:marBottom w:val="0"/>
      <w:divBdr>
        <w:top w:val="none" w:sz="0" w:space="0" w:color="auto"/>
        <w:left w:val="none" w:sz="0" w:space="0" w:color="auto"/>
        <w:bottom w:val="none" w:sz="0" w:space="0" w:color="auto"/>
        <w:right w:val="none" w:sz="0" w:space="0" w:color="auto"/>
      </w:divBdr>
    </w:div>
    <w:div w:id="950865773">
      <w:bodyDiv w:val="1"/>
      <w:marLeft w:val="0"/>
      <w:marRight w:val="0"/>
      <w:marTop w:val="0"/>
      <w:marBottom w:val="0"/>
      <w:divBdr>
        <w:top w:val="none" w:sz="0" w:space="0" w:color="auto"/>
        <w:left w:val="none" w:sz="0" w:space="0" w:color="auto"/>
        <w:bottom w:val="none" w:sz="0" w:space="0" w:color="auto"/>
        <w:right w:val="none" w:sz="0" w:space="0" w:color="auto"/>
      </w:divBdr>
    </w:div>
    <w:div w:id="953362453">
      <w:bodyDiv w:val="1"/>
      <w:marLeft w:val="0"/>
      <w:marRight w:val="0"/>
      <w:marTop w:val="0"/>
      <w:marBottom w:val="0"/>
      <w:divBdr>
        <w:top w:val="none" w:sz="0" w:space="0" w:color="auto"/>
        <w:left w:val="none" w:sz="0" w:space="0" w:color="auto"/>
        <w:bottom w:val="none" w:sz="0" w:space="0" w:color="auto"/>
        <w:right w:val="none" w:sz="0" w:space="0" w:color="auto"/>
      </w:divBdr>
    </w:div>
    <w:div w:id="998001456">
      <w:bodyDiv w:val="1"/>
      <w:marLeft w:val="0"/>
      <w:marRight w:val="0"/>
      <w:marTop w:val="0"/>
      <w:marBottom w:val="0"/>
      <w:divBdr>
        <w:top w:val="none" w:sz="0" w:space="0" w:color="auto"/>
        <w:left w:val="none" w:sz="0" w:space="0" w:color="auto"/>
        <w:bottom w:val="none" w:sz="0" w:space="0" w:color="auto"/>
        <w:right w:val="none" w:sz="0" w:space="0" w:color="auto"/>
      </w:divBdr>
    </w:div>
    <w:div w:id="1000548157">
      <w:bodyDiv w:val="1"/>
      <w:marLeft w:val="0"/>
      <w:marRight w:val="0"/>
      <w:marTop w:val="0"/>
      <w:marBottom w:val="0"/>
      <w:divBdr>
        <w:top w:val="none" w:sz="0" w:space="0" w:color="auto"/>
        <w:left w:val="none" w:sz="0" w:space="0" w:color="auto"/>
        <w:bottom w:val="none" w:sz="0" w:space="0" w:color="auto"/>
        <w:right w:val="none" w:sz="0" w:space="0" w:color="auto"/>
      </w:divBdr>
    </w:div>
    <w:div w:id="1054737716">
      <w:bodyDiv w:val="1"/>
      <w:marLeft w:val="0"/>
      <w:marRight w:val="0"/>
      <w:marTop w:val="0"/>
      <w:marBottom w:val="0"/>
      <w:divBdr>
        <w:top w:val="none" w:sz="0" w:space="0" w:color="auto"/>
        <w:left w:val="none" w:sz="0" w:space="0" w:color="auto"/>
        <w:bottom w:val="none" w:sz="0" w:space="0" w:color="auto"/>
        <w:right w:val="none" w:sz="0" w:space="0" w:color="auto"/>
      </w:divBdr>
    </w:div>
    <w:div w:id="1113482253">
      <w:bodyDiv w:val="1"/>
      <w:marLeft w:val="0"/>
      <w:marRight w:val="0"/>
      <w:marTop w:val="0"/>
      <w:marBottom w:val="0"/>
      <w:divBdr>
        <w:top w:val="none" w:sz="0" w:space="0" w:color="auto"/>
        <w:left w:val="none" w:sz="0" w:space="0" w:color="auto"/>
        <w:bottom w:val="none" w:sz="0" w:space="0" w:color="auto"/>
        <w:right w:val="none" w:sz="0" w:space="0" w:color="auto"/>
      </w:divBdr>
    </w:div>
    <w:div w:id="1139491902">
      <w:bodyDiv w:val="1"/>
      <w:marLeft w:val="0"/>
      <w:marRight w:val="0"/>
      <w:marTop w:val="0"/>
      <w:marBottom w:val="0"/>
      <w:divBdr>
        <w:top w:val="none" w:sz="0" w:space="0" w:color="auto"/>
        <w:left w:val="none" w:sz="0" w:space="0" w:color="auto"/>
        <w:bottom w:val="none" w:sz="0" w:space="0" w:color="auto"/>
        <w:right w:val="none" w:sz="0" w:space="0" w:color="auto"/>
      </w:divBdr>
    </w:div>
    <w:div w:id="1163812129">
      <w:bodyDiv w:val="1"/>
      <w:marLeft w:val="0"/>
      <w:marRight w:val="0"/>
      <w:marTop w:val="0"/>
      <w:marBottom w:val="0"/>
      <w:divBdr>
        <w:top w:val="none" w:sz="0" w:space="0" w:color="auto"/>
        <w:left w:val="none" w:sz="0" w:space="0" w:color="auto"/>
        <w:bottom w:val="none" w:sz="0" w:space="0" w:color="auto"/>
        <w:right w:val="none" w:sz="0" w:space="0" w:color="auto"/>
      </w:divBdr>
    </w:div>
    <w:div w:id="1229147624">
      <w:bodyDiv w:val="1"/>
      <w:marLeft w:val="0"/>
      <w:marRight w:val="0"/>
      <w:marTop w:val="0"/>
      <w:marBottom w:val="0"/>
      <w:divBdr>
        <w:top w:val="none" w:sz="0" w:space="0" w:color="auto"/>
        <w:left w:val="none" w:sz="0" w:space="0" w:color="auto"/>
        <w:bottom w:val="none" w:sz="0" w:space="0" w:color="auto"/>
        <w:right w:val="none" w:sz="0" w:space="0" w:color="auto"/>
      </w:divBdr>
    </w:div>
    <w:div w:id="1243835858">
      <w:bodyDiv w:val="1"/>
      <w:marLeft w:val="0"/>
      <w:marRight w:val="0"/>
      <w:marTop w:val="0"/>
      <w:marBottom w:val="0"/>
      <w:divBdr>
        <w:top w:val="none" w:sz="0" w:space="0" w:color="auto"/>
        <w:left w:val="none" w:sz="0" w:space="0" w:color="auto"/>
        <w:bottom w:val="none" w:sz="0" w:space="0" w:color="auto"/>
        <w:right w:val="none" w:sz="0" w:space="0" w:color="auto"/>
      </w:divBdr>
    </w:div>
    <w:div w:id="1424690210">
      <w:bodyDiv w:val="1"/>
      <w:marLeft w:val="0"/>
      <w:marRight w:val="0"/>
      <w:marTop w:val="0"/>
      <w:marBottom w:val="0"/>
      <w:divBdr>
        <w:top w:val="none" w:sz="0" w:space="0" w:color="auto"/>
        <w:left w:val="none" w:sz="0" w:space="0" w:color="auto"/>
        <w:bottom w:val="none" w:sz="0" w:space="0" w:color="auto"/>
        <w:right w:val="none" w:sz="0" w:space="0" w:color="auto"/>
      </w:divBdr>
    </w:div>
    <w:div w:id="1542356343">
      <w:bodyDiv w:val="1"/>
      <w:marLeft w:val="0"/>
      <w:marRight w:val="0"/>
      <w:marTop w:val="0"/>
      <w:marBottom w:val="0"/>
      <w:divBdr>
        <w:top w:val="none" w:sz="0" w:space="0" w:color="auto"/>
        <w:left w:val="none" w:sz="0" w:space="0" w:color="auto"/>
        <w:bottom w:val="none" w:sz="0" w:space="0" w:color="auto"/>
        <w:right w:val="none" w:sz="0" w:space="0" w:color="auto"/>
      </w:divBdr>
    </w:div>
    <w:div w:id="1552495637">
      <w:bodyDiv w:val="1"/>
      <w:marLeft w:val="0"/>
      <w:marRight w:val="0"/>
      <w:marTop w:val="0"/>
      <w:marBottom w:val="0"/>
      <w:divBdr>
        <w:top w:val="none" w:sz="0" w:space="0" w:color="auto"/>
        <w:left w:val="none" w:sz="0" w:space="0" w:color="auto"/>
        <w:bottom w:val="none" w:sz="0" w:space="0" w:color="auto"/>
        <w:right w:val="none" w:sz="0" w:space="0" w:color="auto"/>
      </w:divBdr>
    </w:div>
    <w:div w:id="1556965453">
      <w:bodyDiv w:val="1"/>
      <w:marLeft w:val="0"/>
      <w:marRight w:val="0"/>
      <w:marTop w:val="0"/>
      <w:marBottom w:val="0"/>
      <w:divBdr>
        <w:top w:val="none" w:sz="0" w:space="0" w:color="auto"/>
        <w:left w:val="none" w:sz="0" w:space="0" w:color="auto"/>
        <w:bottom w:val="none" w:sz="0" w:space="0" w:color="auto"/>
        <w:right w:val="none" w:sz="0" w:space="0" w:color="auto"/>
      </w:divBdr>
    </w:div>
    <w:div w:id="1562053742">
      <w:bodyDiv w:val="1"/>
      <w:marLeft w:val="0"/>
      <w:marRight w:val="0"/>
      <w:marTop w:val="0"/>
      <w:marBottom w:val="0"/>
      <w:divBdr>
        <w:top w:val="none" w:sz="0" w:space="0" w:color="auto"/>
        <w:left w:val="none" w:sz="0" w:space="0" w:color="auto"/>
        <w:bottom w:val="none" w:sz="0" w:space="0" w:color="auto"/>
        <w:right w:val="none" w:sz="0" w:space="0" w:color="auto"/>
      </w:divBdr>
    </w:div>
    <w:div w:id="1631786348">
      <w:bodyDiv w:val="1"/>
      <w:marLeft w:val="0"/>
      <w:marRight w:val="0"/>
      <w:marTop w:val="0"/>
      <w:marBottom w:val="0"/>
      <w:divBdr>
        <w:top w:val="none" w:sz="0" w:space="0" w:color="auto"/>
        <w:left w:val="none" w:sz="0" w:space="0" w:color="auto"/>
        <w:bottom w:val="none" w:sz="0" w:space="0" w:color="auto"/>
        <w:right w:val="none" w:sz="0" w:space="0" w:color="auto"/>
      </w:divBdr>
    </w:div>
    <w:div w:id="1655141858">
      <w:bodyDiv w:val="1"/>
      <w:marLeft w:val="0"/>
      <w:marRight w:val="0"/>
      <w:marTop w:val="0"/>
      <w:marBottom w:val="0"/>
      <w:divBdr>
        <w:top w:val="none" w:sz="0" w:space="0" w:color="auto"/>
        <w:left w:val="none" w:sz="0" w:space="0" w:color="auto"/>
        <w:bottom w:val="none" w:sz="0" w:space="0" w:color="auto"/>
        <w:right w:val="none" w:sz="0" w:space="0" w:color="auto"/>
      </w:divBdr>
    </w:div>
    <w:div w:id="1750081928">
      <w:bodyDiv w:val="1"/>
      <w:marLeft w:val="0"/>
      <w:marRight w:val="0"/>
      <w:marTop w:val="0"/>
      <w:marBottom w:val="0"/>
      <w:divBdr>
        <w:top w:val="none" w:sz="0" w:space="0" w:color="auto"/>
        <w:left w:val="none" w:sz="0" w:space="0" w:color="auto"/>
        <w:bottom w:val="none" w:sz="0" w:space="0" w:color="auto"/>
        <w:right w:val="none" w:sz="0" w:space="0" w:color="auto"/>
      </w:divBdr>
    </w:div>
    <w:div w:id="1880164542">
      <w:bodyDiv w:val="1"/>
      <w:marLeft w:val="0"/>
      <w:marRight w:val="0"/>
      <w:marTop w:val="0"/>
      <w:marBottom w:val="0"/>
      <w:divBdr>
        <w:top w:val="none" w:sz="0" w:space="0" w:color="auto"/>
        <w:left w:val="none" w:sz="0" w:space="0" w:color="auto"/>
        <w:bottom w:val="none" w:sz="0" w:space="0" w:color="auto"/>
        <w:right w:val="none" w:sz="0" w:space="0" w:color="auto"/>
      </w:divBdr>
    </w:div>
    <w:div w:id="1890416192">
      <w:bodyDiv w:val="1"/>
      <w:marLeft w:val="0"/>
      <w:marRight w:val="0"/>
      <w:marTop w:val="0"/>
      <w:marBottom w:val="0"/>
      <w:divBdr>
        <w:top w:val="none" w:sz="0" w:space="0" w:color="auto"/>
        <w:left w:val="none" w:sz="0" w:space="0" w:color="auto"/>
        <w:bottom w:val="none" w:sz="0" w:space="0" w:color="auto"/>
        <w:right w:val="none" w:sz="0" w:space="0" w:color="auto"/>
      </w:divBdr>
    </w:div>
    <w:div w:id="1927761041">
      <w:bodyDiv w:val="1"/>
      <w:marLeft w:val="0"/>
      <w:marRight w:val="0"/>
      <w:marTop w:val="0"/>
      <w:marBottom w:val="0"/>
      <w:divBdr>
        <w:top w:val="none" w:sz="0" w:space="0" w:color="auto"/>
        <w:left w:val="none" w:sz="0" w:space="0" w:color="auto"/>
        <w:bottom w:val="none" w:sz="0" w:space="0" w:color="auto"/>
        <w:right w:val="none" w:sz="0" w:space="0" w:color="auto"/>
      </w:divBdr>
    </w:div>
    <w:div w:id="1955477798">
      <w:bodyDiv w:val="1"/>
      <w:marLeft w:val="0"/>
      <w:marRight w:val="0"/>
      <w:marTop w:val="0"/>
      <w:marBottom w:val="0"/>
      <w:divBdr>
        <w:top w:val="none" w:sz="0" w:space="0" w:color="auto"/>
        <w:left w:val="none" w:sz="0" w:space="0" w:color="auto"/>
        <w:bottom w:val="none" w:sz="0" w:space="0" w:color="auto"/>
        <w:right w:val="none" w:sz="0" w:space="0" w:color="auto"/>
      </w:divBdr>
    </w:div>
    <w:div w:id="1965230178">
      <w:bodyDiv w:val="1"/>
      <w:marLeft w:val="0"/>
      <w:marRight w:val="0"/>
      <w:marTop w:val="0"/>
      <w:marBottom w:val="0"/>
      <w:divBdr>
        <w:top w:val="none" w:sz="0" w:space="0" w:color="auto"/>
        <w:left w:val="none" w:sz="0" w:space="0" w:color="auto"/>
        <w:bottom w:val="none" w:sz="0" w:space="0" w:color="auto"/>
        <w:right w:val="none" w:sz="0" w:space="0" w:color="auto"/>
      </w:divBdr>
    </w:div>
    <w:div w:id="1991908233">
      <w:bodyDiv w:val="1"/>
      <w:marLeft w:val="0"/>
      <w:marRight w:val="0"/>
      <w:marTop w:val="0"/>
      <w:marBottom w:val="0"/>
      <w:divBdr>
        <w:top w:val="none" w:sz="0" w:space="0" w:color="auto"/>
        <w:left w:val="none" w:sz="0" w:space="0" w:color="auto"/>
        <w:bottom w:val="none" w:sz="0" w:space="0" w:color="auto"/>
        <w:right w:val="none" w:sz="0" w:space="0" w:color="auto"/>
      </w:divBdr>
    </w:div>
    <w:div w:id="2052344576">
      <w:bodyDiv w:val="1"/>
      <w:marLeft w:val="0"/>
      <w:marRight w:val="0"/>
      <w:marTop w:val="0"/>
      <w:marBottom w:val="0"/>
      <w:divBdr>
        <w:top w:val="none" w:sz="0" w:space="0" w:color="auto"/>
        <w:left w:val="none" w:sz="0" w:space="0" w:color="auto"/>
        <w:bottom w:val="none" w:sz="0" w:space="0" w:color="auto"/>
        <w:right w:val="none" w:sz="0" w:space="0" w:color="auto"/>
      </w:divBdr>
    </w:div>
    <w:div w:id="2070569053">
      <w:bodyDiv w:val="1"/>
      <w:marLeft w:val="0"/>
      <w:marRight w:val="0"/>
      <w:marTop w:val="0"/>
      <w:marBottom w:val="0"/>
      <w:divBdr>
        <w:top w:val="none" w:sz="0" w:space="0" w:color="auto"/>
        <w:left w:val="none" w:sz="0" w:space="0" w:color="auto"/>
        <w:bottom w:val="none" w:sz="0" w:space="0" w:color="auto"/>
        <w:right w:val="none" w:sz="0" w:space="0" w:color="auto"/>
      </w:divBdr>
    </w:div>
    <w:div w:id="212561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ta.Bruzas@vni.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stine.Gulko@vni.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6FD90-62C3-4A18-B539-DDB24DDB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B4B3D-E9DD-446E-83AE-787F3A55690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CBB2109-C13C-45A8-AECE-182C7178A847}">
  <ds:schemaRefs>
    <ds:schemaRef ds:uri="http://schemas.microsoft.com/sharepoint/v3/contenttype/forms"/>
  </ds:schemaRefs>
</ds:datastoreItem>
</file>

<file path=customXml/itemProps4.xml><?xml version="1.0" encoding="utf-8"?>
<ds:datastoreItem xmlns:ds="http://schemas.openxmlformats.org/officeDocument/2006/customXml" ds:itemID="{FDDAD778-7A93-405E-8B73-9915BFF5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18474</Words>
  <Characters>10531</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2013.gada 20.novembra rīkojumā Nr.550 “Par finansējuma precizēšanu, kas paredzēts Valsts ugunsdzēsības un glābšanas dienesta Cēsu ugunsdzēsības depo telpu Ata Kronvalda ielā 52, Cēsīs, un Va</vt:lpstr>
      <vt:lpstr>Ministru kabineta rīkojuma projekta "Grozījumi Ministru kabineta 2012.gada 1.augusta rīkojumā Nr.361 "Par finansējuma piešķiršanu Rīgas pils Konventa Pils laukumā 3, Rīgā, un Muzeju krātuvju kompleksa Pulka ielā 8, Rīgā, būvniecības projekta un nomas maks</vt:lpstr>
    </vt:vector>
  </TitlesOfParts>
  <Manager/>
  <Company>Finanšu ministrija (VNĪ)</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ilgtermiņa saistībām Kultūras ministrijai nekustamā īpašuma Doma laukumā 6, Rīgā, nomas maksas izdevumu segšanai” sākotnējās ietekmes novērtējuma ziņojums (anotācija)</dc:title>
  <dc:subject>Anotācija</dc:subject>
  <dc:creator>Vita.Bruzas@vni.lv</dc:creator>
  <cp:keywords>Anotācija</cp:keywords>
  <dc:description>Vita.Bruzas@vni.lv
29264491</dc:description>
  <cp:lastModifiedBy>Vita Bružas</cp:lastModifiedBy>
  <cp:revision>11</cp:revision>
  <cp:lastPrinted>2019-10-28T07:37:00Z</cp:lastPrinted>
  <dcterms:created xsi:type="dcterms:W3CDTF">2020-10-20T12:43:00Z</dcterms:created>
  <dcterms:modified xsi:type="dcterms:W3CDTF">2020-10-28T05:44:00Z</dcterms:modified>
  <cp:contentStatus>Anotācija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