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B5B5" w14:textId="1C4C039C" w:rsidR="006862B1" w:rsidRPr="00FE7436" w:rsidRDefault="006862B1" w:rsidP="00FE7436">
      <w:pPr>
        <w:outlineLvl w:val="3"/>
        <w:rPr>
          <w:bCs/>
          <w:sz w:val="28"/>
          <w:szCs w:val="20"/>
          <w:lang w:eastAsia="zh-CN"/>
        </w:rPr>
      </w:pPr>
    </w:p>
    <w:p w14:paraId="73E1DEB5" w14:textId="77777777" w:rsidR="006862B1" w:rsidRPr="006D2026" w:rsidRDefault="006862B1" w:rsidP="006862B1">
      <w:pPr>
        <w:outlineLvl w:val="3"/>
        <w:rPr>
          <w:bCs/>
          <w:sz w:val="28"/>
          <w:szCs w:val="20"/>
          <w:lang w:eastAsia="zh-CN"/>
        </w:rPr>
      </w:pPr>
    </w:p>
    <w:p w14:paraId="08478E73" w14:textId="14479325" w:rsidR="00FE7436" w:rsidRPr="007779EA" w:rsidRDefault="00FE7436"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0B4C86">
        <w:rPr>
          <w:sz w:val="28"/>
          <w:szCs w:val="28"/>
        </w:rPr>
        <w:t>24. novembrī</w:t>
      </w:r>
      <w:r w:rsidRPr="007779EA">
        <w:rPr>
          <w:sz w:val="28"/>
          <w:szCs w:val="28"/>
        </w:rPr>
        <w:tab/>
      </w:r>
      <w:r>
        <w:rPr>
          <w:sz w:val="28"/>
          <w:szCs w:val="28"/>
        </w:rPr>
        <w:t>Rīkojums</w:t>
      </w:r>
      <w:r w:rsidRPr="007779EA">
        <w:rPr>
          <w:sz w:val="28"/>
          <w:szCs w:val="28"/>
        </w:rPr>
        <w:t xml:space="preserve"> Nr.</w:t>
      </w:r>
      <w:r w:rsidR="000B4C86">
        <w:rPr>
          <w:sz w:val="28"/>
          <w:szCs w:val="28"/>
        </w:rPr>
        <w:t> 694</w:t>
      </w:r>
    </w:p>
    <w:p w14:paraId="3C307658" w14:textId="53C7D22F" w:rsidR="00FE7436" w:rsidRPr="007779EA" w:rsidRDefault="00FE7436" w:rsidP="00C91CA9">
      <w:pPr>
        <w:tabs>
          <w:tab w:val="left" w:pos="6663"/>
        </w:tabs>
        <w:rPr>
          <w:sz w:val="28"/>
          <w:szCs w:val="28"/>
        </w:rPr>
      </w:pPr>
      <w:r w:rsidRPr="007779EA">
        <w:rPr>
          <w:sz w:val="28"/>
          <w:szCs w:val="28"/>
        </w:rPr>
        <w:t>Rīgā</w:t>
      </w:r>
      <w:r w:rsidRPr="007779EA">
        <w:rPr>
          <w:sz w:val="28"/>
          <w:szCs w:val="28"/>
        </w:rPr>
        <w:tab/>
        <w:t>(prot. Nr.</w:t>
      </w:r>
      <w:r w:rsidR="000B4C86">
        <w:rPr>
          <w:sz w:val="28"/>
          <w:szCs w:val="28"/>
        </w:rPr>
        <w:t> 73 </w:t>
      </w:r>
      <w:bookmarkStart w:id="0" w:name="_GoBack"/>
      <w:bookmarkEnd w:id="0"/>
      <w:r w:rsidR="000B4C86">
        <w:rPr>
          <w:sz w:val="28"/>
          <w:szCs w:val="28"/>
        </w:rPr>
        <w:t>27</w:t>
      </w:r>
      <w:r w:rsidRPr="007779EA">
        <w:rPr>
          <w:sz w:val="28"/>
          <w:szCs w:val="28"/>
        </w:rPr>
        <w:t>. §)</w:t>
      </w:r>
    </w:p>
    <w:p w14:paraId="1453A24E" w14:textId="77777777" w:rsidR="006862B1" w:rsidRPr="00BD5C8D" w:rsidRDefault="006862B1" w:rsidP="00BD5C8D">
      <w:pPr>
        <w:rPr>
          <w:sz w:val="28"/>
          <w:szCs w:val="28"/>
        </w:rPr>
      </w:pPr>
    </w:p>
    <w:p w14:paraId="67864CA5" w14:textId="327791BC" w:rsidR="00FB47BE" w:rsidRPr="006D2026" w:rsidRDefault="008D1DA5" w:rsidP="00FB47BE">
      <w:pPr>
        <w:jc w:val="center"/>
        <w:rPr>
          <w:b/>
          <w:sz w:val="28"/>
        </w:rPr>
      </w:pPr>
      <w:r w:rsidRPr="006D2026">
        <w:rPr>
          <w:b/>
          <w:sz w:val="28"/>
        </w:rPr>
        <w:t>G</w:t>
      </w:r>
      <w:r w:rsidR="001E7CF0" w:rsidRPr="006D2026">
        <w:rPr>
          <w:b/>
          <w:sz w:val="28"/>
        </w:rPr>
        <w:t xml:space="preserve">rozījumi Ministru kabineta </w:t>
      </w:r>
      <w:r w:rsidR="00624827" w:rsidRPr="006D2026">
        <w:rPr>
          <w:b/>
          <w:sz w:val="28"/>
        </w:rPr>
        <w:t>2016.</w:t>
      </w:r>
      <w:r w:rsidR="00FE7436">
        <w:rPr>
          <w:b/>
          <w:sz w:val="28"/>
        </w:rPr>
        <w:t> </w:t>
      </w:r>
      <w:r w:rsidR="00624827" w:rsidRPr="006D2026">
        <w:rPr>
          <w:b/>
          <w:sz w:val="28"/>
        </w:rPr>
        <w:t>gada 13.</w:t>
      </w:r>
      <w:r w:rsidR="00FE7436">
        <w:rPr>
          <w:b/>
          <w:sz w:val="28"/>
        </w:rPr>
        <w:t> </w:t>
      </w:r>
      <w:r w:rsidR="00624827" w:rsidRPr="006D2026">
        <w:rPr>
          <w:b/>
          <w:sz w:val="28"/>
        </w:rPr>
        <w:t>decembra rīkojumā Nr.</w:t>
      </w:r>
      <w:r w:rsidR="00FE7436">
        <w:rPr>
          <w:b/>
          <w:sz w:val="28"/>
        </w:rPr>
        <w:t> </w:t>
      </w:r>
      <w:r w:rsidR="00624827" w:rsidRPr="006D2026">
        <w:rPr>
          <w:b/>
          <w:sz w:val="28"/>
        </w:rPr>
        <w:t xml:space="preserve">769 </w:t>
      </w:r>
      <w:r w:rsidR="00FE7436">
        <w:rPr>
          <w:b/>
          <w:sz w:val="28"/>
        </w:rPr>
        <w:t>"</w:t>
      </w:r>
      <w:r w:rsidR="00624827" w:rsidRPr="006D2026">
        <w:rPr>
          <w:b/>
          <w:sz w:val="28"/>
        </w:rPr>
        <w:t xml:space="preserve">Par Latvijas valsts simtgades pasākumu plāna </w:t>
      </w:r>
      <w:r w:rsidR="000A2C11" w:rsidRPr="006D2026">
        <w:rPr>
          <w:b/>
          <w:sz w:val="28"/>
        </w:rPr>
        <w:t>2017.–2021.</w:t>
      </w:r>
      <w:r w:rsidR="00FE7436">
        <w:rPr>
          <w:b/>
          <w:sz w:val="28"/>
        </w:rPr>
        <w:t> </w:t>
      </w:r>
      <w:r w:rsidR="00624827" w:rsidRPr="006D2026">
        <w:rPr>
          <w:b/>
          <w:sz w:val="28"/>
        </w:rPr>
        <w:t>gadam īstenošanai piešķirtā valsts budžeta finansējuma sadalījumu</w:t>
      </w:r>
      <w:r w:rsidR="00FE7436">
        <w:rPr>
          <w:b/>
          <w:sz w:val="28"/>
        </w:rPr>
        <w:t>"</w:t>
      </w:r>
      <w:r w:rsidR="00624827" w:rsidRPr="006D2026">
        <w:rPr>
          <w:b/>
          <w:sz w:val="28"/>
        </w:rPr>
        <w:t xml:space="preserve"> </w:t>
      </w:r>
    </w:p>
    <w:p w14:paraId="26374CA1" w14:textId="77777777" w:rsidR="00143392" w:rsidRPr="000C01F9" w:rsidRDefault="00143392" w:rsidP="000C01F9">
      <w:pPr>
        <w:ind w:firstLine="720"/>
        <w:jc w:val="both"/>
        <w:rPr>
          <w:sz w:val="28"/>
        </w:rPr>
      </w:pPr>
    </w:p>
    <w:p w14:paraId="32838B8A" w14:textId="176CF735" w:rsidR="003460CE" w:rsidRPr="00067E8E" w:rsidRDefault="001C2398" w:rsidP="00862596">
      <w:pPr>
        <w:ind w:firstLine="720"/>
        <w:jc w:val="both"/>
        <w:rPr>
          <w:sz w:val="28"/>
        </w:rPr>
      </w:pPr>
      <w:r w:rsidRPr="00067E8E">
        <w:rPr>
          <w:sz w:val="28"/>
        </w:rPr>
        <w:t>Izdarīt Ministru kabineta 2016.</w:t>
      </w:r>
      <w:r w:rsidR="00FE7436" w:rsidRPr="00067E8E">
        <w:rPr>
          <w:sz w:val="28"/>
        </w:rPr>
        <w:t> </w:t>
      </w:r>
      <w:r w:rsidRPr="00067E8E">
        <w:rPr>
          <w:sz w:val="28"/>
        </w:rPr>
        <w:t>gada 13.</w:t>
      </w:r>
      <w:r w:rsidR="00FE7436" w:rsidRPr="00067E8E">
        <w:rPr>
          <w:sz w:val="28"/>
        </w:rPr>
        <w:t> </w:t>
      </w:r>
      <w:r w:rsidRPr="00067E8E">
        <w:rPr>
          <w:sz w:val="28"/>
        </w:rPr>
        <w:t>decembra rīkojumā Nr.</w:t>
      </w:r>
      <w:r w:rsidR="00FE7436" w:rsidRPr="00067E8E">
        <w:rPr>
          <w:sz w:val="28"/>
        </w:rPr>
        <w:t> </w:t>
      </w:r>
      <w:r w:rsidRPr="00067E8E">
        <w:rPr>
          <w:sz w:val="28"/>
        </w:rPr>
        <w:t xml:space="preserve">769 </w:t>
      </w:r>
      <w:r w:rsidR="00FE7436" w:rsidRPr="00067E8E">
        <w:rPr>
          <w:sz w:val="28"/>
        </w:rPr>
        <w:t>"</w:t>
      </w:r>
      <w:r w:rsidRPr="00067E8E">
        <w:rPr>
          <w:sz w:val="28"/>
        </w:rPr>
        <w:t xml:space="preserve">Par </w:t>
      </w:r>
      <w:r w:rsidRPr="000C01F9">
        <w:rPr>
          <w:spacing w:val="-2"/>
          <w:sz w:val="28"/>
        </w:rPr>
        <w:t>Latvijas valsts simtgades pasākumu plāna 2017.–2021.</w:t>
      </w:r>
      <w:r w:rsidR="00FE7436" w:rsidRPr="000C01F9">
        <w:rPr>
          <w:spacing w:val="-2"/>
          <w:sz w:val="28"/>
        </w:rPr>
        <w:t> </w:t>
      </w:r>
      <w:r w:rsidRPr="000C01F9">
        <w:rPr>
          <w:spacing w:val="-2"/>
          <w:sz w:val="28"/>
        </w:rPr>
        <w:t>gadam īstenošanai piešķirtā</w:t>
      </w:r>
      <w:r w:rsidRPr="00067E8E">
        <w:rPr>
          <w:sz w:val="28"/>
        </w:rPr>
        <w:t xml:space="preserve"> valsts budžeta finansējuma sadalījumu</w:t>
      </w:r>
      <w:r w:rsidR="00FE7436" w:rsidRPr="00067E8E">
        <w:rPr>
          <w:sz w:val="28"/>
        </w:rPr>
        <w:t>"</w:t>
      </w:r>
      <w:r w:rsidRPr="00067E8E">
        <w:rPr>
          <w:sz w:val="28"/>
        </w:rPr>
        <w:t xml:space="preserve"> </w:t>
      </w:r>
      <w:proofErr w:type="gramStart"/>
      <w:r w:rsidRPr="00067E8E">
        <w:rPr>
          <w:sz w:val="28"/>
        </w:rPr>
        <w:t>(</w:t>
      </w:r>
      <w:proofErr w:type="gramEnd"/>
      <w:r w:rsidRPr="00067E8E">
        <w:rPr>
          <w:sz w:val="28"/>
        </w:rPr>
        <w:t>Latvijas Vēstnesis, 2016, 246</w:t>
      </w:r>
      <w:r w:rsidR="00FE7436" w:rsidRPr="00067E8E">
        <w:rPr>
          <w:sz w:val="28"/>
        </w:rPr>
        <w:t>. n</w:t>
      </w:r>
      <w:r w:rsidRPr="00067E8E">
        <w:rPr>
          <w:sz w:val="28"/>
        </w:rPr>
        <w:t>r.</w:t>
      </w:r>
      <w:r w:rsidR="00361108" w:rsidRPr="00067E8E">
        <w:rPr>
          <w:sz w:val="28"/>
        </w:rPr>
        <w:t>;</w:t>
      </w:r>
      <w:r w:rsidR="006862B1" w:rsidRPr="00067E8E">
        <w:rPr>
          <w:sz w:val="28"/>
        </w:rPr>
        <w:t xml:space="preserve"> 2017, 243</w:t>
      </w:r>
      <w:r w:rsidR="00FE7436" w:rsidRPr="00067E8E">
        <w:rPr>
          <w:sz w:val="28"/>
        </w:rPr>
        <w:t>. n</w:t>
      </w:r>
      <w:r w:rsidRPr="00067E8E">
        <w:rPr>
          <w:sz w:val="28"/>
        </w:rPr>
        <w:t>r.</w:t>
      </w:r>
      <w:r w:rsidR="006862B1" w:rsidRPr="00067E8E">
        <w:rPr>
          <w:sz w:val="28"/>
        </w:rPr>
        <w:t>; 2018, 158</w:t>
      </w:r>
      <w:r w:rsidR="00FE7436" w:rsidRPr="00067E8E">
        <w:rPr>
          <w:sz w:val="28"/>
        </w:rPr>
        <w:t>. n</w:t>
      </w:r>
      <w:r w:rsidR="008C7A74" w:rsidRPr="00067E8E">
        <w:rPr>
          <w:sz w:val="28"/>
        </w:rPr>
        <w:t>r.</w:t>
      </w:r>
      <w:r w:rsidR="000A2C11" w:rsidRPr="00067E8E">
        <w:rPr>
          <w:sz w:val="28"/>
        </w:rPr>
        <w:t>; 2019, 119</w:t>
      </w:r>
      <w:r w:rsidR="00FE7436" w:rsidRPr="00067E8E">
        <w:rPr>
          <w:sz w:val="28"/>
        </w:rPr>
        <w:t>. n</w:t>
      </w:r>
      <w:r w:rsidR="000A2C11" w:rsidRPr="00067E8E">
        <w:rPr>
          <w:sz w:val="28"/>
        </w:rPr>
        <w:t>r.</w:t>
      </w:r>
      <w:r w:rsidR="00910D5A" w:rsidRPr="00067E8E">
        <w:rPr>
          <w:sz w:val="28"/>
        </w:rPr>
        <w:t>;</w:t>
      </w:r>
      <w:r w:rsidR="003A3E00" w:rsidRPr="00067E8E">
        <w:rPr>
          <w:sz w:val="28"/>
        </w:rPr>
        <w:t xml:space="preserve"> 2020, 187</w:t>
      </w:r>
      <w:r w:rsidR="00FE7436" w:rsidRPr="00067E8E">
        <w:rPr>
          <w:sz w:val="28"/>
        </w:rPr>
        <w:t>. n</w:t>
      </w:r>
      <w:r w:rsidR="000D62BE" w:rsidRPr="00067E8E">
        <w:rPr>
          <w:sz w:val="28"/>
        </w:rPr>
        <w:t>r.</w:t>
      </w:r>
      <w:r w:rsidRPr="00067E8E">
        <w:rPr>
          <w:sz w:val="28"/>
        </w:rPr>
        <w:t xml:space="preserve">) </w:t>
      </w:r>
      <w:r w:rsidR="00420148" w:rsidRPr="00067E8E">
        <w:rPr>
          <w:sz w:val="28"/>
        </w:rPr>
        <w:t>šādus grozījumus:</w:t>
      </w:r>
    </w:p>
    <w:p w14:paraId="7B8CF8CF" w14:textId="77777777" w:rsidR="00676EF1" w:rsidRPr="00067E8E" w:rsidRDefault="00676EF1" w:rsidP="00067E8E">
      <w:pPr>
        <w:ind w:firstLine="720"/>
        <w:jc w:val="both"/>
        <w:rPr>
          <w:sz w:val="28"/>
        </w:rPr>
      </w:pPr>
    </w:p>
    <w:p w14:paraId="6A320892" w14:textId="31BCE86D" w:rsidR="005C39E8" w:rsidRPr="00067E8E" w:rsidRDefault="00067E8E" w:rsidP="00067E8E">
      <w:pPr>
        <w:ind w:firstLine="720"/>
        <w:jc w:val="both"/>
        <w:rPr>
          <w:sz w:val="28"/>
        </w:rPr>
      </w:pPr>
      <w:r w:rsidRPr="00067E8E">
        <w:rPr>
          <w:sz w:val="28"/>
        </w:rPr>
        <w:t>1. </w:t>
      </w:r>
      <w:r w:rsidR="005C39E8" w:rsidRPr="00067E8E">
        <w:rPr>
          <w:sz w:val="28"/>
        </w:rPr>
        <w:t>Izteikt 1</w:t>
      </w:r>
      <w:r w:rsidR="00FE7436" w:rsidRPr="00067E8E">
        <w:rPr>
          <w:sz w:val="28"/>
        </w:rPr>
        <w:t>. p</w:t>
      </w:r>
      <w:r w:rsidR="005C39E8" w:rsidRPr="00067E8E">
        <w:rPr>
          <w:sz w:val="28"/>
        </w:rPr>
        <w:t xml:space="preserve">ielikuma rindu </w:t>
      </w:r>
      <w:r w:rsidR="00FE7436" w:rsidRPr="00067E8E">
        <w:rPr>
          <w:sz w:val="28"/>
        </w:rPr>
        <w:t>"</w:t>
      </w:r>
      <w:r w:rsidR="005C39E8" w:rsidRPr="00067E8E">
        <w:rPr>
          <w:sz w:val="28"/>
        </w:rPr>
        <w:t>Finansējums kopā</w:t>
      </w:r>
      <w:r w:rsidR="00FE7436" w:rsidRPr="00067E8E">
        <w:rPr>
          <w:sz w:val="28"/>
        </w:rPr>
        <w:t>"</w:t>
      </w:r>
      <w:r w:rsidR="005C39E8" w:rsidRPr="00067E8E">
        <w:rPr>
          <w:sz w:val="28"/>
        </w:rPr>
        <w:t xml:space="preserve"> šādā redakcijā:</w:t>
      </w:r>
    </w:p>
    <w:p w14:paraId="6D9A6B07" w14:textId="77777777" w:rsidR="00C417D2" w:rsidRDefault="00C417D2" w:rsidP="00C417D2">
      <w:pPr>
        <w:ind w:firstLine="720"/>
        <w:jc w:val="both"/>
        <w:rPr>
          <w:sz w:val="28"/>
        </w:rPr>
      </w:pPr>
    </w:p>
    <w:tbl>
      <w:tblPr>
        <w:tblW w:w="5033"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68"/>
        <w:gridCol w:w="992"/>
        <w:gridCol w:w="994"/>
        <w:gridCol w:w="992"/>
        <w:gridCol w:w="992"/>
        <w:gridCol w:w="992"/>
        <w:gridCol w:w="1185"/>
      </w:tblGrid>
      <w:tr w:rsidR="00C417D2" w:rsidRPr="00862596" w14:paraId="23CBA7EE" w14:textId="77777777" w:rsidTr="000F60D8">
        <w:trPr>
          <w:jc w:val="center"/>
        </w:trPr>
        <w:tc>
          <w:tcPr>
            <w:tcW w:w="1628" w:type="pct"/>
            <w:tcBorders>
              <w:top w:val="outset" w:sz="6" w:space="0" w:color="414142"/>
              <w:left w:val="outset" w:sz="6" w:space="0" w:color="414142"/>
              <w:bottom w:val="outset" w:sz="6" w:space="0" w:color="414142"/>
              <w:right w:val="outset" w:sz="6" w:space="0" w:color="414142"/>
            </w:tcBorders>
            <w:shd w:val="pct10" w:color="auto" w:fill="FFFFFF"/>
            <w:vAlign w:val="center"/>
          </w:tcPr>
          <w:p w14:paraId="5808CFDF" w14:textId="136290B5" w:rsidR="00C417D2" w:rsidRPr="00862596" w:rsidRDefault="00C417D2" w:rsidP="00C417D2">
            <w:pPr>
              <w:jc w:val="center"/>
              <w:rPr>
                <w:sz w:val="20"/>
                <w:szCs w:val="20"/>
              </w:rPr>
            </w:pPr>
            <w:r w:rsidRPr="00862596">
              <w:rPr>
                <w:bCs/>
                <w:sz w:val="20"/>
              </w:rPr>
              <w:t>"</w:t>
            </w:r>
            <w:r w:rsidRPr="00862596">
              <w:rPr>
                <w:b/>
                <w:sz w:val="20"/>
              </w:rPr>
              <w:t>Finansējums kopā</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1B803E" w14:textId="373B3E73" w:rsidR="00C417D2" w:rsidRPr="00862596" w:rsidRDefault="00C417D2" w:rsidP="000F60D8">
            <w:pPr>
              <w:jc w:val="right"/>
              <w:rPr>
                <w:spacing w:val="-2"/>
                <w:sz w:val="20"/>
                <w:szCs w:val="20"/>
              </w:rPr>
            </w:pPr>
            <w:r w:rsidRPr="00862596">
              <w:rPr>
                <w:b/>
                <w:bCs/>
                <w:sz w:val="20"/>
              </w:rPr>
              <w:t>5 000 459</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13A961" w14:textId="51BB54BA" w:rsidR="00C417D2" w:rsidRPr="00862596" w:rsidRDefault="00C417D2" w:rsidP="000F60D8">
            <w:pPr>
              <w:jc w:val="right"/>
              <w:rPr>
                <w:spacing w:val="-2"/>
                <w:sz w:val="20"/>
                <w:szCs w:val="20"/>
              </w:rPr>
            </w:pPr>
            <w:r w:rsidRPr="00862596">
              <w:rPr>
                <w:b/>
                <w:bCs/>
                <w:sz w:val="20"/>
              </w:rPr>
              <w:t>10 624 659</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55ECCA" w14:textId="61924D6F" w:rsidR="00C417D2" w:rsidRPr="00862596" w:rsidRDefault="00C417D2" w:rsidP="000F60D8">
            <w:pPr>
              <w:jc w:val="right"/>
              <w:rPr>
                <w:spacing w:val="-2"/>
                <w:sz w:val="20"/>
                <w:szCs w:val="20"/>
              </w:rPr>
            </w:pPr>
            <w:r w:rsidRPr="00862596">
              <w:rPr>
                <w:b/>
                <w:bCs/>
                <w:sz w:val="20"/>
              </w:rPr>
              <w:t>6 700 816</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69F9A5" w14:textId="1B2F5D66" w:rsidR="00C417D2" w:rsidRPr="00862596" w:rsidRDefault="00C417D2" w:rsidP="000F60D8">
            <w:pPr>
              <w:jc w:val="right"/>
              <w:rPr>
                <w:spacing w:val="-2"/>
                <w:sz w:val="20"/>
                <w:szCs w:val="20"/>
              </w:rPr>
            </w:pPr>
            <w:r w:rsidRPr="00862596">
              <w:rPr>
                <w:b/>
                <w:sz w:val="20"/>
              </w:rPr>
              <w:t>3 487 540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9AF6F2" w14:textId="3A579C56" w:rsidR="00C417D2" w:rsidRPr="00862596" w:rsidRDefault="00C417D2" w:rsidP="000F60D8">
            <w:pPr>
              <w:jc w:val="right"/>
              <w:rPr>
                <w:spacing w:val="-2"/>
                <w:sz w:val="20"/>
                <w:szCs w:val="20"/>
              </w:rPr>
            </w:pPr>
            <w:r w:rsidRPr="00862596">
              <w:rPr>
                <w:b/>
                <w:bCs/>
                <w:sz w:val="20"/>
              </w:rPr>
              <w:t>4 778 000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00911C" w14:textId="4CFC3A25" w:rsidR="00C417D2" w:rsidRPr="00862596" w:rsidRDefault="00C417D2" w:rsidP="000F60D8">
            <w:pPr>
              <w:jc w:val="right"/>
              <w:rPr>
                <w:b/>
                <w:bCs/>
                <w:spacing w:val="-2"/>
                <w:sz w:val="20"/>
                <w:szCs w:val="20"/>
              </w:rPr>
            </w:pPr>
            <w:r w:rsidRPr="00C417D2">
              <w:rPr>
                <w:b/>
                <w:sz w:val="20"/>
              </w:rPr>
              <w:t>30 591 474</w:t>
            </w:r>
            <w:r w:rsidRPr="00C417D2">
              <w:rPr>
                <w:sz w:val="20"/>
              </w:rPr>
              <w:t>"</w:t>
            </w:r>
          </w:p>
        </w:tc>
      </w:tr>
    </w:tbl>
    <w:p w14:paraId="56F6173F" w14:textId="77777777" w:rsidR="00C417D2" w:rsidRDefault="00C417D2" w:rsidP="00C417D2">
      <w:pPr>
        <w:ind w:firstLine="720"/>
        <w:jc w:val="both"/>
        <w:rPr>
          <w:sz w:val="28"/>
        </w:rPr>
      </w:pPr>
    </w:p>
    <w:p w14:paraId="2F70535A" w14:textId="5E5F94BD" w:rsidR="005C39E8" w:rsidRPr="00067E8E" w:rsidRDefault="00067E8E" w:rsidP="00067E8E">
      <w:pPr>
        <w:ind w:firstLine="720"/>
        <w:jc w:val="both"/>
        <w:rPr>
          <w:sz w:val="28"/>
        </w:rPr>
      </w:pPr>
      <w:r w:rsidRPr="00067E8E">
        <w:rPr>
          <w:sz w:val="28"/>
        </w:rPr>
        <w:t>2. </w:t>
      </w:r>
      <w:r w:rsidR="005C39E8" w:rsidRPr="00067E8E">
        <w:rPr>
          <w:sz w:val="28"/>
        </w:rPr>
        <w:t>Izteikt 1</w:t>
      </w:r>
      <w:r w:rsidR="00FE7436" w:rsidRPr="00067E8E">
        <w:rPr>
          <w:sz w:val="28"/>
        </w:rPr>
        <w:t>. p</w:t>
      </w:r>
      <w:r w:rsidR="005C39E8" w:rsidRPr="00067E8E">
        <w:rPr>
          <w:sz w:val="28"/>
        </w:rPr>
        <w:t>ielikuma rind</w:t>
      </w:r>
      <w:r w:rsidR="00203FA5" w:rsidRPr="00067E8E">
        <w:rPr>
          <w:sz w:val="28"/>
        </w:rPr>
        <w:t>u</w:t>
      </w:r>
      <w:r w:rsidR="005C39E8" w:rsidRPr="00067E8E">
        <w:rPr>
          <w:sz w:val="28"/>
        </w:rPr>
        <w:t xml:space="preserve"> </w:t>
      </w:r>
      <w:r w:rsidR="00FE7436" w:rsidRPr="00067E8E">
        <w:rPr>
          <w:sz w:val="28"/>
        </w:rPr>
        <w:t>"</w:t>
      </w:r>
      <w:r w:rsidR="005C39E8" w:rsidRPr="00067E8E">
        <w:rPr>
          <w:sz w:val="28"/>
        </w:rPr>
        <w:t>Kultūras ministrija</w:t>
      </w:r>
      <w:r w:rsidR="00FE7436" w:rsidRPr="00067E8E">
        <w:rPr>
          <w:sz w:val="28"/>
        </w:rPr>
        <w:t>"</w:t>
      </w:r>
      <w:r w:rsidR="005C39E8" w:rsidRPr="00067E8E">
        <w:rPr>
          <w:sz w:val="28"/>
        </w:rPr>
        <w:t xml:space="preserve"> šādā redakcijā:</w:t>
      </w:r>
    </w:p>
    <w:p w14:paraId="4DFB6D34" w14:textId="77777777" w:rsidR="00C417D2" w:rsidRDefault="00C417D2" w:rsidP="00C417D2">
      <w:pPr>
        <w:ind w:firstLine="720"/>
        <w:jc w:val="both"/>
        <w:rPr>
          <w:sz w:val="28"/>
        </w:rPr>
      </w:pPr>
    </w:p>
    <w:tbl>
      <w:tblPr>
        <w:tblW w:w="5033"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68"/>
        <w:gridCol w:w="992"/>
        <w:gridCol w:w="994"/>
        <w:gridCol w:w="992"/>
        <w:gridCol w:w="992"/>
        <w:gridCol w:w="992"/>
        <w:gridCol w:w="1185"/>
      </w:tblGrid>
      <w:tr w:rsidR="00C417D2" w:rsidRPr="00862596" w14:paraId="5ED52496" w14:textId="77777777" w:rsidTr="00C417D2">
        <w:trPr>
          <w:jc w:val="center"/>
        </w:trPr>
        <w:tc>
          <w:tcPr>
            <w:tcW w:w="1628" w:type="pct"/>
            <w:tcBorders>
              <w:top w:val="outset" w:sz="6" w:space="0" w:color="414142"/>
              <w:left w:val="outset" w:sz="6" w:space="0" w:color="414142"/>
              <w:bottom w:val="outset" w:sz="6" w:space="0" w:color="414142"/>
              <w:right w:val="outset" w:sz="6" w:space="0" w:color="414142"/>
            </w:tcBorders>
            <w:shd w:val="pct10" w:color="auto" w:fill="FFFFFF"/>
            <w:vAlign w:val="center"/>
          </w:tcPr>
          <w:p w14:paraId="41993138" w14:textId="5B6177B1" w:rsidR="00C417D2" w:rsidRPr="00862596" w:rsidRDefault="00C417D2" w:rsidP="000F60D8">
            <w:pPr>
              <w:rPr>
                <w:sz w:val="20"/>
                <w:szCs w:val="20"/>
              </w:rPr>
            </w:pPr>
            <w:r w:rsidRPr="00862596">
              <w:rPr>
                <w:sz w:val="20"/>
              </w:rPr>
              <w:t>"</w:t>
            </w:r>
            <w:r w:rsidRPr="00862596">
              <w:rPr>
                <w:b/>
                <w:bCs/>
                <w:sz w:val="20"/>
              </w:rPr>
              <w:t>Kultūras ministrija</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01F634" w14:textId="2B5ED545" w:rsidR="00C417D2" w:rsidRPr="00862596" w:rsidRDefault="00C417D2" w:rsidP="000F60D8">
            <w:pPr>
              <w:jc w:val="right"/>
              <w:rPr>
                <w:spacing w:val="-2"/>
                <w:sz w:val="20"/>
                <w:szCs w:val="20"/>
              </w:rPr>
            </w:pPr>
            <w:r w:rsidRPr="00862596">
              <w:rPr>
                <w:b/>
                <w:bCs/>
                <w:sz w:val="20"/>
              </w:rPr>
              <w:t>3 118 702</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4EFFF5" w14:textId="6FFA2EE1" w:rsidR="00C417D2" w:rsidRPr="00862596" w:rsidRDefault="00C417D2" w:rsidP="000F60D8">
            <w:pPr>
              <w:jc w:val="right"/>
              <w:rPr>
                <w:spacing w:val="-2"/>
                <w:sz w:val="20"/>
                <w:szCs w:val="20"/>
              </w:rPr>
            </w:pPr>
            <w:r w:rsidRPr="00862596">
              <w:rPr>
                <w:b/>
                <w:bCs/>
                <w:sz w:val="20"/>
              </w:rPr>
              <w:t>6 547 968</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BE3664" w14:textId="42C6A53C" w:rsidR="00C417D2" w:rsidRPr="00862596" w:rsidRDefault="00C417D2" w:rsidP="000F60D8">
            <w:pPr>
              <w:jc w:val="right"/>
              <w:rPr>
                <w:spacing w:val="-2"/>
                <w:sz w:val="20"/>
                <w:szCs w:val="20"/>
              </w:rPr>
            </w:pPr>
            <w:r w:rsidRPr="00862596">
              <w:rPr>
                <w:b/>
                <w:bCs/>
                <w:sz w:val="20"/>
              </w:rPr>
              <w:t>6 104 129</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3972BF" w14:textId="0F983901" w:rsidR="00C417D2" w:rsidRPr="00862596" w:rsidRDefault="00C417D2" w:rsidP="000F60D8">
            <w:pPr>
              <w:jc w:val="right"/>
              <w:rPr>
                <w:spacing w:val="-2"/>
                <w:sz w:val="20"/>
                <w:szCs w:val="20"/>
              </w:rPr>
            </w:pPr>
            <w:r w:rsidRPr="00862596">
              <w:rPr>
                <w:b/>
                <w:sz w:val="20"/>
              </w:rPr>
              <w:t>3 205 440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F3C9C0" w14:textId="235C1752" w:rsidR="00C417D2" w:rsidRPr="00862596" w:rsidRDefault="00C417D2" w:rsidP="000F60D8">
            <w:pPr>
              <w:jc w:val="right"/>
              <w:rPr>
                <w:spacing w:val="-2"/>
                <w:sz w:val="20"/>
                <w:szCs w:val="20"/>
              </w:rPr>
            </w:pPr>
            <w:r w:rsidRPr="00862596">
              <w:rPr>
                <w:b/>
                <w:bCs/>
                <w:sz w:val="20"/>
              </w:rPr>
              <w:t>4 260 000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8FA5B6" w14:textId="1D6A4E72" w:rsidR="00C417D2" w:rsidRPr="00862596" w:rsidRDefault="00C417D2" w:rsidP="000F60D8">
            <w:pPr>
              <w:jc w:val="right"/>
              <w:rPr>
                <w:b/>
                <w:bCs/>
                <w:spacing w:val="-2"/>
                <w:sz w:val="20"/>
                <w:szCs w:val="20"/>
              </w:rPr>
            </w:pPr>
            <w:r w:rsidRPr="00862596">
              <w:rPr>
                <w:b/>
                <w:sz w:val="20"/>
              </w:rPr>
              <w:t>23 236 239</w:t>
            </w:r>
            <w:r w:rsidRPr="00862596">
              <w:rPr>
                <w:sz w:val="20"/>
              </w:rPr>
              <w:t>"</w:t>
            </w:r>
          </w:p>
        </w:tc>
      </w:tr>
    </w:tbl>
    <w:p w14:paraId="12BA52E5" w14:textId="77777777" w:rsidR="00C417D2" w:rsidRDefault="00C417D2" w:rsidP="00067E8E">
      <w:pPr>
        <w:ind w:firstLine="720"/>
        <w:jc w:val="both"/>
        <w:rPr>
          <w:sz w:val="28"/>
        </w:rPr>
      </w:pPr>
    </w:p>
    <w:p w14:paraId="2669BC93" w14:textId="110AD62A" w:rsidR="006620BB" w:rsidRPr="00067E8E" w:rsidRDefault="00067E8E" w:rsidP="00067E8E">
      <w:pPr>
        <w:ind w:firstLine="720"/>
        <w:jc w:val="both"/>
        <w:rPr>
          <w:sz w:val="28"/>
        </w:rPr>
      </w:pPr>
      <w:r w:rsidRPr="00067E8E">
        <w:rPr>
          <w:sz w:val="28"/>
        </w:rPr>
        <w:t>3. </w:t>
      </w:r>
      <w:r w:rsidR="006620BB" w:rsidRPr="00067E8E">
        <w:rPr>
          <w:sz w:val="28"/>
        </w:rPr>
        <w:t>Izteikt 1</w:t>
      </w:r>
      <w:r w:rsidR="00FE7436" w:rsidRPr="00067E8E">
        <w:rPr>
          <w:sz w:val="28"/>
        </w:rPr>
        <w:t>. p</w:t>
      </w:r>
      <w:r w:rsidR="006620BB" w:rsidRPr="00067E8E">
        <w:rPr>
          <w:sz w:val="28"/>
        </w:rPr>
        <w:t xml:space="preserve">ielikuma rindu </w:t>
      </w:r>
      <w:r w:rsidR="00FE7436" w:rsidRPr="00067E8E">
        <w:rPr>
          <w:sz w:val="28"/>
        </w:rPr>
        <w:t>"</w:t>
      </w:r>
      <w:r w:rsidR="006620BB" w:rsidRPr="00067E8E">
        <w:rPr>
          <w:sz w:val="28"/>
        </w:rPr>
        <w:t xml:space="preserve">Latvijas valsts simtgades </w:t>
      </w:r>
      <w:proofErr w:type="spellStart"/>
      <w:r w:rsidR="006620BB" w:rsidRPr="00067E8E">
        <w:rPr>
          <w:sz w:val="28"/>
        </w:rPr>
        <w:t>lielnotikumi</w:t>
      </w:r>
      <w:proofErr w:type="spellEnd"/>
      <w:r w:rsidR="006620BB" w:rsidRPr="00067E8E">
        <w:rPr>
          <w:sz w:val="28"/>
        </w:rPr>
        <w:t xml:space="preserve">, </w:t>
      </w:r>
      <w:proofErr w:type="spellStart"/>
      <w:r w:rsidR="006620BB" w:rsidRPr="00067E8E">
        <w:rPr>
          <w:sz w:val="28"/>
        </w:rPr>
        <w:t>virskomunikācija</w:t>
      </w:r>
      <w:proofErr w:type="spellEnd"/>
      <w:r w:rsidR="006620BB" w:rsidRPr="00067E8E">
        <w:rPr>
          <w:sz w:val="28"/>
        </w:rPr>
        <w:t>, publicitāte</w:t>
      </w:r>
      <w:r w:rsidR="00FE7436" w:rsidRPr="00067E8E">
        <w:rPr>
          <w:sz w:val="28"/>
        </w:rPr>
        <w:t>"</w:t>
      </w:r>
      <w:r w:rsidR="006620BB" w:rsidRPr="00067E8E">
        <w:rPr>
          <w:sz w:val="28"/>
        </w:rPr>
        <w:t xml:space="preserve"> šādā redakcijā:</w:t>
      </w:r>
    </w:p>
    <w:p w14:paraId="7DF9B4C4" w14:textId="203E4BD7" w:rsidR="003A3E00" w:rsidRDefault="003A3E00" w:rsidP="00067E8E">
      <w:pPr>
        <w:ind w:firstLine="720"/>
        <w:jc w:val="both"/>
        <w:rPr>
          <w:sz w:val="28"/>
        </w:rPr>
      </w:pPr>
    </w:p>
    <w:tbl>
      <w:tblPr>
        <w:tblW w:w="5033"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68"/>
        <w:gridCol w:w="992"/>
        <w:gridCol w:w="994"/>
        <w:gridCol w:w="992"/>
        <w:gridCol w:w="992"/>
        <w:gridCol w:w="992"/>
        <w:gridCol w:w="1185"/>
      </w:tblGrid>
      <w:tr w:rsidR="00C417D2" w:rsidRPr="00862596" w14:paraId="5726E6F2" w14:textId="77777777" w:rsidTr="00C417D2">
        <w:trPr>
          <w:jc w:val="center"/>
        </w:trPr>
        <w:tc>
          <w:tcPr>
            <w:tcW w:w="1628" w:type="pct"/>
            <w:tcBorders>
              <w:top w:val="outset" w:sz="6" w:space="0" w:color="414142"/>
              <w:left w:val="outset" w:sz="6" w:space="0" w:color="414142"/>
              <w:bottom w:val="outset" w:sz="6" w:space="0" w:color="414142"/>
              <w:right w:val="outset" w:sz="6" w:space="0" w:color="414142"/>
            </w:tcBorders>
            <w:shd w:val="pct25" w:color="auto" w:fill="FFFFFF"/>
            <w:vAlign w:val="center"/>
          </w:tcPr>
          <w:p w14:paraId="2418E44B" w14:textId="71013C54" w:rsidR="00C417D2" w:rsidRPr="00862596" w:rsidRDefault="00C417D2" w:rsidP="000F60D8">
            <w:pPr>
              <w:rPr>
                <w:sz w:val="20"/>
                <w:szCs w:val="20"/>
              </w:rPr>
            </w:pPr>
            <w:r w:rsidRPr="00862596">
              <w:rPr>
                <w:sz w:val="20"/>
                <w:szCs w:val="20"/>
              </w:rPr>
              <w:t>"</w:t>
            </w:r>
            <w:r w:rsidRPr="00862596">
              <w:rPr>
                <w:bCs/>
                <w:sz w:val="20"/>
                <w:szCs w:val="20"/>
              </w:rPr>
              <w:t xml:space="preserve">Latvijas valsts simtgades </w:t>
            </w:r>
            <w:proofErr w:type="spellStart"/>
            <w:r w:rsidRPr="00862596">
              <w:rPr>
                <w:bCs/>
                <w:sz w:val="20"/>
                <w:szCs w:val="20"/>
              </w:rPr>
              <w:t>lielnotikumi</w:t>
            </w:r>
            <w:proofErr w:type="spellEnd"/>
            <w:r w:rsidRPr="00862596">
              <w:rPr>
                <w:bCs/>
                <w:sz w:val="20"/>
                <w:szCs w:val="20"/>
              </w:rPr>
              <w:t xml:space="preserve">, </w:t>
            </w:r>
            <w:proofErr w:type="spellStart"/>
            <w:r w:rsidRPr="00862596">
              <w:rPr>
                <w:bCs/>
                <w:sz w:val="20"/>
                <w:szCs w:val="20"/>
              </w:rPr>
              <w:t>virskomunikācija</w:t>
            </w:r>
            <w:proofErr w:type="spellEnd"/>
            <w:r w:rsidRPr="00862596">
              <w:rPr>
                <w:bCs/>
                <w:sz w:val="20"/>
                <w:szCs w:val="20"/>
              </w:rPr>
              <w:t>, publicitāte</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FAD0A2" w14:textId="72C65EE0" w:rsidR="00C417D2" w:rsidRPr="00862596" w:rsidRDefault="00C417D2" w:rsidP="000F60D8">
            <w:pPr>
              <w:jc w:val="right"/>
              <w:rPr>
                <w:spacing w:val="-2"/>
                <w:sz w:val="20"/>
                <w:szCs w:val="20"/>
              </w:rPr>
            </w:pPr>
            <w:r w:rsidRPr="00862596">
              <w:rPr>
                <w:b/>
                <w:bCs/>
                <w:sz w:val="20"/>
                <w:szCs w:val="20"/>
              </w:rPr>
              <w:t>1 325 103</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22CA51" w14:textId="697BF256" w:rsidR="00C417D2" w:rsidRPr="00862596" w:rsidRDefault="00C417D2" w:rsidP="000F60D8">
            <w:pPr>
              <w:jc w:val="right"/>
              <w:rPr>
                <w:spacing w:val="-2"/>
                <w:sz w:val="20"/>
                <w:szCs w:val="20"/>
              </w:rPr>
            </w:pPr>
            <w:r w:rsidRPr="00862596">
              <w:rPr>
                <w:b/>
                <w:bCs/>
                <w:sz w:val="20"/>
                <w:szCs w:val="20"/>
              </w:rPr>
              <w:t>3 908 999</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B85BBF" w14:textId="275B7BA0" w:rsidR="00C417D2" w:rsidRPr="00862596" w:rsidRDefault="00C417D2" w:rsidP="000F60D8">
            <w:pPr>
              <w:jc w:val="right"/>
              <w:rPr>
                <w:spacing w:val="-2"/>
                <w:sz w:val="20"/>
                <w:szCs w:val="20"/>
              </w:rPr>
            </w:pPr>
            <w:r w:rsidRPr="00862596">
              <w:rPr>
                <w:b/>
                <w:bCs/>
                <w:sz w:val="20"/>
                <w:szCs w:val="20"/>
              </w:rPr>
              <w:t>4 801 341</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A46B74" w14:textId="1DFDD79A" w:rsidR="00C417D2" w:rsidRPr="00862596" w:rsidRDefault="00C417D2" w:rsidP="000F60D8">
            <w:pPr>
              <w:jc w:val="right"/>
              <w:rPr>
                <w:spacing w:val="-2"/>
                <w:sz w:val="20"/>
                <w:szCs w:val="20"/>
              </w:rPr>
            </w:pPr>
            <w:r w:rsidRPr="00862596">
              <w:rPr>
                <w:b/>
                <w:sz w:val="20"/>
                <w:szCs w:val="20"/>
              </w:rPr>
              <w:t>2 817 144</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BB1C67" w14:textId="1B0ED89A" w:rsidR="00C417D2" w:rsidRPr="00862596" w:rsidRDefault="00C417D2" w:rsidP="000F60D8">
            <w:pPr>
              <w:jc w:val="right"/>
              <w:rPr>
                <w:spacing w:val="-2"/>
                <w:sz w:val="20"/>
                <w:szCs w:val="20"/>
              </w:rPr>
            </w:pPr>
            <w:r w:rsidRPr="00862596">
              <w:rPr>
                <w:b/>
                <w:bCs/>
                <w:sz w:val="20"/>
                <w:szCs w:val="20"/>
              </w:rPr>
              <w:t>4 010 000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3D7E66" w14:textId="7B5057CF" w:rsidR="00C417D2" w:rsidRPr="00862596" w:rsidRDefault="00C417D2" w:rsidP="000F60D8">
            <w:pPr>
              <w:jc w:val="right"/>
              <w:rPr>
                <w:b/>
                <w:bCs/>
                <w:spacing w:val="-2"/>
                <w:sz w:val="20"/>
                <w:szCs w:val="20"/>
              </w:rPr>
            </w:pPr>
            <w:r w:rsidRPr="00862596">
              <w:rPr>
                <w:b/>
                <w:sz w:val="20"/>
                <w:szCs w:val="20"/>
              </w:rPr>
              <w:t>16 862 587</w:t>
            </w:r>
            <w:r w:rsidRPr="00862596">
              <w:rPr>
                <w:bCs/>
                <w:sz w:val="20"/>
                <w:szCs w:val="20"/>
              </w:rPr>
              <w:t>"</w:t>
            </w:r>
          </w:p>
        </w:tc>
      </w:tr>
    </w:tbl>
    <w:p w14:paraId="195367D1" w14:textId="77777777" w:rsidR="00862596" w:rsidRPr="00067E8E" w:rsidRDefault="00862596" w:rsidP="00067E8E">
      <w:pPr>
        <w:ind w:firstLine="720"/>
        <w:jc w:val="both"/>
        <w:rPr>
          <w:sz w:val="28"/>
        </w:rPr>
      </w:pPr>
    </w:p>
    <w:p w14:paraId="6F98B2FE" w14:textId="17A551AB" w:rsidR="00D572B8" w:rsidRPr="00067E8E" w:rsidRDefault="00067E8E" w:rsidP="00067E8E">
      <w:pPr>
        <w:ind w:firstLine="720"/>
        <w:jc w:val="both"/>
        <w:rPr>
          <w:sz w:val="28"/>
        </w:rPr>
      </w:pPr>
      <w:r>
        <w:rPr>
          <w:sz w:val="28"/>
        </w:rPr>
        <w:t>4. </w:t>
      </w:r>
      <w:r w:rsidR="00D572B8" w:rsidRPr="00067E8E">
        <w:rPr>
          <w:sz w:val="28"/>
        </w:rPr>
        <w:t>Izteikt 1</w:t>
      </w:r>
      <w:r w:rsidR="00FE7436" w:rsidRPr="00067E8E">
        <w:rPr>
          <w:sz w:val="28"/>
        </w:rPr>
        <w:t>. p</w:t>
      </w:r>
      <w:r w:rsidR="00D572B8" w:rsidRPr="00067E8E">
        <w:rPr>
          <w:sz w:val="28"/>
        </w:rPr>
        <w:t>ielikuma 55.</w:t>
      </w:r>
      <w:r w:rsidR="00847D01" w:rsidRPr="00067E8E">
        <w:rPr>
          <w:sz w:val="28"/>
        </w:rPr>
        <w:t xml:space="preserve"> </w:t>
      </w:r>
      <w:r w:rsidR="003F376F" w:rsidRPr="00067E8E">
        <w:rPr>
          <w:sz w:val="28"/>
        </w:rPr>
        <w:t>un 56</w:t>
      </w:r>
      <w:r w:rsidR="00FE7436" w:rsidRPr="00067E8E">
        <w:rPr>
          <w:sz w:val="28"/>
        </w:rPr>
        <w:t>. p</w:t>
      </w:r>
      <w:r w:rsidR="00D572B8" w:rsidRPr="00067E8E">
        <w:rPr>
          <w:sz w:val="28"/>
        </w:rPr>
        <w:t>unktu šādā redakcijā:</w:t>
      </w:r>
    </w:p>
    <w:p w14:paraId="5017BAC6" w14:textId="77777777" w:rsidR="00847D01" w:rsidRPr="00BD5C8D" w:rsidRDefault="00847D01" w:rsidP="00067E8E">
      <w:pPr>
        <w:ind w:firstLine="720"/>
        <w:jc w:val="both"/>
        <w:rPr>
          <w:sz w:val="28"/>
        </w:rPr>
      </w:pPr>
    </w:p>
    <w:tbl>
      <w:tblPr>
        <w:tblW w:w="5033"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5"/>
        <w:gridCol w:w="559"/>
        <w:gridCol w:w="1994"/>
        <w:gridCol w:w="992"/>
        <w:gridCol w:w="994"/>
        <w:gridCol w:w="992"/>
        <w:gridCol w:w="992"/>
        <w:gridCol w:w="992"/>
        <w:gridCol w:w="1185"/>
      </w:tblGrid>
      <w:tr w:rsidR="00862596" w:rsidRPr="00862596" w14:paraId="595D43DB" w14:textId="77777777" w:rsidTr="00C417D2">
        <w:trPr>
          <w:jc w:val="center"/>
        </w:trPr>
        <w:tc>
          <w:tcPr>
            <w:tcW w:w="2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52B8D" w14:textId="265B0DE1" w:rsidR="00862596" w:rsidRPr="00862596" w:rsidRDefault="00862596" w:rsidP="00862596">
            <w:pPr>
              <w:jc w:val="center"/>
              <w:rPr>
                <w:sz w:val="20"/>
                <w:szCs w:val="20"/>
              </w:rPr>
            </w:pPr>
            <w:bookmarkStart w:id="1" w:name="_Hlk55564503"/>
            <w:r w:rsidRPr="00862596">
              <w:rPr>
                <w:sz w:val="20"/>
                <w:szCs w:val="20"/>
              </w:rPr>
              <w:t>"55</w:t>
            </w:r>
          </w:p>
        </w:tc>
        <w:tc>
          <w:tcPr>
            <w:tcW w:w="307" w:type="pct"/>
            <w:tcBorders>
              <w:top w:val="outset" w:sz="6" w:space="0" w:color="414142"/>
              <w:left w:val="outset" w:sz="6" w:space="0" w:color="414142"/>
              <w:bottom w:val="outset" w:sz="6" w:space="0" w:color="414142"/>
              <w:right w:val="outset" w:sz="6" w:space="0" w:color="414142"/>
            </w:tcBorders>
            <w:shd w:val="clear" w:color="auto" w:fill="FFFFFF"/>
          </w:tcPr>
          <w:p w14:paraId="0C2C56C3" w14:textId="77777777" w:rsidR="00862596" w:rsidRPr="00862596" w:rsidRDefault="00862596" w:rsidP="00862596">
            <w:pPr>
              <w:rPr>
                <w:sz w:val="20"/>
                <w:szCs w:val="20"/>
              </w:rPr>
            </w:pPr>
          </w:p>
        </w:tc>
        <w:tc>
          <w:tcPr>
            <w:tcW w:w="10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181D43" w14:textId="77777777" w:rsidR="000E5191" w:rsidRDefault="00862596" w:rsidP="00862596">
            <w:pPr>
              <w:rPr>
                <w:sz w:val="20"/>
                <w:szCs w:val="20"/>
              </w:rPr>
            </w:pPr>
            <w:r w:rsidRPr="00862596">
              <w:rPr>
                <w:sz w:val="20"/>
                <w:szCs w:val="20"/>
              </w:rPr>
              <w:t xml:space="preserve">Latvijas skolas somas ieviešana – iespēja Latvijas skolēniem valsts noteiktā mācību satura un procesa ietvaros klātienē pieredzēt, izzināt un iepazīt Latviju, aptverot tradicionālās kultūras vērtības un mūsdienīgās izpausmes caur mūziku, skatuves mākslu, vizuālo mākslu, literatūru, kino, </w:t>
            </w:r>
            <w:r w:rsidRPr="00862596">
              <w:rPr>
                <w:sz w:val="20"/>
                <w:szCs w:val="20"/>
              </w:rPr>
              <w:lastRenderedPageBreak/>
              <w:t>arhitektūru, dizainu, kultūras mantojumu, t</w:t>
            </w:r>
            <w:r w:rsidR="000E5191" w:rsidRPr="00862596">
              <w:rPr>
                <w:sz w:val="20"/>
                <w:szCs w:val="20"/>
              </w:rPr>
              <w:t>.</w:t>
            </w:r>
            <w:r w:rsidR="000E5191">
              <w:rPr>
                <w:sz w:val="20"/>
                <w:szCs w:val="20"/>
              </w:rPr>
              <w:t> </w:t>
            </w:r>
            <w:r w:rsidRPr="00862596">
              <w:rPr>
                <w:sz w:val="20"/>
                <w:szCs w:val="20"/>
              </w:rPr>
              <w:t>sk. nemateriālo, Latvijas vēstures un kultūrvides piemēriem. Latvijas skolas somas atvēršanas pasākuma Rīgā organizēšanas izmaksas, t.</w:t>
            </w:r>
            <w:r w:rsidR="000E5191">
              <w:rPr>
                <w:sz w:val="20"/>
                <w:szCs w:val="20"/>
              </w:rPr>
              <w:t> </w:t>
            </w:r>
            <w:r w:rsidRPr="00862596">
              <w:rPr>
                <w:sz w:val="20"/>
                <w:szCs w:val="20"/>
              </w:rPr>
              <w:t xml:space="preserve">sk. transporta un ēdināšanas izdevumi; </w:t>
            </w:r>
          </w:p>
          <w:p w14:paraId="79449018" w14:textId="7271E2D6" w:rsidR="00862596" w:rsidRPr="00862596" w:rsidRDefault="00862596" w:rsidP="00862596">
            <w:pPr>
              <w:rPr>
                <w:sz w:val="20"/>
                <w:szCs w:val="20"/>
              </w:rPr>
            </w:pPr>
            <w:r w:rsidRPr="00862596">
              <w:rPr>
                <w:sz w:val="20"/>
                <w:szCs w:val="20"/>
              </w:rPr>
              <w:t>t</w:t>
            </w:r>
            <w:r w:rsidR="000E5191" w:rsidRPr="00862596">
              <w:rPr>
                <w:sz w:val="20"/>
                <w:szCs w:val="20"/>
              </w:rPr>
              <w:t>.</w:t>
            </w:r>
            <w:r w:rsidR="000E5191">
              <w:rPr>
                <w:sz w:val="20"/>
                <w:szCs w:val="20"/>
              </w:rPr>
              <w:t> </w:t>
            </w:r>
            <w:r w:rsidRPr="00862596">
              <w:rPr>
                <w:sz w:val="20"/>
                <w:szCs w:val="20"/>
              </w:rPr>
              <w:t>sk. 2021</w:t>
            </w:r>
            <w:r w:rsidR="000E5191" w:rsidRPr="00862596">
              <w:rPr>
                <w:sz w:val="20"/>
                <w:szCs w:val="20"/>
              </w:rPr>
              <w:t>.</w:t>
            </w:r>
            <w:r w:rsidR="000E5191">
              <w:rPr>
                <w:sz w:val="20"/>
                <w:szCs w:val="20"/>
              </w:rPr>
              <w:t> </w:t>
            </w:r>
            <w:r w:rsidRPr="00862596">
              <w:rPr>
                <w:sz w:val="20"/>
                <w:szCs w:val="20"/>
              </w:rPr>
              <w:t>gadā programmu "Latvijas skolas soma" īsteno Latvijas Nacionālais kultūras centrs</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8DAAF" w14:textId="77777777" w:rsidR="00862596" w:rsidRPr="00862596" w:rsidRDefault="00862596" w:rsidP="00862596">
            <w:pPr>
              <w:jc w:val="right"/>
              <w:rPr>
                <w:spacing w:val="-2"/>
                <w:sz w:val="20"/>
                <w:szCs w:val="20"/>
              </w:rPr>
            </w:pPr>
            <w:r w:rsidRPr="00862596">
              <w:rPr>
                <w:spacing w:val="-2"/>
                <w:sz w:val="20"/>
                <w:szCs w:val="20"/>
              </w:rPr>
              <w:lastRenderedPageBreak/>
              <w:t>–</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A500E" w14:textId="77777777" w:rsidR="00862596" w:rsidRPr="00862596" w:rsidRDefault="00862596" w:rsidP="00862596">
            <w:pPr>
              <w:jc w:val="right"/>
              <w:rPr>
                <w:spacing w:val="-2"/>
                <w:sz w:val="20"/>
                <w:szCs w:val="20"/>
              </w:rPr>
            </w:pPr>
            <w:r w:rsidRPr="00862596">
              <w:rPr>
                <w:spacing w:val="-2"/>
                <w:sz w:val="20"/>
                <w:szCs w:val="20"/>
              </w:rPr>
              <w:t>2 350 000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DF2D1" w14:textId="77777777" w:rsidR="00862596" w:rsidRPr="00862596" w:rsidRDefault="00862596" w:rsidP="00862596">
            <w:pPr>
              <w:jc w:val="right"/>
              <w:rPr>
                <w:spacing w:val="-2"/>
                <w:sz w:val="20"/>
                <w:szCs w:val="20"/>
              </w:rPr>
            </w:pPr>
            <w:r w:rsidRPr="00862596">
              <w:rPr>
                <w:spacing w:val="-2"/>
                <w:sz w:val="20"/>
                <w:szCs w:val="20"/>
              </w:rPr>
              <w:t>3 500 000</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90B94" w14:textId="77777777" w:rsidR="00862596" w:rsidRPr="00862596" w:rsidRDefault="00862596" w:rsidP="00862596">
            <w:pPr>
              <w:jc w:val="right"/>
              <w:rPr>
                <w:spacing w:val="-2"/>
                <w:sz w:val="20"/>
                <w:szCs w:val="20"/>
              </w:rPr>
            </w:pPr>
            <w:r w:rsidRPr="00862596">
              <w:rPr>
                <w:spacing w:val="-2"/>
                <w:sz w:val="20"/>
                <w:szCs w:val="20"/>
              </w:rPr>
              <w:t>2 407 471</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DE377" w14:textId="77777777" w:rsidR="00862596" w:rsidRPr="00862596" w:rsidRDefault="00862596" w:rsidP="00862596">
            <w:pPr>
              <w:jc w:val="right"/>
              <w:rPr>
                <w:spacing w:val="-2"/>
                <w:sz w:val="20"/>
                <w:szCs w:val="20"/>
              </w:rPr>
            </w:pPr>
            <w:r w:rsidRPr="00862596">
              <w:rPr>
                <w:spacing w:val="-2"/>
                <w:sz w:val="20"/>
                <w:szCs w:val="20"/>
              </w:rPr>
              <w:t>3 500 000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C16A4" w14:textId="77777777" w:rsidR="00862596" w:rsidRPr="00862596" w:rsidRDefault="00862596" w:rsidP="00862596">
            <w:pPr>
              <w:jc w:val="right"/>
              <w:rPr>
                <w:b/>
                <w:bCs/>
                <w:spacing w:val="-2"/>
                <w:sz w:val="20"/>
                <w:szCs w:val="20"/>
              </w:rPr>
            </w:pPr>
            <w:r w:rsidRPr="00862596">
              <w:rPr>
                <w:b/>
                <w:bCs/>
                <w:spacing w:val="-2"/>
                <w:sz w:val="20"/>
                <w:szCs w:val="20"/>
              </w:rPr>
              <w:t>11 757 471</w:t>
            </w:r>
          </w:p>
        </w:tc>
      </w:tr>
      <w:bookmarkEnd w:id="1"/>
      <w:tr w:rsidR="00862596" w:rsidRPr="00862596" w14:paraId="540694E7" w14:textId="77777777" w:rsidTr="00C417D2">
        <w:trPr>
          <w:jc w:val="center"/>
        </w:trPr>
        <w:tc>
          <w:tcPr>
            <w:tcW w:w="2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0FDD3" w14:textId="77777777" w:rsidR="00862596" w:rsidRPr="00862596" w:rsidRDefault="00862596" w:rsidP="00862596">
            <w:pPr>
              <w:jc w:val="center"/>
              <w:rPr>
                <w:sz w:val="20"/>
                <w:szCs w:val="20"/>
              </w:rPr>
            </w:pPr>
            <w:r w:rsidRPr="00862596">
              <w:rPr>
                <w:sz w:val="20"/>
                <w:szCs w:val="20"/>
              </w:rPr>
              <w:t>56</w:t>
            </w:r>
          </w:p>
        </w:tc>
        <w:tc>
          <w:tcPr>
            <w:tcW w:w="307" w:type="pct"/>
            <w:tcBorders>
              <w:top w:val="outset" w:sz="6" w:space="0" w:color="414142"/>
              <w:left w:val="outset" w:sz="6" w:space="0" w:color="414142"/>
              <w:bottom w:val="outset" w:sz="6" w:space="0" w:color="414142"/>
              <w:right w:val="outset" w:sz="6" w:space="0" w:color="414142"/>
            </w:tcBorders>
            <w:shd w:val="clear" w:color="auto" w:fill="FFFFFF"/>
          </w:tcPr>
          <w:p w14:paraId="295E036F" w14:textId="77777777" w:rsidR="00862596" w:rsidRPr="00862596" w:rsidRDefault="00862596" w:rsidP="00862596">
            <w:pPr>
              <w:rPr>
                <w:sz w:val="20"/>
                <w:szCs w:val="20"/>
              </w:rPr>
            </w:pPr>
          </w:p>
        </w:tc>
        <w:tc>
          <w:tcPr>
            <w:tcW w:w="10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67C9E" w14:textId="1C093C61" w:rsidR="00862596" w:rsidRPr="00862596" w:rsidRDefault="00862596" w:rsidP="00862596">
            <w:pPr>
              <w:rPr>
                <w:sz w:val="20"/>
                <w:szCs w:val="20"/>
              </w:rPr>
            </w:pPr>
            <w:r w:rsidRPr="00862596">
              <w:rPr>
                <w:sz w:val="20"/>
                <w:szCs w:val="20"/>
              </w:rPr>
              <w:t>Latvijas valsts simtgades biroja kapacitātes stiprināšana sekmīgai svētku norises sagatavošanai, koordinēšanai un norišu nodrošināšanai</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781A1" w14:textId="77777777" w:rsidR="00862596" w:rsidRPr="00862596" w:rsidRDefault="00862596" w:rsidP="00862596">
            <w:pPr>
              <w:jc w:val="right"/>
              <w:rPr>
                <w:spacing w:val="-2"/>
                <w:sz w:val="20"/>
                <w:szCs w:val="20"/>
              </w:rPr>
            </w:pPr>
            <w:r w:rsidRPr="00862596">
              <w:rPr>
                <w:spacing w:val="-2"/>
                <w:sz w:val="20"/>
                <w:szCs w:val="20"/>
              </w:rPr>
              <w:t>140 000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4DB3A" w14:textId="77777777" w:rsidR="00862596" w:rsidRPr="00862596" w:rsidRDefault="00862596" w:rsidP="00862596">
            <w:pPr>
              <w:jc w:val="right"/>
              <w:rPr>
                <w:spacing w:val="-2"/>
                <w:sz w:val="20"/>
                <w:szCs w:val="20"/>
              </w:rPr>
            </w:pPr>
            <w:r w:rsidRPr="00862596">
              <w:rPr>
                <w:spacing w:val="-2"/>
                <w:sz w:val="20"/>
                <w:szCs w:val="20"/>
              </w:rPr>
              <w:t>140 411</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AFC77" w14:textId="77777777" w:rsidR="00862596" w:rsidRPr="00862596" w:rsidRDefault="00862596" w:rsidP="00862596">
            <w:pPr>
              <w:jc w:val="right"/>
              <w:rPr>
                <w:spacing w:val="-2"/>
                <w:sz w:val="20"/>
                <w:szCs w:val="20"/>
              </w:rPr>
            </w:pPr>
            <w:r w:rsidRPr="00862596">
              <w:rPr>
                <w:spacing w:val="-2"/>
                <w:sz w:val="20"/>
                <w:szCs w:val="20"/>
              </w:rPr>
              <w:t>140 411</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42425" w14:textId="77777777" w:rsidR="00862596" w:rsidRPr="00862596" w:rsidRDefault="00862596" w:rsidP="00862596">
            <w:pPr>
              <w:jc w:val="right"/>
              <w:rPr>
                <w:spacing w:val="-2"/>
                <w:sz w:val="20"/>
                <w:szCs w:val="20"/>
              </w:rPr>
            </w:pPr>
            <w:r w:rsidRPr="00862596">
              <w:rPr>
                <w:spacing w:val="-2"/>
                <w:sz w:val="20"/>
                <w:szCs w:val="20"/>
              </w:rPr>
              <w:t>69 141</w:t>
            </w:r>
          </w:p>
        </w:tc>
        <w:tc>
          <w:tcPr>
            <w:tcW w:w="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B5ACA" w14:textId="77777777" w:rsidR="00862596" w:rsidRPr="00862596" w:rsidRDefault="00862596" w:rsidP="00862596">
            <w:pPr>
              <w:jc w:val="right"/>
              <w:rPr>
                <w:spacing w:val="-2"/>
                <w:sz w:val="20"/>
                <w:szCs w:val="20"/>
              </w:rPr>
            </w:pPr>
            <w:r w:rsidRPr="00862596">
              <w:rPr>
                <w:spacing w:val="-2"/>
                <w:sz w:val="20"/>
                <w:szCs w:val="20"/>
              </w:rPr>
              <w:t>140 000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6A578" w14:textId="55A27D85" w:rsidR="00862596" w:rsidRPr="00862596" w:rsidRDefault="00862596" w:rsidP="00862596">
            <w:pPr>
              <w:jc w:val="right"/>
              <w:rPr>
                <w:b/>
                <w:bCs/>
                <w:spacing w:val="-2"/>
                <w:sz w:val="20"/>
                <w:szCs w:val="20"/>
              </w:rPr>
            </w:pPr>
            <w:r w:rsidRPr="00862596">
              <w:rPr>
                <w:b/>
                <w:bCs/>
                <w:spacing w:val="-2"/>
                <w:sz w:val="20"/>
                <w:szCs w:val="20"/>
              </w:rPr>
              <w:t>629 963</w:t>
            </w:r>
            <w:r w:rsidRPr="00862596">
              <w:rPr>
                <w:bCs/>
                <w:spacing w:val="-2"/>
                <w:sz w:val="20"/>
                <w:szCs w:val="20"/>
              </w:rPr>
              <w:t>"</w:t>
            </w:r>
          </w:p>
        </w:tc>
      </w:tr>
    </w:tbl>
    <w:p w14:paraId="1A7B2847" w14:textId="77777777" w:rsidR="00FE7436" w:rsidRPr="005B4473" w:rsidRDefault="00FE7436" w:rsidP="005B4473">
      <w:pPr>
        <w:pStyle w:val="ListParagraph"/>
        <w:ind w:left="0" w:firstLine="709"/>
        <w:jc w:val="both"/>
        <w:rPr>
          <w:rFonts w:eastAsia="Calibri"/>
          <w:sz w:val="28"/>
          <w:szCs w:val="28"/>
        </w:rPr>
      </w:pPr>
    </w:p>
    <w:p w14:paraId="01C4E74A" w14:textId="77777777" w:rsidR="00FE7436" w:rsidRPr="005B4473" w:rsidRDefault="00FE7436" w:rsidP="005B4473">
      <w:pPr>
        <w:ind w:firstLine="709"/>
        <w:jc w:val="both"/>
        <w:rPr>
          <w:sz w:val="28"/>
          <w:szCs w:val="28"/>
        </w:rPr>
      </w:pPr>
    </w:p>
    <w:p w14:paraId="79E9BDE6" w14:textId="77777777" w:rsidR="00FE7436" w:rsidRPr="005B4473" w:rsidRDefault="00FE7436" w:rsidP="005B4473">
      <w:pPr>
        <w:ind w:firstLine="709"/>
        <w:jc w:val="both"/>
        <w:rPr>
          <w:sz w:val="28"/>
          <w:szCs w:val="28"/>
        </w:rPr>
      </w:pPr>
    </w:p>
    <w:p w14:paraId="17270D5B" w14:textId="77777777" w:rsidR="00FE7436" w:rsidRPr="005B4473" w:rsidRDefault="00FE7436" w:rsidP="005B4473">
      <w:pPr>
        <w:tabs>
          <w:tab w:val="left" w:pos="6521"/>
        </w:tabs>
        <w:ind w:firstLine="709"/>
        <w:rPr>
          <w:sz w:val="28"/>
          <w:szCs w:val="28"/>
        </w:rPr>
      </w:pPr>
      <w:r w:rsidRPr="005B4473">
        <w:rPr>
          <w:sz w:val="28"/>
          <w:szCs w:val="28"/>
        </w:rPr>
        <w:t>Ministru prezidents</w:t>
      </w:r>
      <w:r w:rsidRPr="005B4473">
        <w:rPr>
          <w:sz w:val="28"/>
          <w:szCs w:val="28"/>
        </w:rPr>
        <w:tab/>
        <w:t>A. K. Kariņš</w:t>
      </w:r>
    </w:p>
    <w:p w14:paraId="50381CB9" w14:textId="77777777" w:rsidR="00FE7436" w:rsidRPr="005B4473" w:rsidRDefault="00FE7436" w:rsidP="005B4473">
      <w:pPr>
        <w:tabs>
          <w:tab w:val="left" w:pos="4678"/>
        </w:tabs>
        <w:ind w:firstLine="709"/>
        <w:rPr>
          <w:sz w:val="28"/>
          <w:szCs w:val="28"/>
        </w:rPr>
      </w:pPr>
    </w:p>
    <w:p w14:paraId="13B2B5AF" w14:textId="77777777" w:rsidR="00FE7436" w:rsidRPr="005B4473" w:rsidRDefault="00FE7436" w:rsidP="005B4473">
      <w:pPr>
        <w:tabs>
          <w:tab w:val="left" w:pos="4678"/>
        </w:tabs>
        <w:ind w:firstLine="709"/>
        <w:rPr>
          <w:sz w:val="28"/>
          <w:szCs w:val="28"/>
        </w:rPr>
      </w:pPr>
    </w:p>
    <w:p w14:paraId="49F0B132" w14:textId="77777777" w:rsidR="00FE7436" w:rsidRPr="005B4473" w:rsidRDefault="00FE7436" w:rsidP="005B4473">
      <w:pPr>
        <w:tabs>
          <w:tab w:val="left" w:pos="4678"/>
        </w:tabs>
        <w:ind w:firstLine="709"/>
        <w:rPr>
          <w:sz w:val="28"/>
          <w:szCs w:val="28"/>
        </w:rPr>
      </w:pPr>
    </w:p>
    <w:p w14:paraId="31CAB4F7" w14:textId="77777777" w:rsidR="00FE7436" w:rsidRPr="005B4473" w:rsidRDefault="00FE7436" w:rsidP="005B4473">
      <w:pPr>
        <w:tabs>
          <w:tab w:val="left" w:pos="2268"/>
          <w:tab w:val="left" w:pos="6521"/>
        </w:tabs>
        <w:ind w:firstLine="709"/>
        <w:rPr>
          <w:sz w:val="28"/>
          <w:szCs w:val="28"/>
        </w:rPr>
      </w:pPr>
      <w:r w:rsidRPr="005B4473">
        <w:rPr>
          <w:sz w:val="28"/>
          <w:szCs w:val="28"/>
        </w:rPr>
        <w:t xml:space="preserve">Kultūras ministrs </w:t>
      </w:r>
      <w:r w:rsidRPr="005B4473">
        <w:rPr>
          <w:sz w:val="28"/>
          <w:szCs w:val="28"/>
        </w:rPr>
        <w:tab/>
        <w:t>N. </w:t>
      </w:r>
      <w:proofErr w:type="spellStart"/>
      <w:r w:rsidRPr="005B4473">
        <w:rPr>
          <w:sz w:val="28"/>
          <w:szCs w:val="28"/>
        </w:rPr>
        <w:t>Puntulis</w:t>
      </w:r>
      <w:proofErr w:type="spellEnd"/>
    </w:p>
    <w:sectPr w:rsidR="00FE7436" w:rsidRPr="005B4473" w:rsidSect="00FE743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70DE" w14:textId="77777777" w:rsidR="00A55499" w:rsidRDefault="00A55499">
      <w:r>
        <w:separator/>
      </w:r>
    </w:p>
  </w:endnote>
  <w:endnote w:type="continuationSeparator" w:id="0">
    <w:p w14:paraId="69C196C1" w14:textId="77777777" w:rsidR="00A55499" w:rsidRDefault="00A5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27FF" w14:textId="77777777" w:rsidR="00FE7436" w:rsidRPr="00FE7436" w:rsidRDefault="00FE7436" w:rsidP="00FE7436">
    <w:pPr>
      <w:pStyle w:val="Footer"/>
      <w:rPr>
        <w:sz w:val="16"/>
        <w:szCs w:val="16"/>
      </w:rPr>
    </w:pPr>
    <w:r w:rsidRPr="00FE7436">
      <w:rPr>
        <w:sz w:val="16"/>
        <w:szCs w:val="16"/>
      </w:rPr>
      <w:t>R2120_0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A76A" w14:textId="378F3C11" w:rsidR="00A55499" w:rsidRPr="00FE7436" w:rsidRDefault="00FE7436">
    <w:pPr>
      <w:pStyle w:val="Footer"/>
      <w:rPr>
        <w:sz w:val="16"/>
        <w:szCs w:val="16"/>
      </w:rPr>
    </w:pPr>
    <w:r w:rsidRPr="00FE7436">
      <w:rPr>
        <w:sz w:val="16"/>
        <w:szCs w:val="16"/>
      </w:rPr>
      <w:t>R2120_0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26F7" w14:textId="77777777" w:rsidR="00A55499" w:rsidRDefault="00A55499">
      <w:r>
        <w:separator/>
      </w:r>
    </w:p>
  </w:footnote>
  <w:footnote w:type="continuationSeparator" w:id="0">
    <w:p w14:paraId="52BE0BD1" w14:textId="77777777" w:rsidR="00A55499" w:rsidRDefault="00A5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0E2A38DB" w14:textId="77777777" w:rsidR="00A55499" w:rsidRDefault="00615886" w:rsidP="005D3CFC">
        <w:pPr>
          <w:pStyle w:val="Header"/>
          <w:jc w:val="center"/>
        </w:pPr>
        <w:r>
          <w:fldChar w:fldCharType="begin"/>
        </w:r>
        <w:r>
          <w:instrText xml:space="preserve"> PAGE   \* MERGEFORMAT </w:instrText>
        </w:r>
        <w:r>
          <w:fldChar w:fldCharType="separate"/>
        </w:r>
        <w:r w:rsidR="00D05FF3">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58BA" w14:textId="7409A053" w:rsidR="00FE7436" w:rsidRDefault="00FE7436">
    <w:pPr>
      <w:pStyle w:val="Header"/>
    </w:pPr>
  </w:p>
  <w:p w14:paraId="62E31E91" w14:textId="77777777" w:rsidR="00FE7436" w:rsidRDefault="00FE7436">
    <w:pPr>
      <w:pStyle w:val="Header"/>
    </w:pPr>
    <w:r>
      <w:rPr>
        <w:noProof/>
      </w:rPr>
      <w:drawing>
        <wp:inline distT="0" distB="0" distL="0" distR="0" wp14:anchorId="3E189EEE" wp14:editId="5195ECC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614F"/>
    <w:multiLevelType w:val="hybridMultilevel"/>
    <w:tmpl w:val="E208063C"/>
    <w:lvl w:ilvl="0" w:tplc="7F4052B2">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6695E"/>
    <w:multiLevelType w:val="hybridMultilevel"/>
    <w:tmpl w:val="D40662C0"/>
    <w:lvl w:ilvl="0" w:tplc="A878B0A2">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B5ED1"/>
    <w:multiLevelType w:val="hybridMultilevel"/>
    <w:tmpl w:val="4FF0362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0267C"/>
    <w:multiLevelType w:val="multilevel"/>
    <w:tmpl w:val="5FF264F8"/>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B901210"/>
    <w:multiLevelType w:val="hybridMultilevel"/>
    <w:tmpl w:val="6F12A498"/>
    <w:lvl w:ilvl="0" w:tplc="62827866">
      <w:start w:val="1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5C3186"/>
    <w:multiLevelType w:val="hybridMultilevel"/>
    <w:tmpl w:val="2142231A"/>
    <w:lvl w:ilvl="0" w:tplc="8A265ED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CB7048"/>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A10F23"/>
    <w:multiLevelType w:val="hybridMultilevel"/>
    <w:tmpl w:val="BF42F3D2"/>
    <w:lvl w:ilvl="0" w:tplc="FAD681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A84616"/>
    <w:multiLevelType w:val="hybridMultilevel"/>
    <w:tmpl w:val="1DE8ACF8"/>
    <w:lvl w:ilvl="0" w:tplc="E2485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8F95CAE"/>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69706F"/>
    <w:multiLevelType w:val="multilevel"/>
    <w:tmpl w:val="69541588"/>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C2637E1"/>
    <w:multiLevelType w:val="hybridMultilevel"/>
    <w:tmpl w:val="65D299F8"/>
    <w:lvl w:ilvl="0" w:tplc="734A4CCA">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7B55B9"/>
    <w:multiLevelType w:val="multilevel"/>
    <w:tmpl w:val="CF0C9D4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CA2233A"/>
    <w:multiLevelType w:val="hybridMultilevel"/>
    <w:tmpl w:val="5F6E8750"/>
    <w:lvl w:ilvl="0" w:tplc="A7A2A02C">
      <w:start w:val="1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4A7EB3"/>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95497F"/>
    <w:multiLevelType w:val="hybridMultilevel"/>
    <w:tmpl w:val="FB6CE1D6"/>
    <w:lvl w:ilvl="0" w:tplc="BA9A4574">
      <w:start w:val="414"/>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DE184E"/>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8" w15:restartNumberingAfterBreak="0">
    <w:nsid w:val="50E402D3"/>
    <w:multiLevelType w:val="hybridMultilevel"/>
    <w:tmpl w:val="17D497CA"/>
    <w:lvl w:ilvl="0" w:tplc="2D30FBB6">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552536"/>
    <w:multiLevelType w:val="hybridMultilevel"/>
    <w:tmpl w:val="3064D0AC"/>
    <w:lvl w:ilvl="0" w:tplc="A19C5E2C">
      <w:start w:val="7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7E4123"/>
    <w:multiLevelType w:val="hybridMultilevel"/>
    <w:tmpl w:val="944A47BA"/>
    <w:lvl w:ilvl="0" w:tplc="5A1A23FA">
      <w:start w:val="150"/>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1" w15:restartNumberingAfterBreak="0">
    <w:nsid w:val="5E884CB7"/>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0B76A5"/>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67795B19"/>
    <w:multiLevelType w:val="multilevel"/>
    <w:tmpl w:val="4090412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9F64D85"/>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7A4009"/>
    <w:multiLevelType w:val="multilevel"/>
    <w:tmpl w:val="B074BE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76E0515F"/>
    <w:multiLevelType w:val="multilevel"/>
    <w:tmpl w:val="01CEBE66"/>
    <w:lvl w:ilvl="0">
      <w:start w:val="2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78A93FF5"/>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0" w15:restartNumberingAfterBreak="0">
    <w:nsid w:val="7CA9222A"/>
    <w:multiLevelType w:val="hybridMultilevel"/>
    <w:tmpl w:val="38B834D4"/>
    <w:lvl w:ilvl="0" w:tplc="54C474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623F10"/>
    <w:multiLevelType w:val="hybridMultilevel"/>
    <w:tmpl w:val="90E05BB6"/>
    <w:lvl w:ilvl="0" w:tplc="2F6CBBC2">
      <w:start w:val="200"/>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2" w15:restartNumberingAfterBreak="0">
    <w:nsid w:val="7F5945DC"/>
    <w:multiLevelType w:val="hybridMultilevel"/>
    <w:tmpl w:val="AD029B0C"/>
    <w:lvl w:ilvl="0" w:tplc="D74AE4E4">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F830AC"/>
    <w:multiLevelType w:val="hybridMultilevel"/>
    <w:tmpl w:val="1D3CE80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6"/>
  </w:num>
  <w:num w:numId="3">
    <w:abstractNumId w:val="26"/>
  </w:num>
  <w:num w:numId="4">
    <w:abstractNumId w:val="7"/>
  </w:num>
  <w:num w:numId="5">
    <w:abstractNumId w:val="13"/>
  </w:num>
  <w:num w:numId="6">
    <w:abstractNumId w:val="27"/>
  </w:num>
  <w:num w:numId="7">
    <w:abstractNumId w:val="11"/>
  </w:num>
  <w:num w:numId="8">
    <w:abstractNumId w:val="28"/>
  </w:num>
  <w:num w:numId="9">
    <w:abstractNumId w:val="3"/>
  </w:num>
  <w:num w:numId="10">
    <w:abstractNumId w:val="24"/>
  </w:num>
  <w:num w:numId="11">
    <w:abstractNumId w:val="31"/>
  </w:num>
  <w:num w:numId="12">
    <w:abstractNumId w:val="22"/>
  </w:num>
  <w:num w:numId="13">
    <w:abstractNumId w:val="15"/>
  </w:num>
  <w:num w:numId="14">
    <w:abstractNumId w:val="9"/>
  </w:num>
  <w:num w:numId="15">
    <w:abstractNumId w:val="8"/>
  </w:num>
  <w:num w:numId="16">
    <w:abstractNumId w:val="0"/>
  </w:num>
  <w:num w:numId="17">
    <w:abstractNumId w:val="12"/>
  </w:num>
  <w:num w:numId="18">
    <w:abstractNumId w:val="7"/>
  </w:num>
  <w:num w:numId="19">
    <w:abstractNumId w:val="33"/>
  </w:num>
  <w:num w:numId="20">
    <w:abstractNumId w:val="2"/>
  </w:num>
  <w:num w:numId="21">
    <w:abstractNumId w:val="30"/>
  </w:num>
  <w:num w:numId="22">
    <w:abstractNumId w:val="18"/>
  </w:num>
  <w:num w:numId="23">
    <w:abstractNumId w:val="20"/>
  </w:num>
  <w:num w:numId="24">
    <w:abstractNumId w:val="1"/>
  </w:num>
  <w:num w:numId="25">
    <w:abstractNumId w:val="5"/>
  </w:num>
  <w:num w:numId="26">
    <w:abstractNumId w:val="14"/>
  </w:num>
  <w:num w:numId="27">
    <w:abstractNumId w:val="4"/>
  </w:num>
  <w:num w:numId="28">
    <w:abstractNumId w:val="21"/>
  </w:num>
  <w:num w:numId="29">
    <w:abstractNumId w:val="29"/>
  </w:num>
  <w:num w:numId="30">
    <w:abstractNumId w:val="17"/>
  </w:num>
  <w:num w:numId="31">
    <w:abstractNumId w:val="10"/>
  </w:num>
  <w:num w:numId="32">
    <w:abstractNumId w:val="16"/>
  </w:num>
  <w:num w:numId="33">
    <w:abstractNumId w:val="19"/>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10E7F"/>
    <w:rsid w:val="00011EA5"/>
    <w:rsid w:val="0001382E"/>
    <w:rsid w:val="000140D1"/>
    <w:rsid w:val="0001440A"/>
    <w:rsid w:val="000144EA"/>
    <w:rsid w:val="000149FD"/>
    <w:rsid w:val="00015B79"/>
    <w:rsid w:val="00015CA3"/>
    <w:rsid w:val="00021CAC"/>
    <w:rsid w:val="00023004"/>
    <w:rsid w:val="000343F2"/>
    <w:rsid w:val="00046B59"/>
    <w:rsid w:val="0005071B"/>
    <w:rsid w:val="000538DA"/>
    <w:rsid w:val="00056539"/>
    <w:rsid w:val="00062069"/>
    <w:rsid w:val="00064A65"/>
    <w:rsid w:val="00065417"/>
    <w:rsid w:val="00067E8E"/>
    <w:rsid w:val="000773BF"/>
    <w:rsid w:val="00084101"/>
    <w:rsid w:val="00090B96"/>
    <w:rsid w:val="0009171A"/>
    <w:rsid w:val="00093EC5"/>
    <w:rsid w:val="00097A3F"/>
    <w:rsid w:val="000A24A0"/>
    <w:rsid w:val="000A2C11"/>
    <w:rsid w:val="000A50B7"/>
    <w:rsid w:val="000A5426"/>
    <w:rsid w:val="000A5C73"/>
    <w:rsid w:val="000A6569"/>
    <w:rsid w:val="000A7D69"/>
    <w:rsid w:val="000B4C86"/>
    <w:rsid w:val="000B5288"/>
    <w:rsid w:val="000B5AE1"/>
    <w:rsid w:val="000C01F9"/>
    <w:rsid w:val="000C0C9A"/>
    <w:rsid w:val="000C1AAF"/>
    <w:rsid w:val="000C1EFC"/>
    <w:rsid w:val="000C3AC6"/>
    <w:rsid w:val="000C6D25"/>
    <w:rsid w:val="000C771E"/>
    <w:rsid w:val="000D0BD6"/>
    <w:rsid w:val="000D444D"/>
    <w:rsid w:val="000D62BE"/>
    <w:rsid w:val="000E5191"/>
    <w:rsid w:val="000F2D8F"/>
    <w:rsid w:val="000F7F59"/>
    <w:rsid w:val="00111477"/>
    <w:rsid w:val="001143A2"/>
    <w:rsid w:val="00122A47"/>
    <w:rsid w:val="00124C0C"/>
    <w:rsid w:val="001254CA"/>
    <w:rsid w:val="001278A7"/>
    <w:rsid w:val="00134A74"/>
    <w:rsid w:val="00137AC9"/>
    <w:rsid w:val="00143392"/>
    <w:rsid w:val="00143694"/>
    <w:rsid w:val="00162B07"/>
    <w:rsid w:val="0016528A"/>
    <w:rsid w:val="00166916"/>
    <w:rsid w:val="00166FCA"/>
    <w:rsid w:val="00170CFC"/>
    <w:rsid w:val="00172918"/>
    <w:rsid w:val="0017478B"/>
    <w:rsid w:val="00176B1D"/>
    <w:rsid w:val="00181AD6"/>
    <w:rsid w:val="0018223B"/>
    <w:rsid w:val="001861E5"/>
    <w:rsid w:val="001920E1"/>
    <w:rsid w:val="00196238"/>
    <w:rsid w:val="001C2398"/>
    <w:rsid w:val="001C2481"/>
    <w:rsid w:val="001C54BD"/>
    <w:rsid w:val="001D1573"/>
    <w:rsid w:val="001D31F3"/>
    <w:rsid w:val="001D4A9C"/>
    <w:rsid w:val="001D5B1D"/>
    <w:rsid w:val="001D7F58"/>
    <w:rsid w:val="001E1730"/>
    <w:rsid w:val="001E1D81"/>
    <w:rsid w:val="001E7CF0"/>
    <w:rsid w:val="001F00AA"/>
    <w:rsid w:val="001F1957"/>
    <w:rsid w:val="001F653B"/>
    <w:rsid w:val="00203FA5"/>
    <w:rsid w:val="002040C5"/>
    <w:rsid w:val="002049EB"/>
    <w:rsid w:val="00207DD8"/>
    <w:rsid w:val="00214936"/>
    <w:rsid w:val="00216C6D"/>
    <w:rsid w:val="00225155"/>
    <w:rsid w:val="002324E9"/>
    <w:rsid w:val="00240843"/>
    <w:rsid w:val="00242C98"/>
    <w:rsid w:val="002471BD"/>
    <w:rsid w:val="002503D3"/>
    <w:rsid w:val="00250B4B"/>
    <w:rsid w:val="00252F70"/>
    <w:rsid w:val="00254DF5"/>
    <w:rsid w:val="00256866"/>
    <w:rsid w:val="00264492"/>
    <w:rsid w:val="002671F4"/>
    <w:rsid w:val="00291A7E"/>
    <w:rsid w:val="00294ED1"/>
    <w:rsid w:val="00296C4A"/>
    <w:rsid w:val="002A46CE"/>
    <w:rsid w:val="002A72A1"/>
    <w:rsid w:val="002B079C"/>
    <w:rsid w:val="002B1439"/>
    <w:rsid w:val="002C060D"/>
    <w:rsid w:val="002C1386"/>
    <w:rsid w:val="002C51C0"/>
    <w:rsid w:val="002D5D3B"/>
    <w:rsid w:val="002D5FC0"/>
    <w:rsid w:val="002F09CE"/>
    <w:rsid w:val="002F71E6"/>
    <w:rsid w:val="00306DD8"/>
    <w:rsid w:val="00311E0C"/>
    <w:rsid w:val="003120F1"/>
    <w:rsid w:val="003130FA"/>
    <w:rsid w:val="00332297"/>
    <w:rsid w:val="00333EAF"/>
    <w:rsid w:val="003340C9"/>
    <w:rsid w:val="003347F2"/>
    <w:rsid w:val="00343B6F"/>
    <w:rsid w:val="003449BD"/>
    <w:rsid w:val="003460CE"/>
    <w:rsid w:val="003461B0"/>
    <w:rsid w:val="00353FA1"/>
    <w:rsid w:val="00361108"/>
    <w:rsid w:val="003657FB"/>
    <w:rsid w:val="00370725"/>
    <w:rsid w:val="003722A3"/>
    <w:rsid w:val="00376CF7"/>
    <w:rsid w:val="00377937"/>
    <w:rsid w:val="0038506E"/>
    <w:rsid w:val="00390469"/>
    <w:rsid w:val="003925B5"/>
    <w:rsid w:val="00394279"/>
    <w:rsid w:val="00395BC5"/>
    <w:rsid w:val="003A3E00"/>
    <w:rsid w:val="003B0537"/>
    <w:rsid w:val="003B6775"/>
    <w:rsid w:val="003C368A"/>
    <w:rsid w:val="003C4714"/>
    <w:rsid w:val="003D0A99"/>
    <w:rsid w:val="003D4BE2"/>
    <w:rsid w:val="003D5315"/>
    <w:rsid w:val="003D761D"/>
    <w:rsid w:val="003E1992"/>
    <w:rsid w:val="003E1DED"/>
    <w:rsid w:val="003E2F02"/>
    <w:rsid w:val="003F2AFD"/>
    <w:rsid w:val="003F376F"/>
    <w:rsid w:val="00401F1C"/>
    <w:rsid w:val="00404CAA"/>
    <w:rsid w:val="00412EB7"/>
    <w:rsid w:val="00420148"/>
    <w:rsid w:val="0042022C"/>
    <w:rsid w:val="004203E7"/>
    <w:rsid w:val="00420E40"/>
    <w:rsid w:val="00422EAE"/>
    <w:rsid w:val="0042338A"/>
    <w:rsid w:val="0042622F"/>
    <w:rsid w:val="00433DAD"/>
    <w:rsid w:val="004359E2"/>
    <w:rsid w:val="00440158"/>
    <w:rsid w:val="004408EC"/>
    <w:rsid w:val="00441C9C"/>
    <w:rsid w:val="00445B1F"/>
    <w:rsid w:val="004466A0"/>
    <w:rsid w:val="0044699B"/>
    <w:rsid w:val="00452998"/>
    <w:rsid w:val="004566E8"/>
    <w:rsid w:val="00456EFE"/>
    <w:rsid w:val="0046003A"/>
    <w:rsid w:val="004641F1"/>
    <w:rsid w:val="00464AFA"/>
    <w:rsid w:val="004651F0"/>
    <w:rsid w:val="00467EBA"/>
    <w:rsid w:val="004720DC"/>
    <w:rsid w:val="00472987"/>
    <w:rsid w:val="00473F69"/>
    <w:rsid w:val="0047572D"/>
    <w:rsid w:val="004808B4"/>
    <w:rsid w:val="00482603"/>
    <w:rsid w:val="0048553D"/>
    <w:rsid w:val="00485DB3"/>
    <w:rsid w:val="00492EDC"/>
    <w:rsid w:val="004944D5"/>
    <w:rsid w:val="00497C20"/>
    <w:rsid w:val="004A0098"/>
    <w:rsid w:val="004B0B67"/>
    <w:rsid w:val="004B1345"/>
    <w:rsid w:val="004B4D32"/>
    <w:rsid w:val="004B6E00"/>
    <w:rsid w:val="004C0159"/>
    <w:rsid w:val="004C60C4"/>
    <w:rsid w:val="004C63F0"/>
    <w:rsid w:val="004D158F"/>
    <w:rsid w:val="004D4846"/>
    <w:rsid w:val="004D4CCD"/>
    <w:rsid w:val="004D6332"/>
    <w:rsid w:val="004D7BF8"/>
    <w:rsid w:val="004E0541"/>
    <w:rsid w:val="004E3E9C"/>
    <w:rsid w:val="004E5A1D"/>
    <w:rsid w:val="004E6998"/>
    <w:rsid w:val="004E74DA"/>
    <w:rsid w:val="004F00F2"/>
    <w:rsid w:val="004F4532"/>
    <w:rsid w:val="005003A0"/>
    <w:rsid w:val="005004AF"/>
    <w:rsid w:val="0051043C"/>
    <w:rsid w:val="00517E38"/>
    <w:rsid w:val="00520E6B"/>
    <w:rsid w:val="00523B02"/>
    <w:rsid w:val="005256C0"/>
    <w:rsid w:val="00530CA2"/>
    <w:rsid w:val="00530F41"/>
    <w:rsid w:val="005310DF"/>
    <w:rsid w:val="00536F08"/>
    <w:rsid w:val="00537199"/>
    <w:rsid w:val="00543CE6"/>
    <w:rsid w:val="00544B14"/>
    <w:rsid w:val="00545F7D"/>
    <w:rsid w:val="005461DD"/>
    <w:rsid w:val="0055244A"/>
    <w:rsid w:val="00565054"/>
    <w:rsid w:val="00567A27"/>
    <w:rsid w:val="00572852"/>
    <w:rsid w:val="00574A6B"/>
    <w:rsid w:val="00574B34"/>
    <w:rsid w:val="0058034F"/>
    <w:rsid w:val="0058179A"/>
    <w:rsid w:val="00586966"/>
    <w:rsid w:val="00591855"/>
    <w:rsid w:val="00593069"/>
    <w:rsid w:val="00594325"/>
    <w:rsid w:val="00594F6F"/>
    <w:rsid w:val="005966AB"/>
    <w:rsid w:val="00596921"/>
    <w:rsid w:val="0059785F"/>
    <w:rsid w:val="005A2632"/>
    <w:rsid w:val="005A303F"/>
    <w:rsid w:val="005A6234"/>
    <w:rsid w:val="005B1BAF"/>
    <w:rsid w:val="005B206C"/>
    <w:rsid w:val="005B2784"/>
    <w:rsid w:val="005B765F"/>
    <w:rsid w:val="005C2A8B"/>
    <w:rsid w:val="005C2E05"/>
    <w:rsid w:val="005C39E8"/>
    <w:rsid w:val="005C78D9"/>
    <w:rsid w:val="005C7F82"/>
    <w:rsid w:val="005D285F"/>
    <w:rsid w:val="005D3CFC"/>
    <w:rsid w:val="005D534B"/>
    <w:rsid w:val="005D60E8"/>
    <w:rsid w:val="005D71B3"/>
    <w:rsid w:val="005E205B"/>
    <w:rsid w:val="005E2B87"/>
    <w:rsid w:val="005E509D"/>
    <w:rsid w:val="005E5B7F"/>
    <w:rsid w:val="005F289F"/>
    <w:rsid w:val="005F3B45"/>
    <w:rsid w:val="005F5401"/>
    <w:rsid w:val="005F6597"/>
    <w:rsid w:val="005F6977"/>
    <w:rsid w:val="00600472"/>
    <w:rsid w:val="0060088B"/>
    <w:rsid w:val="00601853"/>
    <w:rsid w:val="00610E8F"/>
    <w:rsid w:val="00615886"/>
    <w:rsid w:val="006159EC"/>
    <w:rsid w:val="00615BB4"/>
    <w:rsid w:val="00623DF2"/>
    <w:rsid w:val="00624827"/>
    <w:rsid w:val="0062501C"/>
    <w:rsid w:val="00631730"/>
    <w:rsid w:val="00632AC3"/>
    <w:rsid w:val="00635365"/>
    <w:rsid w:val="00640B75"/>
    <w:rsid w:val="00645162"/>
    <w:rsid w:val="006457F2"/>
    <w:rsid w:val="00651934"/>
    <w:rsid w:val="00652360"/>
    <w:rsid w:val="006620BB"/>
    <w:rsid w:val="00664357"/>
    <w:rsid w:val="00665111"/>
    <w:rsid w:val="0066538D"/>
    <w:rsid w:val="00671D14"/>
    <w:rsid w:val="00676EF1"/>
    <w:rsid w:val="00681F12"/>
    <w:rsid w:val="00684B30"/>
    <w:rsid w:val="0068514E"/>
    <w:rsid w:val="006862B1"/>
    <w:rsid w:val="00691F78"/>
    <w:rsid w:val="00692104"/>
    <w:rsid w:val="00695B9B"/>
    <w:rsid w:val="006A1C7C"/>
    <w:rsid w:val="006A4F8B"/>
    <w:rsid w:val="006A6919"/>
    <w:rsid w:val="006B32C6"/>
    <w:rsid w:val="006B60F9"/>
    <w:rsid w:val="006C0BDC"/>
    <w:rsid w:val="006C1A0B"/>
    <w:rsid w:val="006C39BE"/>
    <w:rsid w:val="006C4B76"/>
    <w:rsid w:val="006C5CAF"/>
    <w:rsid w:val="006D2026"/>
    <w:rsid w:val="006D3C3D"/>
    <w:rsid w:val="006D40A1"/>
    <w:rsid w:val="006E083B"/>
    <w:rsid w:val="006E2A10"/>
    <w:rsid w:val="006E5D5F"/>
    <w:rsid w:val="006E5FE2"/>
    <w:rsid w:val="006E6314"/>
    <w:rsid w:val="006F124B"/>
    <w:rsid w:val="006F695B"/>
    <w:rsid w:val="00704395"/>
    <w:rsid w:val="00715C46"/>
    <w:rsid w:val="00721036"/>
    <w:rsid w:val="00733CB4"/>
    <w:rsid w:val="00746861"/>
    <w:rsid w:val="00746F4F"/>
    <w:rsid w:val="00750EE3"/>
    <w:rsid w:val="0075279C"/>
    <w:rsid w:val="00757886"/>
    <w:rsid w:val="00762E50"/>
    <w:rsid w:val="0076589C"/>
    <w:rsid w:val="00765A17"/>
    <w:rsid w:val="00766305"/>
    <w:rsid w:val="007709A4"/>
    <w:rsid w:val="00772EBE"/>
    <w:rsid w:val="00774A4B"/>
    <w:rsid w:val="00774F87"/>
    <w:rsid w:val="00775F74"/>
    <w:rsid w:val="00777358"/>
    <w:rsid w:val="00781EC1"/>
    <w:rsid w:val="00787DA8"/>
    <w:rsid w:val="007947CC"/>
    <w:rsid w:val="0079641E"/>
    <w:rsid w:val="00796BFD"/>
    <w:rsid w:val="007A56A3"/>
    <w:rsid w:val="007A56E4"/>
    <w:rsid w:val="007A5C14"/>
    <w:rsid w:val="007B0474"/>
    <w:rsid w:val="007B5DBD"/>
    <w:rsid w:val="007C07BC"/>
    <w:rsid w:val="007C4838"/>
    <w:rsid w:val="007C63F0"/>
    <w:rsid w:val="007C67BC"/>
    <w:rsid w:val="007D367D"/>
    <w:rsid w:val="007D6488"/>
    <w:rsid w:val="007E6756"/>
    <w:rsid w:val="007E74D4"/>
    <w:rsid w:val="007F7F31"/>
    <w:rsid w:val="0080189A"/>
    <w:rsid w:val="00812AFA"/>
    <w:rsid w:val="0083732C"/>
    <w:rsid w:val="00837BBE"/>
    <w:rsid w:val="00837E6F"/>
    <w:rsid w:val="008417B1"/>
    <w:rsid w:val="008467C5"/>
    <w:rsid w:val="00847D01"/>
    <w:rsid w:val="00861F50"/>
    <w:rsid w:val="00862596"/>
    <w:rsid w:val="0086399E"/>
    <w:rsid w:val="00863B4E"/>
    <w:rsid w:val="008644A0"/>
    <w:rsid w:val="00864D00"/>
    <w:rsid w:val="008678E7"/>
    <w:rsid w:val="00867AAD"/>
    <w:rsid w:val="00867AD4"/>
    <w:rsid w:val="00871391"/>
    <w:rsid w:val="008721C7"/>
    <w:rsid w:val="008723A3"/>
    <w:rsid w:val="008769BC"/>
    <w:rsid w:val="008A4C1A"/>
    <w:rsid w:val="008A7539"/>
    <w:rsid w:val="008B1A3B"/>
    <w:rsid w:val="008B5A9F"/>
    <w:rsid w:val="008C0C2F"/>
    <w:rsid w:val="008C3F80"/>
    <w:rsid w:val="008C762F"/>
    <w:rsid w:val="008C7A3B"/>
    <w:rsid w:val="008C7A74"/>
    <w:rsid w:val="008D1DA5"/>
    <w:rsid w:val="008D21C2"/>
    <w:rsid w:val="008D56C9"/>
    <w:rsid w:val="008D5CC2"/>
    <w:rsid w:val="008E07F6"/>
    <w:rsid w:val="008E1D9D"/>
    <w:rsid w:val="008E7807"/>
    <w:rsid w:val="008F0423"/>
    <w:rsid w:val="008F0D98"/>
    <w:rsid w:val="008F111D"/>
    <w:rsid w:val="008F450E"/>
    <w:rsid w:val="008F553E"/>
    <w:rsid w:val="00900023"/>
    <w:rsid w:val="00904D72"/>
    <w:rsid w:val="00907025"/>
    <w:rsid w:val="0090790A"/>
    <w:rsid w:val="009079D9"/>
    <w:rsid w:val="00910156"/>
    <w:rsid w:val="00910D5A"/>
    <w:rsid w:val="009116AE"/>
    <w:rsid w:val="009172AE"/>
    <w:rsid w:val="00930270"/>
    <w:rsid w:val="00932D89"/>
    <w:rsid w:val="009419C5"/>
    <w:rsid w:val="00946EA3"/>
    <w:rsid w:val="009476B3"/>
    <w:rsid w:val="00947B4D"/>
    <w:rsid w:val="009615B9"/>
    <w:rsid w:val="0096288F"/>
    <w:rsid w:val="009672BC"/>
    <w:rsid w:val="0097781C"/>
    <w:rsid w:val="00980D1E"/>
    <w:rsid w:val="00981DCC"/>
    <w:rsid w:val="0098390C"/>
    <w:rsid w:val="00993FC5"/>
    <w:rsid w:val="009A6A6E"/>
    <w:rsid w:val="009A7A12"/>
    <w:rsid w:val="009B08B7"/>
    <w:rsid w:val="009C5A63"/>
    <w:rsid w:val="009D0036"/>
    <w:rsid w:val="009D1238"/>
    <w:rsid w:val="009D1690"/>
    <w:rsid w:val="009D7DC1"/>
    <w:rsid w:val="009E403F"/>
    <w:rsid w:val="009F1E4B"/>
    <w:rsid w:val="009F336A"/>
    <w:rsid w:val="009F36A2"/>
    <w:rsid w:val="009F3EFB"/>
    <w:rsid w:val="00A010D3"/>
    <w:rsid w:val="00A02F96"/>
    <w:rsid w:val="00A1308A"/>
    <w:rsid w:val="00A16CE2"/>
    <w:rsid w:val="00A1754E"/>
    <w:rsid w:val="00A24D1B"/>
    <w:rsid w:val="00A269BD"/>
    <w:rsid w:val="00A30C7F"/>
    <w:rsid w:val="00A31DFC"/>
    <w:rsid w:val="00A33137"/>
    <w:rsid w:val="00A350BF"/>
    <w:rsid w:val="00A442F3"/>
    <w:rsid w:val="00A50298"/>
    <w:rsid w:val="00A51C0A"/>
    <w:rsid w:val="00A531E2"/>
    <w:rsid w:val="00A55499"/>
    <w:rsid w:val="00A561A9"/>
    <w:rsid w:val="00A6794B"/>
    <w:rsid w:val="00A73186"/>
    <w:rsid w:val="00A73366"/>
    <w:rsid w:val="00A75C43"/>
    <w:rsid w:val="00A75F12"/>
    <w:rsid w:val="00A77C0C"/>
    <w:rsid w:val="00A816A6"/>
    <w:rsid w:val="00A81C8B"/>
    <w:rsid w:val="00A8466A"/>
    <w:rsid w:val="00A8516B"/>
    <w:rsid w:val="00A87400"/>
    <w:rsid w:val="00A94F3A"/>
    <w:rsid w:val="00A955E2"/>
    <w:rsid w:val="00A97155"/>
    <w:rsid w:val="00A97845"/>
    <w:rsid w:val="00AB0AC9"/>
    <w:rsid w:val="00AB5E36"/>
    <w:rsid w:val="00AC23DE"/>
    <w:rsid w:val="00AD28A5"/>
    <w:rsid w:val="00AD61DF"/>
    <w:rsid w:val="00AD65F0"/>
    <w:rsid w:val="00AF39CC"/>
    <w:rsid w:val="00AF5AB5"/>
    <w:rsid w:val="00AF6B61"/>
    <w:rsid w:val="00B1175D"/>
    <w:rsid w:val="00B12F17"/>
    <w:rsid w:val="00B153A3"/>
    <w:rsid w:val="00B1583A"/>
    <w:rsid w:val="00B249E8"/>
    <w:rsid w:val="00B30445"/>
    <w:rsid w:val="00B30896"/>
    <w:rsid w:val="00B308A0"/>
    <w:rsid w:val="00B30D1A"/>
    <w:rsid w:val="00B3181F"/>
    <w:rsid w:val="00B511F4"/>
    <w:rsid w:val="00B5446D"/>
    <w:rsid w:val="00B57ACD"/>
    <w:rsid w:val="00B60DB3"/>
    <w:rsid w:val="00B614C0"/>
    <w:rsid w:val="00B715BC"/>
    <w:rsid w:val="00B727F6"/>
    <w:rsid w:val="00B73950"/>
    <w:rsid w:val="00B7493A"/>
    <w:rsid w:val="00B76494"/>
    <w:rsid w:val="00B77A0F"/>
    <w:rsid w:val="00B81177"/>
    <w:rsid w:val="00B83E78"/>
    <w:rsid w:val="00B9584F"/>
    <w:rsid w:val="00B9593B"/>
    <w:rsid w:val="00BA506B"/>
    <w:rsid w:val="00BB0E53"/>
    <w:rsid w:val="00BB2885"/>
    <w:rsid w:val="00BB487A"/>
    <w:rsid w:val="00BC4543"/>
    <w:rsid w:val="00BD35C9"/>
    <w:rsid w:val="00BD381D"/>
    <w:rsid w:val="00BD3EFD"/>
    <w:rsid w:val="00BD3FE0"/>
    <w:rsid w:val="00BD5239"/>
    <w:rsid w:val="00BD5C8D"/>
    <w:rsid w:val="00BD688C"/>
    <w:rsid w:val="00BD6F76"/>
    <w:rsid w:val="00BE3582"/>
    <w:rsid w:val="00BE3834"/>
    <w:rsid w:val="00BE4DA1"/>
    <w:rsid w:val="00BE7A5F"/>
    <w:rsid w:val="00BF13BB"/>
    <w:rsid w:val="00BF452E"/>
    <w:rsid w:val="00BF649F"/>
    <w:rsid w:val="00C00364"/>
    <w:rsid w:val="00C00A8E"/>
    <w:rsid w:val="00C25456"/>
    <w:rsid w:val="00C269D1"/>
    <w:rsid w:val="00C27AF9"/>
    <w:rsid w:val="00C310DF"/>
    <w:rsid w:val="00C31E7D"/>
    <w:rsid w:val="00C406ED"/>
    <w:rsid w:val="00C417D2"/>
    <w:rsid w:val="00C44DE9"/>
    <w:rsid w:val="00C45C4E"/>
    <w:rsid w:val="00C510EC"/>
    <w:rsid w:val="00C51A68"/>
    <w:rsid w:val="00C53AD0"/>
    <w:rsid w:val="00C6347D"/>
    <w:rsid w:val="00C6776F"/>
    <w:rsid w:val="00C75ACE"/>
    <w:rsid w:val="00C75F7F"/>
    <w:rsid w:val="00C76BDE"/>
    <w:rsid w:val="00C809DD"/>
    <w:rsid w:val="00C903DE"/>
    <w:rsid w:val="00C91535"/>
    <w:rsid w:val="00C93126"/>
    <w:rsid w:val="00C9330F"/>
    <w:rsid w:val="00C952EF"/>
    <w:rsid w:val="00CA2C8D"/>
    <w:rsid w:val="00CA30A6"/>
    <w:rsid w:val="00CA5EA9"/>
    <w:rsid w:val="00CA7A60"/>
    <w:rsid w:val="00CB5ED5"/>
    <w:rsid w:val="00CB6776"/>
    <w:rsid w:val="00CC0C59"/>
    <w:rsid w:val="00CD051D"/>
    <w:rsid w:val="00CD2A2C"/>
    <w:rsid w:val="00CD3898"/>
    <w:rsid w:val="00CD3CA1"/>
    <w:rsid w:val="00CE04CC"/>
    <w:rsid w:val="00CE0B90"/>
    <w:rsid w:val="00CE1208"/>
    <w:rsid w:val="00CE3279"/>
    <w:rsid w:val="00CE46CC"/>
    <w:rsid w:val="00CE5026"/>
    <w:rsid w:val="00CF14BD"/>
    <w:rsid w:val="00CF1F48"/>
    <w:rsid w:val="00CF71D3"/>
    <w:rsid w:val="00D00593"/>
    <w:rsid w:val="00D01AD9"/>
    <w:rsid w:val="00D0463D"/>
    <w:rsid w:val="00D05F1B"/>
    <w:rsid w:val="00D05FF3"/>
    <w:rsid w:val="00D11A73"/>
    <w:rsid w:val="00D1431D"/>
    <w:rsid w:val="00D14B43"/>
    <w:rsid w:val="00D16940"/>
    <w:rsid w:val="00D23915"/>
    <w:rsid w:val="00D33B69"/>
    <w:rsid w:val="00D34E8D"/>
    <w:rsid w:val="00D36123"/>
    <w:rsid w:val="00D46149"/>
    <w:rsid w:val="00D53187"/>
    <w:rsid w:val="00D55651"/>
    <w:rsid w:val="00D572B8"/>
    <w:rsid w:val="00D61E73"/>
    <w:rsid w:val="00D62785"/>
    <w:rsid w:val="00D65840"/>
    <w:rsid w:val="00D70072"/>
    <w:rsid w:val="00D733E4"/>
    <w:rsid w:val="00D76D68"/>
    <w:rsid w:val="00D77DE7"/>
    <w:rsid w:val="00D80A75"/>
    <w:rsid w:val="00D81E23"/>
    <w:rsid w:val="00D876D3"/>
    <w:rsid w:val="00D92529"/>
    <w:rsid w:val="00D962ED"/>
    <w:rsid w:val="00DA4BAA"/>
    <w:rsid w:val="00DB1DD2"/>
    <w:rsid w:val="00DB7F82"/>
    <w:rsid w:val="00DC25B2"/>
    <w:rsid w:val="00DC26CE"/>
    <w:rsid w:val="00DD3A2A"/>
    <w:rsid w:val="00DF16E0"/>
    <w:rsid w:val="00E23A59"/>
    <w:rsid w:val="00E25C04"/>
    <w:rsid w:val="00E25D1B"/>
    <w:rsid w:val="00E337D1"/>
    <w:rsid w:val="00E36A1B"/>
    <w:rsid w:val="00E42D91"/>
    <w:rsid w:val="00E43197"/>
    <w:rsid w:val="00E4427C"/>
    <w:rsid w:val="00E51432"/>
    <w:rsid w:val="00E555E7"/>
    <w:rsid w:val="00E6461F"/>
    <w:rsid w:val="00E7225F"/>
    <w:rsid w:val="00E80DE7"/>
    <w:rsid w:val="00E816D1"/>
    <w:rsid w:val="00E826B4"/>
    <w:rsid w:val="00E82C00"/>
    <w:rsid w:val="00E82F2A"/>
    <w:rsid w:val="00E94494"/>
    <w:rsid w:val="00E97F4C"/>
    <w:rsid w:val="00EA363C"/>
    <w:rsid w:val="00EA43C2"/>
    <w:rsid w:val="00EA441A"/>
    <w:rsid w:val="00EA5A55"/>
    <w:rsid w:val="00EA7694"/>
    <w:rsid w:val="00EB0545"/>
    <w:rsid w:val="00EB16AA"/>
    <w:rsid w:val="00EB6DC9"/>
    <w:rsid w:val="00EB7033"/>
    <w:rsid w:val="00EC6664"/>
    <w:rsid w:val="00EC7F10"/>
    <w:rsid w:val="00ED35C9"/>
    <w:rsid w:val="00EF258D"/>
    <w:rsid w:val="00EF772C"/>
    <w:rsid w:val="00F00942"/>
    <w:rsid w:val="00F04334"/>
    <w:rsid w:val="00F0572A"/>
    <w:rsid w:val="00F10EFC"/>
    <w:rsid w:val="00F12337"/>
    <w:rsid w:val="00F14001"/>
    <w:rsid w:val="00F16D93"/>
    <w:rsid w:val="00F21110"/>
    <w:rsid w:val="00F23BB8"/>
    <w:rsid w:val="00F2734A"/>
    <w:rsid w:val="00F3510E"/>
    <w:rsid w:val="00F36E95"/>
    <w:rsid w:val="00F416E7"/>
    <w:rsid w:val="00F43C28"/>
    <w:rsid w:val="00F45BEB"/>
    <w:rsid w:val="00F54E5F"/>
    <w:rsid w:val="00F550C2"/>
    <w:rsid w:val="00F56F1C"/>
    <w:rsid w:val="00F617C0"/>
    <w:rsid w:val="00F62C80"/>
    <w:rsid w:val="00F70A09"/>
    <w:rsid w:val="00F749DB"/>
    <w:rsid w:val="00F77E25"/>
    <w:rsid w:val="00F801B9"/>
    <w:rsid w:val="00F82668"/>
    <w:rsid w:val="00F844B6"/>
    <w:rsid w:val="00F85B78"/>
    <w:rsid w:val="00F870C8"/>
    <w:rsid w:val="00F900BC"/>
    <w:rsid w:val="00F944A6"/>
    <w:rsid w:val="00F96381"/>
    <w:rsid w:val="00FA08B2"/>
    <w:rsid w:val="00FA1CE1"/>
    <w:rsid w:val="00FA63F1"/>
    <w:rsid w:val="00FB0170"/>
    <w:rsid w:val="00FB16E8"/>
    <w:rsid w:val="00FB36AF"/>
    <w:rsid w:val="00FB47BE"/>
    <w:rsid w:val="00FC19D1"/>
    <w:rsid w:val="00FC2692"/>
    <w:rsid w:val="00FD34BC"/>
    <w:rsid w:val="00FD3805"/>
    <w:rsid w:val="00FD7A39"/>
    <w:rsid w:val="00FE5775"/>
    <w:rsid w:val="00FE7436"/>
    <w:rsid w:val="00FF0B30"/>
    <w:rsid w:val="00FF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5D2DE24"/>
  <w15:docId w15:val="{CD07A683-4E7B-4754-B90A-AFDDCC4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CB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D6F76"/>
    <w:pPr>
      <w:spacing w:before="100" w:beforeAutospacing="1" w:after="100" w:afterAutospacing="1"/>
    </w:pPr>
  </w:style>
  <w:style w:type="character" w:styleId="Strong">
    <w:name w:val="Strong"/>
    <w:basedOn w:val="DefaultParagraphFont"/>
    <w:uiPriority w:val="22"/>
    <w:qFormat/>
    <w:rsid w:val="005B765F"/>
    <w:rPr>
      <w:b/>
      <w:bCs/>
    </w:rPr>
  </w:style>
  <w:style w:type="character" w:styleId="UnresolvedMention">
    <w:name w:val="Unresolved Mention"/>
    <w:basedOn w:val="DefaultParagraphFont"/>
    <w:uiPriority w:val="99"/>
    <w:semiHidden/>
    <w:unhideWhenUsed/>
    <w:rsid w:val="006E2A10"/>
    <w:rPr>
      <w:color w:val="605E5C"/>
      <w:shd w:val="clear" w:color="auto" w:fill="E1DFDD"/>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5C39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67">
      <w:bodyDiv w:val="1"/>
      <w:marLeft w:val="0"/>
      <w:marRight w:val="0"/>
      <w:marTop w:val="0"/>
      <w:marBottom w:val="0"/>
      <w:divBdr>
        <w:top w:val="none" w:sz="0" w:space="0" w:color="auto"/>
        <w:left w:val="none" w:sz="0" w:space="0" w:color="auto"/>
        <w:bottom w:val="none" w:sz="0" w:space="0" w:color="auto"/>
        <w:right w:val="none" w:sz="0" w:space="0" w:color="auto"/>
      </w:divBdr>
      <w:divsChild>
        <w:div w:id="1209953444">
          <w:marLeft w:val="0"/>
          <w:marRight w:val="0"/>
          <w:marTop w:val="0"/>
          <w:marBottom w:val="0"/>
          <w:divBdr>
            <w:top w:val="none" w:sz="0" w:space="0" w:color="auto"/>
            <w:left w:val="none" w:sz="0" w:space="0" w:color="auto"/>
            <w:bottom w:val="none" w:sz="0" w:space="0" w:color="auto"/>
            <w:right w:val="none" w:sz="0" w:space="0" w:color="auto"/>
          </w:divBdr>
          <w:divsChild>
            <w:div w:id="1497915073">
              <w:marLeft w:val="0"/>
              <w:marRight w:val="0"/>
              <w:marTop w:val="0"/>
              <w:marBottom w:val="0"/>
              <w:divBdr>
                <w:top w:val="none" w:sz="0" w:space="0" w:color="auto"/>
                <w:left w:val="none" w:sz="0" w:space="0" w:color="auto"/>
                <w:bottom w:val="none" w:sz="0" w:space="0" w:color="auto"/>
                <w:right w:val="none" w:sz="0" w:space="0" w:color="auto"/>
              </w:divBdr>
              <w:divsChild>
                <w:div w:id="1285036079">
                  <w:marLeft w:val="0"/>
                  <w:marRight w:val="0"/>
                  <w:marTop w:val="0"/>
                  <w:marBottom w:val="0"/>
                  <w:divBdr>
                    <w:top w:val="none" w:sz="0" w:space="0" w:color="auto"/>
                    <w:left w:val="none" w:sz="0" w:space="0" w:color="auto"/>
                    <w:bottom w:val="none" w:sz="0" w:space="0" w:color="auto"/>
                    <w:right w:val="none" w:sz="0" w:space="0" w:color="auto"/>
                  </w:divBdr>
                  <w:divsChild>
                    <w:div w:id="1724404954">
                      <w:marLeft w:val="0"/>
                      <w:marRight w:val="0"/>
                      <w:marTop w:val="0"/>
                      <w:marBottom w:val="0"/>
                      <w:divBdr>
                        <w:top w:val="none" w:sz="0" w:space="0" w:color="auto"/>
                        <w:left w:val="none" w:sz="0" w:space="0" w:color="auto"/>
                        <w:bottom w:val="none" w:sz="0" w:space="0" w:color="auto"/>
                        <w:right w:val="none" w:sz="0" w:space="0" w:color="auto"/>
                      </w:divBdr>
                      <w:divsChild>
                        <w:div w:id="206517360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0675">
      <w:bodyDiv w:val="1"/>
      <w:marLeft w:val="0"/>
      <w:marRight w:val="0"/>
      <w:marTop w:val="0"/>
      <w:marBottom w:val="0"/>
      <w:divBdr>
        <w:top w:val="none" w:sz="0" w:space="0" w:color="auto"/>
        <w:left w:val="none" w:sz="0" w:space="0" w:color="auto"/>
        <w:bottom w:val="none" w:sz="0" w:space="0" w:color="auto"/>
        <w:right w:val="none" w:sz="0" w:space="0" w:color="auto"/>
      </w:divBdr>
    </w:div>
    <w:div w:id="100881208">
      <w:bodyDiv w:val="1"/>
      <w:marLeft w:val="0"/>
      <w:marRight w:val="0"/>
      <w:marTop w:val="0"/>
      <w:marBottom w:val="0"/>
      <w:divBdr>
        <w:top w:val="none" w:sz="0" w:space="0" w:color="auto"/>
        <w:left w:val="none" w:sz="0" w:space="0" w:color="auto"/>
        <w:bottom w:val="none" w:sz="0" w:space="0" w:color="auto"/>
        <w:right w:val="none" w:sz="0" w:space="0" w:color="auto"/>
      </w:divBdr>
    </w:div>
    <w:div w:id="185025168">
      <w:bodyDiv w:val="1"/>
      <w:marLeft w:val="0"/>
      <w:marRight w:val="0"/>
      <w:marTop w:val="0"/>
      <w:marBottom w:val="0"/>
      <w:divBdr>
        <w:top w:val="none" w:sz="0" w:space="0" w:color="auto"/>
        <w:left w:val="none" w:sz="0" w:space="0" w:color="auto"/>
        <w:bottom w:val="none" w:sz="0" w:space="0" w:color="auto"/>
        <w:right w:val="none" w:sz="0" w:space="0" w:color="auto"/>
      </w:divBdr>
    </w:div>
    <w:div w:id="230117142">
      <w:bodyDiv w:val="1"/>
      <w:marLeft w:val="0"/>
      <w:marRight w:val="0"/>
      <w:marTop w:val="0"/>
      <w:marBottom w:val="0"/>
      <w:divBdr>
        <w:top w:val="none" w:sz="0" w:space="0" w:color="auto"/>
        <w:left w:val="none" w:sz="0" w:space="0" w:color="auto"/>
        <w:bottom w:val="none" w:sz="0" w:space="0" w:color="auto"/>
        <w:right w:val="none" w:sz="0" w:space="0" w:color="auto"/>
      </w:divBdr>
    </w:div>
    <w:div w:id="249310781">
      <w:bodyDiv w:val="1"/>
      <w:marLeft w:val="0"/>
      <w:marRight w:val="0"/>
      <w:marTop w:val="0"/>
      <w:marBottom w:val="0"/>
      <w:divBdr>
        <w:top w:val="none" w:sz="0" w:space="0" w:color="auto"/>
        <w:left w:val="none" w:sz="0" w:space="0" w:color="auto"/>
        <w:bottom w:val="none" w:sz="0" w:space="0" w:color="auto"/>
        <w:right w:val="none" w:sz="0" w:space="0" w:color="auto"/>
      </w:divBdr>
    </w:div>
    <w:div w:id="277954329">
      <w:bodyDiv w:val="1"/>
      <w:marLeft w:val="0"/>
      <w:marRight w:val="0"/>
      <w:marTop w:val="0"/>
      <w:marBottom w:val="0"/>
      <w:divBdr>
        <w:top w:val="none" w:sz="0" w:space="0" w:color="auto"/>
        <w:left w:val="none" w:sz="0" w:space="0" w:color="auto"/>
        <w:bottom w:val="none" w:sz="0" w:space="0" w:color="auto"/>
        <w:right w:val="none" w:sz="0" w:space="0" w:color="auto"/>
      </w:divBdr>
    </w:div>
    <w:div w:id="307367196">
      <w:bodyDiv w:val="1"/>
      <w:marLeft w:val="0"/>
      <w:marRight w:val="0"/>
      <w:marTop w:val="0"/>
      <w:marBottom w:val="0"/>
      <w:divBdr>
        <w:top w:val="none" w:sz="0" w:space="0" w:color="auto"/>
        <w:left w:val="none" w:sz="0" w:space="0" w:color="auto"/>
        <w:bottom w:val="none" w:sz="0" w:space="0" w:color="auto"/>
        <w:right w:val="none" w:sz="0" w:space="0" w:color="auto"/>
      </w:divBdr>
      <w:divsChild>
        <w:div w:id="785736621">
          <w:marLeft w:val="0"/>
          <w:marRight w:val="0"/>
          <w:marTop w:val="0"/>
          <w:marBottom w:val="0"/>
          <w:divBdr>
            <w:top w:val="none" w:sz="0" w:space="0" w:color="auto"/>
            <w:left w:val="none" w:sz="0" w:space="0" w:color="auto"/>
            <w:bottom w:val="none" w:sz="0" w:space="0" w:color="auto"/>
            <w:right w:val="none" w:sz="0" w:space="0" w:color="auto"/>
          </w:divBdr>
          <w:divsChild>
            <w:div w:id="1013530326">
              <w:marLeft w:val="0"/>
              <w:marRight w:val="0"/>
              <w:marTop w:val="0"/>
              <w:marBottom w:val="0"/>
              <w:divBdr>
                <w:top w:val="none" w:sz="0" w:space="0" w:color="auto"/>
                <w:left w:val="none" w:sz="0" w:space="0" w:color="auto"/>
                <w:bottom w:val="none" w:sz="0" w:space="0" w:color="auto"/>
                <w:right w:val="none" w:sz="0" w:space="0" w:color="auto"/>
              </w:divBdr>
              <w:divsChild>
                <w:div w:id="1162156926">
                  <w:marLeft w:val="0"/>
                  <w:marRight w:val="0"/>
                  <w:marTop w:val="0"/>
                  <w:marBottom w:val="0"/>
                  <w:divBdr>
                    <w:top w:val="none" w:sz="0" w:space="0" w:color="auto"/>
                    <w:left w:val="none" w:sz="0" w:space="0" w:color="auto"/>
                    <w:bottom w:val="none" w:sz="0" w:space="0" w:color="auto"/>
                    <w:right w:val="none" w:sz="0" w:space="0" w:color="auto"/>
                  </w:divBdr>
                  <w:divsChild>
                    <w:div w:id="1822504312">
                      <w:marLeft w:val="0"/>
                      <w:marRight w:val="0"/>
                      <w:marTop w:val="0"/>
                      <w:marBottom w:val="0"/>
                      <w:divBdr>
                        <w:top w:val="none" w:sz="0" w:space="0" w:color="auto"/>
                        <w:left w:val="none" w:sz="0" w:space="0" w:color="auto"/>
                        <w:bottom w:val="none" w:sz="0" w:space="0" w:color="auto"/>
                        <w:right w:val="none" w:sz="0" w:space="0" w:color="auto"/>
                      </w:divBdr>
                      <w:divsChild>
                        <w:div w:id="792485607">
                          <w:marLeft w:val="0"/>
                          <w:marRight w:val="0"/>
                          <w:marTop w:val="0"/>
                          <w:marBottom w:val="0"/>
                          <w:divBdr>
                            <w:top w:val="none" w:sz="0" w:space="0" w:color="auto"/>
                            <w:left w:val="none" w:sz="0" w:space="0" w:color="auto"/>
                            <w:bottom w:val="none" w:sz="0" w:space="0" w:color="auto"/>
                            <w:right w:val="none" w:sz="0" w:space="0" w:color="auto"/>
                          </w:divBdr>
                          <w:divsChild>
                            <w:div w:id="1126699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00386">
      <w:bodyDiv w:val="1"/>
      <w:marLeft w:val="0"/>
      <w:marRight w:val="0"/>
      <w:marTop w:val="0"/>
      <w:marBottom w:val="0"/>
      <w:divBdr>
        <w:top w:val="none" w:sz="0" w:space="0" w:color="auto"/>
        <w:left w:val="none" w:sz="0" w:space="0" w:color="auto"/>
        <w:bottom w:val="none" w:sz="0" w:space="0" w:color="auto"/>
        <w:right w:val="none" w:sz="0" w:space="0" w:color="auto"/>
      </w:divBdr>
    </w:div>
    <w:div w:id="408238001">
      <w:bodyDiv w:val="1"/>
      <w:marLeft w:val="0"/>
      <w:marRight w:val="0"/>
      <w:marTop w:val="0"/>
      <w:marBottom w:val="0"/>
      <w:divBdr>
        <w:top w:val="none" w:sz="0" w:space="0" w:color="auto"/>
        <w:left w:val="none" w:sz="0" w:space="0" w:color="auto"/>
        <w:bottom w:val="none" w:sz="0" w:space="0" w:color="auto"/>
        <w:right w:val="none" w:sz="0" w:space="0" w:color="auto"/>
      </w:divBdr>
    </w:div>
    <w:div w:id="412354675">
      <w:bodyDiv w:val="1"/>
      <w:marLeft w:val="0"/>
      <w:marRight w:val="0"/>
      <w:marTop w:val="0"/>
      <w:marBottom w:val="0"/>
      <w:divBdr>
        <w:top w:val="none" w:sz="0" w:space="0" w:color="auto"/>
        <w:left w:val="none" w:sz="0" w:space="0" w:color="auto"/>
        <w:bottom w:val="none" w:sz="0" w:space="0" w:color="auto"/>
        <w:right w:val="none" w:sz="0" w:space="0" w:color="auto"/>
      </w:divBdr>
    </w:div>
    <w:div w:id="425611789">
      <w:bodyDiv w:val="1"/>
      <w:marLeft w:val="0"/>
      <w:marRight w:val="0"/>
      <w:marTop w:val="0"/>
      <w:marBottom w:val="0"/>
      <w:divBdr>
        <w:top w:val="none" w:sz="0" w:space="0" w:color="auto"/>
        <w:left w:val="none" w:sz="0" w:space="0" w:color="auto"/>
        <w:bottom w:val="none" w:sz="0" w:space="0" w:color="auto"/>
        <w:right w:val="none" w:sz="0" w:space="0" w:color="auto"/>
      </w:divBdr>
    </w:div>
    <w:div w:id="486632648">
      <w:bodyDiv w:val="1"/>
      <w:marLeft w:val="0"/>
      <w:marRight w:val="0"/>
      <w:marTop w:val="0"/>
      <w:marBottom w:val="0"/>
      <w:divBdr>
        <w:top w:val="none" w:sz="0" w:space="0" w:color="auto"/>
        <w:left w:val="none" w:sz="0" w:space="0" w:color="auto"/>
        <w:bottom w:val="none" w:sz="0" w:space="0" w:color="auto"/>
        <w:right w:val="none" w:sz="0" w:space="0" w:color="auto"/>
      </w:divBdr>
    </w:div>
    <w:div w:id="53349488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24048380">
      <w:bodyDiv w:val="1"/>
      <w:marLeft w:val="0"/>
      <w:marRight w:val="0"/>
      <w:marTop w:val="0"/>
      <w:marBottom w:val="0"/>
      <w:divBdr>
        <w:top w:val="none" w:sz="0" w:space="0" w:color="auto"/>
        <w:left w:val="none" w:sz="0" w:space="0" w:color="auto"/>
        <w:bottom w:val="none" w:sz="0" w:space="0" w:color="auto"/>
        <w:right w:val="none" w:sz="0" w:space="0" w:color="auto"/>
      </w:divBdr>
      <w:divsChild>
        <w:div w:id="365831722">
          <w:marLeft w:val="0"/>
          <w:marRight w:val="0"/>
          <w:marTop w:val="0"/>
          <w:marBottom w:val="0"/>
          <w:divBdr>
            <w:top w:val="none" w:sz="0" w:space="0" w:color="auto"/>
            <w:left w:val="none" w:sz="0" w:space="0" w:color="auto"/>
            <w:bottom w:val="none" w:sz="0" w:space="0" w:color="auto"/>
            <w:right w:val="none" w:sz="0" w:space="0" w:color="auto"/>
          </w:divBdr>
          <w:divsChild>
            <w:div w:id="2062047352">
              <w:marLeft w:val="0"/>
              <w:marRight w:val="0"/>
              <w:marTop w:val="0"/>
              <w:marBottom w:val="0"/>
              <w:divBdr>
                <w:top w:val="none" w:sz="0" w:space="0" w:color="auto"/>
                <w:left w:val="none" w:sz="0" w:space="0" w:color="auto"/>
                <w:bottom w:val="none" w:sz="0" w:space="0" w:color="auto"/>
                <w:right w:val="none" w:sz="0" w:space="0" w:color="auto"/>
              </w:divBdr>
              <w:divsChild>
                <w:div w:id="1120536850">
                  <w:marLeft w:val="0"/>
                  <w:marRight w:val="0"/>
                  <w:marTop w:val="0"/>
                  <w:marBottom w:val="0"/>
                  <w:divBdr>
                    <w:top w:val="none" w:sz="0" w:space="0" w:color="auto"/>
                    <w:left w:val="none" w:sz="0" w:space="0" w:color="auto"/>
                    <w:bottom w:val="none" w:sz="0" w:space="0" w:color="auto"/>
                    <w:right w:val="none" w:sz="0" w:space="0" w:color="auto"/>
                  </w:divBdr>
                  <w:divsChild>
                    <w:div w:id="43529238">
                      <w:marLeft w:val="0"/>
                      <w:marRight w:val="0"/>
                      <w:marTop w:val="0"/>
                      <w:marBottom w:val="0"/>
                      <w:divBdr>
                        <w:top w:val="none" w:sz="0" w:space="0" w:color="auto"/>
                        <w:left w:val="none" w:sz="0" w:space="0" w:color="auto"/>
                        <w:bottom w:val="none" w:sz="0" w:space="0" w:color="auto"/>
                        <w:right w:val="none" w:sz="0" w:space="0" w:color="auto"/>
                      </w:divBdr>
                      <w:divsChild>
                        <w:div w:id="2146846995">
                          <w:marLeft w:val="0"/>
                          <w:marRight w:val="0"/>
                          <w:marTop w:val="0"/>
                          <w:marBottom w:val="0"/>
                          <w:divBdr>
                            <w:top w:val="none" w:sz="0" w:space="0" w:color="auto"/>
                            <w:left w:val="none" w:sz="0" w:space="0" w:color="auto"/>
                            <w:bottom w:val="none" w:sz="0" w:space="0" w:color="auto"/>
                            <w:right w:val="none" w:sz="0" w:space="0" w:color="auto"/>
                          </w:divBdr>
                          <w:divsChild>
                            <w:div w:id="1705133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57507">
      <w:bodyDiv w:val="1"/>
      <w:marLeft w:val="0"/>
      <w:marRight w:val="0"/>
      <w:marTop w:val="0"/>
      <w:marBottom w:val="0"/>
      <w:divBdr>
        <w:top w:val="none" w:sz="0" w:space="0" w:color="auto"/>
        <w:left w:val="none" w:sz="0" w:space="0" w:color="auto"/>
        <w:bottom w:val="none" w:sz="0" w:space="0" w:color="auto"/>
        <w:right w:val="none" w:sz="0" w:space="0" w:color="auto"/>
      </w:divBdr>
    </w:div>
    <w:div w:id="722488252">
      <w:bodyDiv w:val="1"/>
      <w:marLeft w:val="0"/>
      <w:marRight w:val="0"/>
      <w:marTop w:val="0"/>
      <w:marBottom w:val="0"/>
      <w:divBdr>
        <w:top w:val="none" w:sz="0" w:space="0" w:color="auto"/>
        <w:left w:val="none" w:sz="0" w:space="0" w:color="auto"/>
        <w:bottom w:val="none" w:sz="0" w:space="0" w:color="auto"/>
        <w:right w:val="none" w:sz="0" w:space="0" w:color="auto"/>
      </w:divBdr>
    </w:div>
    <w:div w:id="747922241">
      <w:bodyDiv w:val="1"/>
      <w:marLeft w:val="0"/>
      <w:marRight w:val="0"/>
      <w:marTop w:val="0"/>
      <w:marBottom w:val="0"/>
      <w:divBdr>
        <w:top w:val="none" w:sz="0" w:space="0" w:color="auto"/>
        <w:left w:val="none" w:sz="0" w:space="0" w:color="auto"/>
        <w:bottom w:val="none" w:sz="0" w:space="0" w:color="auto"/>
        <w:right w:val="none" w:sz="0" w:space="0" w:color="auto"/>
      </w:divBdr>
      <w:divsChild>
        <w:div w:id="1741444924">
          <w:marLeft w:val="0"/>
          <w:marRight w:val="0"/>
          <w:marTop w:val="0"/>
          <w:marBottom w:val="0"/>
          <w:divBdr>
            <w:top w:val="none" w:sz="0" w:space="0" w:color="auto"/>
            <w:left w:val="none" w:sz="0" w:space="0" w:color="auto"/>
            <w:bottom w:val="none" w:sz="0" w:space="0" w:color="auto"/>
            <w:right w:val="none" w:sz="0" w:space="0" w:color="auto"/>
          </w:divBdr>
          <w:divsChild>
            <w:div w:id="1923642072">
              <w:marLeft w:val="0"/>
              <w:marRight w:val="0"/>
              <w:marTop w:val="0"/>
              <w:marBottom w:val="0"/>
              <w:divBdr>
                <w:top w:val="none" w:sz="0" w:space="0" w:color="auto"/>
                <w:left w:val="none" w:sz="0" w:space="0" w:color="auto"/>
                <w:bottom w:val="none" w:sz="0" w:space="0" w:color="auto"/>
                <w:right w:val="none" w:sz="0" w:space="0" w:color="auto"/>
              </w:divBdr>
              <w:divsChild>
                <w:div w:id="66272080">
                  <w:marLeft w:val="0"/>
                  <w:marRight w:val="0"/>
                  <w:marTop w:val="0"/>
                  <w:marBottom w:val="0"/>
                  <w:divBdr>
                    <w:top w:val="none" w:sz="0" w:space="0" w:color="auto"/>
                    <w:left w:val="none" w:sz="0" w:space="0" w:color="auto"/>
                    <w:bottom w:val="none" w:sz="0" w:space="0" w:color="auto"/>
                    <w:right w:val="none" w:sz="0" w:space="0" w:color="auto"/>
                  </w:divBdr>
                  <w:divsChild>
                    <w:div w:id="748887389">
                      <w:marLeft w:val="0"/>
                      <w:marRight w:val="0"/>
                      <w:marTop w:val="0"/>
                      <w:marBottom w:val="0"/>
                      <w:divBdr>
                        <w:top w:val="none" w:sz="0" w:space="0" w:color="auto"/>
                        <w:left w:val="none" w:sz="0" w:space="0" w:color="auto"/>
                        <w:bottom w:val="none" w:sz="0" w:space="0" w:color="auto"/>
                        <w:right w:val="none" w:sz="0" w:space="0" w:color="auto"/>
                      </w:divBdr>
                      <w:divsChild>
                        <w:div w:id="69040738">
                          <w:marLeft w:val="0"/>
                          <w:marRight w:val="0"/>
                          <w:marTop w:val="0"/>
                          <w:marBottom w:val="0"/>
                          <w:divBdr>
                            <w:top w:val="none" w:sz="0" w:space="0" w:color="auto"/>
                            <w:left w:val="none" w:sz="0" w:space="0" w:color="auto"/>
                            <w:bottom w:val="none" w:sz="0" w:space="0" w:color="auto"/>
                            <w:right w:val="none" w:sz="0" w:space="0" w:color="auto"/>
                          </w:divBdr>
                          <w:divsChild>
                            <w:div w:id="1057241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51372">
      <w:bodyDiv w:val="1"/>
      <w:marLeft w:val="0"/>
      <w:marRight w:val="0"/>
      <w:marTop w:val="0"/>
      <w:marBottom w:val="0"/>
      <w:divBdr>
        <w:top w:val="none" w:sz="0" w:space="0" w:color="auto"/>
        <w:left w:val="none" w:sz="0" w:space="0" w:color="auto"/>
        <w:bottom w:val="none" w:sz="0" w:space="0" w:color="auto"/>
        <w:right w:val="none" w:sz="0" w:space="0" w:color="auto"/>
      </w:divBdr>
    </w:div>
    <w:div w:id="796337499">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347950">
      <w:bodyDiv w:val="1"/>
      <w:marLeft w:val="0"/>
      <w:marRight w:val="0"/>
      <w:marTop w:val="0"/>
      <w:marBottom w:val="0"/>
      <w:divBdr>
        <w:top w:val="none" w:sz="0" w:space="0" w:color="auto"/>
        <w:left w:val="none" w:sz="0" w:space="0" w:color="auto"/>
        <w:bottom w:val="none" w:sz="0" w:space="0" w:color="auto"/>
        <w:right w:val="none" w:sz="0" w:space="0" w:color="auto"/>
      </w:divBdr>
    </w:div>
    <w:div w:id="836841766">
      <w:bodyDiv w:val="1"/>
      <w:marLeft w:val="0"/>
      <w:marRight w:val="0"/>
      <w:marTop w:val="0"/>
      <w:marBottom w:val="0"/>
      <w:divBdr>
        <w:top w:val="none" w:sz="0" w:space="0" w:color="auto"/>
        <w:left w:val="none" w:sz="0" w:space="0" w:color="auto"/>
        <w:bottom w:val="none" w:sz="0" w:space="0" w:color="auto"/>
        <w:right w:val="none" w:sz="0" w:space="0" w:color="auto"/>
      </w:divBdr>
    </w:div>
    <w:div w:id="850607358">
      <w:bodyDiv w:val="1"/>
      <w:marLeft w:val="0"/>
      <w:marRight w:val="0"/>
      <w:marTop w:val="0"/>
      <w:marBottom w:val="0"/>
      <w:divBdr>
        <w:top w:val="none" w:sz="0" w:space="0" w:color="auto"/>
        <w:left w:val="none" w:sz="0" w:space="0" w:color="auto"/>
        <w:bottom w:val="none" w:sz="0" w:space="0" w:color="auto"/>
        <w:right w:val="none" w:sz="0" w:space="0" w:color="auto"/>
      </w:divBdr>
    </w:div>
    <w:div w:id="854883145">
      <w:bodyDiv w:val="1"/>
      <w:marLeft w:val="0"/>
      <w:marRight w:val="0"/>
      <w:marTop w:val="0"/>
      <w:marBottom w:val="0"/>
      <w:divBdr>
        <w:top w:val="none" w:sz="0" w:space="0" w:color="auto"/>
        <w:left w:val="none" w:sz="0" w:space="0" w:color="auto"/>
        <w:bottom w:val="none" w:sz="0" w:space="0" w:color="auto"/>
        <w:right w:val="none" w:sz="0" w:space="0" w:color="auto"/>
      </w:divBdr>
    </w:div>
    <w:div w:id="889462545">
      <w:bodyDiv w:val="1"/>
      <w:marLeft w:val="0"/>
      <w:marRight w:val="0"/>
      <w:marTop w:val="0"/>
      <w:marBottom w:val="0"/>
      <w:divBdr>
        <w:top w:val="none" w:sz="0" w:space="0" w:color="auto"/>
        <w:left w:val="none" w:sz="0" w:space="0" w:color="auto"/>
        <w:bottom w:val="none" w:sz="0" w:space="0" w:color="auto"/>
        <w:right w:val="none" w:sz="0" w:space="0" w:color="auto"/>
      </w:divBdr>
    </w:div>
    <w:div w:id="925967031">
      <w:bodyDiv w:val="1"/>
      <w:marLeft w:val="0"/>
      <w:marRight w:val="0"/>
      <w:marTop w:val="0"/>
      <w:marBottom w:val="0"/>
      <w:divBdr>
        <w:top w:val="none" w:sz="0" w:space="0" w:color="auto"/>
        <w:left w:val="none" w:sz="0" w:space="0" w:color="auto"/>
        <w:bottom w:val="none" w:sz="0" w:space="0" w:color="auto"/>
        <w:right w:val="none" w:sz="0" w:space="0" w:color="auto"/>
      </w:divBdr>
    </w:div>
    <w:div w:id="957415903">
      <w:bodyDiv w:val="1"/>
      <w:marLeft w:val="0"/>
      <w:marRight w:val="0"/>
      <w:marTop w:val="0"/>
      <w:marBottom w:val="0"/>
      <w:divBdr>
        <w:top w:val="none" w:sz="0" w:space="0" w:color="auto"/>
        <w:left w:val="none" w:sz="0" w:space="0" w:color="auto"/>
        <w:bottom w:val="none" w:sz="0" w:space="0" w:color="auto"/>
        <w:right w:val="none" w:sz="0" w:space="0" w:color="auto"/>
      </w:divBdr>
    </w:div>
    <w:div w:id="1026373767">
      <w:bodyDiv w:val="1"/>
      <w:marLeft w:val="0"/>
      <w:marRight w:val="0"/>
      <w:marTop w:val="0"/>
      <w:marBottom w:val="0"/>
      <w:divBdr>
        <w:top w:val="none" w:sz="0" w:space="0" w:color="auto"/>
        <w:left w:val="none" w:sz="0" w:space="0" w:color="auto"/>
        <w:bottom w:val="none" w:sz="0" w:space="0" w:color="auto"/>
        <w:right w:val="none" w:sz="0" w:space="0" w:color="auto"/>
      </w:divBdr>
    </w:div>
    <w:div w:id="1048797470">
      <w:bodyDiv w:val="1"/>
      <w:marLeft w:val="0"/>
      <w:marRight w:val="0"/>
      <w:marTop w:val="0"/>
      <w:marBottom w:val="0"/>
      <w:divBdr>
        <w:top w:val="none" w:sz="0" w:space="0" w:color="auto"/>
        <w:left w:val="none" w:sz="0" w:space="0" w:color="auto"/>
        <w:bottom w:val="none" w:sz="0" w:space="0" w:color="auto"/>
        <w:right w:val="none" w:sz="0" w:space="0" w:color="auto"/>
      </w:divBdr>
    </w:div>
    <w:div w:id="10541122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98448924">
      <w:bodyDiv w:val="1"/>
      <w:marLeft w:val="0"/>
      <w:marRight w:val="0"/>
      <w:marTop w:val="0"/>
      <w:marBottom w:val="0"/>
      <w:divBdr>
        <w:top w:val="none" w:sz="0" w:space="0" w:color="auto"/>
        <w:left w:val="none" w:sz="0" w:space="0" w:color="auto"/>
        <w:bottom w:val="none" w:sz="0" w:space="0" w:color="auto"/>
        <w:right w:val="none" w:sz="0" w:space="0" w:color="auto"/>
      </w:divBdr>
    </w:div>
    <w:div w:id="1130444043">
      <w:bodyDiv w:val="1"/>
      <w:marLeft w:val="0"/>
      <w:marRight w:val="0"/>
      <w:marTop w:val="0"/>
      <w:marBottom w:val="0"/>
      <w:divBdr>
        <w:top w:val="none" w:sz="0" w:space="0" w:color="auto"/>
        <w:left w:val="none" w:sz="0" w:space="0" w:color="auto"/>
        <w:bottom w:val="none" w:sz="0" w:space="0" w:color="auto"/>
        <w:right w:val="none" w:sz="0" w:space="0" w:color="auto"/>
      </w:divBdr>
      <w:divsChild>
        <w:div w:id="2014524278">
          <w:marLeft w:val="0"/>
          <w:marRight w:val="0"/>
          <w:marTop w:val="0"/>
          <w:marBottom w:val="0"/>
          <w:divBdr>
            <w:top w:val="none" w:sz="0" w:space="0" w:color="auto"/>
            <w:left w:val="none" w:sz="0" w:space="0" w:color="auto"/>
            <w:bottom w:val="none" w:sz="0" w:space="0" w:color="auto"/>
            <w:right w:val="none" w:sz="0" w:space="0" w:color="auto"/>
          </w:divBdr>
          <w:divsChild>
            <w:div w:id="537544338">
              <w:marLeft w:val="0"/>
              <w:marRight w:val="0"/>
              <w:marTop w:val="0"/>
              <w:marBottom w:val="0"/>
              <w:divBdr>
                <w:top w:val="none" w:sz="0" w:space="0" w:color="auto"/>
                <w:left w:val="none" w:sz="0" w:space="0" w:color="auto"/>
                <w:bottom w:val="none" w:sz="0" w:space="0" w:color="auto"/>
                <w:right w:val="none" w:sz="0" w:space="0" w:color="auto"/>
              </w:divBdr>
              <w:divsChild>
                <w:div w:id="263727238">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sChild>
                        <w:div w:id="454905479">
                          <w:marLeft w:val="0"/>
                          <w:marRight w:val="0"/>
                          <w:marTop w:val="0"/>
                          <w:marBottom w:val="0"/>
                          <w:divBdr>
                            <w:top w:val="none" w:sz="0" w:space="0" w:color="auto"/>
                            <w:left w:val="none" w:sz="0" w:space="0" w:color="auto"/>
                            <w:bottom w:val="none" w:sz="0" w:space="0" w:color="auto"/>
                            <w:right w:val="none" w:sz="0" w:space="0" w:color="auto"/>
                          </w:divBdr>
                          <w:divsChild>
                            <w:div w:id="476341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8377">
      <w:bodyDiv w:val="1"/>
      <w:marLeft w:val="0"/>
      <w:marRight w:val="0"/>
      <w:marTop w:val="0"/>
      <w:marBottom w:val="0"/>
      <w:divBdr>
        <w:top w:val="none" w:sz="0" w:space="0" w:color="auto"/>
        <w:left w:val="none" w:sz="0" w:space="0" w:color="auto"/>
        <w:bottom w:val="none" w:sz="0" w:space="0" w:color="auto"/>
        <w:right w:val="none" w:sz="0" w:space="0" w:color="auto"/>
      </w:divBdr>
    </w:div>
    <w:div w:id="1178273813">
      <w:bodyDiv w:val="1"/>
      <w:marLeft w:val="0"/>
      <w:marRight w:val="0"/>
      <w:marTop w:val="0"/>
      <w:marBottom w:val="0"/>
      <w:divBdr>
        <w:top w:val="none" w:sz="0" w:space="0" w:color="auto"/>
        <w:left w:val="none" w:sz="0" w:space="0" w:color="auto"/>
        <w:bottom w:val="none" w:sz="0" w:space="0" w:color="auto"/>
        <w:right w:val="none" w:sz="0" w:space="0" w:color="auto"/>
      </w:divBdr>
    </w:div>
    <w:div w:id="1255087388">
      <w:bodyDiv w:val="1"/>
      <w:marLeft w:val="0"/>
      <w:marRight w:val="0"/>
      <w:marTop w:val="0"/>
      <w:marBottom w:val="0"/>
      <w:divBdr>
        <w:top w:val="none" w:sz="0" w:space="0" w:color="auto"/>
        <w:left w:val="none" w:sz="0" w:space="0" w:color="auto"/>
        <w:bottom w:val="none" w:sz="0" w:space="0" w:color="auto"/>
        <w:right w:val="none" w:sz="0" w:space="0" w:color="auto"/>
      </w:divBdr>
      <w:divsChild>
        <w:div w:id="375393726">
          <w:marLeft w:val="0"/>
          <w:marRight w:val="0"/>
          <w:marTop w:val="0"/>
          <w:marBottom w:val="0"/>
          <w:divBdr>
            <w:top w:val="none" w:sz="0" w:space="0" w:color="auto"/>
            <w:left w:val="none" w:sz="0" w:space="0" w:color="auto"/>
            <w:bottom w:val="none" w:sz="0" w:space="0" w:color="auto"/>
            <w:right w:val="none" w:sz="0" w:space="0" w:color="auto"/>
          </w:divBdr>
          <w:divsChild>
            <w:div w:id="1013843715">
              <w:marLeft w:val="0"/>
              <w:marRight w:val="0"/>
              <w:marTop w:val="0"/>
              <w:marBottom w:val="0"/>
              <w:divBdr>
                <w:top w:val="none" w:sz="0" w:space="0" w:color="auto"/>
                <w:left w:val="none" w:sz="0" w:space="0" w:color="auto"/>
                <w:bottom w:val="none" w:sz="0" w:space="0" w:color="auto"/>
                <w:right w:val="none" w:sz="0" w:space="0" w:color="auto"/>
              </w:divBdr>
              <w:divsChild>
                <w:div w:id="182204882">
                  <w:marLeft w:val="0"/>
                  <w:marRight w:val="0"/>
                  <w:marTop w:val="0"/>
                  <w:marBottom w:val="0"/>
                  <w:divBdr>
                    <w:top w:val="none" w:sz="0" w:space="0" w:color="auto"/>
                    <w:left w:val="none" w:sz="0" w:space="0" w:color="auto"/>
                    <w:bottom w:val="none" w:sz="0" w:space="0" w:color="auto"/>
                    <w:right w:val="none" w:sz="0" w:space="0" w:color="auto"/>
                  </w:divBdr>
                  <w:divsChild>
                    <w:div w:id="228224525">
                      <w:marLeft w:val="0"/>
                      <w:marRight w:val="0"/>
                      <w:marTop w:val="0"/>
                      <w:marBottom w:val="0"/>
                      <w:divBdr>
                        <w:top w:val="none" w:sz="0" w:space="0" w:color="auto"/>
                        <w:left w:val="none" w:sz="0" w:space="0" w:color="auto"/>
                        <w:bottom w:val="none" w:sz="0" w:space="0" w:color="auto"/>
                        <w:right w:val="none" w:sz="0" w:space="0" w:color="auto"/>
                      </w:divBdr>
                      <w:divsChild>
                        <w:div w:id="1973630486">
                          <w:marLeft w:val="0"/>
                          <w:marRight w:val="0"/>
                          <w:marTop w:val="0"/>
                          <w:marBottom w:val="0"/>
                          <w:divBdr>
                            <w:top w:val="none" w:sz="0" w:space="0" w:color="auto"/>
                            <w:left w:val="none" w:sz="0" w:space="0" w:color="auto"/>
                            <w:bottom w:val="none" w:sz="0" w:space="0" w:color="auto"/>
                            <w:right w:val="none" w:sz="0" w:space="0" w:color="auto"/>
                          </w:divBdr>
                          <w:divsChild>
                            <w:div w:id="440881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7374">
      <w:bodyDiv w:val="1"/>
      <w:marLeft w:val="0"/>
      <w:marRight w:val="0"/>
      <w:marTop w:val="0"/>
      <w:marBottom w:val="0"/>
      <w:divBdr>
        <w:top w:val="none" w:sz="0" w:space="0" w:color="auto"/>
        <w:left w:val="none" w:sz="0" w:space="0" w:color="auto"/>
        <w:bottom w:val="none" w:sz="0" w:space="0" w:color="auto"/>
        <w:right w:val="none" w:sz="0" w:space="0" w:color="auto"/>
      </w:divBdr>
    </w:div>
    <w:div w:id="1316034475">
      <w:bodyDiv w:val="1"/>
      <w:marLeft w:val="0"/>
      <w:marRight w:val="0"/>
      <w:marTop w:val="0"/>
      <w:marBottom w:val="0"/>
      <w:divBdr>
        <w:top w:val="none" w:sz="0" w:space="0" w:color="auto"/>
        <w:left w:val="none" w:sz="0" w:space="0" w:color="auto"/>
        <w:bottom w:val="none" w:sz="0" w:space="0" w:color="auto"/>
        <w:right w:val="none" w:sz="0" w:space="0" w:color="auto"/>
      </w:divBdr>
    </w:div>
    <w:div w:id="1337460076">
      <w:bodyDiv w:val="1"/>
      <w:marLeft w:val="0"/>
      <w:marRight w:val="0"/>
      <w:marTop w:val="0"/>
      <w:marBottom w:val="0"/>
      <w:divBdr>
        <w:top w:val="none" w:sz="0" w:space="0" w:color="auto"/>
        <w:left w:val="none" w:sz="0" w:space="0" w:color="auto"/>
        <w:bottom w:val="none" w:sz="0" w:space="0" w:color="auto"/>
        <w:right w:val="none" w:sz="0" w:space="0" w:color="auto"/>
      </w:divBdr>
      <w:divsChild>
        <w:div w:id="1969242325">
          <w:marLeft w:val="0"/>
          <w:marRight w:val="0"/>
          <w:marTop w:val="0"/>
          <w:marBottom w:val="0"/>
          <w:divBdr>
            <w:top w:val="none" w:sz="0" w:space="0" w:color="auto"/>
            <w:left w:val="none" w:sz="0" w:space="0" w:color="auto"/>
            <w:bottom w:val="none" w:sz="0" w:space="0" w:color="auto"/>
            <w:right w:val="none" w:sz="0" w:space="0" w:color="auto"/>
          </w:divBdr>
          <w:divsChild>
            <w:div w:id="1432899429">
              <w:marLeft w:val="0"/>
              <w:marRight w:val="0"/>
              <w:marTop w:val="0"/>
              <w:marBottom w:val="0"/>
              <w:divBdr>
                <w:top w:val="none" w:sz="0" w:space="0" w:color="auto"/>
                <w:left w:val="none" w:sz="0" w:space="0" w:color="auto"/>
                <w:bottom w:val="none" w:sz="0" w:space="0" w:color="auto"/>
                <w:right w:val="none" w:sz="0" w:space="0" w:color="auto"/>
              </w:divBdr>
              <w:divsChild>
                <w:div w:id="1111900817">
                  <w:marLeft w:val="0"/>
                  <w:marRight w:val="0"/>
                  <w:marTop w:val="0"/>
                  <w:marBottom w:val="0"/>
                  <w:divBdr>
                    <w:top w:val="none" w:sz="0" w:space="0" w:color="auto"/>
                    <w:left w:val="none" w:sz="0" w:space="0" w:color="auto"/>
                    <w:bottom w:val="none" w:sz="0" w:space="0" w:color="auto"/>
                    <w:right w:val="none" w:sz="0" w:space="0" w:color="auto"/>
                  </w:divBdr>
                  <w:divsChild>
                    <w:div w:id="426272503">
                      <w:marLeft w:val="0"/>
                      <w:marRight w:val="0"/>
                      <w:marTop w:val="0"/>
                      <w:marBottom w:val="0"/>
                      <w:divBdr>
                        <w:top w:val="none" w:sz="0" w:space="0" w:color="auto"/>
                        <w:left w:val="none" w:sz="0" w:space="0" w:color="auto"/>
                        <w:bottom w:val="none" w:sz="0" w:space="0" w:color="auto"/>
                        <w:right w:val="none" w:sz="0" w:space="0" w:color="auto"/>
                      </w:divBdr>
                      <w:divsChild>
                        <w:div w:id="146946092">
                          <w:marLeft w:val="0"/>
                          <w:marRight w:val="0"/>
                          <w:marTop w:val="0"/>
                          <w:marBottom w:val="0"/>
                          <w:divBdr>
                            <w:top w:val="none" w:sz="0" w:space="0" w:color="auto"/>
                            <w:left w:val="none" w:sz="0" w:space="0" w:color="auto"/>
                            <w:bottom w:val="none" w:sz="0" w:space="0" w:color="auto"/>
                            <w:right w:val="none" w:sz="0" w:space="0" w:color="auto"/>
                          </w:divBdr>
                          <w:divsChild>
                            <w:div w:id="1117873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27970">
      <w:bodyDiv w:val="1"/>
      <w:marLeft w:val="0"/>
      <w:marRight w:val="0"/>
      <w:marTop w:val="0"/>
      <w:marBottom w:val="0"/>
      <w:divBdr>
        <w:top w:val="none" w:sz="0" w:space="0" w:color="auto"/>
        <w:left w:val="none" w:sz="0" w:space="0" w:color="auto"/>
        <w:bottom w:val="none" w:sz="0" w:space="0" w:color="auto"/>
        <w:right w:val="none" w:sz="0" w:space="0" w:color="auto"/>
      </w:divBdr>
    </w:div>
    <w:div w:id="1353798121">
      <w:bodyDiv w:val="1"/>
      <w:marLeft w:val="0"/>
      <w:marRight w:val="0"/>
      <w:marTop w:val="0"/>
      <w:marBottom w:val="0"/>
      <w:divBdr>
        <w:top w:val="none" w:sz="0" w:space="0" w:color="auto"/>
        <w:left w:val="none" w:sz="0" w:space="0" w:color="auto"/>
        <w:bottom w:val="none" w:sz="0" w:space="0" w:color="auto"/>
        <w:right w:val="none" w:sz="0" w:space="0" w:color="auto"/>
      </w:divBdr>
      <w:divsChild>
        <w:div w:id="326830600">
          <w:marLeft w:val="0"/>
          <w:marRight w:val="0"/>
          <w:marTop w:val="0"/>
          <w:marBottom w:val="0"/>
          <w:divBdr>
            <w:top w:val="none" w:sz="0" w:space="0" w:color="auto"/>
            <w:left w:val="none" w:sz="0" w:space="0" w:color="auto"/>
            <w:bottom w:val="none" w:sz="0" w:space="0" w:color="auto"/>
            <w:right w:val="none" w:sz="0" w:space="0" w:color="auto"/>
          </w:divBdr>
          <w:divsChild>
            <w:div w:id="1895434494">
              <w:marLeft w:val="0"/>
              <w:marRight w:val="0"/>
              <w:marTop w:val="0"/>
              <w:marBottom w:val="0"/>
              <w:divBdr>
                <w:top w:val="none" w:sz="0" w:space="0" w:color="auto"/>
                <w:left w:val="none" w:sz="0" w:space="0" w:color="auto"/>
                <w:bottom w:val="none" w:sz="0" w:space="0" w:color="auto"/>
                <w:right w:val="none" w:sz="0" w:space="0" w:color="auto"/>
              </w:divBdr>
              <w:divsChild>
                <w:div w:id="680622668">
                  <w:marLeft w:val="0"/>
                  <w:marRight w:val="0"/>
                  <w:marTop w:val="0"/>
                  <w:marBottom w:val="0"/>
                  <w:divBdr>
                    <w:top w:val="none" w:sz="0" w:space="0" w:color="auto"/>
                    <w:left w:val="none" w:sz="0" w:space="0" w:color="auto"/>
                    <w:bottom w:val="none" w:sz="0" w:space="0" w:color="auto"/>
                    <w:right w:val="none" w:sz="0" w:space="0" w:color="auto"/>
                  </w:divBdr>
                  <w:divsChild>
                    <w:div w:id="882333123">
                      <w:marLeft w:val="0"/>
                      <w:marRight w:val="0"/>
                      <w:marTop w:val="0"/>
                      <w:marBottom w:val="0"/>
                      <w:divBdr>
                        <w:top w:val="none" w:sz="0" w:space="0" w:color="auto"/>
                        <w:left w:val="none" w:sz="0" w:space="0" w:color="auto"/>
                        <w:bottom w:val="none" w:sz="0" w:space="0" w:color="auto"/>
                        <w:right w:val="none" w:sz="0" w:space="0" w:color="auto"/>
                      </w:divBdr>
                      <w:divsChild>
                        <w:div w:id="80106823">
                          <w:marLeft w:val="0"/>
                          <w:marRight w:val="0"/>
                          <w:marTop w:val="0"/>
                          <w:marBottom w:val="0"/>
                          <w:divBdr>
                            <w:top w:val="none" w:sz="0" w:space="0" w:color="auto"/>
                            <w:left w:val="none" w:sz="0" w:space="0" w:color="auto"/>
                            <w:bottom w:val="none" w:sz="0" w:space="0" w:color="auto"/>
                            <w:right w:val="none" w:sz="0" w:space="0" w:color="auto"/>
                          </w:divBdr>
                          <w:divsChild>
                            <w:div w:id="211774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66226">
      <w:bodyDiv w:val="1"/>
      <w:marLeft w:val="0"/>
      <w:marRight w:val="0"/>
      <w:marTop w:val="0"/>
      <w:marBottom w:val="0"/>
      <w:divBdr>
        <w:top w:val="none" w:sz="0" w:space="0" w:color="auto"/>
        <w:left w:val="none" w:sz="0" w:space="0" w:color="auto"/>
        <w:bottom w:val="none" w:sz="0" w:space="0" w:color="auto"/>
        <w:right w:val="none" w:sz="0" w:space="0" w:color="auto"/>
      </w:divBdr>
    </w:div>
    <w:div w:id="1391266557">
      <w:bodyDiv w:val="1"/>
      <w:marLeft w:val="0"/>
      <w:marRight w:val="0"/>
      <w:marTop w:val="0"/>
      <w:marBottom w:val="0"/>
      <w:divBdr>
        <w:top w:val="none" w:sz="0" w:space="0" w:color="auto"/>
        <w:left w:val="none" w:sz="0" w:space="0" w:color="auto"/>
        <w:bottom w:val="none" w:sz="0" w:space="0" w:color="auto"/>
        <w:right w:val="none" w:sz="0" w:space="0" w:color="auto"/>
      </w:divBdr>
    </w:div>
    <w:div w:id="1403522665">
      <w:bodyDiv w:val="1"/>
      <w:marLeft w:val="0"/>
      <w:marRight w:val="0"/>
      <w:marTop w:val="0"/>
      <w:marBottom w:val="0"/>
      <w:divBdr>
        <w:top w:val="none" w:sz="0" w:space="0" w:color="auto"/>
        <w:left w:val="none" w:sz="0" w:space="0" w:color="auto"/>
        <w:bottom w:val="none" w:sz="0" w:space="0" w:color="auto"/>
        <w:right w:val="none" w:sz="0" w:space="0" w:color="auto"/>
      </w:divBdr>
      <w:divsChild>
        <w:div w:id="1785272544">
          <w:marLeft w:val="0"/>
          <w:marRight w:val="0"/>
          <w:marTop w:val="0"/>
          <w:marBottom w:val="0"/>
          <w:divBdr>
            <w:top w:val="none" w:sz="0" w:space="0" w:color="auto"/>
            <w:left w:val="none" w:sz="0" w:space="0" w:color="auto"/>
            <w:bottom w:val="none" w:sz="0" w:space="0" w:color="auto"/>
            <w:right w:val="none" w:sz="0" w:space="0" w:color="auto"/>
          </w:divBdr>
          <w:divsChild>
            <w:div w:id="2018992891">
              <w:marLeft w:val="0"/>
              <w:marRight w:val="0"/>
              <w:marTop w:val="0"/>
              <w:marBottom w:val="0"/>
              <w:divBdr>
                <w:top w:val="none" w:sz="0" w:space="0" w:color="auto"/>
                <w:left w:val="none" w:sz="0" w:space="0" w:color="auto"/>
                <w:bottom w:val="none" w:sz="0" w:space="0" w:color="auto"/>
                <w:right w:val="none" w:sz="0" w:space="0" w:color="auto"/>
              </w:divBdr>
              <w:divsChild>
                <w:div w:id="284967050">
                  <w:marLeft w:val="0"/>
                  <w:marRight w:val="0"/>
                  <w:marTop w:val="0"/>
                  <w:marBottom w:val="0"/>
                  <w:divBdr>
                    <w:top w:val="none" w:sz="0" w:space="0" w:color="auto"/>
                    <w:left w:val="none" w:sz="0" w:space="0" w:color="auto"/>
                    <w:bottom w:val="none" w:sz="0" w:space="0" w:color="auto"/>
                    <w:right w:val="none" w:sz="0" w:space="0" w:color="auto"/>
                  </w:divBdr>
                  <w:divsChild>
                    <w:div w:id="1835684003">
                      <w:marLeft w:val="0"/>
                      <w:marRight w:val="0"/>
                      <w:marTop w:val="0"/>
                      <w:marBottom w:val="0"/>
                      <w:divBdr>
                        <w:top w:val="none" w:sz="0" w:space="0" w:color="auto"/>
                        <w:left w:val="none" w:sz="0" w:space="0" w:color="auto"/>
                        <w:bottom w:val="none" w:sz="0" w:space="0" w:color="auto"/>
                        <w:right w:val="none" w:sz="0" w:space="0" w:color="auto"/>
                      </w:divBdr>
                      <w:divsChild>
                        <w:div w:id="622342170">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8467">
      <w:bodyDiv w:val="1"/>
      <w:marLeft w:val="0"/>
      <w:marRight w:val="0"/>
      <w:marTop w:val="0"/>
      <w:marBottom w:val="0"/>
      <w:divBdr>
        <w:top w:val="none" w:sz="0" w:space="0" w:color="auto"/>
        <w:left w:val="none" w:sz="0" w:space="0" w:color="auto"/>
        <w:bottom w:val="none" w:sz="0" w:space="0" w:color="auto"/>
        <w:right w:val="none" w:sz="0" w:space="0" w:color="auto"/>
      </w:divBdr>
    </w:div>
    <w:div w:id="1471896345">
      <w:bodyDiv w:val="1"/>
      <w:marLeft w:val="0"/>
      <w:marRight w:val="0"/>
      <w:marTop w:val="0"/>
      <w:marBottom w:val="0"/>
      <w:divBdr>
        <w:top w:val="none" w:sz="0" w:space="0" w:color="auto"/>
        <w:left w:val="none" w:sz="0" w:space="0" w:color="auto"/>
        <w:bottom w:val="none" w:sz="0" w:space="0" w:color="auto"/>
        <w:right w:val="none" w:sz="0" w:space="0" w:color="auto"/>
      </w:divBdr>
    </w:div>
    <w:div w:id="1523402450">
      <w:bodyDiv w:val="1"/>
      <w:marLeft w:val="0"/>
      <w:marRight w:val="0"/>
      <w:marTop w:val="0"/>
      <w:marBottom w:val="0"/>
      <w:divBdr>
        <w:top w:val="none" w:sz="0" w:space="0" w:color="auto"/>
        <w:left w:val="none" w:sz="0" w:space="0" w:color="auto"/>
        <w:bottom w:val="none" w:sz="0" w:space="0" w:color="auto"/>
        <w:right w:val="none" w:sz="0" w:space="0" w:color="auto"/>
      </w:divBdr>
    </w:div>
    <w:div w:id="1565095428">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659452784">
      <w:bodyDiv w:val="1"/>
      <w:marLeft w:val="0"/>
      <w:marRight w:val="0"/>
      <w:marTop w:val="0"/>
      <w:marBottom w:val="0"/>
      <w:divBdr>
        <w:top w:val="none" w:sz="0" w:space="0" w:color="auto"/>
        <w:left w:val="none" w:sz="0" w:space="0" w:color="auto"/>
        <w:bottom w:val="none" w:sz="0" w:space="0" w:color="auto"/>
        <w:right w:val="none" w:sz="0" w:space="0" w:color="auto"/>
      </w:divBdr>
    </w:div>
    <w:div w:id="1688678680">
      <w:bodyDiv w:val="1"/>
      <w:marLeft w:val="0"/>
      <w:marRight w:val="0"/>
      <w:marTop w:val="0"/>
      <w:marBottom w:val="0"/>
      <w:divBdr>
        <w:top w:val="none" w:sz="0" w:space="0" w:color="auto"/>
        <w:left w:val="none" w:sz="0" w:space="0" w:color="auto"/>
        <w:bottom w:val="none" w:sz="0" w:space="0" w:color="auto"/>
        <w:right w:val="none" w:sz="0" w:space="0" w:color="auto"/>
      </w:divBdr>
    </w:div>
    <w:div w:id="1737170136">
      <w:bodyDiv w:val="1"/>
      <w:marLeft w:val="0"/>
      <w:marRight w:val="0"/>
      <w:marTop w:val="0"/>
      <w:marBottom w:val="0"/>
      <w:divBdr>
        <w:top w:val="none" w:sz="0" w:space="0" w:color="auto"/>
        <w:left w:val="none" w:sz="0" w:space="0" w:color="auto"/>
        <w:bottom w:val="none" w:sz="0" w:space="0" w:color="auto"/>
        <w:right w:val="none" w:sz="0" w:space="0" w:color="auto"/>
      </w:divBdr>
    </w:div>
    <w:div w:id="1777556015">
      <w:bodyDiv w:val="1"/>
      <w:marLeft w:val="0"/>
      <w:marRight w:val="0"/>
      <w:marTop w:val="0"/>
      <w:marBottom w:val="0"/>
      <w:divBdr>
        <w:top w:val="none" w:sz="0" w:space="0" w:color="auto"/>
        <w:left w:val="none" w:sz="0" w:space="0" w:color="auto"/>
        <w:bottom w:val="none" w:sz="0" w:space="0" w:color="auto"/>
        <w:right w:val="none" w:sz="0" w:space="0" w:color="auto"/>
      </w:divBdr>
    </w:div>
    <w:div w:id="1849100129">
      <w:bodyDiv w:val="1"/>
      <w:marLeft w:val="0"/>
      <w:marRight w:val="0"/>
      <w:marTop w:val="0"/>
      <w:marBottom w:val="0"/>
      <w:divBdr>
        <w:top w:val="none" w:sz="0" w:space="0" w:color="auto"/>
        <w:left w:val="none" w:sz="0" w:space="0" w:color="auto"/>
        <w:bottom w:val="none" w:sz="0" w:space="0" w:color="auto"/>
        <w:right w:val="none" w:sz="0" w:space="0" w:color="auto"/>
      </w:divBdr>
    </w:div>
    <w:div w:id="1892569910">
      <w:bodyDiv w:val="1"/>
      <w:marLeft w:val="0"/>
      <w:marRight w:val="0"/>
      <w:marTop w:val="0"/>
      <w:marBottom w:val="0"/>
      <w:divBdr>
        <w:top w:val="none" w:sz="0" w:space="0" w:color="auto"/>
        <w:left w:val="none" w:sz="0" w:space="0" w:color="auto"/>
        <w:bottom w:val="none" w:sz="0" w:space="0" w:color="auto"/>
        <w:right w:val="none" w:sz="0" w:space="0" w:color="auto"/>
      </w:divBdr>
    </w:div>
    <w:div w:id="191824736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67737635">
      <w:bodyDiv w:val="1"/>
      <w:marLeft w:val="0"/>
      <w:marRight w:val="0"/>
      <w:marTop w:val="0"/>
      <w:marBottom w:val="0"/>
      <w:divBdr>
        <w:top w:val="none" w:sz="0" w:space="0" w:color="auto"/>
        <w:left w:val="none" w:sz="0" w:space="0" w:color="auto"/>
        <w:bottom w:val="none" w:sz="0" w:space="0" w:color="auto"/>
        <w:right w:val="none" w:sz="0" w:space="0" w:color="auto"/>
      </w:divBdr>
    </w:div>
    <w:div w:id="1969239327">
      <w:bodyDiv w:val="1"/>
      <w:marLeft w:val="0"/>
      <w:marRight w:val="0"/>
      <w:marTop w:val="0"/>
      <w:marBottom w:val="0"/>
      <w:divBdr>
        <w:top w:val="none" w:sz="0" w:space="0" w:color="auto"/>
        <w:left w:val="none" w:sz="0" w:space="0" w:color="auto"/>
        <w:bottom w:val="none" w:sz="0" w:space="0" w:color="auto"/>
        <w:right w:val="none" w:sz="0" w:space="0" w:color="auto"/>
      </w:divBdr>
      <w:divsChild>
        <w:div w:id="128329493">
          <w:marLeft w:val="0"/>
          <w:marRight w:val="0"/>
          <w:marTop w:val="0"/>
          <w:marBottom w:val="0"/>
          <w:divBdr>
            <w:top w:val="none" w:sz="0" w:space="0" w:color="auto"/>
            <w:left w:val="none" w:sz="0" w:space="0" w:color="auto"/>
            <w:bottom w:val="none" w:sz="0" w:space="0" w:color="auto"/>
            <w:right w:val="none" w:sz="0" w:space="0" w:color="auto"/>
          </w:divBdr>
          <w:divsChild>
            <w:div w:id="421806678">
              <w:marLeft w:val="0"/>
              <w:marRight w:val="0"/>
              <w:marTop w:val="0"/>
              <w:marBottom w:val="0"/>
              <w:divBdr>
                <w:top w:val="none" w:sz="0" w:space="0" w:color="auto"/>
                <w:left w:val="none" w:sz="0" w:space="0" w:color="auto"/>
                <w:bottom w:val="none" w:sz="0" w:space="0" w:color="auto"/>
                <w:right w:val="none" w:sz="0" w:space="0" w:color="auto"/>
              </w:divBdr>
              <w:divsChild>
                <w:div w:id="552469868">
                  <w:marLeft w:val="0"/>
                  <w:marRight w:val="0"/>
                  <w:marTop w:val="0"/>
                  <w:marBottom w:val="0"/>
                  <w:divBdr>
                    <w:top w:val="none" w:sz="0" w:space="0" w:color="auto"/>
                    <w:left w:val="none" w:sz="0" w:space="0" w:color="auto"/>
                    <w:bottom w:val="none" w:sz="0" w:space="0" w:color="auto"/>
                    <w:right w:val="none" w:sz="0" w:space="0" w:color="auto"/>
                  </w:divBdr>
                  <w:divsChild>
                    <w:div w:id="1985812382">
                      <w:marLeft w:val="0"/>
                      <w:marRight w:val="0"/>
                      <w:marTop w:val="0"/>
                      <w:marBottom w:val="0"/>
                      <w:divBdr>
                        <w:top w:val="none" w:sz="0" w:space="0" w:color="auto"/>
                        <w:left w:val="none" w:sz="0" w:space="0" w:color="auto"/>
                        <w:bottom w:val="none" w:sz="0" w:space="0" w:color="auto"/>
                        <w:right w:val="none" w:sz="0" w:space="0" w:color="auto"/>
                      </w:divBdr>
                      <w:divsChild>
                        <w:div w:id="319233696">
                          <w:marLeft w:val="0"/>
                          <w:marRight w:val="0"/>
                          <w:marTop w:val="0"/>
                          <w:marBottom w:val="0"/>
                          <w:divBdr>
                            <w:top w:val="none" w:sz="0" w:space="0" w:color="auto"/>
                            <w:left w:val="none" w:sz="0" w:space="0" w:color="auto"/>
                            <w:bottom w:val="none" w:sz="0" w:space="0" w:color="auto"/>
                            <w:right w:val="none" w:sz="0" w:space="0" w:color="auto"/>
                          </w:divBdr>
                          <w:divsChild>
                            <w:div w:id="9317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7113">
      <w:bodyDiv w:val="1"/>
      <w:marLeft w:val="0"/>
      <w:marRight w:val="0"/>
      <w:marTop w:val="0"/>
      <w:marBottom w:val="0"/>
      <w:divBdr>
        <w:top w:val="none" w:sz="0" w:space="0" w:color="auto"/>
        <w:left w:val="none" w:sz="0" w:space="0" w:color="auto"/>
        <w:bottom w:val="none" w:sz="0" w:space="0" w:color="auto"/>
        <w:right w:val="none" w:sz="0" w:space="0" w:color="auto"/>
      </w:divBdr>
      <w:divsChild>
        <w:div w:id="1451629042">
          <w:marLeft w:val="0"/>
          <w:marRight w:val="0"/>
          <w:marTop w:val="0"/>
          <w:marBottom w:val="0"/>
          <w:divBdr>
            <w:top w:val="none" w:sz="0" w:space="0" w:color="auto"/>
            <w:left w:val="none" w:sz="0" w:space="0" w:color="auto"/>
            <w:bottom w:val="none" w:sz="0" w:space="0" w:color="auto"/>
            <w:right w:val="none" w:sz="0" w:space="0" w:color="auto"/>
          </w:divBdr>
          <w:divsChild>
            <w:div w:id="662703774">
              <w:marLeft w:val="0"/>
              <w:marRight w:val="0"/>
              <w:marTop w:val="0"/>
              <w:marBottom w:val="0"/>
              <w:divBdr>
                <w:top w:val="none" w:sz="0" w:space="0" w:color="auto"/>
                <w:left w:val="none" w:sz="0" w:space="0" w:color="auto"/>
                <w:bottom w:val="none" w:sz="0" w:space="0" w:color="auto"/>
                <w:right w:val="none" w:sz="0" w:space="0" w:color="auto"/>
              </w:divBdr>
              <w:divsChild>
                <w:div w:id="1547336200">
                  <w:marLeft w:val="0"/>
                  <w:marRight w:val="0"/>
                  <w:marTop w:val="0"/>
                  <w:marBottom w:val="0"/>
                  <w:divBdr>
                    <w:top w:val="none" w:sz="0" w:space="0" w:color="auto"/>
                    <w:left w:val="none" w:sz="0" w:space="0" w:color="auto"/>
                    <w:bottom w:val="none" w:sz="0" w:space="0" w:color="auto"/>
                    <w:right w:val="none" w:sz="0" w:space="0" w:color="auto"/>
                  </w:divBdr>
                  <w:divsChild>
                    <w:div w:id="1936285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2008510434">
      <w:bodyDiv w:val="1"/>
      <w:marLeft w:val="0"/>
      <w:marRight w:val="0"/>
      <w:marTop w:val="0"/>
      <w:marBottom w:val="0"/>
      <w:divBdr>
        <w:top w:val="none" w:sz="0" w:space="0" w:color="auto"/>
        <w:left w:val="none" w:sz="0" w:space="0" w:color="auto"/>
        <w:bottom w:val="none" w:sz="0" w:space="0" w:color="auto"/>
        <w:right w:val="none" w:sz="0" w:space="0" w:color="auto"/>
      </w:divBdr>
    </w:div>
    <w:div w:id="2125150691">
      <w:bodyDiv w:val="1"/>
      <w:marLeft w:val="0"/>
      <w:marRight w:val="0"/>
      <w:marTop w:val="0"/>
      <w:marBottom w:val="0"/>
      <w:divBdr>
        <w:top w:val="none" w:sz="0" w:space="0" w:color="auto"/>
        <w:left w:val="none" w:sz="0" w:space="0" w:color="auto"/>
        <w:bottom w:val="none" w:sz="0" w:space="0" w:color="auto"/>
        <w:right w:val="none" w:sz="0" w:space="0" w:color="auto"/>
      </w:divBdr>
    </w:div>
    <w:div w:id="21339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E352-2EAE-415D-BF81-478B8234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1347</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Ilze Tormane</dc:creator>
  <cp:keywords/>
  <dc:description/>
  <cp:lastModifiedBy>Leontine Babkina</cp:lastModifiedBy>
  <cp:revision>8</cp:revision>
  <cp:lastPrinted>2020-11-06T12:19:00Z</cp:lastPrinted>
  <dcterms:created xsi:type="dcterms:W3CDTF">2020-11-05T10:29:00Z</dcterms:created>
  <dcterms:modified xsi:type="dcterms:W3CDTF">2020-11-25T10:41:00Z</dcterms:modified>
</cp:coreProperties>
</file>