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77EB" w14:textId="498F75CC" w:rsidR="003547C3" w:rsidRDefault="003547C3" w:rsidP="00F54D58">
      <w:pPr>
        <w:rPr>
          <w:rFonts w:ascii="Times New Roman" w:eastAsia="Arial Unicode MS" w:hAnsi="Times New Roman"/>
          <w:sz w:val="28"/>
          <w:szCs w:val="28"/>
        </w:rPr>
      </w:pPr>
    </w:p>
    <w:p w14:paraId="1FA6DDAA" w14:textId="77777777" w:rsidR="003547C3" w:rsidRPr="00F54D58" w:rsidRDefault="003547C3" w:rsidP="00F54D58">
      <w:pPr>
        <w:rPr>
          <w:rFonts w:ascii="Times New Roman" w:eastAsia="Arial Unicode MS" w:hAnsi="Times New Roman"/>
          <w:sz w:val="28"/>
          <w:szCs w:val="28"/>
        </w:rPr>
      </w:pPr>
    </w:p>
    <w:p w14:paraId="68A5F70F" w14:textId="27386ADB" w:rsidR="003547C3" w:rsidRPr="00EC1B09" w:rsidRDefault="003547C3" w:rsidP="00EC1B09">
      <w:pPr>
        <w:tabs>
          <w:tab w:val="left" w:pos="6663"/>
        </w:tabs>
        <w:rPr>
          <w:rFonts w:ascii="Times New Roman" w:hAnsi="Times New Roman"/>
          <w:sz w:val="28"/>
          <w:szCs w:val="28"/>
        </w:rPr>
      </w:pPr>
      <w:r w:rsidRPr="00EC1B09">
        <w:rPr>
          <w:rFonts w:ascii="Times New Roman" w:hAnsi="Times New Roman"/>
          <w:sz w:val="28"/>
          <w:szCs w:val="28"/>
        </w:rPr>
        <w:t xml:space="preserve">2020. gada </w:t>
      </w:r>
      <w:r w:rsidR="00971B44">
        <w:rPr>
          <w:rFonts w:ascii="Times New Roman" w:hAnsi="Times New Roman"/>
          <w:sz w:val="28"/>
          <w:szCs w:val="28"/>
        </w:rPr>
        <w:t>30. oktobrī</w:t>
      </w:r>
      <w:r w:rsidRPr="00EC1B09">
        <w:rPr>
          <w:rFonts w:ascii="Times New Roman" w:hAnsi="Times New Roman"/>
          <w:sz w:val="28"/>
          <w:szCs w:val="28"/>
        </w:rPr>
        <w:tab/>
        <w:t>Rīkojums Nr.</w:t>
      </w:r>
      <w:r w:rsidR="00971B44">
        <w:rPr>
          <w:rFonts w:ascii="Times New Roman" w:hAnsi="Times New Roman"/>
          <w:sz w:val="28"/>
          <w:szCs w:val="28"/>
        </w:rPr>
        <w:t> 622</w:t>
      </w:r>
    </w:p>
    <w:p w14:paraId="4203DFD4" w14:textId="77BC8DB9" w:rsidR="003547C3" w:rsidRPr="00EC1B09" w:rsidRDefault="003547C3" w:rsidP="00EC1B09">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971B44">
        <w:rPr>
          <w:rFonts w:ascii="Times New Roman" w:hAnsi="Times New Roman"/>
          <w:sz w:val="28"/>
          <w:szCs w:val="28"/>
        </w:rPr>
        <w:t>65</w:t>
      </w:r>
      <w:r w:rsidRPr="00EC1B09">
        <w:rPr>
          <w:rFonts w:ascii="Times New Roman" w:hAnsi="Times New Roman"/>
          <w:sz w:val="28"/>
          <w:szCs w:val="28"/>
        </w:rPr>
        <w:t> </w:t>
      </w:r>
      <w:r w:rsidR="00971B44">
        <w:rPr>
          <w:rFonts w:ascii="Times New Roman" w:hAnsi="Times New Roman"/>
          <w:sz w:val="28"/>
          <w:szCs w:val="28"/>
        </w:rPr>
        <w:t>6</w:t>
      </w:r>
      <w:r w:rsidRPr="00EC1B09">
        <w:rPr>
          <w:rFonts w:ascii="Times New Roman" w:hAnsi="Times New Roman"/>
          <w:sz w:val="28"/>
          <w:szCs w:val="28"/>
        </w:rPr>
        <w:t>. §)</w:t>
      </w:r>
    </w:p>
    <w:p w14:paraId="6B042A73" w14:textId="77777777" w:rsidR="00DB56A3" w:rsidRPr="00F54D58" w:rsidRDefault="00DB56A3" w:rsidP="00DB56A3">
      <w:pPr>
        <w:rPr>
          <w:rFonts w:ascii="Times New Roman" w:eastAsia="Calibri" w:hAnsi="Times New Roman"/>
          <w:sz w:val="28"/>
          <w:szCs w:val="28"/>
        </w:rPr>
      </w:pPr>
    </w:p>
    <w:p w14:paraId="4114BE19" w14:textId="3820FCAE" w:rsidR="00843188" w:rsidRPr="00843188" w:rsidRDefault="00843188" w:rsidP="00843188">
      <w:pPr>
        <w:pStyle w:val="Stils1"/>
        <w:jc w:val="center"/>
        <w:rPr>
          <w:rFonts w:eastAsia="Calibri"/>
          <w:b/>
          <w:bCs/>
          <w:sz w:val="28"/>
          <w:szCs w:val="28"/>
        </w:rPr>
      </w:pPr>
      <w:r w:rsidRPr="00843188">
        <w:rPr>
          <w:rFonts w:eastAsia="Calibri"/>
          <w:b/>
          <w:bCs/>
          <w:sz w:val="28"/>
          <w:szCs w:val="28"/>
        </w:rPr>
        <w:t>Grozījum</w:t>
      </w:r>
      <w:r>
        <w:rPr>
          <w:rFonts w:eastAsia="Calibri"/>
          <w:b/>
          <w:bCs/>
          <w:sz w:val="28"/>
          <w:szCs w:val="28"/>
        </w:rPr>
        <w:t>s</w:t>
      </w:r>
      <w:r w:rsidRPr="00843188">
        <w:rPr>
          <w:rFonts w:eastAsia="Calibri"/>
          <w:b/>
          <w:bCs/>
          <w:sz w:val="28"/>
          <w:szCs w:val="28"/>
        </w:rPr>
        <w:t xml:space="preserve"> darbības programmas "Izaugsme un nodarbinātība" prioritārā virziena "Vides aizsardzības un resursu izmantošanas efektivitāte" 5.5.1.</w:t>
      </w:r>
      <w:r w:rsidR="00090B10">
        <w:rPr>
          <w:rFonts w:eastAsia="Calibri"/>
          <w:b/>
          <w:bCs/>
          <w:sz w:val="28"/>
          <w:szCs w:val="28"/>
        </w:rPr>
        <w:t> </w:t>
      </w:r>
      <w:r w:rsidRPr="00843188">
        <w:rPr>
          <w:rFonts w:eastAsia="Calibri"/>
          <w:b/>
          <w:bCs/>
          <w:sz w:val="28"/>
          <w:szCs w:val="28"/>
        </w:rPr>
        <w:t>specifiskā atbalsta mērķa "Saglabāt, aizsargāt un attīstīt nozīmīgu kultūras un dabas mantojumu, kā arī attīstīt ar to saistītos pakalpojumus" pirmās un otrās atlases kārtas projektu iesniegumu iesniedzēju sarakstā</w:t>
      </w:r>
    </w:p>
    <w:p w14:paraId="5E5CB8C7" w14:textId="77777777" w:rsidR="006229B1" w:rsidRDefault="006229B1" w:rsidP="00F54D58">
      <w:pPr>
        <w:pStyle w:val="Stils1"/>
        <w:rPr>
          <w:rFonts w:eastAsia="Times New Roman"/>
          <w:sz w:val="28"/>
          <w:szCs w:val="28"/>
          <w:lang w:eastAsia="lv-LV"/>
        </w:rPr>
      </w:pPr>
    </w:p>
    <w:p w14:paraId="26299598" w14:textId="0DD82D34" w:rsidR="008D432C" w:rsidRDefault="00DB56A3">
      <w:pPr>
        <w:ind w:firstLine="720"/>
        <w:jc w:val="both"/>
        <w:rPr>
          <w:rFonts w:ascii="Times New Roman" w:hAnsi="Times New Roman"/>
          <w:sz w:val="28"/>
          <w:szCs w:val="28"/>
        </w:rPr>
      </w:pPr>
      <w:r w:rsidRPr="00EE4EE6">
        <w:rPr>
          <w:rFonts w:ascii="Times New Roman" w:hAnsi="Times New Roman"/>
          <w:sz w:val="28"/>
          <w:szCs w:val="28"/>
        </w:rPr>
        <w:t xml:space="preserve">Izdarīt </w:t>
      </w:r>
      <w:r w:rsidR="00C939DB">
        <w:rPr>
          <w:rFonts w:ascii="Times New Roman" w:hAnsi="Times New Roman"/>
          <w:sz w:val="28"/>
          <w:szCs w:val="28"/>
        </w:rPr>
        <w:t>d</w:t>
      </w:r>
      <w:r w:rsidR="00ED0E7F">
        <w:rPr>
          <w:rFonts w:ascii="Times New Roman" w:hAnsi="Times New Roman"/>
          <w:sz w:val="28"/>
          <w:szCs w:val="28"/>
        </w:rPr>
        <w:t xml:space="preserve">arbības programmas </w:t>
      </w:r>
      <w:r w:rsidR="003547C3">
        <w:rPr>
          <w:rFonts w:ascii="Times New Roman" w:hAnsi="Times New Roman"/>
          <w:sz w:val="28"/>
          <w:szCs w:val="28"/>
        </w:rPr>
        <w:t>"</w:t>
      </w:r>
      <w:r w:rsidR="00ED0E7F">
        <w:rPr>
          <w:rFonts w:ascii="Times New Roman" w:hAnsi="Times New Roman"/>
          <w:sz w:val="28"/>
          <w:szCs w:val="28"/>
        </w:rPr>
        <w:t>Izaugsme un nodarbinātība</w:t>
      </w:r>
      <w:r w:rsidR="003547C3">
        <w:rPr>
          <w:rFonts w:ascii="Times New Roman" w:hAnsi="Times New Roman"/>
          <w:sz w:val="28"/>
          <w:szCs w:val="28"/>
        </w:rPr>
        <w:t>"</w:t>
      </w:r>
      <w:r w:rsidR="00ED0E7F">
        <w:rPr>
          <w:rFonts w:ascii="Times New Roman" w:hAnsi="Times New Roman"/>
          <w:sz w:val="28"/>
          <w:szCs w:val="28"/>
        </w:rPr>
        <w:t xml:space="preserve"> prioritārā virziena </w:t>
      </w:r>
      <w:r w:rsidR="003547C3">
        <w:rPr>
          <w:rFonts w:ascii="Times New Roman" w:hAnsi="Times New Roman"/>
          <w:sz w:val="28"/>
          <w:szCs w:val="28"/>
        </w:rPr>
        <w:t>"</w:t>
      </w:r>
      <w:r w:rsidR="00ED0E7F" w:rsidRPr="00ED0E7F">
        <w:rPr>
          <w:rFonts w:ascii="Times New Roman" w:hAnsi="Times New Roman"/>
          <w:sz w:val="28"/>
          <w:szCs w:val="28"/>
        </w:rPr>
        <w:t>Vides aizsardzības un resursu izmantošanas efektivitāte</w:t>
      </w:r>
      <w:r w:rsidR="003547C3">
        <w:rPr>
          <w:rFonts w:ascii="Times New Roman" w:hAnsi="Times New Roman"/>
          <w:sz w:val="28"/>
          <w:szCs w:val="28"/>
        </w:rPr>
        <w:t>"</w:t>
      </w:r>
      <w:r w:rsidR="006A216D">
        <w:rPr>
          <w:rFonts w:ascii="Times New Roman" w:hAnsi="Times New Roman"/>
          <w:sz w:val="28"/>
          <w:szCs w:val="28"/>
        </w:rPr>
        <w:t xml:space="preserve"> 5.5.1.</w:t>
      </w:r>
      <w:r w:rsidR="003547C3">
        <w:rPr>
          <w:rFonts w:ascii="Times New Roman" w:hAnsi="Times New Roman"/>
          <w:sz w:val="28"/>
          <w:szCs w:val="28"/>
        </w:rPr>
        <w:t> </w:t>
      </w:r>
      <w:r w:rsidR="00ED0E7F">
        <w:rPr>
          <w:rFonts w:ascii="Times New Roman" w:hAnsi="Times New Roman"/>
          <w:sz w:val="28"/>
          <w:szCs w:val="28"/>
        </w:rPr>
        <w:t xml:space="preserve">specifiskā atbalsta mērķa </w:t>
      </w:r>
      <w:r w:rsidR="003547C3">
        <w:rPr>
          <w:rFonts w:ascii="Times New Roman" w:hAnsi="Times New Roman"/>
          <w:sz w:val="28"/>
          <w:szCs w:val="28"/>
        </w:rPr>
        <w:t>"</w:t>
      </w:r>
      <w:r w:rsidR="00ED0E7F" w:rsidRPr="00ED0E7F">
        <w:rPr>
          <w:rFonts w:ascii="Times New Roman" w:hAnsi="Times New Roman"/>
          <w:sz w:val="28"/>
          <w:szCs w:val="28"/>
        </w:rPr>
        <w:t>Saglabāt, aizsargāt un attīstīt nozīmīgu kultūras un dabas mantojumu, kā arī attīstī</w:t>
      </w:r>
      <w:r w:rsidR="00ED0E7F">
        <w:rPr>
          <w:rFonts w:ascii="Times New Roman" w:hAnsi="Times New Roman"/>
          <w:sz w:val="28"/>
          <w:szCs w:val="28"/>
        </w:rPr>
        <w:t>t ar to saistītos pakalpojumus</w:t>
      </w:r>
      <w:r w:rsidR="003547C3">
        <w:rPr>
          <w:rFonts w:ascii="Times New Roman" w:hAnsi="Times New Roman"/>
          <w:sz w:val="28"/>
          <w:szCs w:val="28"/>
        </w:rPr>
        <w:t>"</w:t>
      </w:r>
      <w:r w:rsidR="00ED0E7F">
        <w:rPr>
          <w:rFonts w:ascii="Times New Roman" w:hAnsi="Times New Roman"/>
          <w:sz w:val="28"/>
          <w:szCs w:val="28"/>
        </w:rPr>
        <w:t xml:space="preserve"> </w:t>
      </w:r>
      <w:r w:rsidR="00ED0E7F" w:rsidRPr="00ED0E7F">
        <w:rPr>
          <w:rFonts w:ascii="Times New Roman" w:hAnsi="Times New Roman"/>
          <w:sz w:val="28"/>
          <w:szCs w:val="28"/>
        </w:rPr>
        <w:t xml:space="preserve">pirmās un otrās atlases kārtas projektu iesniegumu iesniedzēju </w:t>
      </w:r>
      <w:r w:rsidR="004332D3" w:rsidRPr="00EE4EE6">
        <w:rPr>
          <w:rFonts w:ascii="Times New Roman" w:hAnsi="Times New Roman"/>
          <w:sz w:val="28"/>
          <w:szCs w:val="28"/>
        </w:rPr>
        <w:t>sarakst</w:t>
      </w:r>
      <w:r w:rsidR="00C939DB">
        <w:rPr>
          <w:rFonts w:ascii="Times New Roman" w:hAnsi="Times New Roman"/>
          <w:sz w:val="28"/>
          <w:szCs w:val="28"/>
        </w:rPr>
        <w:t xml:space="preserve">ā </w:t>
      </w:r>
      <w:r w:rsidR="00C939DB" w:rsidRPr="00C939DB">
        <w:rPr>
          <w:rFonts w:ascii="Times New Roman" w:hAnsi="Times New Roman"/>
          <w:sz w:val="28"/>
          <w:szCs w:val="28"/>
        </w:rPr>
        <w:t>(apstipri</w:t>
      </w:r>
      <w:r w:rsidR="00C939DB">
        <w:rPr>
          <w:rFonts w:ascii="Times New Roman" w:hAnsi="Times New Roman"/>
          <w:sz w:val="28"/>
          <w:szCs w:val="28"/>
        </w:rPr>
        <w:t>nāts ar Ministru kabineta 2016.</w:t>
      </w:r>
      <w:r w:rsidR="003547C3">
        <w:rPr>
          <w:rFonts w:ascii="Times New Roman" w:hAnsi="Times New Roman"/>
          <w:sz w:val="28"/>
          <w:szCs w:val="28"/>
        </w:rPr>
        <w:t> </w:t>
      </w:r>
      <w:r w:rsidR="00C939DB">
        <w:rPr>
          <w:rFonts w:ascii="Times New Roman" w:hAnsi="Times New Roman"/>
          <w:sz w:val="28"/>
          <w:szCs w:val="28"/>
        </w:rPr>
        <w:t>gada 20.</w:t>
      </w:r>
      <w:r w:rsidR="003547C3">
        <w:rPr>
          <w:rFonts w:ascii="Times New Roman" w:hAnsi="Times New Roman"/>
          <w:sz w:val="28"/>
          <w:szCs w:val="28"/>
        </w:rPr>
        <w:t> </w:t>
      </w:r>
      <w:r w:rsidR="00C939DB">
        <w:rPr>
          <w:rFonts w:ascii="Times New Roman" w:hAnsi="Times New Roman"/>
          <w:sz w:val="28"/>
          <w:szCs w:val="28"/>
        </w:rPr>
        <w:t>decembra rīkojumu Nr.</w:t>
      </w:r>
      <w:r w:rsidR="003547C3">
        <w:rPr>
          <w:rFonts w:ascii="Times New Roman" w:hAnsi="Times New Roman"/>
          <w:sz w:val="28"/>
          <w:szCs w:val="28"/>
        </w:rPr>
        <w:t> </w:t>
      </w:r>
      <w:r w:rsidR="00C939DB">
        <w:rPr>
          <w:rFonts w:ascii="Times New Roman" w:hAnsi="Times New Roman"/>
          <w:sz w:val="28"/>
          <w:szCs w:val="28"/>
        </w:rPr>
        <w:t xml:space="preserve">779 </w:t>
      </w:r>
      <w:r w:rsidR="003547C3">
        <w:rPr>
          <w:rFonts w:ascii="Times New Roman" w:hAnsi="Times New Roman"/>
          <w:sz w:val="28"/>
          <w:szCs w:val="28"/>
        </w:rPr>
        <w:t>"</w:t>
      </w:r>
      <w:r w:rsidR="00C939DB" w:rsidRPr="00C939DB">
        <w:rPr>
          <w:rFonts w:ascii="Times New Roman" w:hAnsi="Times New Roman"/>
          <w:sz w:val="28"/>
          <w:szCs w:val="28"/>
        </w:rPr>
        <w:t>Par 5.</w:t>
      </w:r>
      <w:r w:rsidR="00C939DB">
        <w:rPr>
          <w:rFonts w:ascii="Times New Roman" w:hAnsi="Times New Roman"/>
          <w:sz w:val="28"/>
          <w:szCs w:val="28"/>
        </w:rPr>
        <w:t>5.1.</w:t>
      </w:r>
      <w:r w:rsidR="00A97C4B">
        <w:rPr>
          <w:rFonts w:ascii="Times New Roman" w:hAnsi="Times New Roman"/>
          <w:sz w:val="28"/>
          <w:szCs w:val="28"/>
        </w:rPr>
        <w:t> </w:t>
      </w:r>
      <w:r w:rsidR="00C939DB">
        <w:rPr>
          <w:rFonts w:ascii="Times New Roman" w:hAnsi="Times New Roman"/>
          <w:sz w:val="28"/>
          <w:szCs w:val="28"/>
        </w:rPr>
        <w:t xml:space="preserve">specifiskā atbalsta mērķa </w:t>
      </w:r>
      <w:r w:rsidR="003547C3">
        <w:rPr>
          <w:rFonts w:ascii="Times New Roman" w:hAnsi="Times New Roman"/>
          <w:sz w:val="28"/>
          <w:szCs w:val="28"/>
        </w:rPr>
        <w:t>"</w:t>
      </w:r>
      <w:r w:rsidR="00C939DB" w:rsidRPr="00C939DB">
        <w:rPr>
          <w:rFonts w:ascii="Times New Roman" w:hAnsi="Times New Roman"/>
          <w:sz w:val="28"/>
          <w:szCs w:val="28"/>
        </w:rPr>
        <w:t>Saglabāt, aizsargāt un attīstīt nozīmīgu kultūras un dabas mantojumu, kā arī attīst</w:t>
      </w:r>
      <w:r w:rsidR="00C939DB">
        <w:rPr>
          <w:rFonts w:ascii="Times New Roman" w:hAnsi="Times New Roman"/>
          <w:sz w:val="28"/>
          <w:szCs w:val="28"/>
        </w:rPr>
        <w:t>īt ar to saistītos pakalpojumus</w:t>
      </w:r>
      <w:r w:rsidR="003547C3">
        <w:rPr>
          <w:rFonts w:ascii="Times New Roman" w:hAnsi="Times New Roman"/>
          <w:sz w:val="28"/>
          <w:szCs w:val="28"/>
        </w:rPr>
        <w:t>"</w:t>
      </w:r>
      <w:r w:rsidR="00C939DB" w:rsidRPr="00C939DB">
        <w:rPr>
          <w:rFonts w:ascii="Times New Roman" w:hAnsi="Times New Roman"/>
          <w:sz w:val="28"/>
          <w:szCs w:val="28"/>
        </w:rPr>
        <w:t xml:space="preserve"> projektu iesniegumu iesn</w:t>
      </w:r>
      <w:r w:rsidR="00C939DB">
        <w:rPr>
          <w:rFonts w:ascii="Times New Roman" w:hAnsi="Times New Roman"/>
          <w:sz w:val="28"/>
          <w:szCs w:val="28"/>
        </w:rPr>
        <w:t>iedzēju saraksta apstiprināšanu</w:t>
      </w:r>
      <w:r w:rsidR="003547C3">
        <w:rPr>
          <w:rFonts w:ascii="Times New Roman" w:hAnsi="Times New Roman"/>
          <w:sz w:val="28"/>
          <w:szCs w:val="28"/>
        </w:rPr>
        <w:t>"</w:t>
      </w:r>
      <w:r w:rsidR="00ED6A8D">
        <w:rPr>
          <w:rFonts w:ascii="Times New Roman" w:hAnsi="Times New Roman"/>
          <w:sz w:val="28"/>
          <w:szCs w:val="28"/>
        </w:rPr>
        <w:t>)</w:t>
      </w:r>
      <w:r w:rsidR="00EE4EE6" w:rsidRPr="00EE4EE6">
        <w:rPr>
          <w:rFonts w:ascii="Times New Roman" w:hAnsi="Times New Roman"/>
          <w:sz w:val="28"/>
          <w:szCs w:val="28"/>
        </w:rPr>
        <w:t xml:space="preserve"> </w:t>
      </w:r>
      <w:r w:rsidR="00BA5FE4" w:rsidRPr="005B7518">
        <w:rPr>
          <w:rFonts w:ascii="Times New Roman" w:hAnsi="Times New Roman"/>
          <w:sz w:val="28"/>
          <w:szCs w:val="28"/>
        </w:rPr>
        <w:t>(</w:t>
      </w:r>
      <w:r w:rsidR="00C939DB" w:rsidRPr="00C939DB">
        <w:rPr>
          <w:rFonts w:ascii="Times New Roman" w:hAnsi="Times New Roman"/>
          <w:sz w:val="28"/>
          <w:szCs w:val="28"/>
        </w:rPr>
        <w:t>Latvijas Vēstnesis</w:t>
      </w:r>
      <w:r w:rsidR="00BA5FE4" w:rsidRPr="005B7518">
        <w:rPr>
          <w:rFonts w:ascii="Times New Roman" w:hAnsi="Times New Roman"/>
          <w:sz w:val="28"/>
          <w:szCs w:val="28"/>
        </w:rPr>
        <w:t>, 2016, 250.</w:t>
      </w:r>
      <w:r w:rsidR="003547C3">
        <w:rPr>
          <w:rFonts w:ascii="Times New Roman" w:hAnsi="Times New Roman"/>
          <w:sz w:val="28"/>
          <w:szCs w:val="28"/>
        </w:rPr>
        <w:t> </w:t>
      </w:r>
      <w:r w:rsidR="00BA5FE4" w:rsidRPr="005B7518">
        <w:rPr>
          <w:rFonts w:ascii="Times New Roman" w:hAnsi="Times New Roman"/>
          <w:sz w:val="28"/>
          <w:szCs w:val="28"/>
        </w:rPr>
        <w:t>nr</w:t>
      </w:r>
      <w:r w:rsidR="00F30343" w:rsidRPr="005B7518">
        <w:rPr>
          <w:rFonts w:ascii="Times New Roman" w:hAnsi="Times New Roman"/>
          <w:sz w:val="28"/>
          <w:szCs w:val="28"/>
        </w:rPr>
        <w:t>.</w:t>
      </w:r>
      <w:r w:rsidR="00F30343">
        <w:rPr>
          <w:rFonts w:ascii="Times New Roman" w:hAnsi="Times New Roman"/>
          <w:sz w:val="28"/>
          <w:szCs w:val="28"/>
        </w:rPr>
        <w:t>;</w:t>
      </w:r>
      <w:r w:rsidR="00F30343" w:rsidRPr="005B7518">
        <w:rPr>
          <w:rFonts w:ascii="Times New Roman" w:hAnsi="Times New Roman"/>
          <w:sz w:val="28"/>
          <w:szCs w:val="28"/>
        </w:rPr>
        <w:t xml:space="preserve"> </w:t>
      </w:r>
      <w:r w:rsidR="00BA5FE4" w:rsidRPr="005B7518">
        <w:rPr>
          <w:rFonts w:ascii="Times New Roman" w:hAnsi="Times New Roman"/>
          <w:sz w:val="28"/>
          <w:szCs w:val="28"/>
        </w:rPr>
        <w:t>2017</w:t>
      </w:r>
      <w:r w:rsidR="00F30343">
        <w:rPr>
          <w:rFonts w:ascii="Times New Roman" w:hAnsi="Times New Roman"/>
          <w:sz w:val="28"/>
          <w:szCs w:val="28"/>
        </w:rPr>
        <w:t>,</w:t>
      </w:r>
      <w:r w:rsidR="00BA5FE4" w:rsidRPr="005B7518">
        <w:rPr>
          <w:rFonts w:ascii="Times New Roman" w:hAnsi="Times New Roman"/>
          <w:sz w:val="28"/>
          <w:szCs w:val="28"/>
        </w:rPr>
        <w:t xml:space="preserve"> 164</w:t>
      </w:r>
      <w:r w:rsidR="00F30343">
        <w:rPr>
          <w:rFonts w:ascii="Times New Roman" w:hAnsi="Times New Roman"/>
          <w:sz w:val="28"/>
          <w:szCs w:val="28"/>
        </w:rPr>
        <w:t>.</w:t>
      </w:r>
      <w:r w:rsidR="00BA5FE4">
        <w:rPr>
          <w:rFonts w:ascii="Times New Roman" w:hAnsi="Times New Roman"/>
          <w:sz w:val="28"/>
          <w:szCs w:val="28"/>
        </w:rPr>
        <w:t>,</w:t>
      </w:r>
      <w:r w:rsidR="00092E18">
        <w:rPr>
          <w:rFonts w:ascii="Times New Roman" w:hAnsi="Times New Roman"/>
          <w:sz w:val="28"/>
          <w:szCs w:val="28"/>
        </w:rPr>
        <w:t xml:space="preserve"> </w:t>
      </w:r>
      <w:r w:rsidR="00BA5FE4">
        <w:rPr>
          <w:rFonts w:ascii="Times New Roman" w:hAnsi="Times New Roman"/>
          <w:sz w:val="28"/>
          <w:szCs w:val="28"/>
        </w:rPr>
        <w:t>255.</w:t>
      </w:r>
      <w:r w:rsidR="003547C3">
        <w:rPr>
          <w:rFonts w:ascii="Times New Roman" w:hAnsi="Times New Roman"/>
          <w:sz w:val="28"/>
          <w:szCs w:val="28"/>
        </w:rPr>
        <w:t> </w:t>
      </w:r>
      <w:r w:rsidR="00BA5FE4">
        <w:rPr>
          <w:rFonts w:ascii="Times New Roman" w:hAnsi="Times New Roman"/>
          <w:sz w:val="28"/>
          <w:szCs w:val="28"/>
        </w:rPr>
        <w:t>nr.</w:t>
      </w:r>
      <w:r w:rsidR="0025687D">
        <w:rPr>
          <w:rFonts w:ascii="Times New Roman" w:hAnsi="Times New Roman"/>
          <w:sz w:val="28"/>
          <w:szCs w:val="28"/>
        </w:rPr>
        <w:t>; 2020, 56.</w:t>
      </w:r>
      <w:r w:rsidR="00A97C4B">
        <w:rPr>
          <w:rFonts w:ascii="Times New Roman" w:hAnsi="Times New Roman"/>
          <w:sz w:val="28"/>
          <w:szCs w:val="28"/>
        </w:rPr>
        <w:t> </w:t>
      </w:r>
      <w:r w:rsidR="0025687D">
        <w:rPr>
          <w:rFonts w:ascii="Times New Roman" w:hAnsi="Times New Roman"/>
          <w:sz w:val="28"/>
          <w:szCs w:val="28"/>
        </w:rPr>
        <w:t>nr.</w:t>
      </w:r>
      <w:r w:rsidR="00BA5FE4" w:rsidRPr="005B7518">
        <w:rPr>
          <w:rFonts w:ascii="Times New Roman" w:hAnsi="Times New Roman"/>
          <w:sz w:val="28"/>
          <w:szCs w:val="28"/>
        </w:rPr>
        <w:t>)</w:t>
      </w:r>
      <w:r w:rsidR="00E65263">
        <w:rPr>
          <w:rFonts w:ascii="Times New Roman" w:hAnsi="Times New Roman"/>
          <w:sz w:val="28"/>
          <w:szCs w:val="28"/>
        </w:rPr>
        <w:t xml:space="preserve"> </w:t>
      </w:r>
      <w:r w:rsidR="00BA5FE4">
        <w:rPr>
          <w:rFonts w:ascii="Times New Roman" w:hAnsi="Times New Roman"/>
          <w:sz w:val="28"/>
          <w:szCs w:val="28"/>
        </w:rPr>
        <w:t>grozījumu</w:t>
      </w:r>
      <w:r w:rsidR="00F30343">
        <w:rPr>
          <w:rFonts w:ascii="Times New Roman" w:hAnsi="Times New Roman"/>
          <w:sz w:val="28"/>
          <w:szCs w:val="28"/>
        </w:rPr>
        <w:t xml:space="preserve"> un i</w:t>
      </w:r>
      <w:r w:rsidR="00D56F28" w:rsidRPr="00D56F28">
        <w:rPr>
          <w:rFonts w:ascii="Times New Roman" w:hAnsi="Times New Roman"/>
          <w:sz w:val="28"/>
          <w:szCs w:val="28"/>
        </w:rPr>
        <w:t>zteikt I</w:t>
      </w:r>
      <w:r w:rsidR="00C939DB">
        <w:rPr>
          <w:rFonts w:ascii="Times New Roman" w:hAnsi="Times New Roman"/>
          <w:sz w:val="28"/>
          <w:szCs w:val="28"/>
        </w:rPr>
        <w:t xml:space="preserve"> </w:t>
      </w:r>
      <w:r w:rsidR="00D56F28" w:rsidRPr="00D56F28">
        <w:rPr>
          <w:rFonts w:ascii="Times New Roman" w:hAnsi="Times New Roman"/>
          <w:sz w:val="28"/>
          <w:szCs w:val="28"/>
        </w:rPr>
        <w:t xml:space="preserve">sadaļas </w:t>
      </w:r>
      <w:r w:rsidR="003547C3">
        <w:rPr>
          <w:rFonts w:ascii="Times New Roman" w:hAnsi="Times New Roman"/>
          <w:sz w:val="28"/>
          <w:szCs w:val="28"/>
        </w:rPr>
        <w:t>"</w:t>
      </w:r>
      <w:r w:rsidR="00D56F28" w:rsidRPr="00D56F28">
        <w:rPr>
          <w:rFonts w:ascii="Times New Roman" w:hAnsi="Times New Roman"/>
          <w:sz w:val="28"/>
          <w:szCs w:val="28"/>
        </w:rPr>
        <w:t>Pirmās atlases kārtas projektu iesniegumu iesniedzēji</w:t>
      </w:r>
      <w:r w:rsidR="003547C3">
        <w:rPr>
          <w:rFonts w:ascii="Times New Roman" w:hAnsi="Times New Roman"/>
          <w:sz w:val="28"/>
          <w:szCs w:val="28"/>
        </w:rPr>
        <w:t>"</w:t>
      </w:r>
      <w:r w:rsidR="00D56F28" w:rsidRPr="00D56F28">
        <w:rPr>
          <w:rFonts w:ascii="Times New Roman" w:hAnsi="Times New Roman"/>
          <w:sz w:val="28"/>
          <w:szCs w:val="28"/>
        </w:rPr>
        <w:t xml:space="preserve"> rindu ERAF/551SAM/2016/I/</w:t>
      </w:r>
      <w:r w:rsidR="0035634A">
        <w:rPr>
          <w:rFonts w:ascii="Times New Roman" w:hAnsi="Times New Roman"/>
          <w:sz w:val="28"/>
          <w:szCs w:val="28"/>
        </w:rPr>
        <w:t>15</w:t>
      </w:r>
      <w:r w:rsidR="00D56F28" w:rsidRPr="00D56F28">
        <w:rPr>
          <w:rFonts w:ascii="Times New Roman" w:hAnsi="Times New Roman"/>
          <w:sz w:val="28"/>
          <w:szCs w:val="28"/>
        </w:rPr>
        <w:t xml:space="preserve"> šādā redakcijā:</w:t>
      </w:r>
    </w:p>
    <w:p w14:paraId="245C9FE4" w14:textId="77777777" w:rsidR="00C939DB" w:rsidRDefault="00C939DB" w:rsidP="00F54D58">
      <w:pPr>
        <w:jc w:val="both"/>
        <w:rPr>
          <w:rFonts w:ascii="Times New Roman" w:hAnsi="Times New Roman"/>
          <w:sz w:val="28"/>
          <w:szCs w:val="28"/>
        </w:rPr>
      </w:pPr>
    </w:p>
    <w:tbl>
      <w:tblPr>
        <w:tblStyle w:val="TableGrid"/>
        <w:tblW w:w="9527" w:type="dxa"/>
        <w:tblInd w:w="-34" w:type="dxa"/>
        <w:tblLayout w:type="fixed"/>
        <w:tblLook w:val="04A0" w:firstRow="1" w:lastRow="0" w:firstColumn="1" w:lastColumn="0" w:noHBand="0" w:noVBand="1"/>
      </w:tblPr>
      <w:tblGrid>
        <w:gridCol w:w="993"/>
        <w:gridCol w:w="1021"/>
        <w:gridCol w:w="1276"/>
        <w:gridCol w:w="1275"/>
        <w:gridCol w:w="1276"/>
        <w:gridCol w:w="709"/>
        <w:gridCol w:w="1418"/>
        <w:gridCol w:w="1559"/>
      </w:tblGrid>
      <w:tr w:rsidR="00FC22EF" w:rsidRPr="00BA5FE4" w14:paraId="3C282568" w14:textId="77777777" w:rsidTr="00090B10">
        <w:tc>
          <w:tcPr>
            <w:tcW w:w="993" w:type="dxa"/>
          </w:tcPr>
          <w:p w14:paraId="090FD447" w14:textId="77777777" w:rsidR="00A97C4B" w:rsidRDefault="003547C3" w:rsidP="00A97C4B">
            <w:pPr>
              <w:pStyle w:val="ListParagraph"/>
              <w:ind w:left="-82" w:right="-141"/>
              <w:jc w:val="center"/>
              <w:rPr>
                <w:rFonts w:ascii="Times New Roman" w:hAnsi="Times New Roman"/>
              </w:rPr>
            </w:pPr>
            <w:r w:rsidRPr="00A97C4B">
              <w:rPr>
                <w:rFonts w:ascii="Times New Roman" w:hAnsi="Times New Roman"/>
              </w:rPr>
              <w:t>"</w:t>
            </w:r>
            <w:r w:rsidR="00BA5FE4" w:rsidRPr="00A97C4B">
              <w:rPr>
                <w:rFonts w:ascii="Times New Roman" w:hAnsi="Times New Roman"/>
              </w:rPr>
              <w:t>ERAF/</w:t>
            </w:r>
          </w:p>
          <w:p w14:paraId="605986A8" w14:textId="77777777" w:rsidR="00A97C4B" w:rsidRDefault="00BA5FE4" w:rsidP="00A97C4B">
            <w:pPr>
              <w:pStyle w:val="ListParagraph"/>
              <w:ind w:left="-82" w:right="-141"/>
              <w:jc w:val="center"/>
              <w:rPr>
                <w:rFonts w:ascii="Times New Roman" w:hAnsi="Times New Roman"/>
              </w:rPr>
            </w:pPr>
            <w:r w:rsidRPr="00A97C4B">
              <w:rPr>
                <w:rFonts w:ascii="Times New Roman" w:hAnsi="Times New Roman"/>
              </w:rPr>
              <w:t>551SAM/</w:t>
            </w:r>
          </w:p>
          <w:p w14:paraId="106EC619" w14:textId="3F4F4D69" w:rsidR="00BA5FE4" w:rsidRPr="00A97C4B" w:rsidRDefault="00BA5FE4" w:rsidP="00A97C4B">
            <w:pPr>
              <w:pStyle w:val="ListParagraph"/>
              <w:ind w:left="-82" w:right="-141"/>
              <w:jc w:val="center"/>
              <w:rPr>
                <w:rFonts w:ascii="Times New Roman" w:eastAsia="Times New Roman" w:hAnsi="Times New Roman"/>
                <w:color w:val="000000" w:themeColor="text1"/>
                <w:lang w:eastAsia="lv-LV"/>
              </w:rPr>
            </w:pPr>
            <w:r w:rsidRPr="00A97C4B">
              <w:rPr>
                <w:rFonts w:ascii="Times New Roman" w:hAnsi="Times New Roman"/>
              </w:rPr>
              <w:t>2016/I/</w:t>
            </w:r>
            <w:r w:rsidR="0025687D" w:rsidRPr="00A97C4B">
              <w:rPr>
                <w:rFonts w:ascii="Times New Roman" w:hAnsi="Times New Roman"/>
              </w:rPr>
              <w:t>15</w:t>
            </w:r>
          </w:p>
        </w:tc>
        <w:tc>
          <w:tcPr>
            <w:tcW w:w="1021" w:type="dxa"/>
          </w:tcPr>
          <w:p w14:paraId="04B25F83" w14:textId="77777777" w:rsidR="00BA5FE4" w:rsidRPr="00A97C4B" w:rsidRDefault="0025687D" w:rsidP="00A97C4B">
            <w:pPr>
              <w:pStyle w:val="ListParagraph"/>
              <w:ind w:left="-82" w:right="-109"/>
              <w:jc w:val="center"/>
              <w:rPr>
                <w:rFonts w:ascii="Times New Roman" w:eastAsia="Times New Roman" w:hAnsi="Times New Roman"/>
                <w:color w:val="000000" w:themeColor="text1"/>
                <w:lang w:eastAsia="lv-LV"/>
              </w:rPr>
            </w:pPr>
            <w:proofErr w:type="spellStart"/>
            <w:r w:rsidRPr="00A97C4B">
              <w:rPr>
                <w:rFonts w:ascii="Times New Roman" w:hAnsi="Times New Roman"/>
              </w:rPr>
              <w:t>Rīteiropas</w:t>
            </w:r>
            <w:proofErr w:type="spellEnd"/>
            <w:r w:rsidRPr="00A97C4B">
              <w:rPr>
                <w:rFonts w:ascii="Times New Roman" w:hAnsi="Times New Roman"/>
              </w:rPr>
              <w:t xml:space="preserve"> vērtības</w:t>
            </w:r>
          </w:p>
        </w:tc>
        <w:tc>
          <w:tcPr>
            <w:tcW w:w="1276" w:type="dxa"/>
          </w:tcPr>
          <w:p w14:paraId="4A06E16E" w14:textId="77777777" w:rsidR="00BA5FE4" w:rsidRPr="00A97C4B" w:rsidRDefault="0007490B" w:rsidP="00A97C4B">
            <w:pPr>
              <w:ind w:left="-103" w:right="-106"/>
              <w:rPr>
                <w:rFonts w:ascii="Times New Roman" w:hAnsi="Times New Roman"/>
                <w:u w:val="single"/>
              </w:rPr>
            </w:pPr>
            <w:r w:rsidRPr="00A97C4B">
              <w:rPr>
                <w:rFonts w:ascii="Times New Roman" w:hAnsi="Times New Roman"/>
                <w:u w:val="single"/>
              </w:rPr>
              <w:t>Iesniedzējs:</w:t>
            </w:r>
          </w:p>
          <w:p w14:paraId="050325B0" w14:textId="77777777" w:rsidR="008B3C96" w:rsidRPr="00A97C4B" w:rsidRDefault="008B3C96" w:rsidP="00A97C4B">
            <w:pPr>
              <w:ind w:left="-103" w:right="-106"/>
              <w:rPr>
                <w:rFonts w:ascii="Times New Roman" w:hAnsi="Times New Roman"/>
                <w:u w:val="single"/>
              </w:rPr>
            </w:pPr>
          </w:p>
          <w:p w14:paraId="64C9738D" w14:textId="77777777" w:rsidR="00BA5FE4" w:rsidRPr="00A97C4B" w:rsidRDefault="00BA5FE4" w:rsidP="00A97C4B">
            <w:pPr>
              <w:pStyle w:val="ListParagraph"/>
              <w:ind w:left="-103" w:right="-106"/>
              <w:rPr>
                <w:rFonts w:ascii="Times New Roman" w:hAnsi="Times New Roman"/>
              </w:rPr>
            </w:pPr>
            <w:r w:rsidRPr="00A97C4B">
              <w:rPr>
                <w:rFonts w:ascii="Times New Roman" w:hAnsi="Times New Roman"/>
              </w:rPr>
              <w:t>-</w:t>
            </w:r>
            <w:r w:rsidR="00092E18" w:rsidRPr="00A97C4B">
              <w:rPr>
                <w:rFonts w:ascii="Times New Roman" w:hAnsi="Times New Roman"/>
              </w:rPr>
              <w:t> </w:t>
            </w:r>
            <w:r w:rsidR="0025687D" w:rsidRPr="00A97C4B">
              <w:rPr>
                <w:rFonts w:ascii="Times New Roman" w:hAnsi="Times New Roman"/>
              </w:rPr>
              <w:t>Daugavpils</w:t>
            </w:r>
            <w:r w:rsidR="00FC22EF" w:rsidRPr="00A97C4B">
              <w:rPr>
                <w:rFonts w:ascii="Times New Roman" w:hAnsi="Times New Roman"/>
              </w:rPr>
              <w:t xml:space="preserve"> </w:t>
            </w:r>
            <w:r w:rsidRPr="00A97C4B">
              <w:rPr>
                <w:rFonts w:ascii="Times New Roman" w:hAnsi="Times New Roman"/>
              </w:rPr>
              <w:t>pilsētas dome;</w:t>
            </w:r>
          </w:p>
          <w:p w14:paraId="1F62E548" w14:textId="77777777" w:rsidR="00BA5FE4" w:rsidRPr="00A97C4B" w:rsidRDefault="00BA5FE4" w:rsidP="00A97C4B">
            <w:pPr>
              <w:pStyle w:val="ListParagraph"/>
              <w:ind w:left="-103" w:right="-106"/>
              <w:rPr>
                <w:rFonts w:ascii="Times New Roman" w:hAnsi="Times New Roman"/>
              </w:rPr>
            </w:pPr>
          </w:p>
          <w:p w14:paraId="3002B4B4" w14:textId="77777777" w:rsidR="00BA5FE4" w:rsidRPr="00A97C4B" w:rsidRDefault="0007490B" w:rsidP="00A97C4B">
            <w:pPr>
              <w:ind w:left="-103" w:right="-106"/>
              <w:jc w:val="both"/>
              <w:rPr>
                <w:rFonts w:ascii="Times New Roman" w:hAnsi="Times New Roman"/>
                <w:u w:val="single"/>
              </w:rPr>
            </w:pPr>
            <w:r w:rsidRPr="00A97C4B">
              <w:rPr>
                <w:rFonts w:ascii="Times New Roman" w:hAnsi="Times New Roman"/>
                <w:u w:val="single"/>
              </w:rPr>
              <w:t>Sadarbības partneri:</w:t>
            </w:r>
          </w:p>
          <w:p w14:paraId="72DB240C" w14:textId="77777777" w:rsidR="008B3C96" w:rsidRPr="00A97C4B" w:rsidRDefault="008B3C96" w:rsidP="00A97C4B">
            <w:pPr>
              <w:ind w:left="-103" w:right="-106"/>
              <w:jc w:val="both"/>
              <w:rPr>
                <w:rFonts w:ascii="Times New Roman" w:hAnsi="Times New Roman"/>
                <w:u w:val="single"/>
              </w:rPr>
            </w:pPr>
          </w:p>
          <w:p w14:paraId="5C02C536" w14:textId="77777777" w:rsidR="00BA5FE4" w:rsidRPr="00A97C4B" w:rsidRDefault="00BA5FE4" w:rsidP="00A97C4B">
            <w:pPr>
              <w:pStyle w:val="ListParagraph"/>
              <w:ind w:left="-103" w:right="-106"/>
              <w:jc w:val="both"/>
              <w:rPr>
                <w:rFonts w:ascii="Times New Roman" w:hAnsi="Times New Roman"/>
              </w:rPr>
            </w:pPr>
            <w:r w:rsidRPr="00A97C4B">
              <w:rPr>
                <w:rFonts w:ascii="Times New Roman" w:hAnsi="Times New Roman"/>
              </w:rPr>
              <w:t>-</w:t>
            </w:r>
            <w:r w:rsidR="00092E18" w:rsidRPr="00A97C4B">
              <w:rPr>
                <w:rFonts w:ascii="Times New Roman" w:hAnsi="Times New Roman"/>
              </w:rPr>
              <w:t> </w:t>
            </w:r>
            <w:r w:rsidR="0025687D" w:rsidRPr="00A97C4B">
              <w:rPr>
                <w:rFonts w:ascii="Times New Roman" w:hAnsi="Times New Roman"/>
              </w:rPr>
              <w:t>Daugavpils no</w:t>
            </w:r>
            <w:r w:rsidR="00911696" w:rsidRPr="00A97C4B">
              <w:rPr>
                <w:rFonts w:ascii="Times New Roman" w:hAnsi="Times New Roman"/>
              </w:rPr>
              <w:t>v</w:t>
            </w:r>
            <w:r w:rsidR="0025687D" w:rsidRPr="00A97C4B">
              <w:rPr>
                <w:rFonts w:ascii="Times New Roman" w:hAnsi="Times New Roman"/>
              </w:rPr>
              <w:t>ada dome</w:t>
            </w:r>
            <w:r w:rsidRPr="00A97C4B">
              <w:rPr>
                <w:rFonts w:ascii="Times New Roman" w:hAnsi="Times New Roman"/>
              </w:rPr>
              <w:t>;</w:t>
            </w:r>
          </w:p>
          <w:p w14:paraId="71549556" w14:textId="77777777" w:rsidR="008B3C96" w:rsidRPr="00A97C4B" w:rsidRDefault="008B3C96" w:rsidP="00A97C4B">
            <w:pPr>
              <w:pStyle w:val="ListParagraph"/>
              <w:ind w:left="-103" w:right="-106"/>
              <w:jc w:val="both"/>
              <w:rPr>
                <w:rFonts w:ascii="Times New Roman" w:hAnsi="Times New Roman"/>
              </w:rPr>
            </w:pPr>
          </w:p>
          <w:p w14:paraId="54F1F396" w14:textId="77777777" w:rsidR="00BA5FE4" w:rsidRPr="00A97C4B" w:rsidRDefault="00BA5FE4" w:rsidP="00A97C4B">
            <w:pPr>
              <w:pStyle w:val="ListParagraph"/>
              <w:ind w:left="-103" w:right="-106"/>
              <w:jc w:val="both"/>
              <w:rPr>
                <w:rFonts w:ascii="Times New Roman" w:hAnsi="Times New Roman"/>
              </w:rPr>
            </w:pPr>
            <w:r w:rsidRPr="00A97C4B">
              <w:rPr>
                <w:rFonts w:ascii="Times New Roman" w:hAnsi="Times New Roman"/>
              </w:rPr>
              <w:t>-</w:t>
            </w:r>
            <w:r w:rsidR="00092E18" w:rsidRPr="00A97C4B">
              <w:rPr>
                <w:rFonts w:ascii="Times New Roman" w:hAnsi="Times New Roman"/>
              </w:rPr>
              <w:t> </w:t>
            </w:r>
            <w:r w:rsidR="0025687D" w:rsidRPr="00A97C4B">
              <w:rPr>
                <w:rFonts w:ascii="Times New Roman" w:hAnsi="Times New Roman"/>
              </w:rPr>
              <w:t>Krāslavas</w:t>
            </w:r>
            <w:r w:rsidRPr="00A97C4B">
              <w:rPr>
                <w:rFonts w:ascii="Times New Roman" w:hAnsi="Times New Roman"/>
              </w:rPr>
              <w:t xml:space="preserve"> novada dome</w:t>
            </w:r>
            <w:r w:rsidR="0025687D" w:rsidRPr="00A97C4B">
              <w:rPr>
                <w:rFonts w:ascii="Times New Roman" w:hAnsi="Times New Roman"/>
              </w:rPr>
              <w:t>;</w:t>
            </w:r>
          </w:p>
          <w:p w14:paraId="611A9855" w14:textId="77777777" w:rsidR="008B3C96" w:rsidRPr="00A97C4B" w:rsidRDefault="008B3C96" w:rsidP="00A97C4B">
            <w:pPr>
              <w:pStyle w:val="ListParagraph"/>
              <w:ind w:left="-103" w:right="-106"/>
              <w:jc w:val="both"/>
              <w:rPr>
                <w:rFonts w:ascii="Times New Roman" w:hAnsi="Times New Roman"/>
              </w:rPr>
            </w:pPr>
          </w:p>
          <w:p w14:paraId="5452E2B9" w14:textId="7D388BC2" w:rsidR="0025687D" w:rsidRDefault="0025687D" w:rsidP="00A97C4B">
            <w:pPr>
              <w:pStyle w:val="ListParagraph"/>
              <w:ind w:left="-103" w:right="-106"/>
              <w:jc w:val="both"/>
              <w:rPr>
                <w:rFonts w:ascii="Times New Roman" w:hAnsi="Times New Roman"/>
              </w:rPr>
            </w:pPr>
            <w:r w:rsidRPr="00A97C4B">
              <w:rPr>
                <w:rFonts w:ascii="Times New Roman" w:hAnsi="Times New Roman"/>
              </w:rPr>
              <w:t>- Ludzas novada dome;</w:t>
            </w:r>
          </w:p>
          <w:p w14:paraId="7D567C52" w14:textId="77777777" w:rsidR="00221BD5" w:rsidRPr="00A97C4B" w:rsidRDefault="00221BD5" w:rsidP="00A97C4B">
            <w:pPr>
              <w:pStyle w:val="ListParagraph"/>
              <w:ind w:left="-103" w:right="-106"/>
              <w:jc w:val="both"/>
              <w:rPr>
                <w:rFonts w:ascii="Times New Roman" w:hAnsi="Times New Roman"/>
              </w:rPr>
            </w:pPr>
          </w:p>
          <w:p w14:paraId="0AD0B7FD" w14:textId="77777777" w:rsidR="00BA5FE4" w:rsidRPr="00A97C4B" w:rsidRDefault="0025687D" w:rsidP="00A97C4B">
            <w:pPr>
              <w:pStyle w:val="ListParagraph"/>
              <w:ind w:left="-103" w:right="-106"/>
              <w:rPr>
                <w:rFonts w:ascii="Arial" w:hAnsi="Arial" w:cs="Arial"/>
                <w:color w:val="414142"/>
              </w:rPr>
            </w:pPr>
            <w:r w:rsidRPr="00A97C4B">
              <w:rPr>
                <w:rFonts w:ascii="Times New Roman" w:hAnsi="Times New Roman"/>
              </w:rPr>
              <w:t>- Preiļu novada dome</w:t>
            </w:r>
          </w:p>
        </w:tc>
        <w:tc>
          <w:tcPr>
            <w:tcW w:w="1275" w:type="dxa"/>
          </w:tcPr>
          <w:p w14:paraId="042F2427" w14:textId="77777777" w:rsidR="00BA5FE4" w:rsidRPr="00A97C4B" w:rsidRDefault="00BA5FE4" w:rsidP="00A97C4B">
            <w:pPr>
              <w:pStyle w:val="ListParagraph"/>
              <w:ind w:left="-107" w:right="-105"/>
              <w:jc w:val="center"/>
              <w:rPr>
                <w:rFonts w:ascii="Times New Roman" w:eastAsia="Times New Roman" w:hAnsi="Times New Roman"/>
                <w:color w:val="000000" w:themeColor="text1"/>
                <w:lang w:eastAsia="lv-LV"/>
              </w:rPr>
            </w:pPr>
            <w:r w:rsidRPr="00A97C4B">
              <w:rPr>
                <w:rFonts w:ascii="Times New Roman" w:hAnsi="Times New Roman"/>
              </w:rPr>
              <w:t>5</w:t>
            </w:r>
            <w:r w:rsidR="0025687D" w:rsidRPr="00A97C4B">
              <w:rPr>
                <w:rFonts w:ascii="Times New Roman" w:hAnsi="Times New Roman"/>
              </w:rPr>
              <w:t xml:space="preserve"> 000 </w:t>
            </w:r>
            <w:r w:rsidRPr="00A97C4B">
              <w:rPr>
                <w:rFonts w:ascii="Times New Roman" w:hAnsi="Times New Roman"/>
              </w:rPr>
              <w:t>000,00</w:t>
            </w:r>
          </w:p>
        </w:tc>
        <w:tc>
          <w:tcPr>
            <w:tcW w:w="1276" w:type="dxa"/>
          </w:tcPr>
          <w:p w14:paraId="1F8AAB56" w14:textId="77777777" w:rsidR="00BA5FE4" w:rsidRPr="00A97C4B" w:rsidRDefault="0025687D" w:rsidP="00A97C4B">
            <w:pPr>
              <w:pStyle w:val="ListParagraph"/>
              <w:ind w:left="-108" w:right="-103"/>
              <w:jc w:val="center"/>
              <w:rPr>
                <w:rFonts w:ascii="Times New Roman" w:eastAsia="Times New Roman" w:hAnsi="Times New Roman"/>
                <w:color w:val="000000" w:themeColor="text1"/>
                <w:lang w:eastAsia="lv-LV"/>
              </w:rPr>
            </w:pPr>
            <w:r w:rsidRPr="00A97C4B">
              <w:rPr>
                <w:rFonts w:ascii="Times New Roman" w:hAnsi="Times New Roman"/>
              </w:rPr>
              <w:t>4 695 000</w:t>
            </w:r>
            <w:r w:rsidR="00BA5FE4" w:rsidRPr="00A97C4B">
              <w:rPr>
                <w:rFonts w:ascii="Times New Roman" w:hAnsi="Times New Roman"/>
              </w:rPr>
              <w:t>,00</w:t>
            </w:r>
          </w:p>
        </w:tc>
        <w:tc>
          <w:tcPr>
            <w:tcW w:w="709" w:type="dxa"/>
          </w:tcPr>
          <w:p w14:paraId="25DBBA71" w14:textId="77777777" w:rsidR="00BA5FE4" w:rsidRPr="00A97C4B" w:rsidRDefault="0025687D" w:rsidP="00A97C4B">
            <w:pPr>
              <w:pStyle w:val="ListParagraph"/>
              <w:ind w:left="-110" w:right="-112"/>
              <w:jc w:val="center"/>
              <w:rPr>
                <w:rFonts w:ascii="Times New Roman" w:eastAsia="Times New Roman" w:hAnsi="Times New Roman"/>
                <w:color w:val="000000" w:themeColor="text1"/>
                <w:lang w:eastAsia="lv-LV"/>
              </w:rPr>
            </w:pPr>
            <w:r w:rsidRPr="00A97C4B">
              <w:rPr>
                <w:rFonts w:ascii="Times New Roman" w:hAnsi="Times New Roman"/>
              </w:rPr>
              <w:t>57</w:t>
            </w:r>
            <w:r w:rsidR="002C6F82" w:rsidRPr="00A97C4B">
              <w:rPr>
                <w:rFonts w:ascii="Times New Roman" w:hAnsi="Times New Roman"/>
              </w:rPr>
              <w:t> </w:t>
            </w:r>
            <w:r w:rsidRPr="00A97C4B">
              <w:rPr>
                <w:rFonts w:ascii="Times New Roman" w:hAnsi="Times New Roman"/>
              </w:rPr>
              <w:t>500</w:t>
            </w:r>
          </w:p>
        </w:tc>
        <w:tc>
          <w:tcPr>
            <w:tcW w:w="1418" w:type="dxa"/>
          </w:tcPr>
          <w:p w14:paraId="798C3D5D" w14:textId="77777777" w:rsidR="00BA5FE4" w:rsidRPr="00A97C4B" w:rsidRDefault="0025687D" w:rsidP="00A97C4B">
            <w:pPr>
              <w:ind w:left="-111" w:right="-110"/>
              <w:rPr>
                <w:rFonts w:ascii="Times New Roman" w:hAnsi="Times New Roman"/>
                <w:u w:val="single"/>
              </w:rPr>
            </w:pPr>
            <w:r w:rsidRPr="00A97C4B">
              <w:rPr>
                <w:rFonts w:ascii="Times New Roman" w:hAnsi="Times New Roman"/>
                <w:u w:val="single"/>
              </w:rPr>
              <w:t>6</w:t>
            </w:r>
            <w:r w:rsidR="0007490B" w:rsidRPr="00A97C4B">
              <w:rPr>
                <w:rFonts w:ascii="Times New Roman" w:hAnsi="Times New Roman"/>
                <w:u w:val="single"/>
              </w:rPr>
              <w:t xml:space="preserve"> objekti:</w:t>
            </w:r>
          </w:p>
          <w:p w14:paraId="141B2175" w14:textId="77777777" w:rsidR="007C1938" w:rsidRPr="00A97C4B" w:rsidRDefault="007C1938" w:rsidP="00A97C4B">
            <w:pPr>
              <w:ind w:left="-111" w:right="-110"/>
              <w:rPr>
                <w:rFonts w:ascii="Times New Roman" w:hAnsi="Times New Roman"/>
                <w:u w:val="single"/>
              </w:rPr>
            </w:pPr>
          </w:p>
          <w:p w14:paraId="6FDF44F7" w14:textId="4D82589B" w:rsidR="00BA5FE4" w:rsidRPr="00A97C4B" w:rsidRDefault="00BA5FE4" w:rsidP="00A97C4B">
            <w:pPr>
              <w:ind w:left="-111" w:right="-110" w:firstLine="34"/>
              <w:rPr>
                <w:rFonts w:ascii="Times New Roman" w:hAnsi="Times New Roman"/>
              </w:rPr>
            </w:pPr>
            <w:r w:rsidRPr="00A97C4B">
              <w:rPr>
                <w:rFonts w:ascii="Times New Roman" w:hAnsi="Times New Roman"/>
              </w:rPr>
              <w:t xml:space="preserve">1) </w:t>
            </w:r>
            <w:r w:rsidR="0025687D" w:rsidRPr="00A97C4B">
              <w:rPr>
                <w:rFonts w:ascii="Times New Roman" w:hAnsi="Times New Roman"/>
              </w:rPr>
              <w:t xml:space="preserve">Daugavpils </w:t>
            </w:r>
            <w:proofErr w:type="spellStart"/>
            <w:r w:rsidR="0025687D" w:rsidRPr="00A97C4B">
              <w:rPr>
                <w:rFonts w:ascii="Times New Roman" w:hAnsi="Times New Roman"/>
              </w:rPr>
              <w:t>Inženier</w:t>
            </w:r>
            <w:r w:rsidR="000F071E">
              <w:rPr>
                <w:rFonts w:ascii="Times New Roman" w:hAnsi="Times New Roman"/>
              </w:rPr>
              <w:softHyphen/>
            </w:r>
            <w:r w:rsidR="0025687D" w:rsidRPr="00A97C4B">
              <w:rPr>
                <w:rFonts w:ascii="Times New Roman" w:hAnsi="Times New Roman"/>
              </w:rPr>
              <w:t>arsenāls</w:t>
            </w:r>
            <w:proofErr w:type="spellEnd"/>
            <w:r w:rsidRPr="00A97C4B">
              <w:rPr>
                <w:rFonts w:ascii="Times New Roman" w:hAnsi="Times New Roman"/>
              </w:rPr>
              <w:t>;</w:t>
            </w:r>
          </w:p>
          <w:p w14:paraId="6365B229" w14:textId="77777777" w:rsidR="007C1938" w:rsidRPr="00A97C4B" w:rsidRDefault="007C1938" w:rsidP="00A97C4B">
            <w:pPr>
              <w:ind w:left="-111" w:right="-110" w:firstLine="34"/>
              <w:rPr>
                <w:rFonts w:ascii="Times New Roman" w:hAnsi="Times New Roman"/>
              </w:rPr>
            </w:pPr>
          </w:p>
          <w:p w14:paraId="4F70C79A" w14:textId="77777777" w:rsidR="0025687D" w:rsidRPr="00A97C4B" w:rsidRDefault="0025687D" w:rsidP="00A97C4B">
            <w:pPr>
              <w:ind w:left="-111" w:right="-110" w:firstLine="34"/>
              <w:rPr>
                <w:rFonts w:ascii="Times New Roman" w:hAnsi="Times New Roman"/>
              </w:rPr>
            </w:pPr>
            <w:r w:rsidRPr="00A97C4B">
              <w:rPr>
                <w:rFonts w:ascii="Times New Roman" w:hAnsi="Times New Roman"/>
              </w:rPr>
              <w:t>2) Daugavpils cietokšņa 7.</w:t>
            </w:r>
            <w:r w:rsidR="006833FF" w:rsidRPr="00A97C4B">
              <w:rPr>
                <w:rFonts w:ascii="Times New Roman" w:hAnsi="Times New Roman"/>
              </w:rPr>
              <w:t> </w:t>
            </w:r>
            <w:r w:rsidRPr="00A97C4B">
              <w:rPr>
                <w:rFonts w:ascii="Times New Roman" w:hAnsi="Times New Roman"/>
              </w:rPr>
              <w:t xml:space="preserve">bastiona vaļņa </w:t>
            </w:r>
            <w:proofErr w:type="spellStart"/>
            <w:r w:rsidRPr="00A97C4B">
              <w:rPr>
                <w:rFonts w:ascii="Times New Roman" w:hAnsi="Times New Roman"/>
              </w:rPr>
              <w:t>eskarpa</w:t>
            </w:r>
            <w:proofErr w:type="spellEnd"/>
            <w:r w:rsidRPr="00A97C4B">
              <w:rPr>
                <w:rFonts w:ascii="Times New Roman" w:hAnsi="Times New Roman"/>
              </w:rPr>
              <w:t xml:space="preserve"> siena;</w:t>
            </w:r>
          </w:p>
          <w:p w14:paraId="34A650B0" w14:textId="77777777" w:rsidR="006833FF" w:rsidRPr="00A97C4B" w:rsidRDefault="006833FF" w:rsidP="00A97C4B">
            <w:pPr>
              <w:ind w:left="-111" w:right="-110" w:firstLine="34"/>
              <w:rPr>
                <w:rFonts w:ascii="Times New Roman" w:hAnsi="Times New Roman"/>
              </w:rPr>
            </w:pPr>
          </w:p>
          <w:p w14:paraId="6B723F6F" w14:textId="77777777" w:rsidR="0025687D" w:rsidRPr="00A97C4B" w:rsidRDefault="0025687D" w:rsidP="00A97C4B">
            <w:pPr>
              <w:ind w:left="-111" w:right="-110" w:firstLine="34"/>
              <w:rPr>
                <w:rFonts w:ascii="Times New Roman" w:hAnsi="Times New Roman"/>
              </w:rPr>
            </w:pPr>
            <w:r w:rsidRPr="00A97C4B">
              <w:rPr>
                <w:rFonts w:ascii="Times New Roman" w:hAnsi="Times New Roman"/>
              </w:rPr>
              <w:t xml:space="preserve">3) </w:t>
            </w:r>
            <w:proofErr w:type="spellStart"/>
            <w:r w:rsidRPr="00A97C4B">
              <w:rPr>
                <w:rFonts w:ascii="Times New Roman" w:hAnsi="Times New Roman"/>
              </w:rPr>
              <w:t>Slutišķu</w:t>
            </w:r>
            <w:proofErr w:type="spellEnd"/>
            <w:r w:rsidRPr="00A97C4B">
              <w:rPr>
                <w:rFonts w:ascii="Times New Roman" w:hAnsi="Times New Roman"/>
              </w:rPr>
              <w:t xml:space="preserve"> sādža;</w:t>
            </w:r>
          </w:p>
          <w:p w14:paraId="18F87AD1" w14:textId="77777777" w:rsidR="005F3D4C" w:rsidRPr="00A97C4B" w:rsidRDefault="005F3D4C" w:rsidP="00A97C4B">
            <w:pPr>
              <w:ind w:left="-111" w:right="-110" w:firstLine="34"/>
              <w:rPr>
                <w:rFonts w:ascii="Times New Roman" w:hAnsi="Times New Roman"/>
              </w:rPr>
            </w:pPr>
          </w:p>
          <w:p w14:paraId="0F8C5036" w14:textId="77777777" w:rsidR="0025687D" w:rsidRPr="00A97C4B" w:rsidRDefault="0025687D" w:rsidP="00A97C4B">
            <w:pPr>
              <w:ind w:left="-111" w:right="-110" w:firstLine="34"/>
              <w:rPr>
                <w:rFonts w:ascii="Times New Roman" w:hAnsi="Times New Roman"/>
              </w:rPr>
            </w:pPr>
            <w:r w:rsidRPr="00A97C4B">
              <w:rPr>
                <w:rFonts w:ascii="Times New Roman" w:hAnsi="Times New Roman"/>
              </w:rPr>
              <w:t>4) Krāslavas pils</w:t>
            </w:r>
            <w:r w:rsidR="00B7041A" w:rsidRPr="00A97C4B">
              <w:rPr>
                <w:rFonts w:ascii="Times New Roman" w:hAnsi="Times New Roman"/>
              </w:rPr>
              <w:t xml:space="preserve"> staļļi</w:t>
            </w:r>
            <w:r w:rsidRPr="00A97C4B">
              <w:rPr>
                <w:rFonts w:ascii="Times New Roman" w:hAnsi="Times New Roman"/>
              </w:rPr>
              <w:t>;</w:t>
            </w:r>
          </w:p>
          <w:p w14:paraId="14EDE882" w14:textId="77777777" w:rsidR="005F3D4C" w:rsidRPr="00A97C4B" w:rsidRDefault="005F3D4C" w:rsidP="00A97C4B">
            <w:pPr>
              <w:ind w:left="-111" w:right="-110" w:firstLine="34"/>
              <w:rPr>
                <w:rFonts w:ascii="Times New Roman" w:hAnsi="Times New Roman"/>
              </w:rPr>
            </w:pPr>
          </w:p>
          <w:p w14:paraId="05FD823F" w14:textId="77777777" w:rsidR="0025687D" w:rsidRPr="00A97C4B" w:rsidRDefault="0025687D" w:rsidP="00A97C4B">
            <w:pPr>
              <w:ind w:left="-111" w:right="-110" w:firstLine="34"/>
              <w:rPr>
                <w:rFonts w:ascii="Times New Roman" w:hAnsi="Times New Roman"/>
              </w:rPr>
            </w:pPr>
            <w:r w:rsidRPr="00A97C4B">
              <w:rPr>
                <w:rFonts w:ascii="Times New Roman" w:hAnsi="Times New Roman"/>
              </w:rPr>
              <w:t>5) Ludzas pilsdrupas;</w:t>
            </w:r>
          </w:p>
          <w:p w14:paraId="697A5525" w14:textId="77777777" w:rsidR="005F3D4C" w:rsidRPr="00A97C4B" w:rsidRDefault="005F3D4C" w:rsidP="00A97C4B">
            <w:pPr>
              <w:ind w:left="-111" w:right="-110" w:firstLine="34"/>
              <w:rPr>
                <w:rFonts w:ascii="Times New Roman" w:hAnsi="Times New Roman"/>
              </w:rPr>
            </w:pPr>
          </w:p>
          <w:p w14:paraId="1521575E" w14:textId="77777777" w:rsidR="00BA5FE4" w:rsidRPr="00A97C4B" w:rsidRDefault="0025687D" w:rsidP="00A97C4B">
            <w:pPr>
              <w:ind w:left="-111" w:right="-110"/>
              <w:rPr>
                <w:rFonts w:ascii="Times New Roman" w:hAnsi="Times New Roman"/>
              </w:rPr>
            </w:pPr>
            <w:r w:rsidRPr="00A97C4B">
              <w:rPr>
                <w:rFonts w:ascii="Times New Roman" w:hAnsi="Times New Roman"/>
              </w:rPr>
              <w:t>6)Preiļu pils</w:t>
            </w:r>
          </w:p>
        </w:tc>
        <w:tc>
          <w:tcPr>
            <w:tcW w:w="1559" w:type="dxa"/>
          </w:tcPr>
          <w:p w14:paraId="3B216C58" w14:textId="77777777" w:rsidR="00BA5FE4" w:rsidRPr="00A97C4B" w:rsidRDefault="00BA5FE4" w:rsidP="00A97C4B">
            <w:pPr>
              <w:ind w:left="-113" w:right="-107"/>
              <w:rPr>
                <w:rFonts w:ascii="Times New Roman" w:hAnsi="Times New Roman"/>
                <w:u w:val="single"/>
              </w:rPr>
            </w:pPr>
            <w:r w:rsidRPr="00A97C4B">
              <w:rPr>
                <w:rFonts w:ascii="Times New Roman" w:hAnsi="Times New Roman"/>
              </w:rPr>
              <w:t>7</w:t>
            </w:r>
            <w:r w:rsidR="0007490B" w:rsidRPr="00A97C4B">
              <w:rPr>
                <w:rFonts w:ascii="Times New Roman" w:hAnsi="Times New Roman"/>
                <w:u w:val="single"/>
              </w:rPr>
              <w:t xml:space="preserve"> pakalpojumi:</w:t>
            </w:r>
          </w:p>
          <w:p w14:paraId="0C46327B" w14:textId="77777777" w:rsidR="00D93744" w:rsidRPr="00A97C4B" w:rsidRDefault="00D93744" w:rsidP="00A97C4B">
            <w:pPr>
              <w:ind w:left="-113" w:right="-107"/>
              <w:rPr>
                <w:rFonts w:ascii="Times New Roman" w:hAnsi="Times New Roman"/>
              </w:rPr>
            </w:pPr>
          </w:p>
          <w:p w14:paraId="7C0B493C" w14:textId="15CC2462" w:rsidR="00BA5FE4" w:rsidRPr="00A97C4B" w:rsidRDefault="00BA5FE4" w:rsidP="00A97C4B">
            <w:pPr>
              <w:ind w:left="-113" w:right="-107"/>
              <w:rPr>
                <w:rFonts w:ascii="Times New Roman" w:hAnsi="Times New Roman"/>
              </w:rPr>
            </w:pPr>
            <w:r w:rsidRPr="00A97C4B">
              <w:rPr>
                <w:rFonts w:ascii="Times New Roman" w:hAnsi="Times New Roman"/>
              </w:rPr>
              <w:t xml:space="preserve">1) </w:t>
            </w:r>
            <w:r w:rsidR="0025687D" w:rsidRPr="00A97C4B">
              <w:rPr>
                <w:rFonts w:ascii="Times New Roman" w:hAnsi="Times New Roman"/>
              </w:rPr>
              <w:t xml:space="preserve">Daugavpils </w:t>
            </w:r>
            <w:proofErr w:type="spellStart"/>
            <w:r w:rsidR="0025687D" w:rsidRPr="00A97C4B">
              <w:rPr>
                <w:rFonts w:ascii="Times New Roman" w:hAnsi="Times New Roman"/>
              </w:rPr>
              <w:t>Inženierarsenāla</w:t>
            </w:r>
            <w:proofErr w:type="spellEnd"/>
            <w:r w:rsidR="0025687D" w:rsidRPr="00A97C4B">
              <w:rPr>
                <w:rFonts w:ascii="Times New Roman" w:hAnsi="Times New Roman"/>
              </w:rPr>
              <w:t xml:space="preserve"> Tehnikas muzejs;</w:t>
            </w:r>
          </w:p>
          <w:p w14:paraId="5805779C" w14:textId="77777777" w:rsidR="00D93744" w:rsidRPr="00A97C4B" w:rsidRDefault="00D93744" w:rsidP="00A97C4B">
            <w:pPr>
              <w:ind w:left="-113" w:right="-107"/>
              <w:rPr>
                <w:rFonts w:ascii="Times New Roman" w:hAnsi="Times New Roman"/>
              </w:rPr>
            </w:pPr>
          </w:p>
          <w:p w14:paraId="64CA7C67" w14:textId="60ED186F" w:rsidR="00FC22EF" w:rsidRPr="00A97C4B" w:rsidRDefault="00BA5FE4" w:rsidP="00A97C4B">
            <w:pPr>
              <w:ind w:left="-113" w:right="-107"/>
              <w:rPr>
                <w:rFonts w:ascii="Times New Roman" w:hAnsi="Times New Roman"/>
              </w:rPr>
            </w:pPr>
            <w:r w:rsidRPr="00A97C4B">
              <w:rPr>
                <w:rFonts w:ascii="Times New Roman" w:hAnsi="Times New Roman"/>
              </w:rPr>
              <w:t xml:space="preserve">2) </w:t>
            </w:r>
            <w:r w:rsidR="00FC22EF" w:rsidRPr="00A97C4B">
              <w:rPr>
                <w:rFonts w:ascii="Times New Roman" w:hAnsi="Times New Roman"/>
              </w:rPr>
              <w:t xml:space="preserve">Ekskursija </w:t>
            </w:r>
            <w:r w:rsidR="003547C3" w:rsidRPr="00A97C4B">
              <w:rPr>
                <w:rFonts w:ascii="Times New Roman" w:hAnsi="Times New Roman"/>
              </w:rPr>
              <w:t>"</w:t>
            </w:r>
            <w:r w:rsidR="00FC22EF" w:rsidRPr="00A97C4B">
              <w:rPr>
                <w:rFonts w:ascii="Times New Roman" w:hAnsi="Times New Roman"/>
              </w:rPr>
              <w:t>Daugavpils cietokšņa aizsarggrāvis un valnis no Nikolaja vārtiem līdz Mihaila vārtiem</w:t>
            </w:r>
            <w:r w:rsidR="00C913CA" w:rsidRPr="00A97C4B">
              <w:rPr>
                <w:rFonts w:ascii="Times New Roman" w:hAnsi="Times New Roman"/>
              </w:rPr>
              <w:t>"</w:t>
            </w:r>
            <w:r w:rsidR="00FC22EF" w:rsidRPr="00A97C4B">
              <w:rPr>
                <w:rFonts w:ascii="Times New Roman" w:hAnsi="Times New Roman"/>
              </w:rPr>
              <w:t>;</w:t>
            </w:r>
          </w:p>
          <w:p w14:paraId="4713685D" w14:textId="77777777" w:rsidR="00D93744" w:rsidRPr="00A97C4B" w:rsidRDefault="00D93744" w:rsidP="00A97C4B">
            <w:pPr>
              <w:ind w:left="-113" w:right="-107"/>
              <w:rPr>
                <w:rFonts w:ascii="Times New Roman" w:hAnsi="Times New Roman"/>
              </w:rPr>
            </w:pPr>
          </w:p>
          <w:p w14:paraId="4E9795AB" w14:textId="77777777" w:rsidR="00FC22EF" w:rsidRPr="00A97C4B" w:rsidRDefault="00FC22EF" w:rsidP="00A97C4B">
            <w:pPr>
              <w:ind w:left="-113" w:right="-107"/>
              <w:rPr>
                <w:rFonts w:ascii="Times New Roman" w:hAnsi="Times New Roman"/>
              </w:rPr>
            </w:pPr>
            <w:r w:rsidRPr="00A97C4B">
              <w:rPr>
                <w:rFonts w:ascii="Times New Roman" w:hAnsi="Times New Roman"/>
              </w:rPr>
              <w:t xml:space="preserve">3) </w:t>
            </w:r>
            <w:proofErr w:type="spellStart"/>
            <w:r w:rsidRPr="00A97C4B">
              <w:rPr>
                <w:rFonts w:ascii="Times New Roman" w:hAnsi="Times New Roman"/>
              </w:rPr>
              <w:t>Slutišķu</w:t>
            </w:r>
            <w:proofErr w:type="spellEnd"/>
            <w:r w:rsidRPr="00A97C4B">
              <w:rPr>
                <w:rFonts w:ascii="Times New Roman" w:hAnsi="Times New Roman"/>
              </w:rPr>
              <w:t xml:space="preserve"> sādžas Vecticībnieku kultūras mantojuma centrs, radošās darbnīcas;</w:t>
            </w:r>
          </w:p>
          <w:p w14:paraId="2855B1D1" w14:textId="77777777" w:rsidR="00D93744" w:rsidRPr="00A97C4B" w:rsidRDefault="00D93744" w:rsidP="00A97C4B">
            <w:pPr>
              <w:ind w:left="-113" w:right="-107"/>
              <w:rPr>
                <w:rFonts w:ascii="Times New Roman" w:hAnsi="Times New Roman"/>
              </w:rPr>
            </w:pPr>
          </w:p>
          <w:p w14:paraId="7A935997" w14:textId="77777777" w:rsidR="00FC22EF" w:rsidRPr="00A97C4B" w:rsidRDefault="00FC22EF" w:rsidP="00A97C4B">
            <w:pPr>
              <w:ind w:left="-113" w:right="-107"/>
              <w:rPr>
                <w:rFonts w:ascii="Times New Roman" w:hAnsi="Times New Roman"/>
              </w:rPr>
            </w:pPr>
            <w:r w:rsidRPr="00A97C4B">
              <w:rPr>
                <w:rFonts w:ascii="Times New Roman" w:hAnsi="Times New Roman"/>
              </w:rPr>
              <w:t>4) Krāslavas amatnieku un mākslinieku darbnīcas un meistarklases;</w:t>
            </w:r>
          </w:p>
          <w:p w14:paraId="01E0FEAE" w14:textId="77777777" w:rsidR="00D93744" w:rsidRPr="00A97C4B" w:rsidRDefault="00D93744" w:rsidP="00A97C4B">
            <w:pPr>
              <w:ind w:left="-113" w:right="-107"/>
              <w:rPr>
                <w:rFonts w:ascii="Times New Roman" w:hAnsi="Times New Roman"/>
              </w:rPr>
            </w:pPr>
          </w:p>
          <w:p w14:paraId="2F970066" w14:textId="65F0B44F" w:rsidR="00FC22EF" w:rsidRPr="00A97C4B" w:rsidRDefault="00FC22EF" w:rsidP="00A97C4B">
            <w:pPr>
              <w:ind w:left="-113" w:right="-107"/>
              <w:rPr>
                <w:rFonts w:ascii="Times New Roman" w:hAnsi="Times New Roman"/>
              </w:rPr>
            </w:pPr>
            <w:r w:rsidRPr="00A97C4B">
              <w:rPr>
                <w:rFonts w:ascii="Times New Roman" w:hAnsi="Times New Roman"/>
              </w:rPr>
              <w:t xml:space="preserve">5) </w:t>
            </w:r>
            <w:r w:rsidR="00C913CA" w:rsidRPr="00A97C4B">
              <w:rPr>
                <w:rFonts w:ascii="Times New Roman" w:hAnsi="Times New Roman"/>
              </w:rPr>
              <w:t xml:space="preserve">Gleznotāja </w:t>
            </w:r>
            <w:r w:rsidRPr="00A97C4B">
              <w:rPr>
                <w:rFonts w:ascii="Times New Roman" w:hAnsi="Times New Roman"/>
              </w:rPr>
              <w:t xml:space="preserve">Valentīna Zlidņa piemiņas istaba </w:t>
            </w:r>
            <w:r w:rsidR="00C913CA" w:rsidRPr="00A97C4B">
              <w:rPr>
                <w:rFonts w:ascii="Times New Roman" w:hAnsi="Times New Roman"/>
              </w:rPr>
              <w:t>Krāslavas pilī</w:t>
            </w:r>
            <w:r w:rsidRPr="00A97C4B">
              <w:rPr>
                <w:rFonts w:ascii="Times New Roman" w:hAnsi="Times New Roman"/>
              </w:rPr>
              <w:t>;</w:t>
            </w:r>
          </w:p>
          <w:p w14:paraId="4EF722D2" w14:textId="77777777" w:rsidR="00D93744" w:rsidRPr="00A97C4B" w:rsidRDefault="00D93744" w:rsidP="00A97C4B">
            <w:pPr>
              <w:ind w:left="-113" w:right="-107"/>
              <w:rPr>
                <w:rFonts w:ascii="Times New Roman" w:hAnsi="Times New Roman"/>
              </w:rPr>
            </w:pPr>
          </w:p>
          <w:p w14:paraId="79FFB3FE" w14:textId="15574C7D" w:rsidR="00FC22EF" w:rsidRPr="00A97C4B" w:rsidRDefault="00FC22EF" w:rsidP="00A97C4B">
            <w:pPr>
              <w:ind w:left="-113" w:right="-107"/>
              <w:rPr>
                <w:rFonts w:ascii="Times New Roman" w:hAnsi="Times New Roman"/>
              </w:rPr>
            </w:pPr>
            <w:r w:rsidRPr="00A97C4B">
              <w:rPr>
                <w:rFonts w:ascii="Times New Roman" w:hAnsi="Times New Roman"/>
              </w:rPr>
              <w:t xml:space="preserve">6) Ludzas pilsdrupu skatu platforma, tematiska ekskursija </w:t>
            </w:r>
            <w:r w:rsidR="00C913CA">
              <w:rPr>
                <w:rFonts w:ascii="Times New Roman" w:hAnsi="Times New Roman"/>
              </w:rPr>
              <w:t xml:space="preserve">ar </w:t>
            </w:r>
            <w:r w:rsidRPr="00A97C4B">
              <w:rPr>
                <w:rFonts w:ascii="Times New Roman" w:hAnsi="Times New Roman"/>
              </w:rPr>
              <w:t>priekšnesum</w:t>
            </w:r>
            <w:r w:rsidR="00C913CA">
              <w:rPr>
                <w:rFonts w:ascii="Times New Roman" w:hAnsi="Times New Roman"/>
              </w:rPr>
              <w:t>u</w:t>
            </w:r>
            <w:r w:rsidRPr="00A97C4B">
              <w:rPr>
                <w:rFonts w:ascii="Times New Roman" w:hAnsi="Times New Roman"/>
              </w:rPr>
              <w:t xml:space="preserve"> gida pavadībā;</w:t>
            </w:r>
          </w:p>
          <w:p w14:paraId="61A91214" w14:textId="77777777" w:rsidR="00D93744" w:rsidRPr="00A97C4B" w:rsidRDefault="00D93744" w:rsidP="00A97C4B">
            <w:pPr>
              <w:ind w:left="-113" w:right="-107"/>
              <w:rPr>
                <w:rFonts w:ascii="Times New Roman" w:hAnsi="Times New Roman"/>
              </w:rPr>
            </w:pPr>
          </w:p>
          <w:p w14:paraId="2E277E61" w14:textId="788E9676" w:rsidR="008D432C" w:rsidRPr="00A97C4B" w:rsidRDefault="00FC22EF" w:rsidP="00A97C4B">
            <w:pPr>
              <w:ind w:left="-113" w:right="-107"/>
              <w:rPr>
                <w:rFonts w:ascii="Times New Roman" w:eastAsia="Times New Roman" w:hAnsi="Times New Roman"/>
                <w:b/>
                <w:color w:val="000000" w:themeColor="text1"/>
                <w:lang w:eastAsia="lv-LV"/>
              </w:rPr>
            </w:pPr>
            <w:r w:rsidRPr="00A97C4B">
              <w:rPr>
                <w:rFonts w:ascii="Times New Roman" w:hAnsi="Times New Roman"/>
              </w:rPr>
              <w:t>7) Preiļu pils ekskursija gida pavadībā un radošās darbnīcas un meistarklases</w:t>
            </w:r>
            <w:r w:rsidR="003547C3" w:rsidRPr="00A97C4B">
              <w:rPr>
                <w:rFonts w:ascii="Times New Roman" w:hAnsi="Times New Roman"/>
              </w:rPr>
              <w:t>"</w:t>
            </w:r>
          </w:p>
        </w:tc>
      </w:tr>
    </w:tbl>
    <w:p w14:paraId="6B2FDC46" w14:textId="77777777" w:rsidR="00CB4100" w:rsidRPr="00735FE3" w:rsidRDefault="00CB4100" w:rsidP="00735FE3">
      <w:pPr>
        <w:rPr>
          <w:rFonts w:ascii="Times New Roman" w:eastAsia="Times New Roman" w:hAnsi="Times New Roman"/>
          <w:sz w:val="28"/>
          <w:szCs w:val="28"/>
          <w:lang w:eastAsia="lv-LV"/>
        </w:rPr>
      </w:pPr>
    </w:p>
    <w:p w14:paraId="26224CF0" w14:textId="250CBF43" w:rsidR="006229B1" w:rsidRDefault="006229B1">
      <w:pPr>
        <w:contextualSpacing/>
        <w:jc w:val="both"/>
        <w:rPr>
          <w:rFonts w:ascii="Times New Roman" w:eastAsia="Times New Roman" w:hAnsi="Times New Roman"/>
          <w:sz w:val="28"/>
          <w:szCs w:val="28"/>
          <w:lang w:eastAsia="lv-LV"/>
        </w:rPr>
      </w:pPr>
    </w:p>
    <w:p w14:paraId="75122CCD" w14:textId="77777777" w:rsidR="003547C3" w:rsidRDefault="003547C3">
      <w:pPr>
        <w:contextualSpacing/>
        <w:jc w:val="both"/>
        <w:rPr>
          <w:rFonts w:ascii="Times New Roman" w:eastAsia="Times New Roman" w:hAnsi="Times New Roman"/>
          <w:sz w:val="28"/>
          <w:szCs w:val="28"/>
          <w:lang w:eastAsia="lv-LV"/>
        </w:rPr>
      </w:pPr>
    </w:p>
    <w:p w14:paraId="3058E143" w14:textId="77777777" w:rsidR="003547C3" w:rsidRPr="00DE283C" w:rsidRDefault="003547C3"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CC68694" w14:textId="77777777" w:rsidR="003547C3" w:rsidRDefault="003547C3" w:rsidP="00F54CF3">
      <w:pPr>
        <w:pStyle w:val="Body"/>
        <w:spacing w:after="0" w:line="240" w:lineRule="auto"/>
        <w:ind w:firstLine="709"/>
        <w:jc w:val="both"/>
        <w:rPr>
          <w:rFonts w:ascii="Times New Roman" w:hAnsi="Times New Roman"/>
          <w:color w:val="auto"/>
          <w:sz w:val="28"/>
          <w:lang w:val="de-DE"/>
        </w:rPr>
      </w:pPr>
    </w:p>
    <w:p w14:paraId="4725C14B" w14:textId="77777777" w:rsidR="003547C3" w:rsidRDefault="003547C3" w:rsidP="00F54CF3">
      <w:pPr>
        <w:pStyle w:val="Body"/>
        <w:spacing w:after="0" w:line="240" w:lineRule="auto"/>
        <w:ind w:firstLine="709"/>
        <w:jc w:val="both"/>
        <w:rPr>
          <w:rFonts w:ascii="Times New Roman" w:hAnsi="Times New Roman"/>
          <w:color w:val="auto"/>
          <w:sz w:val="28"/>
          <w:lang w:val="de-DE"/>
        </w:rPr>
      </w:pPr>
    </w:p>
    <w:p w14:paraId="0E7538CF" w14:textId="77777777" w:rsidR="003547C3" w:rsidRDefault="003547C3" w:rsidP="00F54CF3">
      <w:pPr>
        <w:pStyle w:val="Body"/>
        <w:spacing w:after="0" w:line="240" w:lineRule="auto"/>
        <w:ind w:firstLine="709"/>
        <w:jc w:val="both"/>
        <w:rPr>
          <w:rFonts w:ascii="Times New Roman" w:hAnsi="Times New Roman"/>
          <w:color w:val="auto"/>
          <w:sz w:val="28"/>
          <w:lang w:val="de-DE"/>
        </w:rPr>
      </w:pPr>
    </w:p>
    <w:p w14:paraId="42111984" w14:textId="77777777" w:rsidR="003547C3" w:rsidRPr="00DE283C" w:rsidRDefault="003547C3"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17FF71CC" w14:textId="77777777" w:rsidR="00344623" w:rsidRDefault="00344623">
      <w:pPr>
        <w:jc w:val="both"/>
        <w:rPr>
          <w:rFonts w:ascii="Times New Roman" w:eastAsia="Times New Roman" w:hAnsi="Times New Roman"/>
          <w:sz w:val="28"/>
          <w:szCs w:val="28"/>
          <w:lang w:eastAsia="lv-LV"/>
        </w:rPr>
      </w:pPr>
    </w:p>
    <w:sectPr w:rsidR="00344623" w:rsidSect="00EE288D">
      <w:headerReference w:type="default" r:id="rId8"/>
      <w:footerReference w:type="default" r:id="rId9"/>
      <w:headerReference w:type="first" r:id="rId10"/>
      <w:footerReference w:type="first" r:id="rId11"/>
      <w:pgSz w:w="11907" w:h="16839"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8E22" w14:textId="77777777" w:rsidR="00DA0D47" w:rsidRDefault="00DA0D47" w:rsidP="00CD7CE8">
      <w:r>
        <w:separator/>
      </w:r>
    </w:p>
  </w:endnote>
  <w:endnote w:type="continuationSeparator" w:id="0">
    <w:p w14:paraId="4F020ED4" w14:textId="77777777" w:rsidR="00DA0D47" w:rsidRDefault="00DA0D47"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C1F8" w14:textId="4370BAE2" w:rsidR="00092E18" w:rsidRPr="003547C3" w:rsidRDefault="003547C3">
    <w:pPr>
      <w:rPr>
        <w:rFonts w:ascii="Times New Roman" w:hAnsi="Times New Roman"/>
        <w:sz w:val="16"/>
        <w:szCs w:val="16"/>
      </w:rPr>
    </w:pPr>
    <w:r w:rsidRPr="003547C3">
      <w:rPr>
        <w:rFonts w:ascii="Times New Roman" w:hAnsi="Times New Roman"/>
        <w:sz w:val="16"/>
        <w:szCs w:val="16"/>
      </w:rPr>
      <w:t>R1944_0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BEE1" w14:textId="0B554922" w:rsidR="00092E18" w:rsidRPr="003547C3" w:rsidRDefault="003547C3">
    <w:pPr>
      <w:rPr>
        <w:rFonts w:ascii="Times New Roman" w:hAnsi="Times New Roman"/>
        <w:sz w:val="16"/>
        <w:szCs w:val="16"/>
      </w:rPr>
    </w:pPr>
    <w:r w:rsidRPr="003547C3">
      <w:rPr>
        <w:rFonts w:ascii="Times New Roman" w:hAnsi="Times New Roman"/>
        <w:sz w:val="16"/>
        <w:szCs w:val="16"/>
      </w:rPr>
      <w:t>R1944_0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FD97" w14:textId="77777777" w:rsidR="00DA0D47" w:rsidRDefault="00DA0D47" w:rsidP="00CD7CE8">
      <w:r>
        <w:separator/>
      </w:r>
    </w:p>
  </w:footnote>
  <w:footnote w:type="continuationSeparator" w:id="0">
    <w:p w14:paraId="272DA6F1" w14:textId="77777777" w:rsidR="00DA0D47" w:rsidRDefault="00DA0D47"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965200"/>
      <w:docPartObj>
        <w:docPartGallery w:val="Page Numbers (Top of Page)"/>
        <w:docPartUnique/>
      </w:docPartObj>
    </w:sdtPr>
    <w:sdtEndPr>
      <w:rPr>
        <w:noProof/>
      </w:rPr>
    </w:sdtEndPr>
    <w:sdtContent>
      <w:p w14:paraId="1AEF0E88" w14:textId="77777777" w:rsidR="00092E18" w:rsidRDefault="00B7041A">
        <w:pPr>
          <w:pStyle w:val="Header"/>
          <w:jc w:val="center"/>
        </w:pPr>
        <w:r>
          <w:fldChar w:fldCharType="begin"/>
        </w:r>
        <w:r>
          <w:instrText xml:space="preserve"> PAGE   \* MERGEFORMAT </w:instrText>
        </w:r>
        <w:r>
          <w:fldChar w:fldCharType="separate"/>
        </w:r>
        <w:r w:rsidR="005631DE">
          <w:rPr>
            <w:noProof/>
          </w:rPr>
          <w:t>2</w:t>
        </w:r>
        <w:r>
          <w:rPr>
            <w:noProof/>
          </w:rPr>
          <w:fldChar w:fldCharType="end"/>
        </w:r>
      </w:p>
    </w:sdtContent>
  </w:sdt>
  <w:p w14:paraId="600D3CF0" w14:textId="77777777" w:rsidR="00092E18" w:rsidRDefault="00092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C304" w14:textId="77777777" w:rsidR="003547C3" w:rsidRPr="003629D6" w:rsidRDefault="003547C3">
    <w:pPr>
      <w:pStyle w:val="Header"/>
    </w:pPr>
  </w:p>
  <w:p w14:paraId="079C7B43" w14:textId="1F106A44" w:rsidR="003547C3" w:rsidRDefault="003547C3">
    <w:pPr>
      <w:pStyle w:val="Header"/>
    </w:pPr>
    <w:r>
      <w:rPr>
        <w:noProof/>
      </w:rPr>
      <w:drawing>
        <wp:inline distT="0" distB="0" distL="0" distR="0" wp14:anchorId="193E3865" wp14:editId="03062D9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41A4F"/>
    <w:multiLevelType w:val="multilevel"/>
    <w:tmpl w:val="72EC2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16D6B06"/>
    <w:multiLevelType w:val="hybridMultilevel"/>
    <w:tmpl w:val="ED904A52"/>
    <w:lvl w:ilvl="0" w:tplc="1FC8BA70">
      <w:start w:val="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5080A"/>
    <w:multiLevelType w:val="hybridMultilevel"/>
    <w:tmpl w:val="5CCC68F2"/>
    <w:lvl w:ilvl="0" w:tplc="0722F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2764A"/>
    <w:multiLevelType w:val="hybridMultilevel"/>
    <w:tmpl w:val="0ED0B326"/>
    <w:lvl w:ilvl="0" w:tplc="64B4A8A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00C18"/>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7613C3"/>
    <w:multiLevelType w:val="hybridMultilevel"/>
    <w:tmpl w:val="CB4CAE72"/>
    <w:lvl w:ilvl="0" w:tplc="90C8C3CC">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921DC"/>
    <w:multiLevelType w:val="hybridMultilevel"/>
    <w:tmpl w:val="009E0ECE"/>
    <w:lvl w:ilvl="0" w:tplc="CA70DD1C">
      <w:start w:val="16"/>
      <w:numFmt w:val="bullet"/>
      <w:lvlText w:val="-"/>
      <w:lvlJc w:val="left"/>
      <w:pPr>
        <w:ind w:left="394" w:hanging="360"/>
      </w:pPr>
      <w:rPr>
        <w:rFonts w:ascii="Times New Roman" w:eastAsiaTheme="minorHAns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3"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557513"/>
    <w:multiLevelType w:val="hybridMultilevel"/>
    <w:tmpl w:val="8AA8E000"/>
    <w:lvl w:ilvl="0" w:tplc="D8A6D78A">
      <w:start w:val="2016"/>
      <w:numFmt w:val="bullet"/>
      <w:lvlText w:val="-"/>
      <w:lvlJc w:val="left"/>
      <w:pPr>
        <w:ind w:left="1072" w:hanging="360"/>
      </w:pPr>
      <w:rPr>
        <w:rFonts w:ascii="Times New Roman" w:eastAsia="Times New Roman" w:hAnsi="Times New Roman" w:cs="Times New Roman"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5"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35000"/>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7B85C3F"/>
    <w:multiLevelType w:val="multilevel"/>
    <w:tmpl w:val="C7AA46E6"/>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38"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40"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4"/>
  </w:num>
  <w:num w:numId="4">
    <w:abstractNumId w:val="8"/>
  </w:num>
  <w:num w:numId="5">
    <w:abstractNumId w:val="28"/>
  </w:num>
  <w:num w:numId="6">
    <w:abstractNumId w:val="39"/>
  </w:num>
  <w:num w:numId="7">
    <w:abstractNumId w:val="13"/>
  </w:num>
  <w:num w:numId="8">
    <w:abstractNumId w:val="37"/>
  </w:num>
  <w:num w:numId="9">
    <w:abstractNumId w:val="15"/>
  </w:num>
  <w:num w:numId="10">
    <w:abstractNumId w:val="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25"/>
  </w:num>
  <w:num w:numId="15">
    <w:abstractNumId w:val="1"/>
  </w:num>
  <w:num w:numId="16">
    <w:abstractNumId w:val="17"/>
  </w:num>
  <w:num w:numId="17">
    <w:abstractNumId w:val="26"/>
  </w:num>
  <w:num w:numId="18">
    <w:abstractNumId w:val="21"/>
  </w:num>
  <w:num w:numId="19">
    <w:abstractNumId w:val="38"/>
  </w:num>
  <w:num w:numId="20">
    <w:abstractNumId w:val="35"/>
  </w:num>
  <w:num w:numId="21">
    <w:abstractNumId w:val="40"/>
  </w:num>
  <w:num w:numId="22">
    <w:abstractNumId w:val="31"/>
  </w:num>
  <w:num w:numId="23">
    <w:abstractNumId w:val="18"/>
  </w:num>
  <w:num w:numId="24">
    <w:abstractNumId w:val="30"/>
  </w:num>
  <w:num w:numId="25">
    <w:abstractNumId w:val="42"/>
  </w:num>
  <w:num w:numId="26">
    <w:abstractNumId w:val="20"/>
  </w:num>
  <w:num w:numId="27">
    <w:abstractNumId w:val="7"/>
  </w:num>
  <w:num w:numId="28">
    <w:abstractNumId w:val="12"/>
  </w:num>
  <w:num w:numId="29">
    <w:abstractNumId w:val="44"/>
  </w:num>
  <w:num w:numId="30">
    <w:abstractNumId w:val="34"/>
  </w:num>
  <w:num w:numId="31">
    <w:abstractNumId w:val="43"/>
  </w:num>
  <w:num w:numId="32">
    <w:abstractNumId w:val="11"/>
  </w:num>
  <w:num w:numId="33">
    <w:abstractNumId w:val="10"/>
  </w:num>
  <w:num w:numId="34">
    <w:abstractNumId w:val="23"/>
  </w:num>
  <w:num w:numId="35">
    <w:abstractNumId w:val="33"/>
  </w:num>
  <w:num w:numId="36">
    <w:abstractNumId w:val="6"/>
  </w:num>
  <w:num w:numId="37">
    <w:abstractNumId w:val="24"/>
  </w:num>
  <w:num w:numId="38">
    <w:abstractNumId w:val="9"/>
  </w:num>
  <w:num w:numId="39">
    <w:abstractNumId w:val="36"/>
  </w:num>
  <w:num w:numId="40">
    <w:abstractNumId w:val="2"/>
  </w:num>
  <w:num w:numId="41">
    <w:abstractNumId w:val="16"/>
  </w:num>
  <w:num w:numId="42">
    <w:abstractNumId w:val="22"/>
  </w:num>
  <w:num w:numId="43">
    <w:abstractNumId w:val="19"/>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0BF"/>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490B"/>
    <w:rsid w:val="00075A30"/>
    <w:rsid w:val="00075F9D"/>
    <w:rsid w:val="000762CA"/>
    <w:rsid w:val="00077D2C"/>
    <w:rsid w:val="00080800"/>
    <w:rsid w:val="000837BD"/>
    <w:rsid w:val="00084350"/>
    <w:rsid w:val="00086B15"/>
    <w:rsid w:val="00090B10"/>
    <w:rsid w:val="000917EE"/>
    <w:rsid w:val="0009280A"/>
    <w:rsid w:val="00092E18"/>
    <w:rsid w:val="00092F50"/>
    <w:rsid w:val="00094172"/>
    <w:rsid w:val="00097009"/>
    <w:rsid w:val="00097C71"/>
    <w:rsid w:val="000A5E8E"/>
    <w:rsid w:val="000A7298"/>
    <w:rsid w:val="000B0D2A"/>
    <w:rsid w:val="000B38AC"/>
    <w:rsid w:val="000B4FB6"/>
    <w:rsid w:val="000B56BC"/>
    <w:rsid w:val="000B732F"/>
    <w:rsid w:val="000B74F7"/>
    <w:rsid w:val="000C00D4"/>
    <w:rsid w:val="000C4237"/>
    <w:rsid w:val="000C4911"/>
    <w:rsid w:val="000D2DDD"/>
    <w:rsid w:val="000D6468"/>
    <w:rsid w:val="000D7207"/>
    <w:rsid w:val="000E11E8"/>
    <w:rsid w:val="000E1547"/>
    <w:rsid w:val="000E3CB8"/>
    <w:rsid w:val="000F071E"/>
    <w:rsid w:val="000F0A3A"/>
    <w:rsid w:val="000F0E90"/>
    <w:rsid w:val="000F1445"/>
    <w:rsid w:val="000F22DD"/>
    <w:rsid w:val="000F2FB0"/>
    <w:rsid w:val="000F325E"/>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1BE1"/>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1DF0"/>
    <w:rsid w:val="001B5DBE"/>
    <w:rsid w:val="001C12A8"/>
    <w:rsid w:val="001C2C84"/>
    <w:rsid w:val="001C3392"/>
    <w:rsid w:val="001C3B43"/>
    <w:rsid w:val="001C7F92"/>
    <w:rsid w:val="001D0F17"/>
    <w:rsid w:val="001D1782"/>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3727"/>
    <w:rsid w:val="00217880"/>
    <w:rsid w:val="00220D9A"/>
    <w:rsid w:val="00220EA3"/>
    <w:rsid w:val="00221A7B"/>
    <w:rsid w:val="00221BD5"/>
    <w:rsid w:val="0022414F"/>
    <w:rsid w:val="0022424A"/>
    <w:rsid w:val="00224763"/>
    <w:rsid w:val="00225009"/>
    <w:rsid w:val="00225F24"/>
    <w:rsid w:val="002262B4"/>
    <w:rsid w:val="002272DD"/>
    <w:rsid w:val="002302AE"/>
    <w:rsid w:val="002310D4"/>
    <w:rsid w:val="00232FF1"/>
    <w:rsid w:val="0023549F"/>
    <w:rsid w:val="00240364"/>
    <w:rsid w:val="00241375"/>
    <w:rsid w:val="00241912"/>
    <w:rsid w:val="00242F7E"/>
    <w:rsid w:val="00245C35"/>
    <w:rsid w:val="00246827"/>
    <w:rsid w:val="002471BE"/>
    <w:rsid w:val="00250CF1"/>
    <w:rsid w:val="002526A8"/>
    <w:rsid w:val="002532B1"/>
    <w:rsid w:val="00253B2D"/>
    <w:rsid w:val="00253F02"/>
    <w:rsid w:val="00255160"/>
    <w:rsid w:val="00256050"/>
    <w:rsid w:val="0025674C"/>
    <w:rsid w:val="0025687D"/>
    <w:rsid w:val="00257B24"/>
    <w:rsid w:val="002613DF"/>
    <w:rsid w:val="00263B55"/>
    <w:rsid w:val="00266439"/>
    <w:rsid w:val="00267F63"/>
    <w:rsid w:val="00272154"/>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C6F82"/>
    <w:rsid w:val="002D055B"/>
    <w:rsid w:val="002D0C9D"/>
    <w:rsid w:val="002D5D93"/>
    <w:rsid w:val="002E09D8"/>
    <w:rsid w:val="002E4566"/>
    <w:rsid w:val="002E468F"/>
    <w:rsid w:val="002E6DCC"/>
    <w:rsid w:val="002F042E"/>
    <w:rsid w:val="002F236D"/>
    <w:rsid w:val="002F3590"/>
    <w:rsid w:val="002F6FF9"/>
    <w:rsid w:val="002F7E02"/>
    <w:rsid w:val="003006C4"/>
    <w:rsid w:val="003010EC"/>
    <w:rsid w:val="00301A93"/>
    <w:rsid w:val="00303494"/>
    <w:rsid w:val="00304A51"/>
    <w:rsid w:val="00305AFE"/>
    <w:rsid w:val="00306396"/>
    <w:rsid w:val="00306EDA"/>
    <w:rsid w:val="003110E6"/>
    <w:rsid w:val="0031348A"/>
    <w:rsid w:val="00314A97"/>
    <w:rsid w:val="00323C57"/>
    <w:rsid w:val="00325452"/>
    <w:rsid w:val="003258C6"/>
    <w:rsid w:val="00325FBA"/>
    <w:rsid w:val="00326C8C"/>
    <w:rsid w:val="00327FB6"/>
    <w:rsid w:val="00327FE3"/>
    <w:rsid w:val="00336B25"/>
    <w:rsid w:val="00344623"/>
    <w:rsid w:val="00344766"/>
    <w:rsid w:val="003459C5"/>
    <w:rsid w:val="00345D6E"/>
    <w:rsid w:val="00346CD2"/>
    <w:rsid w:val="00347909"/>
    <w:rsid w:val="00347F81"/>
    <w:rsid w:val="00351727"/>
    <w:rsid w:val="003546EE"/>
    <w:rsid w:val="003547C3"/>
    <w:rsid w:val="00354B62"/>
    <w:rsid w:val="00355339"/>
    <w:rsid w:val="00355984"/>
    <w:rsid w:val="0035634A"/>
    <w:rsid w:val="003566ED"/>
    <w:rsid w:val="00361228"/>
    <w:rsid w:val="003619D9"/>
    <w:rsid w:val="0036299F"/>
    <w:rsid w:val="00363418"/>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A67AA"/>
    <w:rsid w:val="003B1400"/>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3F74A8"/>
    <w:rsid w:val="00400AE1"/>
    <w:rsid w:val="00401F28"/>
    <w:rsid w:val="00402465"/>
    <w:rsid w:val="0040260F"/>
    <w:rsid w:val="00402D63"/>
    <w:rsid w:val="004069F3"/>
    <w:rsid w:val="00407BC4"/>
    <w:rsid w:val="00410BFC"/>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32D3"/>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1F43"/>
    <w:rsid w:val="00462052"/>
    <w:rsid w:val="00463A21"/>
    <w:rsid w:val="004671CD"/>
    <w:rsid w:val="00467BBD"/>
    <w:rsid w:val="0047319F"/>
    <w:rsid w:val="004751B5"/>
    <w:rsid w:val="004761EA"/>
    <w:rsid w:val="0047657D"/>
    <w:rsid w:val="00476B98"/>
    <w:rsid w:val="0047786A"/>
    <w:rsid w:val="00477CE2"/>
    <w:rsid w:val="00481CA3"/>
    <w:rsid w:val="00482A2F"/>
    <w:rsid w:val="0048731B"/>
    <w:rsid w:val="00491B2D"/>
    <w:rsid w:val="0049226D"/>
    <w:rsid w:val="00492F8F"/>
    <w:rsid w:val="00494268"/>
    <w:rsid w:val="00495E15"/>
    <w:rsid w:val="0049673C"/>
    <w:rsid w:val="0049713B"/>
    <w:rsid w:val="004A1A38"/>
    <w:rsid w:val="004A2A9C"/>
    <w:rsid w:val="004A2BD2"/>
    <w:rsid w:val="004A3E25"/>
    <w:rsid w:val="004A4396"/>
    <w:rsid w:val="004A4AB6"/>
    <w:rsid w:val="004A5A71"/>
    <w:rsid w:val="004A66B6"/>
    <w:rsid w:val="004A79F5"/>
    <w:rsid w:val="004B247B"/>
    <w:rsid w:val="004B41F0"/>
    <w:rsid w:val="004B45D1"/>
    <w:rsid w:val="004C1216"/>
    <w:rsid w:val="004C1E58"/>
    <w:rsid w:val="004C2756"/>
    <w:rsid w:val="004C44C0"/>
    <w:rsid w:val="004C5104"/>
    <w:rsid w:val="004C5243"/>
    <w:rsid w:val="004C5B26"/>
    <w:rsid w:val="004C5DC0"/>
    <w:rsid w:val="004C6955"/>
    <w:rsid w:val="004C7AE1"/>
    <w:rsid w:val="004D21B5"/>
    <w:rsid w:val="004D3066"/>
    <w:rsid w:val="004D4190"/>
    <w:rsid w:val="004D4B6A"/>
    <w:rsid w:val="004D65AC"/>
    <w:rsid w:val="004D79C2"/>
    <w:rsid w:val="004E0BC4"/>
    <w:rsid w:val="004E118F"/>
    <w:rsid w:val="004E195D"/>
    <w:rsid w:val="004E2D17"/>
    <w:rsid w:val="004E304B"/>
    <w:rsid w:val="004E35D6"/>
    <w:rsid w:val="004E48BF"/>
    <w:rsid w:val="004E7843"/>
    <w:rsid w:val="004F0DBA"/>
    <w:rsid w:val="004F1AA2"/>
    <w:rsid w:val="004F348F"/>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2EF6"/>
    <w:rsid w:val="005338E2"/>
    <w:rsid w:val="00534176"/>
    <w:rsid w:val="00537F3D"/>
    <w:rsid w:val="00540DF3"/>
    <w:rsid w:val="00542519"/>
    <w:rsid w:val="005451EE"/>
    <w:rsid w:val="00545271"/>
    <w:rsid w:val="00545DA8"/>
    <w:rsid w:val="00550A73"/>
    <w:rsid w:val="005520E6"/>
    <w:rsid w:val="00554C35"/>
    <w:rsid w:val="00556E51"/>
    <w:rsid w:val="00557C23"/>
    <w:rsid w:val="00557FD4"/>
    <w:rsid w:val="0056167D"/>
    <w:rsid w:val="00562329"/>
    <w:rsid w:val="005631DE"/>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A69AA"/>
    <w:rsid w:val="005A79CF"/>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3D4C"/>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50D"/>
    <w:rsid w:val="006166E9"/>
    <w:rsid w:val="00617695"/>
    <w:rsid w:val="006179DA"/>
    <w:rsid w:val="00617F6F"/>
    <w:rsid w:val="00620211"/>
    <w:rsid w:val="0062145B"/>
    <w:rsid w:val="006229B1"/>
    <w:rsid w:val="00626D5B"/>
    <w:rsid w:val="00627117"/>
    <w:rsid w:val="006305AA"/>
    <w:rsid w:val="00630FCA"/>
    <w:rsid w:val="006340C8"/>
    <w:rsid w:val="00635BC7"/>
    <w:rsid w:val="00636E68"/>
    <w:rsid w:val="00640F22"/>
    <w:rsid w:val="00644A4E"/>
    <w:rsid w:val="0064543F"/>
    <w:rsid w:val="00645625"/>
    <w:rsid w:val="006501E4"/>
    <w:rsid w:val="006508F7"/>
    <w:rsid w:val="00650939"/>
    <w:rsid w:val="006539F2"/>
    <w:rsid w:val="00653C35"/>
    <w:rsid w:val="0065408A"/>
    <w:rsid w:val="00654738"/>
    <w:rsid w:val="00655A41"/>
    <w:rsid w:val="0065714D"/>
    <w:rsid w:val="00657B8A"/>
    <w:rsid w:val="00661E06"/>
    <w:rsid w:val="006625CD"/>
    <w:rsid w:val="006652CD"/>
    <w:rsid w:val="00666BCC"/>
    <w:rsid w:val="00670094"/>
    <w:rsid w:val="00675AEB"/>
    <w:rsid w:val="00676088"/>
    <w:rsid w:val="006833FF"/>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16D"/>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0591"/>
    <w:rsid w:val="006D13E4"/>
    <w:rsid w:val="006D1A95"/>
    <w:rsid w:val="006D1B41"/>
    <w:rsid w:val="006D1C47"/>
    <w:rsid w:val="006D1DFB"/>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B4C"/>
    <w:rsid w:val="00725C04"/>
    <w:rsid w:val="00726BBF"/>
    <w:rsid w:val="007270E9"/>
    <w:rsid w:val="00727FFE"/>
    <w:rsid w:val="00731005"/>
    <w:rsid w:val="0073347B"/>
    <w:rsid w:val="00735FE3"/>
    <w:rsid w:val="00736EED"/>
    <w:rsid w:val="0074052C"/>
    <w:rsid w:val="007408DE"/>
    <w:rsid w:val="00742536"/>
    <w:rsid w:val="00744782"/>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017F"/>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1938"/>
    <w:rsid w:val="007C3CBB"/>
    <w:rsid w:val="007C5872"/>
    <w:rsid w:val="007C6628"/>
    <w:rsid w:val="007D247C"/>
    <w:rsid w:val="007D2A38"/>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7F7F1B"/>
    <w:rsid w:val="00800ACC"/>
    <w:rsid w:val="00801A10"/>
    <w:rsid w:val="0080362A"/>
    <w:rsid w:val="008048CD"/>
    <w:rsid w:val="00804FA7"/>
    <w:rsid w:val="008063C6"/>
    <w:rsid w:val="008069EE"/>
    <w:rsid w:val="00807D0F"/>
    <w:rsid w:val="008104D7"/>
    <w:rsid w:val="00812C33"/>
    <w:rsid w:val="00814DC4"/>
    <w:rsid w:val="00816ED5"/>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3188"/>
    <w:rsid w:val="00844403"/>
    <w:rsid w:val="008445DC"/>
    <w:rsid w:val="00845354"/>
    <w:rsid w:val="00846AB2"/>
    <w:rsid w:val="008476B1"/>
    <w:rsid w:val="008538AC"/>
    <w:rsid w:val="00856A80"/>
    <w:rsid w:val="00856DFB"/>
    <w:rsid w:val="00862244"/>
    <w:rsid w:val="00864352"/>
    <w:rsid w:val="008667AB"/>
    <w:rsid w:val="0087253D"/>
    <w:rsid w:val="00872EE5"/>
    <w:rsid w:val="00872F6B"/>
    <w:rsid w:val="00874280"/>
    <w:rsid w:val="0087526B"/>
    <w:rsid w:val="008772D3"/>
    <w:rsid w:val="00877B65"/>
    <w:rsid w:val="00881EF9"/>
    <w:rsid w:val="00882155"/>
    <w:rsid w:val="00882B89"/>
    <w:rsid w:val="0088369C"/>
    <w:rsid w:val="0088422D"/>
    <w:rsid w:val="00887958"/>
    <w:rsid w:val="0089029F"/>
    <w:rsid w:val="008904C9"/>
    <w:rsid w:val="008904F2"/>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3C96"/>
    <w:rsid w:val="008B4B18"/>
    <w:rsid w:val="008B50FD"/>
    <w:rsid w:val="008B6C19"/>
    <w:rsid w:val="008C0AD6"/>
    <w:rsid w:val="008C0E4E"/>
    <w:rsid w:val="008C5085"/>
    <w:rsid w:val="008C5508"/>
    <w:rsid w:val="008C5565"/>
    <w:rsid w:val="008C6053"/>
    <w:rsid w:val="008C6603"/>
    <w:rsid w:val="008D1297"/>
    <w:rsid w:val="008D1705"/>
    <w:rsid w:val="008D2929"/>
    <w:rsid w:val="008D432C"/>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11696"/>
    <w:rsid w:val="00920749"/>
    <w:rsid w:val="009216C5"/>
    <w:rsid w:val="00922468"/>
    <w:rsid w:val="00924E95"/>
    <w:rsid w:val="009271B0"/>
    <w:rsid w:val="00935807"/>
    <w:rsid w:val="0094048E"/>
    <w:rsid w:val="00940D07"/>
    <w:rsid w:val="0094192B"/>
    <w:rsid w:val="00942323"/>
    <w:rsid w:val="00942A55"/>
    <w:rsid w:val="00952AED"/>
    <w:rsid w:val="0095459C"/>
    <w:rsid w:val="00954EB1"/>
    <w:rsid w:val="00957471"/>
    <w:rsid w:val="009578BB"/>
    <w:rsid w:val="00960B6F"/>
    <w:rsid w:val="00960C38"/>
    <w:rsid w:val="0096283D"/>
    <w:rsid w:val="00962C9E"/>
    <w:rsid w:val="009661FD"/>
    <w:rsid w:val="00966C58"/>
    <w:rsid w:val="00971B44"/>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824"/>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31C4B"/>
    <w:rsid w:val="00A40B33"/>
    <w:rsid w:val="00A41D4F"/>
    <w:rsid w:val="00A441CC"/>
    <w:rsid w:val="00A45F0F"/>
    <w:rsid w:val="00A46DB1"/>
    <w:rsid w:val="00A533C5"/>
    <w:rsid w:val="00A5693A"/>
    <w:rsid w:val="00A56CB9"/>
    <w:rsid w:val="00A6031A"/>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3D2D"/>
    <w:rsid w:val="00A84154"/>
    <w:rsid w:val="00A8447A"/>
    <w:rsid w:val="00A92870"/>
    <w:rsid w:val="00A943E9"/>
    <w:rsid w:val="00A94453"/>
    <w:rsid w:val="00A95020"/>
    <w:rsid w:val="00A958D5"/>
    <w:rsid w:val="00A96890"/>
    <w:rsid w:val="00A97C4B"/>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0D4A"/>
    <w:rsid w:val="00AD59D5"/>
    <w:rsid w:val="00AD6725"/>
    <w:rsid w:val="00AD7835"/>
    <w:rsid w:val="00AE0BC7"/>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4FA"/>
    <w:rsid w:val="00B05C8A"/>
    <w:rsid w:val="00B06120"/>
    <w:rsid w:val="00B07102"/>
    <w:rsid w:val="00B102E0"/>
    <w:rsid w:val="00B14A73"/>
    <w:rsid w:val="00B1630E"/>
    <w:rsid w:val="00B16705"/>
    <w:rsid w:val="00B17738"/>
    <w:rsid w:val="00B22A10"/>
    <w:rsid w:val="00B255C8"/>
    <w:rsid w:val="00B25C90"/>
    <w:rsid w:val="00B261FF"/>
    <w:rsid w:val="00B26513"/>
    <w:rsid w:val="00B26C32"/>
    <w:rsid w:val="00B27E06"/>
    <w:rsid w:val="00B300CC"/>
    <w:rsid w:val="00B31AA6"/>
    <w:rsid w:val="00B32CC2"/>
    <w:rsid w:val="00B33C16"/>
    <w:rsid w:val="00B35608"/>
    <w:rsid w:val="00B35AE4"/>
    <w:rsid w:val="00B40DC1"/>
    <w:rsid w:val="00B4201A"/>
    <w:rsid w:val="00B437F8"/>
    <w:rsid w:val="00B45F36"/>
    <w:rsid w:val="00B47FB1"/>
    <w:rsid w:val="00B51B8A"/>
    <w:rsid w:val="00B5228D"/>
    <w:rsid w:val="00B529DF"/>
    <w:rsid w:val="00B532A2"/>
    <w:rsid w:val="00B54935"/>
    <w:rsid w:val="00B56A95"/>
    <w:rsid w:val="00B56F1F"/>
    <w:rsid w:val="00B60148"/>
    <w:rsid w:val="00B62634"/>
    <w:rsid w:val="00B65AC0"/>
    <w:rsid w:val="00B67E3E"/>
    <w:rsid w:val="00B7041A"/>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E69"/>
    <w:rsid w:val="00BA3222"/>
    <w:rsid w:val="00BA5FE4"/>
    <w:rsid w:val="00BA7BC5"/>
    <w:rsid w:val="00BB0EC8"/>
    <w:rsid w:val="00BB4376"/>
    <w:rsid w:val="00BB548A"/>
    <w:rsid w:val="00BB7E76"/>
    <w:rsid w:val="00BC09E9"/>
    <w:rsid w:val="00BC0A0A"/>
    <w:rsid w:val="00BC0E3D"/>
    <w:rsid w:val="00BC3737"/>
    <w:rsid w:val="00BC7EF8"/>
    <w:rsid w:val="00BD1D3C"/>
    <w:rsid w:val="00BD306F"/>
    <w:rsid w:val="00BD46D4"/>
    <w:rsid w:val="00BD5D6C"/>
    <w:rsid w:val="00BD7EB6"/>
    <w:rsid w:val="00BD7FBF"/>
    <w:rsid w:val="00BE0759"/>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6529"/>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75A3B"/>
    <w:rsid w:val="00C80CC9"/>
    <w:rsid w:val="00C82CCE"/>
    <w:rsid w:val="00C848F5"/>
    <w:rsid w:val="00C851CF"/>
    <w:rsid w:val="00C8544F"/>
    <w:rsid w:val="00C87179"/>
    <w:rsid w:val="00C87BAB"/>
    <w:rsid w:val="00C909D0"/>
    <w:rsid w:val="00C90F05"/>
    <w:rsid w:val="00C91339"/>
    <w:rsid w:val="00C913CA"/>
    <w:rsid w:val="00C92024"/>
    <w:rsid w:val="00C9210F"/>
    <w:rsid w:val="00C939DB"/>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B4100"/>
    <w:rsid w:val="00CC19EF"/>
    <w:rsid w:val="00CC2CA3"/>
    <w:rsid w:val="00CC3457"/>
    <w:rsid w:val="00CC65FD"/>
    <w:rsid w:val="00CD1C01"/>
    <w:rsid w:val="00CD1CC2"/>
    <w:rsid w:val="00CD2A9B"/>
    <w:rsid w:val="00CD6121"/>
    <w:rsid w:val="00CD7CE8"/>
    <w:rsid w:val="00CE0FEF"/>
    <w:rsid w:val="00CE2AF3"/>
    <w:rsid w:val="00CE3601"/>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47EF"/>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56F28"/>
    <w:rsid w:val="00D6174B"/>
    <w:rsid w:val="00D63CF5"/>
    <w:rsid w:val="00D65402"/>
    <w:rsid w:val="00D700EE"/>
    <w:rsid w:val="00D70F0E"/>
    <w:rsid w:val="00D71C28"/>
    <w:rsid w:val="00D71DBB"/>
    <w:rsid w:val="00D72C0B"/>
    <w:rsid w:val="00D73E8C"/>
    <w:rsid w:val="00D76A86"/>
    <w:rsid w:val="00D77073"/>
    <w:rsid w:val="00D9080F"/>
    <w:rsid w:val="00D92469"/>
    <w:rsid w:val="00D93744"/>
    <w:rsid w:val="00D947DD"/>
    <w:rsid w:val="00D95B10"/>
    <w:rsid w:val="00D9736D"/>
    <w:rsid w:val="00D979DF"/>
    <w:rsid w:val="00DA0D47"/>
    <w:rsid w:val="00DA199F"/>
    <w:rsid w:val="00DA1B77"/>
    <w:rsid w:val="00DA1E13"/>
    <w:rsid w:val="00DA2322"/>
    <w:rsid w:val="00DA3A69"/>
    <w:rsid w:val="00DA611D"/>
    <w:rsid w:val="00DB06E7"/>
    <w:rsid w:val="00DB34AF"/>
    <w:rsid w:val="00DB554C"/>
    <w:rsid w:val="00DB56A3"/>
    <w:rsid w:val="00DB62EC"/>
    <w:rsid w:val="00DB71AF"/>
    <w:rsid w:val="00DB79AF"/>
    <w:rsid w:val="00DB7AFF"/>
    <w:rsid w:val="00DC098F"/>
    <w:rsid w:val="00DC280E"/>
    <w:rsid w:val="00DC5CCA"/>
    <w:rsid w:val="00DC79D5"/>
    <w:rsid w:val="00DD1B35"/>
    <w:rsid w:val="00DD33BE"/>
    <w:rsid w:val="00DD4234"/>
    <w:rsid w:val="00DD4965"/>
    <w:rsid w:val="00DD6429"/>
    <w:rsid w:val="00DD739B"/>
    <w:rsid w:val="00DD74A5"/>
    <w:rsid w:val="00DE0D95"/>
    <w:rsid w:val="00DE27BB"/>
    <w:rsid w:val="00DE30A7"/>
    <w:rsid w:val="00DE61E4"/>
    <w:rsid w:val="00DE7F58"/>
    <w:rsid w:val="00DF50DE"/>
    <w:rsid w:val="00DF5520"/>
    <w:rsid w:val="00DF608A"/>
    <w:rsid w:val="00DF6756"/>
    <w:rsid w:val="00E00566"/>
    <w:rsid w:val="00E0430D"/>
    <w:rsid w:val="00E04F13"/>
    <w:rsid w:val="00E06224"/>
    <w:rsid w:val="00E06390"/>
    <w:rsid w:val="00E068A0"/>
    <w:rsid w:val="00E06964"/>
    <w:rsid w:val="00E12A29"/>
    <w:rsid w:val="00E13EF1"/>
    <w:rsid w:val="00E1458C"/>
    <w:rsid w:val="00E16527"/>
    <w:rsid w:val="00E20A39"/>
    <w:rsid w:val="00E251CC"/>
    <w:rsid w:val="00E2567F"/>
    <w:rsid w:val="00E2571A"/>
    <w:rsid w:val="00E27D50"/>
    <w:rsid w:val="00E34B09"/>
    <w:rsid w:val="00E41356"/>
    <w:rsid w:val="00E41448"/>
    <w:rsid w:val="00E41637"/>
    <w:rsid w:val="00E41C28"/>
    <w:rsid w:val="00E42C0A"/>
    <w:rsid w:val="00E47DD5"/>
    <w:rsid w:val="00E507C1"/>
    <w:rsid w:val="00E52640"/>
    <w:rsid w:val="00E60260"/>
    <w:rsid w:val="00E60942"/>
    <w:rsid w:val="00E60C48"/>
    <w:rsid w:val="00E61DB5"/>
    <w:rsid w:val="00E61DFB"/>
    <w:rsid w:val="00E65263"/>
    <w:rsid w:val="00E66BFD"/>
    <w:rsid w:val="00E70225"/>
    <w:rsid w:val="00E70690"/>
    <w:rsid w:val="00E707CD"/>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0E7F"/>
    <w:rsid w:val="00ED1498"/>
    <w:rsid w:val="00ED23E0"/>
    <w:rsid w:val="00ED32BF"/>
    <w:rsid w:val="00ED4C7B"/>
    <w:rsid w:val="00ED5379"/>
    <w:rsid w:val="00ED6A8D"/>
    <w:rsid w:val="00ED6E8E"/>
    <w:rsid w:val="00ED79BA"/>
    <w:rsid w:val="00EE288D"/>
    <w:rsid w:val="00EE35E9"/>
    <w:rsid w:val="00EE3B76"/>
    <w:rsid w:val="00EE4934"/>
    <w:rsid w:val="00EE497A"/>
    <w:rsid w:val="00EE4EE6"/>
    <w:rsid w:val="00EE6E87"/>
    <w:rsid w:val="00EF0A5D"/>
    <w:rsid w:val="00EF0E1F"/>
    <w:rsid w:val="00EF2785"/>
    <w:rsid w:val="00EF299B"/>
    <w:rsid w:val="00EF365A"/>
    <w:rsid w:val="00EF53E6"/>
    <w:rsid w:val="00EF5698"/>
    <w:rsid w:val="00EF5E1C"/>
    <w:rsid w:val="00EF6395"/>
    <w:rsid w:val="00EF6C08"/>
    <w:rsid w:val="00EF78E4"/>
    <w:rsid w:val="00EF7C9E"/>
    <w:rsid w:val="00F00308"/>
    <w:rsid w:val="00F00B0F"/>
    <w:rsid w:val="00F00F7D"/>
    <w:rsid w:val="00F03A20"/>
    <w:rsid w:val="00F060AA"/>
    <w:rsid w:val="00F12D2B"/>
    <w:rsid w:val="00F12E8A"/>
    <w:rsid w:val="00F12FC3"/>
    <w:rsid w:val="00F13274"/>
    <w:rsid w:val="00F14A00"/>
    <w:rsid w:val="00F15725"/>
    <w:rsid w:val="00F17688"/>
    <w:rsid w:val="00F21537"/>
    <w:rsid w:val="00F2441D"/>
    <w:rsid w:val="00F24874"/>
    <w:rsid w:val="00F27DCA"/>
    <w:rsid w:val="00F30343"/>
    <w:rsid w:val="00F30FD3"/>
    <w:rsid w:val="00F313A9"/>
    <w:rsid w:val="00F329C5"/>
    <w:rsid w:val="00F32AC1"/>
    <w:rsid w:val="00F32C84"/>
    <w:rsid w:val="00F3346E"/>
    <w:rsid w:val="00F359D8"/>
    <w:rsid w:val="00F35A4F"/>
    <w:rsid w:val="00F36E69"/>
    <w:rsid w:val="00F36FB1"/>
    <w:rsid w:val="00F42576"/>
    <w:rsid w:val="00F43C7F"/>
    <w:rsid w:val="00F45728"/>
    <w:rsid w:val="00F46C7C"/>
    <w:rsid w:val="00F474AF"/>
    <w:rsid w:val="00F51443"/>
    <w:rsid w:val="00F54D58"/>
    <w:rsid w:val="00F55E8D"/>
    <w:rsid w:val="00F570D5"/>
    <w:rsid w:val="00F5773F"/>
    <w:rsid w:val="00F57DB4"/>
    <w:rsid w:val="00F63D53"/>
    <w:rsid w:val="00F641B2"/>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2EF"/>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545325"/>
  <w15:docId w15:val="{B9186763-0159-48D7-BC60-9E8B5ED9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Normal"/>
    <w:rsid w:val="00B93DEB"/>
    <w:pPr>
      <w:spacing w:line="360" w:lineRule="auto"/>
      <w:ind w:firstLine="300"/>
    </w:pPr>
    <w:rPr>
      <w:rFonts w:ascii="Times New Roman" w:eastAsia="Times New Roman" w:hAnsi="Times New Roman"/>
      <w:color w:val="414142"/>
      <w:sz w:val="20"/>
      <w:szCs w:val="20"/>
      <w:lang w:eastAsia="lv-LV"/>
    </w:rPr>
  </w:style>
  <w:style w:type="table" w:styleId="MediumList2-Accent5">
    <w:name w:val="Medium List 2 Accent 5"/>
    <w:basedOn w:val="TableNormal"/>
    <w:uiPriority w:val="66"/>
    <w:rsid w:val="00F641B2"/>
    <w:pPr>
      <w:spacing w:after="0" w:line="240" w:lineRule="auto"/>
    </w:pPr>
    <w:rPr>
      <w:rFonts w:asciiTheme="majorHAnsi" w:eastAsiaTheme="majorEastAsia" w:hAnsiTheme="majorHAnsi" w:cstheme="majorBidi"/>
      <w:color w:val="000000" w:themeColor="text1"/>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vhtml">
    <w:name w:val="tv_html"/>
    <w:basedOn w:val="DefaultParagraphFont"/>
    <w:rsid w:val="00BA5FE4"/>
  </w:style>
  <w:style w:type="paragraph" w:customStyle="1" w:styleId="Body">
    <w:name w:val="Body"/>
    <w:rsid w:val="003547C3"/>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3333357">
      <w:bodyDiv w:val="1"/>
      <w:marLeft w:val="0"/>
      <w:marRight w:val="0"/>
      <w:marTop w:val="0"/>
      <w:marBottom w:val="0"/>
      <w:divBdr>
        <w:top w:val="none" w:sz="0" w:space="0" w:color="auto"/>
        <w:left w:val="none" w:sz="0" w:space="0" w:color="auto"/>
        <w:bottom w:val="none" w:sz="0" w:space="0" w:color="auto"/>
        <w:right w:val="none" w:sz="0" w:space="0" w:color="auto"/>
      </w:divBdr>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077">
      <w:bodyDiv w:val="1"/>
      <w:marLeft w:val="0"/>
      <w:marRight w:val="0"/>
      <w:marTop w:val="0"/>
      <w:marBottom w:val="0"/>
      <w:divBdr>
        <w:top w:val="none" w:sz="0" w:space="0" w:color="auto"/>
        <w:left w:val="none" w:sz="0" w:space="0" w:color="auto"/>
        <w:bottom w:val="none" w:sz="0" w:space="0" w:color="auto"/>
        <w:right w:val="none" w:sz="0" w:space="0" w:color="auto"/>
      </w:divBdr>
      <w:divsChild>
        <w:div w:id="1149978216">
          <w:marLeft w:val="0"/>
          <w:marRight w:val="0"/>
          <w:marTop w:val="0"/>
          <w:marBottom w:val="0"/>
          <w:divBdr>
            <w:top w:val="none" w:sz="0" w:space="0" w:color="auto"/>
            <w:left w:val="none" w:sz="0" w:space="0" w:color="auto"/>
            <w:bottom w:val="none" w:sz="0" w:space="0" w:color="auto"/>
            <w:right w:val="none" w:sz="0" w:space="0" w:color="auto"/>
          </w:divBdr>
          <w:divsChild>
            <w:div w:id="1151293895">
              <w:marLeft w:val="0"/>
              <w:marRight w:val="0"/>
              <w:marTop w:val="0"/>
              <w:marBottom w:val="0"/>
              <w:divBdr>
                <w:top w:val="none" w:sz="0" w:space="0" w:color="auto"/>
                <w:left w:val="none" w:sz="0" w:space="0" w:color="auto"/>
                <w:bottom w:val="none" w:sz="0" w:space="0" w:color="auto"/>
                <w:right w:val="none" w:sz="0" w:space="0" w:color="auto"/>
              </w:divBdr>
              <w:divsChild>
                <w:div w:id="618031617">
                  <w:marLeft w:val="0"/>
                  <w:marRight w:val="0"/>
                  <w:marTop w:val="0"/>
                  <w:marBottom w:val="0"/>
                  <w:divBdr>
                    <w:top w:val="none" w:sz="0" w:space="0" w:color="auto"/>
                    <w:left w:val="none" w:sz="0" w:space="0" w:color="auto"/>
                    <w:bottom w:val="none" w:sz="0" w:space="0" w:color="auto"/>
                    <w:right w:val="none" w:sz="0" w:space="0" w:color="auto"/>
                  </w:divBdr>
                  <w:divsChild>
                    <w:div w:id="154080148">
                      <w:marLeft w:val="0"/>
                      <w:marRight w:val="0"/>
                      <w:marTop w:val="0"/>
                      <w:marBottom w:val="0"/>
                      <w:divBdr>
                        <w:top w:val="none" w:sz="0" w:space="0" w:color="auto"/>
                        <w:left w:val="none" w:sz="0" w:space="0" w:color="auto"/>
                        <w:bottom w:val="none" w:sz="0" w:space="0" w:color="auto"/>
                        <w:right w:val="none" w:sz="0" w:space="0" w:color="auto"/>
                      </w:divBdr>
                      <w:divsChild>
                        <w:div w:id="1363749454">
                          <w:marLeft w:val="0"/>
                          <w:marRight w:val="0"/>
                          <w:marTop w:val="0"/>
                          <w:marBottom w:val="0"/>
                          <w:divBdr>
                            <w:top w:val="none" w:sz="0" w:space="0" w:color="auto"/>
                            <w:left w:val="none" w:sz="0" w:space="0" w:color="auto"/>
                            <w:bottom w:val="none" w:sz="0" w:space="0" w:color="auto"/>
                            <w:right w:val="none" w:sz="0" w:space="0" w:color="auto"/>
                          </w:divBdr>
                          <w:divsChild>
                            <w:div w:id="586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75179224">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29767395">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B43D0-B2F4-4BBD-82FB-9E02C3AF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1481</Words>
  <Characters>845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Leontīne Babkina</cp:lastModifiedBy>
  <cp:revision>29</cp:revision>
  <cp:lastPrinted>2020-10-13T08:10:00Z</cp:lastPrinted>
  <dcterms:created xsi:type="dcterms:W3CDTF">2020-08-20T08:25:00Z</dcterms:created>
  <dcterms:modified xsi:type="dcterms:W3CDTF">2020-10-30T14:29:00Z</dcterms:modified>
</cp:coreProperties>
</file>