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8094" w14:textId="1DD2A898" w:rsidR="00EC4FC2" w:rsidRPr="00DC15A1" w:rsidRDefault="00EC4FC2" w:rsidP="00DC15A1">
      <w:pPr>
        <w:tabs>
          <w:tab w:val="left" w:pos="6663"/>
        </w:tabs>
        <w:rPr>
          <w:sz w:val="28"/>
          <w:szCs w:val="28"/>
        </w:rPr>
      </w:pPr>
    </w:p>
    <w:p w14:paraId="359A84DE" w14:textId="03E81497" w:rsidR="00DC15A1" w:rsidRPr="00DC15A1" w:rsidRDefault="00DC15A1" w:rsidP="00DC15A1">
      <w:pPr>
        <w:tabs>
          <w:tab w:val="left" w:pos="6663"/>
        </w:tabs>
        <w:rPr>
          <w:sz w:val="28"/>
          <w:szCs w:val="28"/>
        </w:rPr>
      </w:pPr>
    </w:p>
    <w:p w14:paraId="796A9375" w14:textId="77777777" w:rsidR="00DC15A1" w:rsidRPr="00DC15A1" w:rsidRDefault="00DC15A1" w:rsidP="00DC15A1">
      <w:pPr>
        <w:tabs>
          <w:tab w:val="left" w:pos="6663"/>
        </w:tabs>
        <w:rPr>
          <w:sz w:val="28"/>
          <w:szCs w:val="28"/>
        </w:rPr>
      </w:pPr>
    </w:p>
    <w:p w14:paraId="61CB7A7A" w14:textId="5A556385" w:rsidR="00DC15A1" w:rsidRPr="00DC15A1" w:rsidRDefault="00DC15A1" w:rsidP="00DC15A1">
      <w:pPr>
        <w:tabs>
          <w:tab w:val="left" w:pos="6663"/>
        </w:tabs>
        <w:rPr>
          <w:rFonts w:eastAsia="Times New Roman"/>
          <w:b/>
          <w:sz w:val="28"/>
          <w:szCs w:val="28"/>
        </w:rPr>
      </w:pPr>
      <w:r w:rsidRPr="00DC15A1">
        <w:rPr>
          <w:rFonts w:eastAsia="Times New Roman"/>
          <w:sz w:val="28"/>
          <w:szCs w:val="28"/>
        </w:rPr>
        <w:t xml:space="preserve">2020. gada </w:t>
      </w:r>
      <w:r w:rsidR="003C4F84" w:rsidRPr="003C4F84">
        <w:rPr>
          <w:rFonts w:eastAsia="Times New Roman"/>
          <w:sz w:val="28"/>
          <w:szCs w:val="28"/>
        </w:rPr>
        <w:t>10. novembrī</w:t>
      </w:r>
      <w:r w:rsidRPr="00DC15A1">
        <w:rPr>
          <w:rFonts w:eastAsia="Times New Roman"/>
          <w:sz w:val="28"/>
          <w:szCs w:val="28"/>
        </w:rPr>
        <w:tab/>
        <w:t>Rīkojums Nr.</w:t>
      </w:r>
      <w:r w:rsidR="003C4F84">
        <w:rPr>
          <w:rFonts w:eastAsia="Times New Roman"/>
          <w:sz w:val="28"/>
          <w:szCs w:val="28"/>
        </w:rPr>
        <w:t> 663</w:t>
      </w:r>
    </w:p>
    <w:p w14:paraId="56267E93" w14:textId="093A4184" w:rsidR="00DC15A1" w:rsidRPr="00DC15A1" w:rsidRDefault="00DC15A1" w:rsidP="00DC15A1">
      <w:pPr>
        <w:tabs>
          <w:tab w:val="left" w:pos="6663"/>
        </w:tabs>
        <w:rPr>
          <w:rFonts w:eastAsia="Times New Roman"/>
          <w:sz w:val="28"/>
          <w:szCs w:val="28"/>
        </w:rPr>
      </w:pPr>
      <w:r w:rsidRPr="00DC15A1">
        <w:rPr>
          <w:rFonts w:eastAsia="Times New Roman"/>
          <w:sz w:val="28"/>
          <w:szCs w:val="28"/>
        </w:rPr>
        <w:t>Rīgā</w:t>
      </w:r>
      <w:r w:rsidRPr="00DC15A1">
        <w:rPr>
          <w:rFonts w:eastAsia="Times New Roman"/>
          <w:sz w:val="28"/>
          <w:szCs w:val="28"/>
        </w:rPr>
        <w:tab/>
        <w:t>(prot. Nr.</w:t>
      </w:r>
      <w:r w:rsidR="003C4F84">
        <w:rPr>
          <w:rFonts w:eastAsia="Times New Roman"/>
          <w:sz w:val="28"/>
          <w:szCs w:val="28"/>
        </w:rPr>
        <w:t> 70 19</w:t>
      </w:r>
      <w:bookmarkStart w:id="0" w:name="_GoBack"/>
      <w:bookmarkEnd w:id="0"/>
      <w:r w:rsidRPr="00DC15A1">
        <w:rPr>
          <w:rFonts w:eastAsia="Times New Roman"/>
          <w:sz w:val="28"/>
          <w:szCs w:val="28"/>
        </w:rPr>
        <w:t>. §)</w:t>
      </w:r>
    </w:p>
    <w:p w14:paraId="5B8EB0F5" w14:textId="77777777" w:rsidR="00807241" w:rsidRPr="00DC15A1" w:rsidRDefault="00807241" w:rsidP="00DC15A1">
      <w:pPr>
        <w:ind w:right="99"/>
        <w:jc w:val="center"/>
        <w:rPr>
          <w:bCs/>
          <w:sz w:val="28"/>
          <w:szCs w:val="28"/>
        </w:rPr>
      </w:pPr>
    </w:p>
    <w:p w14:paraId="01D394EF" w14:textId="77777777" w:rsidR="009613EB" w:rsidRPr="00DC15A1" w:rsidRDefault="009613EB" w:rsidP="00DC15A1">
      <w:pPr>
        <w:jc w:val="center"/>
        <w:rPr>
          <w:b/>
          <w:sz w:val="28"/>
          <w:szCs w:val="28"/>
        </w:rPr>
      </w:pPr>
      <w:r w:rsidRPr="00DC15A1">
        <w:rPr>
          <w:b/>
          <w:sz w:val="28"/>
          <w:szCs w:val="28"/>
        </w:rPr>
        <w:t>Par apropriācijas pārdali neatliekamu pasākumu īstenošanai labklājības nozarē</w:t>
      </w:r>
    </w:p>
    <w:p w14:paraId="0B9E0FC0" w14:textId="77777777" w:rsidR="00220C87" w:rsidRPr="00DC15A1" w:rsidRDefault="00220C87" w:rsidP="00DC15A1">
      <w:pPr>
        <w:ind w:hanging="284"/>
        <w:rPr>
          <w:bCs/>
          <w:sz w:val="28"/>
          <w:szCs w:val="28"/>
        </w:rPr>
      </w:pPr>
    </w:p>
    <w:p w14:paraId="20F32E22" w14:textId="20CBCDB1" w:rsidR="00220C87" w:rsidRPr="00DC15A1" w:rsidRDefault="009613EB" w:rsidP="00DC15A1">
      <w:pPr>
        <w:pStyle w:val="naisf"/>
        <w:tabs>
          <w:tab w:val="left" w:pos="851"/>
        </w:tabs>
        <w:spacing w:before="0" w:after="0"/>
        <w:ind w:firstLine="709"/>
        <w:rPr>
          <w:sz w:val="28"/>
          <w:szCs w:val="28"/>
        </w:rPr>
      </w:pPr>
      <w:r w:rsidRPr="00DC15A1">
        <w:rPr>
          <w:sz w:val="28"/>
          <w:szCs w:val="28"/>
        </w:rPr>
        <w:t>1. </w:t>
      </w:r>
      <w:r w:rsidR="00142DAE" w:rsidRPr="00DC15A1">
        <w:rPr>
          <w:sz w:val="28"/>
          <w:szCs w:val="28"/>
        </w:rPr>
        <w:t>Atbalstīt šādu apropriācijas pārdali starp Labklājības ministr</w:t>
      </w:r>
      <w:r w:rsidR="007B6B14" w:rsidRPr="00DC15A1">
        <w:rPr>
          <w:sz w:val="28"/>
          <w:szCs w:val="28"/>
        </w:rPr>
        <w:t xml:space="preserve">ijas budžeta </w:t>
      </w:r>
      <w:r w:rsidR="005D31D7" w:rsidRPr="00DC15A1">
        <w:rPr>
          <w:sz w:val="28"/>
          <w:szCs w:val="28"/>
        </w:rPr>
        <w:t xml:space="preserve">programmām un </w:t>
      </w:r>
      <w:r w:rsidR="007B6B14" w:rsidRPr="00DC15A1">
        <w:rPr>
          <w:sz w:val="28"/>
          <w:szCs w:val="28"/>
        </w:rPr>
        <w:t>apakšprogrammām 2020</w:t>
      </w:r>
      <w:r w:rsidR="00142DAE" w:rsidRPr="00DC15A1">
        <w:rPr>
          <w:sz w:val="28"/>
          <w:szCs w:val="28"/>
        </w:rPr>
        <w:t>.</w:t>
      </w:r>
      <w:r w:rsidR="00DC15A1">
        <w:rPr>
          <w:sz w:val="28"/>
          <w:szCs w:val="28"/>
        </w:rPr>
        <w:t> </w:t>
      </w:r>
      <w:r w:rsidR="00142DAE" w:rsidRPr="00DC15A1">
        <w:rPr>
          <w:sz w:val="28"/>
          <w:szCs w:val="28"/>
        </w:rPr>
        <w:t>gadā:</w:t>
      </w:r>
    </w:p>
    <w:p w14:paraId="695A7D6F" w14:textId="4761E48C" w:rsidR="004B474F" w:rsidRPr="00DC15A1" w:rsidRDefault="00907D25" w:rsidP="00DC15A1">
      <w:pPr>
        <w:pStyle w:val="naisf"/>
        <w:tabs>
          <w:tab w:val="left" w:pos="851"/>
        </w:tabs>
        <w:spacing w:before="0" w:after="0"/>
        <w:ind w:firstLine="709"/>
        <w:rPr>
          <w:sz w:val="28"/>
          <w:szCs w:val="28"/>
        </w:rPr>
      </w:pPr>
      <w:r w:rsidRPr="00DC15A1">
        <w:rPr>
          <w:sz w:val="28"/>
          <w:szCs w:val="28"/>
        </w:rPr>
        <w:t xml:space="preserve">1.1. no budžeta apakšprogrammas 20.01.00 </w:t>
      </w:r>
      <w:r w:rsidR="00DC15A1">
        <w:rPr>
          <w:sz w:val="28"/>
          <w:szCs w:val="28"/>
        </w:rPr>
        <w:t>"</w:t>
      </w:r>
      <w:r w:rsidRPr="00DC15A1">
        <w:rPr>
          <w:sz w:val="28"/>
          <w:szCs w:val="28"/>
        </w:rPr>
        <w:t>Valsts sociālie pabalsti</w:t>
      </w:r>
      <w:r w:rsidR="00DC15A1">
        <w:rPr>
          <w:sz w:val="28"/>
          <w:szCs w:val="28"/>
        </w:rPr>
        <w:t>"</w:t>
      </w:r>
      <w:r w:rsidRPr="00DC15A1">
        <w:rPr>
          <w:sz w:val="28"/>
          <w:szCs w:val="28"/>
        </w:rPr>
        <w:t xml:space="preserve">, samazinot dotāciju no vispārējiem ieņēmumiem un izdevumus </w:t>
      </w:r>
      <w:r w:rsidR="00B07DDC" w:rsidRPr="00DC15A1">
        <w:rPr>
          <w:sz w:val="28"/>
          <w:szCs w:val="28"/>
        </w:rPr>
        <w:t>sociāla rakstura maksājumiem un kompensācijām</w:t>
      </w:r>
      <w:r w:rsidRPr="00DC15A1">
        <w:rPr>
          <w:sz w:val="28"/>
          <w:szCs w:val="28"/>
        </w:rPr>
        <w:t xml:space="preserve"> </w:t>
      </w:r>
      <w:r w:rsidR="004B474F" w:rsidRPr="00DC15A1">
        <w:rPr>
          <w:sz w:val="28"/>
          <w:szCs w:val="28"/>
        </w:rPr>
        <w:t>3 831 761</w:t>
      </w:r>
      <w:r w:rsidRPr="00DC15A1">
        <w:rPr>
          <w:sz w:val="28"/>
          <w:szCs w:val="28"/>
        </w:rPr>
        <w:t xml:space="preserve"> </w:t>
      </w:r>
      <w:proofErr w:type="spellStart"/>
      <w:r w:rsidR="00B656C0" w:rsidRPr="00DC15A1">
        <w:rPr>
          <w:i/>
          <w:sz w:val="28"/>
          <w:szCs w:val="28"/>
        </w:rPr>
        <w:t>euro</w:t>
      </w:r>
      <w:proofErr w:type="spellEnd"/>
      <w:r w:rsidR="00B07DDC" w:rsidRPr="00DC15A1">
        <w:rPr>
          <w:sz w:val="28"/>
          <w:szCs w:val="28"/>
        </w:rPr>
        <w:t xml:space="preserve"> apmērā</w:t>
      </w:r>
      <w:r w:rsidR="004B474F" w:rsidRPr="00DC15A1">
        <w:rPr>
          <w:sz w:val="28"/>
          <w:szCs w:val="28"/>
        </w:rPr>
        <w:t>:</w:t>
      </w:r>
    </w:p>
    <w:p w14:paraId="249B217C" w14:textId="666AAB9B" w:rsidR="0035576B" w:rsidRPr="00DC15A1" w:rsidRDefault="004B474F" w:rsidP="00DC15A1">
      <w:pPr>
        <w:pStyle w:val="naisf"/>
        <w:tabs>
          <w:tab w:val="left" w:pos="851"/>
        </w:tabs>
        <w:spacing w:before="0" w:after="0"/>
        <w:ind w:firstLine="709"/>
        <w:rPr>
          <w:sz w:val="28"/>
          <w:szCs w:val="28"/>
        </w:rPr>
      </w:pPr>
      <w:r w:rsidRPr="00DC15A1">
        <w:rPr>
          <w:sz w:val="28"/>
          <w:szCs w:val="28"/>
        </w:rPr>
        <w:t>1.1.</w:t>
      </w:r>
      <w:r w:rsidR="008558C6" w:rsidRPr="00DC15A1">
        <w:rPr>
          <w:sz w:val="28"/>
          <w:szCs w:val="28"/>
        </w:rPr>
        <w:t>1.</w:t>
      </w:r>
      <w:r w:rsidRPr="00DC15A1">
        <w:rPr>
          <w:sz w:val="28"/>
          <w:szCs w:val="28"/>
        </w:rPr>
        <w:t xml:space="preserve"> </w:t>
      </w:r>
      <w:r w:rsidR="00B07DDC" w:rsidRPr="00DC15A1">
        <w:rPr>
          <w:sz w:val="28"/>
          <w:szCs w:val="28"/>
        </w:rPr>
        <w:t xml:space="preserve">uz budžeta apakšprogrammu 05.03.00 </w:t>
      </w:r>
      <w:r w:rsidR="00DC15A1">
        <w:rPr>
          <w:sz w:val="28"/>
          <w:szCs w:val="28"/>
        </w:rPr>
        <w:t>"</w:t>
      </w:r>
      <w:r w:rsidR="00B07DDC" w:rsidRPr="00DC15A1">
        <w:rPr>
          <w:sz w:val="28"/>
          <w:szCs w:val="28"/>
        </w:rPr>
        <w:t>Aprūpe valsts sociālās aprūpes institūcijās</w:t>
      </w:r>
      <w:r w:rsidR="00DC15A1">
        <w:rPr>
          <w:sz w:val="28"/>
          <w:szCs w:val="28"/>
        </w:rPr>
        <w:t>"</w:t>
      </w:r>
      <w:r w:rsidR="00B07DDC" w:rsidRPr="00DC15A1">
        <w:rPr>
          <w:sz w:val="28"/>
          <w:szCs w:val="28"/>
        </w:rPr>
        <w:t>, palielinot dotāciju no vispārējiem ieņēmumiem un izdevumus</w:t>
      </w:r>
      <w:r w:rsidR="00940150" w:rsidRPr="00DC15A1">
        <w:rPr>
          <w:sz w:val="28"/>
          <w:szCs w:val="28"/>
        </w:rPr>
        <w:t xml:space="preserve"> 2 729 068 </w:t>
      </w:r>
      <w:proofErr w:type="spellStart"/>
      <w:r w:rsidR="00B656C0" w:rsidRPr="00DC15A1">
        <w:rPr>
          <w:i/>
          <w:sz w:val="28"/>
          <w:szCs w:val="28"/>
        </w:rPr>
        <w:t>euro</w:t>
      </w:r>
      <w:proofErr w:type="spellEnd"/>
      <w:r w:rsidR="00940150" w:rsidRPr="00DC15A1">
        <w:rPr>
          <w:sz w:val="28"/>
          <w:szCs w:val="28"/>
        </w:rPr>
        <w:t xml:space="preserve"> apmērā, tai skaitā</w:t>
      </w:r>
      <w:r w:rsidR="005D31D7" w:rsidRPr="00DC15A1">
        <w:rPr>
          <w:sz w:val="28"/>
          <w:szCs w:val="28"/>
        </w:rPr>
        <w:t>:</w:t>
      </w:r>
    </w:p>
    <w:p w14:paraId="624F17ED" w14:textId="6FE444BE" w:rsidR="0035576B" w:rsidRPr="00DC15A1" w:rsidRDefault="0035576B" w:rsidP="00DC15A1">
      <w:pPr>
        <w:pStyle w:val="naisf"/>
        <w:tabs>
          <w:tab w:val="left" w:pos="851"/>
        </w:tabs>
        <w:spacing w:before="0" w:after="0"/>
        <w:ind w:firstLine="709"/>
        <w:rPr>
          <w:sz w:val="28"/>
          <w:szCs w:val="28"/>
        </w:rPr>
      </w:pPr>
      <w:r w:rsidRPr="00DC15A1">
        <w:rPr>
          <w:sz w:val="28"/>
          <w:szCs w:val="28"/>
        </w:rPr>
        <w:t>1.1.1.</w:t>
      </w:r>
      <w:r w:rsidR="008558C6" w:rsidRPr="00DC15A1">
        <w:rPr>
          <w:sz w:val="28"/>
          <w:szCs w:val="28"/>
        </w:rPr>
        <w:t>1.</w:t>
      </w:r>
      <w:r w:rsidR="00F706B8">
        <w:rPr>
          <w:sz w:val="28"/>
          <w:szCs w:val="28"/>
        </w:rPr>
        <w:t>  </w:t>
      </w:r>
      <w:r w:rsidR="005D31D7" w:rsidRPr="00DC15A1">
        <w:rPr>
          <w:sz w:val="28"/>
          <w:szCs w:val="28"/>
        </w:rPr>
        <w:t>1 064</w:t>
      </w:r>
      <w:r w:rsidR="00A60EB3">
        <w:rPr>
          <w:sz w:val="28"/>
          <w:szCs w:val="28"/>
        </w:rPr>
        <w:t> </w:t>
      </w:r>
      <w:r w:rsidR="005D31D7" w:rsidRPr="00DC15A1">
        <w:rPr>
          <w:sz w:val="28"/>
          <w:szCs w:val="28"/>
        </w:rPr>
        <w:t>652 </w:t>
      </w:r>
      <w:proofErr w:type="spellStart"/>
      <w:r w:rsidR="005D31D7" w:rsidRPr="00DC15A1">
        <w:rPr>
          <w:i/>
          <w:sz w:val="28"/>
          <w:szCs w:val="28"/>
        </w:rPr>
        <w:t>euro</w:t>
      </w:r>
      <w:proofErr w:type="spellEnd"/>
      <w:r w:rsidR="005D31D7" w:rsidRPr="00DC15A1">
        <w:rPr>
          <w:sz w:val="28"/>
          <w:szCs w:val="28"/>
        </w:rPr>
        <w:t xml:space="preserve"> </w:t>
      </w:r>
      <w:r w:rsidR="00B07DDC" w:rsidRPr="00DC15A1">
        <w:rPr>
          <w:sz w:val="28"/>
          <w:szCs w:val="28"/>
        </w:rPr>
        <w:t>valsts sociālās aprūpes ce</w:t>
      </w:r>
      <w:r w:rsidR="004068AE" w:rsidRPr="00DC15A1">
        <w:rPr>
          <w:sz w:val="28"/>
          <w:szCs w:val="28"/>
        </w:rPr>
        <w:t>ntros nodarbināto motivēšanai (</w:t>
      </w:r>
      <w:r w:rsidR="00B07DDC" w:rsidRPr="00DC15A1">
        <w:rPr>
          <w:sz w:val="28"/>
          <w:szCs w:val="28"/>
        </w:rPr>
        <w:t xml:space="preserve">novērtēšanas prēmiju </w:t>
      </w:r>
      <w:r w:rsidR="00384E0D" w:rsidRPr="00DC15A1">
        <w:rPr>
          <w:sz w:val="28"/>
          <w:szCs w:val="28"/>
        </w:rPr>
        <w:t xml:space="preserve">izmaksām </w:t>
      </w:r>
      <w:r w:rsidR="00F706B8">
        <w:rPr>
          <w:sz w:val="28"/>
          <w:szCs w:val="28"/>
        </w:rPr>
        <w:t>par</w:t>
      </w:r>
      <w:r w:rsidR="00B07DDC" w:rsidRPr="00DC15A1">
        <w:rPr>
          <w:sz w:val="28"/>
          <w:szCs w:val="28"/>
        </w:rPr>
        <w:t xml:space="preserve"> </w:t>
      </w:r>
      <w:r w:rsidR="004B7B8C" w:rsidRPr="00DC15A1">
        <w:rPr>
          <w:sz w:val="28"/>
          <w:szCs w:val="28"/>
        </w:rPr>
        <w:t xml:space="preserve">darbu paaugstinātas intensitātes un </w:t>
      </w:r>
      <w:r w:rsidR="00F706B8">
        <w:rPr>
          <w:sz w:val="28"/>
          <w:szCs w:val="28"/>
        </w:rPr>
        <w:t>slodzes</w:t>
      </w:r>
      <w:r w:rsidR="004B7B8C" w:rsidRPr="00DC15A1">
        <w:rPr>
          <w:sz w:val="28"/>
          <w:szCs w:val="28"/>
        </w:rPr>
        <w:t xml:space="preserve"> apstākļos</w:t>
      </w:r>
      <w:r w:rsidR="00F706B8">
        <w:rPr>
          <w:sz w:val="28"/>
          <w:szCs w:val="28"/>
        </w:rPr>
        <w:t xml:space="preserve"> saistībā ar </w:t>
      </w:r>
      <w:r w:rsidR="004B7B8C" w:rsidRPr="00DC15A1">
        <w:rPr>
          <w:sz w:val="28"/>
          <w:szCs w:val="28"/>
        </w:rPr>
        <w:t>epidemioloģisk</w:t>
      </w:r>
      <w:r w:rsidR="00F706B8">
        <w:rPr>
          <w:sz w:val="28"/>
          <w:szCs w:val="28"/>
        </w:rPr>
        <w:t>o</w:t>
      </w:r>
      <w:r w:rsidR="004B7B8C" w:rsidRPr="00DC15A1">
        <w:rPr>
          <w:sz w:val="28"/>
          <w:szCs w:val="28"/>
        </w:rPr>
        <w:t xml:space="preserve"> </w:t>
      </w:r>
      <w:r w:rsidR="00F706B8">
        <w:rPr>
          <w:sz w:val="28"/>
          <w:szCs w:val="28"/>
        </w:rPr>
        <w:t>prasību</w:t>
      </w:r>
      <w:r w:rsidR="004B7B8C" w:rsidRPr="00DC15A1">
        <w:rPr>
          <w:sz w:val="28"/>
          <w:szCs w:val="28"/>
        </w:rPr>
        <w:t xml:space="preserve"> nodrošināšan</w:t>
      </w:r>
      <w:r w:rsidR="00F706B8">
        <w:rPr>
          <w:sz w:val="28"/>
          <w:szCs w:val="28"/>
        </w:rPr>
        <w:t>u</w:t>
      </w:r>
      <w:r w:rsidR="004B7B8C" w:rsidRPr="00DC15A1">
        <w:rPr>
          <w:sz w:val="28"/>
          <w:szCs w:val="28"/>
        </w:rPr>
        <w:t xml:space="preserve"> un </w:t>
      </w:r>
      <w:r w:rsidR="00F706B8">
        <w:rPr>
          <w:sz w:val="28"/>
          <w:szCs w:val="28"/>
        </w:rPr>
        <w:br/>
      </w:r>
      <w:r w:rsidR="004B7B8C" w:rsidRPr="00DC15A1">
        <w:rPr>
          <w:sz w:val="28"/>
          <w:szCs w:val="28"/>
        </w:rPr>
        <w:t xml:space="preserve">Covid-19 infekcijas izplatības </w:t>
      </w:r>
      <w:r w:rsidR="00F706B8">
        <w:rPr>
          <w:sz w:val="28"/>
          <w:szCs w:val="28"/>
        </w:rPr>
        <w:t>ierobežošanu</w:t>
      </w:r>
      <w:r w:rsidR="004068AE" w:rsidRPr="00DC15A1">
        <w:rPr>
          <w:sz w:val="28"/>
          <w:szCs w:val="28"/>
        </w:rPr>
        <w:t>)</w:t>
      </w:r>
      <w:r w:rsidR="00542902" w:rsidRPr="00DC15A1">
        <w:rPr>
          <w:sz w:val="28"/>
          <w:szCs w:val="28"/>
        </w:rPr>
        <w:t xml:space="preserve"> </w:t>
      </w:r>
      <w:r w:rsidR="00384E0D" w:rsidRPr="00DC15A1">
        <w:rPr>
          <w:sz w:val="28"/>
          <w:szCs w:val="28"/>
        </w:rPr>
        <w:t>(izdevumi atlīdzībai)</w:t>
      </w:r>
      <w:r w:rsidR="00542902" w:rsidRPr="00DC15A1">
        <w:rPr>
          <w:sz w:val="28"/>
          <w:szCs w:val="28"/>
        </w:rPr>
        <w:t>;</w:t>
      </w:r>
    </w:p>
    <w:p w14:paraId="3B30F4AE" w14:textId="2C3E9610" w:rsidR="004B7B8C" w:rsidRPr="00DC15A1" w:rsidRDefault="0035576B" w:rsidP="00DC15A1">
      <w:pPr>
        <w:pStyle w:val="naisf"/>
        <w:tabs>
          <w:tab w:val="left" w:pos="851"/>
        </w:tabs>
        <w:spacing w:before="0" w:after="0"/>
        <w:ind w:firstLine="709"/>
        <w:rPr>
          <w:sz w:val="28"/>
          <w:szCs w:val="28"/>
        </w:rPr>
      </w:pPr>
      <w:r w:rsidRPr="00DC15A1">
        <w:rPr>
          <w:sz w:val="28"/>
          <w:szCs w:val="28"/>
        </w:rPr>
        <w:t>1.1.</w:t>
      </w:r>
      <w:r w:rsidR="008558C6" w:rsidRPr="00DC15A1">
        <w:rPr>
          <w:sz w:val="28"/>
          <w:szCs w:val="28"/>
        </w:rPr>
        <w:t>1</w:t>
      </w:r>
      <w:r w:rsidRPr="00DC15A1">
        <w:rPr>
          <w:sz w:val="28"/>
          <w:szCs w:val="28"/>
        </w:rPr>
        <w:t>.</w:t>
      </w:r>
      <w:r w:rsidR="008558C6" w:rsidRPr="00DC15A1">
        <w:rPr>
          <w:sz w:val="28"/>
          <w:szCs w:val="28"/>
        </w:rPr>
        <w:t>2.</w:t>
      </w:r>
      <w:r w:rsidRPr="00DC15A1">
        <w:rPr>
          <w:sz w:val="28"/>
          <w:szCs w:val="28"/>
        </w:rPr>
        <w:t xml:space="preserve"> </w:t>
      </w:r>
      <w:r w:rsidR="005D31D7" w:rsidRPr="00DC15A1">
        <w:rPr>
          <w:sz w:val="28"/>
          <w:szCs w:val="28"/>
        </w:rPr>
        <w:t xml:space="preserve">198 958 </w:t>
      </w:r>
      <w:proofErr w:type="spellStart"/>
      <w:r w:rsidR="005D31D7" w:rsidRPr="00DC15A1">
        <w:rPr>
          <w:i/>
          <w:sz w:val="28"/>
          <w:szCs w:val="28"/>
        </w:rPr>
        <w:t>euro</w:t>
      </w:r>
      <w:proofErr w:type="spellEnd"/>
      <w:r w:rsidR="005D31D7" w:rsidRPr="00DC15A1">
        <w:rPr>
          <w:sz w:val="28"/>
          <w:szCs w:val="28"/>
        </w:rPr>
        <w:t xml:space="preserve"> </w:t>
      </w:r>
      <w:r w:rsidR="00384E0D" w:rsidRPr="00DC15A1">
        <w:rPr>
          <w:sz w:val="28"/>
          <w:szCs w:val="28"/>
        </w:rPr>
        <w:t xml:space="preserve">valsts sociālās aprūpes centriem </w:t>
      </w:r>
      <w:r w:rsidR="008558C6" w:rsidRPr="00DC15A1">
        <w:rPr>
          <w:sz w:val="28"/>
          <w:szCs w:val="28"/>
        </w:rPr>
        <w:t>aizsardzības līdzekļu</w:t>
      </w:r>
      <w:r w:rsidR="00384E0D" w:rsidRPr="00DC15A1">
        <w:rPr>
          <w:sz w:val="28"/>
          <w:szCs w:val="28"/>
        </w:rPr>
        <w:t xml:space="preserve"> krājumu papildināšanai</w:t>
      </w:r>
      <w:r w:rsidR="008558C6" w:rsidRPr="00DC15A1">
        <w:rPr>
          <w:sz w:val="28"/>
          <w:szCs w:val="28"/>
        </w:rPr>
        <w:t xml:space="preserve"> Covid-19 infekcijas izplatības novēršanai</w:t>
      </w:r>
      <w:r w:rsidR="00384E0D" w:rsidRPr="00DC15A1">
        <w:rPr>
          <w:sz w:val="28"/>
          <w:szCs w:val="28"/>
        </w:rPr>
        <w:t xml:space="preserve"> (izdevumi precēm un pakalpojumiem 130 778 </w:t>
      </w:r>
      <w:proofErr w:type="spellStart"/>
      <w:r w:rsidR="00384E0D" w:rsidRPr="00DC15A1">
        <w:rPr>
          <w:i/>
          <w:sz w:val="28"/>
          <w:szCs w:val="28"/>
        </w:rPr>
        <w:t>euro</w:t>
      </w:r>
      <w:proofErr w:type="spellEnd"/>
      <w:r w:rsidR="00384E0D" w:rsidRPr="00DC15A1">
        <w:rPr>
          <w:sz w:val="28"/>
          <w:szCs w:val="28"/>
        </w:rPr>
        <w:t>)</w:t>
      </w:r>
      <w:r w:rsidR="008558C6" w:rsidRPr="00DC15A1">
        <w:rPr>
          <w:sz w:val="28"/>
          <w:szCs w:val="28"/>
        </w:rPr>
        <w:t xml:space="preserve"> un dezinfekcijas iekārtu iegādei </w:t>
      </w:r>
      <w:r w:rsidR="00C061A7">
        <w:rPr>
          <w:sz w:val="28"/>
          <w:szCs w:val="28"/>
        </w:rPr>
        <w:br/>
      </w:r>
      <w:proofErr w:type="spellStart"/>
      <w:r w:rsidR="008558C6" w:rsidRPr="00DC15A1">
        <w:rPr>
          <w:sz w:val="28"/>
          <w:szCs w:val="28"/>
        </w:rPr>
        <w:t>Covid-19</w:t>
      </w:r>
      <w:proofErr w:type="spellEnd"/>
      <w:r w:rsidR="008558C6" w:rsidRPr="00DC15A1">
        <w:rPr>
          <w:sz w:val="28"/>
          <w:szCs w:val="28"/>
        </w:rPr>
        <w:t xml:space="preserve"> pretepidēmijas pasākumu nodrošināšanai</w:t>
      </w:r>
      <w:r w:rsidR="00384E0D" w:rsidRPr="00DC15A1">
        <w:rPr>
          <w:sz w:val="28"/>
          <w:szCs w:val="28"/>
        </w:rPr>
        <w:t xml:space="preserve"> (izdevumi pamatkapitāla veidošanai 68 180 </w:t>
      </w:r>
      <w:proofErr w:type="spellStart"/>
      <w:r w:rsidR="00384E0D" w:rsidRPr="00DC15A1">
        <w:rPr>
          <w:i/>
          <w:sz w:val="28"/>
          <w:szCs w:val="28"/>
        </w:rPr>
        <w:t>euro</w:t>
      </w:r>
      <w:proofErr w:type="spellEnd"/>
      <w:r w:rsidR="00384E0D" w:rsidRPr="00DC15A1">
        <w:rPr>
          <w:sz w:val="28"/>
          <w:szCs w:val="28"/>
        </w:rPr>
        <w:t>)</w:t>
      </w:r>
      <w:r w:rsidR="00F719AE" w:rsidRPr="00DC15A1">
        <w:rPr>
          <w:sz w:val="28"/>
          <w:szCs w:val="28"/>
        </w:rPr>
        <w:t>;</w:t>
      </w:r>
    </w:p>
    <w:p w14:paraId="69E2F213" w14:textId="62157B3C" w:rsidR="004B7B8C" w:rsidRPr="00DC15A1" w:rsidRDefault="004B7B8C" w:rsidP="00DC15A1">
      <w:pPr>
        <w:ind w:firstLine="709"/>
        <w:jc w:val="both"/>
        <w:rPr>
          <w:sz w:val="28"/>
          <w:szCs w:val="28"/>
        </w:rPr>
      </w:pPr>
      <w:r w:rsidRPr="00DC15A1">
        <w:rPr>
          <w:sz w:val="28"/>
          <w:szCs w:val="28"/>
        </w:rPr>
        <w:t>1.</w:t>
      </w:r>
      <w:r w:rsidR="0035576B" w:rsidRPr="00DC15A1">
        <w:rPr>
          <w:sz w:val="28"/>
          <w:szCs w:val="28"/>
        </w:rPr>
        <w:t>1.</w:t>
      </w:r>
      <w:r w:rsidR="008558C6" w:rsidRPr="00DC15A1">
        <w:rPr>
          <w:sz w:val="28"/>
          <w:szCs w:val="28"/>
        </w:rPr>
        <w:t>1.</w:t>
      </w:r>
      <w:r w:rsidR="0035576B" w:rsidRPr="00DC15A1">
        <w:rPr>
          <w:sz w:val="28"/>
          <w:szCs w:val="28"/>
        </w:rPr>
        <w:t xml:space="preserve">3. </w:t>
      </w:r>
      <w:r w:rsidR="005D31D7" w:rsidRPr="00DC15A1">
        <w:rPr>
          <w:sz w:val="28"/>
          <w:szCs w:val="28"/>
        </w:rPr>
        <w:t xml:space="preserve">1 449 000 </w:t>
      </w:r>
      <w:proofErr w:type="spellStart"/>
      <w:r w:rsidR="005D31D7" w:rsidRPr="00DC15A1">
        <w:rPr>
          <w:i/>
          <w:sz w:val="28"/>
          <w:szCs w:val="28"/>
        </w:rPr>
        <w:t>euro</w:t>
      </w:r>
      <w:proofErr w:type="spellEnd"/>
      <w:r w:rsidR="005D31D7" w:rsidRPr="00DC15A1">
        <w:rPr>
          <w:sz w:val="28"/>
          <w:szCs w:val="28"/>
        </w:rPr>
        <w:t xml:space="preserve"> </w:t>
      </w:r>
      <w:r w:rsidR="008558C6" w:rsidRPr="00DC15A1">
        <w:rPr>
          <w:rFonts w:eastAsia="Times New Roman"/>
          <w:sz w:val="28"/>
          <w:szCs w:val="28"/>
          <w:lang w:eastAsia="lv-LV"/>
        </w:rPr>
        <w:t xml:space="preserve">neatliekamu infrastruktūras sakārtošanas pasākumu īstenošanai valsts sociālās aprūpes centros </w:t>
      </w:r>
      <w:r w:rsidR="00384E0D" w:rsidRPr="00DC15A1">
        <w:rPr>
          <w:rFonts w:eastAsia="Times New Roman"/>
          <w:sz w:val="28"/>
          <w:szCs w:val="28"/>
          <w:lang w:eastAsia="lv-LV"/>
        </w:rPr>
        <w:t xml:space="preserve">(izdevumi </w:t>
      </w:r>
      <w:r w:rsidR="00B656C0" w:rsidRPr="00DC15A1">
        <w:rPr>
          <w:rFonts w:eastAsia="Times New Roman"/>
          <w:sz w:val="28"/>
          <w:szCs w:val="28"/>
          <w:lang w:eastAsia="lv-LV"/>
        </w:rPr>
        <w:t xml:space="preserve">precēm un pakalpojumiem </w:t>
      </w:r>
      <w:r w:rsidR="00D147BB" w:rsidRPr="00DC15A1">
        <w:rPr>
          <w:rFonts w:eastAsia="Times New Roman"/>
          <w:sz w:val="28"/>
          <w:szCs w:val="28"/>
          <w:lang w:eastAsia="lv-LV"/>
        </w:rPr>
        <w:t>689 906</w:t>
      </w:r>
      <w:r w:rsidR="00842FF9" w:rsidRPr="00DC15A1">
        <w:rPr>
          <w:rFonts w:eastAsia="Times New Roman"/>
          <w:sz w:val="28"/>
          <w:szCs w:val="28"/>
          <w:lang w:eastAsia="lv-LV"/>
        </w:rPr>
        <w:t> </w:t>
      </w:r>
      <w:proofErr w:type="spellStart"/>
      <w:r w:rsidR="00B656C0" w:rsidRPr="00DC15A1">
        <w:rPr>
          <w:rFonts w:eastAsia="Times New Roman"/>
          <w:i/>
          <w:sz w:val="28"/>
          <w:szCs w:val="28"/>
          <w:lang w:eastAsia="lv-LV"/>
        </w:rPr>
        <w:t>euro</w:t>
      </w:r>
      <w:proofErr w:type="spellEnd"/>
      <w:r w:rsidR="00842FF9" w:rsidRPr="00DC15A1">
        <w:rPr>
          <w:rFonts w:eastAsia="Times New Roman"/>
          <w:sz w:val="28"/>
          <w:szCs w:val="28"/>
          <w:lang w:eastAsia="lv-LV"/>
        </w:rPr>
        <w:t xml:space="preserve"> </w:t>
      </w:r>
      <w:r w:rsidR="00056E46" w:rsidRPr="00DC15A1">
        <w:rPr>
          <w:rFonts w:eastAsia="Times New Roman"/>
          <w:sz w:val="28"/>
          <w:szCs w:val="28"/>
          <w:lang w:eastAsia="lv-LV"/>
        </w:rPr>
        <w:t xml:space="preserve">un </w:t>
      </w:r>
      <w:r w:rsidR="00384E0D" w:rsidRPr="00DC15A1">
        <w:rPr>
          <w:rFonts w:eastAsia="Times New Roman"/>
          <w:sz w:val="28"/>
          <w:szCs w:val="28"/>
          <w:lang w:eastAsia="lv-LV"/>
        </w:rPr>
        <w:t xml:space="preserve">izdevumi </w:t>
      </w:r>
      <w:r w:rsidR="00B656C0" w:rsidRPr="00DC15A1">
        <w:rPr>
          <w:rFonts w:eastAsia="Times New Roman"/>
          <w:sz w:val="28"/>
          <w:szCs w:val="28"/>
          <w:lang w:eastAsia="lv-LV"/>
        </w:rPr>
        <w:t xml:space="preserve">pamatkapitāla veidošanai </w:t>
      </w:r>
      <w:r w:rsidR="00D147BB" w:rsidRPr="00DC15A1">
        <w:rPr>
          <w:rFonts w:eastAsia="Times New Roman"/>
          <w:sz w:val="28"/>
          <w:szCs w:val="28"/>
          <w:lang w:eastAsia="lv-LV"/>
        </w:rPr>
        <w:t>759 094</w:t>
      </w:r>
      <w:r w:rsidR="00842FF9" w:rsidRPr="00DC15A1">
        <w:rPr>
          <w:rFonts w:eastAsia="Times New Roman"/>
          <w:sz w:val="28"/>
          <w:szCs w:val="28"/>
          <w:lang w:eastAsia="lv-LV"/>
        </w:rPr>
        <w:t> </w:t>
      </w:r>
      <w:proofErr w:type="spellStart"/>
      <w:r w:rsidR="00B656C0" w:rsidRPr="00DC15A1">
        <w:rPr>
          <w:rFonts w:eastAsia="Times New Roman"/>
          <w:i/>
          <w:sz w:val="28"/>
          <w:szCs w:val="28"/>
          <w:lang w:eastAsia="lv-LV"/>
        </w:rPr>
        <w:t>euro</w:t>
      </w:r>
      <w:proofErr w:type="spellEnd"/>
      <w:r w:rsidR="00416CE4" w:rsidRPr="00DC15A1">
        <w:rPr>
          <w:rFonts w:eastAsia="Times New Roman"/>
          <w:sz w:val="28"/>
          <w:szCs w:val="28"/>
          <w:lang w:eastAsia="lv-LV"/>
        </w:rPr>
        <w:t>)</w:t>
      </w:r>
      <w:r w:rsidR="00056E46" w:rsidRPr="00DC15A1">
        <w:rPr>
          <w:sz w:val="28"/>
          <w:szCs w:val="28"/>
        </w:rPr>
        <w:t>;</w:t>
      </w:r>
      <w:r w:rsidRPr="00DC15A1">
        <w:rPr>
          <w:sz w:val="28"/>
          <w:szCs w:val="28"/>
        </w:rPr>
        <w:t xml:space="preserve"> </w:t>
      </w:r>
    </w:p>
    <w:p w14:paraId="42551220" w14:textId="18E7A802" w:rsidR="00F719AE" w:rsidRPr="00DC15A1" w:rsidRDefault="00F719AE" w:rsidP="00DC15A1">
      <w:pPr>
        <w:pStyle w:val="naisf"/>
        <w:tabs>
          <w:tab w:val="left" w:pos="851"/>
        </w:tabs>
        <w:spacing w:before="0" w:after="0"/>
        <w:ind w:firstLine="709"/>
        <w:rPr>
          <w:sz w:val="28"/>
          <w:szCs w:val="28"/>
        </w:rPr>
      </w:pPr>
      <w:r w:rsidRPr="00DC15A1">
        <w:rPr>
          <w:sz w:val="28"/>
          <w:szCs w:val="28"/>
        </w:rPr>
        <w:t>1.</w:t>
      </w:r>
      <w:r w:rsidR="005D4660" w:rsidRPr="00DC15A1">
        <w:rPr>
          <w:sz w:val="28"/>
          <w:szCs w:val="28"/>
        </w:rPr>
        <w:t>1.</w:t>
      </w:r>
      <w:r w:rsidR="008558C6" w:rsidRPr="00DC15A1">
        <w:rPr>
          <w:sz w:val="28"/>
          <w:szCs w:val="28"/>
        </w:rPr>
        <w:t>1.</w:t>
      </w:r>
      <w:r w:rsidR="005D4660" w:rsidRPr="00DC15A1">
        <w:rPr>
          <w:sz w:val="28"/>
          <w:szCs w:val="28"/>
        </w:rPr>
        <w:t xml:space="preserve">4. </w:t>
      </w:r>
      <w:r w:rsidR="00C061A7" w:rsidRPr="00DC15A1">
        <w:rPr>
          <w:sz w:val="28"/>
          <w:szCs w:val="28"/>
        </w:rPr>
        <w:t>16 458 </w:t>
      </w:r>
      <w:proofErr w:type="spellStart"/>
      <w:r w:rsidR="00C061A7" w:rsidRPr="00DC15A1">
        <w:rPr>
          <w:i/>
          <w:sz w:val="28"/>
          <w:szCs w:val="28"/>
        </w:rPr>
        <w:t>euro</w:t>
      </w:r>
      <w:proofErr w:type="spellEnd"/>
      <w:r w:rsidR="00C061A7" w:rsidRPr="00DC15A1">
        <w:rPr>
          <w:sz w:val="28"/>
          <w:szCs w:val="28"/>
        </w:rPr>
        <w:t xml:space="preserve"> </w:t>
      </w:r>
      <w:r w:rsidR="00384E0D" w:rsidRPr="00DC15A1">
        <w:rPr>
          <w:sz w:val="28"/>
          <w:szCs w:val="28"/>
        </w:rPr>
        <w:t xml:space="preserve">izdevumu kompensēšanai saistībā ar </w:t>
      </w:r>
      <w:r w:rsidR="00C061A7" w:rsidRPr="00DC15A1">
        <w:rPr>
          <w:sz w:val="28"/>
          <w:szCs w:val="28"/>
        </w:rPr>
        <w:t xml:space="preserve">valsts sociālās aprūpes centros </w:t>
      </w:r>
      <w:r w:rsidR="00384E0D" w:rsidRPr="00DC15A1">
        <w:rPr>
          <w:sz w:val="28"/>
          <w:szCs w:val="28"/>
        </w:rPr>
        <w:t>īstenotajiem</w:t>
      </w:r>
      <w:r w:rsidR="00384E0D" w:rsidRPr="00DC15A1" w:rsidDel="00384E0D">
        <w:rPr>
          <w:sz w:val="28"/>
          <w:szCs w:val="28"/>
        </w:rPr>
        <w:t xml:space="preserve"> </w:t>
      </w:r>
      <w:proofErr w:type="spellStart"/>
      <w:r w:rsidRPr="00DC15A1">
        <w:rPr>
          <w:sz w:val="28"/>
          <w:szCs w:val="28"/>
        </w:rPr>
        <w:t>Covid-19</w:t>
      </w:r>
      <w:proofErr w:type="spellEnd"/>
      <w:r w:rsidRPr="00DC15A1">
        <w:rPr>
          <w:sz w:val="28"/>
          <w:szCs w:val="28"/>
        </w:rPr>
        <w:t xml:space="preserve"> pretepidēmijas </w:t>
      </w:r>
      <w:r w:rsidR="00AC452A">
        <w:rPr>
          <w:sz w:val="28"/>
          <w:szCs w:val="28"/>
        </w:rPr>
        <w:t xml:space="preserve">pasākumiem </w:t>
      </w:r>
      <w:r w:rsidR="00C061A7">
        <w:rPr>
          <w:sz w:val="28"/>
          <w:szCs w:val="28"/>
        </w:rPr>
        <w:t>–</w:t>
      </w:r>
      <w:r w:rsidRPr="00DC15A1">
        <w:rPr>
          <w:sz w:val="28"/>
          <w:szCs w:val="28"/>
        </w:rPr>
        <w:t xml:space="preserve"> </w:t>
      </w:r>
      <w:r w:rsidR="005D31D7" w:rsidRPr="00DC15A1">
        <w:rPr>
          <w:sz w:val="28"/>
          <w:szCs w:val="28"/>
        </w:rPr>
        <w:t>piemaksām</w:t>
      </w:r>
      <w:r w:rsidR="00384E0D" w:rsidRPr="00DC15A1">
        <w:rPr>
          <w:sz w:val="28"/>
          <w:szCs w:val="28"/>
        </w:rPr>
        <w:t xml:space="preserve"> par darbu īpašos apstākļos un papildu darbu 1 806 </w:t>
      </w:r>
      <w:proofErr w:type="spellStart"/>
      <w:r w:rsidR="00384E0D" w:rsidRPr="00DC15A1">
        <w:rPr>
          <w:i/>
          <w:sz w:val="28"/>
          <w:szCs w:val="28"/>
        </w:rPr>
        <w:t>euro</w:t>
      </w:r>
      <w:proofErr w:type="spellEnd"/>
      <w:r w:rsidR="00384E0D" w:rsidRPr="00DC15A1">
        <w:rPr>
          <w:sz w:val="28"/>
          <w:szCs w:val="28"/>
        </w:rPr>
        <w:t xml:space="preserve"> (</w:t>
      </w:r>
      <w:r w:rsidRPr="00DC15A1">
        <w:rPr>
          <w:sz w:val="28"/>
          <w:szCs w:val="28"/>
        </w:rPr>
        <w:t>izdevumi atlīdzībai</w:t>
      </w:r>
      <w:r w:rsidR="00384E0D" w:rsidRPr="00DC15A1">
        <w:rPr>
          <w:sz w:val="28"/>
          <w:szCs w:val="28"/>
        </w:rPr>
        <w:t>)</w:t>
      </w:r>
      <w:r w:rsidRPr="00DC15A1">
        <w:rPr>
          <w:sz w:val="28"/>
          <w:szCs w:val="28"/>
        </w:rPr>
        <w:t xml:space="preserve">  un dezinfekcijas līdzekļu un individuālo aizsardzības līdzekļu </w:t>
      </w:r>
      <w:r w:rsidR="005D31D7" w:rsidRPr="00DC15A1">
        <w:rPr>
          <w:sz w:val="28"/>
          <w:szCs w:val="28"/>
        </w:rPr>
        <w:t xml:space="preserve">iegādei </w:t>
      </w:r>
      <w:r w:rsidR="00384E0D" w:rsidRPr="00DC15A1">
        <w:rPr>
          <w:sz w:val="28"/>
          <w:szCs w:val="28"/>
        </w:rPr>
        <w:t xml:space="preserve"> 14 652 </w:t>
      </w:r>
      <w:proofErr w:type="spellStart"/>
      <w:r w:rsidR="00384E0D" w:rsidRPr="00DC15A1">
        <w:rPr>
          <w:i/>
          <w:sz w:val="28"/>
          <w:szCs w:val="28"/>
        </w:rPr>
        <w:t>euro</w:t>
      </w:r>
      <w:proofErr w:type="spellEnd"/>
      <w:r w:rsidR="00384E0D" w:rsidRPr="00DC15A1">
        <w:rPr>
          <w:sz w:val="28"/>
          <w:szCs w:val="28"/>
        </w:rPr>
        <w:t xml:space="preserve"> (izdevumi precēm un pakalpojumiem)</w:t>
      </w:r>
      <w:r w:rsidRPr="00DC15A1">
        <w:rPr>
          <w:sz w:val="28"/>
          <w:szCs w:val="28"/>
        </w:rPr>
        <w:t>;</w:t>
      </w:r>
      <w:r w:rsidR="00C061A7">
        <w:rPr>
          <w:sz w:val="28"/>
          <w:szCs w:val="28"/>
        </w:rPr>
        <w:t xml:space="preserve"> </w:t>
      </w:r>
    </w:p>
    <w:p w14:paraId="716A507F" w14:textId="10034CFC" w:rsidR="00056E46" w:rsidRPr="00DC15A1" w:rsidRDefault="00056E46" w:rsidP="00DC15A1">
      <w:pPr>
        <w:ind w:firstLine="709"/>
        <w:jc w:val="both"/>
        <w:rPr>
          <w:rFonts w:eastAsia="Times New Roman"/>
          <w:sz w:val="28"/>
          <w:szCs w:val="28"/>
          <w:lang w:eastAsia="lv-LV"/>
        </w:rPr>
      </w:pPr>
      <w:r w:rsidRPr="00DC15A1">
        <w:rPr>
          <w:sz w:val="28"/>
          <w:szCs w:val="28"/>
        </w:rPr>
        <w:t>1.</w:t>
      </w:r>
      <w:r w:rsidR="008558C6" w:rsidRPr="00DC15A1">
        <w:rPr>
          <w:sz w:val="28"/>
          <w:szCs w:val="28"/>
        </w:rPr>
        <w:t>1.</w:t>
      </w:r>
      <w:r w:rsidRPr="00DC15A1">
        <w:rPr>
          <w:sz w:val="28"/>
          <w:szCs w:val="28"/>
        </w:rPr>
        <w:t>2.</w:t>
      </w:r>
      <w:r w:rsidR="008558C6" w:rsidRPr="00DC15A1">
        <w:rPr>
          <w:sz w:val="28"/>
          <w:szCs w:val="28"/>
        </w:rPr>
        <w:t xml:space="preserve"> </w:t>
      </w:r>
      <w:r w:rsidRPr="00DC15A1">
        <w:rPr>
          <w:sz w:val="28"/>
          <w:szCs w:val="28"/>
        </w:rPr>
        <w:t xml:space="preserve">uz budžeta apakšprogrammu 04.00.00 </w:t>
      </w:r>
      <w:r w:rsidR="00DC15A1">
        <w:rPr>
          <w:sz w:val="28"/>
          <w:szCs w:val="28"/>
        </w:rPr>
        <w:t>"</w:t>
      </w:r>
      <w:r w:rsidRPr="00DC15A1">
        <w:rPr>
          <w:sz w:val="28"/>
          <w:szCs w:val="28"/>
        </w:rPr>
        <w:t>Valsts atbalsts sociālajai apdrošināšanai</w:t>
      </w:r>
      <w:r w:rsidR="00DC15A1">
        <w:rPr>
          <w:sz w:val="28"/>
          <w:szCs w:val="28"/>
        </w:rPr>
        <w:t>"</w:t>
      </w:r>
      <w:r w:rsidRPr="00DC15A1">
        <w:rPr>
          <w:sz w:val="28"/>
          <w:szCs w:val="28"/>
        </w:rPr>
        <w:t xml:space="preserve">, palielinot dotāciju no vispārējiem ieņēmumiem un izdevumus </w:t>
      </w:r>
      <w:r w:rsidR="00E721A3" w:rsidRPr="00DC15A1">
        <w:rPr>
          <w:sz w:val="28"/>
          <w:szCs w:val="28"/>
        </w:rPr>
        <w:t>valsts budžeta uzturēšanas izdevumu transfertiem no valsts pamatbudžeta uz valsts speciālo budžetu</w:t>
      </w:r>
      <w:r w:rsidR="00C061A7">
        <w:rPr>
          <w:sz w:val="28"/>
          <w:szCs w:val="28"/>
        </w:rPr>
        <w:t>,</w:t>
      </w:r>
      <w:r w:rsidR="00E721A3" w:rsidRPr="00DC15A1">
        <w:rPr>
          <w:sz w:val="28"/>
          <w:szCs w:val="28"/>
        </w:rPr>
        <w:t xml:space="preserve"> </w:t>
      </w:r>
      <w:r w:rsidRPr="00DC15A1">
        <w:rPr>
          <w:sz w:val="28"/>
          <w:szCs w:val="28"/>
        </w:rPr>
        <w:t>1 020 985 </w:t>
      </w:r>
      <w:proofErr w:type="spellStart"/>
      <w:r w:rsidR="00B656C0" w:rsidRPr="00DC15A1">
        <w:rPr>
          <w:i/>
          <w:sz w:val="28"/>
          <w:szCs w:val="28"/>
        </w:rPr>
        <w:t>euro</w:t>
      </w:r>
      <w:proofErr w:type="spellEnd"/>
      <w:r w:rsidRPr="00DC15A1">
        <w:rPr>
          <w:sz w:val="28"/>
          <w:szCs w:val="28"/>
        </w:rPr>
        <w:t xml:space="preserve"> apmērā, vienlaikus palielinot valsts sociālās apdrošināšanas speciālā budžeta apakšprogrammas 04.04.00 </w:t>
      </w:r>
      <w:r w:rsidR="00DC15A1">
        <w:rPr>
          <w:sz w:val="28"/>
          <w:szCs w:val="28"/>
        </w:rPr>
        <w:t>"</w:t>
      </w:r>
      <w:r w:rsidRPr="00DC15A1">
        <w:rPr>
          <w:sz w:val="28"/>
          <w:szCs w:val="28"/>
        </w:rPr>
        <w:t>Invaliditātes, maternitātes un slimības speciālais budžets</w:t>
      </w:r>
      <w:r w:rsidR="00DC15A1">
        <w:rPr>
          <w:sz w:val="28"/>
          <w:szCs w:val="28"/>
        </w:rPr>
        <w:t>"</w:t>
      </w:r>
      <w:r w:rsidRPr="00DC15A1">
        <w:rPr>
          <w:sz w:val="28"/>
          <w:szCs w:val="28"/>
        </w:rPr>
        <w:t xml:space="preserve"> ieņēmumus no valsts </w:t>
      </w:r>
      <w:r w:rsidRPr="00DC15A1">
        <w:rPr>
          <w:rFonts w:eastAsia="Times New Roman"/>
          <w:sz w:val="28"/>
          <w:szCs w:val="28"/>
          <w:lang w:eastAsia="lv-LV"/>
        </w:rPr>
        <w:lastRenderedPageBreak/>
        <w:t xml:space="preserve">speciālajā budžetā saņemtajiem transfertiem no valsts pamatbudžeta </w:t>
      </w:r>
      <w:r w:rsidR="00E07532" w:rsidRPr="00DC15A1">
        <w:rPr>
          <w:rFonts w:eastAsia="Times New Roman"/>
          <w:sz w:val="28"/>
          <w:szCs w:val="28"/>
          <w:lang w:eastAsia="lv-LV"/>
        </w:rPr>
        <w:t>S</w:t>
      </w:r>
      <w:r w:rsidRPr="00DC15A1">
        <w:rPr>
          <w:rFonts w:eastAsia="Times New Roman"/>
          <w:sz w:val="28"/>
          <w:szCs w:val="28"/>
          <w:lang w:eastAsia="lv-LV"/>
        </w:rPr>
        <w:t>atversmes tiesas sprieduma izpildei</w:t>
      </w:r>
      <w:r w:rsidR="004068AE" w:rsidRPr="00DC15A1">
        <w:rPr>
          <w:rFonts w:eastAsia="Times New Roman"/>
          <w:sz w:val="28"/>
          <w:szCs w:val="28"/>
          <w:lang w:eastAsia="lv-LV"/>
        </w:rPr>
        <w:t xml:space="preserve"> (</w:t>
      </w:r>
      <w:r w:rsidR="00C22CE8">
        <w:rPr>
          <w:rFonts w:eastAsia="Times New Roman"/>
          <w:sz w:val="28"/>
          <w:szCs w:val="28"/>
          <w:lang w:eastAsia="lv-LV"/>
        </w:rPr>
        <w:t xml:space="preserve">lai segtu </w:t>
      </w:r>
      <w:r w:rsidRPr="00DC15A1">
        <w:rPr>
          <w:rFonts w:eastAsia="Times New Roman"/>
          <w:sz w:val="28"/>
          <w:szCs w:val="28"/>
          <w:lang w:eastAsia="lv-LV"/>
        </w:rPr>
        <w:t>ne</w:t>
      </w:r>
      <w:r w:rsidR="00581E1C">
        <w:rPr>
          <w:rFonts w:eastAsia="Times New Roman"/>
          <w:sz w:val="28"/>
          <w:szCs w:val="28"/>
          <w:lang w:eastAsia="lv-LV"/>
        </w:rPr>
        <w:t>sa</w:t>
      </w:r>
      <w:r w:rsidRPr="00DC15A1">
        <w:rPr>
          <w:rFonts w:eastAsia="Times New Roman"/>
          <w:sz w:val="28"/>
          <w:szCs w:val="28"/>
          <w:lang w:eastAsia="lv-LV"/>
        </w:rPr>
        <w:t>maksāt</w:t>
      </w:r>
      <w:r w:rsidR="00C22CE8">
        <w:rPr>
          <w:rFonts w:eastAsia="Times New Roman"/>
          <w:sz w:val="28"/>
          <w:szCs w:val="28"/>
          <w:lang w:eastAsia="lv-LV"/>
        </w:rPr>
        <w:t>ās</w:t>
      </w:r>
      <w:r w:rsidRPr="00DC15A1">
        <w:rPr>
          <w:rFonts w:eastAsia="Times New Roman"/>
          <w:sz w:val="28"/>
          <w:szCs w:val="28"/>
          <w:lang w:eastAsia="lv-LV"/>
        </w:rPr>
        <w:t xml:space="preserve"> valsts s</w:t>
      </w:r>
      <w:r w:rsidR="004068AE" w:rsidRPr="00DC15A1">
        <w:rPr>
          <w:rFonts w:eastAsia="Times New Roman"/>
          <w:sz w:val="28"/>
          <w:szCs w:val="28"/>
          <w:lang w:eastAsia="lv-LV"/>
        </w:rPr>
        <w:t>ociālās apdrošināšanas obligāt</w:t>
      </w:r>
      <w:r w:rsidR="00C22CE8">
        <w:rPr>
          <w:rFonts w:eastAsia="Times New Roman"/>
          <w:sz w:val="28"/>
          <w:szCs w:val="28"/>
          <w:lang w:eastAsia="lv-LV"/>
        </w:rPr>
        <w:t>ās</w:t>
      </w:r>
      <w:r w:rsidRPr="00DC15A1">
        <w:rPr>
          <w:rFonts w:eastAsia="Times New Roman"/>
          <w:sz w:val="28"/>
          <w:szCs w:val="28"/>
          <w:lang w:eastAsia="lv-LV"/>
        </w:rPr>
        <w:t xml:space="preserve"> iemaks</w:t>
      </w:r>
      <w:r w:rsidR="00C22CE8">
        <w:rPr>
          <w:rFonts w:eastAsia="Times New Roman"/>
          <w:sz w:val="28"/>
          <w:szCs w:val="28"/>
          <w:lang w:eastAsia="lv-LV"/>
        </w:rPr>
        <w:t>as</w:t>
      </w:r>
      <w:r w:rsidRPr="00DC15A1">
        <w:rPr>
          <w:rFonts w:eastAsia="Times New Roman"/>
          <w:sz w:val="28"/>
          <w:szCs w:val="28"/>
          <w:lang w:eastAsia="lv-LV"/>
        </w:rPr>
        <w:t xml:space="preserve"> invaliditātes apdrošināšanai</w:t>
      </w:r>
      <w:r w:rsidR="004068AE" w:rsidRPr="00DC15A1">
        <w:rPr>
          <w:rFonts w:eastAsia="Times New Roman"/>
          <w:sz w:val="28"/>
          <w:szCs w:val="28"/>
          <w:lang w:eastAsia="lv-LV"/>
        </w:rPr>
        <w:t xml:space="preserve"> </w:t>
      </w:r>
      <w:r w:rsidRPr="00DC15A1">
        <w:rPr>
          <w:rFonts w:eastAsia="Times New Roman"/>
          <w:sz w:val="28"/>
          <w:szCs w:val="28"/>
          <w:lang w:eastAsia="lv-LV"/>
        </w:rPr>
        <w:t xml:space="preserve">par </w:t>
      </w:r>
      <w:r w:rsidR="00C22CE8">
        <w:rPr>
          <w:rFonts w:eastAsia="Times New Roman"/>
          <w:sz w:val="28"/>
          <w:szCs w:val="28"/>
          <w:lang w:eastAsia="lv-LV"/>
        </w:rPr>
        <w:t>laikposmu</w:t>
      </w:r>
      <w:r w:rsidRPr="00DC15A1">
        <w:rPr>
          <w:rFonts w:eastAsia="Times New Roman"/>
          <w:sz w:val="28"/>
          <w:szCs w:val="28"/>
          <w:lang w:eastAsia="lv-LV"/>
        </w:rPr>
        <w:t xml:space="preserve"> no 1998.</w:t>
      </w:r>
      <w:r w:rsidR="00C22CE8">
        <w:rPr>
          <w:rFonts w:eastAsia="Times New Roman"/>
          <w:sz w:val="28"/>
          <w:szCs w:val="28"/>
          <w:lang w:eastAsia="lv-LV"/>
        </w:rPr>
        <w:t> </w:t>
      </w:r>
      <w:r w:rsidRPr="00DC15A1">
        <w:rPr>
          <w:rFonts w:eastAsia="Times New Roman"/>
          <w:sz w:val="28"/>
          <w:szCs w:val="28"/>
          <w:lang w:eastAsia="lv-LV"/>
        </w:rPr>
        <w:t>gada 1.</w:t>
      </w:r>
      <w:r w:rsidR="00C22CE8">
        <w:rPr>
          <w:rFonts w:eastAsia="Times New Roman"/>
          <w:sz w:val="28"/>
          <w:szCs w:val="28"/>
          <w:lang w:eastAsia="lv-LV"/>
        </w:rPr>
        <w:t> </w:t>
      </w:r>
      <w:r w:rsidRPr="00DC15A1">
        <w:rPr>
          <w:rFonts w:eastAsia="Times New Roman"/>
          <w:sz w:val="28"/>
          <w:szCs w:val="28"/>
          <w:lang w:eastAsia="lv-LV"/>
        </w:rPr>
        <w:t>janvāra līdz 2002.</w:t>
      </w:r>
      <w:r w:rsidR="00C22CE8">
        <w:rPr>
          <w:rFonts w:eastAsia="Times New Roman"/>
          <w:sz w:val="28"/>
          <w:szCs w:val="28"/>
          <w:lang w:eastAsia="lv-LV"/>
        </w:rPr>
        <w:t> </w:t>
      </w:r>
      <w:r w:rsidRPr="00DC15A1">
        <w:rPr>
          <w:rFonts w:eastAsia="Times New Roman"/>
          <w:sz w:val="28"/>
          <w:szCs w:val="28"/>
          <w:lang w:eastAsia="lv-LV"/>
        </w:rPr>
        <w:t>gada 31.</w:t>
      </w:r>
      <w:r w:rsidR="00C22CE8">
        <w:rPr>
          <w:rFonts w:eastAsia="Times New Roman"/>
          <w:sz w:val="28"/>
          <w:szCs w:val="28"/>
          <w:lang w:eastAsia="lv-LV"/>
        </w:rPr>
        <w:t> </w:t>
      </w:r>
      <w:r w:rsidRPr="00DC15A1">
        <w:rPr>
          <w:rFonts w:eastAsia="Times New Roman"/>
          <w:sz w:val="28"/>
          <w:szCs w:val="28"/>
          <w:lang w:eastAsia="lv-LV"/>
        </w:rPr>
        <w:t>decembrim</w:t>
      </w:r>
      <w:r w:rsidR="004068AE" w:rsidRPr="00DC15A1">
        <w:rPr>
          <w:rFonts w:eastAsia="Times New Roman"/>
          <w:sz w:val="28"/>
          <w:szCs w:val="28"/>
          <w:lang w:eastAsia="lv-LV"/>
        </w:rPr>
        <w:t>)</w:t>
      </w:r>
      <w:r w:rsidRPr="00DC15A1">
        <w:rPr>
          <w:rFonts w:eastAsia="Times New Roman"/>
          <w:sz w:val="28"/>
          <w:szCs w:val="28"/>
          <w:lang w:eastAsia="lv-LV"/>
        </w:rPr>
        <w:t>;</w:t>
      </w:r>
    </w:p>
    <w:p w14:paraId="7DB1D902" w14:textId="0C627A74" w:rsidR="005C0934" w:rsidRPr="00DC15A1" w:rsidRDefault="008558C6" w:rsidP="00DC15A1">
      <w:pPr>
        <w:pStyle w:val="naisf"/>
        <w:tabs>
          <w:tab w:val="left" w:pos="851"/>
        </w:tabs>
        <w:spacing w:before="0" w:after="0"/>
        <w:ind w:firstLine="709"/>
        <w:rPr>
          <w:sz w:val="28"/>
          <w:szCs w:val="28"/>
        </w:rPr>
      </w:pPr>
      <w:r w:rsidRPr="00DC15A1">
        <w:rPr>
          <w:sz w:val="28"/>
          <w:szCs w:val="28"/>
        </w:rPr>
        <w:t>1.1.3.</w:t>
      </w:r>
      <w:r w:rsidR="002B3104" w:rsidRPr="00DC15A1">
        <w:rPr>
          <w:sz w:val="28"/>
          <w:szCs w:val="28"/>
        </w:rPr>
        <w:t xml:space="preserve"> uz budžeta apakšprogrammu 05.37.00 </w:t>
      </w:r>
      <w:r w:rsidR="00DC15A1">
        <w:rPr>
          <w:sz w:val="28"/>
          <w:szCs w:val="28"/>
        </w:rPr>
        <w:t>"</w:t>
      </w:r>
      <w:r w:rsidR="002B3104" w:rsidRPr="00DC15A1">
        <w:rPr>
          <w:sz w:val="28"/>
          <w:szCs w:val="28"/>
        </w:rPr>
        <w:t>Sociālās integrācijas valsts aģentūras administrēšana un profesionālās un sociālās rehabilitācijas pakalpojumu nodrošināšana</w:t>
      </w:r>
      <w:r w:rsidR="00DC15A1">
        <w:rPr>
          <w:sz w:val="28"/>
          <w:szCs w:val="28"/>
        </w:rPr>
        <w:t>"</w:t>
      </w:r>
      <w:r w:rsidR="002B3104" w:rsidRPr="00DC15A1">
        <w:rPr>
          <w:sz w:val="28"/>
          <w:szCs w:val="28"/>
        </w:rPr>
        <w:t xml:space="preserve">, palielinot dotāciju no vispārējiem ieņēmumiem un izdevumus </w:t>
      </w:r>
      <w:r w:rsidR="00E721A3" w:rsidRPr="00DC15A1">
        <w:rPr>
          <w:sz w:val="28"/>
          <w:szCs w:val="28"/>
        </w:rPr>
        <w:t xml:space="preserve">precēm un pakalpojumiem </w:t>
      </w:r>
      <w:r w:rsidRPr="00DC15A1">
        <w:rPr>
          <w:sz w:val="28"/>
          <w:szCs w:val="28"/>
        </w:rPr>
        <w:t>81 708</w:t>
      </w:r>
      <w:r w:rsidR="002B3104" w:rsidRPr="00DC15A1">
        <w:rPr>
          <w:sz w:val="28"/>
          <w:szCs w:val="28"/>
        </w:rPr>
        <w:t> </w:t>
      </w:r>
      <w:proofErr w:type="spellStart"/>
      <w:r w:rsidR="00B656C0" w:rsidRPr="00DC15A1">
        <w:rPr>
          <w:i/>
          <w:sz w:val="28"/>
          <w:szCs w:val="28"/>
        </w:rPr>
        <w:t>euro</w:t>
      </w:r>
      <w:proofErr w:type="spellEnd"/>
      <w:r w:rsidR="002B3104" w:rsidRPr="00DC15A1">
        <w:rPr>
          <w:sz w:val="28"/>
          <w:szCs w:val="28"/>
        </w:rPr>
        <w:t xml:space="preserve"> apmērā</w:t>
      </w:r>
      <w:r w:rsidRPr="00DC15A1">
        <w:rPr>
          <w:sz w:val="28"/>
          <w:szCs w:val="28"/>
        </w:rPr>
        <w:t xml:space="preserve">, tai skaitā </w:t>
      </w:r>
      <w:r w:rsidR="005D31D7" w:rsidRPr="00DC15A1">
        <w:rPr>
          <w:sz w:val="28"/>
          <w:szCs w:val="28"/>
        </w:rPr>
        <w:t xml:space="preserve">Sociālās integrācijas valsts aģentūrai </w:t>
      </w:r>
      <w:r w:rsidR="00382C6E" w:rsidRPr="00DC15A1">
        <w:rPr>
          <w:sz w:val="28"/>
          <w:szCs w:val="28"/>
        </w:rPr>
        <w:t xml:space="preserve">izdevumu kompensēšanai saistībā ar īstenotajiem </w:t>
      </w:r>
      <w:proofErr w:type="spellStart"/>
      <w:r w:rsidR="006545BC" w:rsidRPr="00DC15A1">
        <w:rPr>
          <w:sz w:val="28"/>
          <w:szCs w:val="28"/>
        </w:rPr>
        <w:t>Covid-19</w:t>
      </w:r>
      <w:proofErr w:type="spellEnd"/>
      <w:r w:rsidR="006545BC" w:rsidRPr="00DC15A1">
        <w:rPr>
          <w:sz w:val="28"/>
          <w:szCs w:val="28"/>
        </w:rPr>
        <w:t xml:space="preserve"> </w:t>
      </w:r>
      <w:r w:rsidR="002B3104" w:rsidRPr="00DC15A1">
        <w:rPr>
          <w:sz w:val="28"/>
          <w:szCs w:val="28"/>
        </w:rPr>
        <w:t xml:space="preserve">pretepidēmijas </w:t>
      </w:r>
      <w:r w:rsidR="00382C6E" w:rsidRPr="00DC15A1">
        <w:rPr>
          <w:sz w:val="28"/>
          <w:szCs w:val="28"/>
        </w:rPr>
        <w:t xml:space="preserve">pasākumiem 7546 </w:t>
      </w:r>
      <w:proofErr w:type="spellStart"/>
      <w:r w:rsidR="00382C6E" w:rsidRPr="00DC15A1">
        <w:rPr>
          <w:i/>
          <w:sz w:val="28"/>
          <w:szCs w:val="28"/>
        </w:rPr>
        <w:t>euro</w:t>
      </w:r>
      <w:proofErr w:type="spellEnd"/>
      <w:r w:rsidR="00382C6E" w:rsidRPr="00DC15A1">
        <w:rPr>
          <w:sz w:val="28"/>
          <w:szCs w:val="28"/>
        </w:rPr>
        <w:t xml:space="preserve"> </w:t>
      </w:r>
      <w:r w:rsidR="002B3104" w:rsidRPr="00DC15A1">
        <w:rPr>
          <w:sz w:val="28"/>
          <w:szCs w:val="28"/>
        </w:rPr>
        <w:t>(dezinfekcijas līdzekļu un individuālo aizsardzības līdzekļu iegādes izdevumi)</w:t>
      </w:r>
      <w:r w:rsidRPr="00DC15A1">
        <w:rPr>
          <w:sz w:val="28"/>
          <w:szCs w:val="28"/>
        </w:rPr>
        <w:t xml:space="preserve"> un </w:t>
      </w:r>
      <w:r w:rsidR="005C0934" w:rsidRPr="00DC15A1">
        <w:rPr>
          <w:sz w:val="28"/>
          <w:szCs w:val="28"/>
        </w:rPr>
        <w:t xml:space="preserve">neatliekamu infrastruktūras sakārtošanas pasākumu īstenošanai </w:t>
      </w:r>
      <w:r w:rsidR="00382C6E" w:rsidRPr="00DC15A1">
        <w:rPr>
          <w:sz w:val="28"/>
          <w:szCs w:val="28"/>
        </w:rPr>
        <w:t>74</w:t>
      </w:r>
      <w:r w:rsidR="00C22CE8">
        <w:rPr>
          <w:sz w:val="28"/>
          <w:szCs w:val="28"/>
        </w:rPr>
        <w:t> </w:t>
      </w:r>
      <w:r w:rsidR="00382C6E" w:rsidRPr="00DC15A1">
        <w:rPr>
          <w:sz w:val="28"/>
          <w:szCs w:val="28"/>
        </w:rPr>
        <w:t>162 </w:t>
      </w:r>
      <w:proofErr w:type="spellStart"/>
      <w:r w:rsidR="00382C6E" w:rsidRPr="00DC15A1">
        <w:rPr>
          <w:i/>
          <w:sz w:val="28"/>
          <w:szCs w:val="28"/>
        </w:rPr>
        <w:t>euro</w:t>
      </w:r>
      <w:proofErr w:type="spellEnd"/>
      <w:r w:rsidR="00382C6E" w:rsidRPr="00DC15A1">
        <w:rPr>
          <w:sz w:val="28"/>
          <w:szCs w:val="28"/>
        </w:rPr>
        <w:t xml:space="preserve"> </w:t>
      </w:r>
      <w:r w:rsidR="00A03723" w:rsidRPr="00DC15A1">
        <w:rPr>
          <w:sz w:val="28"/>
          <w:szCs w:val="28"/>
        </w:rPr>
        <w:t>(sociālās rehabilitācijas un profesionālās rehabilitācijas pak</w:t>
      </w:r>
      <w:r w:rsidR="004068AE" w:rsidRPr="00DC15A1">
        <w:rPr>
          <w:sz w:val="28"/>
          <w:szCs w:val="28"/>
        </w:rPr>
        <w:t>alpojuma kvalitātes uzlabošanai)</w:t>
      </w:r>
      <w:r w:rsidR="005C0934" w:rsidRPr="00DC15A1">
        <w:rPr>
          <w:sz w:val="28"/>
          <w:szCs w:val="28"/>
        </w:rPr>
        <w:t>;</w:t>
      </w:r>
    </w:p>
    <w:p w14:paraId="4C5048D9" w14:textId="10F5A366" w:rsidR="00A03723" w:rsidRPr="00DC15A1" w:rsidRDefault="00A03723" w:rsidP="00DC15A1">
      <w:pPr>
        <w:pStyle w:val="naisf"/>
        <w:tabs>
          <w:tab w:val="left" w:pos="851"/>
        </w:tabs>
        <w:spacing w:before="0" w:after="0"/>
        <w:ind w:firstLine="709"/>
        <w:rPr>
          <w:sz w:val="28"/>
          <w:szCs w:val="28"/>
        </w:rPr>
      </w:pPr>
      <w:r w:rsidRPr="00DC15A1">
        <w:rPr>
          <w:sz w:val="28"/>
          <w:szCs w:val="28"/>
        </w:rPr>
        <w:t>1.</w:t>
      </w:r>
      <w:r w:rsidR="008558C6" w:rsidRPr="00DC15A1">
        <w:rPr>
          <w:sz w:val="28"/>
          <w:szCs w:val="28"/>
        </w:rPr>
        <w:t>2</w:t>
      </w:r>
      <w:r w:rsidRPr="00DC15A1">
        <w:rPr>
          <w:sz w:val="28"/>
          <w:szCs w:val="28"/>
        </w:rPr>
        <w:t xml:space="preserve">. no budžeta apakšprogrammas 20.04.00 </w:t>
      </w:r>
      <w:r w:rsidR="00DC15A1">
        <w:rPr>
          <w:sz w:val="28"/>
          <w:szCs w:val="28"/>
        </w:rPr>
        <w:t>"</w:t>
      </w:r>
      <w:r w:rsidRPr="00DC15A1">
        <w:rPr>
          <w:sz w:val="28"/>
          <w:szCs w:val="28"/>
        </w:rPr>
        <w:t>Bēgļa un alternatīvo statusu ieguvušo personu pabalst</w:t>
      </w:r>
      <w:r w:rsidR="00884BE5" w:rsidRPr="00DC15A1">
        <w:rPr>
          <w:sz w:val="28"/>
          <w:szCs w:val="28"/>
        </w:rPr>
        <w:t>i</w:t>
      </w:r>
      <w:r w:rsidR="00DC15A1">
        <w:rPr>
          <w:sz w:val="28"/>
          <w:szCs w:val="28"/>
        </w:rPr>
        <w:t>"</w:t>
      </w:r>
      <w:r w:rsidRPr="00DC15A1">
        <w:rPr>
          <w:sz w:val="28"/>
          <w:szCs w:val="28"/>
        </w:rPr>
        <w:t xml:space="preserve">, samazinot dotāciju no vispārējiem ieņēmumiem un izdevumus sociāla rakstura maksājumiem un kompensācijām (bēgļa pabalstam) 32 511 </w:t>
      </w:r>
      <w:proofErr w:type="spellStart"/>
      <w:r w:rsidR="00B656C0" w:rsidRPr="00DC15A1">
        <w:rPr>
          <w:i/>
          <w:sz w:val="28"/>
          <w:szCs w:val="28"/>
        </w:rPr>
        <w:t>euro</w:t>
      </w:r>
      <w:proofErr w:type="spellEnd"/>
      <w:r w:rsidRPr="00DC15A1">
        <w:rPr>
          <w:sz w:val="28"/>
          <w:szCs w:val="28"/>
        </w:rPr>
        <w:t xml:space="preserve"> apmērā</w:t>
      </w:r>
      <w:r w:rsidR="005D31D7" w:rsidRPr="00DC15A1">
        <w:rPr>
          <w:sz w:val="28"/>
          <w:szCs w:val="28"/>
        </w:rPr>
        <w:t>,</w:t>
      </w:r>
      <w:r w:rsidRPr="00DC15A1">
        <w:rPr>
          <w:sz w:val="28"/>
          <w:szCs w:val="28"/>
        </w:rPr>
        <w:t xml:space="preserve"> uz apakšprogrammu 05.37.00 </w:t>
      </w:r>
      <w:r w:rsidR="00DC15A1">
        <w:rPr>
          <w:sz w:val="28"/>
          <w:szCs w:val="28"/>
        </w:rPr>
        <w:t>"</w:t>
      </w:r>
      <w:r w:rsidRPr="00DC15A1">
        <w:rPr>
          <w:sz w:val="28"/>
          <w:szCs w:val="28"/>
        </w:rPr>
        <w:t>Sociālās integrācijas valsts aģentūras administrēšana un profesionālās un sociālās rehabilitācijas pakalpojumu nodrošināšana</w:t>
      </w:r>
      <w:r w:rsidR="00DC15A1">
        <w:rPr>
          <w:sz w:val="28"/>
          <w:szCs w:val="28"/>
        </w:rPr>
        <w:t>"</w:t>
      </w:r>
      <w:r w:rsidRPr="00DC15A1">
        <w:rPr>
          <w:sz w:val="28"/>
          <w:szCs w:val="28"/>
        </w:rPr>
        <w:t xml:space="preserve">, palielinot dotāciju no vispārējiem ieņēmumiem un izdevumus precēm un pakalpojumiem 18 597 </w:t>
      </w:r>
      <w:proofErr w:type="spellStart"/>
      <w:r w:rsidR="00B656C0" w:rsidRPr="00DC15A1">
        <w:rPr>
          <w:i/>
          <w:sz w:val="28"/>
          <w:szCs w:val="28"/>
        </w:rPr>
        <w:t>euro</w:t>
      </w:r>
      <w:proofErr w:type="spellEnd"/>
      <w:r w:rsidRPr="00DC15A1">
        <w:rPr>
          <w:sz w:val="28"/>
          <w:szCs w:val="28"/>
        </w:rPr>
        <w:t xml:space="preserve"> apmērā </w:t>
      </w:r>
      <w:r w:rsidR="005D31D7" w:rsidRPr="00DC15A1">
        <w:rPr>
          <w:sz w:val="28"/>
          <w:szCs w:val="28"/>
        </w:rPr>
        <w:t>Sociālās integrācijas valsts aģentūrai</w:t>
      </w:r>
      <w:r w:rsidR="005D31D7" w:rsidRPr="00DC15A1" w:rsidDel="00382C6E">
        <w:rPr>
          <w:sz w:val="28"/>
          <w:szCs w:val="28"/>
        </w:rPr>
        <w:t xml:space="preserve"> </w:t>
      </w:r>
      <w:r w:rsidRPr="00DC15A1">
        <w:rPr>
          <w:sz w:val="28"/>
          <w:szCs w:val="28"/>
        </w:rPr>
        <w:t>neatliekamu infrastruktūras sakārtošanas pasākumu īstenošanai (sociālās rehabilitācijas un profesionālās rehabilitācijas paka</w:t>
      </w:r>
      <w:r w:rsidR="004068AE" w:rsidRPr="00DC15A1">
        <w:rPr>
          <w:sz w:val="28"/>
          <w:szCs w:val="28"/>
        </w:rPr>
        <w:t xml:space="preserve">lpojuma kvalitātes uzlabošanai) </w:t>
      </w:r>
      <w:r w:rsidRPr="00DC15A1">
        <w:rPr>
          <w:sz w:val="28"/>
          <w:szCs w:val="28"/>
        </w:rPr>
        <w:t xml:space="preserve">un </w:t>
      </w:r>
      <w:r w:rsidR="005D31D7" w:rsidRPr="00DC15A1">
        <w:rPr>
          <w:sz w:val="28"/>
          <w:szCs w:val="28"/>
        </w:rPr>
        <w:t xml:space="preserve">izdevumus </w:t>
      </w:r>
      <w:r w:rsidRPr="00DC15A1">
        <w:rPr>
          <w:sz w:val="28"/>
          <w:szCs w:val="28"/>
        </w:rPr>
        <w:t xml:space="preserve">pamatkapitāla veidošanai </w:t>
      </w:r>
      <w:r w:rsidR="003F7502" w:rsidRPr="00DC15A1">
        <w:rPr>
          <w:sz w:val="28"/>
          <w:szCs w:val="28"/>
        </w:rPr>
        <w:t xml:space="preserve">13 914 </w:t>
      </w:r>
      <w:proofErr w:type="spellStart"/>
      <w:r w:rsidR="003F7502" w:rsidRPr="00DC15A1">
        <w:rPr>
          <w:i/>
          <w:sz w:val="28"/>
          <w:szCs w:val="28"/>
        </w:rPr>
        <w:t>euro</w:t>
      </w:r>
      <w:proofErr w:type="spellEnd"/>
      <w:r w:rsidR="003F7502" w:rsidRPr="00DC15A1">
        <w:rPr>
          <w:sz w:val="28"/>
          <w:szCs w:val="28"/>
        </w:rPr>
        <w:t xml:space="preserve"> apmērā </w:t>
      </w:r>
      <w:r w:rsidRPr="00DC15A1">
        <w:rPr>
          <w:sz w:val="28"/>
          <w:szCs w:val="28"/>
        </w:rPr>
        <w:t>materiāltehniskās bāzes nodrošināšanai (sociālās rehabilitācijas un profesionālās rehabilitācijas pakalpojuma kvalitātes uzlabošanai);</w:t>
      </w:r>
    </w:p>
    <w:p w14:paraId="4FC2601A" w14:textId="095BE741" w:rsidR="00C630D3" w:rsidRPr="00DC15A1" w:rsidRDefault="00A03723" w:rsidP="00DC15A1">
      <w:pPr>
        <w:pStyle w:val="naisf"/>
        <w:tabs>
          <w:tab w:val="left" w:pos="851"/>
        </w:tabs>
        <w:spacing w:before="0" w:after="0"/>
        <w:ind w:firstLine="709"/>
        <w:rPr>
          <w:sz w:val="28"/>
          <w:szCs w:val="28"/>
        </w:rPr>
      </w:pPr>
      <w:r w:rsidRPr="00DC15A1">
        <w:rPr>
          <w:sz w:val="28"/>
          <w:szCs w:val="28"/>
        </w:rPr>
        <w:t>1.</w:t>
      </w:r>
      <w:r w:rsidR="008558C6" w:rsidRPr="00DC15A1">
        <w:rPr>
          <w:sz w:val="28"/>
          <w:szCs w:val="28"/>
        </w:rPr>
        <w:t>3</w:t>
      </w:r>
      <w:r w:rsidRPr="00DC15A1">
        <w:rPr>
          <w:sz w:val="28"/>
          <w:szCs w:val="28"/>
        </w:rPr>
        <w:t xml:space="preserve">. </w:t>
      </w:r>
      <w:r w:rsidR="00C630D3" w:rsidRPr="00DC15A1">
        <w:rPr>
          <w:sz w:val="28"/>
          <w:szCs w:val="28"/>
        </w:rPr>
        <w:t xml:space="preserve">no budžeta apakšprogrammas 22.03.00 </w:t>
      </w:r>
      <w:r w:rsidR="00DC15A1">
        <w:rPr>
          <w:sz w:val="28"/>
          <w:szCs w:val="28"/>
        </w:rPr>
        <w:t>"</w:t>
      </w:r>
      <w:r w:rsidR="00C630D3" w:rsidRPr="00DC15A1">
        <w:rPr>
          <w:sz w:val="28"/>
          <w:szCs w:val="28"/>
        </w:rPr>
        <w:t>Valsts atbalsts ārpusģimenes aprūpei</w:t>
      </w:r>
      <w:r w:rsidR="00DC15A1">
        <w:rPr>
          <w:sz w:val="28"/>
          <w:szCs w:val="28"/>
        </w:rPr>
        <w:t>"</w:t>
      </w:r>
      <w:r w:rsidR="00382C6E" w:rsidRPr="00DC15A1">
        <w:rPr>
          <w:sz w:val="28"/>
          <w:szCs w:val="28"/>
        </w:rPr>
        <w:t xml:space="preserve"> 2018.–2020.</w:t>
      </w:r>
      <w:r w:rsidR="00C22CE8">
        <w:rPr>
          <w:sz w:val="28"/>
          <w:szCs w:val="28"/>
        </w:rPr>
        <w:t> </w:t>
      </w:r>
      <w:r w:rsidR="00382C6E" w:rsidRPr="00DC15A1">
        <w:rPr>
          <w:sz w:val="28"/>
          <w:szCs w:val="28"/>
        </w:rPr>
        <w:t xml:space="preserve">gada prioritārā pasākuma </w:t>
      </w:r>
      <w:r w:rsidR="00DC15A1">
        <w:rPr>
          <w:sz w:val="28"/>
          <w:szCs w:val="28"/>
        </w:rPr>
        <w:t>"</w:t>
      </w:r>
      <w:r w:rsidR="00382C6E" w:rsidRPr="00DC15A1">
        <w:rPr>
          <w:sz w:val="28"/>
          <w:szCs w:val="28"/>
        </w:rPr>
        <w:t>Alternatīvo ģimenes aprūpes formu attīstība</w:t>
      </w:r>
      <w:r w:rsidR="00DC15A1">
        <w:rPr>
          <w:sz w:val="28"/>
          <w:szCs w:val="28"/>
        </w:rPr>
        <w:t>"</w:t>
      </w:r>
      <w:r w:rsidR="00382C6E" w:rsidRPr="00DC15A1">
        <w:rPr>
          <w:sz w:val="28"/>
          <w:szCs w:val="28"/>
        </w:rPr>
        <w:t xml:space="preserve"> apa</w:t>
      </w:r>
      <w:r w:rsidR="00AC452A">
        <w:rPr>
          <w:sz w:val="28"/>
          <w:szCs w:val="28"/>
        </w:rPr>
        <w:t>k</w:t>
      </w:r>
      <w:r w:rsidR="00382C6E" w:rsidRPr="00DC15A1">
        <w:rPr>
          <w:sz w:val="28"/>
          <w:szCs w:val="28"/>
        </w:rPr>
        <w:t xml:space="preserve">špasākumam </w:t>
      </w:r>
      <w:r w:rsidR="00DC15A1">
        <w:rPr>
          <w:sz w:val="28"/>
          <w:szCs w:val="28"/>
        </w:rPr>
        <w:t>"</w:t>
      </w:r>
      <w:r w:rsidR="00382C6E" w:rsidRPr="00DC15A1">
        <w:rPr>
          <w:sz w:val="28"/>
          <w:szCs w:val="28"/>
        </w:rPr>
        <w:t>Specializēto audžuģimeņu, audžuģimeņu, aizbildņu, adoptētāju un viesģimeņu atbalstam</w:t>
      </w:r>
      <w:r w:rsidR="00DC15A1">
        <w:rPr>
          <w:sz w:val="28"/>
          <w:szCs w:val="28"/>
        </w:rPr>
        <w:t>"</w:t>
      </w:r>
      <w:r w:rsidR="00382C6E" w:rsidRPr="00DC15A1">
        <w:rPr>
          <w:sz w:val="28"/>
          <w:szCs w:val="28"/>
        </w:rPr>
        <w:t xml:space="preserve"> piešķirtos līdzekļus 355 215 </w:t>
      </w:r>
      <w:proofErr w:type="spellStart"/>
      <w:r w:rsidR="00382C6E" w:rsidRPr="00DC15A1">
        <w:rPr>
          <w:i/>
          <w:sz w:val="28"/>
          <w:szCs w:val="28"/>
        </w:rPr>
        <w:t>euro</w:t>
      </w:r>
      <w:proofErr w:type="spellEnd"/>
      <w:r w:rsidR="00382C6E" w:rsidRPr="00DC15A1">
        <w:rPr>
          <w:sz w:val="28"/>
          <w:szCs w:val="28"/>
        </w:rPr>
        <w:t xml:space="preserve"> apmērā</w:t>
      </w:r>
      <w:r w:rsidR="00C630D3" w:rsidRPr="00DC15A1">
        <w:rPr>
          <w:sz w:val="28"/>
          <w:szCs w:val="28"/>
        </w:rPr>
        <w:t xml:space="preserve"> subsīdijām un dotācijām:</w:t>
      </w:r>
    </w:p>
    <w:p w14:paraId="72E1809D" w14:textId="1BF9A6DD" w:rsidR="00B656C0" w:rsidRPr="00DC15A1" w:rsidRDefault="00C630D3" w:rsidP="00DC15A1">
      <w:pPr>
        <w:pStyle w:val="naisf"/>
        <w:tabs>
          <w:tab w:val="left" w:pos="851"/>
        </w:tabs>
        <w:spacing w:before="0" w:after="0"/>
        <w:ind w:firstLine="709"/>
        <w:rPr>
          <w:sz w:val="28"/>
          <w:szCs w:val="28"/>
        </w:rPr>
      </w:pPr>
      <w:r w:rsidRPr="00DC15A1">
        <w:rPr>
          <w:sz w:val="28"/>
          <w:szCs w:val="28"/>
        </w:rPr>
        <w:t>1.</w:t>
      </w:r>
      <w:r w:rsidR="008558C6" w:rsidRPr="00DC15A1">
        <w:rPr>
          <w:sz w:val="28"/>
          <w:szCs w:val="28"/>
        </w:rPr>
        <w:t>3</w:t>
      </w:r>
      <w:r w:rsidRPr="00DC15A1">
        <w:rPr>
          <w:sz w:val="28"/>
          <w:szCs w:val="28"/>
        </w:rPr>
        <w:t>.1.</w:t>
      </w:r>
      <w:r w:rsidR="00C22CE8">
        <w:rPr>
          <w:sz w:val="28"/>
          <w:szCs w:val="28"/>
        </w:rPr>
        <w:t> </w:t>
      </w:r>
      <w:r w:rsidRPr="00DC15A1">
        <w:rPr>
          <w:sz w:val="28"/>
          <w:szCs w:val="28"/>
        </w:rPr>
        <w:t xml:space="preserve">uz budžeta apakšprogrammu 05.01.00 </w:t>
      </w:r>
      <w:r w:rsidR="00DC15A1">
        <w:rPr>
          <w:sz w:val="28"/>
          <w:szCs w:val="28"/>
        </w:rPr>
        <w:t>"</w:t>
      </w:r>
      <w:r w:rsidRPr="00DC15A1">
        <w:rPr>
          <w:sz w:val="28"/>
          <w:szCs w:val="28"/>
        </w:rPr>
        <w:t>Sociālās rehabilitācijas valsts programmas</w:t>
      </w:r>
      <w:r w:rsidR="00DC15A1">
        <w:rPr>
          <w:sz w:val="28"/>
          <w:szCs w:val="28"/>
        </w:rPr>
        <w:t>"</w:t>
      </w:r>
      <w:r w:rsidRPr="00DC15A1">
        <w:rPr>
          <w:sz w:val="28"/>
          <w:szCs w:val="28"/>
        </w:rPr>
        <w:t xml:space="preserve">, palielinot dotāciju no vispārējiem ieņēmumiem un izdevumus </w:t>
      </w:r>
      <w:r w:rsidR="00B656C0" w:rsidRPr="00DC15A1">
        <w:rPr>
          <w:sz w:val="28"/>
          <w:szCs w:val="28"/>
        </w:rPr>
        <w:t>subsīdijām un dotācijām 297 974</w:t>
      </w:r>
      <w:r w:rsidRPr="00DC15A1">
        <w:rPr>
          <w:sz w:val="28"/>
          <w:szCs w:val="28"/>
        </w:rPr>
        <w:t> </w:t>
      </w:r>
      <w:proofErr w:type="spellStart"/>
      <w:r w:rsidR="00B656C0" w:rsidRPr="00DC15A1">
        <w:rPr>
          <w:i/>
          <w:sz w:val="28"/>
          <w:szCs w:val="28"/>
        </w:rPr>
        <w:t>euro</w:t>
      </w:r>
      <w:proofErr w:type="spellEnd"/>
      <w:r w:rsidRPr="00DC15A1">
        <w:rPr>
          <w:sz w:val="28"/>
          <w:szCs w:val="28"/>
        </w:rPr>
        <w:t xml:space="preserve"> apmērā</w:t>
      </w:r>
      <w:r w:rsidR="00B656C0" w:rsidRPr="00DC15A1">
        <w:rPr>
          <w:sz w:val="28"/>
          <w:szCs w:val="28"/>
        </w:rPr>
        <w:t xml:space="preserve">, tai skaitā </w:t>
      </w:r>
      <w:r w:rsidR="00382C6E" w:rsidRPr="00DC15A1">
        <w:rPr>
          <w:sz w:val="28"/>
          <w:szCs w:val="28"/>
        </w:rPr>
        <w:t xml:space="preserve">tehnisko palīglīdzekļu nodrošināšanai (rindas mazināšanai) </w:t>
      </w:r>
      <w:r w:rsidR="00B656C0" w:rsidRPr="00DC15A1">
        <w:rPr>
          <w:sz w:val="28"/>
          <w:szCs w:val="28"/>
        </w:rPr>
        <w:t xml:space="preserve">262 991 </w:t>
      </w:r>
      <w:proofErr w:type="spellStart"/>
      <w:r w:rsidR="00B656C0" w:rsidRPr="00DC15A1">
        <w:rPr>
          <w:i/>
          <w:sz w:val="28"/>
          <w:szCs w:val="28"/>
        </w:rPr>
        <w:t>euro</w:t>
      </w:r>
      <w:proofErr w:type="spellEnd"/>
      <w:r w:rsidR="00B656C0" w:rsidRPr="00DC15A1">
        <w:rPr>
          <w:sz w:val="28"/>
          <w:szCs w:val="28"/>
        </w:rPr>
        <w:t xml:space="preserve"> un </w:t>
      </w:r>
      <w:r w:rsidR="00382C6E" w:rsidRPr="00DC15A1">
        <w:rPr>
          <w:sz w:val="28"/>
          <w:szCs w:val="28"/>
        </w:rPr>
        <w:t xml:space="preserve">sociālās rehabilitācijas pakalpojumu </w:t>
      </w:r>
      <w:r w:rsidR="00C22CE8">
        <w:rPr>
          <w:sz w:val="28"/>
          <w:szCs w:val="28"/>
        </w:rPr>
        <w:t>nodrošināšanai</w:t>
      </w:r>
      <w:r w:rsidR="00382C6E" w:rsidRPr="00DC15A1">
        <w:rPr>
          <w:sz w:val="28"/>
          <w:szCs w:val="28"/>
        </w:rPr>
        <w:t xml:space="preserve"> personām ar dzirdes traucējumiem (rindas mazināšanai) </w:t>
      </w:r>
      <w:r w:rsidR="00B656C0" w:rsidRPr="00DC15A1">
        <w:rPr>
          <w:sz w:val="28"/>
          <w:szCs w:val="28"/>
        </w:rPr>
        <w:t xml:space="preserve">34 983 </w:t>
      </w:r>
      <w:proofErr w:type="spellStart"/>
      <w:r w:rsidR="00B656C0" w:rsidRPr="00DC15A1">
        <w:rPr>
          <w:i/>
          <w:sz w:val="28"/>
          <w:szCs w:val="28"/>
        </w:rPr>
        <w:t>euro</w:t>
      </w:r>
      <w:proofErr w:type="spellEnd"/>
      <w:r w:rsidR="00B656C0" w:rsidRPr="00DC15A1">
        <w:rPr>
          <w:sz w:val="28"/>
          <w:szCs w:val="28"/>
        </w:rPr>
        <w:t>;</w:t>
      </w:r>
    </w:p>
    <w:p w14:paraId="7C18C705" w14:textId="4D52217D" w:rsidR="00A03723" w:rsidRPr="00DC15A1" w:rsidRDefault="00C630D3" w:rsidP="00DC15A1">
      <w:pPr>
        <w:pStyle w:val="naisf"/>
        <w:tabs>
          <w:tab w:val="left" w:pos="851"/>
        </w:tabs>
        <w:spacing w:before="0" w:after="0"/>
        <w:ind w:firstLine="709"/>
        <w:rPr>
          <w:sz w:val="28"/>
          <w:szCs w:val="28"/>
        </w:rPr>
      </w:pPr>
      <w:r w:rsidRPr="00DC15A1">
        <w:rPr>
          <w:sz w:val="28"/>
          <w:szCs w:val="28"/>
        </w:rPr>
        <w:t>1.</w:t>
      </w:r>
      <w:r w:rsidR="003F7502" w:rsidRPr="00DC15A1">
        <w:rPr>
          <w:sz w:val="28"/>
          <w:szCs w:val="28"/>
        </w:rPr>
        <w:t>3</w:t>
      </w:r>
      <w:r w:rsidRPr="00DC15A1">
        <w:rPr>
          <w:sz w:val="28"/>
          <w:szCs w:val="28"/>
        </w:rPr>
        <w:t>.</w:t>
      </w:r>
      <w:r w:rsidR="00B656C0" w:rsidRPr="00DC15A1">
        <w:rPr>
          <w:sz w:val="28"/>
          <w:szCs w:val="28"/>
        </w:rPr>
        <w:t>2</w:t>
      </w:r>
      <w:r w:rsidRPr="00DC15A1">
        <w:rPr>
          <w:sz w:val="28"/>
          <w:szCs w:val="28"/>
        </w:rPr>
        <w:t>.</w:t>
      </w:r>
      <w:r w:rsidR="000B19FC">
        <w:rPr>
          <w:sz w:val="28"/>
          <w:szCs w:val="28"/>
        </w:rPr>
        <w:t xml:space="preserve"> </w:t>
      </w:r>
      <w:r w:rsidRPr="00DC15A1">
        <w:rPr>
          <w:sz w:val="28"/>
          <w:szCs w:val="28"/>
        </w:rPr>
        <w:t xml:space="preserve">uz apakšprogrammu 05.37.00 </w:t>
      </w:r>
      <w:r w:rsidR="00DC15A1">
        <w:rPr>
          <w:sz w:val="28"/>
          <w:szCs w:val="28"/>
        </w:rPr>
        <w:t>"</w:t>
      </w:r>
      <w:r w:rsidRPr="00DC15A1">
        <w:rPr>
          <w:sz w:val="28"/>
          <w:szCs w:val="28"/>
        </w:rPr>
        <w:t>Sociālās integrācijas valsts aģentūras administrēšana un profesionālās un sociālās rehabilitācijas pakalpojumu nodrošināšana</w:t>
      </w:r>
      <w:r w:rsidR="00DC15A1">
        <w:rPr>
          <w:sz w:val="28"/>
          <w:szCs w:val="28"/>
        </w:rPr>
        <w:t>"</w:t>
      </w:r>
      <w:r w:rsidRPr="00DC15A1">
        <w:rPr>
          <w:sz w:val="28"/>
          <w:szCs w:val="28"/>
        </w:rPr>
        <w:t xml:space="preserve">, palielinot dotāciju no vispārējiem ieņēmumiem un izdevumus precēm un pakalpojumiem </w:t>
      </w:r>
      <w:r w:rsidR="00891DFC" w:rsidRPr="00DC15A1">
        <w:rPr>
          <w:sz w:val="28"/>
          <w:szCs w:val="28"/>
        </w:rPr>
        <w:t>57</w:t>
      </w:r>
      <w:r w:rsidR="000B19FC">
        <w:rPr>
          <w:sz w:val="28"/>
          <w:szCs w:val="28"/>
        </w:rPr>
        <w:t> </w:t>
      </w:r>
      <w:r w:rsidR="00891DFC" w:rsidRPr="00DC15A1">
        <w:rPr>
          <w:sz w:val="28"/>
          <w:szCs w:val="28"/>
        </w:rPr>
        <w:t>241 </w:t>
      </w:r>
      <w:proofErr w:type="spellStart"/>
      <w:r w:rsidR="00B656C0" w:rsidRPr="00DC15A1">
        <w:rPr>
          <w:i/>
          <w:sz w:val="28"/>
          <w:szCs w:val="28"/>
        </w:rPr>
        <w:t>euro</w:t>
      </w:r>
      <w:proofErr w:type="spellEnd"/>
      <w:r w:rsidR="00891DFC" w:rsidRPr="00DC15A1">
        <w:rPr>
          <w:sz w:val="28"/>
          <w:szCs w:val="28"/>
        </w:rPr>
        <w:t xml:space="preserve"> apmērā </w:t>
      </w:r>
      <w:r w:rsidRPr="00DC15A1">
        <w:rPr>
          <w:sz w:val="28"/>
          <w:szCs w:val="28"/>
        </w:rPr>
        <w:t xml:space="preserve">neatliekamu infrastruktūras sakārtošanas pasākumu īstenošanai </w:t>
      </w:r>
      <w:r w:rsidR="00382C6E" w:rsidRPr="00DC15A1">
        <w:rPr>
          <w:sz w:val="28"/>
          <w:szCs w:val="28"/>
        </w:rPr>
        <w:t xml:space="preserve">Sociālās integrācijas valsts aģentūrā </w:t>
      </w:r>
      <w:r w:rsidRPr="00DC15A1">
        <w:rPr>
          <w:sz w:val="28"/>
          <w:szCs w:val="28"/>
        </w:rPr>
        <w:t>(sociālās rehabilitācijas un profesionālās rehabilitācijas pakalpojuma kvalitātes uzlabošanai).</w:t>
      </w:r>
    </w:p>
    <w:p w14:paraId="48C6EFB2" w14:textId="77777777" w:rsidR="00DC15A1" w:rsidRDefault="00DC15A1" w:rsidP="00DC15A1">
      <w:pPr>
        <w:pStyle w:val="naisf"/>
        <w:tabs>
          <w:tab w:val="left" w:pos="851"/>
        </w:tabs>
        <w:spacing w:before="0" w:after="0"/>
        <w:ind w:firstLine="709"/>
        <w:rPr>
          <w:sz w:val="28"/>
          <w:szCs w:val="28"/>
        </w:rPr>
      </w:pPr>
    </w:p>
    <w:p w14:paraId="1D1AB2C2" w14:textId="510F0886" w:rsidR="009613EB" w:rsidRPr="00DC15A1" w:rsidRDefault="009613EB" w:rsidP="00DC15A1">
      <w:pPr>
        <w:pStyle w:val="naisf"/>
        <w:tabs>
          <w:tab w:val="left" w:pos="851"/>
        </w:tabs>
        <w:spacing w:before="0" w:after="0"/>
        <w:ind w:firstLine="709"/>
        <w:rPr>
          <w:sz w:val="28"/>
          <w:szCs w:val="28"/>
        </w:rPr>
      </w:pPr>
      <w:r w:rsidRPr="00DC15A1">
        <w:rPr>
          <w:sz w:val="28"/>
          <w:szCs w:val="28"/>
        </w:rPr>
        <w:t>2. Labklājības ministrijai normatīvajos aktos noteiktajā kārtībā sagatavot un iesniegt Finanšu ministrijā pieprasījumu valsts budžeta apropriācijas pārdalei atbilstoši šā rīkojuma 1. punktam.</w:t>
      </w:r>
    </w:p>
    <w:p w14:paraId="28F92790" w14:textId="77777777" w:rsidR="00DC15A1" w:rsidRDefault="00DC15A1" w:rsidP="00DC15A1">
      <w:pPr>
        <w:pStyle w:val="naisf"/>
        <w:tabs>
          <w:tab w:val="left" w:pos="851"/>
        </w:tabs>
        <w:spacing w:before="0" w:after="0"/>
        <w:ind w:firstLine="709"/>
        <w:rPr>
          <w:sz w:val="28"/>
          <w:szCs w:val="28"/>
        </w:rPr>
      </w:pPr>
    </w:p>
    <w:p w14:paraId="06A98B80" w14:textId="2CEB46B0" w:rsidR="00DC138C" w:rsidRPr="00DC15A1" w:rsidRDefault="00DC138C" w:rsidP="00DC15A1">
      <w:pPr>
        <w:pStyle w:val="naisf"/>
        <w:tabs>
          <w:tab w:val="left" w:pos="851"/>
        </w:tabs>
        <w:spacing w:before="0" w:after="0"/>
        <w:ind w:firstLine="709"/>
        <w:rPr>
          <w:sz w:val="28"/>
          <w:szCs w:val="28"/>
        </w:rPr>
      </w:pPr>
      <w:r w:rsidRPr="00DC15A1">
        <w:rPr>
          <w:sz w:val="28"/>
          <w:szCs w:val="28"/>
        </w:rPr>
        <w:t xml:space="preserve">3. Finanšu ministram normatīvajos aktos noteiktajā kārtībā informēt Saeimas Budžeta un finanšu (nodokļu) komisiju par šā rīkojuma 1. punktā minētajām apropriācijas izmaiņām un, ja Saeimas Budžeta un finanšu (nodokļu) komisija piecu darbdienu laikā </w:t>
      </w:r>
      <w:r w:rsidR="000B19FC">
        <w:rPr>
          <w:sz w:val="28"/>
          <w:szCs w:val="28"/>
        </w:rPr>
        <w:t>pēc</w:t>
      </w:r>
      <w:r w:rsidRPr="00DC15A1">
        <w:rPr>
          <w:sz w:val="28"/>
          <w:szCs w:val="28"/>
        </w:rPr>
        <w:t xml:space="preserve"> attiecīgās informācijas saņemšanas nav </w:t>
      </w:r>
      <w:r w:rsidR="000B19FC">
        <w:rPr>
          <w:sz w:val="28"/>
          <w:szCs w:val="28"/>
        </w:rPr>
        <w:t xml:space="preserve">izteikusi </w:t>
      </w:r>
      <w:r w:rsidRPr="00DC15A1">
        <w:rPr>
          <w:sz w:val="28"/>
          <w:szCs w:val="28"/>
        </w:rPr>
        <w:t>iebildu</w:t>
      </w:r>
      <w:r w:rsidR="000B19FC">
        <w:rPr>
          <w:sz w:val="28"/>
          <w:szCs w:val="28"/>
        </w:rPr>
        <w:t>mus</w:t>
      </w:r>
      <w:r w:rsidRPr="00DC15A1">
        <w:rPr>
          <w:sz w:val="28"/>
          <w:szCs w:val="28"/>
        </w:rPr>
        <w:t>, veikt apropriācijas izmaiņas.</w:t>
      </w:r>
    </w:p>
    <w:p w14:paraId="269D3653" w14:textId="77777777" w:rsidR="00DC15A1" w:rsidRPr="00DC15A1" w:rsidRDefault="00DC15A1" w:rsidP="00DC15A1">
      <w:pPr>
        <w:rPr>
          <w:noProof/>
          <w:spacing w:val="-2"/>
          <w:sz w:val="28"/>
          <w:szCs w:val="28"/>
        </w:rPr>
      </w:pPr>
    </w:p>
    <w:p w14:paraId="7839C9B8" w14:textId="77777777" w:rsidR="00DC15A1" w:rsidRPr="00DC15A1" w:rsidRDefault="00DC15A1" w:rsidP="00DC15A1">
      <w:pPr>
        <w:rPr>
          <w:noProof/>
          <w:spacing w:val="-2"/>
          <w:sz w:val="28"/>
          <w:szCs w:val="28"/>
        </w:rPr>
      </w:pPr>
    </w:p>
    <w:p w14:paraId="5BFC8131" w14:textId="77777777" w:rsidR="00DC15A1" w:rsidRPr="00DC15A1" w:rsidRDefault="00DC15A1" w:rsidP="00DC15A1">
      <w:pPr>
        <w:rPr>
          <w:noProof/>
          <w:spacing w:val="-2"/>
          <w:sz w:val="28"/>
          <w:szCs w:val="28"/>
        </w:rPr>
      </w:pPr>
    </w:p>
    <w:p w14:paraId="00F51DA1" w14:textId="77777777" w:rsidR="00DC15A1" w:rsidRPr="00DC15A1" w:rsidRDefault="00DC15A1" w:rsidP="00DC15A1">
      <w:pPr>
        <w:tabs>
          <w:tab w:val="left" w:pos="6521"/>
        </w:tabs>
        <w:ind w:firstLine="709"/>
        <w:rPr>
          <w:sz w:val="28"/>
          <w:szCs w:val="28"/>
        </w:rPr>
      </w:pPr>
      <w:r w:rsidRPr="00DC15A1">
        <w:rPr>
          <w:sz w:val="28"/>
          <w:szCs w:val="28"/>
        </w:rPr>
        <w:t>Ministru prezidents</w:t>
      </w:r>
      <w:r w:rsidRPr="00DC15A1">
        <w:rPr>
          <w:sz w:val="28"/>
          <w:szCs w:val="28"/>
        </w:rPr>
        <w:tab/>
        <w:t>A. K. Kariņš</w:t>
      </w:r>
    </w:p>
    <w:p w14:paraId="567E6162" w14:textId="77777777" w:rsidR="00DC15A1" w:rsidRPr="00DC15A1" w:rsidRDefault="00DC15A1" w:rsidP="00DC15A1">
      <w:pPr>
        <w:rPr>
          <w:noProof/>
          <w:spacing w:val="-2"/>
          <w:sz w:val="28"/>
          <w:szCs w:val="28"/>
        </w:rPr>
      </w:pPr>
    </w:p>
    <w:p w14:paraId="496AD9C6" w14:textId="77777777" w:rsidR="00DC15A1" w:rsidRPr="00DC15A1" w:rsidRDefault="00DC15A1" w:rsidP="00DC15A1">
      <w:pPr>
        <w:rPr>
          <w:noProof/>
          <w:spacing w:val="-2"/>
          <w:sz w:val="28"/>
          <w:szCs w:val="28"/>
        </w:rPr>
      </w:pPr>
    </w:p>
    <w:p w14:paraId="233158D3" w14:textId="77777777" w:rsidR="00DC15A1" w:rsidRPr="00DC15A1" w:rsidRDefault="00DC15A1" w:rsidP="00DC15A1">
      <w:pPr>
        <w:rPr>
          <w:noProof/>
          <w:spacing w:val="-2"/>
          <w:sz w:val="28"/>
          <w:szCs w:val="28"/>
        </w:rPr>
      </w:pPr>
    </w:p>
    <w:p w14:paraId="37294C9A" w14:textId="77777777" w:rsidR="00DC15A1" w:rsidRPr="00DC15A1" w:rsidRDefault="00DC15A1" w:rsidP="00DC15A1">
      <w:pPr>
        <w:tabs>
          <w:tab w:val="left" w:pos="6521"/>
        </w:tabs>
        <w:ind w:firstLine="720"/>
        <w:rPr>
          <w:noProof/>
          <w:spacing w:val="-2"/>
          <w:sz w:val="28"/>
          <w:szCs w:val="28"/>
        </w:rPr>
      </w:pPr>
      <w:r w:rsidRPr="00DC15A1">
        <w:rPr>
          <w:noProof/>
          <w:spacing w:val="-2"/>
          <w:sz w:val="28"/>
          <w:szCs w:val="28"/>
        </w:rPr>
        <w:t>Labklājības ministre</w:t>
      </w:r>
      <w:r w:rsidRPr="00DC15A1">
        <w:rPr>
          <w:noProof/>
          <w:spacing w:val="-2"/>
          <w:sz w:val="28"/>
          <w:szCs w:val="28"/>
        </w:rPr>
        <w:tab/>
        <w:t>R. Petraviča</w:t>
      </w:r>
    </w:p>
    <w:sectPr w:rsidR="00DC15A1" w:rsidRPr="00DC15A1" w:rsidSect="00DC15A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B7C4" w14:textId="77777777" w:rsidR="00552A71" w:rsidRDefault="00552A71" w:rsidP="00507EFC">
      <w:r>
        <w:separator/>
      </w:r>
    </w:p>
  </w:endnote>
  <w:endnote w:type="continuationSeparator" w:id="0">
    <w:p w14:paraId="0B7BCC19" w14:textId="77777777" w:rsidR="00552A71" w:rsidRDefault="00552A71"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6C0B" w14:textId="77777777" w:rsidR="00DC15A1" w:rsidRPr="00DC15A1" w:rsidRDefault="00DC15A1" w:rsidP="00DC15A1">
    <w:pPr>
      <w:pStyle w:val="Footer"/>
      <w:rPr>
        <w:sz w:val="16"/>
        <w:szCs w:val="16"/>
      </w:rPr>
    </w:pPr>
    <w:r>
      <w:rPr>
        <w:sz w:val="16"/>
        <w:szCs w:val="16"/>
      </w:rPr>
      <w:t>R2116_0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313A" w14:textId="3A8A088C" w:rsidR="00DC15A1" w:rsidRPr="00DC15A1" w:rsidRDefault="00DC15A1">
    <w:pPr>
      <w:pStyle w:val="Footer"/>
      <w:rPr>
        <w:sz w:val="16"/>
        <w:szCs w:val="16"/>
      </w:rPr>
    </w:pPr>
    <w:r>
      <w:rPr>
        <w:sz w:val="16"/>
        <w:szCs w:val="16"/>
      </w:rPr>
      <w:t>R2116_0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DD73" w14:textId="77777777" w:rsidR="00552A71" w:rsidRDefault="00552A71" w:rsidP="00507EFC">
      <w:r>
        <w:separator/>
      </w:r>
    </w:p>
  </w:footnote>
  <w:footnote w:type="continuationSeparator" w:id="0">
    <w:p w14:paraId="2C68EEB3" w14:textId="77777777" w:rsidR="00552A71" w:rsidRDefault="00552A71"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89460"/>
      <w:docPartObj>
        <w:docPartGallery w:val="Page Numbers (Top of Page)"/>
        <w:docPartUnique/>
      </w:docPartObj>
    </w:sdtPr>
    <w:sdtEndPr>
      <w:rPr>
        <w:noProof/>
      </w:rPr>
    </w:sdtEndPr>
    <w:sdtContent>
      <w:p w14:paraId="2DBD0B34" w14:textId="5D524CA5" w:rsidR="00DC15A1" w:rsidRDefault="00DC15A1">
        <w:pPr>
          <w:pStyle w:val="Header"/>
          <w:jc w:val="center"/>
        </w:pPr>
        <w:r>
          <w:fldChar w:fldCharType="begin"/>
        </w:r>
        <w:r>
          <w:instrText xml:space="preserve"> PAGE   \* MERGEFORMAT </w:instrText>
        </w:r>
        <w:r>
          <w:fldChar w:fldCharType="separate"/>
        </w:r>
        <w:r w:rsidR="00581E1C">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CB1A" w14:textId="16F2E134" w:rsidR="00DC15A1" w:rsidRDefault="00DC15A1">
    <w:pPr>
      <w:pStyle w:val="Header"/>
    </w:pPr>
  </w:p>
  <w:p w14:paraId="7C467C11" w14:textId="77777777" w:rsidR="00DC15A1" w:rsidRDefault="00DC15A1">
    <w:pPr>
      <w:pStyle w:val="Header"/>
    </w:pPr>
    <w:r>
      <w:rPr>
        <w:noProof/>
      </w:rPr>
      <w:drawing>
        <wp:inline distT="0" distB="0" distL="0" distR="0" wp14:anchorId="37128CFD" wp14:editId="5DB7A6A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795877"/>
    <w:multiLevelType w:val="multilevel"/>
    <w:tmpl w:val="56AEA7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A741B4"/>
    <w:multiLevelType w:val="hybridMultilevel"/>
    <w:tmpl w:val="AEE4D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1"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2"/>
  </w:num>
  <w:num w:numId="5">
    <w:abstractNumId w:val="14"/>
  </w:num>
  <w:num w:numId="6">
    <w:abstractNumId w:val="8"/>
  </w:num>
  <w:num w:numId="7">
    <w:abstractNumId w:val="2"/>
  </w:num>
  <w:num w:numId="8">
    <w:abstractNumId w:val="5"/>
  </w:num>
  <w:num w:numId="9">
    <w:abstractNumId w:val="11"/>
  </w:num>
  <w:num w:numId="10">
    <w:abstractNumId w:val="9"/>
  </w:num>
  <w:num w:numId="11">
    <w:abstractNumId w:val="1"/>
  </w:num>
  <w:num w:numId="12">
    <w:abstractNumId w:val="13"/>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56E46"/>
    <w:rsid w:val="00057D5F"/>
    <w:rsid w:val="000708EF"/>
    <w:rsid w:val="00070C9A"/>
    <w:rsid w:val="000714F3"/>
    <w:rsid w:val="000847D3"/>
    <w:rsid w:val="00084F7A"/>
    <w:rsid w:val="00093019"/>
    <w:rsid w:val="00097584"/>
    <w:rsid w:val="000A36C1"/>
    <w:rsid w:val="000A51D9"/>
    <w:rsid w:val="000B19FC"/>
    <w:rsid w:val="000B1EC8"/>
    <w:rsid w:val="000C0951"/>
    <w:rsid w:val="000C2A5B"/>
    <w:rsid w:val="000C2B90"/>
    <w:rsid w:val="000C32FA"/>
    <w:rsid w:val="000C419F"/>
    <w:rsid w:val="000E0347"/>
    <w:rsid w:val="000E2623"/>
    <w:rsid w:val="0010136A"/>
    <w:rsid w:val="00107A7A"/>
    <w:rsid w:val="001101D6"/>
    <w:rsid w:val="00126BAE"/>
    <w:rsid w:val="00131AAC"/>
    <w:rsid w:val="00132A31"/>
    <w:rsid w:val="00137325"/>
    <w:rsid w:val="00142DAE"/>
    <w:rsid w:val="00146D31"/>
    <w:rsid w:val="00150BFA"/>
    <w:rsid w:val="00153F13"/>
    <w:rsid w:val="001618FB"/>
    <w:rsid w:val="00163A9D"/>
    <w:rsid w:val="001772D3"/>
    <w:rsid w:val="00197289"/>
    <w:rsid w:val="00197BB9"/>
    <w:rsid w:val="001B55DF"/>
    <w:rsid w:val="001C1BE3"/>
    <w:rsid w:val="001E2D42"/>
    <w:rsid w:val="001E3112"/>
    <w:rsid w:val="001E75D1"/>
    <w:rsid w:val="001F146B"/>
    <w:rsid w:val="001F1CCC"/>
    <w:rsid w:val="002055A6"/>
    <w:rsid w:val="00220631"/>
    <w:rsid w:val="00220C87"/>
    <w:rsid w:val="0022359D"/>
    <w:rsid w:val="002237D9"/>
    <w:rsid w:val="00226178"/>
    <w:rsid w:val="00233936"/>
    <w:rsid w:val="00251CC5"/>
    <w:rsid w:val="00251FB2"/>
    <w:rsid w:val="002540DD"/>
    <w:rsid w:val="00255339"/>
    <w:rsid w:val="00263C47"/>
    <w:rsid w:val="00264FF3"/>
    <w:rsid w:val="00265D4C"/>
    <w:rsid w:val="00267972"/>
    <w:rsid w:val="00273275"/>
    <w:rsid w:val="0028247C"/>
    <w:rsid w:val="00286C61"/>
    <w:rsid w:val="002870A3"/>
    <w:rsid w:val="00290895"/>
    <w:rsid w:val="0029120B"/>
    <w:rsid w:val="002A2C8C"/>
    <w:rsid w:val="002B14E9"/>
    <w:rsid w:val="002B3104"/>
    <w:rsid w:val="002B7AD7"/>
    <w:rsid w:val="002C0E70"/>
    <w:rsid w:val="002D7178"/>
    <w:rsid w:val="002E2D38"/>
    <w:rsid w:val="00300F9C"/>
    <w:rsid w:val="00304A31"/>
    <w:rsid w:val="0030531F"/>
    <w:rsid w:val="003071F4"/>
    <w:rsid w:val="00320642"/>
    <w:rsid w:val="003226D3"/>
    <w:rsid w:val="00330966"/>
    <w:rsid w:val="00334DEE"/>
    <w:rsid w:val="00343633"/>
    <w:rsid w:val="00347E8B"/>
    <w:rsid w:val="0035160A"/>
    <w:rsid w:val="0035576B"/>
    <w:rsid w:val="00371DAE"/>
    <w:rsid w:val="00371E79"/>
    <w:rsid w:val="00374AC6"/>
    <w:rsid w:val="00382C6E"/>
    <w:rsid w:val="00383E80"/>
    <w:rsid w:val="00384E0D"/>
    <w:rsid w:val="00386D4B"/>
    <w:rsid w:val="00392151"/>
    <w:rsid w:val="003923E9"/>
    <w:rsid w:val="00392B00"/>
    <w:rsid w:val="003A6298"/>
    <w:rsid w:val="003A6853"/>
    <w:rsid w:val="003B4975"/>
    <w:rsid w:val="003B5386"/>
    <w:rsid w:val="003B6CFE"/>
    <w:rsid w:val="003B7290"/>
    <w:rsid w:val="003C371F"/>
    <w:rsid w:val="003C49E5"/>
    <w:rsid w:val="003C4F84"/>
    <w:rsid w:val="003D46C9"/>
    <w:rsid w:val="003F2A2E"/>
    <w:rsid w:val="003F33FE"/>
    <w:rsid w:val="003F7502"/>
    <w:rsid w:val="004068AE"/>
    <w:rsid w:val="0041008F"/>
    <w:rsid w:val="00410779"/>
    <w:rsid w:val="00410B2F"/>
    <w:rsid w:val="004126CD"/>
    <w:rsid w:val="00412F29"/>
    <w:rsid w:val="004131F9"/>
    <w:rsid w:val="004159B9"/>
    <w:rsid w:val="00416CE4"/>
    <w:rsid w:val="00417AC9"/>
    <w:rsid w:val="00417CEC"/>
    <w:rsid w:val="00442C1A"/>
    <w:rsid w:val="004724F2"/>
    <w:rsid w:val="0047525A"/>
    <w:rsid w:val="0048302D"/>
    <w:rsid w:val="004934F8"/>
    <w:rsid w:val="00496286"/>
    <w:rsid w:val="004A192A"/>
    <w:rsid w:val="004A33C6"/>
    <w:rsid w:val="004A62C6"/>
    <w:rsid w:val="004B105F"/>
    <w:rsid w:val="004B474F"/>
    <w:rsid w:val="004B7B8C"/>
    <w:rsid w:val="004C150B"/>
    <w:rsid w:val="004C2002"/>
    <w:rsid w:val="004C3471"/>
    <w:rsid w:val="004D2E1B"/>
    <w:rsid w:val="004D49BC"/>
    <w:rsid w:val="004E3791"/>
    <w:rsid w:val="004E42E0"/>
    <w:rsid w:val="004E6214"/>
    <w:rsid w:val="0050781C"/>
    <w:rsid w:val="00507EFC"/>
    <w:rsid w:val="0052421A"/>
    <w:rsid w:val="00525595"/>
    <w:rsid w:val="00526319"/>
    <w:rsid w:val="00542902"/>
    <w:rsid w:val="0054363E"/>
    <w:rsid w:val="005446B8"/>
    <w:rsid w:val="0054701A"/>
    <w:rsid w:val="00547270"/>
    <w:rsid w:val="00547FB9"/>
    <w:rsid w:val="00552A71"/>
    <w:rsid w:val="00563943"/>
    <w:rsid w:val="00564D4B"/>
    <w:rsid w:val="0057259C"/>
    <w:rsid w:val="00574658"/>
    <w:rsid w:val="0058051C"/>
    <w:rsid w:val="005813C9"/>
    <w:rsid w:val="00581E1C"/>
    <w:rsid w:val="005823C0"/>
    <w:rsid w:val="0058384B"/>
    <w:rsid w:val="00585E94"/>
    <w:rsid w:val="005865FC"/>
    <w:rsid w:val="005871C0"/>
    <w:rsid w:val="00593752"/>
    <w:rsid w:val="00594093"/>
    <w:rsid w:val="00594332"/>
    <w:rsid w:val="005A4547"/>
    <w:rsid w:val="005B06F5"/>
    <w:rsid w:val="005B58AF"/>
    <w:rsid w:val="005B712B"/>
    <w:rsid w:val="005B7D2B"/>
    <w:rsid w:val="005C0934"/>
    <w:rsid w:val="005C6ADD"/>
    <w:rsid w:val="005D2783"/>
    <w:rsid w:val="005D31D7"/>
    <w:rsid w:val="005D4660"/>
    <w:rsid w:val="005E01AC"/>
    <w:rsid w:val="005E0B8C"/>
    <w:rsid w:val="005E1FD8"/>
    <w:rsid w:val="005E32A1"/>
    <w:rsid w:val="005E429D"/>
    <w:rsid w:val="005F1DE8"/>
    <w:rsid w:val="005F5A1E"/>
    <w:rsid w:val="006063F2"/>
    <w:rsid w:val="00607C76"/>
    <w:rsid w:val="00610921"/>
    <w:rsid w:val="00614542"/>
    <w:rsid w:val="00615906"/>
    <w:rsid w:val="00617F23"/>
    <w:rsid w:val="006204F2"/>
    <w:rsid w:val="00621093"/>
    <w:rsid w:val="00636A60"/>
    <w:rsid w:val="006545BC"/>
    <w:rsid w:val="00655CCE"/>
    <w:rsid w:val="006628C0"/>
    <w:rsid w:val="00666371"/>
    <w:rsid w:val="006766DD"/>
    <w:rsid w:val="00681A57"/>
    <w:rsid w:val="00696A22"/>
    <w:rsid w:val="006B03C5"/>
    <w:rsid w:val="006B26FD"/>
    <w:rsid w:val="006B3A69"/>
    <w:rsid w:val="006B4741"/>
    <w:rsid w:val="006C7F54"/>
    <w:rsid w:val="006D36D4"/>
    <w:rsid w:val="006D6396"/>
    <w:rsid w:val="006E2290"/>
    <w:rsid w:val="006E34B2"/>
    <w:rsid w:val="006E3724"/>
    <w:rsid w:val="006E3966"/>
    <w:rsid w:val="006E6543"/>
    <w:rsid w:val="006F42AA"/>
    <w:rsid w:val="007000D9"/>
    <w:rsid w:val="00701AD7"/>
    <w:rsid w:val="00705E26"/>
    <w:rsid w:val="00715417"/>
    <w:rsid w:val="00720D74"/>
    <w:rsid w:val="007252A3"/>
    <w:rsid w:val="00736A07"/>
    <w:rsid w:val="0074475C"/>
    <w:rsid w:val="00744DF0"/>
    <w:rsid w:val="00761B9F"/>
    <w:rsid w:val="0077071C"/>
    <w:rsid w:val="00776245"/>
    <w:rsid w:val="00776A88"/>
    <w:rsid w:val="007776A9"/>
    <w:rsid w:val="00792D84"/>
    <w:rsid w:val="00797174"/>
    <w:rsid w:val="007A60A8"/>
    <w:rsid w:val="007B3BB3"/>
    <w:rsid w:val="007B6B14"/>
    <w:rsid w:val="007B7D35"/>
    <w:rsid w:val="007C00CD"/>
    <w:rsid w:val="007C0769"/>
    <w:rsid w:val="007C6D73"/>
    <w:rsid w:val="007C75AA"/>
    <w:rsid w:val="007D495B"/>
    <w:rsid w:val="007F062E"/>
    <w:rsid w:val="007F2F3C"/>
    <w:rsid w:val="007F321E"/>
    <w:rsid w:val="007F3283"/>
    <w:rsid w:val="007F4CBE"/>
    <w:rsid w:val="00807241"/>
    <w:rsid w:val="008253ED"/>
    <w:rsid w:val="00832C17"/>
    <w:rsid w:val="00836308"/>
    <w:rsid w:val="00841330"/>
    <w:rsid w:val="00842FF9"/>
    <w:rsid w:val="008434CE"/>
    <w:rsid w:val="00846FC8"/>
    <w:rsid w:val="008526FB"/>
    <w:rsid w:val="00852A6D"/>
    <w:rsid w:val="008558C6"/>
    <w:rsid w:val="00856019"/>
    <w:rsid w:val="00862B31"/>
    <w:rsid w:val="0087607C"/>
    <w:rsid w:val="0087647D"/>
    <w:rsid w:val="008839FE"/>
    <w:rsid w:val="00884BE5"/>
    <w:rsid w:val="00885772"/>
    <w:rsid w:val="00891DFC"/>
    <w:rsid w:val="0089704B"/>
    <w:rsid w:val="008A0AB7"/>
    <w:rsid w:val="008A4B35"/>
    <w:rsid w:val="008A5C36"/>
    <w:rsid w:val="008B1D28"/>
    <w:rsid w:val="008B24AE"/>
    <w:rsid w:val="008C0B8B"/>
    <w:rsid w:val="008C0FE6"/>
    <w:rsid w:val="008D328F"/>
    <w:rsid w:val="008D466A"/>
    <w:rsid w:val="008D764B"/>
    <w:rsid w:val="008E353F"/>
    <w:rsid w:val="008E7A21"/>
    <w:rsid w:val="008F3C88"/>
    <w:rsid w:val="008F4A05"/>
    <w:rsid w:val="008F4B5F"/>
    <w:rsid w:val="008F76F3"/>
    <w:rsid w:val="008F7BAE"/>
    <w:rsid w:val="008F7F56"/>
    <w:rsid w:val="00904CE1"/>
    <w:rsid w:val="00907D25"/>
    <w:rsid w:val="00912495"/>
    <w:rsid w:val="00915AA5"/>
    <w:rsid w:val="0092363B"/>
    <w:rsid w:val="00926A1A"/>
    <w:rsid w:val="00930123"/>
    <w:rsid w:val="00935BBC"/>
    <w:rsid w:val="00940150"/>
    <w:rsid w:val="00942AC7"/>
    <w:rsid w:val="009530DE"/>
    <w:rsid w:val="009542F1"/>
    <w:rsid w:val="009613EB"/>
    <w:rsid w:val="009619FE"/>
    <w:rsid w:val="009669E0"/>
    <w:rsid w:val="00967F90"/>
    <w:rsid w:val="00974A7D"/>
    <w:rsid w:val="00976D87"/>
    <w:rsid w:val="00981370"/>
    <w:rsid w:val="00986E6B"/>
    <w:rsid w:val="00987317"/>
    <w:rsid w:val="009A1D55"/>
    <w:rsid w:val="009A4E51"/>
    <w:rsid w:val="009B0ECF"/>
    <w:rsid w:val="009B585B"/>
    <w:rsid w:val="009C292A"/>
    <w:rsid w:val="009C6E8F"/>
    <w:rsid w:val="009C79A8"/>
    <w:rsid w:val="009D1B99"/>
    <w:rsid w:val="009E0062"/>
    <w:rsid w:val="009E377F"/>
    <w:rsid w:val="009E6D36"/>
    <w:rsid w:val="009E7EB2"/>
    <w:rsid w:val="009F1704"/>
    <w:rsid w:val="00A03723"/>
    <w:rsid w:val="00A04203"/>
    <w:rsid w:val="00A044B1"/>
    <w:rsid w:val="00A1643F"/>
    <w:rsid w:val="00A1671B"/>
    <w:rsid w:val="00A17200"/>
    <w:rsid w:val="00A23938"/>
    <w:rsid w:val="00A2529E"/>
    <w:rsid w:val="00A32FDC"/>
    <w:rsid w:val="00A358CC"/>
    <w:rsid w:val="00A60701"/>
    <w:rsid w:val="00A60EB3"/>
    <w:rsid w:val="00A613EB"/>
    <w:rsid w:val="00A64798"/>
    <w:rsid w:val="00A64DF0"/>
    <w:rsid w:val="00A654E4"/>
    <w:rsid w:val="00A65C88"/>
    <w:rsid w:val="00A664E8"/>
    <w:rsid w:val="00A67E76"/>
    <w:rsid w:val="00A72D24"/>
    <w:rsid w:val="00A75E23"/>
    <w:rsid w:val="00A76C3D"/>
    <w:rsid w:val="00A80377"/>
    <w:rsid w:val="00A82EFB"/>
    <w:rsid w:val="00A9204C"/>
    <w:rsid w:val="00AA0396"/>
    <w:rsid w:val="00AA099E"/>
    <w:rsid w:val="00AA2271"/>
    <w:rsid w:val="00AA3451"/>
    <w:rsid w:val="00AB1F3D"/>
    <w:rsid w:val="00AB24EA"/>
    <w:rsid w:val="00AB47A9"/>
    <w:rsid w:val="00AB70DB"/>
    <w:rsid w:val="00AC452A"/>
    <w:rsid w:val="00AC7D02"/>
    <w:rsid w:val="00AD5D45"/>
    <w:rsid w:val="00AE400B"/>
    <w:rsid w:val="00AE79BF"/>
    <w:rsid w:val="00AF0B1D"/>
    <w:rsid w:val="00AF1431"/>
    <w:rsid w:val="00B01854"/>
    <w:rsid w:val="00B02560"/>
    <w:rsid w:val="00B048D2"/>
    <w:rsid w:val="00B07DDC"/>
    <w:rsid w:val="00B16C25"/>
    <w:rsid w:val="00B23671"/>
    <w:rsid w:val="00B32B8B"/>
    <w:rsid w:val="00B32DE5"/>
    <w:rsid w:val="00B36FF6"/>
    <w:rsid w:val="00B41878"/>
    <w:rsid w:val="00B428D6"/>
    <w:rsid w:val="00B432C5"/>
    <w:rsid w:val="00B550DF"/>
    <w:rsid w:val="00B630A6"/>
    <w:rsid w:val="00B63212"/>
    <w:rsid w:val="00B6385C"/>
    <w:rsid w:val="00B646EC"/>
    <w:rsid w:val="00B656C0"/>
    <w:rsid w:val="00B86A68"/>
    <w:rsid w:val="00B91DA5"/>
    <w:rsid w:val="00BA6912"/>
    <w:rsid w:val="00BC2CAB"/>
    <w:rsid w:val="00BC5DCD"/>
    <w:rsid w:val="00BD296E"/>
    <w:rsid w:val="00BD56AE"/>
    <w:rsid w:val="00BD789D"/>
    <w:rsid w:val="00BE0554"/>
    <w:rsid w:val="00BE248B"/>
    <w:rsid w:val="00BF2BD9"/>
    <w:rsid w:val="00BF54AA"/>
    <w:rsid w:val="00C01124"/>
    <w:rsid w:val="00C0191E"/>
    <w:rsid w:val="00C04782"/>
    <w:rsid w:val="00C04C0A"/>
    <w:rsid w:val="00C061A7"/>
    <w:rsid w:val="00C11F4C"/>
    <w:rsid w:val="00C20CAC"/>
    <w:rsid w:val="00C22CE8"/>
    <w:rsid w:val="00C30F11"/>
    <w:rsid w:val="00C33F82"/>
    <w:rsid w:val="00C35401"/>
    <w:rsid w:val="00C406E6"/>
    <w:rsid w:val="00C46586"/>
    <w:rsid w:val="00C47697"/>
    <w:rsid w:val="00C47DF5"/>
    <w:rsid w:val="00C604FF"/>
    <w:rsid w:val="00C60B2E"/>
    <w:rsid w:val="00C630D3"/>
    <w:rsid w:val="00C65559"/>
    <w:rsid w:val="00C67BB7"/>
    <w:rsid w:val="00C72A7A"/>
    <w:rsid w:val="00C741B6"/>
    <w:rsid w:val="00C8200A"/>
    <w:rsid w:val="00C92E7A"/>
    <w:rsid w:val="00CA4EAD"/>
    <w:rsid w:val="00CB0F8E"/>
    <w:rsid w:val="00CB3911"/>
    <w:rsid w:val="00CB3BF0"/>
    <w:rsid w:val="00CB49DF"/>
    <w:rsid w:val="00CB5A91"/>
    <w:rsid w:val="00CC21E2"/>
    <w:rsid w:val="00CC3AFF"/>
    <w:rsid w:val="00CE2986"/>
    <w:rsid w:val="00D147BB"/>
    <w:rsid w:val="00D16A23"/>
    <w:rsid w:val="00D33698"/>
    <w:rsid w:val="00D34B02"/>
    <w:rsid w:val="00D36E94"/>
    <w:rsid w:val="00D4371E"/>
    <w:rsid w:val="00D4385D"/>
    <w:rsid w:val="00D47205"/>
    <w:rsid w:val="00D474BF"/>
    <w:rsid w:val="00D51D88"/>
    <w:rsid w:val="00D73019"/>
    <w:rsid w:val="00D82CE3"/>
    <w:rsid w:val="00D868AE"/>
    <w:rsid w:val="00D91EB7"/>
    <w:rsid w:val="00D93219"/>
    <w:rsid w:val="00D9356A"/>
    <w:rsid w:val="00D94523"/>
    <w:rsid w:val="00DA5BB9"/>
    <w:rsid w:val="00DA6AF3"/>
    <w:rsid w:val="00DB0E51"/>
    <w:rsid w:val="00DB3561"/>
    <w:rsid w:val="00DC11F5"/>
    <w:rsid w:val="00DC138C"/>
    <w:rsid w:val="00DC15A1"/>
    <w:rsid w:val="00DC37D0"/>
    <w:rsid w:val="00DC6B78"/>
    <w:rsid w:val="00DE0587"/>
    <w:rsid w:val="00DE4839"/>
    <w:rsid w:val="00DE7550"/>
    <w:rsid w:val="00DE7CA2"/>
    <w:rsid w:val="00DF7A2C"/>
    <w:rsid w:val="00E00702"/>
    <w:rsid w:val="00E03D07"/>
    <w:rsid w:val="00E06FBD"/>
    <w:rsid w:val="00E07532"/>
    <w:rsid w:val="00E12D66"/>
    <w:rsid w:val="00E21EEA"/>
    <w:rsid w:val="00E27150"/>
    <w:rsid w:val="00E279A3"/>
    <w:rsid w:val="00E32739"/>
    <w:rsid w:val="00E47C22"/>
    <w:rsid w:val="00E5629A"/>
    <w:rsid w:val="00E629D7"/>
    <w:rsid w:val="00E70BAA"/>
    <w:rsid w:val="00E721A3"/>
    <w:rsid w:val="00E7294F"/>
    <w:rsid w:val="00E86E23"/>
    <w:rsid w:val="00E87F8F"/>
    <w:rsid w:val="00E93A22"/>
    <w:rsid w:val="00EA0737"/>
    <w:rsid w:val="00EA37DE"/>
    <w:rsid w:val="00EB38DE"/>
    <w:rsid w:val="00EB4347"/>
    <w:rsid w:val="00EB471B"/>
    <w:rsid w:val="00EB5335"/>
    <w:rsid w:val="00EB70D0"/>
    <w:rsid w:val="00EC4FC2"/>
    <w:rsid w:val="00EC67A3"/>
    <w:rsid w:val="00ED6A13"/>
    <w:rsid w:val="00EE28CE"/>
    <w:rsid w:val="00EE7E01"/>
    <w:rsid w:val="00EF3607"/>
    <w:rsid w:val="00EF717A"/>
    <w:rsid w:val="00F05BC2"/>
    <w:rsid w:val="00F155AE"/>
    <w:rsid w:val="00F17ABB"/>
    <w:rsid w:val="00F20EA0"/>
    <w:rsid w:val="00F22208"/>
    <w:rsid w:val="00F33FCA"/>
    <w:rsid w:val="00F35470"/>
    <w:rsid w:val="00F35F86"/>
    <w:rsid w:val="00F36D76"/>
    <w:rsid w:val="00F4260E"/>
    <w:rsid w:val="00F44398"/>
    <w:rsid w:val="00F44907"/>
    <w:rsid w:val="00F45B40"/>
    <w:rsid w:val="00F51375"/>
    <w:rsid w:val="00F706B8"/>
    <w:rsid w:val="00F719AE"/>
    <w:rsid w:val="00F82C61"/>
    <w:rsid w:val="00F848C0"/>
    <w:rsid w:val="00F91399"/>
    <w:rsid w:val="00F977AE"/>
    <w:rsid w:val="00FA4BF9"/>
    <w:rsid w:val="00FA6C04"/>
    <w:rsid w:val="00FC09CC"/>
    <w:rsid w:val="00FC1029"/>
    <w:rsid w:val="00FC1D8D"/>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8EB0ED"/>
  <w15:docId w15:val="{8CBF3899-BAA3-4FDA-A119-D78ED074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paragraph" w:customStyle="1" w:styleId="tv213">
    <w:name w:val="tv213"/>
    <w:basedOn w:val="Normal"/>
    <w:rsid w:val="00942AC7"/>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F26C-FEE2-40AB-9717-29FB0FA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3759</Words>
  <Characters>2143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Leontine Babkina</cp:lastModifiedBy>
  <cp:revision>18</cp:revision>
  <cp:lastPrinted>2020-11-05T11:48:00Z</cp:lastPrinted>
  <dcterms:created xsi:type="dcterms:W3CDTF">2020-11-02T16:10:00Z</dcterms:created>
  <dcterms:modified xsi:type="dcterms:W3CDTF">2020-11-10T13:07:00Z</dcterms:modified>
</cp:coreProperties>
</file>