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B274" w14:textId="0534601C" w:rsidR="002009F3" w:rsidRDefault="002009F3" w:rsidP="002570FC">
      <w:pPr>
        <w:tabs>
          <w:tab w:val="left" w:pos="6804"/>
        </w:tabs>
        <w:rPr>
          <w:sz w:val="28"/>
          <w:szCs w:val="28"/>
        </w:rPr>
      </w:pPr>
    </w:p>
    <w:p w14:paraId="4557C220" w14:textId="52BF290E" w:rsidR="00BB55F1" w:rsidRDefault="00BB55F1" w:rsidP="002570FC">
      <w:pPr>
        <w:tabs>
          <w:tab w:val="left" w:pos="6804"/>
        </w:tabs>
        <w:rPr>
          <w:sz w:val="28"/>
          <w:szCs w:val="28"/>
        </w:rPr>
      </w:pPr>
    </w:p>
    <w:p w14:paraId="0A96D95A" w14:textId="77777777" w:rsidR="00BB55F1" w:rsidRPr="00E9501F" w:rsidRDefault="00BB55F1" w:rsidP="002570FC">
      <w:pPr>
        <w:tabs>
          <w:tab w:val="left" w:pos="6804"/>
        </w:tabs>
        <w:rPr>
          <w:sz w:val="28"/>
          <w:szCs w:val="28"/>
        </w:rPr>
      </w:pPr>
    </w:p>
    <w:p w14:paraId="5602E8C4" w14:textId="31AFF239" w:rsidR="00BB55F1" w:rsidRPr="00A81F12" w:rsidRDefault="00BB55F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5E2D9D">
        <w:rPr>
          <w:sz w:val="28"/>
          <w:szCs w:val="28"/>
        </w:rPr>
        <w:t>24. novembrī</w:t>
      </w:r>
      <w:r w:rsidRPr="00A81F12">
        <w:rPr>
          <w:sz w:val="28"/>
          <w:szCs w:val="28"/>
        </w:rPr>
        <w:tab/>
        <w:t>Noteikumi Nr.</w:t>
      </w:r>
      <w:r w:rsidR="005E2D9D">
        <w:rPr>
          <w:sz w:val="28"/>
          <w:szCs w:val="28"/>
        </w:rPr>
        <w:t> 704</w:t>
      </w:r>
    </w:p>
    <w:p w14:paraId="48A88CF5" w14:textId="22425D0E" w:rsidR="00BB55F1" w:rsidRPr="00A81F12" w:rsidRDefault="00BB55F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E2D9D">
        <w:rPr>
          <w:sz w:val="28"/>
          <w:szCs w:val="28"/>
        </w:rPr>
        <w:t> 75 26</w:t>
      </w:r>
      <w:r w:rsidRPr="00A81F12">
        <w:rPr>
          <w:sz w:val="28"/>
          <w:szCs w:val="28"/>
        </w:rPr>
        <w:t>. §)</w:t>
      </w:r>
    </w:p>
    <w:p w14:paraId="6C74CB03" w14:textId="77777777" w:rsidR="002009F3" w:rsidRDefault="002009F3" w:rsidP="002009F3">
      <w:pPr>
        <w:rPr>
          <w:b/>
          <w:sz w:val="28"/>
          <w:szCs w:val="28"/>
        </w:rPr>
      </w:pPr>
    </w:p>
    <w:p w14:paraId="1EA15B74" w14:textId="740B3172" w:rsidR="00FB47BE" w:rsidRPr="00FB47BE" w:rsidRDefault="00F616F3" w:rsidP="00257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5A50A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</w:t>
      </w:r>
      <w:r w:rsidR="009B5F69">
        <w:rPr>
          <w:b/>
          <w:sz w:val="28"/>
          <w:szCs w:val="28"/>
        </w:rPr>
        <w:t>2009</w:t>
      </w:r>
      <w:r w:rsidR="00062CE2">
        <w:rPr>
          <w:b/>
          <w:sz w:val="28"/>
          <w:szCs w:val="28"/>
        </w:rPr>
        <w:t>.</w:t>
      </w:r>
      <w:r w:rsidR="00F57CB1">
        <w:rPr>
          <w:b/>
          <w:sz w:val="28"/>
          <w:szCs w:val="28"/>
        </w:rPr>
        <w:t> </w:t>
      </w:r>
      <w:r w:rsidR="00062CE2">
        <w:rPr>
          <w:b/>
          <w:sz w:val="28"/>
          <w:szCs w:val="28"/>
        </w:rPr>
        <w:t>g</w:t>
      </w:r>
      <w:r w:rsidR="009B5F69">
        <w:rPr>
          <w:b/>
          <w:sz w:val="28"/>
          <w:szCs w:val="28"/>
        </w:rPr>
        <w:t>ada 15</w:t>
      </w:r>
      <w:r w:rsidR="00062CE2">
        <w:rPr>
          <w:b/>
          <w:sz w:val="28"/>
          <w:szCs w:val="28"/>
        </w:rPr>
        <w:t>.</w:t>
      </w:r>
      <w:r w:rsidR="00F57CB1">
        <w:rPr>
          <w:b/>
          <w:sz w:val="28"/>
          <w:szCs w:val="28"/>
        </w:rPr>
        <w:t> </w:t>
      </w:r>
      <w:r w:rsidR="00062CE2">
        <w:rPr>
          <w:b/>
          <w:sz w:val="28"/>
          <w:szCs w:val="28"/>
        </w:rPr>
        <w:t>d</w:t>
      </w:r>
      <w:r w:rsidR="009B5F69">
        <w:rPr>
          <w:b/>
          <w:sz w:val="28"/>
          <w:szCs w:val="28"/>
        </w:rPr>
        <w:t xml:space="preserve">ecembra </w:t>
      </w:r>
      <w:r>
        <w:rPr>
          <w:b/>
          <w:sz w:val="28"/>
          <w:szCs w:val="28"/>
        </w:rPr>
        <w:t>noteikumos Nr.</w:t>
      </w:r>
      <w:r w:rsidR="00F90B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1418 </w:t>
      </w:r>
      <w:r w:rsidR="00062CE2" w:rsidRPr="00062CE2">
        <w:rPr>
          <w:b/>
          <w:sz w:val="28"/>
          <w:szCs w:val="28"/>
        </w:rPr>
        <w:t>"</w:t>
      </w:r>
      <w:r w:rsidRPr="00F616F3">
        <w:rPr>
          <w:b/>
          <w:sz w:val="28"/>
          <w:szCs w:val="28"/>
        </w:rPr>
        <w:t>Valsts aizsardzības militāro objektu un iepirkumu centra nolikums</w:t>
      </w:r>
      <w:r w:rsidR="00062CE2">
        <w:rPr>
          <w:b/>
          <w:sz w:val="28"/>
          <w:szCs w:val="28"/>
        </w:rPr>
        <w:t>"</w:t>
      </w:r>
    </w:p>
    <w:p w14:paraId="41830B96" w14:textId="77777777" w:rsidR="00AF40E0" w:rsidRDefault="00AF40E0" w:rsidP="002570FC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2570F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213D31B" w14:textId="77777777" w:rsidR="00F616F3" w:rsidRDefault="00F616F3" w:rsidP="00257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Valsts pārvaldes iekārtas likuma </w:t>
      </w:r>
    </w:p>
    <w:p w14:paraId="45361A29" w14:textId="507FB91F" w:rsidR="00BB487A" w:rsidRDefault="00F616F3" w:rsidP="002570FC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062CE2">
        <w:rPr>
          <w:sz w:val="28"/>
          <w:szCs w:val="28"/>
        </w:rPr>
        <w:t>.</w:t>
      </w:r>
      <w:r w:rsidR="002570FC">
        <w:rPr>
          <w:sz w:val="28"/>
          <w:szCs w:val="28"/>
        </w:rPr>
        <w:t> </w:t>
      </w:r>
      <w:r w:rsidR="00062CE2">
        <w:rPr>
          <w:sz w:val="28"/>
          <w:szCs w:val="28"/>
        </w:rPr>
        <w:t>p</w:t>
      </w:r>
      <w:r>
        <w:rPr>
          <w:sz w:val="28"/>
          <w:szCs w:val="28"/>
        </w:rPr>
        <w:t>anta pirmo daļu</w:t>
      </w:r>
    </w:p>
    <w:p w14:paraId="77DDB03A" w14:textId="77777777" w:rsidR="00AF40E0" w:rsidRDefault="00AF40E0" w:rsidP="002570FC">
      <w:pPr>
        <w:jc w:val="both"/>
        <w:rPr>
          <w:sz w:val="28"/>
          <w:szCs w:val="28"/>
          <w:lang w:eastAsia="en-US"/>
        </w:rPr>
      </w:pPr>
    </w:p>
    <w:p w14:paraId="58C0E57F" w14:textId="0DE375B5" w:rsidR="0096664B" w:rsidRPr="0096664B" w:rsidRDefault="00AF40E0" w:rsidP="00200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F11ADC" w:rsidRPr="00AF40E0">
        <w:rPr>
          <w:sz w:val="28"/>
          <w:szCs w:val="28"/>
          <w:lang w:eastAsia="en-US"/>
        </w:rPr>
        <w:t>Izdarīt Ministru kabineta 2009.</w:t>
      </w:r>
      <w:r w:rsidR="002570FC" w:rsidRPr="00AF40E0">
        <w:rPr>
          <w:sz w:val="28"/>
          <w:szCs w:val="28"/>
          <w:lang w:eastAsia="en-US"/>
        </w:rPr>
        <w:t> </w:t>
      </w:r>
      <w:r w:rsidR="00F11ADC" w:rsidRPr="00AF40E0">
        <w:rPr>
          <w:sz w:val="28"/>
          <w:szCs w:val="28"/>
          <w:lang w:eastAsia="en-US"/>
        </w:rPr>
        <w:t>gada 15</w:t>
      </w:r>
      <w:r w:rsidR="00062CE2" w:rsidRPr="00AF40E0">
        <w:rPr>
          <w:sz w:val="28"/>
          <w:szCs w:val="28"/>
          <w:lang w:eastAsia="en-US"/>
        </w:rPr>
        <w:t>.</w:t>
      </w:r>
      <w:r w:rsidR="002570FC" w:rsidRPr="00AF40E0">
        <w:rPr>
          <w:sz w:val="28"/>
          <w:szCs w:val="28"/>
          <w:lang w:eastAsia="en-US"/>
        </w:rPr>
        <w:t> </w:t>
      </w:r>
      <w:r w:rsidR="00062CE2" w:rsidRPr="00AF40E0">
        <w:rPr>
          <w:sz w:val="28"/>
          <w:szCs w:val="28"/>
          <w:lang w:eastAsia="en-US"/>
        </w:rPr>
        <w:t>d</w:t>
      </w:r>
      <w:r w:rsidRPr="00AF40E0">
        <w:rPr>
          <w:sz w:val="28"/>
          <w:szCs w:val="28"/>
          <w:lang w:eastAsia="en-US"/>
        </w:rPr>
        <w:t xml:space="preserve">ecembra noteikumos </w:t>
      </w:r>
      <w:r w:rsidR="00F11ADC" w:rsidRPr="00AF40E0">
        <w:rPr>
          <w:sz w:val="28"/>
          <w:szCs w:val="28"/>
          <w:lang w:eastAsia="en-US"/>
        </w:rPr>
        <w:t>Nr.</w:t>
      </w:r>
      <w:r w:rsidR="002570FC" w:rsidRPr="00AF40E0">
        <w:rPr>
          <w:sz w:val="28"/>
          <w:szCs w:val="28"/>
          <w:lang w:eastAsia="en-US"/>
        </w:rPr>
        <w:t> </w:t>
      </w:r>
      <w:r w:rsidR="00F11ADC" w:rsidRPr="00AF40E0">
        <w:rPr>
          <w:sz w:val="28"/>
          <w:szCs w:val="28"/>
          <w:lang w:eastAsia="en-US"/>
        </w:rPr>
        <w:t xml:space="preserve">1418 </w:t>
      </w:r>
      <w:r w:rsidR="00062CE2" w:rsidRPr="00AF40E0">
        <w:rPr>
          <w:sz w:val="28"/>
          <w:szCs w:val="28"/>
          <w:lang w:eastAsia="en-US"/>
        </w:rPr>
        <w:t>"</w:t>
      </w:r>
      <w:r w:rsidR="00F11ADC" w:rsidRPr="00AF40E0">
        <w:rPr>
          <w:sz w:val="28"/>
          <w:szCs w:val="28"/>
          <w:lang w:eastAsia="en-US"/>
        </w:rPr>
        <w:t>Valsts aizsardzības militāro objektu un iepirkumu centra nolikums</w:t>
      </w:r>
      <w:r w:rsidR="00062CE2" w:rsidRPr="00AF40E0">
        <w:rPr>
          <w:sz w:val="28"/>
          <w:szCs w:val="28"/>
          <w:lang w:eastAsia="en-US"/>
        </w:rPr>
        <w:t>"</w:t>
      </w:r>
      <w:r w:rsidR="00F11ADC" w:rsidRPr="00AF40E0">
        <w:rPr>
          <w:sz w:val="28"/>
          <w:szCs w:val="28"/>
          <w:lang w:eastAsia="en-US"/>
        </w:rPr>
        <w:t xml:space="preserve"> (Latvijas Vēstnesis, 2009, 200.</w:t>
      </w:r>
      <w:r w:rsidR="00F57CB1" w:rsidRPr="00AF40E0">
        <w:rPr>
          <w:sz w:val="28"/>
          <w:szCs w:val="28"/>
          <w:lang w:eastAsia="en-US"/>
        </w:rPr>
        <w:t> </w:t>
      </w:r>
      <w:r w:rsidR="00F11ADC" w:rsidRPr="00AF40E0">
        <w:rPr>
          <w:sz w:val="28"/>
          <w:szCs w:val="28"/>
          <w:lang w:eastAsia="en-US"/>
        </w:rPr>
        <w:t>nr.; 2016, 77.</w:t>
      </w:r>
      <w:r w:rsidR="00F57CB1" w:rsidRPr="00AF40E0">
        <w:rPr>
          <w:sz w:val="28"/>
          <w:szCs w:val="28"/>
          <w:lang w:eastAsia="en-US"/>
        </w:rPr>
        <w:t> </w:t>
      </w:r>
      <w:r w:rsidR="00F11ADC" w:rsidRPr="00AF40E0">
        <w:rPr>
          <w:sz w:val="28"/>
          <w:szCs w:val="28"/>
          <w:lang w:eastAsia="en-US"/>
        </w:rPr>
        <w:t>nr.</w:t>
      </w:r>
      <w:r w:rsidR="00A637B2" w:rsidRPr="00AF40E0">
        <w:rPr>
          <w:sz w:val="28"/>
          <w:szCs w:val="28"/>
          <w:lang w:eastAsia="en-US"/>
        </w:rPr>
        <w:t>; 2019, 108.</w:t>
      </w:r>
      <w:r w:rsidR="00F57CB1" w:rsidRPr="00AF40E0">
        <w:rPr>
          <w:sz w:val="28"/>
          <w:szCs w:val="28"/>
          <w:lang w:eastAsia="en-US"/>
        </w:rPr>
        <w:t> </w:t>
      </w:r>
      <w:r w:rsidR="00A637B2" w:rsidRPr="00AF40E0">
        <w:rPr>
          <w:sz w:val="28"/>
          <w:szCs w:val="28"/>
          <w:lang w:eastAsia="en-US"/>
        </w:rPr>
        <w:t>nr.</w:t>
      </w:r>
      <w:r w:rsidR="00F57CB1" w:rsidRPr="00AF40E0">
        <w:rPr>
          <w:sz w:val="28"/>
          <w:szCs w:val="28"/>
          <w:lang w:eastAsia="en-US"/>
        </w:rPr>
        <w:t xml:space="preserve">; 2020, </w:t>
      </w:r>
      <w:r w:rsidR="000B783C" w:rsidRPr="00AF40E0">
        <w:rPr>
          <w:sz w:val="28"/>
          <w:szCs w:val="28"/>
          <w:lang w:eastAsia="en-US"/>
        </w:rPr>
        <w:t>195</w:t>
      </w:r>
      <w:r w:rsidR="00F57CB1" w:rsidRPr="00AF40E0">
        <w:rPr>
          <w:sz w:val="28"/>
          <w:szCs w:val="28"/>
          <w:lang w:eastAsia="en-US"/>
        </w:rPr>
        <w:t>. nr.</w:t>
      </w:r>
      <w:r w:rsidR="00F11ADC" w:rsidRPr="00AF40E0">
        <w:rPr>
          <w:sz w:val="28"/>
          <w:szCs w:val="28"/>
          <w:lang w:eastAsia="en-US"/>
        </w:rPr>
        <w:t xml:space="preserve">) </w:t>
      </w:r>
      <w:r w:rsidR="0096664B" w:rsidRPr="00AF40E0">
        <w:rPr>
          <w:sz w:val="28"/>
          <w:szCs w:val="28"/>
          <w:lang w:eastAsia="en-US"/>
        </w:rPr>
        <w:t xml:space="preserve">šādus </w:t>
      </w:r>
      <w:r w:rsidR="00F11ADC" w:rsidRPr="00AF40E0">
        <w:rPr>
          <w:sz w:val="28"/>
          <w:szCs w:val="28"/>
          <w:lang w:eastAsia="en-US"/>
        </w:rPr>
        <w:t>grozījumu</w:t>
      </w:r>
      <w:r w:rsidR="005D35B0" w:rsidRPr="00AF40E0">
        <w:rPr>
          <w:sz w:val="28"/>
          <w:szCs w:val="28"/>
          <w:lang w:eastAsia="en-US"/>
        </w:rPr>
        <w:t>s</w:t>
      </w:r>
      <w:r w:rsidRPr="00AF40E0">
        <w:rPr>
          <w:sz w:val="28"/>
          <w:szCs w:val="28"/>
          <w:lang w:eastAsia="en-US"/>
        </w:rPr>
        <w:t>:</w:t>
      </w:r>
    </w:p>
    <w:p w14:paraId="58F4F602" w14:textId="0B71FBBF" w:rsidR="0096664B" w:rsidRDefault="0096664B" w:rsidP="00200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E12B3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s</w:t>
      </w:r>
      <w:r w:rsidR="002835F2" w:rsidRPr="00AF40E0">
        <w:rPr>
          <w:sz w:val="28"/>
          <w:szCs w:val="28"/>
          <w:lang w:eastAsia="en-US"/>
        </w:rPr>
        <w:t>vītrot 2.4</w:t>
      </w:r>
      <w:r w:rsidR="00F01919">
        <w:rPr>
          <w:sz w:val="28"/>
          <w:szCs w:val="28"/>
          <w:lang w:eastAsia="en-US"/>
        </w:rPr>
        <w:t>.</w:t>
      </w:r>
      <w:r w:rsidR="002835F2" w:rsidRPr="00AF40E0">
        <w:rPr>
          <w:sz w:val="28"/>
          <w:szCs w:val="28"/>
          <w:lang w:eastAsia="en-US"/>
        </w:rPr>
        <w:t>, 2.5., 2.5.</w:t>
      </w:r>
      <w:r w:rsidR="002835F2" w:rsidRPr="00AF40E0">
        <w:rPr>
          <w:sz w:val="28"/>
          <w:szCs w:val="28"/>
          <w:vertAlign w:val="superscript"/>
          <w:lang w:eastAsia="en-US"/>
        </w:rPr>
        <w:t>1</w:t>
      </w:r>
      <w:r w:rsidR="009C51AF" w:rsidRPr="009C51AF">
        <w:rPr>
          <w:sz w:val="28"/>
          <w:szCs w:val="28"/>
          <w:lang w:eastAsia="en-US"/>
        </w:rPr>
        <w:t xml:space="preserve"> un</w:t>
      </w:r>
      <w:r w:rsidR="002835F2" w:rsidRPr="00AF40E0">
        <w:rPr>
          <w:sz w:val="28"/>
          <w:szCs w:val="28"/>
          <w:lang w:eastAsia="en-US"/>
        </w:rPr>
        <w:t xml:space="preserve"> 2.5.</w:t>
      </w:r>
      <w:r w:rsidR="002835F2" w:rsidRPr="00AF40E0">
        <w:rPr>
          <w:sz w:val="28"/>
          <w:szCs w:val="28"/>
          <w:vertAlign w:val="superscript"/>
          <w:lang w:eastAsia="en-US"/>
        </w:rPr>
        <w:t>2</w:t>
      </w:r>
      <w:r w:rsidR="00E12B3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apakšpunktu;</w:t>
      </w:r>
    </w:p>
    <w:p w14:paraId="452841BA" w14:textId="0D932C5D" w:rsidR="003828C2" w:rsidRPr="003828C2" w:rsidRDefault="0096664B" w:rsidP="00200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E12B3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svītrot </w:t>
      </w:r>
      <w:r w:rsidR="002835F2">
        <w:rPr>
          <w:sz w:val="28"/>
          <w:szCs w:val="28"/>
          <w:lang w:eastAsia="en-US"/>
        </w:rPr>
        <w:t>3</w:t>
      </w:r>
      <w:r w:rsidR="002835F2" w:rsidRPr="00AF40E0">
        <w:rPr>
          <w:sz w:val="28"/>
          <w:szCs w:val="28"/>
          <w:lang w:eastAsia="en-US"/>
        </w:rPr>
        <w:t>.</w:t>
      </w:r>
      <w:r w:rsidR="002835F2">
        <w:rPr>
          <w:sz w:val="28"/>
          <w:szCs w:val="28"/>
          <w:lang w:eastAsia="en-US"/>
        </w:rPr>
        <w:t>11.</w:t>
      </w:r>
      <w:r w:rsidR="002835F2" w:rsidRPr="00AF40E0">
        <w:rPr>
          <w:sz w:val="28"/>
          <w:szCs w:val="28"/>
          <w:lang w:eastAsia="en-US"/>
        </w:rPr>
        <w:t>, 3.12., 3.12.</w:t>
      </w:r>
      <w:r w:rsidR="002835F2" w:rsidRPr="00AF40E0">
        <w:rPr>
          <w:sz w:val="28"/>
          <w:szCs w:val="28"/>
          <w:vertAlign w:val="superscript"/>
          <w:lang w:eastAsia="en-US"/>
        </w:rPr>
        <w:t>1</w:t>
      </w:r>
      <w:r w:rsidR="002835F2" w:rsidRPr="00AF40E0">
        <w:rPr>
          <w:sz w:val="28"/>
          <w:szCs w:val="28"/>
          <w:lang w:eastAsia="en-US"/>
        </w:rPr>
        <w:t>, 3.13</w:t>
      </w:r>
      <w:r w:rsidR="00E12B3D">
        <w:rPr>
          <w:sz w:val="28"/>
          <w:szCs w:val="28"/>
          <w:lang w:eastAsia="en-US"/>
        </w:rPr>
        <w:t>.</w:t>
      </w:r>
      <w:r w:rsidR="002835F2" w:rsidRPr="00AF40E0">
        <w:rPr>
          <w:sz w:val="28"/>
          <w:szCs w:val="28"/>
          <w:lang w:eastAsia="en-US"/>
        </w:rPr>
        <w:t xml:space="preserve"> un 3.14.</w:t>
      </w:r>
      <w:r w:rsidR="00E12B3D">
        <w:rPr>
          <w:sz w:val="28"/>
          <w:szCs w:val="28"/>
          <w:lang w:eastAsia="en-US"/>
        </w:rPr>
        <w:t> </w:t>
      </w:r>
      <w:r w:rsidR="002835F2" w:rsidRPr="00AF40E0">
        <w:rPr>
          <w:sz w:val="28"/>
          <w:szCs w:val="28"/>
          <w:lang w:eastAsia="en-US"/>
        </w:rPr>
        <w:t>apakšpunktu.</w:t>
      </w:r>
    </w:p>
    <w:p w14:paraId="67851180" w14:textId="0CF26D8C" w:rsidR="00AF40E0" w:rsidRDefault="00AF40E0" w:rsidP="002009F3">
      <w:pPr>
        <w:ind w:firstLine="709"/>
        <w:jc w:val="both"/>
        <w:rPr>
          <w:sz w:val="28"/>
          <w:szCs w:val="28"/>
          <w:lang w:eastAsia="en-US"/>
        </w:rPr>
      </w:pPr>
    </w:p>
    <w:p w14:paraId="10930410" w14:textId="581A3B07" w:rsidR="00AE25B7" w:rsidRPr="00AF40E0" w:rsidRDefault="002835F2" w:rsidP="002009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12B3D">
        <w:rPr>
          <w:sz w:val="28"/>
          <w:szCs w:val="28"/>
          <w:lang w:eastAsia="en-US"/>
        </w:rPr>
        <w:t> </w:t>
      </w:r>
      <w:r w:rsidR="00753F09" w:rsidRPr="00AF40E0">
        <w:rPr>
          <w:sz w:val="28"/>
          <w:szCs w:val="28"/>
          <w:lang w:eastAsia="en-US"/>
        </w:rPr>
        <w:t>Noteikumi stājas spēkā 2021</w:t>
      </w:r>
      <w:r w:rsidR="00AE25B7" w:rsidRPr="00AF40E0">
        <w:rPr>
          <w:sz w:val="28"/>
          <w:szCs w:val="28"/>
          <w:lang w:eastAsia="en-US"/>
        </w:rPr>
        <w:t>.</w:t>
      </w:r>
      <w:r w:rsidR="00F57CB1" w:rsidRPr="00AF40E0">
        <w:rPr>
          <w:sz w:val="28"/>
          <w:szCs w:val="28"/>
          <w:lang w:eastAsia="en-US"/>
        </w:rPr>
        <w:t> </w:t>
      </w:r>
      <w:r w:rsidR="00AE25B7" w:rsidRPr="00AF40E0">
        <w:rPr>
          <w:sz w:val="28"/>
          <w:szCs w:val="28"/>
          <w:lang w:eastAsia="en-US"/>
        </w:rPr>
        <w:t xml:space="preserve">gada </w:t>
      </w:r>
      <w:r w:rsidR="00ED4FC2" w:rsidRPr="00AF40E0">
        <w:rPr>
          <w:sz w:val="28"/>
          <w:szCs w:val="28"/>
          <w:lang w:eastAsia="en-US"/>
        </w:rPr>
        <w:t>1</w:t>
      </w:r>
      <w:r w:rsidR="00AE25B7" w:rsidRPr="00AF40E0">
        <w:rPr>
          <w:sz w:val="28"/>
          <w:szCs w:val="28"/>
          <w:lang w:eastAsia="en-US"/>
        </w:rPr>
        <w:t>.</w:t>
      </w:r>
      <w:r w:rsidR="00F57CB1" w:rsidRPr="00AF40E0">
        <w:rPr>
          <w:sz w:val="28"/>
          <w:szCs w:val="28"/>
          <w:lang w:eastAsia="en-US"/>
        </w:rPr>
        <w:t> </w:t>
      </w:r>
      <w:r w:rsidR="00ED4FC2" w:rsidRPr="00AF40E0">
        <w:rPr>
          <w:sz w:val="28"/>
          <w:szCs w:val="28"/>
          <w:lang w:eastAsia="en-US"/>
        </w:rPr>
        <w:t>janvārī</w:t>
      </w:r>
      <w:r w:rsidR="00AE25B7" w:rsidRPr="00AF40E0">
        <w:rPr>
          <w:sz w:val="28"/>
          <w:szCs w:val="28"/>
          <w:lang w:eastAsia="en-US"/>
        </w:rPr>
        <w:t>.</w:t>
      </w:r>
    </w:p>
    <w:p w14:paraId="6F9746DD" w14:textId="6921D82C" w:rsidR="00AF40E0" w:rsidRDefault="00AF40E0" w:rsidP="002570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26F0A7E" w14:textId="77777777" w:rsidR="002009F3" w:rsidRDefault="002009F3" w:rsidP="002570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A081FD" w14:textId="77777777" w:rsidR="00AF40E0" w:rsidRDefault="00AF40E0" w:rsidP="002570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55548D" w14:textId="77777777" w:rsidR="002009F3" w:rsidRPr="00DE283C" w:rsidRDefault="002009F3" w:rsidP="00E6704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999133" w14:textId="77777777" w:rsidR="002009F3" w:rsidRDefault="002009F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63FB43" w14:textId="44EB6652" w:rsidR="002009F3" w:rsidRDefault="002009F3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C1226C" w14:textId="77777777" w:rsidR="002A20F6" w:rsidRDefault="002A20F6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B2F1E0" w14:textId="77777777" w:rsidR="00E6704F" w:rsidRDefault="00E6704F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5F619B5" w14:textId="77777777" w:rsidR="00E6704F" w:rsidRDefault="00E6704F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5D450DFE" w14:textId="1EEA0E71" w:rsidR="00E6704F" w:rsidRPr="00A860F7" w:rsidRDefault="00E6704F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D36AFED" w14:textId="77777777" w:rsidR="00E6704F" w:rsidRPr="00A860F7" w:rsidRDefault="00E6704F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7607EB17" w14:textId="77777777" w:rsidR="00E6704F" w:rsidRDefault="00E6704F" w:rsidP="00E6704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pienākumu izpildītājs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CBD62A4" w14:textId="2EB50CA5" w:rsidR="00062CE2" w:rsidRPr="00AF40E0" w:rsidRDefault="00062CE2" w:rsidP="002570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062CE2" w:rsidRPr="00AF40E0" w:rsidSect="002009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15DD" w14:textId="77777777" w:rsidR="00EE139F" w:rsidRDefault="00EE139F">
      <w:r>
        <w:separator/>
      </w:r>
    </w:p>
  </w:endnote>
  <w:endnote w:type="continuationSeparator" w:id="0">
    <w:p w14:paraId="100BB0B1" w14:textId="77777777" w:rsidR="00EE139F" w:rsidRDefault="00EE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F68E" w14:textId="10057892" w:rsidR="00062CE2" w:rsidRPr="002009F3" w:rsidRDefault="002009F3">
    <w:pPr>
      <w:pStyle w:val="Footer"/>
      <w:rPr>
        <w:sz w:val="16"/>
        <w:szCs w:val="16"/>
      </w:rPr>
    </w:pPr>
    <w:r w:rsidRPr="002009F3">
      <w:rPr>
        <w:sz w:val="16"/>
        <w:szCs w:val="16"/>
      </w:rPr>
      <w:t>N2123_0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8A73" w14:textId="77777777" w:rsidR="00EE139F" w:rsidRDefault="00EE139F">
      <w:r>
        <w:separator/>
      </w:r>
    </w:p>
  </w:footnote>
  <w:footnote w:type="continuationSeparator" w:id="0">
    <w:p w14:paraId="63ABC6A1" w14:textId="77777777" w:rsidR="00EE139F" w:rsidRDefault="00EE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26BC668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0840" w14:textId="77777777" w:rsidR="002009F3" w:rsidRPr="003629D6" w:rsidRDefault="002009F3">
    <w:pPr>
      <w:pStyle w:val="Header"/>
    </w:pPr>
  </w:p>
  <w:p w14:paraId="5528A800" w14:textId="70DBD0C1" w:rsidR="00460FDF" w:rsidRDefault="002009F3">
    <w:pPr>
      <w:pStyle w:val="Header"/>
    </w:pPr>
    <w:r>
      <w:rPr>
        <w:noProof/>
      </w:rPr>
      <w:drawing>
        <wp:inline distT="0" distB="0" distL="0" distR="0" wp14:anchorId="65CD5BFC" wp14:editId="124EB7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472"/>
    <w:multiLevelType w:val="hybridMultilevel"/>
    <w:tmpl w:val="61404D5A"/>
    <w:lvl w:ilvl="0" w:tplc="0EFC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64976"/>
    <w:multiLevelType w:val="hybridMultilevel"/>
    <w:tmpl w:val="3E5C9BE8"/>
    <w:lvl w:ilvl="0" w:tplc="ADFE9B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2CE2"/>
    <w:rsid w:val="00064A65"/>
    <w:rsid w:val="00065417"/>
    <w:rsid w:val="000861B3"/>
    <w:rsid w:val="00094C42"/>
    <w:rsid w:val="00097A3F"/>
    <w:rsid w:val="000A5426"/>
    <w:rsid w:val="000A7D69"/>
    <w:rsid w:val="000B5288"/>
    <w:rsid w:val="000B783C"/>
    <w:rsid w:val="000D0BD6"/>
    <w:rsid w:val="000D604C"/>
    <w:rsid w:val="000F2D8F"/>
    <w:rsid w:val="00116951"/>
    <w:rsid w:val="00122A47"/>
    <w:rsid w:val="001254CA"/>
    <w:rsid w:val="00137AC9"/>
    <w:rsid w:val="00143392"/>
    <w:rsid w:val="00143694"/>
    <w:rsid w:val="001557B8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09F3"/>
    <w:rsid w:val="002040C5"/>
    <w:rsid w:val="00216C6D"/>
    <w:rsid w:val="00221706"/>
    <w:rsid w:val="002324E9"/>
    <w:rsid w:val="00235571"/>
    <w:rsid w:val="00240843"/>
    <w:rsid w:val="00242C98"/>
    <w:rsid w:val="002436C7"/>
    <w:rsid w:val="002570FC"/>
    <w:rsid w:val="002835F2"/>
    <w:rsid w:val="00294ED1"/>
    <w:rsid w:val="002A20F6"/>
    <w:rsid w:val="002A72A1"/>
    <w:rsid w:val="002B1439"/>
    <w:rsid w:val="002C51C0"/>
    <w:rsid w:val="002D4870"/>
    <w:rsid w:val="002D5D3B"/>
    <w:rsid w:val="002D5FC0"/>
    <w:rsid w:val="002D6A71"/>
    <w:rsid w:val="002E2FAD"/>
    <w:rsid w:val="002F09CE"/>
    <w:rsid w:val="002F71E6"/>
    <w:rsid w:val="0034451A"/>
    <w:rsid w:val="003460CE"/>
    <w:rsid w:val="003461B0"/>
    <w:rsid w:val="003555F7"/>
    <w:rsid w:val="003643DE"/>
    <w:rsid w:val="003657FB"/>
    <w:rsid w:val="00370725"/>
    <w:rsid w:val="00376128"/>
    <w:rsid w:val="00376CF7"/>
    <w:rsid w:val="0037734D"/>
    <w:rsid w:val="00377A89"/>
    <w:rsid w:val="003828C2"/>
    <w:rsid w:val="0039294E"/>
    <w:rsid w:val="00394279"/>
    <w:rsid w:val="00395BC5"/>
    <w:rsid w:val="003B6775"/>
    <w:rsid w:val="003C1221"/>
    <w:rsid w:val="003C368A"/>
    <w:rsid w:val="003E1992"/>
    <w:rsid w:val="003F2AFD"/>
    <w:rsid w:val="00404CAA"/>
    <w:rsid w:val="004203E7"/>
    <w:rsid w:val="00433DAD"/>
    <w:rsid w:val="004466A0"/>
    <w:rsid w:val="00452998"/>
    <w:rsid w:val="00460FDF"/>
    <w:rsid w:val="00482603"/>
    <w:rsid w:val="004944D5"/>
    <w:rsid w:val="00497C20"/>
    <w:rsid w:val="004B2A64"/>
    <w:rsid w:val="004B6E00"/>
    <w:rsid w:val="004C0159"/>
    <w:rsid w:val="004C60C4"/>
    <w:rsid w:val="004D4846"/>
    <w:rsid w:val="004D705D"/>
    <w:rsid w:val="004E3119"/>
    <w:rsid w:val="004E5A1D"/>
    <w:rsid w:val="004E74DA"/>
    <w:rsid w:val="005003A0"/>
    <w:rsid w:val="00523B02"/>
    <w:rsid w:val="00524BFD"/>
    <w:rsid w:val="005256C0"/>
    <w:rsid w:val="00537199"/>
    <w:rsid w:val="00555161"/>
    <w:rsid w:val="00566677"/>
    <w:rsid w:val="00567EA6"/>
    <w:rsid w:val="00572852"/>
    <w:rsid w:val="00574B34"/>
    <w:rsid w:val="0058034F"/>
    <w:rsid w:val="005966AB"/>
    <w:rsid w:val="0059785F"/>
    <w:rsid w:val="005A2632"/>
    <w:rsid w:val="005A50AB"/>
    <w:rsid w:val="005A6234"/>
    <w:rsid w:val="005C2A8B"/>
    <w:rsid w:val="005C2E05"/>
    <w:rsid w:val="005C78D9"/>
    <w:rsid w:val="005C7F82"/>
    <w:rsid w:val="005D285F"/>
    <w:rsid w:val="005D35B0"/>
    <w:rsid w:val="005D534B"/>
    <w:rsid w:val="005E2B87"/>
    <w:rsid w:val="005E2D9D"/>
    <w:rsid w:val="005F5401"/>
    <w:rsid w:val="00600472"/>
    <w:rsid w:val="0060088B"/>
    <w:rsid w:val="00615BB4"/>
    <w:rsid w:val="00623DF2"/>
    <w:rsid w:val="006339CC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2E2D"/>
    <w:rsid w:val="006B60F9"/>
    <w:rsid w:val="006C4B76"/>
    <w:rsid w:val="006C6A61"/>
    <w:rsid w:val="006E5D5F"/>
    <w:rsid w:val="006E5FE2"/>
    <w:rsid w:val="006E6314"/>
    <w:rsid w:val="006E7BD3"/>
    <w:rsid w:val="00705EAF"/>
    <w:rsid w:val="00721036"/>
    <w:rsid w:val="00736E51"/>
    <w:rsid w:val="00745179"/>
    <w:rsid w:val="00746861"/>
    <w:rsid w:val="00746F4F"/>
    <w:rsid w:val="00750EE3"/>
    <w:rsid w:val="00753F09"/>
    <w:rsid w:val="00774A4B"/>
    <w:rsid w:val="00775F74"/>
    <w:rsid w:val="00787DA8"/>
    <w:rsid w:val="007947CC"/>
    <w:rsid w:val="00796BFD"/>
    <w:rsid w:val="007B5DBD"/>
    <w:rsid w:val="007C63F0"/>
    <w:rsid w:val="007C659F"/>
    <w:rsid w:val="007E6756"/>
    <w:rsid w:val="007F7F31"/>
    <w:rsid w:val="0080189A"/>
    <w:rsid w:val="00812AFA"/>
    <w:rsid w:val="00827E33"/>
    <w:rsid w:val="00837BBE"/>
    <w:rsid w:val="00840D7C"/>
    <w:rsid w:val="008455E3"/>
    <w:rsid w:val="008467C5"/>
    <w:rsid w:val="0086399E"/>
    <w:rsid w:val="008644A0"/>
    <w:rsid w:val="00864D00"/>
    <w:rsid w:val="008678E7"/>
    <w:rsid w:val="00871391"/>
    <w:rsid w:val="008769BC"/>
    <w:rsid w:val="00887F68"/>
    <w:rsid w:val="008A202A"/>
    <w:rsid w:val="008A7539"/>
    <w:rsid w:val="008C180C"/>
    <w:rsid w:val="008C7A3B"/>
    <w:rsid w:val="008D42CB"/>
    <w:rsid w:val="008D5CC2"/>
    <w:rsid w:val="008E4A44"/>
    <w:rsid w:val="008E7807"/>
    <w:rsid w:val="00900023"/>
    <w:rsid w:val="00907025"/>
    <w:rsid w:val="009079D9"/>
    <w:rsid w:val="00910156"/>
    <w:rsid w:val="009172AE"/>
    <w:rsid w:val="00932D89"/>
    <w:rsid w:val="00937531"/>
    <w:rsid w:val="00947B4D"/>
    <w:rsid w:val="0096664B"/>
    <w:rsid w:val="009724F6"/>
    <w:rsid w:val="00980D1E"/>
    <w:rsid w:val="009816CC"/>
    <w:rsid w:val="0098390C"/>
    <w:rsid w:val="00993B6A"/>
    <w:rsid w:val="009A7A12"/>
    <w:rsid w:val="009B5F69"/>
    <w:rsid w:val="009C51AF"/>
    <w:rsid w:val="009C5A63"/>
    <w:rsid w:val="009C76ED"/>
    <w:rsid w:val="009D1238"/>
    <w:rsid w:val="009F1E4B"/>
    <w:rsid w:val="009F3EFB"/>
    <w:rsid w:val="00A02F96"/>
    <w:rsid w:val="00A16CE2"/>
    <w:rsid w:val="00A442F3"/>
    <w:rsid w:val="00A637B2"/>
    <w:rsid w:val="00A6794B"/>
    <w:rsid w:val="00A75F12"/>
    <w:rsid w:val="00A816A6"/>
    <w:rsid w:val="00A81C8B"/>
    <w:rsid w:val="00A94F3A"/>
    <w:rsid w:val="00A97155"/>
    <w:rsid w:val="00AB0AC9"/>
    <w:rsid w:val="00AC23DE"/>
    <w:rsid w:val="00AD0175"/>
    <w:rsid w:val="00AD28A5"/>
    <w:rsid w:val="00AD2D10"/>
    <w:rsid w:val="00AE25B7"/>
    <w:rsid w:val="00AF40E0"/>
    <w:rsid w:val="00AF5AB5"/>
    <w:rsid w:val="00B12F17"/>
    <w:rsid w:val="00B1583A"/>
    <w:rsid w:val="00B16926"/>
    <w:rsid w:val="00B16A5E"/>
    <w:rsid w:val="00B249E8"/>
    <w:rsid w:val="00B30445"/>
    <w:rsid w:val="00B30D1A"/>
    <w:rsid w:val="00B55A48"/>
    <w:rsid w:val="00B57ACD"/>
    <w:rsid w:val="00B60DB3"/>
    <w:rsid w:val="00B6224D"/>
    <w:rsid w:val="00B77A0F"/>
    <w:rsid w:val="00B81177"/>
    <w:rsid w:val="00B83E78"/>
    <w:rsid w:val="00B9584F"/>
    <w:rsid w:val="00BA506B"/>
    <w:rsid w:val="00BB247B"/>
    <w:rsid w:val="00BB487A"/>
    <w:rsid w:val="00BB55F1"/>
    <w:rsid w:val="00BC4543"/>
    <w:rsid w:val="00BD688C"/>
    <w:rsid w:val="00C00364"/>
    <w:rsid w:val="00C00A8E"/>
    <w:rsid w:val="00C1171F"/>
    <w:rsid w:val="00C2553F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40FA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703"/>
    <w:rsid w:val="00D81E23"/>
    <w:rsid w:val="00D92529"/>
    <w:rsid w:val="00D962ED"/>
    <w:rsid w:val="00DA4BAA"/>
    <w:rsid w:val="00DA70BA"/>
    <w:rsid w:val="00DC25B2"/>
    <w:rsid w:val="00E12B3D"/>
    <w:rsid w:val="00E25C04"/>
    <w:rsid w:val="00E368BA"/>
    <w:rsid w:val="00E36A1B"/>
    <w:rsid w:val="00E40674"/>
    <w:rsid w:val="00E43197"/>
    <w:rsid w:val="00E555E7"/>
    <w:rsid w:val="00E6461F"/>
    <w:rsid w:val="00E6704F"/>
    <w:rsid w:val="00E87654"/>
    <w:rsid w:val="00E94494"/>
    <w:rsid w:val="00EA43C2"/>
    <w:rsid w:val="00EA441A"/>
    <w:rsid w:val="00EA7694"/>
    <w:rsid w:val="00EB0545"/>
    <w:rsid w:val="00EB16AA"/>
    <w:rsid w:val="00EB75B6"/>
    <w:rsid w:val="00EC7F10"/>
    <w:rsid w:val="00ED4FC2"/>
    <w:rsid w:val="00ED6142"/>
    <w:rsid w:val="00EE139F"/>
    <w:rsid w:val="00EF258D"/>
    <w:rsid w:val="00EF5E24"/>
    <w:rsid w:val="00EF625C"/>
    <w:rsid w:val="00F01919"/>
    <w:rsid w:val="00F04334"/>
    <w:rsid w:val="00F0572A"/>
    <w:rsid w:val="00F11ADC"/>
    <w:rsid w:val="00F12337"/>
    <w:rsid w:val="00F14001"/>
    <w:rsid w:val="00F1436B"/>
    <w:rsid w:val="00F16D93"/>
    <w:rsid w:val="00F23BB8"/>
    <w:rsid w:val="00F2734A"/>
    <w:rsid w:val="00F416E7"/>
    <w:rsid w:val="00F43C28"/>
    <w:rsid w:val="00F57CB1"/>
    <w:rsid w:val="00F616F3"/>
    <w:rsid w:val="00F62C80"/>
    <w:rsid w:val="00F749DB"/>
    <w:rsid w:val="00F77E25"/>
    <w:rsid w:val="00F801B9"/>
    <w:rsid w:val="00F844B6"/>
    <w:rsid w:val="00F85B78"/>
    <w:rsid w:val="00F900BC"/>
    <w:rsid w:val="00F90B98"/>
    <w:rsid w:val="00FA04AA"/>
    <w:rsid w:val="00FA08B2"/>
    <w:rsid w:val="00FA52A6"/>
    <w:rsid w:val="00FB16E8"/>
    <w:rsid w:val="00FB47BE"/>
    <w:rsid w:val="00FB5620"/>
    <w:rsid w:val="00FD34BC"/>
    <w:rsid w:val="00FE4A7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8D42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4836-9758-469C-A02B-EA80D3C5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10</cp:revision>
  <cp:lastPrinted>2020-11-13T08:40:00Z</cp:lastPrinted>
  <dcterms:created xsi:type="dcterms:W3CDTF">2020-11-03T13:27:00Z</dcterms:created>
  <dcterms:modified xsi:type="dcterms:W3CDTF">2020-12-03T09:56:00Z</dcterms:modified>
</cp:coreProperties>
</file>