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AF39" w14:textId="31F78671" w:rsidR="00894C55" w:rsidRPr="008C3BE0" w:rsidRDefault="0058448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1830F8">
            <w:rPr>
              <w:rFonts w:ascii="Times New Roman" w:eastAsia="Times New Roman" w:hAnsi="Times New Roman" w:cs="Times New Roman"/>
              <w:b/>
              <w:bCs/>
              <w:color w:val="414142"/>
              <w:sz w:val="28"/>
              <w:szCs w:val="24"/>
              <w:lang w:eastAsia="lv-LV"/>
            </w:rPr>
            <w:t>Ministru kabineta noteikumu</w:t>
          </w:r>
        </w:sdtContent>
      </w:sdt>
      <w:r w:rsidR="00894C55" w:rsidRPr="008C3BE0">
        <w:rPr>
          <w:rFonts w:ascii="Times New Roman" w:eastAsia="Times New Roman" w:hAnsi="Times New Roman" w:cs="Times New Roman"/>
          <w:b/>
          <w:bCs/>
          <w:color w:val="414142"/>
          <w:sz w:val="28"/>
          <w:szCs w:val="24"/>
          <w:lang w:eastAsia="lv-LV"/>
        </w:rPr>
        <w:t xml:space="preserve"> projekta</w:t>
      </w:r>
      <w:r w:rsidR="001830F8">
        <w:rPr>
          <w:rFonts w:ascii="Times New Roman" w:eastAsia="Times New Roman" w:hAnsi="Times New Roman" w:cs="Times New Roman"/>
          <w:b/>
          <w:bCs/>
          <w:color w:val="414142"/>
          <w:sz w:val="28"/>
          <w:szCs w:val="24"/>
          <w:lang w:eastAsia="lv-LV"/>
        </w:rPr>
        <w:t xml:space="preserve"> “Grozījumi Ministru kabineta 2012. gada 11. decembra noteikumos Nr. 857 “Latvijas Investīciju un attīstības aģentūras nolikums””</w:t>
      </w:r>
      <w:r w:rsidR="003B0BF9" w:rsidRPr="008C3BE0">
        <w:rPr>
          <w:rFonts w:ascii="Times New Roman" w:eastAsia="Times New Roman" w:hAnsi="Times New Roman" w:cs="Times New Roman"/>
          <w:b/>
          <w:bCs/>
          <w:color w:val="414142"/>
          <w:sz w:val="28"/>
          <w:szCs w:val="24"/>
          <w:lang w:eastAsia="lv-LV"/>
        </w:rPr>
        <w:br/>
      </w:r>
      <w:r w:rsidR="00894C55" w:rsidRPr="008C3BE0">
        <w:rPr>
          <w:rFonts w:ascii="Times New Roman" w:eastAsia="Times New Roman" w:hAnsi="Times New Roman" w:cs="Times New Roman"/>
          <w:b/>
          <w:bCs/>
          <w:color w:val="414142"/>
          <w:sz w:val="28"/>
          <w:szCs w:val="24"/>
          <w:lang w:eastAsia="lv-LV"/>
        </w:rPr>
        <w:t>sākotnējās ietekmes novērtējuma ziņojums (anotācija)</w:t>
      </w:r>
    </w:p>
    <w:p w14:paraId="06851479" w14:textId="77777777" w:rsidR="00E5323B" w:rsidRPr="008C3BE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C3BE0" w14:paraId="529CEF9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6F159D" w14:textId="77777777" w:rsidR="00655F2C" w:rsidRPr="008C3B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C3BE0">
              <w:rPr>
                <w:rFonts w:ascii="Times New Roman" w:eastAsia="Times New Roman" w:hAnsi="Times New Roman" w:cs="Times New Roman"/>
                <w:b/>
                <w:bCs/>
                <w:iCs/>
                <w:color w:val="414142"/>
                <w:sz w:val="24"/>
                <w:szCs w:val="24"/>
                <w:lang w:eastAsia="lv-LV"/>
              </w:rPr>
              <w:t>Tiesību akta projekta anotācijas kopsavilkums</w:t>
            </w:r>
          </w:p>
        </w:tc>
      </w:tr>
      <w:tr w:rsidR="00E5323B" w:rsidRPr="008C3BE0" w14:paraId="0398D38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A05F9A"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FAFE8F" w14:textId="77777777" w:rsidR="00E5323B" w:rsidRDefault="00667441" w:rsidP="00472652">
            <w:pPr>
              <w:spacing w:after="0" w:line="240" w:lineRule="auto"/>
              <w:ind w:firstLine="548"/>
              <w:jc w:val="both"/>
              <w:rPr>
                <w:rFonts w:ascii="Times New Roman" w:hAnsi="Times New Roman" w:cs="Times New Roman"/>
                <w:sz w:val="24"/>
                <w:szCs w:val="24"/>
              </w:rPr>
            </w:pPr>
            <w:r w:rsidRPr="00667441">
              <w:rPr>
                <w:rFonts w:ascii="Times New Roman" w:eastAsia="Times New Roman" w:hAnsi="Times New Roman" w:cs="Times New Roman"/>
                <w:iCs/>
                <w:sz w:val="24"/>
                <w:szCs w:val="24"/>
                <w:lang w:eastAsia="lv-LV"/>
              </w:rPr>
              <w:t xml:space="preserve">Ministru kabineta noteikumu projekts </w:t>
            </w:r>
            <w:r>
              <w:rPr>
                <w:rFonts w:ascii="Times New Roman" w:eastAsia="Times New Roman" w:hAnsi="Times New Roman" w:cs="Times New Roman"/>
                <w:iCs/>
                <w:sz w:val="24"/>
                <w:szCs w:val="24"/>
                <w:lang w:eastAsia="lv-LV"/>
              </w:rPr>
              <w:t>“</w:t>
            </w:r>
            <w:r w:rsidRPr="00667441">
              <w:rPr>
                <w:rFonts w:ascii="Times New Roman" w:eastAsia="Times New Roman" w:hAnsi="Times New Roman" w:cs="Times New Roman"/>
                <w:iCs/>
                <w:sz w:val="24"/>
                <w:szCs w:val="24"/>
                <w:lang w:eastAsia="lv-LV"/>
              </w:rPr>
              <w:t>Grozījumi Ministru kabineta 2012.</w:t>
            </w:r>
            <w:r w:rsidR="00472652">
              <w:rPr>
                <w:rFonts w:ascii="Times New Roman" w:eastAsia="Times New Roman" w:hAnsi="Times New Roman" w:cs="Times New Roman"/>
                <w:iCs/>
                <w:sz w:val="24"/>
                <w:szCs w:val="24"/>
                <w:lang w:eastAsia="lv-LV"/>
              </w:rPr>
              <w:t> </w:t>
            </w:r>
            <w:r w:rsidRPr="00667441">
              <w:rPr>
                <w:rFonts w:ascii="Times New Roman" w:eastAsia="Times New Roman" w:hAnsi="Times New Roman" w:cs="Times New Roman"/>
                <w:iCs/>
                <w:sz w:val="24"/>
                <w:szCs w:val="24"/>
                <w:lang w:eastAsia="lv-LV"/>
              </w:rPr>
              <w:t>gada 11.</w:t>
            </w:r>
            <w:r w:rsidR="00472652">
              <w:rPr>
                <w:rFonts w:ascii="Times New Roman" w:eastAsia="Times New Roman" w:hAnsi="Times New Roman" w:cs="Times New Roman"/>
                <w:iCs/>
                <w:sz w:val="24"/>
                <w:szCs w:val="24"/>
                <w:lang w:eastAsia="lv-LV"/>
              </w:rPr>
              <w:t> </w:t>
            </w:r>
            <w:r w:rsidRPr="00667441">
              <w:rPr>
                <w:rFonts w:ascii="Times New Roman" w:eastAsia="Times New Roman" w:hAnsi="Times New Roman" w:cs="Times New Roman"/>
                <w:iCs/>
                <w:sz w:val="24"/>
                <w:szCs w:val="24"/>
                <w:lang w:eastAsia="lv-LV"/>
              </w:rPr>
              <w:t>decembra noteikumos Nr.</w:t>
            </w:r>
            <w:r w:rsidR="00472652">
              <w:rPr>
                <w:rFonts w:ascii="Times New Roman" w:eastAsia="Times New Roman" w:hAnsi="Times New Roman" w:cs="Times New Roman"/>
                <w:iCs/>
                <w:sz w:val="24"/>
                <w:szCs w:val="24"/>
                <w:lang w:eastAsia="lv-LV"/>
              </w:rPr>
              <w:t> </w:t>
            </w:r>
            <w:r w:rsidRPr="001830F8">
              <w:rPr>
                <w:rFonts w:ascii="Times New Roman" w:eastAsia="Times New Roman" w:hAnsi="Times New Roman" w:cs="Times New Roman"/>
                <w:iCs/>
                <w:sz w:val="24"/>
                <w:szCs w:val="24"/>
                <w:lang w:eastAsia="lv-LV"/>
              </w:rPr>
              <w:t xml:space="preserve">857 “Latvijas Investīciju un attīstības aģentūras nolikums”” (turpmāk – noteikumu projekts) </w:t>
            </w:r>
            <w:r w:rsidRPr="00C6132F">
              <w:rPr>
                <w:rFonts w:ascii="Times New Roman" w:eastAsia="Times New Roman" w:hAnsi="Times New Roman" w:cs="Times New Roman"/>
                <w:iCs/>
                <w:sz w:val="24"/>
                <w:szCs w:val="24"/>
                <w:lang w:eastAsia="lv-LV"/>
              </w:rPr>
              <w:t>izstrādāts</w:t>
            </w:r>
            <w:r w:rsidR="006C55C6" w:rsidRPr="00C6132F">
              <w:rPr>
                <w:rFonts w:ascii="Times New Roman" w:eastAsia="Times New Roman" w:hAnsi="Times New Roman" w:cs="Times New Roman"/>
                <w:iCs/>
                <w:sz w:val="24"/>
                <w:szCs w:val="24"/>
                <w:lang w:eastAsia="lv-LV"/>
              </w:rPr>
              <w:t xml:space="preserve">, lai </w:t>
            </w:r>
            <w:r w:rsidR="006C55C6" w:rsidRPr="00C6132F">
              <w:rPr>
                <w:rFonts w:ascii="Times New Roman" w:hAnsi="Times New Roman" w:cs="Times New Roman"/>
                <w:sz w:val="24"/>
                <w:szCs w:val="24"/>
              </w:rPr>
              <w:t xml:space="preserve">nodrošinātu </w:t>
            </w:r>
            <w:r w:rsidR="001830F8" w:rsidRPr="00C6132F">
              <w:rPr>
                <w:rFonts w:ascii="Times New Roman" w:hAnsi="Times New Roman" w:cs="Times New Roman"/>
                <w:sz w:val="24"/>
                <w:szCs w:val="24"/>
              </w:rPr>
              <w:t xml:space="preserve">iespēju deleģēt </w:t>
            </w:r>
            <w:r w:rsidR="001830F8" w:rsidRPr="00C6132F">
              <w:rPr>
                <w:rFonts w:ascii="Times New Roman" w:hAnsi="Times New Roman" w:cs="Times New Roman"/>
                <w:sz w:val="24"/>
                <w:szCs w:val="24"/>
                <w:shd w:val="clear" w:color="auto" w:fill="FFFFFF"/>
              </w:rPr>
              <w:t>Latvijas Ārējo ekonomisko pārstāvniecību</w:t>
            </w:r>
            <w:r w:rsidR="001830F8" w:rsidRPr="00C6132F">
              <w:rPr>
                <w:rFonts w:ascii="Times New Roman" w:hAnsi="Times New Roman" w:cs="Times New Roman"/>
                <w:sz w:val="24"/>
                <w:szCs w:val="24"/>
              </w:rPr>
              <w:t xml:space="preserve"> uzdevumu izpildi gadījumos,</w:t>
            </w:r>
            <w:r w:rsidR="001830F8" w:rsidRPr="001830F8">
              <w:rPr>
                <w:rFonts w:ascii="Times New Roman" w:hAnsi="Times New Roman" w:cs="Times New Roman"/>
                <w:sz w:val="24"/>
                <w:szCs w:val="24"/>
              </w:rPr>
              <w:t xml:space="preserve"> kad konstatēts, ka attiecīgajā valstī šo uzdevumu tādējādi ir iespējams veikt </w:t>
            </w:r>
            <w:r w:rsidR="006C55C6" w:rsidRPr="001830F8">
              <w:rPr>
                <w:rFonts w:ascii="Times New Roman" w:hAnsi="Times New Roman" w:cs="Times New Roman"/>
                <w:sz w:val="24"/>
                <w:szCs w:val="24"/>
              </w:rPr>
              <w:t>efektīvāk</w:t>
            </w:r>
            <w:r w:rsidR="001830F8" w:rsidRPr="001830F8">
              <w:rPr>
                <w:rFonts w:ascii="Times New Roman" w:hAnsi="Times New Roman" w:cs="Times New Roman"/>
                <w:sz w:val="24"/>
                <w:szCs w:val="24"/>
              </w:rPr>
              <w:t>.</w:t>
            </w:r>
            <w:r w:rsidR="00BD1238">
              <w:rPr>
                <w:rFonts w:ascii="Times New Roman" w:hAnsi="Times New Roman" w:cs="Times New Roman"/>
                <w:sz w:val="24"/>
                <w:szCs w:val="24"/>
              </w:rPr>
              <w:t xml:space="preserve"> </w:t>
            </w:r>
          </w:p>
          <w:p w14:paraId="4880786D" w14:textId="42887281" w:rsidR="00BD1238" w:rsidRPr="006C55C6" w:rsidRDefault="00BD1238" w:rsidP="00472652">
            <w:pPr>
              <w:spacing w:after="0" w:line="240" w:lineRule="auto"/>
              <w:ind w:firstLine="54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Noteikumi stājas spēkā nākamajā dienā pēc to izsludināšanas oficiālajā izdevumā “Latvijas Vēstnesis”.</w:t>
            </w:r>
          </w:p>
        </w:tc>
        <w:bookmarkStart w:id="0" w:name="_GoBack"/>
        <w:bookmarkEnd w:id="0"/>
      </w:tr>
    </w:tbl>
    <w:p w14:paraId="18F6B08A"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012"/>
        <w:gridCol w:w="5262"/>
      </w:tblGrid>
      <w:tr w:rsidR="00E5323B" w:rsidRPr="008C3BE0" w14:paraId="7847116E" w14:textId="77777777" w:rsidTr="00184B6F">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ADF6C35" w14:textId="77777777" w:rsidR="00655F2C" w:rsidRPr="008C3B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C3BE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C3BE0" w14:paraId="27DFDA37"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5974A38B" w14:textId="77777777" w:rsidR="00655F2C"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1.</w:t>
            </w:r>
          </w:p>
        </w:tc>
        <w:tc>
          <w:tcPr>
            <w:tcW w:w="1682" w:type="pct"/>
            <w:tcBorders>
              <w:top w:val="outset" w:sz="6" w:space="0" w:color="auto"/>
              <w:left w:val="outset" w:sz="6" w:space="0" w:color="auto"/>
              <w:bottom w:val="outset" w:sz="6" w:space="0" w:color="auto"/>
              <w:right w:val="outset" w:sz="6" w:space="0" w:color="auto"/>
            </w:tcBorders>
            <w:hideMark/>
          </w:tcPr>
          <w:p w14:paraId="6AB2EBA0"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Pamatojums</w:t>
            </w:r>
          </w:p>
        </w:tc>
        <w:tc>
          <w:tcPr>
            <w:tcW w:w="2910" w:type="pct"/>
            <w:tcBorders>
              <w:top w:val="outset" w:sz="6" w:space="0" w:color="auto"/>
              <w:left w:val="outset" w:sz="6" w:space="0" w:color="auto"/>
              <w:bottom w:val="outset" w:sz="6" w:space="0" w:color="auto"/>
              <w:right w:val="outset" w:sz="6" w:space="0" w:color="auto"/>
            </w:tcBorders>
            <w:hideMark/>
          </w:tcPr>
          <w:p w14:paraId="6D065B0C" w14:textId="53C371C6" w:rsidR="00E5323B" w:rsidRPr="008C3BE0" w:rsidRDefault="004D5812" w:rsidP="00472652">
            <w:pPr>
              <w:spacing w:after="0" w:line="240" w:lineRule="auto"/>
              <w:ind w:firstLine="518"/>
              <w:rPr>
                <w:rFonts w:ascii="Times New Roman" w:eastAsia="Times New Roman" w:hAnsi="Times New Roman" w:cs="Times New Roman"/>
                <w:iCs/>
                <w:color w:val="A6A6A6" w:themeColor="background1" w:themeShade="A6"/>
                <w:sz w:val="24"/>
                <w:szCs w:val="24"/>
                <w:lang w:eastAsia="lv-LV"/>
              </w:rPr>
            </w:pPr>
            <w:r w:rsidRPr="004D5812">
              <w:rPr>
                <w:rFonts w:ascii="Times New Roman" w:eastAsia="Times New Roman" w:hAnsi="Times New Roman" w:cs="Times New Roman"/>
                <w:iCs/>
                <w:sz w:val="24"/>
                <w:szCs w:val="24"/>
                <w:lang w:eastAsia="lv-LV"/>
              </w:rPr>
              <w:t>Valsts pārvaldes iekārtas likuma 10. panta desmitā daļa</w:t>
            </w:r>
            <w:r w:rsidR="008A2CF1">
              <w:rPr>
                <w:rFonts w:ascii="Times New Roman" w:eastAsia="Times New Roman" w:hAnsi="Times New Roman" w:cs="Times New Roman"/>
                <w:iCs/>
                <w:sz w:val="24"/>
                <w:szCs w:val="24"/>
                <w:lang w:eastAsia="lv-LV"/>
              </w:rPr>
              <w:t xml:space="preserve"> un</w:t>
            </w:r>
            <w:r w:rsidR="00472652">
              <w:rPr>
                <w:rFonts w:ascii="Times New Roman" w:eastAsia="Times New Roman" w:hAnsi="Times New Roman" w:cs="Times New Roman"/>
                <w:iCs/>
                <w:sz w:val="24"/>
                <w:szCs w:val="24"/>
                <w:lang w:eastAsia="lv-LV"/>
              </w:rPr>
              <w:t> </w:t>
            </w:r>
            <w:r w:rsidR="008A2CF1" w:rsidRPr="00373B6E">
              <w:rPr>
                <w:rFonts w:ascii="Times New Roman" w:hAnsi="Times New Roman" w:cs="Times New Roman"/>
                <w:sz w:val="24"/>
                <w:szCs w:val="24"/>
              </w:rPr>
              <w:t>16.</w:t>
            </w:r>
            <w:r w:rsidR="00472652">
              <w:rPr>
                <w:rFonts w:ascii="Times New Roman" w:hAnsi="Times New Roman" w:cs="Times New Roman"/>
                <w:sz w:val="24"/>
                <w:szCs w:val="24"/>
              </w:rPr>
              <w:t> </w:t>
            </w:r>
            <w:r w:rsidR="008A2CF1" w:rsidRPr="00373B6E">
              <w:rPr>
                <w:rFonts w:ascii="Times New Roman" w:hAnsi="Times New Roman" w:cs="Times New Roman"/>
                <w:sz w:val="24"/>
                <w:szCs w:val="24"/>
              </w:rPr>
              <w:t>panta trešā daļ</w:t>
            </w:r>
            <w:r w:rsidR="008A2CF1">
              <w:rPr>
                <w:rFonts w:ascii="Times New Roman" w:hAnsi="Times New Roman" w:cs="Times New Roman"/>
                <w:sz w:val="24"/>
                <w:szCs w:val="24"/>
              </w:rPr>
              <w:t>a</w:t>
            </w:r>
          </w:p>
        </w:tc>
      </w:tr>
      <w:tr w:rsidR="00E5323B" w:rsidRPr="008C3BE0" w14:paraId="056AAAD3"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51C33763" w14:textId="77777777" w:rsidR="00655F2C"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2.</w:t>
            </w:r>
          </w:p>
        </w:tc>
        <w:tc>
          <w:tcPr>
            <w:tcW w:w="1682" w:type="pct"/>
            <w:tcBorders>
              <w:top w:val="outset" w:sz="6" w:space="0" w:color="auto"/>
              <w:left w:val="outset" w:sz="6" w:space="0" w:color="auto"/>
              <w:bottom w:val="outset" w:sz="6" w:space="0" w:color="auto"/>
              <w:right w:val="outset" w:sz="6" w:space="0" w:color="auto"/>
            </w:tcBorders>
            <w:hideMark/>
          </w:tcPr>
          <w:p w14:paraId="4930AEC6"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10" w:type="pct"/>
            <w:tcBorders>
              <w:top w:val="outset" w:sz="6" w:space="0" w:color="auto"/>
              <w:left w:val="outset" w:sz="6" w:space="0" w:color="auto"/>
              <w:bottom w:val="outset" w:sz="6" w:space="0" w:color="auto"/>
              <w:right w:val="outset" w:sz="6" w:space="0" w:color="auto"/>
            </w:tcBorders>
            <w:hideMark/>
          </w:tcPr>
          <w:p w14:paraId="1F9A642D" w14:textId="40A3CC8F" w:rsidR="009C58E2" w:rsidRPr="00C6132F" w:rsidRDefault="004D5812" w:rsidP="00C6132F">
            <w:pPr>
              <w:spacing w:after="120" w:line="240" w:lineRule="auto"/>
              <w:ind w:firstLine="567"/>
              <w:jc w:val="both"/>
              <w:rPr>
                <w:rFonts w:ascii="Times New Roman" w:hAnsi="Times New Roman" w:cs="Times New Roman"/>
                <w:sz w:val="24"/>
                <w:szCs w:val="24"/>
                <w:shd w:val="clear" w:color="auto" w:fill="FFFFFF"/>
              </w:rPr>
            </w:pPr>
            <w:r w:rsidRPr="00373B6E">
              <w:rPr>
                <w:rFonts w:ascii="Times New Roman" w:hAnsi="Times New Roman" w:cs="Times New Roman"/>
                <w:sz w:val="24"/>
                <w:szCs w:val="24"/>
                <w:shd w:val="clear" w:color="auto" w:fill="FFFFFF"/>
              </w:rPr>
              <w:t xml:space="preserve">Ministru kabineta 2012. gada 11. decembra noteikumu Nr. 857 “Latvijas Investīciju un attīstības aģentūras nolikums” (turpmāk – Nolikums) 4. punktā noteikti uzdevumi, kurus Nolikumā noteikto funkciju īstenošanai veic Latvijas Investīciju un attīstības aģentūra (turpmāk – LIAA). Nolikuma 4.6. punktā LIAA uzdots nodrošināt iestādes pārstāvniecību darbību ārvalstīs. Attiecīgi Nolikuma 8. punktā LIAA ir piešķirtas tiesības pēc saskaņošanas ar ekonomikas ministru veidot pārstāvniecības ārvalstīs. </w:t>
            </w:r>
            <w:r w:rsidR="004E766F" w:rsidRPr="00373B6E">
              <w:rPr>
                <w:rFonts w:ascii="Times New Roman" w:hAnsi="Times New Roman" w:cs="Times New Roman"/>
                <w:sz w:val="24"/>
                <w:szCs w:val="24"/>
                <w:shd w:val="clear" w:color="auto" w:fill="FFFFFF"/>
              </w:rPr>
              <w:t xml:space="preserve">Šobrīd LIAA ir izveidota un darbojas </w:t>
            </w:r>
            <w:r w:rsidR="00F34F3B" w:rsidRPr="00373B6E">
              <w:rPr>
                <w:rFonts w:ascii="Times New Roman" w:hAnsi="Times New Roman" w:cs="Times New Roman"/>
                <w:sz w:val="24"/>
                <w:szCs w:val="24"/>
                <w:shd w:val="clear" w:color="auto" w:fill="FFFFFF"/>
              </w:rPr>
              <w:t>2</w:t>
            </w:r>
            <w:r w:rsidR="00F34F3B">
              <w:rPr>
                <w:rFonts w:ascii="Times New Roman" w:hAnsi="Times New Roman" w:cs="Times New Roman"/>
                <w:sz w:val="24"/>
                <w:szCs w:val="24"/>
                <w:shd w:val="clear" w:color="auto" w:fill="FFFFFF"/>
              </w:rPr>
              <w:t xml:space="preserve">1 </w:t>
            </w:r>
            <w:r w:rsidR="00472652">
              <w:rPr>
                <w:rFonts w:ascii="Times New Roman" w:hAnsi="Times New Roman" w:cs="Times New Roman"/>
                <w:sz w:val="24"/>
                <w:szCs w:val="24"/>
                <w:shd w:val="clear" w:color="auto" w:fill="FFFFFF"/>
              </w:rPr>
              <w:t>Latvijas</w:t>
            </w:r>
            <w:r w:rsidR="004E766F" w:rsidRPr="00373B6E">
              <w:rPr>
                <w:rFonts w:ascii="Times New Roman" w:hAnsi="Times New Roman" w:cs="Times New Roman"/>
                <w:sz w:val="24"/>
                <w:szCs w:val="24"/>
                <w:shd w:val="clear" w:color="auto" w:fill="FFFFFF"/>
              </w:rPr>
              <w:t xml:space="preserve"> </w:t>
            </w:r>
            <w:r w:rsidR="00472652">
              <w:rPr>
                <w:rFonts w:ascii="Times New Roman" w:hAnsi="Times New Roman" w:cs="Times New Roman"/>
                <w:sz w:val="24"/>
                <w:szCs w:val="24"/>
                <w:shd w:val="clear" w:color="auto" w:fill="FFFFFF"/>
              </w:rPr>
              <w:t>ā</w:t>
            </w:r>
            <w:r w:rsidR="004E766F" w:rsidRPr="00373B6E">
              <w:rPr>
                <w:rFonts w:ascii="Times New Roman" w:hAnsi="Times New Roman" w:cs="Times New Roman"/>
                <w:sz w:val="24"/>
                <w:szCs w:val="24"/>
                <w:shd w:val="clear" w:color="auto" w:fill="FFFFFF"/>
              </w:rPr>
              <w:t>rējā ekonomiskā pārstāvniecība</w:t>
            </w:r>
            <w:r w:rsidR="00472652">
              <w:rPr>
                <w:rFonts w:ascii="Times New Roman" w:hAnsi="Times New Roman" w:cs="Times New Roman"/>
                <w:sz w:val="24"/>
                <w:szCs w:val="24"/>
                <w:shd w:val="clear" w:color="auto" w:fill="FFFFFF"/>
              </w:rPr>
              <w:t xml:space="preserve"> ārvalstīs</w:t>
            </w:r>
            <w:r w:rsidR="004E766F" w:rsidRPr="00373B6E">
              <w:rPr>
                <w:rFonts w:ascii="Times New Roman" w:hAnsi="Times New Roman" w:cs="Times New Roman"/>
                <w:sz w:val="24"/>
                <w:szCs w:val="24"/>
                <w:shd w:val="clear" w:color="auto" w:fill="FFFFFF"/>
              </w:rPr>
              <w:t xml:space="preserve"> (turpmāk – Pārstāvniecības). </w:t>
            </w:r>
          </w:p>
          <w:p w14:paraId="334956F9" w14:textId="1C41C25F" w:rsidR="009C58E2" w:rsidRPr="00C6132F" w:rsidRDefault="009C58E2" w:rsidP="00C6132F">
            <w:pPr>
              <w:spacing w:after="0" w:line="240" w:lineRule="auto"/>
              <w:ind w:firstLine="720"/>
              <w:jc w:val="both"/>
              <w:rPr>
                <w:rFonts w:ascii="Times New Roman" w:hAnsi="Times New Roman" w:cs="Times New Roman"/>
                <w:sz w:val="24"/>
                <w:szCs w:val="24"/>
              </w:rPr>
            </w:pPr>
            <w:r w:rsidRPr="0098547E">
              <w:rPr>
                <w:rFonts w:ascii="Times New Roman" w:eastAsia="Times New Roman" w:hAnsi="Times New Roman" w:cs="Times New Roman"/>
                <w:iCs/>
                <w:color w:val="414142"/>
                <w:sz w:val="24"/>
                <w:szCs w:val="24"/>
                <w:lang w:eastAsia="lv-LV"/>
              </w:rPr>
              <w:t xml:space="preserve">Vēsturiski Pārstāvniecības biroja atrašanās vieta ārvalstī tiek veidota Latvijas Republikas vēstniecības telpās, ņemot vērā to, ka visiem Pārstāvniecības vadītājiem ir piešķirts specializētā atašeja diplomātiskais rangs. Tā kā Latvijas Republikas vēstniecības ārvalstīs, kurās darbojas Pārstāvniecības, atrodas šo valstu galvaspilsētās, tad valstīs ar lielu ģeogrāfisko platību (piemēram, ASV, Kanāda, Itālija) ekonomiskie centri nereti atrodas citās pilsētās (piemēram, Bostona ASV, Toronto Kanādā, Milāna Itālijā). Līdz ar to Pārstāvniecības vadītajam, lai pildītu Pārstāvniecībai izvirzītos uzdevumus, bieži nākas ceļot uz šiem </w:t>
            </w:r>
            <w:r w:rsidRPr="0098547E">
              <w:rPr>
                <w:rFonts w:ascii="Times New Roman" w:eastAsia="Times New Roman" w:hAnsi="Times New Roman" w:cs="Times New Roman"/>
                <w:iCs/>
                <w:color w:val="414142"/>
                <w:sz w:val="24"/>
                <w:szCs w:val="24"/>
                <w:lang w:eastAsia="lv-LV"/>
              </w:rPr>
              <w:lastRenderedPageBreak/>
              <w:t xml:space="preserve">ekonomiskajiem centriem un ilgstoši veikt savus darba pienākumus ārpus sava biroja vēstniecības telpās. Tas savukārt palielina Pārstāvniecības izdevumus papildu biroja telpu īrei un izmitināšanai. </w:t>
            </w:r>
          </w:p>
          <w:p w14:paraId="49532BD8" w14:textId="7B378C33" w:rsidR="004D5812" w:rsidRPr="00373B6E" w:rsidRDefault="004D5812" w:rsidP="004D5812">
            <w:pPr>
              <w:spacing w:after="0" w:line="240" w:lineRule="auto"/>
              <w:ind w:firstLine="720"/>
              <w:jc w:val="both"/>
              <w:rPr>
                <w:rFonts w:ascii="Times New Roman" w:hAnsi="Times New Roman" w:cs="Times New Roman"/>
                <w:sz w:val="24"/>
                <w:szCs w:val="24"/>
              </w:rPr>
            </w:pPr>
            <w:r w:rsidRPr="00373B6E">
              <w:rPr>
                <w:rFonts w:ascii="Times New Roman" w:hAnsi="Times New Roman" w:cs="Times New Roman"/>
                <w:sz w:val="24"/>
                <w:szCs w:val="24"/>
              </w:rPr>
              <w:t>Valsts pārvaldes iekārtas likuma 10. panta desmitā daļa nosaka, ka valsts pārvaldi organizē pēc iespējas efektīvi un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67F3FC1F" w14:textId="699763A2" w:rsidR="002A1841" w:rsidRDefault="00556486" w:rsidP="00961F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Izvērtējot Pārstāvniecību līdzšinējo finanšu ieguldījumu efektivitāti pret to darbības rezultātiem un izskatot iespējas finanšu resursu efektīvākai izlietošanai, konstatēts, ka pastāv iespēja atsevišķās valstīs</w:t>
            </w:r>
            <w:r w:rsidR="009C58E2">
              <w:rPr>
                <w:rFonts w:ascii="Times New Roman" w:hAnsi="Times New Roman" w:cs="Times New Roman"/>
                <w:sz w:val="24"/>
                <w:szCs w:val="24"/>
              </w:rPr>
              <w:t xml:space="preserve"> (kā Itālija, Kanāda, ASV)</w:t>
            </w:r>
            <w:r>
              <w:rPr>
                <w:rFonts w:ascii="Times New Roman" w:hAnsi="Times New Roman" w:cs="Times New Roman"/>
                <w:sz w:val="24"/>
                <w:szCs w:val="24"/>
              </w:rPr>
              <w:t>, deleģējot</w:t>
            </w:r>
            <w:r>
              <w:rPr>
                <w:rFonts w:ascii="Times New Roman" w:hAnsi="Times New Roman" w:cs="Times New Roman"/>
              </w:rPr>
              <w:t xml:space="preserve"> </w:t>
            </w:r>
            <w:r>
              <w:rPr>
                <w:rFonts w:ascii="Times New Roman" w:hAnsi="Times New Roman" w:cs="Times New Roman"/>
                <w:sz w:val="24"/>
                <w:szCs w:val="24"/>
              </w:rPr>
              <w:t>minētā pārvaldes uzdevuma izpildi</w:t>
            </w:r>
            <w:r w:rsidR="009C58E2">
              <w:rPr>
                <w:rFonts w:ascii="Times New Roman" w:hAnsi="Times New Roman" w:cs="Times New Roman"/>
                <w:sz w:val="24"/>
                <w:szCs w:val="24"/>
              </w:rPr>
              <w:t xml:space="preserve"> privātpersonai</w:t>
            </w:r>
            <w:r>
              <w:rPr>
                <w:rFonts w:ascii="Times New Roman" w:hAnsi="Times New Roman" w:cs="Times New Roman"/>
                <w:sz w:val="24"/>
                <w:szCs w:val="24"/>
              </w:rPr>
              <w:t>, ietaupīt finanšu resursus</w:t>
            </w:r>
            <w:r w:rsidR="009C58E2">
              <w:rPr>
                <w:rFonts w:ascii="Times New Roman" w:hAnsi="Times New Roman" w:cs="Times New Roman"/>
                <w:sz w:val="24"/>
                <w:szCs w:val="24"/>
              </w:rPr>
              <w:t xml:space="preserve"> pozīcijās kā</w:t>
            </w:r>
            <w:r>
              <w:rPr>
                <w:rFonts w:ascii="Times New Roman" w:hAnsi="Times New Roman" w:cs="Times New Roman"/>
                <w:sz w:val="24"/>
                <w:szCs w:val="24"/>
              </w:rPr>
              <w:t xml:space="preserve">, piemēram, pārstāvniecības biroju nomas izdevumus un  pārstāvja dzīvokļa īres izdevumus un komunālo maksājumu kompensācijas, kā arī citas normatīvos aktos paredzētās ārvalstīs strādājošo darbinieku izdevumu kompensācijas, </w:t>
            </w:r>
            <w:r w:rsidR="009C58E2">
              <w:rPr>
                <w:rFonts w:ascii="Times New Roman" w:hAnsi="Times New Roman" w:cs="Times New Roman"/>
                <w:sz w:val="24"/>
                <w:szCs w:val="24"/>
              </w:rPr>
              <w:t>un novirzīt šos finanšu resursus</w:t>
            </w:r>
            <w:r>
              <w:rPr>
                <w:rFonts w:ascii="Times New Roman" w:hAnsi="Times New Roman" w:cs="Times New Roman"/>
                <w:sz w:val="24"/>
                <w:szCs w:val="24"/>
              </w:rPr>
              <w:t xml:space="preserve"> jaunu pārstāvniecību izveidei.</w:t>
            </w:r>
          </w:p>
          <w:p w14:paraId="7A197112" w14:textId="4C15F797" w:rsidR="009C58E2" w:rsidRDefault="009C58E2" w:rsidP="005B6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373B6E">
              <w:rPr>
                <w:rFonts w:ascii="Times New Roman" w:hAnsi="Times New Roman" w:cs="Times New Roman"/>
                <w:sz w:val="24"/>
                <w:szCs w:val="24"/>
              </w:rPr>
              <w:t xml:space="preserve">pzinot </w:t>
            </w:r>
            <w:r w:rsidRPr="00373B6E">
              <w:rPr>
                <w:rFonts w:ascii="Times New Roman" w:hAnsi="Times New Roman" w:cs="Times New Roman"/>
                <w:sz w:val="24"/>
                <w:szCs w:val="24"/>
                <w:shd w:val="clear" w:color="auto" w:fill="FFFFFF"/>
              </w:rPr>
              <w:t xml:space="preserve">profesionāļus no </w:t>
            </w:r>
            <w:r w:rsidRPr="00373B6E">
              <w:rPr>
                <w:rFonts w:ascii="Times New Roman" w:hAnsi="Times New Roman" w:cs="Times New Roman"/>
                <w:sz w:val="24"/>
                <w:szCs w:val="24"/>
              </w:rPr>
              <w:t xml:space="preserve">Latvijas diasporas </w:t>
            </w:r>
            <w:r>
              <w:rPr>
                <w:rFonts w:ascii="Times New Roman" w:hAnsi="Times New Roman" w:cs="Times New Roman"/>
                <w:sz w:val="24"/>
                <w:szCs w:val="24"/>
              </w:rPr>
              <w:t>Pārstāvniecības valstīs</w:t>
            </w:r>
            <w:r w:rsidRPr="00373B6E">
              <w:rPr>
                <w:rFonts w:ascii="Times New Roman" w:hAnsi="Times New Roman" w:cs="Times New Roman"/>
                <w:sz w:val="24"/>
                <w:szCs w:val="24"/>
              </w:rPr>
              <w:t xml:space="preserve"> un diasporas intereses pārstāvošās organizācijas, kuriem būtu interese un iespējas iesaistīties pārstāvniecību atbildības jomā esošo </w:t>
            </w:r>
            <w:r w:rsidRPr="003F6118">
              <w:rPr>
                <w:rFonts w:ascii="Times New Roman" w:hAnsi="Times New Roman" w:cs="Times New Roman"/>
                <w:sz w:val="24"/>
                <w:szCs w:val="24"/>
              </w:rPr>
              <w:t>pārvaldes uzdevumu izpildē saskaņā ar Valsts pārvaldes iekārtas likuma nosacījumiem, kas regulē atsevišķu pārvaldes uzdevumu deleģēšanu un sabiedrības līdzdalību valsts pārvaldes darbībā, tika identificēta interese no vairākiem diasporas pārstāvjiem par minētā pārvaldes uzdevuma izpild</w:t>
            </w:r>
            <w:r>
              <w:rPr>
                <w:rFonts w:ascii="Times New Roman" w:hAnsi="Times New Roman" w:cs="Times New Roman"/>
                <w:sz w:val="24"/>
                <w:szCs w:val="24"/>
              </w:rPr>
              <w:t>i</w:t>
            </w:r>
            <w:r w:rsidRPr="003F6118">
              <w:rPr>
                <w:rFonts w:ascii="Times New Roman" w:hAnsi="Times New Roman" w:cs="Times New Roman"/>
                <w:sz w:val="24"/>
                <w:szCs w:val="24"/>
              </w:rPr>
              <w:t>.</w:t>
            </w:r>
          </w:p>
          <w:p w14:paraId="44A9274B" w14:textId="0139B17B" w:rsidR="009C58E2" w:rsidRPr="00373B6E" w:rsidRDefault="005B6ADD" w:rsidP="005B6ADD">
            <w:pPr>
              <w:spacing w:after="0" w:line="240" w:lineRule="auto"/>
              <w:ind w:firstLine="720"/>
              <w:jc w:val="both"/>
              <w:rPr>
                <w:rFonts w:ascii="Times New Roman" w:hAnsi="Times New Roman" w:cs="Times New Roman"/>
                <w:sz w:val="24"/>
                <w:szCs w:val="24"/>
              </w:rPr>
            </w:pPr>
            <w:r w:rsidRPr="0098547E">
              <w:rPr>
                <w:rFonts w:ascii="Times New Roman" w:hAnsi="Times New Roman" w:cs="Times New Roman"/>
                <w:sz w:val="24"/>
                <w:szCs w:val="24"/>
              </w:rPr>
              <w:t>Līdz ar to, lai efektīvāk pildītu nolikumā noteikto LIAA uzdevumu “nodrošināt pārstāvniecību darbību”, ir nepieciešams paredzēt iespēju deleģēt šī uzdevuma izpildi privātpersonai, slēdzot ar to deleģēšanas līgumu.</w:t>
            </w:r>
            <w:r>
              <w:rPr>
                <w:rFonts w:ascii="Times New Roman" w:hAnsi="Times New Roman" w:cs="Times New Roman"/>
                <w:sz w:val="24"/>
                <w:szCs w:val="24"/>
              </w:rPr>
              <w:t xml:space="preserve"> </w:t>
            </w:r>
            <w:r w:rsidR="009C58E2" w:rsidRPr="00373B6E">
              <w:rPr>
                <w:rFonts w:ascii="Times New Roman" w:hAnsi="Times New Roman" w:cs="Times New Roman"/>
                <w:sz w:val="24"/>
                <w:szCs w:val="24"/>
              </w:rPr>
              <w:t xml:space="preserve">Saskaņā ar Valsts pārvaldes iekārtas likuma 40. panta otro daļu privātpersonai pārvaldes uzdevumu var deleģēt ar ārēju normatīvo aktu vai līgumu, ja tas paredzēts ārējā normatīvajā aktā, ievērojot šā likuma 41. panta otrās un trešās daļas noteikumus. </w:t>
            </w:r>
            <w:r w:rsidR="009C58E2" w:rsidRPr="00AF2AE2">
              <w:rPr>
                <w:rFonts w:ascii="Times New Roman" w:hAnsi="Times New Roman" w:cs="Times New Roman"/>
                <w:sz w:val="24"/>
                <w:szCs w:val="24"/>
              </w:rPr>
              <w:t xml:space="preserve">Pārstāvniecības uzdevumu izpildē, kuri izriet no </w:t>
            </w:r>
            <w:r w:rsidR="009C58E2" w:rsidRPr="00AF2AE2">
              <w:rPr>
                <w:rFonts w:ascii="Times New Roman" w:hAnsi="Times New Roman" w:cs="Times New Roman"/>
                <w:sz w:val="24"/>
                <w:szCs w:val="24"/>
                <w:lang w:eastAsia="zh-CN"/>
              </w:rPr>
              <w:t>2020. gada 21. februāra LIAA reglamenta Nr. ORG-INA-IKN-2020/586</w:t>
            </w:r>
            <w:r w:rsidR="009C58E2" w:rsidRPr="00AF2AE2">
              <w:rPr>
                <w:rStyle w:val="FootnoteReference"/>
                <w:rFonts w:ascii="Times New Roman" w:hAnsi="Times New Roman" w:cs="Times New Roman"/>
                <w:sz w:val="24"/>
                <w:szCs w:val="24"/>
                <w:lang w:eastAsia="zh-CN"/>
              </w:rPr>
              <w:footnoteReference w:id="1"/>
            </w:r>
            <w:r w:rsidR="009C58E2" w:rsidRPr="00AF2AE2">
              <w:rPr>
                <w:rFonts w:ascii="Times New Roman" w:hAnsi="Times New Roman" w:cs="Times New Roman"/>
                <w:sz w:val="24"/>
                <w:szCs w:val="24"/>
                <w:lang w:eastAsia="zh-CN"/>
              </w:rPr>
              <w:t xml:space="preserve"> 8. punktā noteiktajām Ārējās tirdzniecības veicināšanas departamenta un tai skaitā Pārstāvniecību funkcijām, </w:t>
            </w:r>
            <w:r w:rsidR="009C58E2" w:rsidRPr="001A7AFE">
              <w:rPr>
                <w:rFonts w:ascii="Times New Roman" w:hAnsi="Times New Roman" w:cs="Times New Roman"/>
                <w:sz w:val="24"/>
                <w:szCs w:val="24"/>
              </w:rPr>
              <w:lastRenderedPageBreak/>
              <w:t>Pārstāvniecības vadītājs neveic Valsts pārvaldes iekārtas likuma 41. panta otrajā un trešajā daļā minētos pārvaldes uzdevumus</w:t>
            </w:r>
            <w:r w:rsidR="009C58E2">
              <w:rPr>
                <w:rFonts w:ascii="Times New Roman" w:hAnsi="Times New Roman" w:cs="Times New Roman"/>
                <w:sz w:val="24"/>
                <w:szCs w:val="24"/>
              </w:rPr>
              <w:t xml:space="preserve">, kuru deleģēšana privātpersonai nav pieļaujama. </w:t>
            </w:r>
          </w:p>
          <w:p w14:paraId="28554229" w14:textId="77777777" w:rsidR="009C58E2" w:rsidRDefault="009C58E2" w:rsidP="009C58E2">
            <w:pPr>
              <w:spacing w:after="0" w:line="240" w:lineRule="auto"/>
              <w:ind w:firstLine="720"/>
              <w:jc w:val="both"/>
              <w:rPr>
                <w:rFonts w:ascii="Times New Roman" w:hAnsi="Times New Roman" w:cs="Times New Roman"/>
                <w:sz w:val="24"/>
                <w:szCs w:val="24"/>
              </w:rPr>
            </w:pPr>
            <w:r w:rsidRPr="00373B6E">
              <w:rPr>
                <w:rFonts w:ascii="Times New Roman" w:hAnsi="Times New Roman" w:cs="Times New Roman"/>
                <w:sz w:val="24"/>
                <w:szCs w:val="24"/>
              </w:rPr>
              <w:t xml:space="preserve">Šobrīd Nolikums neparedz iespēju deleģēt LIAA noteiktos pārvaldes uzdevumus. </w:t>
            </w:r>
            <w:r>
              <w:rPr>
                <w:rFonts w:ascii="Times New Roman" w:hAnsi="Times New Roman" w:cs="Times New Roman"/>
                <w:sz w:val="24"/>
                <w:szCs w:val="24"/>
              </w:rPr>
              <w:t>Saskaņā ar Valsts pārvaldes iekārtas likuma 16.panta trešo daļu i</w:t>
            </w:r>
            <w:r w:rsidRPr="009656A6">
              <w:rPr>
                <w:rFonts w:ascii="Times New Roman" w:hAnsi="Times New Roman" w:cs="Times New Roman"/>
                <w:sz w:val="24"/>
                <w:szCs w:val="24"/>
              </w:rPr>
              <w:t>estādes nolikumā var norādīt, kuri tās kompetencē esošie pārvaldes uzdevumi var tikt deleģēti šajā likumā noteiktajā kārtībā</w:t>
            </w:r>
            <w:r>
              <w:rPr>
                <w:rFonts w:ascii="Times New Roman" w:hAnsi="Times New Roman" w:cs="Times New Roman"/>
                <w:sz w:val="24"/>
                <w:szCs w:val="24"/>
              </w:rPr>
              <w:t>.</w:t>
            </w:r>
          </w:p>
          <w:p w14:paraId="5EC74213" w14:textId="4F0F97F6" w:rsidR="00244468" w:rsidRDefault="00244468" w:rsidP="00C6132F">
            <w:pPr>
              <w:spacing w:after="0" w:line="240" w:lineRule="auto"/>
              <w:jc w:val="both"/>
              <w:rPr>
                <w:rFonts w:ascii="Times New Roman" w:hAnsi="Times New Roman" w:cs="Times New Roman"/>
                <w:sz w:val="24"/>
                <w:szCs w:val="24"/>
              </w:rPr>
            </w:pPr>
          </w:p>
          <w:p w14:paraId="063D2F53" w14:textId="67A952DB" w:rsidR="00E5323B" w:rsidRPr="0098547E" w:rsidRDefault="005B6ADD" w:rsidP="00915A92">
            <w:pPr>
              <w:spacing w:after="0" w:line="240" w:lineRule="auto"/>
              <w:ind w:firstLine="720"/>
              <w:jc w:val="both"/>
              <w:rPr>
                <w:rFonts w:ascii="Times New Roman" w:hAnsi="Times New Roman" w:cs="Times New Roman"/>
                <w:sz w:val="24"/>
                <w:szCs w:val="24"/>
              </w:rPr>
            </w:pPr>
            <w:r w:rsidRPr="0098547E">
              <w:rPr>
                <w:rFonts w:ascii="Times New Roman" w:hAnsi="Times New Roman" w:cs="Times New Roman"/>
                <w:sz w:val="24"/>
                <w:szCs w:val="24"/>
              </w:rPr>
              <w:t>Ņ</w:t>
            </w:r>
            <w:r w:rsidR="00184B6F" w:rsidRPr="0098547E">
              <w:rPr>
                <w:rFonts w:ascii="Times New Roman" w:hAnsi="Times New Roman" w:cs="Times New Roman"/>
                <w:sz w:val="24"/>
                <w:szCs w:val="24"/>
              </w:rPr>
              <w:t xml:space="preserve">emot vērā, ka </w:t>
            </w:r>
            <w:r w:rsidRPr="0098547E">
              <w:rPr>
                <w:rFonts w:ascii="Times New Roman" w:hAnsi="Times New Roman" w:cs="Times New Roman"/>
                <w:sz w:val="24"/>
                <w:szCs w:val="24"/>
              </w:rPr>
              <w:t xml:space="preserve">piedāvātais </w:t>
            </w:r>
            <w:r w:rsidR="00184B6F" w:rsidRPr="0098547E">
              <w:rPr>
                <w:rFonts w:ascii="Times New Roman" w:hAnsi="Times New Roman" w:cs="Times New Roman"/>
                <w:sz w:val="24"/>
                <w:szCs w:val="24"/>
              </w:rPr>
              <w:t>deleģēšanas modelis kopumā var nodrošināt efektīv</w:t>
            </w:r>
            <w:r w:rsidR="00BE1D43" w:rsidRPr="0098547E">
              <w:rPr>
                <w:rFonts w:ascii="Times New Roman" w:hAnsi="Times New Roman" w:cs="Times New Roman"/>
                <w:sz w:val="24"/>
                <w:szCs w:val="24"/>
              </w:rPr>
              <w:t>āk</w:t>
            </w:r>
            <w:r w:rsidR="00184B6F" w:rsidRPr="0098547E">
              <w:rPr>
                <w:rFonts w:ascii="Times New Roman" w:hAnsi="Times New Roman" w:cs="Times New Roman"/>
                <w:sz w:val="24"/>
                <w:szCs w:val="24"/>
              </w:rPr>
              <w:t xml:space="preserve">u </w:t>
            </w:r>
            <w:r w:rsidRPr="0098547E">
              <w:rPr>
                <w:rFonts w:ascii="Times New Roman" w:hAnsi="Times New Roman" w:cs="Times New Roman"/>
                <w:sz w:val="24"/>
                <w:szCs w:val="24"/>
              </w:rPr>
              <w:t>LIAA uzdotās funkcijas “nodrošināt pārstāvniecību darbību” izpildi</w:t>
            </w:r>
            <w:r w:rsidR="002C774C" w:rsidRPr="0098547E">
              <w:rPr>
                <w:rFonts w:ascii="Times New Roman" w:hAnsi="Times New Roman" w:cs="Times New Roman"/>
                <w:sz w:val="24"/>
                <w:szCs w:val="24"/>
              </w:rPr>
              <w:t xml:space="preserve">, nepieciešams veikt grozījumus Nolikumā, </w:t>
            </w:r>
            <w:r w:rsidRPr="0098547E">
              <w:rPr>
                <w:rFonts w:ascii="Times New Roman" w:hAnsi="Times New Roman" w:cs="Times New Roman"/>
                <w:sz w:val="24"/>
                <w:szCs w:val="24"/>
              </w:rPr>
              <w:t xml:space="preserve">paredzot </w:t>
            </w:r>
            <w:r w:rsidR="002C774C" w:rsidRPr="0098547E">
              <w:rPr>
                <w:rFonts w:ascii="Times New Roman" w:hAnsi="Times New Roman" w:cs="Times New Roman"/>
                <w:sz w:val="24"/>
                <w:szCs w:val="24"/>
              </w:rPr>
              <w:t xml:space="preserve">LIAA tiesības deleģēt Pārstāvniecību </w:t>
            </w:r>
            <w:r w:rsidR="009632E5" w:rsidRPr="0098547E">
              <w:rPr>
                <w:rFonts w:ascii="Times New Roman" w:hAnsi="Times New Roman" w:cs="Times New Roman"/>
                <w:sz w:val="24"/>
                <w:szCs w:val="24"/>
              </w:rPr>
              <w:t xml:space="preserve">darbības nodrošināšanas </w:t>
            </w:r>
            <w:r w:rsidR="002C774C" w:rsidRPr="0098547E">
              <w:rPr>
                <w:rFonts w:ascii="Times New Roman" w:hAnsi="Times New Roman" w:cs="Times New Roman"/>
                <w:sz w:val="24"/>
                <w:szCs w:val="24"/>
              </w:rPr>
              <w:t>uzdevumu privātpersonai</w:t>
            </w:r>
            <w:r w:rsidR="007E2ECA" w:rsidRPr="0098547E">
              <w:rPr>
                <w:rFonts w:ascii="Times New Roman" w:hAnsi="Times New Roman" w:cs="Times New Roman"/>
                <w:sz w:val="24"/>
                <w:szCs w:val="24"/>
              </w:rPr>
              <w:t>, slēdzot ar to</w:t>
            </w:r>
            <w:r w:rsidR="00BE1D43" w:rsidRPr="0098547E">
              <w:rPr>
                <w:rFonts w:ascii="Times New Roman" w:hAnsi="Times New Roman" w:cs="Times New Roman"/>
                <w:sz w:val="24"/>
                <w:szCs w:val="24"/>
              </w:rPr>
              <w:t xml:space="preserve"> deleģēšanas</w:t>
            </w:r>
            <w:r w:rsidR="007E2ECA" w:rsidRPr="0098547E">
              <w:rPr>
                <w:rFonts w:ascii="Times New Roman" w:hAnsi="Times New Roman" w:cs="Times New Roman"/>
                <w:sz w:val="24"/>
                <w:szCs w:val="24"/>
              </w:rPr>
              <w:t xml:space="preserve"> līgumu</w:t>
            </w:r>
            <w:r w:rsidR="00915A92" w:rsidRPr="0098547E">
              <w:rPr>
                <w:rFonts w:ascii="Times New Roman" w:hAnsi="Times New Roman" w:cs="Times New Roman"/>
                <w:sz w:val="24"/>
                <w:szCs w:val="24"/>
              </w:rPr>
              <w:t>.</w:t>
            </w:r>
          </w:p>
          <w:p w14:paraId="6BADCBA7" w14:textId="2B885D7F" w:rsidR="009C58E2" w:rsidRPr="00373B6E" w:rsidRDefault="005B6ADD" w:rsidP="00915A92">
            <w:pPr>
              <w:spacing w:after="0" w:line="240" w:lineRule="auto"/>
              <w:ind w:firstLine="720"/>
              <w:jc w:val="both"/>
              <w:rPr>
                <w:rFonts w:ascii="Times New Roman" w:hAnsi="Times New Roman" w:cs="Times New Roman"/>
                <w:sz w:val="24"/>
                <w:szCs w:val="24"/>
              </w:rPr>
            </w:pPr>
            <w:r w:rsidRPr="005D71DA">
              <w:rPr>
                <w:rFonts w:ascii="Times New Roman" w:eastAsia="Times New Roman" w:hAnsi="Times New Roman" w:cs="Times New Roman"/>
                <w:iCs/>
                <w:color w:val="414142"/>
                <w:sz w:val="24"/>
                <w:szCs w:val="24"/>
                <w:lang w:eastAsia="lv-LV"/>
              </w:rPr>
              <w:t>Sākotnēji</w:t>
            </w:r>
            <w:r w:rsidR="009C58E2" w:rsidRPr="005D71DA">
              <w:rPr>
                <w:rFonts w:ascii="Times New Roman" w:eastAsia="Times New Roman" w:hAnsi="Times New Roman" w:cs="Times New Roman"/>
                <w:iCs/>
                <w:color w:val="414142"/>
                <w:sz w:val="24"/>
                <w:szCs w:val="24"/>
                <w:lang w:eastAsia="lv-LV"/>
              </w:rPr>
              <w:t xml:space="preserve"> </w:t>
            </w:r>
            <w:r w:rsidR="009C58E2" w:rsidRPr="005D71DA">
              <w:rPr>
                <w:rFonts w:ascii="Times New Roman" w:hAnsi="Times New Roman" w:cs="Times New Roman"/>
                <w:sz w:val="24"/>
                <w:szCs w:val="24"/>
              </w:rPr>
              <w:t>Pārstāvniecību darbības nodrošināšanas uzdevuma deleģēšanu iecerēts īstenot</w:t>
            </w:r>
            <w:r w:rsidR="009C58E2" w:rsidRPr="005D71DA">
              <w:rPr>
                <w:rFonts w:ascii="Times New Roman" w:eastAsia="Times New Roman" w:hAnsi="Times New Roman" w:cs="Times New Roman"/>
                <w:iCs/>
                <w:color w:val="414142"/>
                <w:sz w:val="24"/>
                <w:szCs w:val="24"/>
                <w:lang w:eastAsia="lv-LV"/>
              </w:rPr>
              <w:t xml:space="preserve"> Itālijā.</w:t>
            </w:r>
          </w:p>
        </w:tc>
      </w:tr>
      <w:tr w:rsidR="00E5323B" w:rsidRPr="008C3BE0" w14:paraId="43457EF4"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68281C85" w14:textId="77777777" w:rsidR="00655F2C"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lastRenderedPageBreak/>
              <w:t>3.</w:t>
            </w:r>
          </w:p>
        </w:tc>
        <w:tc>
          <w:tcPr>
            <w:tcW w:w="1682" w:type="pct"/>
            <w:tcBorders>
              <w:top w:val="outset" w:sz="6" w:space="0" w:color="auto"/>
              <w:left w:val="outset" w:sz="6" w:space="0" w:color="auto"/>
              <w:bottom w:val="outset" w:sz="6" w:space="0" w:color="auto"/>
              <w:right w:val="outset" w:sz="6" w:space="0" w:color="auto"/>
            </w:tcBorders>
            <w:hideMark/>
          </w:tcPr>
          <w:p w14:paraId="65DAF92C"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10" w:type="pct"/>
            <w:tcBorders>
              <w:top w:val="outset" w:sz="6" w:space="0" w:color="auto"/>
              <w:left w:val="outset" w:sz="6" w:space="0" w:color="auto"/>
              <w:bottom w:val="outset" w:sz="6" w:space="0" w:color="auto"/>
              <w:right w:val="outset" w:sz="6" w:space="0" w:color="auto"/>
            </w:tcBorders>
            <w:hideMark/>
          </w:tcPr>
          <w:p w14:paraId="1C960B8A" w14:textId="031783F8" w:rsidR="00E5323B" w:rsidRPr="008C3BE0" w:rsidRDefault="00D046F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Ekonomikas ministrija, LIAA</w:t>
            </w:r>
            <w:r w:rsidR="004D5812" w:rsidRPr="004D5812">
              <w:rPr>
                <w:rFonts w:ascii="Times New Roman" w:eastAsia="Times New Roman" w:hAnsi="Times New Roman" w:cs="Times New Roman"/>
                <w:iCs/>
                <w:sz w:val="24"/>
                <w:szCs w:val="24"/>
                <w:lang w:eastAsia="lv-LV"/>
              </w:rPr>
              <w:t>.</w:t>
            </w:r>
          </w:p>
        </w:tc>
      </w:tr>
      <w:tr w:rsidR="00E5323B" w:rsidRPr="008C3BE0" w14:paraId="73CBAA93" w14:textId="77777777" w:rsidTr="00184B6F">
        <w:trPr>
          <w:tblCellSpacing w:w="15" w:type="dxa"/>
        </w:trPr>
        <w:tc>
          <w:tcPr>
            <w:tcW w:w="341" w:type="pct"/>
            <w:tcBorders>
              <w:top w:val="outset" w:sz="6" w:space="0" w:color="auto"/>
              <w:left w:val="outset" w:sz="6" w:space="0" w:color="auto"/>
              <w:bottom w:val="outset" w:sz="6" w:space="0" w:color="auto"/>
              <w:right w:val="outset" w:sz="6" w:space="0" w:color="auto"/>
            </w:tcBorders>
            <w:hideMark/>
          </w:tcPr>
          <w:p w14:paraId="5C243DF7" w14:textId="77777777" w:rsidR="00655F2C"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4.</w:t>
            </w:r>
          </w:p>
        </w:tc>
        <w:tc>
          <w:tcPr>
            <w:tcW w:w="1682" w:type="pct"/>
            <w:tcBorders>
              <w:top w:val="outset" w:sz="6" w:space="0" w:color="auto"/>
              <w:left w:val="outset" w:sz="6" w:space="0" w:color="auto"/>
              <w:bottom w:val="outset" w:sz="6" w:space="0" w:color="auto"/>
              <w:right w:val="outset" w:sz="6" w:space="0" w:color="auto"/>
            </w:tcBorders>
            <w:hideMark/>
          </w:tcPr>
          <w:p w14:paraId="756A1913"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Cita informācija</w:t>
            </w:r>
          </w:p>
        </w:tc>
        <w:tc>
          <w:tcPr>
            <w:tcW w:w="2910" w:type="pct"/>
            <w:tcBorders>
              <w:top w:val="outset" w:sz="6" w:space="0" w:color="auto"/>
              <w:left w:val="outset" w:sz="6" w:space="0" w:color="auto"/>
              <w:bottom w:val="outset" w:sz="6" w:space="0" w:color="auto"/>
              <w:right w:val="outset" w:sz="6" w:space="0" w:color="auto"/>
            </w:tcBorders>
            <w:hideMark/>
          </w:tcPr>
          <w:p w14:paraId="0250E0C6" w14:textId="1EAAEB11" w:rsidR="00E5323B" w:rsidRPr="00915A92" w:rsidRDefault="00E5323B" w:rsidP="00E5323B">
            <w:pPr>
              <w:spacing w:after="0" w:line="240" w:lineRule="auto"/>
              <w:rPr>
                <w:rFonts w:ascii="Times New Roman" w:eastAsia="Times New Roman" w:hAnsi="Times New Roman" w:cs="Times New Roman"/>
                <w:iCs/>
                <w:sz w:val="24"/>
                <w:szCs w:val="24"/>
                <w:lang w:eastAsia="lv-LV"/>
              </w:rPr>
            </w:pPr>
            <w:r w:rsidRPr="00915A92">
              <w:rPr>
                <w:rFonts w:ascii="Times New Roman" w:eastAsia="Times New Roman" w:hAnsi="Times New Roman" w:cs="Times New Roman"/>
                <w:iCs/>
                <w:sz w:val="24"/>
                <w:szCs w:val="24"/>
                <w:lang w:eastAsia="lv-LV"/>
              </w:rPr>
              <w:t>Nav</w:t>
            </w:r>
          </w:p>
        </w:tc>
      </w:tr>
    </w:tbl>
    <w:p w14:paraId="675BAE68"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C3BE0" w14:paraId="57FF78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EB701" w14:textId="77777777" w:rsidR="00655F2C" w:rsidRPr="008C3B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C3BE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1830F8" w:rsidRPr="008C3BE0" w14:paraId="39C222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ABE022" w14:textId="6419AA62" w:rsidR="001830F8" w:rsidRPr="001830F8" w:rsidRDefault="001830F8" w:rsidP="00E5323B">
            <w:pPr>
              <w:spacing w:after="0" w:line="240" w:lineRule="auto"/>
              <w:rPr>
                <w:rFonts w:ascii="Times New Roman" w:eastAsia="Times New Roman" w:hAnsi="Times New Roman" w:cs="Times New Roman"/>
                <w:iCs/>
                <w:color w:val="414142"/>
                <w:sz w:val="24"/>
                <w:szCs w:val="24"/>
                <w:lang w:eastAsia="lv-LV"/>
              </w:rPr>
            </w:pPr>
            <w:r w:rsidRPr="001830F8">
              <w:rPr>
                <w:rFonts w:ascii="Times New Roman" w:eastAsia="Times New Roman" w:hAnsi="Times New Roman" w:cs="Times New Roman"/>
                <w:iCs/>
                <w:color w:val="414142"/>
                <w:sz w:val="24"/>
                <w:szCs w:val="24"/>
                <w:lang w:eastAsia="lv-LV"/>
              </w:rPr>
              <w:t xml:space="preserve">Projekts šo jomu neskar. </w:t>
            </w:r>
          </w:p>
        </w:tc>
      </w:tr>
    </w:tbl>
    <w:p w14:paraId="0564AED6" w14:textId="49DA40C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48"/>
      </w:tblGrid>
      <w:tr w:rsidR="001830F8" w:rsidRPr="008C3BE0" w14:paraId="2491A67E" w14:textId="77777777" w:rsidTr="00114AD6">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tbl>
            <w:tblPr>
              <w:tblW w:w="928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061"/>
              <w:gridCol w:w="1054"/>
              <w:gridCol w:w="922"/>
              <w:gridCol w:w="1054"/>
              <w:gridCol w:w="1003"/>
              <w:gridCol w:w="1054"/>
              <w:gridCol w:w="1506"/>
            </w:tblGrid>
            <w:tr w:rsidR="00F92009" w:rsidRPr="00546A7E" w14:paraId="5664CE98" w14:textId="77777777" w:rsidTr="005D71DA">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AE8F751" w14:textId="77777777" w:rsidR="00F92009" w:rsidRPr="00C6132F" w:rsidRDefault="00F92009" w:rsidP="00F92009">
                  <w:pPr>
                    <w:spacing w:after="0" w:line="240" w:lineRule="auto"/>
                    <w:rPr>
                      <w:rFonts w:ascii="Times New Roman" w:eastAsia="Times New Roman" w:hAnsi="Times New Roman" w:cs="Times New Roman"/>
                      <w:b/>
                      <w:bCs/>
                      <w:iCs/>
                      <w:color w:val="414142"/>
                      <w:sz w:val="24"/>
                      <w:szCs w:val="24"/>
                      <w:lang w:eastAsia="lv-LV"/>
                    </w:rPr>
                  </w:pPr>
                  <w:r w:rsidRPr="00C6132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92009" w:rsidRPr="00546A7E" w14:paraId="73B91E60" w14:textId="77777777" w:rsidTr="00114AD6">
              <w:trPr>
                <w:tblCellSpacing w:w="15" w:type="dxa"/>
              </w:trPr>
              <w:tc>
                <w:tcPr>
                  <w:tcW w:w="764" w:type="pct"/>
                  <w:vMerge w:val="restart"/>
                  <w:tcBorders>
                    <w:top w:val="outset" w:sz="6" w:space="0" w:color="auto"/>
                    <w:left w:val="outset" w:sz="6" w:space="0" w:color="auto"/>
                    <w:bottom w:val="outset" w:sz="6" w:space="0" w:color="auto"/>
                    <w:right w:val="outset" w:sz="6" w:space="0" w:color="auto"/>
                  </w:tcBorders>
                  <w:vAlign w:val="center"/>
                  <w:hideMark/>
                </w:tcPr>
                <w:p w14:paraId="745673E8"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Rādītāji</w:t>
                  </w:r>
                </w:p>
              </w:tc>
              <w:tc>
                <w:tcPr>
                  <w:tcW w:w="115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3A9918E" w14:textId="5C9EA5EE" w:rsidR="00F92009" w:rsidRPr="00C6132F" w:rsidRDefault="005713CA" w:rsidP="00F9200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w:t>
                  </w:r>
                </w:p>
              </w:tc>
              <w:tc>
                <w:tcPr>
                  <w:tcW w:w="3015" w:type="pct"/>
                  <w:gridSpan w:val="5"/>
                  <w:tcBorders>
                    <w:top w:val="outset" w:sz="6" w:space="0" w:color="auto"/>
                    <w:left w:val="outset" w:sz="6" w:space="0" w:color="auto"/>
                    <w:bottom w:val="outset" w:sz="6" w:space="0" w:color="auto"/>
                    <w:right w:val="outset" w:sz="6" w:space="0" w:color="auto"/>
                  </w:tcBorders>
                  <w:vAlign w:val="center"/>
                  <w:hideMark/>
                </w:tcPr>
                <w:p w14:paraId="0B41BB3F"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Turpmākie trīs gadi (</w:t>
                  </w:r>
                  <w:proofErr w:type="spellStart"/>
                  <w:r w:rsidRPr="00C6132F">
                    <w:rPr>
                      <w:rFonts w:ascii="Times New Roman" w:eastAsia="Times New Roman" w:hAnsi="Times New Roman" w:cs="Times New Roman"/>
                      <w:i/>
                      <w:iCs/>
                      <w:color w:val="414142"/>
                      <w:sz w:val="24"/>
                      <w:szCs w:val="24"/>
                      <w:lang w:eastAsia="lv-LV"/>
                    </w:rPr>
                    <w:t>euro</w:t>
                  </w:r>
                  <w:proofErr w:type="spellEnd"/>
                  <w:r w:rsidRPr="00C6132F">
                    <w:rPr>
                      <w:rFonts w:ascii="Times New Roman" w:eastAsia="Times New Roman" w:hAnsi="Times New Roman" w:cs="Times New Roman"/>
                      <w:iCs/>
                      <w:color w:val="414142"/>
                      <w:sz w:val="24"/>
                      <w:szCs w:val="24"/>
                      <w:lang w:eastAsia="lv-LV"/>
                    </w:rPr>
                    <w:t>)</w:t>
                  </w:r>
                </w:p>
              </w:tc>
            </w:tr>
            <w:tr w:rsidR="004B68BC" w:rsidRPr="00546A7E" w14:paraId="377DAA67" w14:textId="77777777" w:rsidTr="00114AD6">
              <w:trPr>
                <w:tblCellSpacing w:w="15" w:type="dxa"/>
              </w:trPr>
              <w:tc>
                <w:tcPr>
                  <w:tcW w:w="764" w:type="pct"/>
                  <w:vMerge/>
                  <w:tcBorders>
                    <w:top w:val="outset" w:sz="6" w:space="0" w:color="auto"/>
                    <w:left w:val="outset" w:sz="6" w:space="0" w:color="auto"/>
                    <w:bottom w:val="outset" w:sz="6" w:space="0" w:color="auto"/>
                    <w:right w:val="outset" w:sz="6" w:space="0" w:color="auto"/>
                  </w:tcBorders>
                  <w:vAlign w:val="center"/>
                  <w:hideMark/>
                </w:tcPr>
                <w:p w14:paraId="1FCF3573"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p>
              </w:tc>
              <w:tc>
                <w:tcPr>
                  <w:tcW w:w="1156" w:type="pct"/>
                  <w:gridSpan w:val="2"/>
                  <w:vMerge/>
                  <w:tcBorders>
                    <w:top w:val="outset" w:sz="6" w:space="0" w:color="auto"/>
                    <w:left w:val="outset" w:sz="6" w:space="0" w:color="auto"/>
                    <w:bottom w:val="outset" w:sz="6" w:space="0" w:color="auto"/>
                    <w:right w:val="outset" w:sz="6" w:space="0" w:color="auto"/>
                  </w:tcBorders>
                  <w:vAlign w:val="center"/>
                  <w:hideMark/>
                </w:tcPr>
                <w:p w14:paraId="6B4237E5"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p>
              </w:tc>
              <w:tc>
                <w:tcPr>
                  <w:tcW w:w="1087" w:type="pct"/>
                  <w:gridSpan w:val="2"/>
                  <w:tcBorders>
                    <w:top w:val="outset" w:sz="6" w:space="0" w:color="auto"/>
                    <w:left w:val="outset" w:sz="6" w:space="0" w:color="auto"/>
                    <w:bottom w:val="outset" w:sz="6" w:space="0" w:color="auto"/>
                    <w:right w:val="outset" w:sz="6" w:space="0" w:color="auto"/>
                  </w:tcBorders>
                  <w:vAlign w:val="center"/>
                  <w:hideMark/>
                </w:tcPr>
                <w:p w14:paraId="66673218" w14:textId="4D50882E" w:rsidR="00F92009" w:rsidRPr="00C6132F" w:rsidRDefault="005713CA" w:rsidP="00F9200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w:t>
                  </w:r>
                </w:p>
              </w:tc>
              <w:tc>
                <w:tcPr>
                  <w:tcW w:w="1132" w:type="pct"/>
                  <w:gridSpan w:val="2"/>
                  <w:tcBorders>
                    <w:top w:val="outset" w:sz="6" w:space="0" w:color="auto"/>
                    <w:left w:val="outset" w:sz="6" w:space="0" w:color="auto"/>
                    <w:bottom w:val="outset" w:sz="6" w:space="0" w:color="auto"/>
                    <w:right w:val="outset" w:sz="6" w:space="0" w:color="auto"/>
                  </w:tcBorders>
                  <w:vAlign w:val="center"/>
                  <w:hideMark/>
                </w:tcPr>
                <w:p w14:paraId="1FF99DC2" w14:textId="25853C0E" w:rsidR="00F92009" w:rsidRPr="00C6132F" w:rsidRDefault="005713CA" w:rsidP="00F9200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2022</w:t>
                  </w:r>
                </w:p>
              </w:tc>
              <w:tc>
                <w:tcPr>
                  <w:tcW w:w="764" w:type="pct"/>
                  <w:tcBorders>
                    <w:top w:val="outset" w:sz="6" w:space="0" w:color="auto"/>
                    <w:left w:val="outset" w:sz="6" w:space="0" w:color="auto"/>
                    <w:bottom w:val="outset" w:sz="6" w:space="0" w:color="auto"/>
                    <w:right w:val="outset" w:sz="6" w:space="0" w:color="auto"/>
                  </w:tcBorders>
                  <w:vAlign w:val="center"/>
                  <w:hideMark/>
                </w:tcPr>
                <w:p w14:paraId="4625E98D" w14:textId="035DBBC8" w:rsidR="00F92009" w:rsidRPr="00C6132F" w:rsidRDefault="005713CA" w:rsidP="00F9200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2023</w:t>
                  </w:r>
                </w:p>
              </w:tc>
            </w:tr>
            <w:tr w:rsidR="004B68BC" w:rsidRPr="00546A7E" w14:paraId="29C2D61F" w14:textId="77777777" w:rsidTr="00114AD6">
              <w:trPr>
                <w:tblCellSpacing w:w="15" w:type="dxa"/>
              </w:trPr>
              <w:tc>
                <w:tcPr>
                  <w:tcW w:w="764" w:type="pct"/>
                  <w:vMerge/>
                  <w:tcBorders>
                    <w:top w:val="outset" w:sz="6" w:space="0" w:color="auto"/>
                    <w:left w:val="outset" w:sz="6" w:space="0" w:color="auto"/>
                    <w:bottom w:val="outset" w:sz="6" w:space="0" w:color="auto"/>
                    <w:right w:val="outset" w:sz="6" w:space="0" w:color="auto"/>
                  </w:tcBorders>
                  <w:vAlign w:val="center"/>
                  <w:hideMark/>
                </w:tcPr>
                <w:p w14:paraId="6AFF05A3"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54881E59"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0117F9"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16" w:type="pct"/>
                  <w:tcBorders>
                    <w:top w:val="outset" w:sz="6" w:space="0" w:color="auto"/>
                    <w:left w:val="outset" w:sz="6" w:space="0" w:color="auto"/>
                    <w:bottom w:val="outset" w:sz="6" w:space="0" w:color="auto"/>
                    <w:right w:val="outset" w:sz="6" w:space="0" w:color="auto"/>
                  </w:tcBorders>
                  <w:vAlign w:val="center"/>
                  <w:hideMark/>
                </w:tcPr>
                <w:p w14:paraId="1601648E"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7B5ECC" w14:textId="3DF9A134" w:rsidR="00F92009" w:rsidRPr="00C6132F" w:rsidRDefault="00F92009"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xml:space="preserve">izmaiņas, salīdzinot ar vidēja termiņa budžeta ietvaru </w:t>
                  </w:r>
                  <w:r w:rsidR="005713CA">
                    <w:rPr>
                      <w:rFonts w:ascii="Times New Roman" w:eastAsia="Times New Roman" w:hAnsi="Times New Roman" w:cs="Times New Roman"/>
                      <w:iCs/>
                      <w:color w:val="414142"/>
                      <w:sz w:val="24"/>
                      <w:szCs w:val="24"/>
                      <w:lang w:eastAsia="lv-LV"/>
                    </w:rPr>
                    <w:t>2021.</w:t>
                  </w:r>
                  <w:r w:rsidRPr="00C6132F">
                    <w:rPr>
                      <w:rFonts w:ascii="Times New Roman" w:eastAsia="Times New Roman" w:hAnsi="Times New Roman" w:cs="Times New Roman"/>
                      <w:iCs/>
                      <w:color w:val="414142"/>
                      <w:sz w:val="24"/>
                      <w:szCs w:val="24"/>
                      <w:lang w:eastAsia="lv-LV"/>
                    </w:rPr>
                    <w:t xml:space="preserve"> gadam</w:t>
                  </w:r>
                </w:p>
              </w:tc>
              <w:tc>
                <w:tcPr>
                  <w:tcW w:w="560" w:type="pct"/>
                  <w:tcBorders>
                    <w:top w:val="outset" w:sz="6" w:space="0" w:color="auto"/>
                    <w:left w:val="outset" w:sz="6" w:space="0" w:color="auto"/>
                    <w:bottom w:val="outset" w:sz="6" w:space="0" w:color="auto"/>
                    <w:right w:val="outset" w:sz="6" w:space="0" w:color="auto"/>
                  </w:tcBorders>
                  <w:vAlign w:val="center"/>
                  <w:hideMark/>
                </w:tcPr>
                <w:p w14:paraId="6DF08F53"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B74D7A" w14:textId="2CAA0E8D" w:rsidR="00F92009" w:rsidRPr="00C6132F" w:rsidRDefault="00F92009"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xml:space="preserve">izmaiņas, salīdzinot ar vidēja termiņa budžeta ietvaru </w:t>
                  </w:r>
                  <w:r w:rsidR="005713CA">
                    <w:rPr>
                      <w:rFonts w:ascii="Times New Roman" w:eastAsia="Times New Roman" w:hAnsi="Times New Roman" w:cs="Times New Roman"/>
                      <w:iCs/>
                      <w:color w:val="414142"/>
                      <w:sz w:val="24"/>
                      <w:szCs w:val="24"/>
                      <w:lang w:eastAsia="lv-LV"/>
                    </w:rPr>
                    <w:t>2022.</w:t>
                  </w:r>
                  <w:r w:rsidRPr="00C6132F">
                    <w:rPr>
                      <w:rFonts w:ascii="Times New Roman" w:eastAsia="Times New Roman" w:hAnsi="Times New Roman" w:cs="Times New Roman"/>
                      <w:iCs/>
                      <w:color w:val="414142"/>
                      <w:sz w:val="24"/>
                      <w:szCs w:val="24"/>
                      <w:lang w:eastAsia="lv-LV"/>
                    </w:rPr>
                    <w:t xml:space="preserve"> gadam</w:t>
                  </w:r>
                </w:p>
              </w:tc>
              <w:tc>
                <w:tcPr>
                  <w:tcW w:w="764" w:type="pct"/>
                  <w:tcBorders>
                    <w:top w:val="outset" w:sz="6" w:space="0" w:color="auto"/>
                    <w:left w:val="outset" w:sz="6" w:space="0" w:color="auto"/>
                    <w:bottom w:val="outset" w:sz="6" w:space="0" w:color="auto"/>
                    <w:right w:val="outset" w:sz="6" w:space="0" w:color="auto"/>
                  </w:tcBorders>
                  <w:vAlign w:val="center"/>
                  <w:hideMark/>
                </w:tcPr>
                <w:p w14:paraId="53241191" w14:textId="12FCF5B7" w:rsidR="00F92009" w:rsidRPr="00C6132F" w:rsidRDefault="00F92009"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xml:space="preserve">izmaiņas, salīdzinot ar vidēja termiņa budžeta ietvaru </w:t>
                  </w:r>
                  <w:r w:rsidR="005713CA">
                    <w:rPr>
                      <w:rFonts w:ascii="Times New Roman" w:eastAsia="Times New Roman" w:hAnsi="Times New Roman" w:cs="Times New Roman"/>
                      <w:iCs/>
                      <w:color w:val="414142"/>
                      <w:sz w:val="24"/>
                      <w:szCs w:val="24"/>
                      <w:lang w:eastAsia="lv-LV"/>
                    </w:rPr>
                    <w:t>2022.</w:t>
                  </w:r>
                  <w:r w:rsidRPr="00C6132F">
                    <w:rPr>
                      <w:rFonts w:ascii="Times New Roman" w:eastAsia="Times New Roman" w:hAnsi="Times New Roman" w:cs="Times New Roman"/>
                      <w:iCs/>
                      <w:color w:val="414142"/>
                      <w:sz w:val="24"/>
                      <w:szCs w:val="24"/>
                      <w:lang w:eastAsia="lv-LV"/>
                    </w:rPr>
                    <w:t xml:space="preserve"> gadam</w:t>
                  </w:r>
                </w:p>
              </w:tc>
            </w:tr>
            <w:tr w:rsidR="004B68BC" w:rsidRPr="00546A7E" w14:paraId="11E8B8BE"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vAlign w:val="center"/>
                  <w:hideMark/>
                </w:tcPr>
                <w:p w14:paraId="329D3310"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1</w:t>
                  </w:r>
                </w:p>
              </w:tc>
              <w:tc>
                <w:tcPr>
                  <w:tcW w:w="584" w:type="pct"/>
                  <w:tcBorders>
                    <w:top w:val="outset" w:sz="6" w:space="0" w:color="auto"/>
                    <w:left w:val="outset" w:sz="6" w:space="0" w:color="auto"/>
                    <w:bottom w:val="outset" w:sz="6" w:space="0" w:color="auto"/>
                    <w:right w:val="outset" w:sz="6" w:space="0" w:color="auto"/>
                  </w:tcBorders>
                  <w:vAlign w:val="center"/>
                  <w:hideMark/>
                </w:tcPr>
                <w:p w14:paraId="53BCB172"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F04AF1"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3</w:t>
                  </w:r>
                </w:p>
              </w:tc>
              <w:tc>
                <w:tcPr>
                  <w:tcW w:w="516" w:type="pct"/>
                  <w:tcBorders>
                    <w:top w:val="outset" w:sz="6" w:space="0" w:color="auto"/>
                    <w:left w:val="outset" w:sz="6" w:space="0" w:color="auto"/>
                    <w:bottom w:val="outset" w:sz="6" w:space="0" w:color="auto"/>
                    <w:right w:val="outset" w:sz="6" w:space="0" w:color="auto"/>
                  </w:tcBorders>
                  <w:vAlign w:val="center"/>
                  <w:hideMark/>
                </w:tcPr>
                <w:p w14:paraId="0577C1F1"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57EB7A"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5</w:t>
                  </w:r>
                </w:p>
              </w:tc>
              <w:tc>
                <w:tcPr>
                  <w:tcW w:w="560" w:type="pct"/>
                  <w:tcBorders>
                    <w:top w:val="outset" w:sz="6" w:space="0" w:color="auto"/>
                    <w:left w:val="outset" w:sz="6" w:space="0" w:color="auto"/>
                    <w:bottom w:val="outset" w:sz="6" w:space="0" w:color="auto"/>
                    <w:right w:val="outset" w:sz="6" w:space="0" w:color="auto"/>
                  </w:tcBorders>
                  <w:vAlign w:val="center"/>
                  <w:hideMark/>
                </w:tcPr>
                <w:p w14:paraId="6DF1989C"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788B16"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7</w:t>
                  </w:r>
                </w:p>
              </w:tc>
              <w:tc>
                <w:tcPr>
                  <w:tcW w:w="764" w:type="pct"/>
                  <w:tcBorders>
                    <w:top w:val="outset" w:sz="6" w:space="0" w:color="auto"/>
                    <w:left w:val="outset" w:sz="6" w:space="0" w:color="auto"/>
                    <w:bottom w:val="outset" w:sz="6" w:space="0" w:color="auto"/>
                    <w:right w:val="outset" w:sz="6" w:space="0" w:color="auto"/>
                  </w:tcBorders>
                  <w:vAlign w:val="center"/>
                  <w:hideMark/>
                </w:tcPr>
                <w:p w14:paraId="737CB2EA"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8</w:t>
                  </w:r>
                </w:p>
              </w:tc>
            </w:tr>
            <w:tr w:rsidR="004B68BC" w:rsidRPr="00546A7E" w14:paraId="272054F4"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2803FCB5" w14:textId="77777777" w:rsidR="00F92009" w:rsidRPr="00C6132F" w:rsidRDefault="00F92009" w:rsidP="00F92009">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1. Budžeta ieņēmumi</w:t>
                  </w:r>
                </w:p>
              </w:tc>
              <w:tc>
                <w:tcPr>
                  <w:tcW w:w="584" w:type="pct"/>
                  <w:tcBorders>
                    <w:top w:val="outset" w:sz="6" w:space="0" w:color="auto"/>
                    <w:left w:val="outset" w:sz="6" w:space="0" w:color="auto"/>
                    <w:bottom w:val="outset" w:sz="6" w:space="0" w:color="auto"/>
                    <w:right w:val="outset" w:sz="6" w:space="0" w:color="auto"/>
                  </w:tcBorders>
                  <w:vAlign w:val="center"/>
                  <w:hideMark/>
                </w:tcPr>
                <w:p w14:paraId="3C02819F" w14:textId="2BC1CF4A" w:rsidR="00F92009" w:rsidRPr="008378DA" w:rsidRDefault="004814FD" w:rsidP="004814FD">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 xml:space="preserve">4 </w:t>
                  </w:r>
                  <w:r w:rsidRPr="004814FD">
                    <w:rPr>
                      <w:rFonts w:ascii="Times New Roman" w:eastAsia="Times New Roman" w:hAnsi="Times New Roman" w:cs="Times New Roman"/>
                      <w:iCs/>
                      <w:color w:val="414142"/>
                      <w:lang w:eastAsia="lv-LV"/>
                    </w:rPr>
                    <w:t>658</w:t>
                  </w:r>
                  <w:r>
                    <w:rPr>
                      <w:rFonts w:ascii="Times New Roman" w:eastAsia="Times New Roman" w:hAnsi="Times New Roman" w:cs="Times New Roman"/>
                      <w:iCs/>
                      <w:color w:val="414142"/>
                      <w:lang w:eastAsia="lv-LV"/>
                    </w:rPr>
                    <w:t> </w:t>
                  </w:r>
                  <w:r w:rsidRPr="004814FD">
                    <w:rPr>
                      <w:rFonts w:ascii="Times New Roman" w:eastAsia="Times New Roman" w:hAnsi="Times New Roman" w:cs="Times New Roman"/>
                      <w:iCs/>
                      <w:color w:val="414142"/>
                      <w:lang w:eastAsia="lv-LV"/>
                    </w:rPr>
                    <w:t>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3390BF" w14:textId="3E132925" w:rsidR="00F92009" w:rsidRPr="008378DA" w:rsidRDefault="00EF4ACF" w:rsidP="00572096">
                  <w:pPr>
                    <w:spacing w:after="0" w:line="240" w:lineRule="auto"/>
                    <w:jc w:val="center"/>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2044BD04" w14:textId="453A0959" w:rsidR="00F92009" w:rsidRPr="008378DA" w:rsidRDefault="004814FD" w:rsidP="00572096">
                  <w:pPr>
                    <w:spacing w:after="0" w:line="240" w:lineRule="auto"/>
                    <w:jc w:val="center"/>
                    <w:rPr>
                      <w:rFonts w:ascii="Times New Roman" w:eastAsia="Times New Roman" w:hAnsi="Times New Roman" w:cs="Times New Roman"/>
                      <w:iCs/>
                      <w:color w:val="414142"/>
                      <w:lang w:eastAsia="lv-LV"/>
                    </w:rPr>
                  </w:pPr>
                  <w:r w:rsidRPr="004814FD">
                    <w:rPr>
                      <w:rFonts w:ascii="Times New Roman" w:eastAsia="Times New Roman" w:hAnsi="Times New Roman" w:cs="Times New Roman"/>
                      <w:iCs/>
                      <w:color w:val="414142"/>
                      <w:lang w:eastAsia="lv-LV"/>
                    </w:rPr>
                    <w:t>4 888 367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13FCD3" w14:textId="26F1A85D" w:rsidR="00F92009" w:rsidRPr="008378DA" w:rsidRDefault="00EF4ACF" w:rsidP="00572096">
                  <w:pPr>
                    <w:spacing w:after="0" w:line="240" w:lineRule="auto"/>
                    <w:jc w:val="center"/>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01D6F13D" w14:textId="5E856F66" w:rsidR="00F92009" w:rsidRPr="008378DA" w:rsidRDefault="004814FD" w:rsidP="00572096">
                  <w:pPr>
                    <w:spacing w:after="0" w:line="240" w:lineRule="auto"/>
                    <w:jc w:val="center"/>
                    <w:rPr>
                      <w:rFonts w:ascii="Times New Roman" w:eastAsia="Times New Roman" w:hAnsi="Times New Roman" w:cs="Times New Roman"/>
                      <w:iCs/>
                      <w:color w:val="414142"/>
                      <w:lang w:eastAsia="lv-LV"/>
                    </w:rPr>
                  </w:pPr>
                  <w:r w:rsidRPr="004814FD">
                    <w:rPr>
                      <w:rFonts w:ascii="Times New Roman" w:eastAsia="Times New Roman" w:hAnsi="Times New Roman" w:cs="Times New Roman"/>
                      <w:iCs/>
                      <w:color w:val="414142"/>
                      <w:lang w:eastAsia="lv-LV"/>
                    </w:rPr>
                    <w:t>3 758 367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F168AF" w14:textId="3DA0FF0D" w:rsidR="00F92009" w:rsidRPr="008378DA" w:rsidRDefault="00EF4ACF" w:rsidP="00572096">
                  <w:pPr>
                    <w:spacing w:after="0" w:line="240" w:lineRule="auto"/>
                    <w:jc w:val="center"/>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2149CBE8" w14:textId="646579E6" w:rsidR="00F92009" w:rsidRPr="008378DA" w:rsidRDefault="00EF4ACF" w:rsidP="00572096">
                  <w:pPr>
                    <w:spacing w:after="0" w:line="240" w:lineRule="auto"/>
                    <w:jc w:val="center"/>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r>
            <w:tr w:rsidR="004B68BC" w:rsidRPr="00546A7E" w14:paraId="7A3804DC"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1E67EE08" w14:textId="400F949D" w:rsidR="004B68BC" w:rsidRPr="00C6132F" w:rsidRDefault="00114AD6" w:rsidP="004B68BC">
                  <w:pPr>
                    <w:spacing w:after="0" w:line="240" w:lineRule="auto"/>
                    <w:rPr>
                      <w:rFonts w:ascii="Times New Roman" w:eastAsia="Times New Roman" w:hAnsi="Times New Roman" w:cs="Times New Roman"/>
                      <w:iCs/>
                      <w:color w:val="414142"/>
                      <w:sz w:val="24"/>
                      <w:szCs w:val="24"/>
                      <w:lang w:eastAsia="lv-LV"/>
                    </w:rPr>
                  </w:pPr>
                  <w:r w:rsidRPr="00114AD6">
                    <w:rPr>
                      <w:rFonts w:ascii="Times New Roman" w:eastAsia="Times New Roman" w:hAnsi="Times New Roman" w:cs="Times New Roman"/>
                      <w:iCs/>
                      <w:color w:val="414142"/>
                      <w:sz w:val="24"/>
                      <w:szCs w:val="20"/>
                      <w:lang w:eastAsia="lv-LV"/>
                    </w:rPr>
                    <w:lastRenderedPageBreak/>
                    <w:t>1.1. valsts pamatbudžets, tai skaitā ieņēmumi no maksas pakalpojumiem un citi pašu ieņēmumi</w:t>
                  </w:r>
                  <w:r w:rsidRPr="00114AD6" w:rsidDel="00114AD6">
                    <w:rPr>
                      <w:rFonts w:ascii="Times New Roman" w:eastAsia="Times New Roman" w:hAnsi="Times New Roman" w:cs="Times New Roman"/>
                      <w:iCs/>
                      <w:color w:val="414142"/>
                      <w:sz w:val="24"/>
                      <w:szCs w:val="20"/>
                      <w:lang w:eastAsia="lv-LV"/>
                    </w:rPr>
                    <w:t xml:space="preserve"> </w:t>
                  </w:r>
                </w:p>
              </w:tc>
              <w:tc>
                <w:tcPr>
                  <w:tcW w:w="584" w:type="pct"/>
                  <w:tcBorders>
                    <w:top w:val="outset" w:sz="6" w:space="0" w:color="auto"/>
                    <w:left w:val="outset" w:sz="6" w:space="0" w:color="auto"/>
                    <w:bottom w:val="outset" w:sz="6" w:space="0" w:color="auto"/>
                    <w:right w:val="outset" w:sz="6" w:space="0" w:color="auto"/>
                  </w:tcBorders>
                  <w:hideMark/>
                </w:tcPr>
                <w:p w14:paraId="14237722" w14:textId="30C52ED7" w:rsidR="004B68BC" w:rsidRPr="008378DA" w:rsidRDefault="004814FD" w:rsidP="00114AD6">
                  <w:pPr>
                    <w:spacing w:after="0" w:line="240" w:lineRule="auto"/>
                    <w:rPr>
                      <w:rFonts w:ascii="Times New Roman" w:eastAsia="Times New Roman" w:hAnsi="Times New Roman" w:cs="Times New Roman"/>
                      <w:iCs/>
                      <w:color w:val="414142"/>
                      <w:lang w:eastAsia="lv-LV"/>
                    </w:rPr>
                  </w:pPr>
                  <w:r w:rsidRPr="004814FD">
                    <w:rPr>
                      <w:rFonts w:ascii="Times New Roman" w:eastAsia="Times New Roman" w:hAnsi="Times New Roman" w:cs="Times New Roman"/>
                      <w:iCs/>
                      <w:color w:val="414142"/>
                      <w:lang w:eastAsia="lv-LV"/>
                    </w:rPr>
                    <w:t>4 658 367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9E1F1B" w14:textId="4520BA6E" w:rsidR="004B68BC" w:rsidRPr="008378DA" w:rsidRDefault="004B68BC" w:rsidP="004B68BC">
                  <w:pPr>
                    <w:spacing w:after="0" w:line="240" w:lineRule="auto"/>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01C1AC9" w14:textId="17A2C5D9" w:rsidR="004B68BC" w:rsidRPr="008378DA" w:rsidRDefault="004814FD" w:rsidP="004B68BC">
                  <w:pPr>
                    <w:spacing w:after="0" w:line="240" w:lineRule="auto"/>
                    <w:rPr>
                      <w:rFonts w:ascii="Times New Roman" w:eastAsia="Times New Roman" w:hAnsi="Times New Roman" w:cs="Times New Roman"/>
                      <w:iCs/>
                      <w:color w:val="414142"/>
                      <w:lang w:eastAsia="lv-LV"/>
                    </w:rPr>
                  </w:pPr>
                  <w:r w:rsidRPr="004814FD">
                    <w:rPr>
                      <w:rFonts w:ascii="Times New Roman" w:eastAsia="Times New Roman" w:hAnsi="Times New Roman" w:cs="Times New Roman"/>
                      <w:iCs/>
                      <w:color w:val="414142"/>
                      <w:lang w:eastAsia="lv-LV"/>
                    </w:rPr>
                    <w:t>4 888 367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3C71E7" w14:textId="07B45B48" w:rsidR="004B68BC" w:rsidRPr="008378DA" w:rsidRDefault="004B68BC" w:rsidP="004B68BC">
                  <w:pPr>
                    <w:spacing w:after="0" w:line="240" w:lineRule="auto"/>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6EA7F6F" w14:textId="5A8CE435" w:rsidR="004B68BC" w:rsidRPr="008378DA" w:rsidRDefault="004814FD" w:rsidP="004B68BC">
                  <w:pPr>
                    <w:spacing w:after="0" w:line="240" w:lineRule="auto"/>
                    <w:rPr>
                      <w:rFonts w:ascii="Times New Roman" w:eastAsia="Times New Roman" w:hAnsi="Times New Roman" w:cs="Times New Roman"/>
                      <w:iCs/>
                      <w:color w:val="414142"/>
                      <w:lang w:eastAsia="lv-LV"/>
                    </w:rPr>
                  </w:pPr>
                  <w:r w:rsidRPr="004814FD">
                    <w:rPr>
                      <w:rFonts w:ascii="Times New Roman" w:eastAsia="Times New Roman" w:hAnsi="Times New Roman" w:cs="Times New Roman"/>
                      <w:iCs/>
                      <w:color w:val="414142"/>
                      <w:lang w:eastAsia="lv-LV"/>
                    </w:rPr>
                    <w:t>3 758 367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27C155" w14:textId="0AEB9329" w:rsidR="004B68BC" w:rsidRPr="008378DA" w:rsidRDefault="004B68BC" w:rsidP="004B68BC">
                  <w:pPr>
                    <w:spacing w:after="0" w:line="240" w:lineRule="auto"/>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1930A509" w14:textId="0A7949DD" w:rsidR="004B68BC" w:rsidRPr="008378DA" w:rsidRDefault="004B68BC" w:rsidP="004B68BC">
                  <w:pPr>
                    <w:spacing w:after="0" w:line="240" w:lineRule="auto"/>
                    <w:rPr>
                      <w:rFonts w:ascii="Times New Roman" w:eastAsia="Times New Roman" w:hAnsi="Times New Roman" w:cs="Times New Roman"/>
                      <w:iCs/>
                      <w:color w:val="414142"/>
                      <w:lang w:eastAsia="lv-LV"/>
                    </w:rPr>
                  </w:pPr>
                  <w:r w:rsidRPr="008378DA">
                    <w:rPr>
                      <w:rFonts w:ascii="Times New Roman" w:eastAsia="Times New Roman" w:hAnsi="Times New Roman" w:cs="Times New Roman"/>
                      <w:iCs/>
                      <w:color w:val="414142"/>
                      <w:lang w:eastAsia="lv-LV"/>
                    </w:rPr>
                    <w:t>0</w:t>
                  </w:r>
                </w:p>
              </w:tc>
            </w:tr>
            <w:tr w:rsidR="004B68BC" w:rsidRPr="00546A7E" w14:paraId="5F7A9AEA"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521F6DC6"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1.2. valsts speciālais 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1AC31687" w14:textId="6A135F13"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440B77" w14:textId="04335A29"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278A693" w14:textId="41168CD8"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9B4724" w14:textId="19260BEB"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550525F0" w14:textId="63A3FADB"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8D5DC0" w14:textId="24DB7E26"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6752685D" w14:textId="13834270"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4F407DD0"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7D95E8C2"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1.3. pašvaldību 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7B0F4DF0" w14:textId="2D9872DE"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2DECF2" w14:textId="4C7B809F"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1DE7C407" w14:textId="390222A9"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57F84A" w14:textId="21F89180"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4CDD0E1E" w14:textId="57F2A8C0"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736991" w14:textId="1340B202"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01A5C342" w14:textId="33F9AB8D"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1A9AFA51"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78276F4C"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2. Budžeta izdevumi</w:t>
                  </w:r>
                </w:p>
              </w:tc>
              <w:tc>
                <w:tcPr>
                  <w:tcW w:w="584" w:type="pct"/>
                  <w:tcBorders>
                    <w:top w:val="outset" w:sz="6" w:space="0" w:color="auto"/>
                    <w:left w:val="outset" w:sz="6" w:space="0" w:color="auto"/>
                    <w:bottom w:val="outset" w:sz="6" w:space="0" w:color="auto"/>
                    <w:right w:val="outset" w:sz="6" w:space="0" w:color="auto"/>
                  </w:tcBorders>
                  <w:vAlign w:val="center"/>
                  <w:hideMark/>
                </w:tcPr>
                <w:p w14:paraId="1BE5C101" w14:textId="6A1B9EF1" w:rsidR="005713CA" w:rsidRPr="005D71DA" w:rsidRDefault="004814FD" w:rsidP="005713CA">
                  <w:pPr>
                    <w:spacing w:after="0" w:line="240" w:lineRule="auto"/>
                    <w:jc w:val="center"/>
                    <w:rPr>
                      <w:rFonts w:ascii="Times New Roman" w:eastAsia="Times New Roman" w:hAnsi="Times New Roman" w:cs="Times New Roman"/>
                      <w:iCs/>
                      <w:color w:val="414142"/>
                      <w:lang w:eastAsia="lv-LV"/>
                    </w:rPr>
                  </w:pPr>
                  <w:r w:rsidRPr="004814FD">
                    <w:rPr>
                      <w:rFonts w:ascii="Times New Roman" w:eastAsia="Times New Roman" w:hAnsi="Times New Roman" w:cs="Times New Roman"/>
                      <w:iCs/>
                      <w:color w:val="414142"/>
                      <w:lang w:eastAsia="lv-LV"/>
                    </w:rPr>
                    <w:t>4 708 367</w:t>
                  </w:r>
                  <w:r w:rsidRPr="004814FD">
                    <w:rPr>
                      <w:rFonts w:ascii="Times New Roman" w:eastAsia="Times New Roman" w:hAnsi="Times New Roman" w:cs="Times New Roman"/>
                      <w:iCs/>
                      <w:color w:val="414142"/>
                      <w:lang w:eastAsia="lv-LV"/>
                    </w:rPr>
                    <w:tab/>
                  </w:r>
                </w:p>
              </w:tc>
              <w:tc>
                <w:tcPr>
                  <w:tcW w:w="555" w:type="pct"/>
                  <w:tcBorders>
                    <w:top w:val="outset" w:sz="6" w:space="0" w:color="auto"/>
                    <w:left w:val="outset" w:sz="6" w:space="0" w:color="auto"/>
                    <w:bottom w:val="outset" w:sz="6" w:space="0" w:color="auto"/>
                    <w:right w:val="outset" w:sz="6" w:space="0" w:color="auto"/>
                  </w:tcBorders>
                  <w:vAlign w:val="center"/>
                  <w:hideMark/>
                </w:tcPr>
                <w:p w14:paraId="582A09B8" w14:textId="63263D1B" w:rsidR="005713CA" w:rsidRPr="005D71DA" w:rsidRDefault="005713CA" w:rsidP="005713CA">
                  <w:pPr>
                    <w:spacing w:after="0" w:line="240" w:lineRule="auto"/>
                    <w:jc w:val="center"/>
                    <w:rPr>
                      <w:rFonts w:ascii="Times New Roman" w:eastAsia="Times New Roman" w:hAnsi="Times New Roman" w:cs="Times New Roman"/>
                      <w:iCs/>
                      <w:color w:val="414142"/>
                      <w:lang w:eastAsia="lv-LV"/>
                    </w:rPr>
                  </w:pPr>
                  <w:r w:rsidRPr="005D71DA">
                    <w:rPr>
                      <w:rFonts w:ascii="Times New Roman" w:eastAsia="Times New Roman" w:hAnsi="Times New Roman" w:cs="Times New Roman"/>
                      <w:iCs/>
                      <w:color w:val="414142"/>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FC3C730" w14:textId="40AD6DA6" w:rsidR="005713CA" w:rsidRPr="005D71DA" w:rsidRDefault="00091861" w:rsidP="005713CA">
                  <w:pPr>
                    <w:spacing w:after="0" w:line="240" w:lineRule="auto"/>
                    <w:jc w:val="center"/>
                    <w:rPr>
                      <w:rFonts w:ascii="Times New Roman" w:eastAsia="Times New Roman" w:hAnsi="Times New Roman" w:cs="Times New Roman"/>
                      <w:iCs/>
                      <w:color w:val="414142"/>
                      <w:lang w:eastAsia="lv-LV"/>
                    </w:rPr>
                  </w:pPr>
                  <w:r w:rsidRPr="00091861">
                    <w:rPr>
                      <w:rFonts w:ascii="Times New Roman" w:eastAsia="Times New Roman" w:hAnsi="Times New Roman" w:cs="Times New Roman"/>
                      <w:iCs/>
                      <w:color w:val="414142"/>
                      <w:lang w:eastAsia="lv-LV"/>
                    </w:rPr>
                    <w:t>4 888 367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BD5320" w14:textId="0AB19855" w:rsidR="005713CA" w:rsidRPr="005D71DA" w:rsidRDefault="005713CA" w:rsidP="005713CA">
                  <w:pPr>
                    <w:spacing w:after="0" w:line="240" w:lineRule="auto"/>
                    <w:jc w:val="center"/>
                    <w:rPr>
                      <w:rFonts w:ascii="Times New Roman" w:eastAsia="Times New Roman" w:hAnsi="Times New Roman" w:cs="Times New Roman"/>
                      <w:iCs/>
                      <w:color w:val="414142"/>
                      <w:lang w:eastAsia="lv-LV"/>
                    </w:rPr>
                  </w:pPr>
                  <w:r w:rsidRPr="005D71DA">
                    <w:rPr>
                      <w:rFonts w:ascii="Times New Roman" w:eastAsia="Times New Roman" w:hAnsi="Times New Roman" w:cs="Times New Roman"/>
                      <w:iCs/>
                      <w:color w:val="414142"/>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E2AF8E6" w14:textId="58545AEF" w:rsidR="005713CA" w:rsidRPr="005D71DA" w:rsidRDefault="00091861" w:rsidP="005713CA">
                  <w:pPr>
                    <w:spacing w:after="0" w:line="240" w:lineRule="auto"/>
                    <w:jc w:val="center"/>
                    <w:rPr>
                      <w:rFonts w:ascii="Times New Roman" w:eastAsia="Times New Roman" w:hAnsi="Times New Roman" w:cs="Times New Roman"/>
                      <w:iCs/>
                      <w:color w:val="414142"/>
                      <w:lang w:eastAsia="lv-LV"/>
                    </w:rPr>
                  </w:pPr>
                  <w:r w:rsidRPr="00091861">
                    <w:rPr>
                      <w:rFonts w:ascii="Times New Roman" w:eastAsia="Times New Roman" w:hAnsi="Times New Roman" w:cs="Times New Roman"/>
                      <w:iCs/>
                      <w:color w:val="414142"/>
                      <w:lang w:eastAsia="lv-LV"/>
                    </w:rPr>
                    <w:t>3 758 367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636" w14:textId="24921D61"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6F473A78" w14:textId="147DD9DF"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02D4DCA3"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4681BE7B"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2.1. valsts pamatbudžets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7A755257" w14:textId="373176AA" w:rsidR="005713CA" w:rsidRPr="005D71DA" w:rsidRDefault="004814FD" w:rsidP="005713CA">
                  <w:pPr>
                    <w:spacing w:after="0" w:line="240" w:lineRule="auto"/>
                    <w:rPr>
                      <w:rFonts w:ascii="Times New Roman" w:eastAsia="Times New Roman" w:hAnsi="Times New Roman" w:cs="Times New Roman"/>
                      <w:iCs/>
                      <w:color w:val="414142"/>
                      <w:lang w:eastAsia="lv-LV"/>
                    </w:rPr>
                  </w:pPr>
                  <w:r w:rsidRPr="004814FD">
                    <w:rPr>
                      <w:rFonts w:ascii="Times New Roman" w:eastAsia="Times New Roman" w:hAnsi="Times New Roman" w:cs="Times New Roman"/>
                      <w:iCs/>
                      <w:color w:val="414142"/>
                      <w:lang w:eastAsia="lv-LV"/>
                    </w:rPr>
                    <w:t>4 708 367</w:t>
                  </w:r>
                  <w:r w:rsidRPr="004814FD">
                    <w:rPr>
                      <w:rFonts w:ascii="Times New Roman" w:eastAsia="Times New Roman" w:hAnsi="Times New Roman" w:cs="Times New Roman"/>
                      <w:iCs/>
                      <w:color w:val="414142"/>
                      <w:lang w:eastAsia="lv-LV"/>
                    </w:rPr>
                    <w:tab/>
                  </w:r>
                </w:p>
              </w:tc>
              <w:tc>
                <w:tcPr>
                  <w:tcW w:w="555" w:type="pct"/>
                  <w:tcBorders>
                    <w:top w:val="outset" w:sz="6" w:space="0" w:color="auto"/>
                    <w:left w:val="outset" w:sz="6" w:space="0" w:color="auto"/>
                    <w:bottom w:val="outset" w:sz="6" w:space="0" w:color="auto"/>
                    <w:right w:val="outset" w:sz="6" w:space="0" w:color="auto"/>
                  </w:tcBorders>
                  <w:vAlign w:val="center"/>
                  <w:hideMark/>
                </w:tcPr>
                <w:p w14:paraId="01E4D5C3" w14:textId="4F056B76" w:rsidR="005713CA" w:rsidRPr="005D71DA" w:rsidRDefault="005713CA" w:rsidP="005713CA">
                  <w:pPr>
                    <w:spacing w:after="0" w:line="240" w:lineRule="auto"/>
                    <w:rPr>
                      <w:rFonts w:ascii="Times New Roman" w:eastAsia="Times New Roman" w:hAnsi="Times New Roman" w:cs="Times New Roman"/>
                      <w:iCs/>
                      <w:color w:val="414142"/>
                      <w:lang w:eastAsia="lv-LV"/>
                    </w:rPr>
                  </w:pPr>
                  <w:r w:rsidRPr="005D71DA">
                    <w:rPr>
                      <w:rFonts w:ascii="Times New Roman" w:eastAsia="Times New Roman" w:hAnsi="Times New Roman" w:cs="Times New Roman"/>
                      <w:iCs/>
                      <w:color w:val="414142"/>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42E93A95" w14:textId="7FA22A8D" w:rsidR="005713CA" w:rsidRPr="005D71DA" w:rsidRDefault="00091861" w:rsidP="005713CA">
                  <w:pPr>
                    <w:spacing w:after="0" w:line="240" w:lineRule="auto"/>
                    <w:rPr>
                      <w:rFonts w:ascii="Times New Roman" w:eastAsia="Times New Roman" w:hAnsi="Times New Roman" w:cs="Times New Roman"/>
                      <w:iCs/>
                      <w:color w:val="414142"/>
                      <w:lang w:eastAsia="lv-LV"/>
                    </w:rPr>
                  </w:pPr>
                  <w:r w:rsidRPr="00091861">
                    <w:rPr>
                      <w:rFonts w:ascii="Times New Roman" w:eastAsia="Times New Roman" w:hAnsi="Times New Roman" w:cs="Times New Roman"/>
                      <w:iCs/>
                      <w:color w:val="414142"/>
                      <w:lang w:eastAsia="lv-LV"/>
                    </w:rPr>
                    <w:t>4 888 367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794E6F" w14:textId="5E0B5849" w:rsidR="005713CA" w:rsidRPr="005D71DA" w:rsidRDefault="005713CA" w:rsidP="005713CA">
                  <w:pPr>
                    <w:spacing w:after="0" w:line="240" w:lineRule="auto"/>
                    <w:rPr>
                      <w:rFonts w:ascii="Times New Roman" w:eastAsia="Times New Roman" w:hAnsi="Times New Roman" w:cs="Times New Roman"/>
                      <w:iCs/>
                      <w:color w:val="414142"/>
                      <w:lang w:eastAsia="lv-LV"/>
                    </w:rPr>
                  </w:pPr>
                  <w:r w:rsidRPr="005D71DA">
                    <w:rPr>
                      <w:rFonts w:ascii="Times New Roman" w:eastAsia="Times New Roman" w:hAnsi="Times New Roman" w:cs="Times New Roman"/>
                      <w:iCs/>
                      <w:color w:val="414142"/>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30C2BCCF" w14:textId="0B47586A" w:rsidR="005713CA" w:rsidRPr="005D71DA" w:rsidRDefault="00091861" w:rsidP="005713CA">
                  <w:pPr>
                    <w:spacing w:after="0" w:line="240" w:lineRule="auto"/>
                    <w:rPr>
                      <w:rFonts w:ascii="Times New Roman" w:eastAsia="Times New Roman" w:hAnsi="Times New Roman" w:cs="Times New Roman"/>
                      <w:iCs/>
                      <w:color w:val="414142"/>
                      <w:lang w:eastAsia="lv-LV"/>
                    </w:rPr>
                  </w:pPr>
                  <w:r w:rsidRPr="00091861">
                    <w:rPr>
                      <w:rFonts w:ascii="Times New Roman" w:eastAsia="Times New Roman" w:hAnsi="Times New Roman" w:cs="Times New Roman"/>
                      <w:iCs/>
                      <w:color w:val="414142"/>
                      <w:lang w:eastAsia="lv-LV"/>
                    </w:rPr>
                    <w:t>3 758 367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D22BCA" w14:textId="5CC5B09F"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4EE6AF03" w14:textId="2715B84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3D40895E"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3B2104D3"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2.2. valsts speciālais 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7CC2E18D" w14:textId="074B4095"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53D954" w14:textId="6CF93DDD"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AC55624" w14:textId="30C727CB"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8668C3" w14:textId="634E6EC9"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226DD7D5" w14:textId="52FCFF44"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FDDBCB" w14:textId="4ED9C345"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27E5FDA6" w14:textId="132519AB"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3B29C64A"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6FE2C099"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2.3. pašvaldību 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6903AB89" w14:textId="1156624E"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D88DA5" w14:textId="3A06121E"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2ABEDBD8" w14:textId="15F1E331"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04AC55" w14:textId="7BA57D8D"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095421EF" w14:textId="16CE979D"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A67469" w14:textId="0E9B3296"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3BCCCEE4" w14:textId="72F06215"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2EE8613D"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4CA8C6F8"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3. Finansiālā ietekme</w:t>
                  </w:r>
                </w:p>
              </w:tc>
              <w:tc>
                <w:tcPr>
                  <w:tcW w:w="584" w:type="pct"/>
                  <w:tcBorders>
                    <w:top w:val="outset" w:sz="6" w:space="0" w:color="auto"/>
                    <w:left w:val="outset" w:sz="6" w:space="0" w:color="auto"/>
                    <w:bottom w:val="outset" w:sz="6" w:space="0" w:color="auto"/>
                    <w:right w:val="outset" w:sz="6" w:space="0" w:color="auto"/>
                  </w:tcBorders>
                  <w:vAlign w:val="center"/>
                  <w:hideMark/>
                </w:tcPr>
                <w:p w14:paraId="01E5F9E1" w14:textId="4B179148" w:rsidR="005713CA" w:rsidRPr="00C6132F" w:rsidRDefault="00091861" w:rsidP="005713CA">
                  <w:pPr>
                    <w:spacing w:after="0" w:line="240" w:lineRule="auto"/>
                    <w:jc w:val="center"/>
                    <w:rPr>
                      <w:rFonts w:ascii="Times New Roman" w:eastAsia="Times New Roman" w:hAnsi="Times New Roman" w:cs="Times New Roman"/>
                      <w:iCs/>
                      <w:color w:val="414142"/>
                      <w:sz w:val="24"/>
                      <w:szCs w:val="24"/>
                      <w:lang w:eastAsia="lv-LV"/>
                    </w:rPr>
                  </w:pPr>
                  <w:r w:rsidRPr="00091861">
                    <w:rPr>
                      <w:rFonts w:ascii="Times New Roman" w:eastAsia="Times New Roman" w:hAnsi="Times New Roman" w:cs="Times New Roman"/>
                      <w:iCs/>
                      <w:color w:val="414142"/>
                      <w:sz w:val="24"/>
                      <w:szCs w:val="24"/>
                      <w:lang w:eastAsia="lv-LV"/>
                    </w:rPr>
                    <w:t>50</w:t>
                  </w:r>
                  <w:r>
                    <w:rPr>
                      <w:rFonts w:ascii="Times New Roman" w:eastAsia="Times New Roman" w:hAnsi="Times New Roman" w:cs="Times New Roman"/>
                      <w:iCs/>
                      <w:color w:val="414142"/>
                      <w:sz w:val="24"/>
                      <w:szCs w:val="24"/>
                      <w:lang w:eastAsia="lv-LV"/>
                    </w:rPr>
                    <w:t xml:space="preserve"> </w:t>
                  </w:r>
                  <w:r w:rsidRPr="00091861">
                    <w:rPr>
                      <w:rFonts w:ascii="Times New Roman" w:eastAsia="Times New Roman" w:hAnsi="Times New Roman" w:cs="Times New Roman"/>
                      <w:iCs/>
                      <w:color w:val="414142"/>
                      <w:sz w:val="24"/>
                      <w:szCs w:val="24"/>
                      <w:lang w:eastAsia="lv-LV"/>
                    </w:rPr>
                    <w:t>000</w:t>
                  </w:r>
                </w:p>
              </w:tc>
              <w:tc>
                <w:tcPr>
                  <w:tcW w:w="555" w:type="pct"/>
                  <w:tcBorders>
                    <w:top w:val="outset" w:sz="6" w:space="0" w:color="auto"/>
                    <w:left w:val="outset" w:sz="6" w:space="0" w:color="auto"/>
                    <w:bottom w:val="outset" w:sz="6" w:space="0" w:color="auto"/>
                    <w:right w:val="outset" w:sz="6" w:space="0" w:color="auto"/>
                  </w:tcBorders>
                  <w:vAlign w:val="center"/>
                </w:tcPr>
                <w:p w14:paraId="6EAFE1C9" w14:textId="033040C0"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C75CCF0" w14:textId="3EC44183"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43F9C3" w14:textId="0DDCFA1D"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0D1A14F" w14:textId="7A05D422"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2603BA" w14:textId="7173D145"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2E69E0F8" w14:textId="6D30C2D0"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7B894742"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23E71E27"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3.1. valsts pamatbudžets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747C9276" w14:textId="622D4887" w:rsidR="005713CA" w:rsidRPr="00C6132F" w:rsidRDefault="00091861" w:rsidP="005713CA">
                  <w:pPr>
                    <w:spacing w:after="0" w:line="240" w:lineRule="auto"/>
                    <w:rPr>
                      <w:rFonts w:ascii="Times New Roman" w:eastAsia="Times New Roman" w:hAnsi="Times New Roman" w:cs="Times New Roman"/>
                      <w:iCs/>
                      <w:color w:val="414142"/>
                      <w:sz w:val="24"/>
                      <w:szCs w:val="24"/>
                      <w:lang w:eastAsia="lv-LV"/>
                    </w:rPr>
                  </w:pPr>
                  <w:r w:rsidRPr="00091861">
                    <w:rPr>
                      <w:rFonts w:ascii="Times New Roman" w:eastAsia="Times New Roman" w:hAnsi="Times New Roman" w:cs="Times New Roman"/>
                      <w:iCs/>
                      <w:color w:val="414142"/>
                      <w:sz w:val="24"/>
                      <w:szCs w:val="24"/>
                      <w:lang w:eastAsia="lv-LV"/>
                    </w:rPr>
                    <w:t>50</w:t>
                  </w:r>
                  <w:r>
                    <w:rPr>
                      <w:rFonts w:ascii="Times New Roman" w:eastAsia="Times New Roman" w:hAnsi="Times New Roman" w:cs="Times New Roman"/>
                      <w:iCs/>
                      <w:color w:val="414142"/>
                      <w:sz w:val="24"/>
                      <w:szCs w:val="24"/>
                      <w:lang w:eastAsia="lv-LV"/>
                    </w:rPr>
                    <w:t xml:space="preserve"> </w:t>
                  </w:r>
                  <w:r w:rsidRPr="00091861">
                    <w:rPr>
                      <w:rFonts w:ascii="Times New Roman" w:eastAsia="Times New Roman" w:hAnsi="Times New Roman" w:cs="Times New Roman"/>
                      <w:iCs/>
                      <w:color w:val="414142"/>
                      <w:sz w:val="24"/>
                      <w:szCs w:val="24"/>
                      <w:lang w:eastAsia="lv-LV"/>
                    </w:rPr>
                    <w:t>000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B9FF7" w14:textId="26A58DE9"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B04C489" w14:textId="3841DEB0"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F494A2" w14:textId="5208E4DF"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21F6F507" w14:textId="3A411E2C"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22CFC8" w14:textId="6F2F4BAF"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4489F503" w14:textId="0477604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23CE4880"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5C7FA0A4"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3.2. speciālais 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2742A28C" w14:textId="72B54640"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62AF13" w14:textId="2F5509E0"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EE33A0D" w14:textId="6C689D54"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36EFDF" w14:textId="0468A03F"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2C9D0E1D" w14:textId="3CD846C3"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3328AF" w14:textId="501F7151"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65AC7340" w14:textId="614B1F65"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61652BE4"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3BC01FB5"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3.3. pašvaldību budžets</w:t>
                  </w:r>
                </w:p>
              </w:tc>
              <w:tc>
                <w:tcPr>
                  <w:tcW w:w="584" w:type="pct"/>
                  <w:tcBorders>
                    <w:top w:val="outset" w:sz="6" w:space="0" w:color="auto"/>
                    <w:left w:val="outset" w:sz="6" w:space="0" w:color="auto"/>
                    <w:bottom w:val="outset" w:sz="6" w:space="0" w:color="auto"/>
                    <w:right w:val="outset" w:sz="6" w:space="0" w:color="auto"/>
                  </w:tcBorders>
                  <w:vAlign w:val="center"/>
                  <w:hideMark/>
                </w:tcPr>
                <w:p w14:paraId="548D27FD" w14:textId="1A003FE8"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43E875" w14:textId="16A0756F"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6399849" w14:textId="24C5E81C"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9402CF" w14:textId="57664A45"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B3C9451" w14:textId="0A3C1994"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12CE73" w14:textId="3EADF472"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128708B1" w14:textId="32877D4D"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7CA83599"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0151AF83"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84" w:type="pct"/>
                  <w:tcBorders>
                    <w:top w:val="outset" w:sz="6" w:space="0" w:color="auto"/>
                    <w:left w:val="outset" w:sz="6" w:space="0" w:color="auto"/>
                    <w:bottom w:val="outset" w:sz="6" w:space="0" w:color="auto"/>
                    <w:right w:val="outset" w:sz="6" w:space="0" w:color="auto"/>
                  </w:tcBorders>
                  <w:vAlign w:val="center"/>
                  <w:hideMark/>
                </w:tcPr>
                <w:p w14:paraId="35C6D45C"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CDA7DD" w14:textId="02AEA732"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14:paraId="17AD9172"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172D1" w14:textId="0150D680"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4A8EA2CD"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087B72" w14:textId="15419BDC"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2974B09D" w14:textId="1105099B"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78BB59CE"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5C1D221F"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5. Precizēta finansiālā ietekme</w:t>
                  </w:r>
                </w:p>
              </w:tc>
              <w:tc>
                <w:tcPr>
                  <w:tcW w:w="584" w:type="pct"/>
                  <w:vMerge w:val="restart"/>
                  <w:tcBorders>
                    <w:top w:val="outset" w:sz="6" w:space="0" w:color="auto"/>
                    <w:left w:val="outset" w:sz="6" w:space="0" w:color="auto"/>
                    <w:bottom w:val="outset" w:sz="6" w:space="0" w:color="auto"/>
                    <w:right w:val="outset" w:sz="6" w:space="0" w:color="auto"/>
                  </w:tcBorders>
                  <w:vAlign w:val="center"/>
                  <w:hideMark/>
                </w:tcPr>
                <w:p w14:paraId="64B2DCB2"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3CC985E9"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1A230F0B"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4E04D2D7"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2A1964A3"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2B369596"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156332" w14:textId="094E38FD"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lastRenderedPageBreak/>
                    <w:t>0</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14:paraId="178B6EDA"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5B285412"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352E1D31"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4522B4CC"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5F7EC156"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1CCBE82C"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9690FD" w14:textId="18ECF7FE"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lastRenderedPageBreak/>
                    <w:t>0</w:t>
                  </w:r>
                </w:p>
              </w:tc>
              <w:tc>
                <w:tcPr>
                  <w:tcW w:w="560" w:type="pct"/>
                  <w:vMerge w:val="restart"/>
                  <w:tcBorders>
                    <w:top w:val="outset" w:sz="6" w:space="0" w:color="auto"/>
                    <w:left w:val="outset" w:sz="6" w:space="0" w:color="auto"/>
                    <w:bottom w:val="outset" w:sz="6" w:space="0" w:color="auto"/>
                    <w:right w:val="outset" w:sz="6" w:space="0" w:color="auto"/>
                  </w:tcBorders>
                  <w:vAlign w:val="center"/>
                  <w:hideMark/>
                </w:tcPr>
                <w:p w14:paraId="0C450BCF"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4FE2CC21"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4ABDF637"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749B68DB"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09128157"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p>
                <w:p w14:paraId="25F889C0" w14:textId="77777777"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C9457E" w14:textId="55F28C24"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lastRenderedPageBreak/>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267BDC33" w14:textId="54F72E4E" w:rsidR="005713CA" w:rsidRPr="00C6132F" w:rsidRDefault="005713CA" w:rsidP="005713CA">
                  <w:pPr>
                    <w:spacing w:after="0" w:line="240" w:lineRule="auto"/>
                    <w:jc w:val="center"/>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0</w:t>
                  </w:r>
                </w:p>
              </w:tc>
            </w:tr>
            <w:tr w:rsidR="004B68BC" w:rsidRPr="00546A7E" w14:paraId="73E9A652"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46712667"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lastRenderedPageBreak/>
                    <w:t>5.1. valsts pamatbudžets</w:t>
                  </w:r>
                </w:p>
              </w:tc>
              <w:tc>
                <w:tcPr>
                  <w:tcW w:w="584" w:type="pct"/>
                  <w:vMerge/>
                  <w:tcBorders>
                    <w:top w:val="outset" w:sz="6" w:space="0" w:color="auto"/>
                    <w:left w:val="outset" w:sz="6" w:space="0" w:color="auto"/>
                    <w:bottom w:val="outset" w:sz="6" w:space="0" w:color="auto"/>
                    <w:right w:val="outset" w:sz="6" w:space="0" w:color="auto"/>
                  </w:tcBorders>
                  <w:vAlign w:val="center"/>
                  <w:hideMark/>
                </w:tcPr>
                <w:p w14:paraId="7DDB0CEA"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78B627F" w14:textId="38034F9B"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194E74C9"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1E303E8" w14:textId="28005494"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2D19C0A9"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000E417" w14:textId="11CD4B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4D3B383F" w14:textId="38F59BCD"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4B68BC" w:rsidRPr="00546A7E" w14:paraId="61DBF871"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659E8508"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5.2. speciālais budžets</w:t>
                  </w:r>
                </w:p>
              </w:tc>
              <w:tc>
                <w:tcPr>
                  <w:tcW w:w="584" w:type="pct"/>
                  <w:vMerge/>
                  <w:tcBorders>
                    <w:top w:val="outset" w:sz="6" w:space="0" w:color="auto"/>
                    <w:left w:val="outset" w:sz="6" w:space="0" w:color="auto"/>
                    <w:bottom w:val="outset" w:sz="6" w:space="0" w:color="auto"/>
                    <w:right w:val="outset" w:sz="6" w:space="0" w:color="auto"/>
                  </w:tcBorders>
                  <w:vAlign w:val="center"/>
                  <w:hideMark/>
                </w:tcPr>
                <w:p w14:paraId="0D627DD1"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68182B6" w14:textId="5F1CE3FA"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0180340C"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E595F1E" w14:textId="38CB35DC"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35A2C290"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00EEA4A" w14:textId="38F3606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173EDE1F" w14:textId="7B53B554"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4B68BC" w:rsidRPr="00546A7E" w14:paraId="6689D706"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4ED6F532"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5.3. pašvaldību budžets</w:t>
                  </w:r>
                </w:p>
              </w:tc>
              <w:tc>
                <w:tcPr>
                  <w:tcW w:w="584" w:type="pct"/>
                  <w:vMerge/>
                  <w:tcBorders>
                    <w:top w:val="outset" w:sz="6" w:space="0" w:color="auto"/>
                    <w:left w:val="outset" w:sz="6" w:space="0" w:color="auto"/>
                    <w:bottom w:val="outset" w:sz="6" w:space="0" w:color="auto"/>
                    <w:right w:val="outset" w:sz="6" w:space="0" w:color="auto"/>
                  </w:tcBorders>
                  <w:vAlign w:val="center"/>
                  <w:hideMark/>
                </w:tcPr>
                <w:p w14:paraId="27895974"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B398C42" w14:textId="444CB988"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49C6A701"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01A1D6" w14:textId="010DCFF5"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0AAA6BBB"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6F3A85E" w14:textId="705008D1"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764" w:type="pct"/>
                  <w:tcBorders>
                    <w:top w:val="outset" w:sz="6" w:space="0" w:color="auto"/>
                    <w:left w:val="outset" w:sz="6" w:space="0" w:color="auto"/>
                    <w:bottom w:val="outset" w:sz="6" w:space="0" w:color="auto"/>
                    <w:right w:val="outset" w:sz="6" w:space="0" w:color="auto"/>
                  </w:tcBorders>
                  <w:vAlign w:val="center"/>
                  <w:hideMark/>
                </w:tcPr>
                <w:p w14:paraId="0C8F0A46" w14:textId="6838F210"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5713CA" w:rsidRPr="00546A7E" w14:paraId="6E40D548"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510AF8D7" w14:textId="77777777" w:rsidR="005713CA" w:rsidRPr="00920682" w:rsidRDefault="005713CA" w:rsidP="005713CA">
                  <w:pPr>
                    <w:spacing w:after="0" w:line="240" w:lineRule="auto"/>
                    <w:rPr>
                      <w:rFonts w:ascii="Times New Roman" w:eastAsia="Times New Roman" w:hAnsi="Times New Roman" w:cs="Times New Roman"/>
                      <w:iCs/>
                      <w:color w:val="414142"/>
                      <w:sz w:val="24"/>
                      <w:szCs w:val="24"/>
                      <w:lang w:eastAsia="lv-LV"/>
                    </w:rPr>
                  </w:pPr>
                  <w:r w:rsidRPr="00920682">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8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1234BF" w14:textId="77777777" w:rsidR="005713CA" w:rsidRPr="00920682" w:rsidRDefault="005713CA" w:rsidP="005713CA">
                  <w:pPr>
                    <w:spacing w:after="0" w:line="240" w:lineRule="auto"/>
                    <w:jc w:val="both"/>
                    <w:rPr>
                      <w:rFonts w:ascii="Times New Roman" w:eastAsia="Times New Roman" w:hAnsi="Times New Roman" w:cs="Times New Roman"/>
                      <w:iCs/>
                      <w:sz w:val="24"/>
                      <w:szCs w:val="24"/>
                      <w:lang w:eastAsia="lv-LV"/>
                    </w:rPr>
                  </w:pPr>
                  <w:r w:rsidRPr="00920682">
                    <w:rPr>
                      <w:rFonts w:ascii="Times New Roman" w:eastAsia="Times New Roman" w:hAnsi="Times New Roman" w:cs="Times New Roman"/>
                      <w:iCs/>
                      <w:sz w:val="24"/>
                      <w:szCs w:val="24"/>
                      <w:lang w:eastAsia="lv-LV"/>
                    </w:rPr>
                    <w:t xml:space="preserve">Pārvaldes uzdevuma </w:t>
                  </w:r>
                  <w:r w:rsidRPr="00920682">
                    <w:rPr>
                      <w:rFonts w:ascii="Times New Roman" w:hAnsi="Times New Roman" w:cs="Times New Roman"/>
                      <w:sz w:val="24"/>
                      <w:szCs w:val="24"/>
                    </w:rPr>
                    <w:t>nodrošināt pārstāvniecību darbību</w:t>
                  </w:r>
                  <w:r w:rsidRPr="00920682">
                    <w:rPr>
                      <w:rFonts w:ascii="Times New Roman" w:eastAsia="Times New Roman" w:hAnsi="Times New Roman" w:cs="Times New Roman"/>
                      <w:iCs/>
                      <w:sz w:val="24"/>
                      <w:szCs w:val="24"/>
                      <w:lang w:eastAsia="lv-LV"/>
                    </w:rPr>
                    <w:t xml:space="preserve"> izpildi plānots deleģēt Itālijā, kur Pārstāvniecību ir nepieciešams izveidot Milānā, kas ir Itālijas ekonomiskais centrs, bet nesakrīt ar Latvijas Republikas Vēstniecību atrašanās vietu (Roma).   </w:t>
                  </w:r>
                </w:p>
                <w:p w14:paraId="769998A2" w14:textId="50AC13D8" w:rsidR="005713CA" w:rsidRPr="00920682" w:rsidRDefault="005713CA" w:rsidP="005713CA">
                  <w:pPr>
                    <w:spacing w:after="0" w:line="240" w:lineRule="auto"/>
                    <w:jc w:val="both"/>
                    <w:rPr>
                      <w:rFonts w:ascii="Times New Roman" w:eastAsia="Times New Roman" w:hAnsi="Times New Roman" w:cs="Times New Roman"/>
                      <w:iCs/>
                      <w:sz w:val="24"/>
                      <w:szCs w:val="24"/>
                      <w:lang w:eastAsia="lv-LV"/>
                    </w:rPr>
                  </w:pPr>
                  <w:r w:rsidRPr="00920682">
                    <w:rPr>
                      <w:rFonts w:ascii="Times New Roman" w:eastAsia="Times New Roman" w:hAnsi="Times New Roman" w:cs="Times New Roman"/>
                      <w:iCs/>
                      <w:sz w:val="24"/>
                      <w:szCs w:val="24"/>
                      <w:lang w:eastAsia="lv-LV"/>
                    </w:rPr>
                    <w:t>Šobrīd P</w:t>
                  </w:r>
                  <w:r w:rsidR="00697D5A" w:rsidRPr="00920682">
                    <w:rPr>
                      <w:rFonts w:ascii="Times New Roman" w:eastAsia="Times New Roman" w:hAnsi="Times New Roman" w:cs="Times New Roman"/>
                      <w:iCs/>
                      <w:sz w:val="24"/>
                      <w:szCs w:val="24"/>
                      <w:lang w:eastAsia="lv-LV"/>
                    </w:rPr>
                    <w:t>ārstāvniecības darbības nodrošināšanas</w:t>
                  </w:r>
                  <w:r w:rsidRPr="00920682">
                    <w:rPr>
                      <w:rFonts w:ascii="Times New Roman" w:eastAsia="Times New Roman" w:hAnsi="Times New Roman" w:cs="Times New Roman"/>
                      <w:iCs/>
                      <w:sz w:val="24"/>
                      <w:szCs w:val="24"/>
                      <w:lang w:eastAsia="lv-LV"/>
                    </w:rPr>
                    <w:t xml:space="preserve"> </w:t>
                  </w:r>
                  <w:r w:rsidR="00697D5A" w:rsidRPr="00920682">
                    <w:rPr>
                      <w:rFonts w:ascii="Times New Roman" w:eastAsia="Times New Roman" w:hAnsi="Times New Roman" w:cs="Times New Roman"/>
                      <w:iCs/>
                      <w:sz w:val="24"/>
                      <w:szCs w:val="24"/>
                      <w:lang w:eastAsia="lv-LV"/>
                    </w:rPr>
                    <w:t xml:space="preserve">kopējas </w:t>
                  </w:r>
                  <w:r w:rsidRPr="00920682">
                    <w:rPr>
                      <w:rFonts w:ascii="Times New Roman" w:eastAsia="Times New Roman" w:hAnsi="Times New Roman" w:cs="Times New Roman"/>
                      <w:iCs/>
                      <w:sz w:val="24"/>
                      <w:szCs w:val="24"/>
                      <w:lang w:eastAsia="lv-LV"/>
                    </w:rPr>
                    <w:t xml:space="preserve">izmaksas Itālijā (Roma) ir </w:t>
                  </w:r>
                  <w:r w:rsidR="0098547E" w:rsidRPr="00920682">
                    <w:rPr>
                      <w:rFonts w:ascii="Times New Roman" w:eastAsia="Times New Roman" w:hAnsi="Times New Roman" w:cs="Times New Roman"/>
                      <w:iCs/>
                      <w:sz w:val="24"/>
                      <w:szCs w:val="24"/>
                      <w:lang w:eastAsia="lv-LV"/>
                    </w:rPr>
                    <w:t>108 500</w:t>
                  </w:r>
                  <w:r w:rsidRPr="00920682">
                    <w:rPr>
                      <w:rFonts w:ascii="Times New Roman" w:eastAsia="Times New Roman" w:hAnsi="Times New Roman" w:cs="Times New Roman"/>
                      <w:iCs/>
                      <w:sz w:val="24"/>
                      <w:szCs w:val="24"/>
                      <w:lang w:eastAsia="lv-LV"/>
                    </w:rPr>
                    <w:t xml:space="preserve"> </w:t>
                  </w:r>
                  <w:proofErr w:type="spellStart"/>
                  <w:r w:rsidRPr="00920682">
                    <w:rPr>
                      <w:rFonts w:ascii="Times New Roman" w:eastAsia="Times New Roman" w:hAnsi="Times New Roman" w:cs="Times New Roman"/>
                      <w:i/>
                      <w:sz w:val="24"/>
                      <w:szCs w:val="24"/>
                      <w:lang w:eastAsia="lv-LV"/>
                    </w:rPr>
                    <w:t>euro</w:t>
                  </w:r>
                  <w:proofErr w:type="spellEnd"/>
                  <w:r w:rsidRPr="00920682">
                    <w:rPr>
                      <w:rFonts w:ascii="Times New Roman" w:eastAsia="Times New Roman" w:hAnsi="Times New Roman" w:cs="Times New Roman"/>
                      <w:iCs/>
                      <w:sz w:val="24"/>
                      <w:szCs w:val="24"/>
                      <w:lang w:eastAsia="lv-LV"/>
                    </w:rPr>
                    <w:t>.  Deleģējot privātpersonai uzdevumu nodrošināt Pārstāvniecības darbību Itālijā (Milāna)</w:t>
                  </w:r>
                  <w:r w:rsidR="00697D5A" w:rsidRPr="00920682">
                    <w:rPr>
                      <w:rFonts w:ascii="Times New Roman" w:eastAsia="Times New Roman" w:hAnsi="Times New Roman" w:cs="Times New Roman"/>
                      <w:iCs/>
                      <w:sz w:val="24"/>
                      <w:szCs w:val="24"/>
                      <w:lang w:eastAsia="lv-LV"/>
                    </w:rPr>
                    <w:t xml:space="preserve"> minētās izmaksas </w:t>
                  </w:r>
                  <w:r w:rsidR="00D81DBB" w:rsidRPr="00920682">
                    <w:rPr>
                      <w:rFonts w:ascii="Times New Roman" w:eastAsia="Times New Roman" w:hAnsi="Times New Roman" w:cs="Times New Roman"/>
                      <w:iCs/>
                      <w:sz w:val="24"/>
                      <w:szCs w:val="24"/>
                      <w:lang w:eastAsia="lv-LV"/>
                    </w:rPr>
                    <w:t>būs</w:t>
                  </w:r>
                  <w:r w:rsidR="00697D5A" w:rsidRPr="00920682">
                    <w:rPr>
                      <w:rFonts w:ascii="Times New Roman" w:eastAsia="Times New Roman" w:hAnsi="Times New Roman" w:cs="Times New Roman"/>
                      <w:iCs/>
                      <w:sz w:val="24"/>
                      <w:szCs w:val="24"/>
                      <w:lang w:eastAsia="lv-LV"/>
                    </w:rPr>
                    <w:t xml:space="preserve"> </w:t>
                  </w:r>
                  <w:r w:rsidR="0098547E" w:rsidRPr="00920682">
                    <w:rPr>
                      <w:rFonts w:ascii="Times New Roman" w:eastAsia="Times New Roman" w:hAnsi="Times New Roman" w:cs="Times New Roman"/>
                      <w:iCs/>
                      <w:sz w:val="24"/>
                      <w:szCs w:val="24"/>
                      <w:lang w:eastAsia="lv-LV"/>
                    </w:rPr>
                    <w:t>78 000</w:t>
                  </w:r>
                  <w:r w:rsidR="00697D5A" w:rsidRPr="00920682">
                    <w:rPr>
                      <w:rFonts w:ascii="Times New Roman" w:eastAsia="Times New Roman" w:hAnsi="Times New Roman" w:cs="Times New Roman"/>
                      <w:iCs/>
                      <w:sz w:val="24"/>
                      <w:szCs w:val="24"/>
                      <w:lang w:eastAsia="lv-LV"/>
                    </w:rPr>
                    <w:t xml:space="preserve"> </w:t>
                  </w:r>
                  <w:proofErr w:type="spellStart"/>
                  <w:r w:rsidR="00697D5A" w:rsidRPr="00920682">
                    <w:rPr>
                      <w:rFonts w:ascii="Times New Roman" w:eastAsia="Times New Roman" w:hAnsi="Times New Roman" w:cs="Times New Roman"/>
                      <w:i/>
                      <w:sz w:val="24"/>
                      <w:szCs w:val="24"/>
                      <w:lang w:eastAsia="lv-LV"/>
                    </w:rPr>
                    <w:t>euro</w:t>
                  </w:r>
                  <w:proofErr w:type="spellEnd"/>
                  <w:r w:rsidR="00697D5A" w:rsidRPr="00920682">
                    <w:rPr>
                      <w:rFonts w:ascii="Times New Roman" w:eastAsia="Times New Roman" w:hAnsi="Times New Roman" w:cs="Times New Roman"/>
                      <w:iCs/>
                      <w:sz w:val="24"/>
                      <w:szCs w:val="24"/>
                      <w:lang w:eastAsia="lv-LV"/>
                    </w:rPr>
                    <w:t xml:space="preserve"> apmērā.</w:t>
                  </w:r>
                  <w:r w:rsidRPr="00920682">
                    <w:rPr>
                      <w:rFonts w:ascii="Times New Roman" w:eastAsia="Times New Roman" w:hAnsi="Times New Roman" w:cs="Times New Roman"/>
                      <w:iCs/>
                      <w:sz w:val="24"/>
                      <w:szCs w:val="24"/>
                      <w:lang w:eastAsia="lv-LV"/>
                    </w:rPr>
                    <w:t xml:space="preserve"> </w:t>
                  </w:r>
                </w:p>
                <w:p w14:paraId="29F49C85" w14:textId="24593704" w:rsidR="005713CA" w:rsidRPr="00920682" w:rsidRDefault="005713CA" w:rsidP="005713CA">
                  <w:pPr>
                    <w:spacing w:after="0" w:line="240" w:lineRule="auto"/>
                    <w:jc w:val="both"/>
                    <w:rPr>
                      <w:rFonts w:ascii="Times New Roman" w:hAnsi="Times New Roman" w:cs="Times New Roman"/>
                      <w:sz w:val="24"/>
                      <w:szCs w:val="24"/>
                    </w:rPr>
                  </w:pPr>
                  <w:r w:rsidRPr="00920682">
                    <w:rPr>
                      <w:rFonts w:ascii="Times New Roman" w:hAnsi="Times New Roman" w:cs="Times New Roman"/>
                      <w:sz w:val="24"/>
                      <w:szCs w:val="24"/>
                    </w:rPr>
                    <w:t>Pēc Itālijas pārstāvniecības modeļa pārveidošanas plānotais ietaupījums ir aptuveni 30 500 EUR</w:t>
                  </w:r>
                  <w:r w:rsidRPr="00920682">
                    <w:rPr>
                      <w:rFonts w:ascii="Times New Roman" w:hAnsi="Times New Roman" w:cs="Times New Roman"/>
                      <w:i/>
                      <w:iCs/>
                      <w:sz w:val="24"/>
                      <w:szCs w:val="24"/>
                    </w:rPr>
                    <w:t xml:space="preserve"> </w:t>
                  </w:r>
                  <w:r w:rsidRPr="00920682">
                    <w:rPr>
                      <w:rFonts w:ascii="Times New Roman" w:hAnsi="Times New Roman" w:cs="Times New Roman"/>
                      <w:sz w:val="24"/>
                      <w:szCs w:val="24"/>
                    </w:rPr>
                    <w:t xml:space="preserve">gadā, kas </w:t>
                  </w:r>
                  <w:r w:rsidRPr="00920682">
                    <w:rPr>
                      <w:rFonts w:ascii="Times New Roman" w:eastAsia="Times New Roman" w:hAnsi="Times New Roman" w:cs="Times New Roman"/>
                      <w:iCs/>
                      <w:sz w:val="24"/>
                      <w:szCs w:val="24"/>
                      <w:lang w:eastAsia="lv-LV"/>
                    </w:rPr>
                    <w:t xml:space="preserve">tiks novirzīti </w:t>
                  </w:r>
                  <w:r w:rsidR="00697D5A" w:rsidRPr="00920682">
                    <w:rPr>
                      <w:rFonts w:ascii="Times New Roman" w:eastAsia="Times New Roman" w:hAnsi="Times New Roman" w:cs="Times New Roman"/>
                      <w:iCs/>
                      <w:sz w:val="24"/>
                      <w:szCs w:val="24"/>
                      <w:lang w:eastAsia="lv-LV"/>
                    </w:rPr>
                    <w:t>P</w:t>
                  </w:r>
                  <w:r w:rsidRPr="00920682">
                    <w:rPr>
                      <w:rFonts w:ascii="Times New Roman" w:eastAsia="Times New Roman" w:hAnsi="Times New Roman" w:cs="Times New Roman"/>
                      <w:iCs/>
                      <w:sz w:val="24"/>
                      <w:szCs w:val="24"/>
                      <w:lang w:eastAsia="lv-LV"/>
                    </w:rPr>
                    <w:t>ārstāvniecības izveidei uz deleģējuma līguma pamata</w:t>
                  </w:r>
                  <w:r w:rsidR="00697D5A" w:rsidRPr="00920682">
                    <w:rPr>
                      <w:rFonts w:ascii="Times New Roman" w:eastAsia="Times New Roman" w:hAnsi="Times New Roman" w:cs="Times New Roman"/>
                      <w:iCs/>
                      <w:sz w:val="24"/>
                      <w:szCs w:val="24"/>
                      <w:lang w:eastAsia="lv-LV"/>
                    </w:rPr>
                    <w:t xml:space="preserve"> (Milāna)</w:t>
                  </w:r>
                  <w:r w:rsidRPr="00920682">
                    <w:rPr>
                      <w:rFonts w:ascii="Times New Roman" w:eastAsia="Times New Roman" w:hAnsi="Times New Roman" w:cs="Times New Roman"/>
                      <w:iCs/>
                      <w:sz w:val="24"/>
                      <w:szCs w:val="24"/>
                      <w:lang w:eastAsia="lv-LV"/>
                    </w:rPr>
                    <w:t>, tādejādi nodrošinot LIAA uzdevumu īstenošanu daudz plašākā reģionā</w:t>
                  </w:r>
                  <w:r w:rsidR="00697D5A" w:rsidRPr="00920682">
                    <w:rPr>
                      <w:rFonts w:ascii="Times New Roman" w:eastAsia="Times New Roman" w:hAnsi="Times New Roman" w:cs="Times New Roman"/>
                      <w:iCs/>
                      <w:sz w:val="24"/>
                      <w:szCs w:val="24"/>
                      <w:lang w:eastAsia="lv-LV"/>
                    </w:rPr>
                    <w:t>,</w:t>
                  </w:r>
                  <w:r w:rsidRPr="00920682">
                    <w:rPr>
                      <w:rFonts w:ascii="Times New Roman" w:eastAsia="Times New Roman" w:hAnsi="Times New Roman" w:cs="Times New Roman"/>
                      <w:iCs/>
                      <w:sz w:val="24"/>
                      <w:szCs w:val="24"/>
                      <w:lang w:eastAsia="lv-LV"/>
                    </w:rPr>
                    <w:t xml:space="preserve"> LIAA pieejamo resursu ietvaros.</w:t>
                  </w:r>
                </w:p>
                <w:p w14:paraId="2CF92D05" w14:textId="087D01FC" w:rsidR="005713CA" w:rsidRPr="00920682" w:rsidRDefault="005713CA" w:rsidP="005713CA">
                  <w:pPr>
                    <w:spacing w:after="0" w:line="240" w:lineRule="auto"/>
                    <w:jc w:val="both"/>
                    <w:rPr>
                      <w:rFonts w:ascii="Times New Roman" w:eastAsia="Times New Roman" w:hAnsi="Times New Roman" w:cs="Times New Roman"/>
                      <w:iCs/>
                      <w:color w:val="414142"/>
                      <w:sz w:val="24"/>
                      <w:szCs w:val="24"/>
                      <w:lang w:eastAsia="lv-LV"/>
                    </w:rPr>
                  </w:pPr>
                </w:p>
              </w:tc>
            </w:tr>
            <w:tr w:rsidR="005713CA" w:rsidRPr="00546A7E" w14:paraId="0EA82924"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48431B66" w14:textId="77777777" w:rsidR="005713CA" w:rsidRPr="00920682" w:rsidRDefault="005713CA" w:rsidP="005713CA">
                  <w:pPr>
                    <w:spacing w:after="0" w:line="240" w:lineRule="auto"/>
                    <w:rPr>
                      <w:rFonts w:ascii="Times New Roman" w:eastAsia="Times New Roman" w:hAnsi="Times New Roman" w:cs="Times New Roman"/>
                      <w:iCs/>
                      <w:color w:val="414142"/>
                      <w:sz w:val="24"/>
                      <w:szCs w:val="24"/>
                      <w:lang w:eastAsia="lv-LV"/>
                    </w:rPr>
                  </w:pPr>
                  <w:r w:rsidRPr="00920682">
                    <w:rPr>
                      <w:rFonts w:ascii="Times New Roman" w:eastAsia="Times New Roman" w:hAnsi="Times New Roman" w:cs="Times New Roman"/>
                      <w:iCs/>
                      <w:color w:val="414142"/>
                      <w:sz w:val="24"/>
                      <w:szCs w:val="24"/>
                      <w:lang w:eastAsia="lv-LV"/>
                    </w:rPr>
                    <w:t>6.1. detalizēts ieņēmumu aprēķins</w:t>
                  </w:r>
                </w:p>
              </w:tc>
              <w:tc>
                <w:tcPr>
                  <w:tcW w:w="4187" w:type="pct"/>
                  <w:gridSpan w:val="7"/>
                  <w:vMerge/>
                  <w:tcBorders>
                    <w:top w:val="outset" w:sz="6" w:space="0" w:color="auto"/>
                    <w:left w:val="outset" w:sz="6" w:space="0" w:color="auto"/>
                    <w:bottom w:val="outset" w:sz="6" w:space="0" w:color="auto"/>
                    <w:right w:val="outset" w:sz="6" w:space="0" w:color="auto"/>
                  </w:tcBorders>
                  <w:vAlign w:val="center"/>
                  <w:hideMark/>
                </w:tcPr>
                <w:p w14:paraId="517EF5CA" w14:textId="77777777" w:rsidR="005713CA" w:rsidRPr="006E3E58" w:rsidRDefault="005713CA" w:rsidP="005713CA">
                  <w:pPr>
                    <w:spacing w:after="0" w:line="240" w:lineRule="auto"/>
                    <w:rPr>
                      <w:rFonts w:ascii="Times New Roman" w:eastAsia="Times New Roman" w:hAnsi="Times New Roman" w:cs="Times New Roman"/>
                      <w:iCs/>
                      <w:color w:val="414142"/>
                      <w:sz w:val="24"/>
                      <w:szCs w:val="24"/>
                      <w:lang w:eastAsia="lv-LV"/>
                    </w:rPr>
                  </w:pPr>
                </w:p>
              </w:tc>
            </w:tr>
            <w:tr w:rsidR="005713CA" w:rsidRPr="00546A7E" w14:paraId="3C16ACD8"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643F0CFD" w14:textId="77777777" w:rsidR="005713CA" w:rsidRPr="00920682" w:rsidRDefault="005713CA" w:rsidP="005713CA">
                  <w:pPr>
                    <w:spacing w:after="0" w:line="240" w:lineRule="auto"/>
                    <w:rPr>
                      <w:rFonts w:ascii="Times New Roman" w:eastAsia="Times New Roman" w:hAnsi="Times New Roman" w:cs="Times New Roman"/>
                      <w:iCs/>
                      <w:color w:val="414142"/>
                      <w:sz w:val="24"/>
                      <w:szCs w:val="24"/>
                      <w:lang w:eastAsia="lv-LV"/>
                    </w:rPr>
                  </w:pPr>
                  <w:r w:rsidRPr="00920682">
                    <w:rPr>
                      <w:rFonts w:ascii="Times New Roman" w:eastAsia="Times New Roman" w:hAnsi="Times New Roman" w:cs="Times New Roman"/>
                      <w:iCs/>
                      <w:color w:val="414142"/>
                      <w:sz w:val="24"/>
                      <w:szCs w:val="24"/>
                      <w:lang w:eastAsia="lv-LV"/>
                    </w:rPr>
                    <w:t>6.2. detalizēts izdevumu aprēķins</w:t>
                  </w:r>
                </w:p>
              </w:tc>
              <w:tc>
                <w:tcPr>
                  <w:tcW w:w="4187" w:type="pct"/>
                  <w:gridSpan w:val="7"/>
                  <w:vMerge/>
                  <w:tcBorders>
                    <w:top w:val="outset" w:sz="6" w:space="0" w:color="auto"/>
                    <w:left w:val="outset" w:sz="6" w:space="0" w:color="auto"/>
                    <w:bottom w:val="outset" w:sz="6" w:space="0" w:color="auto"/>
                    <w:right w:val="outset" w:sz="6" w:space="0" w:color="auto"/>
                  </w:tcBorders>
                  <w:vAlign w:val="center"/>
                  <w:hideMark/>
                </w:tcPr>
                <w:p w14:paraId="61E2279D" w14:textId="77777777" w:rsidR="005713CA" w:rsidRPr="006E3E58" w:rsidRDefault="005713CA" w:rsidP="005713CA">
                  <w:pPr>
                    <w:spacing w:after="0" w:line="240" w:lineRule="auto"/>
                    <w:rPr>
                      <w:rFonts w:ascii="Times New Roman" w:eastAsia="Times New Roman" w:hAnsi="Times New Roman" w:cs="Times New Roman"/>
                      <w:iCs/>
                      <w:color w:val="414142"/>
                      <w:sz w:val="24"/>
                      <w:szCs w:val="24"/>
                      <w:lang w:eastAsia="lv-LV"/>
                    </w:rPr>
                  </w:pPr>
                </w:p>
              </w:tc>
            </w:tr>
            <w:tr w:rsidR="005713CA" w:rsidRPr="00546A7E" w14:paraId="14AED032"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4CF1A925" w14:textId="77777777" w:rsidR="005713CA" w:rsidRPr="00920682" w:rsidRDefault="005713CA" w:rsidP="005713CA">
                  <w:pPr>
                    <w:spacing w:after="0" w:line="240" w:lineRule="auto"/>
                    <w:rPr>
                      <w:rFonts w:ascii="Times New Roman" w:eastAsia="Times New Roman" w:hAnsi="Times New Roman" w:cs="Times New Roman"/>
                      <w:iCs/>
                      <w:color w:val="414142"/>
                      <w:sz w:val="24"/>
                      <w:szCs w:val="24"/>
                      <w:lang w:eastAsia="lv-LV"/>
                    </w:rPr>
                  </w:pPr>
                  <w:r w:rsidRPr="00920682">
                    <w:rPr>
                      <w:rFonts w:ascii="Times New Roman" w:eastAsia="Times New Roman" w:hAnsi="Times New Roman" w:cs="Times New Roman"/>
                      <w:iCs/>
                      <w:color w:val="414142"/>
                      <w:sz w:val="24"/>
                      <w:szCs w:val="24"/>
                      <w:lang w:eastAsia="lv-LV"/>
                    </w:rPr>
                    <w:t>7. Amata vietu skaita izmaiņas</w:t>
                  </w:r>
                </w:p>
              </w:tc>
              <w:tc>
                <w:tcPr>
                  <w:tcW w:w="4187" w:type="pct"/>
                  <w:gridSpan w:val="7"/>
                  <w:tcBorders>
                    <w:top w:val="outset" w:sz="6" w:space="0" w:color="auto"/>
                    <w:left w:val="outset" w:sz="6" w:space="0" w:color="auto"/>
                    <w:bottom w:val="outset" w:sz="6" w:space="0" w:color="auto"/>
                    <w:right w:val="outset" w:sz="6" w:space="0" w:color="auto"/>
                  </w:tcBorders>
                  <w:hideMark/>
                </w:tcPr>
                <w:p w14:paraId="6DF2BFA3" w14:textId="7D8F006F" w:rsidR="005713CA" w:rsidRPr="00920682" w:rsidRDefault="00697D5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0682">
                    <w:rPr>
                      <w:rFonts w:ascii="Times New Roman" w:eastAsia="Times New Roman" w:hAnsi="Times New Roman" w:cs="Times New Roman"/>
                      <w:iCs/>
                      <w:sz w:val="24"/>
                      <w:szCs w:val="24"/>
                      <w:lang w:eastAsia="lv-LV"/>
                    </w:rPr>
                    <w:t>Nav, ņemot vērā, ka amata vieta no</w:t>
                  </w:r>
                  <w:r w:rsidR="005713CA" w:rsidRPr="00920682">
                    <w:rPr>
                      <w:rFonts w:ascii="Times New Roman" w:eastAsia="Times New Roman" w:hAnsi="Times New Roman" w:cs="Times New Roman"/>
                      <w:iCs/>
                      <w:sz w:val="24"/>
                      <w:szCs w:val="24"/>
                      <w:lang w:eastAsia="lv-LV"/>
                    </w:rPr>
                    <w:t xml:space="preserve"> Pārstāvniecības Itālijā </w:t>
                  </w:r>
                  <w:r w:rsidR="00D81DBB" w:rsidRPr="00920682">
                    <w:rPr>
                      <w:rFonts w:ascii="Times New Roman" w:eastAsia="Times New Roman" w:hAnsi="Times New Roman" w:cs="Times New Roman"/>
                      <w:iCs/>
                      <w:sz w:val="24"/>
                      <w:szCs w:val="24"/>
                      <w:lang w:eastAsia="lv-LV"/>
                    </w:rPr>
                    <w:t xml:space="preserve">tiks pārcelta </w:t>
                  </w:r>
                  <w:r w:rsidRPr="00920682">
                    <w:rPr>
                      <w:rFonts w:ascii="Times New Roman" w:eastAsia="Times New Roman" w:hAnsi="Times New Roman" w:cs="Times New Roman"/>
                      <w:iCs/>
                      <w:sz w:val="24"/>
                      <w:szCs w:val="24"/>
                      <w:lang w:eastAsia="lv-LV"/>
                    </w:rPr>
                    <w:t>uz Pārstāvniecību</w:t>
                  </w:r>
                  <w:r w:rsidRPr="00920682" w:rsidDel="00697D5A">
                    <w:rPr>
                      <w:rFonts w:ascii="Times New Roman" w:eastAsia="Times New Roman" w:hAnsi="Times New Roman" w:cs="Times New Roman"/>
                      <w:iCs/>
                      <w:sz w:val="24"/>
                      <w:szCs w:val="24"/>
                      <w:lang w:eastAsia="lv-LV"/>
                    </w:rPr>
                    <w:t xml:space="preserve"> </w:t>
                  </w:r>
                  <w:r w:rsidR="005713CA" w:rsidRPr="00920682">
                    <w:rPr>
                      <w:rFonts w:ascii="Times New Roman" w:eastAsia="Times New Roman" w:hAnsi="Times New Roman" w:cs="Times New Roman"/>
                      <w:iCs/>
                      <w:sz w:val="24"/>
                      <w:szCs w:val="24"/>
                      <w:lang w:eastAsia="lv-LV"/>
                    </w:rPr>
                    <w:t>Korejas Republikā (Dienvidkorejā).</w:t>
                  </w:r>
                  <w:r w:rsidRPr="00920682">
                    <w:rPr>
                      <w:rFonts w:ascii="Times New Roman" w:eastAsia="Times New Roman" w:hAnsi="Times New Roman" w:cs="Times New Roman"/>
                      <w:iCs/>
                      <w:sz w:val="24"/>
                      <w:szCs w:val="24"/>
                      <w:lang w:eastAsia="lv-LV"/>
                    </w:rPr>
                    <w:t xml:space="preserve"> </w:t>
                  </w:r>
                </w:p>
              </w:tc>
            </w:tr>
            <w:tr w:rsidR="005713CA" w:rsidRPr="008C3BE0" w14:paraId="12B6F516" w14:textId="77777777" w:rsidTr="00114AD6">
              <w:trPr>
                <w:tblCellSpacing w:w="15" w:type="dxa"/>
              </w:trPr>
              <w:tc>
                <w:tcPr>
                  <w:tcW w:w="764" w:type="pct"/>
                  <w:tcBorders>
                    <w:top w:val="outset" w:sz="6" w:space="0" w:color="auto"/>
                    <w:left w:val="outset" w:sz="6" w:space="0" w:color="auto"/>
                    <w:bottom w:val="outset" w:sz="6" w:space="0" w:color="auto"/>
                    <w:right w:val="outset" w:sz="6" w:space="0" w:color="auto"/>
                  </w:tcBorders>
                  <w:hideMark/>
                </w:tcPr>
                <w:p w14:paraId="1175CAEF" w14:textId="77777777" w:rsidR="005713CA" w:rsidRPr="00C6132F" w:rsidRDefault="005713CA" w:rsidP="005713CA">
                  <w:pPr>
                    <w:spacing w:after="0" w:line="240" w:lineRule="auto"/>
                    <w:rPr>
                      <w:rFonts w:ascii="Times New Roman" w:eastAsia="Times New Roman" w:hAnsi="Times New Roman" w:cs="Times New Roman"/>
                      <w:iCs/>
                      <w:color w:val="414142"/>
                      <w:sz w:val="24"/>
                      <w:szCs w:val="24"/>
                      <w:lang w:eastAsia="lv-LV"/>
                    </w:rPr>
                  </w:pPr>
                  <w:r w:rsidRPr="00C6132F">
                    <w:rPr>
                      <w:rFonts w:ascii="Times New Roman" w:eastAsia="Times New Roman" w:hAnsi="Times New Roman" w:cs="Times New Roman"/>
                      <w:iCs/>
                      <w:color w:val="414142"/>
                      <w:sz w:val="24"/>
                      <w:szCs w:val="24"/>
                      <w:lang w:eastAsia="lv-LV"/>
                    </w:rPr>
                    <w:t>8. Cita informācija</w:t>
                  </w:r>
                </w:p>
              </w:tc>
              <w:tc>
                <w:tcPr>
                  <w:tcW w:w="4187" w:type="pct"/>
                  <w:gridSpan w:val="7"/>
                  <w:tcBorders>
                    <w:top w:val="outset" w:sz="6" w:space="0" w:color="auto"/>
                    <w:left w:val="outset" w:sz="6" w:space="0" w:color="auto"/>
                    <w:bottom w:val="outset" w:sz="6" w:space="0" w:color="auto"/>
                    <w:right w:val="outset" w:sz="6" w:space="0" w:color="auto"/>
                  </w:tcBorders>
                  <w:hideMark/>
                </w:tcPr>
                <w:p w14:paraId="582E3CF5" w14:textId="77777777" w:rsidR="0022436A" w:rsidRDefault="005D67F4" w:rsidP="00114AD6">
                  <w:pPr>
                    <w:spacing w:after="0" w:line="240" w:lineRule="auto"/>
                    <w:rPr>
                      <w:rFonts w:ascii="Times New Roman" w:eastAsia="Times New Roman" w:hAnsi="Times New Roman" w:cs="Times New Roman"/>
                      <w:iCs/>
                      <w:sz w:val="24"/>
                      <w:szCs w:val="24"/>
                      <w:lang w:eastAsia="lv-LV"/>
                    </w:rPr>
                  </w:pPr>
                  <w:r w:rsidRPr="00114AD6">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ā</w:t>
                  </w:r>
                  <w:r w:rsidRPr="00114AD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114AD6">
                    <w:rPr>
                      <w:rFonts w:ascii="Times New Roman" w:eastAsia="Times New Roman" w:hAnsi="Times New Roman" w:cs="Times New Roman"/>
                      <w:iCs/>
                      <w:sz w:val="24"/>
                      <w:szCs w:val="24"/>
                      <w:lang w:eastAsia="lv-LV"/>
                    </w:rPr>
                    <w:t>Par valsts budžetu 2020.gadam</w:t>
                  </w:r>
                  <w:r>
                    <w:rPr>
                      <w:rFonts w:ascii="Times New Roman" w:eastAsia="Times New Roman" w:hAnsi="Times New Roman" w:cs="Times New Roman"/>
                      <w:iCs/>
                      <w:sz w:val="24"/>
                      <w:szCs w:val="24"/>
                      <w:lang w:eastAsia="lv-LV"/>
                    </w:rPr>
                    <w:t>” un likumā “</w:t>
                  </w:r>
                  <w:r w:rsidRPr="005D67F4">
                    <w:rPr>
                      <w:rFonts w:ascii="Times New Roman" w:eastAsia="Times New Roman" w:hAnsi="Times New Roman" w:cs="Times New Roman"/>
                      <w:iCs/>
                      <w:sz w:val="24"/>
                      <w:szCs w:val="24"/>
                      <w:lang w:eastAsia="lv-LV"/>
                    </w:rPr>
                    <w:t>Par vidēja termiņa budžeta ietvaru 2020., 2021. un 2022.gadam</w:t>
                  </w:r>
                  <w:r>
                    <w:rPr>
                      <w:rFonts w:ascii="Times New Roman" w:eastAsia="Times New Roman" w:hAnsi="Times New Roman" w:cs="Times New Roman"/>
                      <w:iCs/>
                      <w:sz w:val="24"/>
                      <w:szCs w:val="24"/>
                      <w:lang w:eastAsia="lv-LV"/>
                    </w:rPr>
                    <w:t>” Ekonomikas ministrijas budžeta programmā 28.00.00 “</w:t>
                  </w:r>
                  <w:r w:rsidRPr="005D67F4">
                    <w:rPr>
                      <w:rFonts w:ascii="Times New Roman" w:eastAsia="Times New Roman" w:hAnsi="Times New Roman" w:cs="Times New Roman"/>
                      <w:iCs/>
                      <w:sz w:val="24"/>
                      <w:szCs w:val="24"/>
                      <w:lang w:eastAsia="lv-LV"/>
                    </w:rPr>
                    <w:t>Ārējās ekonomiskās politikas ieviešana</w:t>
                  </w:r>
                  <w:r>
                    <w:rPr>
                      <w:rFonts w:ascii="Times New Roman" w:eastAsia="Times New Roman" w:hAnsi="Times New Roman" w:cs="Times New Roman"/>
                      <w:iCs/>
                      <w:sz w:val="24"/>
                      <w:szCs w:val="24"/>
                      <w:lang w:eastAsia="lv-LV"/>
                    </w:rPr>
                    <w:t xml:space="preserve">” ir paredzēts finansējums 2020.gadam </w:t>
                  </w:r>
                  <w:r w:rsidRPr="005D67F4">
                    <w:rPr>
                      <w:rFonts w:ascii="Times New Roman" w:eastAsia="Times New Roman" w:hAnsi="Times New Roman" w:cs="Times New Roman"/>
                      <w:iCs/>
                      <w:sz w:val="24"/>
                      <w:szCs w:val="24"/>
                      <w:lang w:eastAsia="lv-LV"/>
                    </w:rPr>
                    <w:t>4 708</w:t>
                  </w:r>
                  <w:r>
                    <w:rPr>
                      <w:rFonts w:ascii="Times New Roman" w:eastAsia="Times New Roman" w:hAnsi="Times New Roman" w:cs="Times New Roman"/>
                      <w:iCs/>
                      <w:sz w:val="24"/>
                      <w:szCs w:val="24"/>
                      <w:lang w:eastAsia="lv-LV"/>
                    </w:rPr>
                    <w:t> </w:t>
                  </w:r>
                  <w:r w:rsidRPr="005D67F4">
                    <w:rPr>
                      <w:rFonts w:ascii="Times New Roman" w:eastAsia="Times New Roman" w:hAnsi="Times New Roman" w:cs="Times New Roman"/>
                      <w:iCs/>
                      <w:sz w:val="24"/>
                      <w:szCs w:val="24"/>
                      <w:lang w:eastAsia="lv-LV"/>
                    </w:rPr>
                    <w:t>367</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2021.gadam </w:t>
                  </w:r>
                  <w:r w:rsidRPr="005D67F4">
                    <w:rPr>
                      <w:rFonts w:ascii="Times New Roman" w:eastAsia="Times New Roman" w:hAnsi="Times New Roman" w:cs="Times New Roman"/>
                      <w:iCs/>
                      <w:sz w:val="24"/>
                      <w:szCs w:val="24"/>
                      <w:lang w:eastAsia="lv-LV"/>
                    </w:rPr>
                    <w:t>4 888</w:t>
                  </w:r>
                  <w:r>
                    <w:rPr>
                      <w:rFonts w:ascii="Times New Roman" w:eastAsia="Times New Roman" w:hAnsi="Times New Roman" w:cs="Times New Roman"/>
                      <w:iCs/>
                      <w:sz w:val="24"/>
                      <w:szCs w:val="24"/>
                      <w:lang w:eastAsia="lv-LV"/>
                    </w:rPr>
                    <w:t> </w:t>
                  </w:r>
                  <w:r w:rsidRPr="005D67F4">
                    <w:rPr>
                      <w:rFonts w:ascii="Times New Roman" w:eastAsia="Times New Roman" w:hAnsi="Times New Roman" w:cs="Times New Roman"/>
                      <w:iCs/>
                      <w:sz w:val="24"/>
                      <w:szCs w:val="24"/>
                      <w:lang w:eastAsia="lv-LV"/>
                    </w:rPr>
                    <w:t>367</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un 2022.gadam </w:t>
                  </w:r>
                  <w:r w:rsidRPr="005D67F4">
                    <w:rPr>
                      <w:rFonts w:ascii="Times New Roman" w:eastAsia="Times New Roman" w:hAnsi="Times New Roman" w:cs="Times New Roman"/>
                      <w:iCs/>
                      <w:sz w:val="24"/>
                      <w:szCs w:val="24"/>
                      <w:lang w:eastAsia="lv-LV"/>
                    </w:rPr>
                    <w:t>3 758</w:t>
                  </w:r>
                  <w:r>
                    <w:rPr>
                      <w:rFonts w:ascii="Times New Roman" w:eastAsia="Times New Roman" w:hAnsi="Times New Roman" w:cs="Times New Roman"/>
                      <w:iCs/>
                      <w:sz w:val="24"/>
                      <w:szCs w:val="24"/>
                      <w:lang w:eastAsia="lv-LV"/>
                    </w:rPr>
                    <w:t> </w:t>
                  </w:r>
                  <w:r w:rsidRPr="005D67F4">
                    <w:rPr>
                      <w:rFonts w:ascii="Times New Roman" w:eastAsia="Times New Roman" w:hAnsi="Times New Roman" w:cs="Times New Roman"/>
                      <w:iCs/>
                      <w:sz w:val="24"/>
                      <w:szCs w:val="24"/>
                      <w:lang w:eastAsia="lv-LV"/>
                    </w:rPr>
                    <w:t>367</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euro</w:t>
                  </w:r>
                  <w:proofErr w:type="spellEnd"/>
                  <w:r>
                    <w:rPr>
                      <w:rFonts w:ascii="Times New Roman" w:eastAsia="Times New Roman" w:hAnsi="Times New Roman" w:cs="Times New Roman"/>
                      <w:iCs/>
                      <w:sz w:val="24"/>
                      <w:szCs w:val="24"/>
                      <w:lang w:eastAsia="lv-LV"/>
                    </w:rPr>
                    <w:t xml:space="preserve"> apmēra. </w:t>
                  </w:r>
                </w:p>
                <w:p w14:paraId="6EF6F236" w14:textId="7E4446EB" w:rsidR="005713CA" w:rsidRPr="00114AD6" w:rsidRDefault="005D67F4" w:rsidP="00114AD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5D67F4">
                    <w:rPr>
                      <w:rFonts w:ascii="Times New Roman" w:eastAsia="Times New Roman" w:hAnsi="Times New Roman" w:cs="Times New Roman"/>
                      <w:iCs/>
                      <w:sz w:val="24"/>
                      <w:szCs w:val="24"/>
                      <w:lang w:eastAsia="lv-LV"/>
                    </w:rPr>
                    <w:t>oteikumu projekt</w:t>
                  </w:r>
                  <w:r w:rsidR="005E7419">
                    <w:rPr>
                      <w:rFonts w:ascii="Times New Roman" w:eastAsia="Times New Roman" w:hAnsi="Times New Roman" w:cs="Times New Roman"/>
                      <w:iCs/>
                      <w:sz w:val="24"/>
                      <w:szCs w:val="24"/>
                      <w:lang w:eastAsia="lv-LV"/>
                    </w:rPr>
                    <w:t xml:space="preserve">a izpilde </w:t>
                  </w:r>
                  <w:r>
                    <w:rPr>
                      <w:rFonts w:ascii="Times New Roman" w:eastAsia="Times New Roman" w:hAnsi="Times New Roman" w:cs="Times New Roman"/>
                      <w:iCs/>
                      <w:sz w:val="24"/>
                      <w:szCs w:val="24"/>
                      <w:lang w:eastAsia="lv-LV"/>
                    </w:rPr>
                    <w:t xml:space="preserve">tiks </w:t>
                  </w:r>
                  <w:r w:rsidR="005E7419">
                    <w:rPr>
                      <w:rFonts w:ascii="Times New Roman" w:eastAsia="Times New Roman" w:hAnsi="Times New Roman" w:cs="Times New Roman"/>
                      <w:iCs/>
                      <w:sz w:val="24"/>
                      <w:szCs w:val="24"/>
                      <w:lang w:eastAsia="lv-LV"/>
                    </w:rPr>
                    <w:t xml:space="preserve">nodrošināta </w:t>
                  </w:r>
                  <w:r w:rsidR="003E112B">
                    <w:rPr>
                      <w:rFonts w:ascii="Times New Roman" w:eastAsia="Times New Roman" w:hAnsi="Times New Roman" w:cs="Times New Roman"/>
                      <w:iCs/>
                      <w:sz w:val="24"/>
                      <w:szCs w:val="24"/>
                      <w:lang w:eastAsia="lv-LV"/>
                    </w:rPr>
                    <w:t>minēt</w:t>
                  </w:r>
                  <w:r w:rsidR="0002194F">
                    <w:rPr>
                      <w:rFonts w:ascii="Times New Roman" w:eastAsia="Times New Roman" w:hAnsi="Times New Roman" w:cs="Times New Roman"/>
                      <w:iCs/>
                      <w:sz w:val="24"/>
                      <w:szCs w:val="24"/>
                      <w:lang w:eastAsia="lv-LV"/>
                    </w:rPr>
                    <w:t>aj</w:t>
                  </w:r>
                  <w:r w:rsidR="003E112B">
                    <w:rPr>
                      <w:rFonts w:ascii="Times New Roman" w:eastAsia="Times New Roman" w:hAnsi="Times New Roman" w:cs="Times New Roman"/>
                      <w:iCs/>
                      <w:sz w:val="24"/>
                      <w:szCs w:val="24"/>
                      <w:lang w:eastAsia="lv-LV"/>
                    </w:rPr>
                    <w:t>ā</w:t>
                  </w:r>
                  <w:r w:rsidR="0022436A" w:rsidRPr="005D67F4">
                    <w:rPr>
                      <w:rFonts w:ascii="Times New Roman" w:eastAsia="Times New Roman" w:hAnsi="Times New Roman" w:cs="Times New Roman"/>
                      <w:iCs/>
                      <w:sz w:val="24"/>
                      <w:szCs w:val="24"/>
                      <w:lang w:eastAsia="lv-LV"/>
                    </w:rPr>
                    <w:t xml:space="preserve"> </w:t>
                  </w:r>
                  <w:r w:rsidR="003E112B">
                    <w:rPr>
                      <w:rFonts w:ascii="Times New Roman" w:eastAsia="Times New Roman" w:hAnsi="Times New Roman" w:cs="Times New Roman"/>
                      <w:iCs/>
                      <w:sz w:val="24"/>
                      <w:szCs w:val="24"/>
                      <w:lang w:eastAsia="lv-LV"/>
                    </w:rPr>
                    <w:t xml:space="preserve">budžeta programmā </w:t>
                  </w:r>
                  <w:r w:rsidR="005E7419" w:rsidRPr="005D67F4">
                    <w:rPr>
                      <w:rFonts w:ascii="Times New Roman" w:eastAsia="Times New Roman" w:hAnsi="Times New Roman" w:cs="Times New Roman"/>
                      <w:iCs/>
                      <w:sz w:val="24"/>
                      <w:szCs w:val="24"/>
                      <w:lang w:eastAsia="lv-LV"/>
                    </w:rPr>
                    <w:t>piešķirto v</w:t>
                  </w:r>
                  <w:r w:rsidR="005E7419">
                    <w:rPr>
                      <w:rFonts w:ascii="Times New Roman" w:eastAsia="Times New Roman" w:hAnsi="Times New Roman" w:cs="Times New Roman"/>
                      <w:iCs/>
                      <w:sz w:val="24"/>
                      <w:szCs w:val="24"/>
                      <w:lang w:eastAsia="lv-LV"/>
                    </w:rPr>
                    <w:t xml:space="preserve">alsts budžeta līdzekļu ietvaros. </w:t>
                  </w:r>
                  <w:r w:rsidRPr="005D67F4">
                    <w:rPr>
                      <w:rFonts w:ascii="Times New Roman" w:eastAsia="Times New Roman" w:hAnsi="Times New Roman" w:cs="Times New Roman"/>
                      <w:iCs/>
                      <w:sz w:val="24"/>
                      <w:szCs w:val="24"/>
                      <w:lang w:eastAsia="lv-LV"/>
                    </w:rPr>
                    <w:t xml:space="preserve"> </w:t>
                  </w:r>
                </w:p>
              </w:tc>
            </w:tr>
          </w:tbl>
          <w:p w14:paraId="275936A2" w14:textId="1D238CBF" w:rsidR="00F92009" w:rsidRPr="001830F8" w:rsidRDefault="00F92009" w:rsidP="002A1C02">
            <w:pPr>
              <w:spacing w:after="0" w:line="240" w:lineRule="auto"/>
              <w:jc w:val="both"/>
              <w:rPr>
                <w:rFonts w:ascii="Times New Roman" w:eastAsia="Times New Roman" w:hAnsi="Times New Roman" w:cs="Times New Roman"/>
                <w:iCs/>
                <w:color w:val="414142"/>
                <w:sz w:val="24"/>
                <w:szCs w:val="24"/>
                <w:lang w:eastAsia="lv-LV"/>
              </w:rPr>
            </w:pPr>
          </w:p>
        </w:tc>
      </w:tr>
    </w:tbl>
    <w:p w14:paraId="3B507554" w14:textId="5E923F1A"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C3BE0" w14:paraId="7D00C7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1EDE9" w14:textId="77777777" w:rsidR="00655F2C" w:rsidRPr="008C3B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C3BE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830F8" w:rsidRPr="001830F8" w14:paraId="53C6FC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75EB0B" w14:textId="7B3D25E4" w:rsidR="001830F8" w:rsidRPr="001830F8" w:rsidRDefault="001830F8"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Projekts šo jomu neskar. </w:t>
            </w:r>
          </w:p>
        </w:tc>
      </w:tr>
    </w:tbl>
    <w:p w14:paraId="51211B31" w14:textId="47AA631E"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C3BE0" w14:paraId="39D0E3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D0189" w14:textId="77777777" w:rsidR="00655F2C" w:rsidRPr="008C3B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C3BE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830F8" w:rsidRPr="001830F8" w14:paraId="4A114C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A46DB4" w14:textId="61E8F047" w:rsidR="001830F8" w:rsidRPr="001830F8" w:rsidRDefault="001830F8"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Projekts šo jomu neskar. </w:t>
            </w:r>
          </w:p>
        </w:tc>
      </w:tr>
    </w:tbl>
    <w:p w14:paraId="6B1A04C2" w14:textId="60DECE03"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3BE0" w14:paraId="7CBC7E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356DA7" w14:textId="77777777" w:rsidR="00655F2C" w:rsidRPr="001830F8" w:rsidRDefault="00E5323B" w:rsidP="00E5323B">
            <w:pPr>
              <w:spacing w:after="0" w:line="240" w:lineRule="auto"/>
              <w:rPr>
                <w:rFonts w:ascii="Times New Roman" w:eastAsia="Times New Roman" w:hAnsi="Times New Roman" w:cs="Times New Roman"/>
                <w:b/>
                <w:bCs/>
                <w:iCs/>
                <w:sz w:val="24"/>
                <w:szCs w:val="24"/>
                <w:lang w:eastAsia="lv-LV"/>
              </w:rPr>
            </w:pPr>
            <w:r w:rsidRPr="001830F8">
              <w:rPr>
                <w:rFonts w:ascii="Times New Roman" w:eastAsia="Times New Roman" w:hAnsi="Times New Roman" w:cs="Times New Roman"/>
                <w:b/>
                <w:bCs/>
                <w:iCs/>
                <w:sz w:val="24"/>
                <w:szCs w:val="24"/>
                <w:lang w:eastAsia="lv-LV"/>
              </w:rPr>
              <w:t>VI. Sabiedrības līdzdalība un komunikācijas aktivitātes</w:t>
            </w:r>
          </w:p>
        </w:tc>
      </w:tr>
      <w:tr w:rsidR="00E5323B" w:rsidRPr="008C3BE0" w14:paraId="074AF8B6" w14:textId="77777777" w:rsidTr="0022676D">
        <w:trPr>
          <w:trHeight w:val="107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079E1" w14:textId="77777777" w:rsidR="00655F2C"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290932A" w14:textId="77777777" w:rsidR="00E5323B"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F6A97B7" w14:textId="554A1FA1" w:rsidR="00E5323B" w:rsidRPr="00B92A1D" w:rsidRDefault="00DA1E58" w:rsidP="00DB0119">
            <w:pPr>
              <w:pStyle w:val="Default"/>
              <w:jc w:val="both"/>
            </w:pPr>
            <w:r>
              <w:rPr>
                <w:rFonts w:ascii="Times New Roman" w:eastAsia="Times New Roman" w:hAnsi="Times New Roman" w:cs="Times New Roman"/>
                <w:iCs/>
                <w:lang w:eastAsia="lv-LV"/>
              </w:rPr>
              <w:t xml:space="preserve"> </w:t>
            </w:r>
          </w:p>
        </w:tc>
      </w:tr>
      <w:tr w:rsidR="00E5323B" w:rsidRPr="008C3BE0" w14:paraId="49CA86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341E8E" w14:textId="77777777" w:rsidR="00655F2C"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850F85" w14:textId="77777777" w:rsidR="00E5323B" w:rsidRPr="001830F8" w:rsidRDefault="00E5323B" w:rsidP="00E5323B">
            <w:pPr>
              <w:spacing w:after="0" w:line="240" w:lineRule="auto"/>
              <w:rPr>
                <w:rFonts w:ascii="Times New Roman" w:eastAsia="Times New Roman" w:hAnsi="Times New Roman" w:cs="Times New Roman"/>
                <w:iCs/>
                <w:sz w:val="24"/>
                <w:szCs w:val="24"/>
                <w:lang w:eastAsia="lv-LV"/>
              </w:rPr>
            </w:pPr>
            <w:bookmarkStart w:id="1" w:name="_Hlk54008463"/>
            <w:r w:rsidRPr="001830F8">
              <w:rPr>
                <w:rFonts w:ascii="Times New Roman" w:eastAsia="Times New Roman" w:hAnsi="Times New Roman" w:cs="Times New Roman"/>
                <w:iCs/>
                <w:sz w:val="24"/>
                <w:szCs w:val="24"/>
                <w:lang w:eastAsia="lv-LV"/>
              </w:rPr>
              <w:t>Sabiedrības līdzdalība projekta izstrādē</w:t>
            </w:r>
            <w:bookmarkEnd w:id="1"/>
          </w:p>
        </w:tc>
        <w:tc>
          <w:tcPr>
            <w:tcW w:w="3000" w:type="pct"/>
            <w:tcBorders>
              <w:top w:val="outset" w:sz="6" w:space="0" w:color="auto"/>
              <w:left w:val="outset" w:sz="6" w:space="0" w:color="auto"/>
              <w:bottom w:val="outset" w:sz="6" w:space="0" w:color="auto"/>
              <w:right w:val="outset" w:sz="6" w:space="0" w:color="auto"/>
            </w:tcBorders>
            <w:hideMark/>
          </w:tcPr>
          <w:p w14:paraId="7FB1244C" w14:textId="4F32FE96" w:rsidR="00E5323B" w:rsidRPr="009A11BB" w:rsidRDefault="0022676D" w:rsidP="0022676D">
            <w:pPr>
              <w:pStyle w:val="Default"/>
              <w:jc w:val="both"/>
              <w:rPr>
                <w:rFonts w:ascii="Times New Roman" w:eastAsia="Times New Roman" w:hAnsi="Times New Roman" w:cs="Times New Roman"/>
                <w:iCs/>
                <w:lang w:eastAsia="lv-LV"/>
              </w:rPr>
            </w:pPr>
            <w:r w:rsidRPr="009A11BB">
              <w:rPr>
                <w:rFonts w:ascii="Times New Roman" w:eastAsia="Times New Roman" w:hAnsi="Times New Roman" w:cs="Times New Roman"/>
                <w:iCs/>
                <w:lang w:eastAsia="lv-LV"/>
              </w:rPr>
              <w:t xml:space="preserve">Projekta izstrādes procesā tika apzināts vairāku diasporas organizāciju </w:t>
            </w:r>
            <w:r w:rsidR="00BD0E59" w:rsidRPr="009A11BB">
              <w:rPr>
                <w:rFonts w:ascii="Times New Roman" w:eastAsia="Times New Roman" w:hAnsi="Times New Roman" w:cs="Times New Roman"/>
                <w:iCs/>
                <w:lang w:eastAsia="lv-LV"/>
              </w:rPr>
              <w:t>(</w:t>
            </w:r>
            <w:r w:rsidR="00BD0E59" w:rsidRPr="009A11BB">
              <w:rPr>
                <w:rFonts w:ascii="Times New Roman" w:hAnsi="Times New Roman" w:cs="Times New Roman"/>
              </w:rPr>
              <w:t xml:space="preserve">Eiropas </w:t>
            </w:r>
            <w:r w:rsidR="00BD0E59" w:rsidRPr="009A11BB">
              <w:rPr>
                <w:rFonts w:ascii="Times New Roman" w:hAnsi="Times New Roman"/>
              </w:rPr>
              <w:t>L</w:t>
            </w:r>
            <w:r w:rsidR="00BD0E59" w:rsidRPr="009A11BB">
              <w:rPr>
                <w:rFonts w:ascii="Times New Roman" w:hAnsi="Times New Roman" w:cs="Times New Roman"/>
              </w:rPr>
              <w:t>atviešu apvienība, biedrība “</w:t>
            </w:r>
            <w:proofErr w:type="spellStart"/>
            <w:r w:rsidR="00BD0E59" w:rsidRPr="009A11BB">
              <w:rPr>
                <w:rFonts w:ascii="Times New Roman" w:hAnsi="Times New Roman" w:cs="Times New Roman"/>
              </w:rPr>
              <w:t>EsiLV</w:t>
            </w:r>
            <w:proofErr w:type="spellEnd"/>
            <w:r w:rsidR="00BD0E59" w:rsidRPr="009A11BB">
              <w:rPr>
                <w:rFonts w:ascii="Times New Roman" w:hAnsi="Times New Roman" w:cs="Times New Roman"/>
              </w:rPr>
              <w:t xml:space="preserve">”, </w:t>
            </w:r>
            <w:proofErr w:type="spellStart"/>
            <w:r w:rsidR="00BD0E59" w:rsidRPr="009A11BB">
              <w:rPr>
                <w:rFonts w:ascii="Times New Roman" w:hAnsi="Times New Roman" w:cs="Times New Roman"/>
              </w:rPr>
              <w:t>Latvian</w:t>
            </w:r>
            <w:proofErr w:type="spellEnd"/>
            <w:r w:rsidR="00BD0E59" w:rsidRPr="009A11BB">
              <w:rPr>
                <w:rFonts w:ascii="Times New Roman" w:hAnsi="Times New Roman" w:cs="Times New Roman"/>
              </w:rPr>
              <w:t xml:space="preserve"> American </w:t>
            </w:r>
            <w:proofErr w:type="spellStart"/>
            <w:r w:rsidR="00BD0E59" w:rsidRPr="009A11BB">
              <w:rPr>
                <w:rFonts w:ascii="Times New Roman" w:hAnsi="Times New Roman" w:cs="Times New Roman"/>
              </w:rPr>
              <w:t>Chamber</w:t>
            </w:r>
            <w:proofErr w:type="spellEnd"/>
            <w:r w:rsidR="00BD0E59" w:rsidRPr="009A11BB">
              <w:rPr>
                <w:rFonts w:ascii="Times New Roman" w:hAnsi="Times New Roman" w:cs="Times New Roman"/>
              </w:rPr>
              <w:t xml:space="preserve"> </w:t>
            </w:r>
            <w:proofErr w:type="spellStart"/>
            <w:r w:rsidR="00BD0E59" w:rsidRPr="009A11BB">
              <w:rPr>
                <w:rFonts w:ascii="Times New Roman" w:hAnsi="Times New Roman" w:cs="Times New Roman"/>
              </w:rPr>
              <w:t>of</w:t>
            </w:r>
            <w:proofErr w:type="spellEnd"/>
            <w:r w:rsidR="00BD0E59" w:rsidRPr="009A11BB">
              <w:rPr>
                <w:rFonts w:ascii="Times New Roman" w:hAnsi="Times New Roman" w:cs="Times New Roman"/>
              </w:rPr>
              <w:t xml:space="preserve"> </w:t>
            </w:r>
            <w:proofErr w:type="spellStart"/>
            <w:r w:rsidR="00BD0E59" w:rsidRPr="009A11BB">
              <w:rPr>
                <w:rFonts w:ascii="Times New Roman" w:hAnsi="Times New Roman" w:cs="Times New Roman"/>
              </w:rPr>
              <w:t>Commerce</w:t>
            </w:r>
            <w:proofErr w:type="spellEnd"/>
            <w:r w:rsidR="00BD0E59" w:rsidRPr="009A11BB">
              <w:rPr>
                <w:rFonts w:ascii="Times New Roman" w:hAnsi="Times New Roman" w:cs="Times New Roman"/>
              </w:rPr>
              <w:t xml:space="preserve">, </w:t>
            </w:r>
            <w:proofErr w:type="spellStart"/>
            <w:r w:rsidR="00BD0E59" w:rsidRPr="009A11BB">
              <w:rPr>
                <w:rFonts w:ascii="Times New Roman" w:hAnsi="Times New Roman"/>
              </w:rPr>
              <w:t>Monaco</w:t>
            </w:r>
            <w:proofErr w:type="spellEnd"/>
            <w:r w:rsidR="00BD0E59" w:rsidRPr="009A11BB">
              <w:rPr>
                <w:rFonts w:ascii="Times New Roman" w:hAnsi="Times New Roman"/>
              </w:rPr>
              <w:t xml:space="preserve"> </w:t>
            </w:r>
            <w:proofErr w:type="spellStart"/>
            <w:r w:rsidR="00BD0E59" w:rsidRPr="009A11BB">
              <w:rPr>
                <w:rFonts w:ascii="Times New Roman" w:hAnsi="Times New Roman"/>
              </w:rPr>
              <w:t>Baltic</w:t>
            </w:r>
            <w:proofErr w:type="spellEnd"/>
            <w:r w:rsidR="00BD0E59" w:rsidRPr="009A11BB">
              <w:rPr>
                <w:rFonts w:ascii="Times New Roman" w:hAnsi="Times New Roman"/>
              </w:rPr>
              <w:t xml:space="preserve"> </w:t>
            </w:r>
            <w:proofErr w:type="spellStart"/>
            <w:r w:rsidR="00BD0E59" w:rsidRPr="009A11BB">
              <w:rPr>
                <w:rFonts w:ascii="Times New Roman" w:hAnsi="Times New Roman"/>
              </w:rPr>
              <w:t>States</w:t>
            </w:r>
            <w:proofErr w:type="spellEnd"/>
            <w:r w:rsidR="00BD0E59" w:rsidRPr="009A11BB">
              <w:rPr>
                <w:rFonts w:ascii="Times New Roman" w:hAnsi="Times New Roman"/>
              </w:rPr>
              <w:t xml:space="preserve"> Association, </w:t>
            </w:r>
            <w:r w:rsidR="00BD0E59" w:rsidRPr="009A11BB">
              <w:rPr>
                <w:rFonts w:ascii="Times New Roman" w:hAnsi="Times New Roman" w:cs="Times New Roman"/>
              </w:rPr>
              <w:t>Itālijas un itāļu Šveices latviešu biedrība)</w:t>
            </w:r>
            <w:r w:rsidR="00BD0E59" w:rsidRPr="009A11BB">
              <w:rPr>
                <w:rFonts w:ascii="Times New Roman" w:eastAsia="Times New Roman" w:hAnsi="Times New Roman" w:cs="Times New Roman"/>
                <w:iCs/>
                <w:lang w:eastAsia="lv-LV"/>
              </w:rPr>
              <w:t xml:space="preserve"> </w:t>
            </w:r>
            <w:r w:rsidRPr="009A11BB">
              <w:rPr>
                <w:rFonts w:ascii="Times New Roman" w:eastAsia="Times New Roman" w:hAnsi="Times New Roman" w:cs="Times New Roman"/>
                <w:iCs/>
                <w:lang w:eastAsia="lv-LV"/>
              </w:rPr>
              <w:t>pārstāvju viedoklis</w:t>
            </w:r>
            <w:r w:rsidR="00D0731F" w:rsidRPr="009A11BB">
              <w:rPr>
                <w:rFonts w:ascii="Times New Roman" w:eastAsia="Times New Roman" w:hAnsi="Times New Roman" w:cs="Times New Roman"/>
                <w:iCs/>
                <w:lang w:eastAsia="lv-LV"/>
              </w:rPr>
              <w:t>.</w:t>
            </w:r>
          </w:p>
        </w:tc>
      </w:tr>
      <w:tr w:rsidR="00E5323B" w:rsidRPr="008C3BE0" w14:paraId="5A87B2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9C5EB3" w14:textId="77777777" w:rsidR="00655F2C"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E9F568" w14:textId="77777777" w:rsidR="00E5323B"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07884B3" w14:textId="2066C0BD" w:rsidR="00E5323B" w:rsidRPr="001830F8" w:rsidRDefault="00276F6A" w:rsidP="00DB01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Apzinātie diasporas </w:t>
            </w:r>
            <w:r w:rsidR="00D0731F">
              <w:rPr>
                <w:rFonts w:ascii="Times New Roman" w:eastAsia="Times New Roman" w:hAnsi="Times New Roman" w:cs="Times New Roman"/>
                <w:iCs/>
                <w:sz w:val="24"/>
                <w:szCs w:val="24"/>
                <w:lang w:eastAsia="lv-LV"/>
              </w:rPr>
              <w:t xml:space="preserve">organizācijas </w:t>
            </w:r>
            <w:r>
              <w:rPr>
                <w:rFonts w:ascii="Times New Roman" w:eastAsia="Times New Roman" w:hAnsi="Times New Roman" w:cs="Times New Roman"/>
                <w:iCs/>
                <w:sz w:val="24"/>
                <w:szCs w:val="24"/>
                <w:lang w:eastAsia="lv-LV"/>
              </w:rPr>
              <w:t xml:space="preserve">pārstāvji atbalsta </w:t>
            </w:r>
            <w:r w:rsidR="00735423">
              <w:rPr>
                <w:rFonts w:ascii="Times New Roman" w:eastAsia="Times New Roman" w:hAnsi="Times New Roman" w:cs="Times New Roman"/>
                <w:iCs/>
                <w:sz w:val="24"/>
                <w:szCs w:val="24"/>
                <w:lang w:eastAsia="lv-LV"/>
              </w:rPr>
              <w:t>sagatavoto</w:t>
            </w:r>
            <w:r w:rsidR="007E5AD3">
              <w:rPr>
                <w:rFonts w:ascii="Times New Roman" w:eastAsia="Times New Roman" w:hAnsi="Times New Roman" w:cs="Times New Roman"/>
                <w:iCs/>
                <w:sz w:val="24"/>
                <w:szCs w:val="24"/>
                <w:lang w:eastAsia="lv-LV"/>
              </w:rPr>
              <w:t xml:space="preserve"> piedāvājumu, saskata</w:t>
            </w:r>
            <w:r w:rsidR="00735423">
              <w:rPr>
                <w:rFonts w:ascii="Times New Roman" w:eastAsia="Times New Roman" w:hAnsi="Times New Roman" w:cs="Times New Roman"/>
                <w:iCs/>
                <w:sz w:val="24"/>
                <w:szCs w:val="24"/>
                <w:lang w:eastAsia="lv-LV"/>
              </w:rPr>
              <w:t xml:space="preserve"> potenciālu</w:t>
            </w:r>
            <w:r w:rsidR="0035703F">
              <w:rPr>
                <w:rFonts w:ascii="Times New Roman" w:eastAsia="Times New Roman" w:hAnsi="Times New Roman" w:cs="Times New Roman"/>
                <w:iCs/>
                <w:sz w:val="24"/>
                <w:szCs w:val="24"/>
                <w:lang w:eastAsia="lv-LV"/>
              </w:rPr>
              <w:t xml:space="preserve"> efekt</w:t>
            </w:r>
            <w:r w:rsidR="00AF1A32">
              <w:rPr>
                <w:rFonts w:ascii="Times New Roman" w:eastAsia="Times New Roman" w:hAnsi="Times New Roman" w:cs="Times New Roman"/>
                <w:iCs/>
                <w:sz w:val="24"/>
                <w:szCs w:val="24"/>
                <w:lang w:eastAsia="lv-LV"/>
              </w:rPr>
              <w:t>ī</w:t>
            </w:r>
            <w:r w:rsidR="0035703F">
              <w:rPr>
                <w:rFonts w:ascii="Times New Roman" w:eastAsia="Times New Roman" w:hAnsi="Times New Roman" w:cs="Times New Roman"/>
                <w:iCs/>
                <w:sz w:val="24"/>
                <w:szCs w:val="24"/>
                <w:lang w:eastAsia="lv-LV"/>
              </w:rPr>
              <w:t>v</w:t>
            </w:r>
            <w:r w:rsidR="00AF1A32">
              <w:rPr>
                <w:rFonts w:ascii="Times New Roman" w:eastAsia="Times New Roman" w:hAnsi="Times New Roman" w:cs="Times New Roman"/>
                <w:iCs/>
                <w:sz w:val="24"/>
                <w:szCs w:val="24"/>
                <w:lang w:eastAsia="lv-LV"/>
              </w:rPr>
              <w:t>ai</w:t>
            </w:r>
            <w:r w:rsidR="0035703F">
              <w:rPr>
                <w:rFonts w:ascii="Times New Roman" w:eastAsia="Times New Roman" w:hAnsi="Times New Roman" w:cs="Times New Roman"/>
                <w:iCs/>
                <w:sz w:val="24"/>
                <w:szCs w:val="24"/>
                <w:lang w:eastAsia="lv-LV"/>
              </w:rPr>
              <w:t xml:space="preserve"> </w:t>
            </w:r>
            <w:r w:rsidR="00735423">
              <w:rPr>
                <w:rFonts w:ascii="Times New Roman" w:eastAsia="Times New Roman" w:hAnsi="Times New Roman" w:cs="Times New Roman"/>
                <w:iCs/>
                <w:sz w:val="24"/>
                <w:szCs w:val="24"/>
                <w:lang w:eastAsia="lv-LV"/>
              </w:rPr>
              <w:t xml:space="preserve">resursu </w:t>
            </w:r>
            <w:r w:rsidR="0035703F">
              <w:rPr>
                <w:rFonts w:ascii="Times New Roman" w:eastAsia="Times New Roman" w:hAnsi="Times New Roman" w:cs="Times New Roman"/>
                <w:iCs/>
                <w:sz w:val="24"/>
                <w:szCs w:val="24"/>
                <w:lang w:eastAsia="lv-LV"/>
              </w:rPr>
              <w:t>izmantošan</w:t>
            </w:r>
            <w:r w:rsidR="00DB0119">
              <w:rPr>
                <w:rFonts w:ascii="Times New Roman" w:eastAsia="Times New Roman" w:hAnsi="Times New Roman" w:cs="Times New Roman"/>
                <w:iCs/>
                <w:sz w:val="24"/>
                <w:szCs w:val="24"/>
                <w:lang w:eastAsia="lv-LV"/>
              </w:rPr>
              <w:t>ai</w:t>
            </w:r>
            <w:r w:rsidR="0035703F">
              <w:rPr>
                <w:rFonts w:ascii="Times New Roman" w:eastAsia="Times New Roman" w:hAnsi="Times New Roman" w:cs="Times New Roman"/>
                <w:iCs/>
                <w:sz w:val="24"/>
                <w:szCs w:val="24"/>
                <w:lang w:eastAsia="lv-LV"/>
              </w:rPr>
              <w:t xml:space="preserve"> un plašākas iespējas diasporas profesionāļu iesaistei Latvijas tautsaimniecības attīstības vecināšan</w:t>
            </w:r>
            <w:r w:rsidR="00FD344A">
              <w:rPr>
                <w:rFonts w:ascii="Times New Roman" w:eastAsia="Times New Roman" w:hAnsi="Times New Roman" w:cs="Times New Roman"/>
                <w:iCs/>
                <w:sz w:val="24"/>
                <w:szCs w:val="24"/>
                <w:lang w:eastAsia="lv-LV"/>
              </w:rPr>
              <w:t>ā</w:t>
            </w:r>
            <w:r w:rsidR="0035703F">
              <w:rPr>
                <w:rFonts w:ascii="Times New Roman" w:eastAsia="Times New Roman" w:hAnsi="Times New Roman" w:cs="Times New Roman"/>
                <w:iCs/>
                <w:sz w:val="24"/>
                <w:szCs w:val="24"/>
                <w:lang w:eastAsia="lv-LV"/>
              </w:rPr>
              <w:t>.</w:t>
            </w:r>
          </w:p>
        </w:tc>
      </w:tr>
      <w:tr w:rsidR="00E5323B" w:rsidRPr="008C3BE0" w14:paraId="2F9E2E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E5175C" w14:textId="77777777" w:rsidR="00655F2C"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BDE6CF" w14:textId="77777777" w:rsidR="00E5323B"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4C6A7E" w14:textId="5FFC2B19" w:rsidR="00E5323B" w:rsidRPr="001830F8" w:rsidRDefault="001830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2727B71"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C3BE0" w14:paraId="787BBF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F685E6" w14:textId="77777777" w:rsidR="00655F2C" w:rsidRPr="008C3BE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C3BE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C3BE0" w14:paraId="313F4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75C72" w14:textId="77777777" w:rsidR="00655F2C"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5248F9"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5C63DD7" w14:textId="3BAC09A7" w:rsidR="00E5323B" w:rsidRPr="008C3BE0" w:rsidRDefault="006E47F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E47F6">
              <w:rPr>
                <w:rFonts w:ascii="Times New Roman" w:eastAsia="Times New Roman" w:hAnsi="Times New Roman" w:cs="Times New Roman"/>
                <w:iCs/>
                <w:sz w:val="24"/>
                <w:szCs w:val="24"/>
                <w:lang w:eastAsia="lv-LV"/>
              </w:rPr>
              <w:t>LIAA</w:t>
            </w:r>
          </w:p>
        </w:tc>
      </w:tr>
      <w:tr w:rsidR="00E5323B" w:rsidRPr="008C3BE0" w14:paraId="71009B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A5A65" w14:textId="77777777" w:rsidR="00655F2C"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9AAFBA" w14:textId="77777777" w:rsidR="00E5323B"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Projekta izpildes ietekme uz pārvaldes funkcijām un institucionālo struktūru.</w:t>
            </w:r>
            <w:r w:rsidRPr="008C3BE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546702" w14:textId="207875CB" w:rsidR="00E5323B" w:rsidRPr="008C3BE0" w:rsidRDefault="006E47F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E47F6">
              <w:rPr>
                <w:rFonts w:ascii="Times New Roman" w:eastAsia="Times New Roman" w:hAnsi="Times New Roman" w:cs="Times New Roman"/>
                <w:iCs/>
                <w:sz w:val="24"/>
                <w:szCs w:val="24"/>
                <w:lang w:eastAsia="lv-LV"/>
              </w:rPr>
              <w:t>Noteikumu projekts nemaina pārvaldes funkcijas un LIAA institucionālo struktūru.</w:t>
            </w:r>
          </w:p>
        </w:tc>
      </w:tr>
      <w:tr w:rsidR="00E5323B" w:rsidRPr="008C3BE0" w14:paraId="33435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69E793" w14:textId="77777777" w:rsidR="00655F2C" w:rsidRPr="008C3BE0" w:rsidRDefault="00E5323B" w:rsidP="00E5323B">
            <w:pPr>
              <w:spacing w:after="0" w:line="240" w:lineRule="auto"/>
              <w:rPr>
                <w:rFonts w:ascii="Times New Roman" w:eastAsia="Times New Roman" w:hAnsi="Times New Roman" w:cs="Times New Roman"/>
                <w:iCs/>
                <w:color w:val="414142"/>
                <w:sz w:val="24"/>
                <w:szCs w:val="24"/>
                <w:lang w:eastAsia="lv-LV"/>
              </w:rPr>
            </w:pPr>
            <w:r w:rsidRPr="008C3BE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E5D994" w14:textId="77777777" w:rsidR="00E5323B" w:rsidRPr="001830F8" w:rsidRDefault="00E5323B"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D8E12C" w14:textId="4198C36F" w:rsidR="00E5323B" w:rsidRPr="001830F8" w:rsidRDefault="001830F8" w:rsidP="00E5323B">
            <w:pPr>
              <w:spacing w:after="0" w:line="240" w:lineRule="auto"/>
              <w:rPr>
                <w:rFonts w:ascii="Times New Roman" w:eastAsia="Times New Roman" w:hAnsi="Times New Roman" w:cs="Times New Roman"/>
                <w:iCs/>
                <w:sz w:val="24"/>
                <w:szCs w:val="24"/>
                <w:lang w:eastAsia="lv-LV"/>
              </w:rPr>
            </w:pPr>
            <w:r w:rsidRPr="001830F8">
              <w:rPr>
                <w:rFonts w:ascii="Times New Roman" w:eastAsia="Times New Roman" w:hAnsi="Times New Roman" w:cs="Times New Roman"/>
                <w:iCs/>
                <w:sz w:val="24"/>
                <w:szCs w:val="24"/>
                <w:lang w:eastAsia="lv-LV"/>
              </w:rPr>
              <w:t>Nav.</w:t>
            </w:r>
          </w:p>
        </w:tc>
      </w:tr>
    </w:tbl>
    <w:p w14:paraId="38646CFB" w14:textId="77777777" w:rsidR="00C25B49" w:rsidRPr="008C3BE0" w:rsidRDefault="00C25B49" w:rsidP="00894C55">
      <w:pPr>
        <w:spacing w:after="0" w:line="240" w:lineRule="auto"/>
        <w:rPr>
          <w:rFonts w:ascii="Times New Roman" w:hAnsi="Times New Roman" w:cs="Times New Roman"/>
          <w:sz w:val="28"/>
          <w:szCs w:val="28"/>
        </w:rPr>
      </w:pPr>
    </w:p>
    <w:p w14:paraId="275B041F" w14:textId="69478B65" w:rsidR="00894C55" w:rsidRPr="008C3BE0" w:rsidRDefault="001830F8" w:rsidP="001830F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Ekonomikas</w:t>
      </w:r>
      <w:r w:rsidR="00894C55" w:rsidRPr="008C3BE0">
        <w:rPr>
          <w:rFonts w:ascii="Times New Roman" w:hAnsi="Times New Roman" w:cs="Times New Roman"/>
          <w:sz w:val="28"/>
          <w:szCs w:val="28"/>
        </w:rPr>
        <w:t xml:space="preserve"> ministrs</w:t>
      </w:r>
      <w:r w:rsidR="00894C55" w:rsidRPr="008C3BE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J.Vitenbergs</w:t>
      </w:r>
      <w:proofErr w:type="spellEnd"/>
    </w:p>
    <w:p w14:paraId="69B9DC18" w14:textId="77777777" w:rsidR="00894C55" w:rsidRPr="008C3BE0" w:rsidRDefault="00894C55" w:rsidP="00894C55">
      <w:pPr>
        <w:tabs>
          <w:tab w:val="left" w:pos="6237"/>
        </w:tabs>
        <w:spacing w:after="0" w:line="240" w:lineRule="auto"/>
        <w:ind w:firstLine="720"/>
        <w:rPr>
          <w:rFonts w:ascii="Times New Roman" w:hAnsi="Times New Roman" w:cs="Times New Roman"/>
          <w:sz w:val="28"/>
          <w:szCs w:val="28"/>
        </w:rPr>
      </w:pPr>
    </w:p>
    <w:p w14:paraId="1A3D85D3" w14:textId="77777777" w:rsidR="00894C55" w:rsidRPr="008C3BE0" w:rsidRDefault="00894C55" w:rsidP="00894C55">
      <w:pPr>
        <w:tabs>
          <w:tab w:val="left" w:pos="6237"/>
        </w:tabs>
        <w:spacing w:after="0" w:line="240" w:lineRule="auto"/>
        <w:ind w:firstLine="720"/>
        <w:rPr>
          <w:rFonts w:ascii="Times New Roman" w:hAnsi="Times New Roman" w:cs="Times New Roman"/>
          <w:sz w:val="28"/>
          <w:szCs w:val="28"/>
        </w:rPr>
      </w:pPr>
    </w:p>
    <w:p w14:paraId="4543A1DB" w14:textId="77777777" w:rsidR="00894C55" w:rsidRPr="008C3BE0" w:rsidRDefault="00894C55" w:rsidP="00894C55">
      <w:pPr>
        <w:tabs>
          <w:tab w:val="left" w:pos="6237"/>
        </w:tabs>
        <w:spacing w:after="0" w:line="240" w:lineRule="auto"/>
        <w:ind w:firstLine="720"/>
        <w:rPr>
          <w:rFonts w:ascii="Times New Roman" w:hAnsi="Times New Roman" w:cs="Times New Roman"/>
          <w:sz w:val="28"/>
          <w:szCs w:val="28"/>
        </w:rPr>
      </w:pPr>
    </w:p>
    <w:p w14:paraId="60AA4CFA" w14:textId="77777777" w:rsidR="009A11BB" w:rsidRDefault="009A11BB" w:rsidP="00894C55">
      <w:pPr>
        <w:tabs>
          <w:tab w:val="left" w:pos="6237"/>
        </w:tabs>
        <w:spacing w:after="0" w:line="240" w:lineRule="auto"/>
        <w:rPr>
          <w:rFonts w:ascii="Times New Roman" w:hAnsi="Times New Roman" w:cs="Times New Roman"/>
          <w:sz w:val="24"/>
          <w:szCs w:val="28"/>
        </w:rPr>
      </w:pPr>
    </w:p>
    <w:p w14:paraId="2C63033D" w14:textId="77777777" w:rsidR="009A11BB" w:rsidRDefault="009A11BB" w:rsidP="00894C55">
      <w:pPr>
        <w:tabs>
          <w:tab w:val="left" w:pos="6237"/>
        </w:tabs>
        <w:spacing w:after="0" w:line="240" w:lineRule="auto"/>
        <w:rPr>
          <w:rFonts w:ascii="Times New Roman" w:hAnsi="Times New Roman" w:cs="Times New Roman"/>
          <w:sz w:val="24"/>
          <w:szCs w:val="28"/>
        </w:rPr>
      </w:pPr>
    </w:p>
    <w:p w14:paraId="4EA51CDC" w14:textId="089A8EC0" w:rsidR="00894C55" w:rsidRPr="008C3BE0" w:rsidRDefault="009A11BB"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Z.Gailume-Zohara</w:t>
      </w:r>
      <w:proofErr w:type="spellEnd"/>
      <w:r w:rsidR="00D133F8" w:rsidRPr="008C3BE0">
        <w:rPr>
          <w:rFonts w:ascii="Times New Roman" w:hAnsi="Times New Roman" w:cs="Times New Roman"/>
          <w:sz w:val="24"/>
          <w:szCs w:val="28"/>
        </w:rPr>
        <w:t xml:space="preserve"> 6701</w:t>
      </w:r>
      <w:r>
        <w:rPr>
          <w:rFonts w:ascii="Times New Roman" w:hAnsi="Times New Roman" w:cs="Times New Roman"/>
          <w:sz w:val="24"/>
          <w:szCs w:val="28"/>
        </w:rPr>
        <w:t>3039</w:t>
      </w:r>
    </w:p>
    <w:p w14:paraId="2F50F6A5" w14:textId="53CB6216" w:rsidR="00894C55" w:rsidRPr="008C3BE0" w:rsidRDefault="009A11B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Zanda.gailume-zohara</w:t>
      </w:r>
      <w:r w:rsidR="00894C55" w:rsidRPr="008C3BE0">
        <w:rPr>
          <w:rFonts w:ascii="Times New Roman" w:hAnsi="Times New Roman" w:cs="Times New Roman"/>
          <w:sz w:val="24"/>
          <w:szCs w:val="28"/>
        </w:rPr>
        <w:t>@</w:t>
      </w:r>
      <w:r>
        <w:rPr>
          <w:rFonts w:ascii="Times New Roman" w:hAnsi="Times New Roman" w:cs="Times New Roman"/>
          <w:sz w:val="24"/>
          <w:szCs w:val="28"/>
        </w:rPr>
        <w:t>em</w:t>
      </w:r>
      <w:r w:rsidR="00894C55" w:rsidRPr="008C3BE0">
        <w:rPr>
          <w:rFonts w:ascii="Times New Roman" w:hAnsi="Times New Roman" w:cs="Times New Roman"/>
          <w:sz w:val="24"/>
          <w:szCs w:val="28"/>
        </w:rPr>
        <w:t>.gov.lv</w:t>
      </w:r>
    </w:p>
    <w:sectPr w:rsidR="00894C55" w:rsidRPr="008C3BE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4716" w14:textId="77777777" w:rsidR="0058448E" w:rsidRDefault="0058448E" w:rsidP="00894C55">
      <w:pPr>
        <w:spacing w:after="0" w:line="240" w:lineRule="auto"/>
      </w:pPr>
      <w:r>
        <w:separator/>
      </w:r>
    </w:p>
  </w:endnote>
  <w:endnote w:type="continuationSeparator" w:id="0">
    <w:p w14:paraId="69FB2B20" w14:textId="77777777" w:rsidR="0058448E" w:rsidRDefault="0058448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DE0D" w14:textId="0BC06AF8" w:rsidR="00472652" w:rsidRPr="00894C55" w:rsidRDefault="00472652">
    <w:pPr>
      <w:pStyle w:val="Footer"/>
      <w:rPr>
        <w:rFonts w:ascii="Times New Roman" w:hAnsi="Times New Roman" w:cs="Times New Roman"/>
        <w:sz w:val="20"/>
        <w:szCs w:val="20"/>
      </w:rPr>
    </w:pPr>
    <w:r>
      <w:rPr>
        <w:rFonts w:ascii="Times New Roman" w:hAnsi="Times New Roman" w:cs="Times New Roman"/>
        <w:sz w:val="20"/>
        <w:szCs w:val="20"/>
      </w:rPr>
      <w:t>MKanot_</w:t>
    </w:r>
    <w:r w:rsidR="0053031E">
      <w:rPr>
        <w:rFonts w:ascii="Times New Roman" w:hAnsi="Times New Roman" w:cs="Times New Roman"/>
        <w:sz w:val="20"/>
        <w:szCs w:val="20"/>
      </w:rPr>
      <w:t>191120</w:t>
    </w:r>
    <w:r>
      <w:rPr>
        <w:rFonts w:ascii="Times New Roman" w:hAnsi="Times New Roman" w:cs="Times New Roman"/>
        <w:sz w:val="20"/>
        <w:szCs w:val="20"/>
      </w:rPr>
      <w:t>_</w:t>
    </w:r>
    <w:r w:rsidR="0053031E">
      <w:rPr>
        <w:rFonts w:ascii="Times New Roman" w:hAnsi="Times New Roman" w:cs="Times New Roman"/>
        <w:sz w:val="20"/>
        <w:szCs w:val="20"/>
      </w:rPr>
      <w:t>groz857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3E12" w14:textId="77777777" w:rsidR="00472652" w:rsidRPr="009A2654" w:rsidRDefault="00472652">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74AB" w14:textId="77777777" w:rsidR="0058448E" w:rsidRDefault="0058448E" w:rsidP="00894C55">
      <w:pPr>
        <w:spacing w:after="0" w:line="240" w:lineRule="auto"/>
      </w:pPr>
      <w:r>
        <w:separator/>
      </w:r>
    </w:p>
  </w:footnote>
  <w:footnote w:type="continuationSeparator" w:id="0">
    <w:p w14:paraId="5562346B" w14:textId="77777777" w:rsidR="0058448E" w:rsidRDefault="0058448E" w:rsidP="00894C55">
      <w:pPr>
        <w:spacing w:after="0" w:line="240" w:lineRule="auto"/>
      </w:pPr>
      <w:r>
        <w:continuationSeparator/>
      </w:r>
    </w:p>
  </w:footnote>
  <w:footnote w:id="1">
    <w:p w14:paraId="1D40180A" w14:textId="77777777" w:rsidR="009C58E2" w:rsidRDefault="009C58E2" w:rsidP="009C58E2">
      <w:pPr>
        <w:pStyle w:val="FootnoteText"/>
      </w:pPr>
      <w:r>
        <w:rPr>
          <w:rStyle w:val="FootnoteReference"/>
        </w:rPr>
        <w:footnoteRef/>
      </w:r>
      <w:r>
        <w:t xml:space="preserve"> </w:t>
      </w:r>
      <w:r w:rsidRPr="008A5737">
        <w:t>https://www.liaa.gov.lv/lv/normativie-akti/liaa_reglaments.pdf/liaa_reglaments.pdf/liaa_reglaments.pdf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1BD7AE" w14:textId="01B06E87" w:rsidR="00472652" w:rsidRPr="00C25B49" w:rsidRDefault="004726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194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5266A"/>
    <w:multiLevelType w:val="hybridMultilevel"/>
    <w:tmpl w:val="D152BA16"/>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1603"/>
    <w:rsid w:val="0002194F"/>
    <w:rsid w:val="0004300A"/>
    <w:rsid w:val="00091861"/>
    <w:rsid w:val="000D6214"/>
    <w:rsid w:val="001116A8"/>
    <w:rsid w:val="00114AD6"/>
    <w:rsid w:val="001830F8"/>
    <w:rsid w:val="00184B6F"/>
    <w:rsid w:val="001A7AFE"/>
    <w:rsid w:val="001D5933"/>
    <w:rsid w:val="001F288A"/>
    <w:rsid w:val="002150D9"/>
    <w:rsid w:val="00220EC4"/>
    <w:rsid w:val="0022436A"/>
    <w:rsid w:val="0022676D"/>
    <w:rsid w:val="00243426"/>
    <w:rsid w:val="00244468"/>
    <w:rsid w:val="00266EEC"/>
    <w:rsid w:val="00276F6A"/>
    <w:rsid w:val="002979A1"/>
    <w:rsid w:val="002A1841"/>
    <w:rsid w:val="002A1C02"/>
    <w:rsid w:val="002C774C"/>
    <w:rsid w:val="002E1C05"/>
    <w:rsid w:val="00312741"/>
    <w:rsid w:val="00330DA8"/>
    <w:rsid w:val="00345101"/>
    <w:rsid w:val="003455E4"/>
    <w:rsid w:val="0035703F"/>
    <w:rsid w:val="00364959"/>
    <w:rsid w:val="00373B6E"/>
    <w:rsid w:val="003755A6"/>
    <w:rsid w:val="003B0BF9"/>
    <w:rsid w:val="003C057A"/>
    <w:rsid w:val="003D6C32"/>
    <w:rsid w:val="003E0791"/>
    <w:rsid w:val="003E112B"/>
    <w:rsid w:val="003F28AC"/>
    <w:rsid w:val="003F6118"/>
    <w:rsid w:val="0040076E"/>
    <w:rsid w:val="004454FE"/>
    <w:rsid w:val="00456E40"/>
    <w:rsid w:val="00471F27"/>
    <w:rsid w:val="00472652"/>
    <w:rsid w:val="004814FD"/>
    <w:rsid w:val="004921DE"/>
    <w:rsid w:val="004A63C7"/>
    <w:rsid w:val="004B68BC"/>
    <w:rsid w:val="004D5812"/>
    <w:rsid w:val="004E766F"/>
    <w:rsid w:val="0050178F"/>
    <w:rsid w:val="0053031E"/>
    <w:rsid w:val="00546A7E"/>
    <w:rsid w:val="0055621F"/>
    <w:rsid w:val="00556486"/>
    <w:rsid w:val="005713CA"/>
    <w:rsid w:val="00572096"/>
    <w:rsid w:val="0058448E"/>
    <w:rsid w:val="00592FA5"/>
    <w:rsid w:val="005A2CE0"/>
    <w:rsid w:val="005B1BB9"/>
    <w:rsid w:val="005B6ADD"/>
    <w:rsid w:val="005C0C35"/>
    <w:rsid w:val="005D67F4"/>
    <w:rsid w:val="005D6ECB"/>
    <w:rsid w:val="005D71DA"/>
    <w:rsid w:val="005E7419"/>
    <w:rsid w:val="005F7FE2"/>
    <w:rsid w:val="00600267"/>
    <w:rsid w:val="006010FA"/>
    <w:rsid w:val="006240B5"/>
    <w:rsid w:val="00641197"/>
    <w:rsid w:val="006558DD"/>
    <w:rsid w:val="00655F2C"/>
    <w:rsid w:val="0066234B"/>
    <w:rsid w:val="00667441"/>
    <w:rsid w:val="00697D5A"/>
    <w:rsid w:val="006C55C6"/>
    <w:rsid w:val="006E1081"/>
    <w:rsid w:val="006E3E58"/>
    <w:rsid w:val="006E47F6"/>
    <w:rsid w:val="006E6BD9"/>
    <w:rsid w:val="00716AFF"/>
    <w:rsid w:val="00720585"/>
    <w:rsid w:val="00735423"/>
    <w:rsid w:val="00773AF6"/>
    <w:rsid w:val="00785FEC"/>
    <w:rsid w:val="00795F71"/>
    <w:rsid w:val="007C3802"/>
    <w:rsid w:val="007E2ECA"/>
    <w:rsid w:val="007E5AD3"/>
    <w:rsid w:val="007E5F7A"/>
    <w:rsid w:val="007E73AB"/>
    <w:rsid w:val="00816C11"/>
    <w:rsid w:val="00821D5F"/>
    <w:rsid w:val="0083403A"/>
    <w:rsid w:val="008378DA"/>
    <w:rsid w:val="00876FE9"/>
    <w:rsid w:val="00894C55"/>
    <w:rsid w:val="008A2CF1"/>
    <w:rsid w:val="008A5594"/>
    <w:rsid w:val="008C3BE0"/>
    <w:rsid w:val="00915A92"/>
    <w:rsid w:val="00920682"/>
    <w:rsid w:val="00961F84"/>
    <w:rsid w:val="009632E5"/>
    <w:rsid w:val="009656A6"/>
    <w:rsid w:val="0098547E"/>
    <w:rsid w:val="009A11BB"/>
    <w:rsid w:val="009A2654"/>
    <w:rsid w:val="009C58E2"/>
    <w:rsid w:val="00A10FC3"/>
    <w:rsid w:val="00A22595"/>
    <w:rsid w:val="00A571F6"/>
    <w:rsid w:val="00A6073E"/>
    <w:rsid w:val="00A739D0"/>
    <w:rsid w:val="00A83BF4"/>
    <w:rsid w:val="00A90874"/>
    <w:rsid w:val="00A93157"/>
    <w:rsid w:val="00AA0D24"/>
    <w:rsid w:val="00AC46AA"/>
    <w:rsid w:val="00AE5567"/>
    <w:rsid w:val="00AF1239"/>
    <w:rsid w:val="00AF1A32"/>
    <w:rsid w:val="00AF2AE2"/>
    <w:rsid w:val="00B11309"/>
    <w:rsid w:val="00B14AA9"/>
    <w:rsid w:val="00B16480"/>
    <w:rsid w:val="00B2165C"/>
    <w:rsid w:val="00B553A9"/>
    <w:rsid w:val="00B77F6B"/>
    <w:rsid w:val="00B92A1D"/>
    <w:rsid w:val="00B97E3D"/>
    <w:rsid w:val="00BA20AA"/>
    <w:rsid w:val="00BD0E59"/>
    <w:rsid w:val="00BD1238"/>
    <w:rsid w:val="00BD4425"/>
    <w:rsid w:val="00BE1D43"/>
    <w:rsid w:val="00C2221D"/>
    <w:rsid w:val="00C25B49"/>
    <w:rsid w:val="00C27BEE"/>
    <w:rsid w:val="00C51B4C"/>
    <w:rsid w:val="00C6132F"/>
    <w:rsid w:val="00C61819"/>
    <w:rsid w:val="00CB5145"/>
    <w:rsid w:val="00CB5E48"/>
    <w:rsid w:val="00CC0D2D"/>
    <w:rsid w:val="00CE5657"/>
    <w:rsid w:val="00CE7C05"/>
    <w:rsid w:val="00D046FD"/>
    <w:rsid w:val="00D0731F"/>
    <w:rsid w:val="00D133F8"/>
    <w:rsid w:val="00D14A3E"/>
    <w:rsid w:val="00D41C50"/>
    <w:rsid w:val="00D711F9"/>
    <w:rsid w:val="00D81DBB"/>
    <w:rsid w:val="00DA1E58"/>
    <w:rsid w:val="00DB0119"/>
    <w:rsid w:val="00DE5F63"/>
    <w:rsid w:val="00E03602"/>
    <w:rsid w:val="00E038DE"/>
    <w:rsid w:val="00E2536F"/>
    <w:rsid w:val="00E3716B"/>
    <w:rsid w:val="00E5323B"/>
    <w:rsid w:val="00E71D39"/>
    <w:rsid w:val="00E732D8"/>
    <w:rsid w:val="00E8749E"/>
    <w:rsid w:val="00E90C01"/>
    <w:rsid w:val="00EA486E"/>
    <w:rsid w:val="00EE6348"/>
    <w:rsid w:val="00EF4ACF"/>
    <w:rsid w:val="00F1100F"/>
    <w:rsid w:val="00F3448F"/>
    <w:rsid w:val="00F34F3B"/>
    <w:rsid w:val="00F57B0C"/>
    <w:rsid w:val="00F72889"/>
    <w:rsid w:val="00F92009"/>
    <w:rsid w:val="00FA4019"/>
    <w:rsid w:val="00FB0268"/>
    <w:rsid w:val="00FB622E"/>
    <w:rsid w:val="00FD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04E5E"/>
  <w15:docId w15:val="{F72F12D2-AF35-43CD-9550-5B0C902A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979A1"/>
    <w:rPr>
      <w:sz w:val="16"/>
      <w:szCs w:val="16"/>
    </w:rPr>
  </w:style>
  <w:style w:type="paragraph" w:styleId="CommentText">
    <w:name w:val="annotation text"/>
    <w:basedOn w:val="Normal"/>
    <w:link w:val="CommentTextChar"/>
    <w:uiPriority w:val="99"/>
    <w:semiHidden/>
    <w:unhideWhenUsed/>
    <w:rsid w:val="002979A1"/>
    <w:pPr>
      <w:spacing w:line="240" w:lineRule="auto"/>
    </w:pPr>
    <w:rPr>
      <w:sz w:val="20"/>
      <w:szCs w:val="20"/>
    </w:rPr>
  </w:style>
  <w:style w:type="character" w:customStyle="1" w:styleId="CommentTextChar">
    <w:name w:val="Comment Text Char"/>
    <w:basedOn w:val="DefaultParagraphFont"/>
    <w:link w:val="CommentText"/>
    <w:uiPriority w:val="99"/>
    <w:semiHidden/>
    <w:rsid w:val="002979A1"/>
    <w:rPr>
      <w:sz w:val="20"/>
      <w:szCs w:val="20"/>
    </w:rPr>
  </w:style>
  <w:style w:type="paragraph" w:styleId="CommentSubject">
    <w:name w:val="annotation subject"/>
    <w:basedOn w:val="CommentText"/>
    <w:next w:val="CommentText"/>
    <w:link w:val="CommentSubjectChar"/>
    <w:uiPriority w:val="99"/>
    <w:semiHidden/>
    <w:unhideWhenUsed/>
    <w:rsid w:val="002979A1"/>
    <w:rPr>
      <w:b/>
      <w:bCs/>
    </w:rPr>
  </w:style>
  <w:style w:type="character" w:customStyle="1" w:styleId="CommentSubjectChar">
    <w:name w:val="Comment Subject Char"/>
    <w:basedOn w:val="CommentTextChar"/>
    <w:link w:val="CommentSubject"/>
    <w:uiPriority w:val="99"/>
    <w:semiHidden/>
    <w:rsid w:val="002979A1"/>
    <w:rPr>
      <w:b/>
      <w:bCs/>
      <w:sz w:val="20"/>
      <w:szCs w:val="20"/>
    </w:rPr>
  </w:style>
  <w:style w:type="paragraph" w:styleId="ListParagraph">
    <w:name w:val="List Paragraph"/>
    <w:basedOn w:val="Normal"/>
    <w:uiPriority w:val="34"/>
    <w:qFormat/>
    <w:rsid w:val="004E766F"/>
    <w:pPr>
      <w:widowControl w:val="0"/>
      <w:spacing w:after="200" w:line="276" w:lineRule="auto"/>
      <w:ind w:left="720"/>
      <w:contextualSpacing/>
    </w:pPr>
    <w:rPr>
      <w:rFonts w:ascii="Times New Roman" w:eastAsia="Calibri" w:hAnsi="Times New Roman" w:cs="Times New Roman"/>
      <w:sz w:val="24"/>
      <w:lang w:val="en-US"/>
    </w:rPr>
  </w:style>
  <w:style w:type="paragraph" w:customStyle="1" w:styleId="Default">
    <w:name w:val="Default"/>
    <w:rsid w:val="005F7FE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92009"/>
    <w:pPr>
      <w:spacing w:after="0" w:line="240" w:lineRule="auto"/>
    </w:pPr>
  </w:style>
  <w:style w:type="paragraph" w:styleId="FootnoteText">
    <w:name w:val="footnote text"/>
    <w:basedOn w:val="Normal"/>
    <w:link w:val="FootnoteTextChar"/>
    <w:uiPriority w:val="99"/>
    <w:semiHidden/>
    <w:unhideWhenUsed/>
    <w:rsid w:val="005D6ECB"/>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D6ECB"/>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D6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32061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31AB1"/>
    <w:rsid w:val="003312E0"/>
    <w:rsid w:val="00344186"/>
    <w:rsid w:val="0038001E"/>
    <w:rsid w:val="00413AAD"/>
    <w:rsid w:val="00472F39"/>
    <w:rsid w:val="00523A63"/>
    <w:rsid w:val="00713F8B"/>
    <w:rsid w:val="008514A5"/>
    <w:rsid w:val="008B623B"/>
    <w:rsid w:val="008C024B"/>
    <w:rsid w:val="008C7216"/>
    <w:rsid w:val="008D39C9"/>
    <w:rsid w:val="009C1B4C"/>
    <w:rsid w:val="009E5207"/>
    <w:rsid w:val="00AD4A2F"/>
    <w:rsid w:val="00B3767C"/>
    <w:rsid w:val="00BA1FB1"/>
    <w:rsid w:val="00C00671"/>
    <w:rsid w:val="00CE300B"/>
    <w:rsid w:val="00E52C91"/>
    <w:rsid w:val="00F95F73"/>
    <w:rsid w:val="00FB35C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F51DD29C81E46BEAB4CD59690632E" ma:contentTypeVersion="13" ma:contentTypeDescription="Create a new document." ma:contentTypeScope="" ma:versionID="3ac6175d7d8682669e189a1afad56e98">
  <xsd:schema xmlns:xsd="http://www.w3.org/2001/XMLSchema" xmlns:xs="http://www.w3.org/2001/XMLSchema" xmlns:p="http://schemas.microsoft.com/office/2006/metadata/properties" xmlns:ns3="8a0f9cd0-b20d-4933-bdb6-aadf3cdfb873" xmlns:ns4="19b6dd74-cbb5-4315-b386-e4cd3f0ebfa4" targetNamespace="http://schemas.microsoft.com/office/2006/metadata/properties" ma:root="true" ma:fieldsID="99b2521f15b47a5f616a140be54b6ed0" ns3:_="" ns4:_="">
    <xsd:import namespace="8a0f9cd0-b20d-4933-bdb6-aadf3cdfb873"/>
    <xsd:import namespace="19b6dd74-cbb5-4315-b386-e4cd3f0ebf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f9cd0-b20d-4933-bdb6-aadf3cdfb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6dd74-cbb5-4315-b386-e4cd3f0eb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0DEF-FC98-4B00-BE45-F6F28868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f9cd0-b20d-4933-bdb6-aadf3cdfb873"/>
    <ds:schemaRef ds:uri="19b6dd74-cbb5-4315-b386-e4cd3f0eb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D2D9E-878B-44A4-8BA7-F74DC2530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EB9694-485A-4255-8379-CF4A4A55E86A}">
  <ds:schemaRefs>
    <ds:schemaRef ds:uri="http://schemas.microsoft.com/sharepoint/v3/contenttype/forms"/>
  </ds:schemaRefs>
</ds:datastoreItem>
</file>

<file path=customXml/itemProps4.xml><?xml version="1.0" encoding="utf-8"?>
<ds:datastoreItem xmlns:ds="http://schemas.openxmlformats.org/officeDocument/2006/customXml" ds:itemID="{C52793A4-5F2A-41F5-AFCE-C958C7EA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6680</Words>
  <Characters>3808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Zanda Gailume-Zohara</cp:lastModifiedBy>
  <cp:revision>7</cp:revision>
  <cp:lastPrinted>2020-08-04T08:37:00Z</cp:lastPrinted>
  <dcterms:created xsi:type="dcterms:W3CDTF">2020-11-19T12:21:00Z</dcterms:created>
  <dcterms:modified xsi:type="dcterms:W3CDTF">2020-11-23T11:46:00Z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0x010100774F51DD29C81E46BEAB4CD59690632E</vt:lpwstr>
  </property>
</Properties>
</file>