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3D5B9" w14:textId="77777777" w:rsidR="0093163B" w:rsidRPr="000D3454" w:rsidRDefault="0093163B" w:rsidP="007C7E78">
      <w:pPr>
        <w:spacing w:after="0" w:line="240" w:lineRule="auto"/>
        <w:jc w:val="center"/>
        <w:rPr>
          <w:rFonts w:ascii="Times New Roman" w:eastAsia="Times New Roman" w:hAnsi="Times New Roman" w:cs="Times New Roman"/>
          <w:b/>
          <w:sz w:val="26"/>
          <w:szCs w:val="26"/>
          <w:lang w:eastAsia="lv-LV"/>
        </w:rPr>
      </w:pPr>
      <w:r w:rsidRPr="000D3454">
        <w:rPr>
          <w:rFonts w:ascii="Times New Roman" w:eastAsia="Times New Roman" w:hAnsi="Times New Roman" w:cs="Times New Roman"/>
          <w:b/>
          <w:sz w:val="26"/>
          <w:szCs w:val="26"/>
          <w:lang w:eastAsia="lv-LV"/>
        </w:rPr>
        <w:t xml:space="preserve">Ministru kabineta rīkojuma projekta </w:t>
      </w:r>
    </w:p>
    <w:p w14:paraId="4D8B15C3" w14:textId="77777777" w:rsidR="0093163B" w:rsidRPr="000D3454" w:rsidRDefault="0093163B" w:rsidP="007C7E78">
      <w:pPr>
        <w:pStyle w:val="NoSpacing"/>
        <w:jc w:val="center"/>
        <w:rPr>
          <w:rFonts w:ascii="Times New Roman" w:hAnsi="Times New Roman" w:cs="Times New Roman"/>
          <w:b/>
          <w:sz w:val="26"/>
          <w:szCs w:val="26"/>
          <w:lang w:eastAsia="lv-LV"/>
        </w:rPr>
      </w:pPr>
      <w:r w:rsidRPr="000D3454">
        <w:rPr>
          <w:rFonts w:ascii="Times New Roman" w:eastAsia="Times New Roman" w:hAnsi="Times New Roman" w:cs="Times New Roman"/>
          <w:b/>
          <w:sz w:val="26"/>
          <w:szCs w:val="26"/>
        </w:rPr>
        <w:t>„</w:t>
      </w:r>
      <w:r w:rsidRPr="000D3454">
        <w:rPr>
          <w:rFonts w:ascii="Times New Roman" w:hAnsi="Times New Roman" w:cs="Times New Roman"/>
          <w:b/>
          <w:sz w:val="26"/>
          <w:szCs w:val="26"/>
          <w:lang w:eastAsia="lv-LV"/>
        </w:rPr>
        <w:t xml:space="preserve">Par finanšu līdzekļu piešķiršanu no valsts budžeta programmas </w:t>
      </w:r>
    </w:p>
    <w:p w14:paraId="6BCEC7D5" w14:textId="77777777" w:rsidR="0093163B" w:rsidRPr="000D3454" w:rsidRDefault="0093163B" w:rsidP="007C7E78">
      <w:pPr>
        <w:pStyle w:val="NoSpacing"/>
        <w:jc w:val="center"/>
        <w:rPr>
          <w:rFonts w:ascii="Times New Roman" w:eastAsia="Times New Roman" w:hAnsi="Times New Roman" w:cs="Times New Roman"/>
          <w:b/>
          <w:sz w:val="26"/>
          <w:szCs w:val="26"/>
        </w:rPr>
      </w:pPr>
      <w:r w:rsidRPr="000D3454">
        <w:rPr>
          <w:rFonts w:ascii="Times New Roman" w:hAnsi="Times New Roman" w:cs="Times New Roman"/>
          <w:b/>
          <w:sz w:val="26"/>
          <w:szCs w:val="26"/>
          <w:lang w:eastAsia="lv-LV"/>
        </w:rPr>
        <w:t>„Līdzekļi neparedzētiem gadījumiem”</w:t>
      </w:r>
      <w:r w:rsidRPr="000D3454">
        <w:rPr>
          <w:rFonts w:ascii="Times New Roman" w:eastAsia="Times New Roman" w:hAnsi="Times New Roman" w:cs="Times New Roman"/>
          <w:b/>
          <w:sz w:val="26"/>
          <w:szCs w:val="26"/>
        </w:rPr>
        <w:t xml:space="preserve">” sākotnējās ietekmes novērtējuma </w:t>
      </w:r>
    </w:p>
    <w:p w14:paraId="76D52917" w14:textId="77777777" w:rsidR="0093163B" w:rsidRPr="000D3454" w:rsidRDefault="0093163B" w:rsidP="007C7E78">
      <w:pPr>
        <w:pStyle w:val="NoSpacing"/>
        <w:jc w:val="center"/>
        <w:rPr>
          <w:rFonts w:ascii="Times New Roman" w:hAnsi="Times New Roman" w:cs="Times New Roman"/>
          <w:b/>
          <w:sz w:val="26"/>
          <w:szCs w:val="26"/>
          <w:lang w:eastAsia="lv-LV"/>
        </w:rPr>
      </w:pPr>
      <w:r w:rsidRPr="000D3454">
        <w:rPr>
          <w:rFonts w:ascii="Times New Roman" w:eastAsia="Times New Roman" w:hAnsi="Times New Roman" w:cs="Times New Roman"/>
          <w:b/>
          <w:sz w:val="26"/>
          <w:szCs w:val="26"/>
        </w:rPr>
        <w:t>ziņojums (anotācija)</w:t>
      </w:r>
    </w:p>
    <w:p w14:paraId="6A965B27" w14:textId="77777777" w:rsidR="00385FF0" w:rsidRPr="000D3454" w:rsidRDefault="00385FF0" w:rsidP="00652978">
      <w:pPr>
        <w:pStyle w:val="NormalWeb"/>
        <w:spacing w:before="0" w:beforeAutospacing="0" w:after="0" w:afterAutospacing="0"/>
        <w:rPr>
          <w:bCs/>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8337F6" w14:paraId="506B99C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533D47E" w14:textId="77777777" w:rsidR="00655F2C" w:rsidRPr="000D3454" w:rsidRDefault="00E5323B" w:rsidP="00652978">
            <w:pPr>
              <w:spacing w:after="0" w:line="240" w:lineRule="auto"/>
              <w:jc w:val="center"/>
              <w:rPr>
                <w:rFonts w:ascii="Times New Roman" w:eastAsia="Times New Roman" w:hAnsi="Times New Roman" w:cs="Times New Roman"/>
                <w:b/>
                <w:bCs/>
                <w:iCs/>
                <w:sz w:val="26"/>
                <w:szCs w:val="26"/>
                <w:lang w:eastAsia="lv-LV"/>
              </w:rPr>
            </w:pPr>
            <w:r w:rsidRPr="000D3454">
              <w:rPr>
                <w:rFonts w:ascii="Times New Roman" w:eastAsia="Times New Roman" w:hAnsi="Times New Roman" w:cs="Times New Roman"/>
                <w:b/>
                <w:bCs/>
                <w:iCs/>
                <w:sz w:val="26"/>
                <w:szCs w:val="26"/>
                <w:lang w:eastAsia="lv-LV"/>
              </w:rPr>
              <w:t>Tiesību akta projekta anotācijas kopsavilkums</w:t>
            </w:r>
          </w:p>
        </w:tc>
      </w:tr>
      <w:tr w:rsidR="00E5323B" w:rsidRPr="008337F6" w14:paraId="5ED76B45"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AF71D04" w14:textId="77777777" w:rsidR="00FC6EDA" w:rsidRPr="000D3454" w:rsidRDefault="00665B25"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521055D" w14:textId="77777777" w:rsidR="00E5323B" w:rsidRPr="000D3454" w:rsidRDefault="0093163B" w:rsidP="00AC14B5">
            <w:pPr>
              <w:spacing w:after="0" w:line="240" w:lineRule="auto"/>
              <w:ind w:firstLine="548"/>
              <w:jc w:val="both"/>
              <w:rPr>
                <w:rFonts w:ascii="Times New Roman" w:hAnsi="Times New Roman" w:cs="Times New Roman"/>
                <w:bCs/>
                <w:sz w:val="26"/>
                <w:szCs w:val="26"/>
              </w:rPr>
            </w:pPr>
            <w:r w:rsidRPr="000D3454">
              <w:rPr>
                <w:rFonts w:ascii="Times New Roman" w:eastAsia="Times New Roman" w:hAnsi="Times New Roman" w:cs="Times New Roman"/>
                <w:iCs/>
                <w:sz w:val="26"/>
                <w:szCs w:val="26"/>
                <w:lang w:eastAsia="lv-LV"/>
              </w:rPr>
              <w:t>Ministru kabineta rīkojuma projekts „</w:t>
            </w:r>
            <w:r w:rsidRPr="000D3454">
              <w:rPr>
                <w:rFonts w:ascii="Times New Roman" w:hAnsi="Times New Roman" w:cs="Times New Roman"/>
                <w:sz w:val="26"/>
                <w:szCs w:val="26"/>
                <w:lang w:eastAsia="lv-LV"/>
              </w:rPr>
              <w:t>Par finanšu līdzekļu piešķiršanu no valsts budžeta programmas „Līdzekļi neparedzētiem gadījumiem”</w:t>
            </w:r>
            <w:r w:rsidRPr="000D3454">
              <w:rPr>
                <w:rFonts w:ascii="Times New Roman" w:eastAsia="Times New Roman" w:hAnsi="Times New Roman" w:cs="Times New Roman"/>
                <w:sz w:val="26"/>
                <w:szCs w:val="26"/>
              </w:rPr>
              <w:t>”</w:t>
            </w:r>
            <w:r w:rsidRPr="000D3454">
              <w:rPr>
                <w:rFonts w:ascii="Times New Roman" w:eastAsia="Times New Roman" w:hAnsi="Times New Roman" w:cs="Times New Roman"/>
                <w:iCs/>
                <w:sz w:val="26"/>
                <w:szCs w:val="26"/>
                <w:lang w:eastAsia="lv-LV"/>
              </w:rPr>
              <w:t xml:space="preserve"> </w:t>
            </w:r>
            <w:r w:rsidRPr="000D3454">
              <w:rPr>
                <w:rFonts w:ascii="Times New Roman" w:hAnsi="Times New Roman" w:cs="Times New Roman"/>
                <w:sz w:val="26"/>
                <w:szCs w:val="26"/>
              </w:rPr>
              <w:t>(turpmāk – Projekts) šo jomu neskar.</w:t>
            </w:r>
          </w:p>
        </w:tc>
      </w:tr>
    </w:tbl>
    <w:p w14:paraId="093B0F89"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337F6" w14:paraId="6EAA40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CFA99A" w14:textId="77777777" w:rsidR="00655F2C" w:rsidRPr="000D3454" w:rsidRDefault="00E5323B" w:rsidP="00652978">
            <w:pPr>
              <w:spacing w:after="0" w:line="240" w:lineRule="auto"/>
              <w:jc w:val="center"/>
              <w:rPr>
                <w:rFonts w:ascii="Times New Roman" w:eastAsia="Times New Roman" w:hAnsi="Times New Roman" w:cs="Times New Roman"/>
                <w:b/>
                <w:bCs/>
                <w:iCs/>
                <w:sz w:val="26"/>
                <w:szCs w:val="26"/>
                <w:lang w:eastAsia="lv-LV"/>
              </w:rPr>
            </w:pPr>
            <w:r w:rsidRPr="000D3454">
              <w:rPr>
                <w:rFonts w:ascii="Times New Roman" w:eastAsia="Times New Roman" w:hAnsi="Times New Roman" w:cs="Times New Roman"/>
                <w:b/>
                <w:bCs/>
                <w:iCs/>
                <w:sz w:val="26"/>
                <w:szCs w:val="26"/>
                <w:lang w:eastAsia="lv-LV"/>
              </w:rPr>
              <w:t>I. Tiesību akta projekta izstrādes nepieciešamība</w:t>
            </w:r>
          </w:p>
        </w:tc>
      </w:tr>
      <w:tr w:rsidR="00E5323B" w:rsidRPr="008337F6" w14:paraId="39EABF2C" w14:textId="77777777" w:rsidTr="0012512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7C3A1F"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CCE6E55"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166BA021" w14:textId="6FEF1C1D" w:rsidR="00385FF0" w:rsidRPr="000D3454" w:rsidRDefault="003C5459" w:rsidP="00AC14B5">
            <w:pPr>
              <w:spacing w:after="0" w:line="240" w:lineRule="auto"/>
              <w:ind w:firstLine="533"/>
              <w:jc w:val="both"/>
              <w:rPr>
                <w:rFonts w:ascii="Times New Roman" w:eastAsia="Times New Roman" w:hAnsi="Times New Roman" w:cs="Times New Roman"/>
                <w:iCs/>
                <w:sz w:val="26"/>
                <w:szCs w:val="26"/>
                <w:lang w:eastAsia="lv-LV"/>
              </w:rPr>
            </w:pPr>
            <w:r w:rsidRPr="000D3454">
              <w:rPr>
                <w:rFonts w:ascii="Times New Roman" w:hAnsi="Times New Roman" w:cs="Times New Roman"/>
                <w:sz w:val="26"/>
                <w:szCs w:val="26"/>
              </w:rPr>
              <w:t>Projekts sagatavots</w:t>
            </w:r>
            <w:r w:rsidR="007C7E78" w:rsidRPr="000D3454">
              <w:rPr>
                <w:rFonts w:ascii="Times New Roman" w:hAnsi="Times New Roman" w:cs="Times New Roman"/>
                <w:sz w:val="26"/>
                <w:szCs w:val="26"/>
              </w:rPr>
              <w:t>, pamatojoties uz</w:t>
            </w:r>
            <w:r w:rsidRPr="000D3454">
              <w:rPr>
                <w:rFonts w:ascii="Times New Roman" w:hAnsi="Times New Roman" w:cs="Times New Roman"/>
                <w:sz w:val="26"/>
                <w:szCs w:val="26"/>
              </w:rPr>
              <w:t xml:space="preserve"> </w:t>
            </w:r>
            <w:r w:rsidR="00E12DE3" w:rsidRPr="000D3454">
              <w:rPr>
                <w:rFonts w:ascii="Times New Roman" w:hAnsi="Times New Roman" w:cs="Times New Roman"/>
                <w:sz w:val="26"/>
                <w:szCs w:val="26"/>
              </w:rPr>
              <w:t xml:space="preserve">Ministru kabineta 2018.gada 17.jūlija noteikumu Nr.421 </w:t>
            </w:r>
            <w:r w:rsidR="00AD6C80" w:rsidRPr="000D3454">
              <w:rPr>
                <w:rFonts w:ascii="Times New Roman" w:hAnsi="Times New Roman" w:cs="Times New Roman"/>
                <w:sz w:val="26"/>
                <w:szCs w:val="26"/>
              </w:rPr>
              <w:t>“</w:t>
            </w:r>
            <w:r w:rsidR="00E12DE3" w:rsidRPr="000D3454">
              <w:rPr>
                <w:rFonts w:ascii="Times New Roman" w:hAnsi="Times New Roman" w:cs="Times New Roman"/>
                <w:sz w:val="26"/>
                <w:szCs w:val="26"/>
              </w:rPr>
              <w:t>Kārtība, kādā veic gadskārtējā valsts budžeta likumā noteiktās apropriācijas izmaiņas” 4</w:t>
            </w:r>
            <w:r w:rsidR="007C7E78" w:rsidRPr="000D3454">
              <w:rPr>
                <w:rFonts w:ascii="Times New Roman" w:hAnsi="Times New Roman" w:cs="Times New Roman"/>
                <w:sz w:val="26"/>
                <w:szCs w:val="26"/>
              </w:rPr>
              <w:t>3</w:t>
            </w:r>
            <w:r w:rsidR="00E12DE3" w:rsidRPr="000D3454">
              <w:rPr>
                <w:rFonts w:ascii="Times New Roman" w:hAnsi="Times New Roman" w:cs="Times New Roman"/>
                <w:sz w:val="26"/>
                <w:szCs w:val="26"/>
              </w:rPr>
              <w:t>.punktu</w:t>
            </w:r>
            <w:r w:rsidR="00C83F07" w:rsidRPr="000D3454">
              <w:rPr>
                <w:rFonts w:ascii="Times New Roman" w:hAnsi="Times New Roman" w:cs="Times New Roman"/>
                <w:sz w:val="26"/>
                <w:szCs w:val="26"/>
              </w:rPr>
              <w:t>,</w:t>
            </w:r>
            <w:r w:rsidR="00375025" w:rsidRPr="000D3454">
              <w:rPr>
                <w:rFonts w:ascii="Times New Roman" w:hAnsi="Times New Roman" w:cs="Times New Roman"/>
                <w:sz w:val="26"/>
                <w:szCs w:val="26"/>
              </w:rPr>
              <w:t xml:space="preserve"> </w:t>
            </w:r>
            <w:r w:rsidR="009912CA" w:rsidRPr="009912CA">
              <w:rPr>
                <w:rFonts w:ascii="Times New Roman" w:hAnsi="Times New Roman" w:cs="Times New Roman"/>
                <w:sz w:val="26"/>
                <w:szCs w:val="26"/>
              </w:rPr>
              <w:t>Ministru kabineta 2020. gada 24. novembra noteikumi</w:t>
            </w:r>
            <w:r w:rsidR="009912CA">
              <w:rPr>
                <w:rFonts w:ascii="Times New Roman" w:hAnsi="Times New Roman" w:cs="Times New Roman"/>
                <w:sz w:val="26"/>
                <w:szCs w:val="26"/>
              </w:rPr>
              <w:t>em</w:t>
            </w:r>
            <w:r w:rsidR="009912CA" w:rsidRPr="009912CA">
              <w:rPr>
                <w:rFonts w:ascii="Times New Roman" w:hAnsi="Times New Roman" w:cs="Times New Roman"/>
                <w:sz w:val="26"/>
                <w:szCs w:val="26"/>
              </w:rPr>
              <w:t xml:space="preserve"> Nr. 709 “Noteikumi par atbalstu par dīkstāvi nodokļu maksātājiem to darbības turpināšanai Covid-19 izraisītās krīzes apstākļos” </w:t>
            </w:r>
            <w:r w:rsidR="00A3434F" w:rsidRPr="00A3434F">
              <w:rPr>
                <w:rFonts w:ascii="Times New Roman" w:hAnsi="Times New Roman" w:cs="Times New Roman"/>
                <w:sz w:val="26"/>
                <w:szCs w:val="26"/>
              </w:rPr>
              <w:t xml:space="preserve">un </w:t>
            </w:r>
            <w:r w:rsidR="009912CA" w:rsidRPr="009912CA">
              <w:rPr>
                <w:rFonts w:ascii="Times New Roman" w:hAnsi="Times New Roman" w:cs="Times New Roman"/>
                <w:sz w:val="26"/>
                <w:szCs w:val="26"/>
              </w:rPr>
              <w:t>Ministru kabineta 2020. gada 24. novembra  noteikumi</w:t>
            </w:r>
            <w:r w:rsidR="009912CA">
              <w:rPr>
                <w:rFonts w:ascii="Times New Roman" w:hAnsi="Times New Roman" w:cs="Times New Roman"/>
                <w:sz w:val="26"/>
                <w:szCs w:val="26"/>
              </w:rPr>
              <w:t>em</w:t>
            </w:r>
            <w:r w:rsidR="009912CA" w:rsidRPr="009912CA">
              <w:rPr>
                <w:rFonts w:ascii="Times New Roman" w:hAnsi="Times New Roman" w:cs="Times New Roman"/>
                <w:sz w:val="26"/>
                <w:szCs w:val="26"/>
              </w:rPr>
              <w:t xml:space="preserve"> Nr. 710 “Grozījumi Ministru kabineta 2020. gada 10. novembra noteikumos Nr. 675 "Noteikumi par atbalsta sniegšanu nodokļu maksātājiem to darbības turpināšanai Covid-19 krīzes apstākļos””</w:t>
            </w:r>
            <w:r w:rsidR="009912CA">
              <w:rPr>
                <w:rFonts w:ascii="Times New Roman" w:hAnsi="Times New Roman" w:cs="Times New Roman"/>
                <w:sz w:val="26"/>
                <w:szCs w:val="26"/>
              </w:rPr>
              <w:t>.</w:t>
            </w:r>
          </w:p>
        </w:tc>
      </w:tr>
      <w:tr w:rsidR="00E5323B" w:rsidRPr="008337F6" w14:paraId="5A8A06A7" w14:textId="77777777" w:rsidTr="0012512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B4C2C3"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AA0B37F" w14:textId="77777777" w:rsidR="00AD6C80" w:rsidRPr="000D3454" w:rsidRDefault="00E5323B" w:rsidP="00FA4F6E">
            <w:pPr>
              <w:spacing w:after="0" w:line="240" w:lineRule="auto"/>
              <w:rPr>
                <w:rFonts w:ascii="Times New Roman" w:eastAsia="Times New Roman" w:hAnsi="Times New Roman" w:cs="Times New Roman"/>
                <w:sz w:val="26"/>
                <w:szCs w:val="26"/>
                <w:lang w:eastAsia="lv-LV"/>
              </w:rPr>
            </w:pPr>
            <w:r w:rsidRPr="000D3454">
              <w:rPr>
                <w:rFonts w:ascii="Times New Roman" w:eastAsia="Times New Roman" w:hAnsi="Times New Roman" w:cs="Times New Roman"/>
                <w:iCs/>
                <w:sz w:val="26"/>
                <w:szCs w:val="26"/>
                <w:lang w:eastAsia="lv-LV"/>
              </w:rPr>
              <w:t>Pašreizējā situācija un problēmas, kuru risināšanai tiesību akta projekts izstrādāts, tiesiskā regulējuma mērķis un būtība</w:t>
            </w:r>
          </w:p>
          <w:p w14:paraId="2212BDF8" w14:textId="77777777" w:rsidR="00AD6C80" w:rsidRPr="000D3454" w:rsidRDefault="00AD6C80" w:rsidP="000D3454">
            <w:pPr>
              <w:rPr>
                <w:rFonts w:ascii="Times New Roman" w:eastAsia="Times New Roman" w:hAnsi="Times New Roman" w:cs="Times New Roman"/>
                <w:sz w:val="26"/>
                <w:szCs w:val="26"/>
                <w:lang w:eastAsia="lv-LV"/>
              </w:rPr>
            </w:pPr>
          </w:p>
          <w:p w14:paraId="440E9ABA" w14:textId="77777777" w:rsidR="00AD6C80" w:rsidRPr="000D3454" w:rsidRDefault="00AD6C80" w:rsidP="000D3454">
            <w:pPr>
              <w:rPr>
                <w:rFonts w:ascii="Times New Roman" w:eastAsia="Times New Roman" w:hAnsi="Times New Roman" w:cs="Times New Roman"/>
                <w:sz w:val="26"/>
                <w:szCs w:val="26"/>
                <w:lang w:eastAsia="lv-LV"/>
              </w:rPr>
            </w:pPr>
          </w:p>
          <w:p w14:paraId="7F529DEB" w14:textId="77777777" w:rsidR="00AD6C80" w:rsidRPr="000D3454" w:rsidRDefault="00AD6C80" w:rsidP="000D3454">
            <w:pPr>
              <w:rPr>
                <w:rFonts w:ascii="Times New Roman" w:eastAsia="Times New Roman" w:hAnsi="Times New Roman" w:cs="Times New Roman"/>
                <w:sz w:val="26"/>
                <w:szCs w:val="26"/>
                <w:lang w:eastAsia="lv-LV"/>
              </w:rPr>
            </w:pPr>
          </w:p>
          <w:p w14:paraId="1F814419" w14:textId="77777777" w:rsidR="00AD6C80" w:rsidRPr="000D3454" w:rsidRDefault="00AD6C80" w:rsidP="000D3454">
            <w:pPr>
              <w:rPr>
                <w:rFonts w:ascii="Times New Roman" w:eastAsia="Times New Roman" w:hAnsi="Times New Roman" w:cs="Times New Roman"/>
                <w:sz w:val="26"/>
                <w:szCs w:val="26"/>
                <w:lang w:eastAsia="lv-LV"/>
              </w:rPr>
            </w:pPr>
          </w:p>
          <w:p w14:paraId="3D1E3325" w14:textId="77777777" w:rsidR="00AD6C80" w:rsidRPr="000D3454" w:rsidRDefault="00AD6C80" w:rsidP="000D3454">
            <w:pPr>
              <w:rPr>
                <w:rFonts w:ascii="Times New Roman" w:eastAsia="Times New Roman" w:hAnsi="Times New Roman" w:cs="Times New Roman"/>
                <w:sz w:val="26"/>
                <w:szCs w:val="26"/>
                <w:lang w:eastAsia="lv-LV"/>
              </w:rPr>
            </w:pPr>
          </w:p>
          <w:p w14:paraId="4A9CF7E5" w14:textId="77777777" w:rsidR="00AD6C80" w:rsidRPr="000D3454" w:rsidRDefault="00AD6C80" w:rsidP="000D3454">
            <w:pPr>
              <w:rPr>
                <w:rFonts w:ascii="Times New Roman" w:eastAsia="Times New Roman" w:hAnsi="Times New Roman" w:cs="Times New Roman"/>
                <w:sz w:val="26"/>
                <w:szCs w:val="26"/>
                <w:lang w:eastAsia="lv-LV"/>
              </w:rPr>
            </w:pPr>
          </w:p>
          <w:p w14:paraId="02DEE3C9" w14:textId="77777777" w:rsidR="00E5323B" w:rsidRPr="000D3454" w:rsidRDefault="00E5323B" w:rsidP="000D3454">
            <w:pPr>
              <w:jc w:val="center"/>
              <w:rPr>
                <w:rFonts w:ascii="Times New Roman" w:eastAsia="Times New Roman" w:hAnsi="Times New Roman" w:cs="Times New Roman"/>
                <w:sz w:val="26"/>
                <w:szCs w:val="26"/>
                <w:lang w:eastAsia="lv-LV"/>
              </w:rPr>
            </w:pPr>
          </w:p>
        </w:tc>
        <w:tc>
          <w:tcPr>
            <w:tcW w:w="2961" w:type="pct"/>
            <w:tcBorders>
              <w:top w:val="outset" w:sz="6" w:space="0" w:color="auto"/>
              <w:left w:val="outset" w:sz="6" w:space="0" w:color="auto"/>
              <w:bottom w:val="outset" w:sz="6" w:space="0" w:color="auto"/>
              <w:right w:val="outset" w:sz="6" w:space="0" w:color="auto"/>
            </w:tcBorders>
            <w:hideMark/>
          </w:tcPr>
          <w:p w14:paraId="373BCF0F" w14:textId="046105CB" w:rsidR="009A5B1D" w:rsidRPr="000D3454" w:rsidRDefault="009912CA" w:rsidP="004E50C7">
            <w:pPr>
              <w:spacing w:after="0" w:line="240" w:lineRule="auto"/>
              <w:ind w:firstLine="533"/>
              <w:jc w:val="both"/>
              <w:rPr>
                <w:rFonts w:ascii="Times New Roman" w:hAnsi="Times New Roman" w:cs="Times New Roman"/>
                <w:sz w:val="26"/>
                <w:szCs w:val="26"/>
              </w:rPr>
            </w:pPr>
            <w:r w:rsidRPr="009912CA">
              <w:rPr>
                <w:rFonts w:ascii="Times New Roman" w:hAnsi="Times New Roman" w:cs="Times New Roman"/>
                <w:sz w:val="26"/>
                <w:szCs w:val="26"/>
              </w:rPr>
              <w:t>Ministru kabineta 2020. gada 24. novembra noteikumi Nr. 709 “Noteikumi par atbalstu par dīkstāvi nodokļu maksātājiem to darbības turpināšanai Covid-19 izraisītās krīzes apstākļos”</w:t>
            </w:r>
            <w:r w:rsidR="00CD0030" w:rsidRPr="00AC14B5">
              <w:rPr>
                <w:rFonts w:ascii="Times New Roman" w:hAnsi="Times New Roman" w:cs="Times New Roman"/>
                <w:sz w:val="26"/>
                <w:szCs w:val="26"/>
              </w:rPr>
              <w:t xml:space="preserve">  </w:t>
            </w:r>
            <w:r w:rsidR="00AC14B5" w:rsidRPr="00AC14B5">
              <w:rPr>
                <w:rFonts w:ascii="Times New Roman" w:hAnsi="Times New Roman" w:cs="Times New Roman"/>
                <w:sz w:val="26"/>
                <w:szCs w:val="26"/>
              </w:rPr>
              <w:t xml:space="preserve">nosaka kritērijus un kārtību atbalsta sniegšanai nodokļu maksātājiem dīkstāvē esošu darbinieku un </w:t>
            </w:r>
            <w:proofErr w:type="spellStart"/>
            <w:r w:rsidR="00AC14B5" w:rsidRPr="00AC14B5">
              <w:rPr>
                <w:rFonts w:ascii="Times New Roman" w:hAnsi="Times New Roman" w:cs="Times New Roman"/>
                <w:sz w:val="26"/>
                <w:szCs w:val="26"/>
              </w:rPr>
              <w:t>pašnodarbināto</w:t>
            </w:r>
            <w:proofErr w:type="spellEnd"/>
            <w:r w:rsidR="00AC14B5" w:rsidRPr="00AC14B5">
              <w:rPr>
                <w:rFonts w:ascii="Times New Roman" w:hAnsi="Times New Roman" w:cs="Times New Roman"/>
                <w:sz w:val="26"/>
                <w:szCs w:val="26"/>
              </w:rPr>
              <w:t xml:space="preserve"> personu </w:t>
            </w:r>
            <w:r w:rsidR="00AC14B5">
              <w:rPr>
                <w:rFonts w:ascii="Times New Roman" w:hAnsi="Times New Roman" w:cs="Times New Roman"/>
                <w:sz w:val="26"/>
                <w:szCs w:val="26"/>
              </w:rPr>
              <w:t xml:space="preserve">un </w:t>
            </w:r>
            <w:proofErr w:type="spellStart"/>
            <w:r w:rsidR="00AC14B5">
              <w:rPr>
                <w:rFonts w:ascii="Times New Roman" w:hAnsi="Times New Roman" w:cs="Times New Roman"/>
                <w:sz w:val="26"/>
                <w:szCs w:val="26"/>
              </w:rPr>
              <w:t>patentmaksātāju</w:t>
            </w:r>
            <w:proofErr w:type="spellEnd"/>
            <w:r w:rsidR="00AC14B5">
              <w:rPr>
                <w:rFonts w:ascii="Times New Roman" w:hAnsi="Times New Roman" w:cs="Times New Roman"/>
                <w:sz w:val="26"/>
                <w:szCs w:val="26"/>
              </w:rPr>
              <w:t xml:space="preserve"> </w:t>
            </w:r>
            <w:r w:rsidR="00AC14B5" w:rsidRPr="00AC14B5">
              <w:rPr>
                <w:rFonts w:ascii="Times New Roman" w:hAnsi="Times New Roman" w:cs="Times New Roman"/>
                <w:sz w:val="26"/>
                <w:szCs w:val="26"/>
              </w:rPr>
              <w:t>atlīdzības kompensēšanai (dīkstāves atbalstam)</w:t>
            </w:r>
            <w:r w:rsidR="00AC14B5">
              <w:rPr>
                <w:rFonts w:ascii="Times New Roman" w:hAnsi="Times New Roman" w:cs="Times New Roman"/>
                <w:sz w:val="26"/>
                <w:szCs w:val="26"/>
              </w:rPr>
              <w:t>.</w:t>
            </w:r>
            <w:r w:rsidR="00AC14B5">
              <w:t xml:space="preserve"> </w:t>
            </w:r>
            <w:r w:rsidR="00AC14B5" w:rsidRPr="00AC14B5">
              <w:rPr>
                <w:rFonts w:ascii="Times New Roman" w:hAnsi="Times New Roman" w:cs="Times New Roman"/>
                <w:sz w:val="26"/>
                <w:szCs w:val="26"/>
              </w:rPr>
              <w:t>Š</w:t>
            </w:r>
            <w:r>
              <w:rPr>
                <w:rFonts w:ascii="Times New Roman" w:hAnsi="Times New Roman" w:cs="Times New Roman"/>
                <w:sz w:val="26"/>
                <w:szCs w:val="26"/>
              </w:rPr>
              <w:t>ie</w:t>
            </w:r>
            <w:r w:rsidR="00AC14B5" w:rsidRPr="00AC14B5">
              <w:rPr>
                <w:rFonts w:ascii="Times New Roman" w:hAnsi="Times New Roman" w:cs="Times New Roman"/>
                <w:sz w:val="26"/>
                <w:szCs w:val="26"/>
              </w:rPr>
              <w:t xml:space="preserve"> noteikum</w:t>
            </w:r>
            <w:r>
              <w:rPr>
                <w:rFonts w:ascii="Times New Roman" w:hAnsi="Times New Roman" w:cs="Times New Roman"/>
                <w:sz w:val="26"/>
                <w:szCs w:val="26"/>
              </w:rPr>
              <w:t>i</w:t>
            </w:r>
            <w:r w:rsidR="00AC14B5" w:rsidRPr="00AC14B5">
              <w:rPr>
                <w:rFonts w:ascii="Times New Roman" w:hAnsi="Times New Roman" w:cs="Times New Roman"/>
                <w:sz w:val="26"/>
                <w:szCs w:val="26"/>
              </w:rPr>
              <w:t xml:space="preserve"> </w:t>
            </w:r>
            <w:r w:rsidR="007873DF">
              <w:rPr>
                <w:rFonts w:ascii="Times New Roman" w:hAnsi="Times New Roman" w:cs="Times New Roman"/>
                <w:sz w:val="26"/>
                <w:szCs w:val="26"/>
              </w:rPr>
              <w:t>paredz</w:t>
            </w:r>
            <w:r w:rsidR="00AC14B5" w:rsidRPr="00AC14B5">
              <w:rPr>
                <w:rFonts w:ascii="Times New Roman" w:hAnsi="Times New Roman" w:cs="Times New Roman"/>
                <w:sz w:val="26"/>
                <w:szCs w:val="26"/>
              </w:rPr>
              <w:t xml:space="preserve"> uzdevumu Valsts ieņēmumu dienest</w:t>
            </w:r>
            <w:r w:rsidR="00AC14B5">
              <w:rPr>
                <w:rFonts w:ascii="Times New Roman" w:hAnsi="Times New Roman" w:cs="Times New Roman"/>
                <w:sz w:val="26"/>
                <w:szCs w:val="26"/>
              </w:rPr>
              <w:t>am</w:t>
            </w:r>
            <w:r w:rsidR="00AC14B5" w:rsidRPr="00AC14B5">
              <w:rPr>
                <w:rFonts w:ascii="Times New Roman" w:hAnsi="Times New Roman" w:cs="Times New Roman"/>
                <w:sz w:val="26"/>
                <w:szCs w:val="26"/>
              </w:rPr>
              <w:t xml:space="preserve"> </w:t>
            </w:r>
            <w:r w:rsidR="007873DF" w:rsidRPr="00CD0030">
              <w:rPr>
                <w:rFonts w:ascii="Times New Roman" w:hAnsi="Times New Roman" w:cs="Times New Roman"/>
                <w:sz w:val="26"/>
                <w:szCs w:val="26"/>
              </w:rPr>
              <w:t xml:space="preserve">(turpmāk – VID) </w:t>
            </w:r>
            <w:r w:rsidR="00AC14B5" w:rsidRPr="00AC14B5">
              <w:rPr>
                <w:rFonts w:ascii="Times New Roman" w:hAnsi="Times New Roman" w:cs="Times New Roman"/>
                <w:sz w:val="26"/>
                <w:szCs w:val="26"/>
              </w:rPr>
              <w:t>pieprasīto atbalstu izmaksā</w:t>
            </w:r>
            <w:r w:rsidR="00AC14B5">
              <w:rPr>
                <w:rFonts w:ascii="Times New Roman" w:hAnsi="Times New Roman" w:cs="Times New Roman"/>
                <w:sz w:val="26"/>
                <w:szCs w:val="26"/>
              </w:rPr>
              <w:t>t</w:t>
            </w:r>
            <w:r w:rsidR="00AC14B5" w:rsidRPr="00AC14B5">
              <w:rPr>
                <w:rFonts w:ascii="Times New Roman" w:hAnsi="Times New Roman" w:cs="Times New Roman"/>
                <w:sz w:val="26"/>
                <w:szCs w:val="26"/>
              </w:rPr>
              <w:t xml:space="preserve">, pārskaitot </w:t>
            </w:r>
            <w:r w:rsidR="00125137">
              <w:rPr>
                <w:rFonts w:ascii="Times New Roman" w:hAnsi="Times New Roman" w:cs="Times New Roman"/>
                <w:sz w:val="26"/>
                <w:szCs w:val="26"/>
              </w:rPr>
              <w:t>to</w:t>
            </w:r>
            <w:r w:rsidR="00AC14B5" w:rsidRPr="00AC14B5">
              <w:rPr>
                <w:rFonts w:ascii="Times New Roman" w:hAnsi="Times New Roman" w:cs="Times New Roman"/>
                <w:sz w:val="26"/>
                <w:szCs w:val="26"/>
              </w:rPr>
              <w:t xml:space="preserve"> uz iesniegumā norādīto darbinieka kontu</w:t>
            </w:r>
            <w:r w:rsidR="00AC14B5">
              <w:rPr>
                <w:rFonts w:ascii="Times New Roman" w:hAnsi="Times New Roman" w:cs="Times New Roman"/>
                <w:sz w:val="26"/>
                <w:szCs w:val="26"/>
              </w:rPr>
              <w:t>.</w:t>
            </w:r>
          </w:p>
          <w:p w14:paraId="24948DBE" w14:textId="0E6F4F4B" w:rsidR="00CD0030" w:rsidRDefault="00CD0030" w:rsidP="00CD0030">
            <w:pPr>
              <w:spacing w:after="0" w:line="240" w:lineRule="auto"/>
              <w:ind w:firstLine="533"/>
              <w:jc w:val="both"/>
              <w:rPr>
                <w:rFonts w:ascii="Times New Roman" w:hAnsi="Times New Roman" w:cs="Times New Roman"/>
                <w:sz w:val="26"/>
                <w:szCs w:val="26"/>
              </w:rPr>
            </w:pPr>
            <w:r>
              <w:rPr>
                <w:rFonts w:ascii="Times New Roman" w:hAnsi="Times New Roman" w:cs="Times New Roman"/>
                <w:sz w:val="26"/>
                <w:szCs w:val="26"/>
              </w:rPr>
              <w:t xml:space="preserve">Savukārt </w:t>
            </w:r>
            <w:r w:rsidR="009912CA" w:rsidRPr="009912CA">
              <w:rPr>
                <w:rFonts w:ascii="Times New Roman" w:hAnsi="Times New Roman" w:cs="Times New Roman"/>
                <w:sz w:val="26"/>
                <w:szCs w:val="26"/>
              </w:rPr>
              <w:t>Ministru kabineta 2020. gada 24. novembra  noteikumi Nr. 710 “Grozījumi Ministru kabineta 2020. gada 10. novembra noteikumos Nr. 675 "Noteikumi par atbalsta sniegšanu nodokļu maksātājiem to darbības turpināšanai Covid-19 krīzes apstākļos””</w:t>
            </w:r>
            <w:r w:rsidR="009912CA">
              <w:rPr>
                <w:rFonts w:ascii="Times New Roman" w:hAnsi="Times New Roman" w:cs="Times New Roman"/>
                <w:sz w:val="26"/>
                <w:szCs w:val="26"/>
              </w:rPr>
              <w:t xml:space="preserve"> </w:t>
            </w:r>
            <w:r w:rsidRPr="000D3454">
              <w:rPr>
                <w:rFonts w:ascii="Times New Roman" w:hAnsi="Times New Roman" w:cs="Times New Roman"/>
                <w:sz w:val="26"/>
                <w:szCs w:val="26"/>
              </w:rPr>
              <w:t>no</w:t>
            </w:r>
            <w:r>
              <w:rPr>
                <w:rFonts w:ascii="Times New Roman" w:hAnsi="Times New Roman" w:cs="Times New Roman"/>
                <w:sz w:val="26"/>
                <w:szCs w:val="26"/>
              </w:rPr>
              <w:t>saka</w:t>
            </w:r>
            <w:r w:rsidRPr="000D3454">
              <w:rPr>
                <w:rFonts w:ascii="Times New Roman" w:hAnsi="Times New Roman" w:cs="Times New Roman"/>
                <w:sz w:val="26"/>
                <w:szCs w:val="26"/>
              </w:rPr>
              <w:t xml:space="preserve"> </w:t>
            </w:r>
            <w:r w:rsidRPr="00AF27E9">
              <w:rPr>
                <w:rFonts w:ascii="Times New Roman" w:hAnsi="Times New Roman" w:cs="Times New Roman"/>
                <w:sz w:val="26"/>
                <w:szCs w:val="26"/>
              </w:rPr>
              <w:t>kritērij</w:t>
            </w:r>
            <w:r>
              <w:rPr>
                <w:rFonts w:ascii="Times New Roman" w:hAnsi="Times New Roman" w:cs="Times New Roman"/>
                <w:sz w:val="26"/>
                <w:szCs w:val="26"/>
              </w:rPr>
              <w:t>us</w:t>
            </w:r>
            <w:r w:rsidRPr="00AF27E9">
              <w:rPr>
                <w:rFonts w:ascii="Times New Roman" w:hAnsi="Times New Roman" w:cs="Times New Roman"/>
                <w:sz w:val="26"/>
                <w:szCs w:val="26"/>
              </w:rPr>
              <w:t xml:space="preserve"> un kārtīb</w:t>
            </w:r>
            <w:r>
              <w:rPr>
                <w:rFonts w:ascii="Times New Roman" w:hAnsi="Times New Roman" w:cs="Times New Roman"/>
                <w:sz w:val="26"/>
                <w:szCs w:val="26"/>
              </w:rPr>
              <w:t>u</w:t>
            </w:r>
            <w:r w:rsidRPr="00AF27E9">
              <w:rPr>
                <w:rFonts w:ascii="Times New Roman" w:hAnsi="Times New Roman" w:cs="Times New Roman"/>
                <w:sz w:val="26"/>
                <w:szCs w:val="26"/>
              </w:rPr>
              <w:t xml:space="preserve"> </w:t>
            </w:r>
            <w:r w:rsidRPr="004B6771">
              <w:rPr>
                <w:rFonts w:ascii="Times New Roman" w:hAnsi="Times New Roman" w:cs="Times New Roman"/>
                <w:sz w:val="26"/>
                <w:szCs w:val="26"/>
              </w:rPr>
              <w:t xml:space="preserve">kādā </w:t>
            </w:r>
            <w:r w:rsidRPr="004B6771">
              <w:rPr>
                <w:rFonts w:ascii="Times New Roman" w:hAnsi="Times New Roman" w:cs="Times New Roman"/>
                <w:sz w:val="26"/>
                <w:szCs w:val="26"/>
              </w:rPr>
              <w:lastRenderedPageBreak/>
              <w:t xml:space="preserve">pieprasa un piešķir atbalstu  nepilnu darba laiku strādājošu darbinieku atlīdzības kompensēšanai </w:t>
            </w:r>
            <w:r w:rsidRPr="00B966B4">
              <w:rPr>
                <w:rFonts w:ascii="Times New Roman" w:hAnsi="Times New Roman" w:cs="Times New Roman"/>
                <w:sz w:val="26"/>
                <w:szCs w:val="26"/>
              </w:rPr>
              <w:t>(atbalst</w:t>
            </w:r>
            <w:r>
              <w:rPr>
                <w:rFonts w:ascii="Times New Roman" w:hAnsi="Times New Roman" w:cs="Times New Roman"/>
                <w:sz w:val="26"/>
                <w:szCs w:val="26"/>
              </w:rPr>
              <w:t>am</w:t>
            </w:r>
            <w:r w:rsidRPr="00B966B4">
              <w:rPr>
                <w:rFonts w:ascii="Times New Roman" w:hAnsi="Times New Roman" w:cs="Times New Roman"/>
                <w:sz w:val="26"/>
                <w:szCs w:val="26"/>
              </w:rPr>
              <w:t xml:space="preserve"> algu subsīdijai)</w:t>
            </w:r>
            <w:r>
              <w:rPr>
                <w:rFonts w:ascii="Times New Roman" w:hAnsi="Times New Roman" w:cs="Times New Roman"/>
                <w:sz w:val="26"/>
                <w:szCs w:val="26"/>
              </w:rPr>
              <w:t xml:space="preserve">. </w:t>
            </w:r>
            <w:r w:rsidR="007873DF">
              <w:rPr>
                <w:rFonts w:ascii="Times New Roman" w:hAnsi="Times New Roman" w:cs="Times New Roman"/>
                <w:sz w:val="26"/>
                <w:szCs w:val="26"/>
              </w:rPr>
              <w:t xml:space="preserve">Šie </w:t>
            </w:r>
            <w:r w:rsidR="007873DF" w:rsidRPr="00CD0030">
              <w:rPr>
                <w:rFonts w:ascii="Times New Roman" w:hAnsi="Times New Roman" w:cs="Times New Roman"/>
                <w:sz w:val="26"/>
                <w:szCs w:val="26"/>
              </w:rPr>
              <w:t>noteikum</w:t>
            </w:r>
            <w:r w:rsidR="007873DF">
              <w:rPr>
                <w:rFonts w:ascii="Times New Roman" w:hAnsi="Times New Roman" w:cs="Times New Roman"/>
                <w:sz w:val="26"/>
                <w:szCs w:val="26"/>
              </w:rPr>
              <w:t xml:space="preserve">u paredz </w:t>
            </w:r>
            <w:r w:rsidRPr="00CD0030">
              <w:rPr>
                <w:rFonts w:ascii="Times New Roman" w:hAnsi="Times New Roman" w:cs="Times New Roman"/>
                <w:sz w:val="26"/>
                <w:szCs w:val="26"/>
              </w:rPr>
              <w:t>VID</w:t>
            </w:r>
            <w:r w:rsidR="007873DF">
              <w:rPr>
                <w:rFonts w:ascii="Times New Roman" w:hAnsi="Times New Roman" w:cs="Times New Roman"/>
                <w:sz w:val="26"/>
                <w:szCs w:val="26"/>
              </w:rPr>
              <w:t xml:space="preserve"> </w:t>
            </w:r>
            <w:r w:rsidR="00C87AC2">
              <w:rPr>
                <w:rFonts w:ascii="Times New Roman" w:hAnsi="Times New Roman" w:cs="Times New Roman"/>
                <w:sz w:val="26"/>
                <w:szCs w:val="26"/>
              </w:rPr>
              <w:t>nodrošin</w:t>
            </w:r>
            <w:r w:rsidR="007873DF">
              <w:rPr>
                <w:rFonts w:ascii="Times New Roman" w:hAnsi="Times New Roman" w:cs="Times New Roman"/>
                <w:sz w:val="26"/>
                <w:szCs w:val="26"/>
              </w:rPr>
              <w:t>āt savlaicīgu</w:t>
            </w:r>
            <w:r w:rsidRPr="00CD0030">
              <w:rPr>
                <w:rFonts w:ascii="Times New Roman" w:hAnsi="Times New Roman" w:cs="Times New Roman"/>
                <w:sz w:val="26"/>
                <w:szCs w:val="26"/>
              </w:rPr>
              <w:t xml:space="preserve"> atbalsta izmaks</w:t>
            </w:r>
            <w:r w:rsidR="007873DF">
              <w:rPr>
                <w:rFonts w:ascii="Times New Roman" w:hAnsi="Times New Roman" w:cs="Times New Roman"/>
                <w:sz w:val="26"/>
                <w:szCs w:val="26"/>
              </w:rPr>
              <w:t>u</w:t>
            </w:r>
            <w:r w:rsidRPr="00CD0030">
              <w:rPr>
                <w:rFonts w:ascii="Times New Roman" w:hAnsi="Times New Roman" w:cs="Times New Roman"/>
                <w:sz w:val="26"/>
                <w:szCs w:val="26"/>
              </w:rPr>
              <w:t>, pārskaitot to uz darba devēja iesniegumā norādīto darbinieka kontu.</w:t>
            </w:r>
          </w:p>
          <w:p w14:paraId="2A68D739" w14:textId="620DAE96" w:rsidR="002D0B5F" w:rsidRDefault="00125120" w:rsidP="00E40780">
            <w:pPr>
              <w:spacing w:after="0" w:line="240" w:lineRule="auto"/>
              <w:ind w:firstLine="567"/>
              <w:jc w:val="both"/>
              <w:rPr>
                <w:rFonts w:ascii="Times New Roman" w:hAnsi="Times New Roman" w:cs="Times New Roman"/>
                <w:sz w:val="26"/>
                <w:szCs w:val="26"/>
              </w:rPr>
            </w:pPr>
            <w:r w:rsidRPr="000D3454">
              <w:rPr>
                <w:rFonts w:ascii="Times New Roman" w:hAnsi="Times New Roman" w:cs="Times New Roman"/>
                <w:sz w:val="26"/>
                <w:szCs w:val="26"/>
              </w:rPr>
              <w:t xml:space="preserve">Projekts paredz </w:t>
            </w:r>
            <w:r w:rsidR="00E40780" w:rsidRPr="000D3454">
              <w:rPr>
                <w:rFonts w:ascii="Times New Roman" w:hAnsi="Times New Roman" w:cs="Times New Roman"/>
                <w:sz w:val="26"/>
                <w:szCs w:val="26"/>
              </w:rPr>
              <w:t xml:space="preserve">piešķirt </w:t>
            </w:r>
            <w:r w:rsidR="00431E13">
              <w:rPr>
                <w:rFonts w:ascii="Times New Roman" w:hAnsi="Times New Roman" w:cs="Times New Roman"/>
                <w:sz w:val="26"/>
                <w:szCs w:val="26"/>
              </w:rPr>
              <w:t xml:space="preserve">VID </w:t>
            </w:r>
            <w:r w:rsidR="0000624E" w:rsidRPr="000D3454">
              <w:rPr>
                <w:rFonts w:ascii="Times New Roman" w:hAnsi="Times New Roman" w:cs="Times New Roman"/>
                <w:sz w:val="26"/>
                <w:szCs w:val="26"/>
              </w:rPr>
              <w:t xml:space="preserve">kā </w:t>
            </w:r>
            <w:r w:rsidRPr="000D3454">
              <w:rPr>
                <w:rFonts w:ascii="Times New Roman" w:hAnsi="Times New Roman" w:cs="Times New Roman"/>
                <w:sz w:val="26"/>
                <w:szCs w:val="26"/>
              </w:rPr>
              <w:t>atbildīg</w:t>
            </w:r>
            <w:r w:rsidR="00E40780" w:rsidRPr="000D3454">
              <w:rPr>
                <w:rFonts w:ascii="Times New Roman" w:hAnsi="Times New Roman" w:cs="Times New Roman"/>
                <w:sz w:val="26"/>
                <w:szCs w:val="26"/>
              </w:rPr>
              <w:t>ajai</w:t>
            </w:r>
            <w:r w:rsidRPr="000D3454">
              <w:rPr>
                <w:rFonts w:ascii="Times New Roman" w:hAnsi="Times New Roman" w:cs="Times New Roman"/>
                <w:sz w:val="26"/>
                <w:szCs w:val="26"/>
              </w:rPr>
              <w:t xml:space="preserve"> institūcij</w:t>
            </w:r>
            <w:r w:rsidR="00E40780" w:rsidRPr="000D3454">
              <w:rPr>
                <w:rFonts w:ascii="Times New Roman" w:hAnsi="Times New Roman" w:cs="Times New Roman"/>
                <w:sz w:val="26"/>
                <w:szCs w:val="26"/>
              </w:rPr>
              <w:t>ai</w:t>
            </w:r>
            <w:r w:rsidRPr="000D3454">
              <w:rPr>
                <w:rFonts w:ascii="Times New Roman" w:hAnsi="Times New Roman" w:cs="Times New Roman"/>
                <w:sz w:val="26"/>
                <w:szCs w:val="26"/>
              </w:rPr>
              <w:t xml:space="preserve"> </w:t>
            </w:r>
            <w:r w:rsidR="00E40780" w:rsidRPr="000D3454">
              <w:rPr>
                <w:rFonts w:ascii="Times New Roman" w:hAnsi="Times New Roman" w:cs="Times New Roman"/>
                <w:sz w:val="26"/>
                <w:szCs w:val="26"/>
              </w:rPr>
              <w:t xml:space="preserve">finansējumu </w:t>
            </w:r>
            <w:r w:rsidR="00C210A6">
              <w:rPr>
                <w:rFonts w:ascii="Times New Roman" w:hAnsi="Times New Roman" w:cs="Times New Roman"/>
                <w:sz w:val="26"/>
                <w:szCs w:val="26"/>
              </w:rPr>
              <w:t>at</w:t>
            </w:r>
            <w:r w:rsidRPr="000D3454">
              <w:rPr>
                <w:rFonts w:ascii="Times New Roman" w:hAnsi="Times New Roman" w:cs="Times New Roman"/>
                <w:sz w:val="26"/>
                <w:szCs w:val="26"/>
              </w:rPr>
              <w:t xml:space="preserve">balsta </w:t>
            </w:r>
            <w:r w:rsidR="002D0B5F" w:rsidRPr="002D0B5F">
              <w:rPr>
                <w:rFonts w:ascii="Times New Roman" w:hAnsi="Times New Roman" w:cs="Times New Roman"/>
                <w:sz w:val="26"/>
                <w:szCs w:val="26"/>
              </w:rPr>
              <w:t>dīkstāvē esošu darbinieku</w:t>
            </w:r>
            <w:r w:rsidR="001C065E">
              <w:rPr>
                <w:rFonts w:ascii="Times New Roman" w:hAnsi="Times New Roman" w:cs="Times New Roman"/>
                <w:sz w:val="26"/>
                <w:szCs w:val="26"/>
              </w:rPr>
              <w:t>,</w:t>
            </w:r>
            <w:r w:rsidR="002D0B5F" w:rsidRPr="002D0B5F">
              <w:rPr>
                <w:rFonts w:ascii="Times New Roman" w:hAnsi="Times New Roman" w:cs="Times New Roman"/>
                <w:sz w:val="26"/>
                <w:szCs w:val="26"/>
              </w:rPr>
              <w:t xml:space="preserve"> </w:t>
            </w:r>
            <w:proofErr w:type="spellStart"/>
            <w:r w:rsidR="002D0B5F" w:rsidRPr="002D0B5F">
              <w:rPr>
                <w:rFonts w:ascii="Times New Roman" w:hAnsi="Times New Roman" w:cs="Times New Roman"/>
                <w:sz w:val="26"/>
                <w:szCs w:val="26"/>
              </w:rPr>
              <w:t>pašnodarbināto</w:t>
            </w:r>
            <w:proofErr w:type="spellEnd"/>
            <w:r w:rsidR="002D0B5F" w:rsidRPr="002D0B5F">
              <w:rPr>
                <w:rFonts w:ascii="Times New Roman" w:hAnsi="Times New Roman" w:cs="Times New Roman"/>
                <w:sz w:val="26"/>
                <w:szCs w:val="26"/>
              </w:rPr>
              <w:t xml:space="preserve"> personu </w:t>
            </w:r>
            <w:r w:rsidR="001C065E" w:rsidRPr="002D0B5F">
              <w:rPr>
                <w:rFonts w:ascii="Times New Roman" w:hAnsi="Times New Roman" w:cs="Times New Roman"/>
                <w:sz w:val="26"/>
                <w:szCs w:val="26"/>
              </w:rPr>
              <w:t xml:space="preserve">un </w:t>
            </w:r>
            <w:proofErr w:type="spellStart"/>
            <w:r w:rsidR="001C065E">
              <w:rPr>
                <w:rFonts w:ascii="Times New Roman" w:hAnsi="Times New Roman" w:cs="Times New Roman"/>
                <w:sz w:val="26"/>
                <w:szCs w:val="26"/>
              </w:rPr>
              <w:t>patentmaksātāju</w:t>
            </w:r>
            <w:proofErr w:type="spellEnd"/>
            <w:r w:rsidR="001C065E">
              <w:rPr>
                <w:rFonts w:ascii="Times New Roman" w:hAnsi="Times New Roman" w:cs="Times New Roman"/>
                <w:sz w:val="26"/>
                <w:szCs w:val="26"/>
              </w:rPr>
              <w:t xml:space="preserve"> </w:t>
            </w:r>
            <w:r w:rsidR="002D0B5F" w:rsidRPr="002D0B5F">
              <w:rPr>
                <w:rFonts w:ascii="Times New Roman" w:hAnsi="Times New Roman" w:cs="Times New Roman"/>
                <w:sz w:val="26"/>
                <w:szCs w:val="26"/>
              </w:rPr>
              <w:t>atlīdzības kompensēšanai (dīkstāves atbalsts) un  atbalst</w:t>
            </w:r>
            <w:r w:rsidR="002D0B5F">
              <w:rPr>
                <w:rFonts w:ascii="Times New Roman" w:hAnsi="Times New Roman" w:cs="Times New Roman"/>
                <w:sz w:val="26"/>
                <w:szCs w:val="26"/>
              </w:rPr>
              <w:t>a</w:t>
            </w:r>
            <w:r w:rsidR="002D0B5F" w:rsidRPr="002D0B5F">
              <w:rPr>
                <w:rFonts w:ascii="Times New Roman" w:hAnsi="Times New Roman" w:cs="Times New Roman"/>
                <w:sz w:val="26"/>
                <w:szCs w:val="26"/>
              </w:rPr>
              <w:t xml:space="preserve"> nepilnu darba laiku strādājošu darbinieku atlīdzības kompensēšanai (atbalsts algu subsīdijai)</w:t>
            </w:r>
            <w:r w:rsidR="002D0B5F">
              <w:rPr>
                <w:rFonts w:ascii="Times New Roman" w:hAnsi="Times New Roman" w:cs="Times New Roman"/>
                <w:sz w:val="26"/>
                <w:szCs w:val="26"/>
              </w:rPr>
              <w:t xml:space="preserve"> </w:t>
            </w:r>
            <w:r w:rsidRPr="000D3454">
              <w:rPr>
                <w:rFonts w:ascii="Times New Roman" w:hAnsi="Times New Roman" w:cs="Times New Roman"/>
                <w:sz w:val="26"/>
                <w:szCs w:val="26"/>
              </w:rPr>
              <w:t>izmaksai</w:t>
            </w:r>
            <w:r w:rsidR="002D0B5F">
              <w:rPr>
                <w:rFonts w:ascii="Times New Roman" w:hAnsi="Times New Roman" w:cs="Times New Roman"/>
                <w:sz w:val="26"/>
                <w:szCs w:val="26"/>
              </w:rPr>
              <w:t>.</w:t>
            </w:r>
            <w:r w:rsidRPr="000D3454">
              <w:rPr>
                <w:rFonts w:ascii="Times New Roman" w:hAnsi="Times New Roman" w:cs="Times New Roman"/>
                <w:sz w:val="26"/>
                <w:szCs w:val="26"/>
              </w:rPr>
              <w:t xml:space="preserve"> </w:t>
            </w:r>
            <w:r w:rsidR="000D587E" w:rsidRPr="000D3454">
              <w:rPr>
                <w:rFonts w:ascii="Times New Roman" w:hAnsi="Times New Roman" w:cs="Times New Roman"/>
                <w:sz w:val="26"/>
                <w:szCs w:val="26"/>
              </w:rPr>
              <w:t xml:space="preserve">Šobrīd </w:t>
            </w:r>
            <w:r w:rsidR="00217AF7" w:rsidRPr="000D3454">
              <w:rPr>
                <w:rFonts w:ascii="Times New Roman" w:hAnsi="Times New Roman" w:cs="Times New Roman"/>
                <w:sz w:val="26"/>
                <w:szCs w:val="26"/>
              </w:rPr>
              <w:t>ir veikts</w:t>
            </w:r>
            <w:r w:rsidR="002F590B" w:rsidRPr="000D3454">
              <w:rPr>
                <w:rFonts w:ascii="Times New Roman" w:hAnsi="Times New Roman" w:cs="Times New Roman"/>
                <w:sz w:val="26"/>
                <w:szCs w:val="26"/>
              </w:rPr>
              <w:t xml:space="preserve"> provizorisks aprēķins par</w:t>
            </w:r>
            <w:r w:rsidR="00217AF7" w:rsidRPr="000D3454">
              <w:rPr>
                <w:rFonts w:ascii="Times New Roman" w:hAnsi="Times New Roman" w:cs="Times New Roman"/>
                <w:sz w:val="26"/>
                <w:szCs w:val="26"/>
              </w:rPr>
              <w:t xml:space="preserve"> </w:t>
            </w:r>
            <w:r w:rsidR="00431E13">
              <w:rPr>
                <w:rFonts w:ascii="Times New Roman" w:hAnsi="Times New Roman" w:cs="Times New Roman"/>
                <w:sz w:val="26"/>
                <w:szCs w:val="26"/>
              </w:rPr>
              <w:t>VID</w:t>
            </w:r>
            <w:r w:rsidR="006F7B6E" w:rsidRPr="000D3454">
              <w:rPr>
                <w:rFonts w:ascii="Times New Roman" w:hAnsi="Times New Roman" w:cs="Times New Roman"/>
                <w:sz w:val="26"/>
                <w:szCs w:val="26"/>
              </w:rPr>
              <w:t xml:space="preserve"> </w:t>
            </w:r>
            <w:r w:rsidR="00F80801" w:rsidRPr="000D3454">
              <w:rPr>
                <w:rFonts w:ascii="Times New Roman" w:hAnsi="Times New Roman" w:cs="Times New Roman"/>
                <w:sz w:val="26"/>
                <w:szCs w:val="26"/>
              </w:rPr>
              <w:t>nepieciešam</w:t>
            </w:r>
            <w:r w:rsidR="006F7B6E" w:rsidRPr="000D3454">
              <w:rPr>
                <w:rFonts w:ascii="Times New Roman" w:hAnsi="Times New Roman" w:cs="Times New Roman"/>
                <w:sz w:val="26"/>
                <w:szCs w:val="26"/>
              </w:rPr>
              <w:t>ā</w:t>
            </w:r>
            <w:r w:rsidR="00F80801" w:rsidRPr="000D3454">
              <w:rPr>
                <w:rFonts w:ascii="Times New Roman" w:hAnsi="Times New Roman" w:cs="Times New Roman"/>
                <w:sz w:val="26"/>
                <w:szCs w:val="26"/>
              </w:rPr>
              <w:t xml:space="preserve"> finansējum</w:t>
            </w:r>
            <w:r w:rsidR="006F7B6E" w:rsidRPr="000D3454">
              <w:rPr>
                <w:rFonts w:ascii="Times New Roman" w:hAnsi="Times New Roman" w:cs="Times New Roman"/>
                <w:sz w:val="26"/>
                <w:szCs w:val="26"/>
              </w:rPr>
              <w:t>a</w:t>
            </w:r>
            <w:r w:rsidR="000D587E" w:rsidRPr="000D3454">
              <w:rPr>
                <w:rFonts w:ascii="Times New Roman" w:hAnsi="Times New Roman" w:cs="Times New Roman"/>
                <w:sz w:val="26"/>
                <w:szCs w:val="26"/>
              </w:rPr>
              <w:t xml:space="preserve"> </w:t>
            </w:r>
            <w:r w:rsidR="002F590B" w:rsidRPr="000D3454">
              <w:rPr>
                <w:rFonts w:ascii="Times New Roman" w:hAnsi="Times New Roman" w:cs="Times New Roman"/>
                <w:sz w:val="26"/>
                <w:szCs w:val="26"/>
              </w:rPr>
              <w:t>apmēru</w:t>
            </w:r>
            <w:r w:rsidR="006F7B6E" w:rsidRPr="000D3454">
              <w:rPr>
                <w:rFonts w:ascii="Times New Roman" w:hAnsi="Times New Roman" w:cs="Times New Roman"/>
                <w:sz w:val="26"/>
                <w:szCs w:val="26"/>
              </w:rPr>
              <w:t xml:space="preserve"> </w:t>
            </w:r>
            <w:r w:rsidR="00F80801" w:rsidRPr="000D3454">
              <w:rPr>
                <w:rFonts w:ascii="Times New Roman" w:hAnsi="Times New Roman" w:cs="Times New Roman"/>
                <w:sz w:val="26"/>
                <w:szCs w:val="26"/>
              </w:rPr>
              <w:t>a</w:t>
            </w:r>
            <w:r w:rsidR="002D0B5F">
              <w:rPr>
                <w:rFonts w:ascii="Times New Roman" w:hAnsi="Times New Roman" w:cs="Times New Roman"/>
                <w:sz w:val="26"/>
                <w:szCs w:val="26"/>
              </w:rPr>
              <w:t>t</w:t>
            </w:r>
            <w:r w:rsidR="00F80801" w:rsidRPr="000D3454">
              <w:rPr>
                <w:rFonts w:ascii="Times New Roman" w:hAnsi="Times New Roman" w:cs="Times New Roman"/>
                <w:sz w:val="26"/>
                <w:szCs w:val="26"/>
              </w:rPr>
              <w:t>balsta izmaksai</w:t>
            </w:r>
            <w:r w:rsidR="000D587E" w:rsidRPr="000D3454">
              <w:rPr>
                <w:rFonts w:ascii="Times New Roman" w:hAnsi="Times New Roman" w:cs="Times New Roman"/>
                <w:sz w:val="26"/>
                <w:szCs w:val="26"/>
              </w:rPr>
              <w:t>, jo nav zināms tieši ietekmēto personu skaits</w:t>
            </w:r>
            <w:r w:rsidR="00752A10" w:rsidRPr="000D3454">
              <w:rPr>
                <w:rFonts w:ascii="Times New Roman" w:hAnsi="Times New Roman" w:cs="Times New Roman"/>
                <w:sz w:val="26"/>
                <w:szCs w:val="26"/>
              </w:rPr>
              <w:t>.</w:t>
            </w:r>
            <w:r w:rsidR="00D73C4A" w:rsidRPr="000D3454">
              <w:rPr>
                <w:rFonts w:ascii="Times New Roman" w:hAnsi="Times New Roman" w:cs="Times New Roman"/>
                <w:sz w:val="26"/>
                <w:szCs w:val="26"/>
              </w:rPr>
              <w:t xml:space="preserve"> </w:t>
            </w:r>
          </w:p>
          <w:p w14:paraId="4B9E48A8" w14:textId="1C61A223" w:rsidR="001C065E" w:rsidRDefault="00E30506" w:rsidP="00076D51">
            <w:pPr>
              <w:spacing w:after="0" w:line="240" w:lineRule="auto"/>
              <w:ind w:firstLine="567"/>
              <w:jc w:val="both"/>
              <w:rPr>
                <w:rFonts w:ascii="Times New Roman" w:hAnsi="Times New Roman" w:cs="Times New Roman"/>
                <w:sz w:val="26"/>
                <w:szCs w:val="26"/>
              </w:rPr>
            </w:pPr>
            <w:r w:rsidRPr="00E27117">
              <w:rPr>
                <w:rFonts w:ascii="Times New Roman" w:hAnsi="Times New Roman" w:cs="Times New Roman"/>
                <w:sz w:val="26"/>
                <w:szCs w:val="26"/>
              </w:rPr>
              <w:t>Pieņemot</w:t>
            </w:r>
            <w:r w:rsidRPr="00810512">
              <w:rPr>
                <w:rFonts w:ascii="Times New Roman" w:hAnsi="Times New Roman" w:cs="Times New Roman"/>
                <w:sz w:val="26"/>
                <w:szCs w:val="26"/>
              </w:rPr>
              <w:t xml:space="preserve">, </w:t>
            </w:r>
            <w:r w:rsidR="00076D51" w:rsidRPr="00810512">
              <w:rPr>
                <w:rFonts w:ascii="Times New Roman" w:hAnsi="Times New Roman" w:cs="Times New Roman"/>
                <w:sz w:val="26"/>
                <w:szCs w:val="26"/>
              </w:rPr>
              <w:t>ka no valdības ārkārtas situācijas lēmumu rezultātā ietekmētajiem uzņēmumiem</w:t>
            </w:r>
            <w:r w:rsidR="00E27117">
              <w:rPr>
                <w:rFonts w:ascii="Times New Roman" w:hAnsi="Times New Roman" w:cs="Times New Roman"/>
                <w:sz w:val="26"/>
                <w:szCs w:val="26"/>
              </w:rPr>
              <w:t>,</w:t>
            </w:r>
            <w:r w:rsidR="00076D51" w:rsidRPr="00810512">
              <w:rPr>
                <w:rFonts w:ascii="Times New Roman" w:hAnsi="Times New Roman" w:cs="Times New Roman"/>
                <w:sz w:val="26"/>
                <w:szCs w:val="26"/>
              </w:rPr>
              <w:t xml:space="preserve"> uz dīkstāves atbalstu pieteiksies 70% uzņēmumi no kopējā ietekmētā uzņēmumu skaita</w:t>
            </w:r>
            <w:r w:rsidR="001C065E">
              <w:rPr>
                <w:rFonts w:ascii="Times New Roman" w:hAnsi="Times New Roman" w:cs="Times New Roman"/>
                <w:sz w:val="26"/>
                <w:szCs w:val="26"/>
              </w:rPr>
              <w:t>,</w:t>
            </w:r>
            <w:r w:rsidR="00076D51" w:rsidRPr="00810512">
              <w:rPr>
                <w:rFonts w:ascii="Times New Roman" w:hAnsi="Times New Roman" w:cs="Times New Roman"/>
                <w:sz w:val="26"/>
                <w:szCs w:val="26"/>
              </w:rPr>
              <w:t xml:space="preserve"> </w:t>
            </w:r>
            <w:r w:rsidR="00431E13">
              <w:rPr>
                <w:rFonts w:ascii="Times New Roman" w:hAnsi="Times New Roman" w:cs="Times New Roman"/>
                <w:sz w:val="26"/>
                <w:szCs w:val="26"/>
              </w:rPr>
              <w:t>tad provizoriski nepieciešamais finansējums</w:t>
            </w:r>
            <w:r w:rsidR="00076D51" w:rsidRPr="00810512">
              <w:rPr>
                <w:rFonts w:ascii="Times New Roman" w:hAnsi="Times New Roman" w:cs="Times New Roman"/>
                <w:sz w:val="26"/>
                <w:szCs w:val="26"/>
              </w:rPr>
              <w:t xml:space="preserve"> </w:t>
            </w:r>
            <w:r w:rsidR="00431E13">
              <w:rPr>
                <w:rFonts w:ascii="Times New Roman" w:hAnsi="Times New Roman" w:cs="Times New Roman"/>
                <w:sz w:val="26"/>
                <w:szCs w:val="26"/>
              </w:rPr>
              <w:t>d</w:t>
            </w:r>
            <w:r w:rsidR="00076D51" w:rsidRPr="00810512">
              <w:rPr>
                <w:rFonts w:ascii="Times New Roman" w:hAnsi="Times New Roman" w:cs="Times New Roman"/>
                <w:sz w:val="26"/>
                <w:szCs w:val="26"/>
              </w:rPr>
              <w:t xml:space="preserve">īkstāves atbalstam: </w:t>
            </w:r>
            <w:r w:rsidR="000228C5">
              <w:rPr>
                <w:rFonts w:ascii="Times New Roman" w:hAnsi="Times New Roman" w:cs="Times New Roman"/>
                <w:sz w:val="26"/>
                <w:szCs w:val="26"/>
              </w:rPr>
              <w:t>45 000</w:t>
            </w:r>
            <w:r w:rsidR="00076D51" w:rsidRPr="00810512">
              <w:rPr>
                <w:rFonts w:ascii="Times New Roman" w:hAnsi="Times New Roman" w:cs="Times New Roman"/>
                <w:sz w:val="26"/>
                <w:szCs w:val="26"/>
              </w:rPr>
              <w:t xml:space="preserve"> (darbinieki) x 70% x </w:t>
            </w:r>
            <w:r w:rsidR="000228C5" w:rsidRPr="000228C5">
              <w:rPr>
                <w:rFonts w:ascii="Times New Roman" w:hAnsi="Times New Roman" w:cs="Times New Roman"/>
                <w:sz w:val="26"/>
                <w:szCs w:val="26"/>
              </w:rPr>
              <w:t xml:space="preserve">644,58 </w:t>
            </w:r>
            <w:proofErr w:type="spellStart"/>
            <w:r w:rsidR="00076D51" w:rsidRPr="00810512">
              <w:rPr>
                <w:rFonts w:ascii="Times New Roman" w:hAnsi="Times New Roman" w:cs="Times New Roman"/>
                <w:sz w:val="26"/>
                <w:szCs w:val="26"/>
              </w:rPr>
              <w:t>euro</w:t>
            </w:r>
            <w:proofErr w:type="spellEnd"/>
            <w:r w:rsidR="00076D51" w:rsidRPr="00810512">
              <w:rPr>
                <w:rFonts w:ascii="Times New Roman" w:hAnsi="Times New Roman" w:cs="Times New Roman"/>
                <w:sz w:val="26"/>
                <w:szCs w:val="26"/>
              </w:rPr>
              <w:t xml:space="preserve"> = </w:t>
            </w:r>
            <w:r w:rsidR="000228C5" w:rsidRPr="000228C5">
              <w:rPr>
                <w:rFonts w:ascii="Times New Roman" w:hAnsi="Times New Roman" w:cs="Times New Roman"/>
                <w:sz w:val="26"/>
                <w:szCs w:val="26"/>
              </w:rPr>
              <w:t xml:space="preserve">20 304 270 </w:t>
            </w:r>
            <w:proofErr w:type="spellStart"/>
            <w:r w:rsidR="00076D51" w:rsidRPr="00810512">
              <w:rPr>
                <w:rFonts w:ascii="Times New Roman" w:hAnsi="Times New Roman" w:cs="Times New Roman"/>
                <w:sz w:val="26"/>
                <w:szCs w:val="26"/>
              </w:rPr>
              <w:t>euro</w:t>
            </w:r>
            <w:proofErr w:type="spellEnd"/>
            <w:r w:rsidR="00076D51" w:rsidRPr="00810512">
              <w:rPr>
                <w:rFonts w:ascii="Times New Roman" w:hAnsi="Times New Roman" w:cs="Times New Roman"/>
                <w:sz w:val="26"/>
                <w:szCs w:val="26"/>
              </w:rPr>
              <w:t xml:space="preserve"> mēnesī</w:t>
            </w:r>
            <w:r w:rsidR="00431E13">
              <w:rPr>
                <w:rFonts w:ascii="Times New Roman" w:hAnsi="Times New Roman" w:cs="Times New Roman"/>
                <w:sz w:val="26"/>
                <w:szCs w:val="26"/>
              </w:rPr>
              <w:t xml:space="preserve"> </w:t>
            </w:r>
          </w:p>
          <w:p w14:paraId="30F3CC13" w14:textId="6895D209" w:rsidR="001C065E" w:rsidRDefault="00E27117" w:rsidP="00076D51">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Savukārt </w:t>
            </w:r>
            <w:r w:rsidR="00707700" w:rsidRPr="00707700">
              <w:rPr>
                <w:rFonts w:ascii="Times New Roman" w:hAnsi="Times New Roman" w:cs="Times New Roman"/>
                <w:sz w:val="26"/>
                <w:szCs w:val="26"/>
              </w:rPr>
              <w:t xml:space="preserve">Ministru kabineta 2020. gada 10. novembra noteikumos Nr. 675 “Noteikumi par atbalsta sniegšanu nodokļu maksātājiem to darbības turpināšanai Covid-19 krīzes apstākļos” noteiktajiem attiecināmajiem kritērijiem atbilst 112 000 uzņēmumi un 135 000 darba ņēmēji un tiek prognozēts, ka algu subsīdijas atbalstam pieteiksies 30% </w:t>
            </w:r>
            <w:r w:rsidR="00707700">
              <w:rPr>
                <w:rFonts w:ascii="Times New Roman" w:hAnsi="Times New Roman" w:cs="Times New Roman"/>
                <w:sz w:val="26"/>
                <w:szCs w:val="26"/>
              </w:rPr>
              <w:t xml:space="preserve">no </w:t>
            </w:r>
            <w:r w:rsidR="00707700" w:rsidRPr="00707700">
              <w:rPr>
                <w:rFonts w:ascii="Times New Roman" w:hAnsi="Times New Roman" w:cs="Times New Roman"/>
                <w:sz w:val="26"/>
                <w:szCs w:val="26"/>
              </w:rPr>
              <w:t>ārkārtas situācijas ietekmēto uzņēmumiem, t</w:t>
            </w:r>
            <w:r w:rsidR="00707700">
              <w:rPr>
                <w:rFonts w:ascii="Times New Roman" w:hAnsi="Times New Roman" w:cs="Times New Roman"/>
                <w:sz w:val="26"/>
                <w:szCs w:val="26"/>
              </w:rPr>
              <w:t>ādējādi</w:t>
            </w:r>
            <w:r w:rsidR="00707700" w:rsidRPr="00707700">
              <w:rPr>
                <w:rFonts w:ascii="Times New Roman" w:hAnsi="Times New Roman" w:cs="Times New Roman"/>
                <w:sz w:val="26"/>
                <w:szCs w:val="26"/>
              </w:rPr>
              <w:t xml:space="preserve"> provizoriski nepieciešamais finansējums </w:t>
            </w:r>
            <w:r w:rsidR="00431E13" w:rsidRPr="00707700">
              <w:rPr>
                <w:rFonts w:ascii="Times New Roman" w:hAnsi="Times New Roman" w:cs="Times New Roman"/>
                <w:sz w:val="26"/>
                <w:szCs w:val="26"/>
              </w:rPr>
              <w:t>a</w:t>
            </w:r>
            <w:r w:rsidR="00076D51" w:rsidRPr="00707700">
              <w:rPr>
                <w:rFonts w:ascii="Times New Roman" w:hAnsi="Times New Roman" w:cs="Times New Roman"/>
                <w:sz w:val="26"/>
                <w:szCs w:val="26"/>
              </w:rPr>
              <w:t xml:space="preserve">lgu subsīdiju atbalstam: </w:t>
            </w:r>
            <w:r w:rsidR="000228C5" w:rsidRPr="00707700">
              <w:rPr>
                <w:rFonts w:ascii="Times New Roman" w:hAnsi="Times New Roman" w:cs="Times New Roman"/>
                <w:sz w:val="26"/>
                <w:szCs w:val="26"/>
              </w:rPr>
              <w:t xml:space="preserve">135 000 </w:t>
            </w:r>
            <w:r w:rsidR="00076D51" w:rsidRPr="00707700">
              <w:rPr>
                <w:rFonts w:ascii="Times New Roman" w:hAnsi="Times New Roman" w:cs="Times New Roman"/>
                <w:sz w:val="26"/>
                <w:szCs w:val="26"/>
              </w:rPr>
              <w:t xml:space="preserve">(darbinieki) x 30% x 500  </w:t>
            </w:r>
            <w:proofErr w:type="spellStart"/>
            <w:r w:rsidR="00076D51" w:rsidRPr="00707700">
              <w:rPr>
                <w:rFonts w:ascii="Times New Roman" w:hAnsi="Times New Roman" w:cs="Times New Roman"/>
                <w:sz w:val="26"/>
                <w:szCs w:val="26"/>
              </w:rPr>
              <w:t>euro</w:t>
            </w:r>
            <w:proofErr w:type="spellEnd"/>
            <w:r w:rsidR="00076D51" w:rsidRPr="00707700">
              <w:rPr>
                <w:rFonts w:ascii="Times New Roman" w:hAnsi="Times New Roman" w:cs="Times New Roman"/>
                <w:sz w:val="26"/>
                <w:szCs w:val="26"/>
              </w:rPr>
              <w:t xml:space="preserve"> = </w:t>
            </w:r>
            <w:r w:rsidR="000228C5" w:rsidRPr="00707700">
              <w:rPr>
                <w:rFonts w:ascii="Times New Roman" w:hAnsi="Times New Roman" w:cs="Times New Roman"/>
                <w:sz w:val="26"/>
                <w:szCs w:val="26"/>
              </w:rPr>
              <w:t xml:space="preserve">20 250 000 </w:t>
            </w:r>
            <w:proofErr w:type="spellStart"/>
            <w:r w:rsidR="00076D51" w:rsidRPr="00707700">
              <w:rPr>
                <w:rFonts w:ascii="Times New Roman" w:hAnsi="Times New Roman" w:cs="Times New Roman"/>
                <w:sz w:val="26"/>
                <w:szCs w:val="26"/>
              </w:rPr>
              <w:t>euro</w:t>
            </w:r>
            <w:proofErr w:type="spellEnd"/>
            <w:r w:rsidR="00076D51" w:rsidRPr="00707700">
              <w:rPr>
                <w:rFonts w:ascii="Times New Roman" w:hAnsi="Times New Roman" w:cs="Times New Roman"/>
                <w:sz w:val="26"/>
                <w:szCs w:val="26"/>
              </w:rPr>
              <w:t xml:space="preserve"> mēnesī.</w:t>
            </w:r>
            <w:r w:rsidR="00076D51" w:rsidRPr="00810512">
              <w:rPr>
                <w:rFonts w:ascii="Times New Roman" w:hAnsi="Times New Roman" w:cs="Times New Roman"/>
                <w:sz w:val="26"/>
                <w:szCs w:val="26"/>
              </w:rPr>
              <w:t xml:space="preserve"> </w:t>
            </w:r>
          </w:p>
          <w:p w14:paraId="1DE4AAAE" w14:textId="3F54BD6D" w:rsidR="000D587E" w:rsidRDefault="00076D51" w:rsidP="00076D51">
            <w:pPr>
              <w:spacing w:after="0" w:line="240" w:lineRule="auto"/>
              <w:ind w:firstLine="567"/>
              <w:jc w:val="both"/>
              <w:rPr>
                <w:rFonts w:ascii="Times New Roman" w:hAnsi="Times New Roman" w:cs="Times New Roman"/>
                <w:sz w:val="26"/>
                <w:szCs w:val="26"/>
              </w:rPr>
            </w:pPr>
            <w:r w:rsidRPr="00810512">
              <w:rPr>
                <w:rFonts w:ascii="Times New Roman" w:hAnsi="Times New Roman" w:cs="Times New Roman"/>
                <w:sz w:val="26"/>
                <w:szCs w:val="26"/>
              </w:rPr>
              <w:t>K</w:t>
            </w:r>
            <w:r w:rsidR="00D73C4A" w:rsidRPr="000D3454">
              <w:rPr>
                <w:rFonts w:ascii="Times New Roman" w:hAnsi="Times New Roman" w:cs="Times New Roman"/>
                <w:sz w:val="26"/>
                <w:szCs w:val="26"/>
              </w:rPr>
              <w:t xml:space="preserve">opumā minētās izmaksas mēnesī ir </w:t>
            </w:r>
            <w:r w:rsidR="000228C5">
              <w:rPr>
                <w:rFonts w:ascii="Times New Roman" w:hAnsi="Times New Roman" w:cs="Times New Roman"/>
                <w:sz w:val="26"/>
                <w:szCs w:val="26"/>
              </w:rPr>
              <w:t>40</w:t>
            </w:r>
            <w:r w:rsidR="00F61FF3">
              <w:rPr>
                <w:rFonts w:ascii="Times New Roman" w:hAnsi="Times New Roman" w:cs="Times New Roman"/>
                <w:sz w:val="26"/>
                <w:szCs w:val="26"/>
              </w:rPr>
              <w:t> 554 270</w:t>
            </w:r>
            <w:r>
              <w:rPr>
                <w:rFonts w:ascii="Times New Roman" w:hAnsi="Times New Roman" w:cs="Times New Roman"/>
                <w:sz w:val="26"/>
                <w:szCs w:val="26"/>
              </w:rPr>
              <w:t xml:space="preserve"> </w:t>
            </w:r>
            <w:proofErr w:type="spellStart"/>
            <w:r w:rsidR="00D73C4A" w:rsidRPr="00810512">
              <w:rPr>
                <w:rFonts w:ascii="Times New Roman" w:hAnsi="Times New Roman" w:cs="Times New Roman"/>
                <w:sz w:val="26"/>
                <w:szCs w:val="26"/>
              </w:rPr>
              <w:t>euro</w:t>
            </w:r>
            <w:proofErr w:type="spellEnd"/>
            <w:r w:rsidR="00D73C4A" w:rsidRPr="000D3454">
              <w:rPr>
                <w:rFonts w:ascii="Times New Roman" w:hAnsi="Times New Roman" w:cs="Times New Roman"/>
                <w:sz w:val="26"/>
                <w:szCs w:val="26"/>
              </w:rPr>
              <w:t>.</w:t>
            </w:r>
          </w:p>
          <w:p w14:paraId="68748E75" w14:textId="6CD0BC7E" w:rsidR="00DF62E8" w:rsidRPr="00810512" w:rsidRDefault="00E02D9E" w:rsidP="0053178E">
            <w:pPr>
              <w:pStyle w:val="ListParagraph"/>
              <w:spacing w:after="0" w:line="240" w:lineRule="auto"/>
              <w:ind w:left="0" w:firstLine="567"/>
              <w:jc w:val="both"/>
              <w:rPr>
                <w:rFonts w:ascii="Times New Roman" w:eastAsiaTheme="minorHAnsi" w:hAnsi="Times New Roman"/>
                <w:sz w:val="26"/>
                <w:szCs w:val="26"/>
              </w:rPr>
            </w:pPr>
            <w:r w:rsidRPr="002143C4">
              <w:rPr>
                <w:rFonts w:ascii="Times New Roman" w:eastAsiaTheme="minorHAnsi" w:hAnsi="Times New Roman"/>
                <w:sz w:val="26"/>
                <w:szCs w:val="26"/>
              </w:rPr>
              <w:t>Ņemot vērā minēto, no valsts budžeta programmas</w:t>
            </w:r>
            <w:r w:rsidRPr="00810512">
              <w:rPr>
                <w:rFonts w:eastAsiaTheme="minorHAnsi"/>
              </w:rPr>
              <w:t xml:space="preserve"> </w:t>
            </w:r>
            <w:r w:rsidRPr="00810512">
              <w:rPr>
                <w:rFonts w:ascii="Times New Roman" w:eastAsiaTheme="minorHAnsi" w:hAnsi="Times New Roman"/>
                <w:sz w:val="26"/>
                <w:szCs w:val="26"/>
              </w:rPr>
              <w:t>„Līdzekļi neparedzētiem gadījumiem” nepieciešams finansējums</w:t>
            </w:r>
            <w:r w:rsidR="00931369" w:rsidRPr="00810512">
              <w:rPr>
                <w:rFonts w:ascii="Times New Roman" w:eastAsiaTheme="minorHAnsi" w:hAnsi="Times New Roman"/>
                <w:sz w:val="26"/>
                <w:szCs w:val="26"/>
              </w:rPr>
              <w:t xml:space="preserve"> </w:t>
            </w:r>
            <w:r w:rsidR="00431E13">
              <w:rPr>
                <w:rFonts w:ascii="Times New Roman" w:eastAsiaTheme="minorHAnsi" w:hAnsi="Times New Roman"/>
                <w:sz w:val="26"/>
                <w:szCs w:val="26"/>
              </w:rPr>
              <w:t xml:space="preserve">VID </w:t>
            </w:r>
            <w:r w:rsidR="001C065E" w:rsidRPr="001C065E">
              <w:rPr>
                <w:rFonts w:ascii="Times New Roman" w:eastAsiaTheme="minorHAnsi" w:hAnsi="Times New Roman"/>
                <w:sz w:val="26"/>
                <w:szCs w:val="26"/>
              </w:rPr>
              <w:t>40</w:t>
            </w:r>
            <w:r w:rsidR="001C065E">
              <w:rPr>
                <w:rFonts w:ascii="Times New Roman" w:eastAsiaTheme="minorHAnsi" w:hAnsi="Times New Roman"/>
                <w:sz w:val="26"/>
                <w:szCs w:val="26"/>
              </w:rPr>
              <w:t> </w:t>
            </w:r>
            <w:r w:rsidR="001C065E" w:rsidRPr="001C065E">
              <w:rPr>
                <w:rFonts w:ascii="Times New Roman" w:eastAsiaTheme="minorHAnsi" w:hAnsi="Times New Roman"/>
                <w:sz w:val="26"/>
                <w:szCs w:val="26"/>
              </w:rPr>
              <w:t xml:space="preserve">554 270 </w:t>
            </w:r>
            <w:proofErr w:type="spellStart"/>
            <w:r w:rsidRPr="00810512">
              <w:rPr>
                <w:rFonts w:ascii="Times New Roman" w:eastAsiaTheme="minorHAnsi" w:hAnsi="Times New Roman"/>
                <w:sz w:val="26"/>
                <w:szCs w:val="26"/>
              </w:rPr>
              <w:t>euro</w:t>
            </w:r>
            <w:proofErr w:type="spellEnd"/>
            <w:r w:rsidRPr="00810512">
              <w:rPr>
                <w:rFonts w:ascii="Times New Roman" w:eastAsiaTheme="minorHAnsi" w:hAnsi="Times New Roman"/>
                <w:sz w:val="26"/>
                <w:szCs w:val="26"/>
              </w:rPr>
              <w:t xml:space="preserve"> apmērā, lai </w:t>
            </w:r>
            <w:r w:rsidR="00AF49E9" w:rsidRPr="00810512">
              <w:rPr>
                <w:rFonts w:ascii="Times New Roman" w:eastAsiaTheme="minorHAnsi" w:hAnsi="Times New Roman"/>
                <w:sz w:val="26"/>
                <w:szCs w:val="26"/>
              </w:rPr>
              <w:t xml:space="preserve">nodrošinātu </w:t>
            </w:r>
            <w:r w:rsidR="0027346C" w:rsidRPr="0027346C">
              <w:rPr>
                <w:rFonts w:ascii="Times New Roman" w:eastAsiaTheme="minorHAnsi" w:hAnsi="Times New Roman"/>
                <w:sz w:val="26"/>
                <w:szCs w:val="26"/>
              </w:rPr>
              <w:t>atbalsta sniegšanu nodokļu maksātājiem to darbības turpināšanai Covid-19 krīzes apstākļos</w:t>
            </w:r>
            <w:r w:rsidR="001C065E">
              <w:rPr>
                <w:rFonts w:ascii="Times New Roman" w:eastAsiaTheme="minorHAnsi" w:hAnsi="Times New Roman"/>
                <w:sz w:val="26"/>
                <w:szCs w:val="26"/>
              </w:rPr>
              <w:t>.</w:t>
            </w:r>
          </w:p>
        </w:tc>
      </w:tr>
      <w:tr w:rsidR="00E5323B" w:rsidRPr="008337F6" w14:paraId="76E42604" w14:textId="77777777" w:rsidTr="0012512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2E20F0"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10B28316"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2B5BAC0D" w14:textId="77777777" w:rsidR="00E5323B" w:rsidRPr="000D3454" w:rsidRDefault="006D1B3B" w:rsidP="00931369">
            <w:pPr>
              <w:spacing w:after="0" w:line="240" w:lineRule="auto"/>
              <w:jc w:val="both"/>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xml:space="preserve">Finanšu </w:t>
            </w:r>
            <w:r w:rsidR="00385FF0" w:rsidRPr="000D3454">
              <w:rPr>
                <w:rFonts w:ascii="Times New Roman" w:eastAsia="Times New Roman" w:hAnsi="Times New Roman" w:cs="Times New Roman"/>
                <w:iCs/>
                <w:sz w:val="26"/>
                <w:szCs w:val="26"/>
                <w:lang w:eastAsia="lv-LV"/>
              </w:rPr>
              <w:t>ministrija</w:t>
            </w:r>
            <w:r w:rsidRPr="000D3454">
              <w:rPr>
                <w:rFonts w:ascii="Times New Roman" w:eastAsia="Times New Roman" w:hAnsi="Times New Roman" w:cs="Times New Roman"/>
                <w:iCs/>
                <w:sz w:val="26"/>
                <w:szCs w:val="26"/>
                <w:lang w:eastAsia="lv-LV"/>
              </w:rPr>
              <w:t xml:space="preserve"> (Valsts ieņēmumu dienests)</w:t>
            </w:r>
          </w:p>
        </w:tc>
      </w:tr>
      <w:tr w:rsidR="00E5323B" w:rsidRPr="008337F6" w14:paraId="6288110B" w14:textId="77777777" w:rsidTr="0012512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93699B"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1747266B"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F9998CF" w14:textId="77777777" w:rsidR="00E5323B" w:rsidRPr="000D3454" w:rsidRDefault="00385FF0"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Nav</w:t>
            </w:r>
          </w:p>
        </w:tc>
      </w:tr>
    </w:tbl>
    <w:p w14:paraId="1902B6A7"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F49E9" w:rsidRPr="008337F6" w14:paraId="023A6E94" w14:textId="77777777" w:rsidTr="00EB22D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25EE7A" w14:textId="77777777" w:rsidR="00AF49E9" w:rsidRPr="000D3454" w:rsidRDefault="00AF49E9" w:rsidP="00EB22D1">
            <w:pPr>
              <w:spacing w:after="0" w:line="240" w:lineRule="auto"/>
              <w:jc w:val="center"/>
              <w:rPr>
                <w:rFonts w:ascii="Times New Roman" w:eastAsia="Times New Roman" w:hAnsi="Times New Roman" w:cs="Times New Roman"/>
                <w:b/>
                <w:bCs/>
                <w:iCs/>
                <w:sz w:val="26"/>
                <w:szCs w:val="26"/>
                <w:lang w:eastAsia="lv-LV"/>
              </w:rPr>
            </w:pPr>
            <w:r w:rsidRPr="000D3454">
              <w:rPr>
                <w:rFonts w:ascii="Times New Roman" w:eastAsia="Times New Roman" w:hAnsi="Times New Roman" w:cs="Times New Roman"/>
                <w:b/>
                <w:bCs/>
                <w:iCs/>
                <w:sz w:val="26"/>
                <w:szCs w:val="26"/>
                <w:lang w:eastAsia="lv-LV"/>
              </w:rPr>
              <w:t>II. Tiesību akta projekta ietekme uz sabiedrību, tautsaimniecības attīstību un administratīvo slogu</w:t>
            </w:r>
          </w:p>
        </w:tc>
      </w:tr>
      <w:tr w:rsidR="00AF49E9" w:rsidRPr="008337F6" w14:paraId="1BC295AD" w14:textId="77777777" w:rsidTr="00EB22D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B0D658" w14:textId="77777777" w:rsidR="00AF49E9" w:rsidRPr="000D3454" w:rsidRDefault="00AF49E9" w:rsidP="00EB22D1">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91BB8C1" w14:textId="77777777" w:rsidR="00AF49E9" w:rsidRPr="000D3454" w:rsidRDefault="00AF49E9" w:rsidP="00EB22D1">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xml:space="preserve">Sabiedrības </w:t>
            </w:r>
            <w:proofErr w:type="spellStart"/>
            <w:r w:rsidRPr="000D3454">
              <w:rPr>
                <w:rFonts w:ascii="Times New Roman" w:eastAsia="Times New Roman" w:hAnsi="Times New Roman" w:cs="Times New Roman"/>
                <w:iCs/>
                <w:sz w:val="26"/>
                <w:szCs w:val="26"/>
                <w:lang w:eastAsia="lv-LV"/>
              </w:rPr>
              <w:t>mērķgrupas</w:t>
            </w:r>
            <w:proofErr w:type="spellEnd"/>
            <w:r w:rsidRPr="000D3454">
              <w:rPr>
                <w:rFonts w:ascii="Times New Roman" w:eastAsia="Times New Roman" w:hAnsi="Times New Roman" w:cs="Times New Roman"/>
                <w:iCs/>
                <w:sz w:val="26"/>
                <w:szCs w:val="26"/>
                <w:lang w:eastAsia="lv-LV"/>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578B72DE" w14:textId="77777777" w:rsidR="00AF49E9" w:rsidRPr="000D3454" w:rsidRDefault="006D1B3B" w:rsidP="00EB22D1">
            <w:pPr>
              <w:spacing w:after="0" w:line="240" w:lineRule="auto"/>
              <w:jc w:val="both"/>
              <w:rPr>
                <w:rFonts w:ascii="Times New Roman" w:eastAsia="Times New Roman" w:hAnsi="Times New Roman" w:cs="Times New Roman"/>
                <w:iCs/>
                <w:sz w:val="26"/>
                <w:szCs w:val="26"/>
                <w:lang w:eastAsia="lv-LV"/>
              </w:rPr>
            </w:pPr>
            <w:r w:rsidRPr="000D3454">
              <w:rPr>
                <w:rFonts w:ascii="Times New Roman" w:hAnsi="Times New Roman" w:cs="Times New Roman"/>
                <w:sz w:val="26"/>
                <w:szCs w:val="26"/>
              </w:rPr>
              <w:t>Regulējums ietekmēs krīzes skartos uzņēmumus, šo uzņēmumu darbiniekus, kā arī Valsts ieņēmumu dienestu.</w:t>
            </w:r>
          </w:p>
        </w:tc>
      </w:tr>
      <w:tr w:rsidR="00AF49E9" w:rsidRPr="008337F6" w14:paraId="23C418B2" w14:textId="77777777" w:rsidTr="00EB22D1">
        <w:trPr>
          <w:trHeight w:val="13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F4DE53" w14:textId="77777777" w:rsidR="00AF49E9" w:rsidRPr="000D3454" w:rsidRDefault="00AF49E9" w:rsidP="00EB22D1">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701CCC6" w14:textId="16301C92" w:rsidR="00AF49E9" w:rsidRPr="000D3454" w:rsidRDefault="00AD6C80" w:rsidP="00EB22D1">
            <w:pPr>
              <w:spacing w:after="0" w:line="240" w:lineRule="auto"/>
              <w:rPr>
                <w:rFonts w:ascii="Times New Roman" w:hAnsi="Times New Roman" w:cs="Times New Roman"/>
                <w:sz w:val="26"/>
                <w:szCs w:val="26"/>
              </w:rPr>
            </w:pPr>
            <w:r w:rsidRPr="000D3454">
              <w:rPr>
                <w:rFonts w:ascii="Times New Roman" w:hAnsi="Times New Roman" w:cs="Times New Roman"/>
                <w:sz w:val="26"/>
                <w:szCs w:val="26"/>
              </w:rPr>
              <w:t>Tiesiskā regulējuma ietekme uz tautsaimniecību un administratīvo slogu</w:t>
            </w:r>
            <w:r w:rsidRPr="000D3454" w:rsidDel="00AD6C80">
              <w:rPr>
                <w:rFonts w:ascii="Times New Roman" w:eastAsia="Times New Roman" w:hAnsi="Times New Roman" w:cs="Times New Roman"/>
                <w:iCs/>
                <w:sz w:val="26"/>
                <w:szCs w:val="26"/>
                <w:lang w:eastAsia="lv-LV"/>
              </w:rPr>
              <w:t xml:space="preserve"> </w:t>
            </w:r>
          </w:p>
        </w:tc>
        <w:tc>
          <w:tcPr>
            <w:tcW w:w="2961" w:type="pct"/>
            <w:tcBorders>
              <w:top w:val="outset" w:sz="6" w:space="0" w:color="auto"/>
              <w:left w:val="outset" w:sz="6" w:space="0" w:color="auto"/>
              <w:bottom w:val="outset" w:sz="6" w:space="0" w:color="auto"/>
              <w:right w:val="outset" w:sz="6" w:space="0" w:color="auto"/>
            </w:tcBorders>
            <w:hideMark/>
          </w:tcPr>
          <w:p w14:paraId="7B19B1BA" w14:textId="77777777" w:rsidR="00AF49E9" w:rsidRPr="000D3454" w:rsidRDefault="00AF49E9" w:rsidP="00EB22D1">
            <w:pPr>
              <w:spacing w:after="0" w:line="240" w:lineRule="auto"/>
              <w:rPr>
                <w:rFonts w:ascii="Times New Roman" w:hAnsi="Times New Roman" w:cs="Times New Roman"/>
                <w:sz w:val="26"/>
                <w:szCs w:val="26"/>
              </w:rPr>
            </w:pPr>
            <w:r w:rsidRPr="000D3454">
              <w:rPr>
                <w:rFonts w:ascii="Times New Roman" w:eastAsia="Times New Roman" w:hAnsi="Times New Roman" w:cs="Times New Roman"/>
                <w:iCs/>
                <w:sz w:val="26"/>
                <w:szCs w:val="26"/>
                <w:lang w:eastAsia="lv-LV"/>
              </w:rPr>
              <w:t>Projekts šo jomu neskar.</w:t>
            </w:r>
          </w:p>
        </w:tc>
      </w:tr>
      <w:tr w:rsidR="00AF49E9" w:rsidRPr="008337F6" w14:paraId="602B5FA8" w14:textId="77777777" w:rsidTr="00EB22D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F41C56" w14:textId="77777777" w:rsidR="00AF49E9" w:rsidRPr="000D3454" w:rsidRDefault="00AF49E9" w:rsidP="00EB22D1">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3EFE783" w14:textId="77777777" w:rsidR="00AF49E9" w:rsidRPr="000D3454" w:rsidRDefault="00AF49E9" w:rsidP="00EB22D1">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75913F03" w14:textId="77777777" w:rsidR="00AF49E9" w:rsidRPr="000D3454" w:rsidRDefault="00AF49E9" w:rsidP="00EB22D1">
            <w:pPr>
              <w:spacing w:after="0" w:line="240" w:lineRule="auto"/>
              <w:jc w:val="both"/>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Projekts šo jomu neskar.</w:t>
            </w:r>
          </w:p>
        </w:tc>
      </w:tr>
      <w:tr w:rsidR="00AF49E9" w:rsidRPr="008337F6" w14:paraId="46DCD7CB" w14:textId="77777777" w:rsidTr="00EB22D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019CC0" w14:textId="77777777" w:rsidR="00AF49E9" w:rsidRPr="000D3454" w:rsidRDefault="00AF49E9" w:rsidP="00EB22D1">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7E76119" w14:textId="77777777" w:rsidR="00AF49E9" w:rsidRPr="000D3454" w:rsidRDefault="00AF49E9" w:rsidP="00EB22D1">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5284AC8F" w14:textId="77777777" w:rsidR="00AF49E9" w:rsidRPr="000D3454" w:rsidRDefault="00AF49E9" w:rsidP="00EB22D1">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Projekts šo jomu neskar.</w:t>
            </w:r>
          </w:p>
        </w:tc>
      </w:tr>
      <w:tr w:rsidR="00AF49E9" w:rsidRPr="008337F6" w14:paraId="05570C36" w14:textId="77777777" w:rsidTr="00EB22D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4F6B87" w14:textId="77777777" w:rsidR="00AF49E9" w:rsidRPr="000D3454" w:rsidRDefault="00AF49E9" w:rsidP="00EB22D1">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7EDCD947" w14:textId="77777777" w:rsidR="00AF49E9" w:rsidRPr="000D3454" w:rsidRDefault="00AF49E9" w:rsidP="00EB22D1">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798884AE" w14:textId="77777777" w:rsidR="00AF49E9" w:rsidRPr="000D3454" w:rsidRDefault="00AF49E9" w:rsidP="00EB22D1">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Nav</w:t>
            </w:r>
          </w:p>
        </w:tc>
      </w:tr>
    </w:tbl>
    <w:p w14:paraId="777C36FA" w14:textId="77777777" w:rsidR="00AF49E9" w:rsidRPr="000D3454" w:rsidRDefault="00AF49E9" w:rsidP="00652978">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50"/>
        <w:gridCol w:w="913"/>
        <w:gridCol w:w="1783"/>
        <w:gridCol w:w="761"/>
        <w:gridCol w:w="907"/>
        <w:gridCol w:w="826"/>
        <w:gridCol w:w="1061"/>
        <w:gridCol w:w="1254"/>
      </w:tblGrid>
      <w:tr w:rsidR="00E5323B" w:rsidRPr="008337F6" w14:paraId="4463A7B0" w14:textId="77777777" w:rsidTr="000D3454">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7355F9F9" w14:textId="77777777" w:rsidR="00655F2C" w:rsidRPr="000D3454" w:rsidRDefault="00E5323B" w:rsidP="00652978">
            <w:pPr>
              <w:spacing w:after="0" w:line="240" w:lineRule="auto"/>
              <w:jc w:val="center"/>
              <w:rPr>
                <w:rFonts w:ascii="Times New Roman" w:eastAsia="Times New Roman" w:hAnsi="Times New Roman" w:cs="Times New Roman"/>
                <w:b/>
                <w:bCs/>
                <w:iCs/>
                <w:sz w:val="26"/>
                <w:szCs w:val="26"/>
                <w:lang w:eastAsia="lv-LV"/>
              </w:rPr>
            </w:pPr>
            <w:r w:rsidRPr="000D3454">
              <w:rPr>
                <w:rFonts w:ascii="Times New Roman" w:eastAsia="Times New Roman" w:hAnsi="Times New Roman" w:cs="Times New Roman"/>
                <w:b/>
                <w:bCs/>
                <w:iCs/>
                <w:sz w:val="26"/>
                <w:szCs w:val="26"/>
                <w:lang w:eastAsia="lv-LV"/>
              </w:rPr>
              <w:t>III. Tiesību akta projekta ietekme uz valsts budžetu un pašvaldību budžetiem</w:t>
            </w:r>
          </w:p>
        </w:tc>
      </w:tr>
      <w:tr w:rsidR="006C5A75" w:rsidRPr="008337F6" w14:paraId="23EB7947" w14:textId="77777777" w:rsidTr="000D3454">
        <w:trPr>
          <w:tblCellSpacing w:w="15" w:type="dxa"/>
        </w:trPr>
        <w:tc>
          <w:tcPr>
            <w:tcW w:w="851" w:type="pct"/>
            <w:vMerge w:val="restart"/>
            <w:tcBorders>
              <w:top w:val="outset" w:sz="6" w:space="0" w:color="auto"/>
              <w:left w:val="outset" w:sz="6" w:space="0" w:color="auto"/>
              <w:bottom w:val="outset" w:sz="6" w:space="0" w:color="auto"/>
              <w:right w:val="outset" w:sz="6" w:space="0" w:color="auto"/>
            </w:tcBorders>
            <w:vAlign w:val="center"/>
            <w:hideMark/>
          </w:tcPr>
          <w:p w14:paraId="3E24E9DF" w14:textId="77777777" w:rsidR="00655F2C"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Rādītāji</w:t>
            </w:r>
          </w:p>
        </w:tc>
        <w:tc>
          <w:tcPr>
            <w:tcW w:w="149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92CEF2C" w14:textId="77777777" w:rsidR="00655F2C" w:rsidRPr="000D3454" w:rsidRDefault="00ED0A7B" w:rsidP="00440A20">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20</w:t>
            </w:r>
            <w:r w:rsidR="00440A20" w:rsidRPr="000D3454">
              <w:rPr>
                <w:rFonts w:ascii="Times New Roman" w:eastAsia="Times New Roman" w:hAnsi="Times New Roman" w:cs="Times New Roman"/>
                <w:iCs/>
                <w:sz w:val="26"/>
                <w:szCs w:val="26"/>
                <w:lang w:eastAsia="lv-LV"/>
              </w:rPr>
              <w:t>20</w:t>
            </w:r>
            <w:r w:rsidRPr="000D3454">
              <w:rPr>
                <w:rFonts w:ascii="Times New Roman" w:eastAsia="Times New Roman" w:hAnsi="Times New Roman" w:cs="Times New Roman"/>
                <w:iCs/>
                <w:sz w:val="26"/>
                <w:szCs w:val="26"/>
                <w:lang w:eastAsia="lv-LV"/>
              </w:rPr>
              <w:t>.</w:t>
            </w:r>
            <w:r w:rsidR="00E5323B" w:rsidRPr="000D3454">
              <w:rPr>
                <w:rFonts w:ascii="Times New Roman" w:eastAsia="Times New Roman" w:hAnsi="Times New Roman" w:cs="Times New Roman"/>
                <w:iCs/>
                <w:sz w:val="26"/>
                <w:szCs w:val="26"/>
                <w:lang w:eastAsia="lv-LV"/>
              </w:rPr>
              <w:t>gads</w:t>
            </w:r>
          </w:p>
        </w:tc>
        <w:tc>
          <w:tcPr>
            <w:tcW w:w="2591" w:type="pct"/>
            <w:gridSpan w:val="5"/>
            <w:tcBorders>
              <w:top w:val="outset" w:sz="6" w:space="0" w:color="auto"/>
              <w:left w:val="outset" w:sz="6" w:space="0" w:color="auto"/>
              <w:bottom w:val="outset" w:sz="6" w:space="0" w:color="auto"/>
              <w:right w:val="outset" w:sz="6" w:space="0" w:color="auto"/>
            </w:tcBorders>
            <w:vAlign w:val="center"/>
            <w:hideMark/>
          </w:tcPr>
          <w:p w14:paraId="3BE038B0"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Turpmākie trīs gadi (</w:t>
            </w:r>
            <w:proofErr w:type="spellStart"/>
            <w:r w:rsidRPr="000D3454">
              <w:rPr>
                <w:rFonts w:ascii="Times New Roman" w:eastAsia="Times New Roman" w:hAnsi="Times New Roman" w:cs="Times New Roman"/>
                <w:i/>
                <w:iCs/>
                <w:sz w:val="26"/>
                <w:szCs w:val="26"/>
                <w:lang w:eastAsia="lv-LV"/>
              </w:rPr>
              <w:t>euro</w:t>
            </w:r>
            <w:proofErr w:type="spellEnd"/>
            <w:r w:rsidRPr="000D3454">
              <w:rPr>
                <w:rFonts w:ascii="Times New Roman" w:eastAsia="Times New Roman" w:hAnsi="Times New Roman" w:cs="Times New Roman"/>
                <w:iCs/>
                <w:sz w:val="26"/>
                <w:szCs w:val="26"/>
                <w:lang w:eastAsia="lv-LV"/>
              </w:rPr>
              <w:t>)</w:t>
            </w:r>
          </w:p>
        </w:tc>
      </w:tr>
      <w:tr w:rsidR="006C5A75" w:rsidRPr="008337F6" w14:paraId="2D27822C" w14:textId="77777777" w:rsidTr="000D3454">
        <w:trPr>
          <w:tblCellSpacing w:w="15" w:type="dxa"/>
        </w:trPr>
        <w:tc>
          <w:tcPr>
            <w:tcW w:w="851" w:type="pct"/>
            <w:vMerge/>
            <w:tcBorders>
              <w:top w:val="outset" w:sz="6" w:space="0" w:color="auto"/>
              <w:left w:val="outset" w:sz="6" w:space="0" w:color="auto"/>
              <w:bottom w:val="outset" w:sz="6" w:space="0" w:color="auto"/>
              <w:right w:val="outset" w:sz="6" w:space="0" w:color="auto"/>
            </w:tcBorders>
            <w:vAlign w:val="center"/>
            <w:hideMark/>
          </w:tcPr>
          <w:p w14:paraId="1B985B42"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p>
        </w:tc>
        <w:tc>
          <w:tcPr>
            <w:tcW w:w="1491" w:type="pct"/>
            <w:gridSpan w:val="2"/>
            <w:vMerge/>
            <w:tcBorders>
              <w:top w:val="outset" w:sz="6" w:space="0" w:color="auto"/>
              <w:left w:val="outset" w:sz="6" w:space="0" w:color="auto"/>
              <w:bottom w:val="outset" w:sz="6" w:space="0" w:color="auto"/>
              <w:right w:val="outset" w:sz="6" w:space="0" w:color="auto"/>
            </w:tcBorders>
            <w:vAlign w:val="center"/>
            <w:hideMark/>
          </w:tcPr>
          <w:p w14:paraId="3EF1AAE0"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p>
        </w:tc>
        <w:tc>
          <w:tcPr>
            <w:tcW w:w="909" w:type="pct"/>
            <w:gridSpan w:val="2"/>
            <w:tcBorders>
              <w:top w:val="outset" w:sz="6" w:space="0" w:color="auto"/>
              <w:left w:val="outset" w:sz="6" w:space="0" w:color="auto"/>
              <w:bottom w:val="outset" w:sz="6" w:space="0" w:color="auto"/>
              <w:right w:val="outset" w:sz="6" w:space="0" w:color="auto"/>
            </w:tcBorders>
            <w:vAlign w:val="center"/>
            <w:hideMark/>
          </w:tcPr>
          <w:p w14:paraId="58351A2E" w14:textId="77777777" w:rsidR="00655F2C" w:rsidRPr="000D3454" w:rsidRDefault="003E0DBF" w:rsidP="00440A20">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20</w:t>
            </w:r>
            <w:r w:rsidR="00BA2587" w:rsidRPr="000D3454">
              <w:rPr>
                <w:rFonts w:ascii="Times New Roman" w:eastAsia="Times New Roman" w:hAnsi="Times New Roman" w:cs="Times New Roman"/>
                <w:iCs/>
                <w:sz w:val="26"/>
                <w:szCs w:val="26"/>
                <w:lang w:eastAsia="lv-LV"/>
              </w:rPr>
              <w:t>2</w:t>
            </w:r>
            <w:r w:rsidR="00440A20" w:rsidRPr="000D3454">
              <w:rPr>
                <w:rFonts w:ascii="Times New Roman" w:eastAsia="Times New Roman" w:hAnsi="Times New Roman" w:cs="Times New Roman"/>
                <w:iCs/>
                <w:sz w:val="26"/>
                <w:szCs w:val="26"/>
                <w:lang w:eastAsia="lv-LV"/>
              </w:rPr>
              <w:t>1</w:t>
            </w:r>
            <w:r w:rsidR="00ED0A7B" w:rsidRPr="000D3454">
              <w:rPr>
                <w:rFonts w:ascii="Times New Roman" w:eastAsia="Times New Roman" w:hAnsi="Times New Roman" w:cs="Times New Roman"/>
                <w:iCs/>
                <w:sz w:val="26"/>
                <w:szCs w:val="26"/>
                <w:lang w:eastAsia="lv-LV"/>
              </w:rPr>
              <w:t>.</w:t>
            </w:r>
          </w:p>
        </w:tc>
        <w:tc>
          <w:tcPr>
            <w:tcW w:w="1033" w:type="pct"/>
            <w:gridSpan w:val="2"/>
            <w:tcBorders>
              <w:top w:val="outset" w:sz="6" w:space="0" w:color="auto"/>
              <w:left w:val="outset" w:sz="6" w:space="0" w:color="auto"/>
              <w:bottom w:val="outset" w:sz="6" w:space="0" w:color="auto"/>
              <w:right w:val="outset" w:sz="6" w:space="0" w:color="auto"/>
            </w:tcBorders>
            <w:vAlign w:val="center"/>
            <w:hideMark/>
          </w:tcPr>
          <w:p w14:paraId="083A4981" w14:textId="77777777" w:rsidR="00655F2C" w:rsidRPr="000D3454" w:rsidRDefault="003E0DBF" w:rsidP="00440A20">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202</w:t>
            </w:r>
            <w:r w:rsidR="00440A20" w:rsidRPr="000D3454">
              <w:rPr>
                <w:rFonts w:ascii="Times New Roman" w:eastAsia="Times New Roman" w:hAnsi="Times New Roman" w:cs="Times New Roman"/>
                <w:iCs/>
                <w:sz w:val="26"/>
                <w:szCs w:val="26"/>
                <w:lang w:eastAsia="lv-LV"/>
              </w:rPr>
              <w:t>2</w:t>
            </w:r>
            <w:r w:rsidR="00ED0A7B" w:rsidRPr="000D3454">
              <w:rPr>
                <w:rFonts w:ascii="Times New Roman" w:eastAsia="Times New Roman" w:hAnsi="Times New Roman" w:cs="Times New Roman"/>
                <w:iCs/>
                <w:sz w:val="26"/>
                <w:szCs w:val="26"/>
                <w:lang w:eastAsia="lv-LV"/>
              </w:rPr>
              <w:t>.</w:t>
            </w:r>
          </w:p>
        </w:tc>
        <w:tc>
          <w:tcPr>
            <w:tcW w:w="616" w:type="pct"/>
            <w:tcBorders>
              <w:top w:val="outset" w:sz="6" w:space="0" w:color="auto"/>
              <w:left w:val="outset" w:sz="6" w:space="0" w:color="auto"/>
              <w:bottom w:val="outset" w:sz="6" w:space="0" w:color="auto"/>
              <w:right w:val="outset" w:sz="6" w:space="0" w:color="auto"/>
            </w:tcBorders>
            <w:vAlign w:val="center"/>
            <w:hideMark/>
          </w:tcPr>
          <w:p w14:paraId="3F2297D4" w14:textId="77777777" w:rsidR="00655F2C" w:rsidRPr="000D3454" w:rsidRDefault="003E0DBF" w:rsidP="00BA2587">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202</w:t>
            </w:r>
            <w:r w:rsidR="00440A20" w:rsidRPr="000D3454">
              <w:rPr>
                <w:rFonts w:ascii="Times New Roman" w:eastAsia="Times New Roman" w:hAnsi="Times New Roman" w:cs="Times New Roman"/>
                <w:iCs/>
                <w:sz w:val="26"/>
                <w:szCs w:val="26"/>
                <w:lang w:eastAsia="lv-LV"/>
              </w:rPr>
              <w:t>3</w:t>
            </w:r>
            <w:r w:rsidR="00ED0A7B" w:rsidRPr="000D3454">
              <w:rPr>
                <w:rFonts w:ascii="Times New Roman" w:eastAsia="Times New Roman" w:hAnsi="Times New Roman" w:cs="Times New Roman"/>
                <w:iCs/>
                <w:sz w:val="26"/>
                <w:szCs w:val="26"/>
                <w:lang w:eastAsia="lv-LV"/>
              </w:rPr>
              <w:t>.</w:t>
            </w:r>
          </w:p>
        </w:tc>
      </w:tr>
      <w:tr w:rsidR="00ED0A7B" w:rsidRPr="008337F6" w14:paraId="57FAD295" w14:textId="77777777" w:rsidTr="000D3454">
        <w:trPr>
          <w:tblCellSpacing w:w="15" w:type="dxa"/>
        </w:trPr>
        <w:tc>
          <w:tcPr>
            <w:tcW w:w="851" w:type="pct"/>
            <w:vMerge/>
            <w:tcBorders>
              <w:top w:val="outset" w:sz="6" w:space="0" w:color="auto"/>
              <w:left w:val="outset" w:sz="6" w:space="0" w:color="auto"/>
              <w:bottom w:val="outset" w:sz="6" w:space="0" w:color="auto"/>
              <w:right w:val="outset" w:sz="6" w:space="0" w:color="auto"/>
            </w:tcBorders>
            <w:vAlign w:val="center"/>
            <w:hideMark/>
          </w:tcPr>
          <w:p w14:paraId="5FB9A9E0"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70B6D2AF" w14:textId="77777777" w:rsidR="00655F2C" w:rsidRPr="000D3454" w:rsidRDefault="00E5323B" w:rsidP="00665B25">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saskaņā ar valsts budžetu kārtējam gadam</w:t>
            </w:r>
          </w:p>
        </w:tc>
        <w:tc>
          <w:tcPr>
            <w:tcW w:w="975" w:type="pct"/>
            <w:tcBorders>
              <w:top w:val="outset" w:sz="6" w:space="0" w:color="auto"/>
              <w:left w:val="outset" w:sz="6" w:space="0" w:color="auto"/>
              <w:bottom w:val="outset" w:sz="6" w:space="0" w:color="auto"/>
              <w:right w:val="outset" w:sz="6" w:space="0" w:color="auto"/>
            </w:tcBorders>
            <w:vAlign w:val="center"/>
            <w:hideMark/>
          </w:tcPr>
          <w:p w14:paraId="30BD7B63" w14:textId="77777777" w:rsidR="00655F2C" w:rsidRPr="000D3454" w:rsidRDefault="00E5323B" w:rsidP="00665B25">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izmaiņas kārtējā gadā, salīdzinot ar valsts budžetu kārtējam gadam</w:t>
            </w:r>
          </w:p>
        </w:tc>
        <w:tc>
          <w:tcPr>
            <w:tcW w:w="413" w:type="pct"/>
            <w:tcBorders>
              <w:top w:val="outset" w:sz="6" w:space="0" w:color="auto"/>
              <w:left w:val="outset" w:sz="6" w:space="0" w:color="auto"/>
              <w:bottom w:val="outset" w:sz="6" w:space="0" w:color="auto"/>
              <w:right w:val="outset" w:sz="6" w:space="0" w:color="auto"/>
            </w:tcBorders>
            <w:vAlign w:val="center"/>
            <w:hideMark/>
          </w:tcPr>
          <w:p w14:paraId="70334986" w14:textId="77777777" w:rsidR="00655F2C" w:rsidRPr="000D3454" w:rsidRDefault="00E5323B" w:rsidP="00665B25">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saskaņā ar vidēja termiņa budžeta ietvaru</w:t>
            </w:r>
          </w:p>
        </w:tc>
        <w:tc>
          <w:tcPr>
            <w:tcW w:w="479" w:type="pct"/>
            <w:tcBorders>
              <w:top w:val="outset" w:sz="6" w:space="0" w:color="auto"/>
              <w:left w:val="outset" w:sz="6" w:space="0" w:color="auto"/>
              <w:bottom w:val="outset" w:sz="6" w:space="0" w:color="auto"/>
              <w:right w:val="outset" w:sz="6" w:space="0" w:color="auto"/>
            </w:tcBorders>
            <w:vAlign w:val="center"/>
            <w:hideMark/>
          </w:tcPr>
          <w:p w14:paraId="7A987B3C" w14:textId="77777777" w:rsidR="00655F2C" w:rsidRPr="000D3454" w:rsidRDefault="00E5323B" w:rsidP="00665B25">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xml:space="preserve">izmaiņas, salīdzinot ar vidēja termiņa budžeta ietvaru </w:t>
            </w:r>
            <w:r w:rsidR="00665B25" w:rsidRPr="000D3454">
              <w:rPr>
                <w:rFonts w:ascii="Times New Roman" w:eastAsia="Times New Roman" w:hAnsi="Times New Roman" w:cs="Times New Roman"/>
                <w:iCs/>
                <w:sz w:val="26"/>
                <w:szCs w:val="26"/>
                <w:lang w:eastAsia="lv-LV"/>
              </w:rPr>
              <w:t>2021.</w:t>
            </w:r>
            <w:r w:rsidRPr="000D3454">
              <w:rPr>
                <w:rFonts w:ascii="Times New Roman" w:eastAsia="Times New Roman" w:hAnsi="Times New Roman" w:cs="Times New Roman"/>
                <w:iCs/>
                <w:sz w:val="26"/>
                <w:szCs w:val="26"/>
                <w:lang w:eastAsia="lv-LV"/>
              </w:rPr>
              <w:t xml:space="preserve"> gadam</w:t>
            </w:r>
          </w:p>
        </w:tc>
        <w:tc>
          <w:tcPr>
            <w:tcW w:w="450" w:type="pct"/>
            <w:tcBorders>
              <w:top w:val="outset" w:sz="6" w:space="0" w:color="auto"/>
              <w:left w:val="outset" w:sz="6" w:space="0" w:color="auto"/>
              <w:bottom w:val="outset" w:sz="6" w:space="0" w:color="auto"/>
              <w:right w:val="outset" w:sz="6" w:space="0" w:color="auto"/>
            </w:tcBorders>
            <w:vAlign w:val="center"/>
            <w:hideMark/>
          </w:tcPr>
          <w:p w14:paraId="46BC99D1" w14:textId="77777777" w:rsidR="00655F2C" w:rsidRPr="000D3454" w:rsidRDefault="00E5323B" w:rsidP="00665B25">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saskaņā ar vidēja termiņa budžeta ietvaru</w:t>
            </w:r>
          </w:p>
        </w:tc>
        <w:tc>
          <w:tcPr>
            <w:tcW w:w="567" w:type="pct"/>
            <w:tcBorders>
              <w:top w:val="outset" w:sz="6" w:space="0" w:color="auto"/>
              <w:left w:val="outset" w:sz="6" w:space="0" w:color="auto"/>
              <w:bottom w:val="outset" w:sz="6" w:space="0" w:color="auto"/>
              <w:right w:val="outset" w:sz="6" w:space="0" w:color="auto"/>
            </w:tcBorders>
            <w:vAlign w:val="center"/>
            <w:hideMark/>
          </w:tcPr>
          <w:p w14:paraId="4C65CBDB" w14:textId="77777777" w:rsidR="00655F2C" w:rsidRPr="000D3454" w:rsidRDefault="00E5323B" w:rsidP="00665B25">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xml:space="preserve">izmaiņas, salīdzinot ar vidēja termiņa budžeta ietvaru </w:t>
            </w:r>
            <w:r w:rsidR="00665B25" w:rsidRPr="000D3454">
              <w:rPr>
                <w:rFonts w:ascii="Times New Roman" w:eastAsia="Times New Roman" w:hAnsi="Times New Roman" w:cs="Times New Roman"/>
                <w:iCs/>
                <w:sz w:val="26"/>
                <w:szCs w:val="26"/>
                <w:lang w:eastAsia="lv-LV"/>
              </w:rPr>
              <w:t>2022.</w:t>
            </w:r>
            <w:r w:rsidRPr="000D3454">
              <w:rPr>
                <w:rFonts w:ascii="Times New Roman" w:eastAsia="Times New Roman" w:hAnsi="Times New Roman" w:cs="Times New Roman"/>
                <w:iCs/>
                <w:sz w:val="26"/>
                <w:szCs w:val="26"/>
                <w:lang w:eastAsia="lv-LV"/>
              </w:rPr>
              <w:t xml:space="preserve"> gadam</w:t>
            </w:r>
          </w:p>
        </w:tc>
        <w:tc>
          <w:tcPr>
            <w:tcW w:w="616" w:type="pct"/>
            <w:tcBorders>
              <w:top w:val="outset" w:sz="6" w:space="0" w:color="auto"/>
              <w:left w:val="outset" w:sz="6" w:space="0" w:color="auto"/>
              <w:bottom w:val="outset" w:sz="6" w:space="0" w:color="auto"/>
              <w:right w:val="outset" w:sz="6" w:space="0" w:color="auto"/>
            </w:tcBorders>
            <w:vAlign w:val="center"/>
            <w:hideMark/>
          </w:tcPr>
          <w:p w14:paraId="784A5DBB" w14:textId="77777777" w:rsidR="00655F2C" w:rsidRPr="000D3454" w:rsidRDefault="00E5323B" w:rsidP="00665B25">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xml:space="preserve">izmaiņas, salīdzinot ar vidēja termiņa budžeta ietvaru </w:t>
            </w:r>
            <w:r w:rsidR="00665B25" w:rsidRPr="000D3454">
              <w:rPr>
                <w:rFonts w:ascii="Times New Roman" w:eastAsia="Times New Roman" w:hAnsi="Times New Roman" w:cs="Times New Roman"/>
                <w:iCs/>
                <w:sz w:val="26"/>
                <w:szCs w:val="26"/>
                <w:lang w:eastAsia="lv-LV"/>
              </w:rPr>
              <w:t>2022.</w:t>
            </w:r>
            <w:r w:rsidRPr="000D3454">
              <w:rPr>
                <w:rFonts w:ascii="Times New Roman" w:eastAsia="Times New Roman" w:hAnsi="Times New Roman" w:cs="Times New Roman"/>
                <w:iCs/>
                <w:sz w:val="26"/>
                <w:szCs w:val="26"/>
                <w:lang w:eastAsia="lv-LV"/>
              </w:rPr>
              <w:t xml:space="preserve"> gadam</w:t>
            </w:r>
          </w:p>
        </w:tc>
      </w:tr>
      <w:tr w:rsidR="00ED0A7B" w:rsidRPr="008337F6" w14:paraId="2431C44E" w14:textId="77777777" w:rsidTr="000D3454">
        <w:trPr>
          <w:tblCellSpacing w:w="15" w:type="dxa"/>
        </w:trPr>
        <w:tc>
          <w:tcPr>
            <w:tcW w:w="851" w:type="pct"/>
            <w:tcBorders>
              <w:top w:val="outset" w:sz="6" w:space="0" w:color="auto"/>
              <w:left w:val="outset" w:sz="6" w:space="0" w:color="auto"/>
              <w:bottom w:val="outset" w:sz="6" w:space="0" w:color="auto"/>
              <w:right w:val="outset" w:sz="6" w:space="0" w:color="auto"/>
            </w:tcBorders>
            <w:vAlign w:val="center"/>
            <w:hideMark/>
          </w:tcPr>
          <w:p w14:paraId="4C6D7D83"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1</w:t>
            </w:r>
          </w:p>
        </w:tc>
        <w:tc>
          <w:tcPr>
            <w:tcW w:w="500" w:type="pct"/>
            <w:tcBorders>
              <w:top w:val="outset" w:sz="6" w:space="0" w:color="auto"/>
              <w:left w:val="outset" w:sz="6" w:space="0" w:color="auto"/>
              <w:bottom w:val="outset" w:sz="6" w:space="0" w:color="auto"/>
              <w:right w:val="outset" w:sz="6" w:space="0" w:color="auto"/>
            </w:tcBorders>
            <w:vAlign w:val="center"/>
            <w:hideMark/>
          </w:tcPr>
          <w:p w14:paraId="1F74ED33"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w:t>
            </w:r>
          </w:p>
        </w:tc>
        <w:tc>
          <w:tcPr>
            <w:tcW w:w="975" w:type="pct"/>
            <w:tcBorders>
              <w:top w:val="outset" w:sz="6" w:space="0" w:color="auto"/>
              <w:left w:val="outset" w:sz="6" w:space="0" w:color="auto"/>
              <w:bottom w:val="outset" w:sz="6" w:space="0" w:color="auto"/>
              <w:right w:val="outset" w:sz="6" w:space="0" w:color="auto"/>
            </w:tcBorders>
            <w:vAlign w:val="center"/>
            <w:hideMark/>
          </w:tcPr>
          <w:p w14:paraId="63BC7280"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3</w:t>
            </w:r>
          </w:p>
        </w:tc>
        <w:tc>
          <w:tcPr>
            <w:tcW w:w="413" w:type="pct"/>
            <w:tcBorders>
              <w:top w:val="outset" w:sz="6" w:space="0" w:color="auto"/>
              <w:left w:val="outset" w:sz="6" w:space="0" w:color="auto"/>
              <w:bottom w:val="outset" w:sz="6" w:space="0" w:color="auto"/>
              <w:right w:val="outset" w:sz="6" w:space="0" w:color="auto"/>
            </w:tcBorders>
            <w:vAlign w:val="center"/>
            <w:hideMark/>
          </w:tcPr>
          <w:p w14:paraId="4F818273"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4</w:t>
            </w:r>
          </w:p>
        </w:tc>
        <w:tc>
          <w:tcPr>
            <w:tcW w:w="479" w:type="pct"/>
            <w:tcBorders>
              <w:top w:val="outset" w:sz="6" w:space="0" w:color="auto"/>
              <w:left w:val="outset" w:sz="6" w:space="0" w:color="auto"/>
              <w:bottom w:val="outset" w:sz="6" w:space="0" w:color="auto"/>
              <w:right w:val="outset" w:sz="6" w:space="0" w:color="auto"/>
            </w:tcBorders>
            <w:vAlign w:val="center"/>
            <w:hideMark/>
          </w:tcPr>
          <w:p w14:paraId="36764979"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5</w:t>
            </w:r>
          </w:p>
        </w:tc>
        <w:tc>
          <w:tcPr>
            <w:tcW w:w="450" w:type="pct"/>
            <w:tcBorders>
              <w:top w:val="outset" w:sz="6" w:space="0" w:color="auto"/>
              <w:left w:val="outset" w:sz="6" w:space="0" w:color="auto"/>
              <w:bottom w:val="outset" w:sz="6" w:space="0" w:color="auto"/>
              <w:right w:val="outset" w:sz="6" w:space="0" w:color="auto"/>
            </w:tcBorders>
            <w:vAlign w:val="center"/>
            <w:hideMark/>
          </w:tcPr>
          <w:p w14:paraId="72ED7CAC"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6</w:t>
            </w:r>
          </w:p>
        </w:tc>
        <w:tc>
          <w:tcPr>
            <w:tcW w:w="567" w:type="pct"/>
            <w:tcBorders>
              <w:top w:val="outset" w:sz="6" w:space="0" w:color="auto"/>
              <w:left w:val="outset" w:sz="6" w:space="0" w:color="auto"/>
              <w:bottom w:val="outset" w:sz="6" w:space="0" w:color="auto"/>
              <w:right w:val="outset" w:sz="6" w:space="0" w:color="auto"/>
            </w:tcBorders>
            <w:vAlign w:val="center"/>
            <w:hideMark/>
          </w:tcPr>
          <w:p w14:paraId="1BD4CAE6"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7</w:t>
            </w:r>
          </w:p>
        </w:tc>
        <w:tc>
          <w:tcPr>
            <w:tcW w:w="616" w:type="pct"/>
            <w:tcBorders>
              <w:top w:val="outset" w:sz="6" w:space="0" w:color="auto"/>
              <w:left w:val="outset" w:sz="6" w:space="0" w:color="auto"/>
              <w:bottom w:val="outset" w:sz="6" w:space="0" w:color="auto"/>
              <w:right w:val="outset" w:sz="6" w:space="0" w:color="auto"/>
            </w:tcBorders>
            <w:vAlign w:val="center"/>
            <w:hideMark/>
          </w:tcPr>
          <w:p w14:paraId="4D788922"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8</w:t>
            </w:r>
          </w:p>
        </w:tc>
      </w:tr>
      <w:tr w:rsidR="00ED0A7B" w:rsidRPr="008337F6" w14:paraId="5E4CC113" w14:textId="77777777" w:rsidTr="000D3454">
        <w:trPr>
          <w:tblCellSpacing w:w="15" w:type="dxa"/>
        </w:trPr>
        <w:tc>
          <w:tcPr>
            <w:tcW w:w="851" w:type="pct"/>
            <w:tcBorders>
              <w:top w:val="outset" w:sz="6" w:space="0" w:color="auto"/>
              <w:left w:val="outset" w:sz="6" w:space="0" w:color="auto"/>
              <w:bottom w:val="outset" w:sz="6" w:space="0" w:color="auto"/>
              <w:right w:val="outset" w:sz="6" w:space="0" w:color="auto"/>
            </w:tcBorders>
            <w:hideMark/>
          </w:tcPr>
          <w:p w14:paraId="2444ADD8"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1. Budžeta ieņēmumi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79CDF236" w14:textId="77777777" w:rsidR="00E5323B" w:rsidRPr="000D3454" w:rsidRDefault="007C063F" w:rsidP="002D6045">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0</w:t>
            </w:r>
          </w:p>
        </w:tc>
        <w:tc>
          <w:tcPr>
            <w:tcW w:w="975" w:type="pct"/>
            <w:tcBorders>
              <w:top w:val="outset" w:sz="6" w:space="0" w:color="auto"/>
              <w:left w:val="outset" w:sz="6" w:space="0" w:color="auto"/>
              <w:bottom w:val="outset" w:sz="6" w:space="0" w:color="auto"/>
              <w:right w:val="outset" w:sz="6" w:space="0" w:color="auto"/>
            </w:tcBorders>
            <w:vAlign w:val="center"/>
            <w:hideMark/>
          </w:tcPr>
          <w:p w14:paraId="6CD1EB0A"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ED0A7B" w:rsidRPr="000D3454">
              <w:rPr>
                <w:rFonts w:ascii="Times New Roman" w:eastAsia="Times New Roman" w:hAnsi="Times New Roman" w:cs="Times New Roman"/>
                <w:iCs/>
                <w:sz w:val="26"/>
                <w:szCs w:val="26"/>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14:paraId="4C32CE5A"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ED0A7B" w:rsidRPr="000D3454">
              <w:rPr>
                <w:rFonts w:ascii="Times New Roman" w:eastAsia="Times New Roman" w:hAnsi="Times New Roman" w:cs="Times New Roman"/>
                <w:iCs/>
                <w:sz w:val="26"/>
                <w:szCs w:val="26"/>
                <w:lang w:eastAsia="lv-LV"/>
              </w:rPr>
              <w:t>0</w:t>
            </w:r>
          </w:p>
        </w:tc>
        <w:tc>
          <w:tcPr>
            <w:tcW w:w="479" w:type="pct"/>
            <w:tcBorders>
              <w:top w:val="outset" w:sz="6" w:space="0" w:color="auto"/>
              <w:left w:val="outset" w:sz="6" w:space="0" w:color="auto"/>
              <w:bottom w:val="outset" w:sz="6" w:space="0" w:color="auto"/>
              <w:right w:val="outset" w:sz="6" w:space="0" w:color="auto"/>
            </w:tcBorders>
            <w:vAlign w:val="center"/>
            <w:hideMark/>
          </w:tcPr>
          <w:p w14:paraId="542325F1"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ED0A7B" w:rsidRPr="000D3454">
              <w:rPr>
                <w:rFonts w:ascii="Times New Roman" w:eastAsia="Times New Roman" w:hAnsi="Times New Roman" w:cs="Times New Roman"/>
                <w:iCs/>
                <w:sz w:val="26"/>
                <w:szCs w:val="26"/>
                <w:lang w:eastAsia="lv-LV"/>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637360D2"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ED0A7B" w:rsidRPr="000D3454">
              <w:rPr>
                <w:rFonts w:ascii="Times New Roman" w:eastAsia="Times New Roman" w:hAnsi="Times New Roman" w:cs="Times New Roman"/>
                <w:iCs/>
                <w:sz w:val="26"/>
                <w:szCs w:val="26"/>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5C56430F"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ED0A7B" w:rsidRPr="000D3454">
              <w:rPr>
                <w:rFonts w:ascii="Times New Roman" w:eastAsia="Times New Roman" w:hAnsi="Times New Roman" w:cs="Times New Roman"/>
                <w:iCs/>
                <w:sz w:val="26"/>
                <w:szCs w:val="26"/>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14:paraId="7457906E"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ED0A7B" w:rsidRPr="000D3454">
              <w:rPr>
                <w:rFonts w:ascii="Times New Roman" w:eastAsia="Times New Roman" w:hAnsi="Times New Roman" w:cs="Times New Roman"/>
                <w:iCs/>
                <w:sz w:val="26"/>
                <w:szCs w:val="26"/>
                <w:lang w:eastAsia="lv-LV"/>
              </w:rPr>
              <w:t>0</w:t>
            </w:r>
          </w:p>
        </w:tc>
      </w:tr>
      <w:tr w:rsidR="00ED0A7B" w:rsidRPr="008337F6" w14:paraId="3E76BEE6" w14:textId="77777777" w:rsidTr="000D3454">
        <w:trPr>
          <w:tblCellSpacing w:w="15" w:type="dxa"/>
        </w:trPr>
        <w:tc>
          <w:tcPr>
            <w:tcW w:w="851" w:type="pct"/>
            <w:tcBorders>
              <w:top w:val="outset" w:sz="6" w:space="0" w:color="auto"/>
              <w:left w:val="outset" w:sz="6" w:space="0" w:color="auto"/>
              <w:bottom w:val="outset" w:sz="6" w:space="0" w:color="auto"/>
              <w:right w:val="outset" w:sz="6" w:space="0" w:color="auto"/>
            </w:tcBorders>
            <w:hideMark/>
          </w:tcPr>
          <w:p w14:paraId="4197CC25"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xml:space="preserve">1.1. valsts pamatbudžets, tai skaitā ieņēmumi no maksas pakalpojumiem un citi </w:t>
            </w:r>
            <w:r w:rsidRPr="000D3454">
              <w:rPr>
                <w:rFonts w:ascii="Times New Roman" w:eastAsia="Times New Roman" w:hAnsi="Times New Roman" w:cs="Times New Roman"/>
                <w:iCs/>
                <w:sz w:val="26"/>
                <w:szCs w:val="26"/>
                <w:lang w:eastAsia="lv-LV"/>
              </w:rPr>
              <w:lastRenderedPageBreak/>
              <w:t>pašu ieņēmumi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777F83E6" w14:textId="77777777" w:rsidR="00ED0A7B" w:rsidRPr="000D3454" w:rsidRDefault="007C063F" w:rsidP="00440A20">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lastRenderedPageBreak/>
              <w:t>0</w:t>
            </w:r>
          </w:p>
        </w:tc>
        <w:tc>
          <w:tcPr>
            <w:tcW w:w="975" w:type="pct"/>
            <w:tcBorders>
              <w:top w:val="outset" w:sz="6" w:space="0" w:color="auto"/>
              <w:left w:val="outset" w:sz="6" w:space="0" w:color="auto"/>
              <w:bottom w:val="outset" w:sz="6" w:space="0" w:color="auto"/>
              <w:right w:val="outset" w:sz="6" w:space="0" w:color="auto"/>
            </w:tcBorders>
            <w:vAlign w:val="center"/>
            <w:hideMark/>
          </w:tcPr>
          <w:p w14:paraId="71F4144D"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13" w:type="pct"/>
            <w:tcBorders>
              <w:top w:val="outset" w:sz="6" w:space="0" w:color="auto"/>
              <w:left w:val="outset" w:sz="6" w:space="0" w:color="auto"/>
              <w:bottom w:val="outset" w:sz="6" w:space="0" w:color="auto"/>
              <w:right w:val="outset" w:sz="6" w:space="0" w:color="auto"/>
            </w:tcBorders>
            <w:vAlign w:val="center"/>
            <w:hideMark/>
          </w:tcPr>
          <w:p w14:paraId="3BBBB0A7"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79" w:type="pct"/>
            <w:tcBorders>
              <w:top w:val="outset" w:sz="6" w:space="0" w:color="auto"/>
              <w:left w:val="outset" w:sz="6" w:space="0" w:color="auto"/>
              <w:bottom w:val="outset" w:sz="6" w:space="0" w:color="auto"/>
              <w:right w:val="outset" w:sz="6" w:space="0" w:color="auto"/>
            </w:tcBorders>
            <w:vAlign w:val="center"/>
            <w:hideMark/>
          </w:tcPr>
          <w:p w14:paraId="2A74D90D"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5FB78E27"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14:paraId="1FD5647B"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16" w:type="pct"/>
            <w:tcBorders>
              <w:top w:val="outset" w:sz="6" w:space="0" w:color="auto"/>
              <w:left w:val="outset" w:sz="6" w:space="0" w:color="auto"/>
              <w:bottom w:val="outset" w:sz="6" w:space="0" w:color="auto"/>
              <w:right w:val="outset" w:sz="6" w:space="0" w:color="auto"/>
            </w:tcBorders>
            <w:vAlign w:val="center"/>
            <w:hideMark/>
          </w:tcPr>
          <w:p w14:paraId="587C9541"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ED0A7B" w:rsidRPr="008337F6" w14:paraId="012F6328" w14:textId="77777777" w:rsidTr="000D3454">
        <w:trPr>
          <w:tblCellSpacing w:w="15" w:type="dxa"/>
        </w:trPr>
        <w:tc>
          <w:tcPr>
            <w:tcW w:w="851" w:type="pct"/>
            <w:tcBorders>
              <w:top w:val="outset" w:sz="6" w:space="0" w:color="auto"/>
              <w:left w:val="outset" w:sz="6" w:space="0" w:color="auto"/>
              <w:bottom w:val="outset" w:sz="6" w:space="0" w:color="auto"/>
              <w:right w:val="outset" w:sz="6" w:space="0" w:color="auto"/>
            </w:tcBorders>
            <w:hideMark/>
          </w:tcPr>
          <w:p w14:paraId="6C8640B0"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1.2. valsts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756C968C"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975" w:type="pct"/>
            <w:tcBorders>
              <w:top w:val="outset" w:sz="6" w:space="0" w:color="auto"/>
              <w:left w:val="outset" w:sz="6" w:space="0" w:color="auto"/>
              <w:bottom w:val="outset" w:sz="6" w:space="0" w:color="auto"/>
              <w:right w:val="outset" w:sz="6" w:space="0" w:color="auto"/>
            </w:tcBorders>
            <w:vAlign w:val="center"/>
            <w:hideMark/>
          </w:tcPr>
          <w:p w14:paraId="61D86760"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13" w:type="pct"/>
            <w:tcBorders>
              <w:top w:val="outset" w:sz="6" w:space="0" w:color="auto"/>
              <w:left w:val="outset" w:sz="6" w:space="0" w:color="auto"/>
              <w:bottom w:val="outset" w:sz="6" w:space="0" w:color="auto"/>
              <w:right w:val="outset" w:sz="6" w:space="0" w:color="auto"/>
            </w:tcBorders>
            <w:vAlign w:val="center"/>
            <w:hideMark/>
          </w:tcPr>
          <w:p w14:paraId="4602CB15"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79" w:type="pct"/>
            <w:tcBorders>
              <w:top w:val="outset" w:sz="6" w:space="0" w:color="auto"/>
              <w:left w:val="outset" w:sz="6" w:space="0" w:color="auto"/>
              <w:bottom w:val="outset" w:sz="6" w:space="0" w:color="auto"/>
              <w:right w:val="outset" w:sz="6" w:space="0" w:color="auto"/>
            </w:tcBorders>
            <w:vAlign w:val="center"/>
            <w:hideMark/>
          </w:tcPr>
          <w:p w14:paraId="7435AC1C"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4A1892F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14:paraId="2BCA59F5"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16" w:type="pct"/>
            <w:tcBorders>
              <w:top w:val="outset" w:sz="6" w:space="0" w:color="auto"/>
              <w:left w:val="outset" w:sz="6" w:space="0" w:color="auto"/>
              <w:bottom w:val="outset" w:sz="6" w:space="0" w:color="auto"/>
              <w:right w:val="outset" w:sz="6" w:space="0" w:color="auto"/>
            </w:tcBorders>
            <w:vAlign w:val="center"/>
            <w:hideMark/>
          </w:tcPr>
          <w:p w14:paraId="0CE9D224"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ED0A7B" w:rsidRPr="008337F6" w14:paraId="396280FA" w14:textId="77777777" w:rsidTr="000D3454">
        <w:trPr>
          <w:tblCellSpacing w:w="15" w:type="dxa"/>
        </w:trPr>
        <w:tc>
          <w:tcPr>
            <w:tcW w:w="851" w:type="pct"/>
            <w:tcBorders>
              <w:top w:val="outset" w:sz="6" w:space="0" w:color="auto"/>
              <w:left w:val="outset" w:sz="6" w:space="0" w:color="auto"/>
              <w:bottom w:val="outset" w:sz="6" w:space="0" w:color="auto"/>
              <w:right w:val="outset" w:sz="6" w:space="0" w:color="auto"/>
            </w:tcBorders>
            <w:hideMark/>
          </w:tcPr>
          <w:p w14:paraId="11FBB23A"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1.3.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7FF1137D"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975" w:type="pct"/>
            <w:tcBorders>
              <w:top w:val="outset" w:sz="6" w:space="0" w:color="auto"/>
              <w:left w:val="outset" w:sz="6" w:space="0" w:color="auto"/>
              <w:bottom w:val="outset" w:sz="6" w:space="0" w:color="auto"/>
              <w:right w:val="outset" w:sz="6" w:space="0" w:color="auto"/>
            </w:tcBorders>
            <w:vAlign w:val="center"/>
            <w:hideMark/>
          </w:tcPr>
          <w:p w14:paraId="5E85A57F"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13" w:type="pct"/>
            <w:tcBorders>
              <w:top w:val="outset" w:sz="6" w:space="0" w:color="auto"/>
              <w:left w:val="outset" w:sz="6" w:space="0" w:color="auto"/>
              <w:bottom w:val="outset" w:sz="6" w:space="0" w:color="auto"/>
              <w:right w:val="outset" w:sz="6" w:space="0" w:color="auto"/>
            </w:tcBorders>
            <w:vAlign w:val="center"/>
            <w:hideMark/>
          </w:tcPr>
          <w:p w14:paraId="482ADDC4"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79" w:type="pct"/>
            <w:tcBorders>
              <w:top w:val="outset" w:sz="6" w:space="0" w:color="auto"/>
              <w:left w:val="outset" w:sz="6" w:space="0" w:color="auto"/>
              <w:bottom w:val="outset" w:sz="6" w:space="0" w:color="auto"/>
              <w:right w:val="outset" w:sz="6" w:space="0" w:color="auto"/>
            </w:tcBorders>
            <w:vAlign w:val="center"/>
            <w:hideMark/>
          </w:tcPr>
          <w:p w14:paraId="2F8A7FDF"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6F58556A"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14:paraId="2AD1C7AF"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16" w:type="pct"/>
            <w:tcBorders>
              <w:top w:val="outset" w:sz="6" w:space="0" w:color="auto"/>
              <w:left w:val="outset" w:sz="6" w:space="0" w:color="auto"/>
              <w:bottom w:val="outset" w:sz="6" w:space="0" w:color="auto"/>
              <w:right w:val="outset" w:sz="6" w:space="0" w:color="auto"/>
            </w:tcBorders>
            <w:vAlign w:val="center"/>
            <w:hideMark/>
          </w:tcPr>
          <w:p w14:paraId="4CE647EF"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ED0A7B" w:rsidRPr="008337F6" w14:paraId="7ACEA4AC" w14:textId="77777777" w:rsidTr="000D3454">
        <w:trPr>
          <w:tblCellSpacing w:w="15" w:type="dxa"/>
        </w:trPr>
        <w:tc>
          <w:tcPr>
            <w:tcW w:w="851" w:type="pct"/>
            <w:tcBorders>
              <w:top w:val="outset" w:sz="6" w:space="0" w:color="auto"/>
              <w:left w:val="outset" w:sz="6" w:space="0" w:color="auto"/>
              <w:bottom w:val="outset" w:sz="6" w:space="0" w:color="auto"/>
              <w:right w:val="outset" w:sz="6" w:space="0" w:color="auto"/>
            </w:tcBorders>
            <w:hideMark/>
          </w:tcPr>
          <w:p w14:paraId="12FAD8E8"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 Budžeta izdevumi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3C5FE6D7" w14:textId="77777777" w:rsidR="00ED0A7B" w:rsidRPr="000D3454" w:rsidRDefault="007C063F" w:rsidP="002D6045">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0</w:t>
            </w:r>
          </w:p>
        </w:tc>
        <w:tc>
          <w:tcPr>
            <w:tcW w:w="975" w:type="pct"/>
            <w:tcBorders>
              <w:top w:val="outset" w:sz="6" w:space="0" w:color="auto"/>
              <w:left w:val="outset" w:sz="6" w:space="0" w:color="auto"/>
              <w:bottom w:val="outset" w:sz="6" w:space="0" w:color="auto"/>
              <w:right w:val="outset" w:sz="6" w:space="0" w:color="auto"/>
            </w:tcBorders>
            <w:vAlign w:val="center"/>
            <w:hideMark/>
          </w:tcPr>
          <w:p w14:paraId="4627A68A" w14:textId="4A3A6349" w:rsidR="00ED0A7B" w:rsidRPr="000D3454" w:rsidRDefault="00314B64" w:rsidP="008F7CFA">
            <w:pPr>
              <w:spacing w:after="0" w:line="240" w:lineRule="auto"/>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 xml:space="preserve"> </w:t>
            </w:r>
            <w:r w:rsidR="009F3CCE" w:rsidRPr="009F3CCE">
              <w:rPr>
                <w:rFonts w:ascii="Times New Roman" w:eastAsia="Times New Roman" w:hAnsi="Times New Roman" w:cs="Times New Roman"/>
                <w:iCs/>
                <w:sz w:val="26"/>
                <w:szCs w:val="26"/>
                <w:lang w:eastAsia="lv-LV"/>
              </w:rPr>
              <w:t>40 554 270</w:t>
            </w:r>
          </w:p>
        </w:tc>
        <w:tc>
          <w:tcPr>
            <w:tcW w:w="413" w:type="pct"/>
            <w:tcBorders>
              <w:top w:val="outset" w:sz="6" w:space="0" w:color="auto"/>
              <w:left w:val="outset" w:sz="6" w:space="0" w:color="auto"/>
              <w:bottom w:val="outset" w:sz="6" w:space="0" w:color="auto"/>
              <w:right w:val="outset" w:sz="6" w:space="0" w:color="auto"/>
            </w:tcBorders>
            <w:vAlign w:val="center"/>
            <w:hideMark/>
          </w:tcPr>
          <w:p w14:paraId="7A2CCD34"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79" w:type="pct"/>
            <w:tcBorders>
              <w:top w:val="outset" w:sz="6" w:space="0" w:color="auto"/>
              <w:left w:val="outset" w:sz="6" w:space="0" w:color="auto"/>
              <w:bottom w:val="outset" w:sz="6" w:space="0" w:color="auto"/>
              <w:right w:val="outset" w:sz="6" w:space="0" w:color="auto"/>
            </w:tcBorders>
            <w:vAlign w:val="center"/>
            <w:hideMark/>
          </w:tcPr>
          <w:p w14:paraId="23C9324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7899FD3E"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14:paraId="4695299C"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16" w:type="pct"/>
            <w:tcBorders>
              <w:top w:val="outset" w:sz="6" w:space="0" w:color="auto"/>
              <w:left w:val="outset" w:sz="6" w:space="0" w:color="auto"/>
              <w:bottom w:val="outset" w:sz="6" w:space="0" w:color="auto"/>
              <w:right w:val="outset" w:sz="6" w:space="0" w:color="auto"/>
            </w:tcBorders>
            <w:vAlign w:val="center"/>
            <w:hideMark/>
          </w:tcPr>
          <w:p w14:paraId="636A29B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ED0A7B" w:rsidRPr="008337F6" w14:paraId="5ED35DB1" w14:textId="77777777" w:rsidTr="000D3454">
        <w:trPr>
          <w:tblCellSpacing w:w="15" w:type="dxa"/>
        </w:trPr>
        <w:tc>
          <w:tcPr>
            <w:tcW w:w="851" w:type="pct"/>
            <w:tcBorders>
              <w:top w:val="outset" w:sz="6" w:space="0" w:color="auto"/>
              <w:left w:val="outset" w:sz="6" w:space="0" w:color="auto"/>
              <w:bottom w:val="outset" w:sz="6" w:space="0" w:color="auto"/>
              <w:right w:val="outset" w:sz="6" w:space="0" w:color="auto"/>
            </w:tcBorders>
            <w:hideMark/>
          </w:tcPr>
          <w:p w14:paraId="649042DC"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2.1. valsts pamatbudžets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0D61CCD0" w14:textId="77777777" w:rsidR="00ED0A7B" w:rsidRPr="000D3454" w:rsidRDefault="007C063F" w:rsidP="002D6045">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0</w:t>
            </w:r>
            <w:r w:rsidR="002D6045" w:rsidRPr="000D3454">
              <w:rPr>
                <w:rFonts w:ascii="Times New Roman" w:eastAsia="Times New Roman" w:hAnsi="Times New Roman" w:cs="Times New Roman"/>
                <w:iCs/>
                <w:sz w:val="26"/>
                <w:szCs w:val="26"/>
                <w:lang w:eastAsia="lv-LV"/>
              </w:rPr>
              <w:t xml:space="preserve"> </w:t>
            </w:r>
          </w:p>
        </w:tc>
        <w:tc>
          <w:tcPr>
            <w:tcW w:w="975" w:type="pct"/>
            <w:tcBorders>
              <w:top w:val="outset" w:sz="6" w:space="0" w:color="auto"/>
              <w:left w:val="outset" w:sz="6" w:space="0" w:color="auto"/>
              <w:bottom w:val="outset" w:sz="6" w:space="0" w:color="auto"/>
              <w:right w:val="outset" w:sz="6" w:space="0" w:color="auto"/>
            </w:tcBorders>
            <w:vAlign w:val="center"/>
            <w:hideMark/>
          </w:tcPr>
          <w:p w14:paraId="7BFB07B3" w14:textId="47FA7960" w:rsidR="00ED0A7B" w:rsidRPr="000D3454" w:rsidRDefault="00ED0A7B" w:rsidP="004E72CD">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9F3CCE" w:rsidRPr="009F3CCE">
              <w:rPr>
                <w:rFonts w:ascii="Times New Roman" w:eastAsia="Times New Roman" w:hAnsi="Times New Roman" w:cs="Times New Roman"/>
                <w:iCs/>
                <w:sz w:val="26"/>
                <w:szCs w:val="26"/>
                <w:lang w:eastAsia="lv-LV"/>
              </w:rPr>
              <w:t>40 554 270</w:t>
            </w:r>
          </w:p>
        </w:tc>
        <w:tc>
          <w:tcPr>
            <w:tcW w:w="413" w:type="pct"/>
            <w:tcBorders>
              <w:top w:val="outset" w:sz="6" w:space="0" w:color="auto"/>
              <w:left w:val="outset" w:sz="6" w:space="0" w:color="auto"/>
              <w:bottom w:val="outset" w:sz="6" w:space="0" w:color="auto"/>
              <w:right w:val="outset" w:sz="6" w:space="0" w:color="auto"/>
            </w:tcBorders>
            <w:vAlign w:val="center"/>
            <w:hideMark/>
          </w:tcPr>
          <w:p w14:paraId="68634A72"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79" w:type="pct"/>
            <w:tcBorders>
              <w:top w:val="outset" w:sz="6" w:space="0" w:color="auto"/>
              <w:left w:val="outset" w:sz="6" w:space="0" w:color="auto"/>
              <w:bottom w:val="outset" w:sz="6" w:space="0" w:color="auto"/>
              <w:right w:val="outset" w:sz="6" w:space="0" w:color="auto"/>
            </w:tcBorders>
            <w:vAlign w:val="center"/>
            <w:hideMark/>
          </w:tcPr>
          <w:p w14:paraId="442BF15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64D5C4EF"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14:paraId="77F0DF1C"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16" w:type="pct"/>
            <w:tcBorders>
              <w:top w:val="outset" w:sz="6" w:space="0" w:color="auto"/>
              <w:left w:val="outset" w:sz="6" w:space="0" w:color="auto"/>
              <w:bottom w:val="outset" w:sz="6" w:space="0" w:color="auto"/>
              <w:right w:val="outset" w:sz="6" w:space="0" w:color="auto"/>
            </w:tcBorders>
            <w:vAlign w:val="center"/>
            <w:hideMark/>
          </w:tcPr>
          <w:p w14:paraId="6EAC30A7"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ED0A7B" w:rsidRPr="008337F6" w14:paraId="7F175C89" w14:textId="77777777" w:rsidTr="000D3454">
        <w:trPr>
          <w:tblCellSpacing w:w="15" w:type="dxa"/>
        </w:trPr>
        <w:tc>
          <w:tcPr>
            <w:tcW w:w="851" w:type="pct"/>
            <w:tcBorders>
              <w:top w:val="outset" w:sz="6" w:space="0" w:color="auto"/>
              <w:left w:val="outset" w:sz="6" w:space="0" w:color="auto"/>
              <w:bottom w:val="outset" w:sz="6" w:space="0" w:color="auto"/>
              <w:right w:val="outset" w:sz="6" w:space="0" w:color="auto"/>
            </w:tcBorders>
            <w:hideMark/>
          </w:tcPr>
          <w:p w14:paraId="6DBE4636"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2.2. valsts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3798699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975" w:type="pct"/>
            <w:tcBorders>
              <w:top w:val="outset" w:sz="6" w:space="0" w:color="auto"/>
              <w:left w:val="outset" w:sz="6" w:space="0" w:color="auto"/>
              <w:bottom w:val="outset" w:sz="6" w:space="0" w:color="auto"/>
              <w:right w:val="outset" w:sz="6" w:space="0" w:color="auto"/>
            </w:tcBorders>
            <w:vAlign w:val="center"/>
            <w:hideMark/>
          </w:tcPr>
          <w:p w14:paraId="6D16EBDD"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13" w:type="pct"/>
            <w:tcBorders>
              <w:top w:val="outset" w:sz="6" w:space="0" w:color="auto"/>
              <w:left w:val="outset" w:sz="6" w:space="0" w:color="auto"/>
              <w:bottom w:val="outset" w:sz="6" w:space="0" w:color="auto"/>
              <w:right w:val="outset" w:sz="6" w:space="0" w:color="auto"/>
            </w:tcBorders>
            <w:vAlign w:val="center"/>
            <w:hideMark/>
          </w:tcPr>
          <w:p w14:paraId="236377B8"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79" w:type="pct"/>
            <w:tcBorders>
              <w:top w:val="outset" w:sz="6" w:space="0" w:color="auto"/>
              <w:left w:val="outset" w:sz="6" w:space="0" w:color="auto"/>
              <w:bottom w:val="outset" w:sz="6" w:space="0" w:color="auto"/>
              <w:right w:val="outset" w:sz="6" w:space="0" w:color="auto"/>
            </w:tcBorders>
            <w:vAlign w:val="center"/>
            <w:hideMark/>
          </w:tcPr>
          <w:p w14:paraId="39F4A031"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78B2432D"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9C80B35"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16" w:type="pct"/>
            <w:tcBorders>
              <w:top w:val="outset" w:sz="6" w:space="0" w:color="auto"/>
              <w:left w:val="outset" w:sz="6" w:space="0" w:color="auto"/>
              <w:bottom w:val="outset" w:sz="6" w:space="0" w:color="auto"/>
              <w:right w:val="outset" w:sz="6" w:space="0" w:color="auto"/>
            </w:tcBorders>
            <w:vAlign w:val="center"/>
            <w:hideMark/>
          </w:tcPr>
          <w:p w14:paraId="3A62E5D1"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ED0A7B" w:rsidRPr="008337F6" w14:paraId="2E8347E1" w14:textId="77777777" w:rsidTr="000D3454">
        <w:trPr>
          <w:tblCellSpacing w:w="15" w:type="dxa"/>
        </w:trPr>
        <w:tc>
          <w:tcPr>
            <w:tcW w:w="851" w:type="pct"/>
            <w:tcBorders>
              <w:top w:val="outset" w:sz="6" w:space="0" w:color="auto"/>
              <w:left w:val="outset" w:sz="6" w:space="0" w:color="auto"/>
              <w:bottom w:val="outset" w:sz="6" w:space="0" w:color="auto"/>
              <w:right w:val="outset" w:sz="6" w:space="0" w:color="auto"/>
            </w:tcBorders>
            <w:hideMark/>
          </w:tcPr>
          <w:p w14:paraId="3E45FD4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1E11D92B"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975" w:type="pct"/>
            <w:tcBorders>
              <w:top w:val="outset" w:sz="6" w:space="0" w:color="auto"/>
              <w:left w:val="outset" w:sz="6" w:space="0" w:color="auto"/>
              <w:bottom w:val="outset" w:sz="6" w:space="0" w:color="auto"/>
              <w:right w:val="outset" w:sz="6" w:space="0" w:color="auto"/>
            </w:tcBorders>
            <w:vAlign w:val="center"/>
            <w:hideMark/>
          </w:tcPr>
          <w:p w14:paraId="2DC51AB1"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13" w:type="pct"/>
            <w:tcBorders>
              <w:top w:val="outset" w:sz="6" w:space="0" w:color="auto"/>
              <w:left w:val="outset" w:sz="6" w:space="0" w:color="auto"/>
              <w:bottom w:val="outset" w:sz="6" w:space="0" w:color="auto"/>
              <w:right w:val="outset" w:sz="6" w:space="0" w:color="auto"/>
            </w:tcBorders>
            <w:vAlign w:val="center"/>
            <w:hideMark/>
          </w:tcPr>
          <w:p w14:paraId="7D9DCA7E"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79" w:type="pct"/>
            <w:tcBorders>
              <w:top w:val="outset" w:sz="6" w:space="0" w:color="auto"/>
              <w:left w:val="outset" w:sz="6" w:space="0" w:color="auto"/>
              <w:bottom w:val="outset" w:sz="6" w:space="0" w:color="auto"/>
              <w:right w:val="outset" w:sz="6" w:space="0" w:color="auto"/>
            </w:tcBorders>
            <w:vAlign w:val="center"/>
            <w:hideMark/>
          </w:tcPr>
          <w:p w14:paraId="296E4DF1"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07B0EE4C"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14:paraId="29B2819F"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16" w:type="pct"/>
            <w:tcBorders>
              <w:top w:val="outset" w:sz="6" w:space="0" w:color="auto"/>
              <w:left w:val="outset" w:sz="6" w:space="0" w:color="auto"/>
              <w:bottom w:val="outset" w:sz="6" w:space="0" w:color="auto"/>
              <w:right w:val="outset" w:sz="6" w:space="0" w:color="auto"/>
            </w:tcBorders>
            <w:vAlign w:val="center"/>
            <w:hideMark/>
          </w:tcPr>
          <w:p w14:paraId="40238A74"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ED0A7B" w:rsidRPr="008337F6" w14:paraId="70FD003D" w14:textId="77777777" w:rsidTr="000D3454">
        <w:trPr>
          <w:tblCellSpacing w:w="15" w:type="dxa"/>
        </w:trPr>
        <w:tc>
          <w:tcPr>
            <w:tcW w:w="851" w:type="pct"/>
            <w:tcBorders>
              <w:top w:val="outset" w:sz="6" w:space="0" w:color="auto"/>
              <w:left w:val="outset" w:sz="6" w:space="0" w:color="auto"/>
              <w:bottom w:val="outset" w:sz="6" w:space="0" w:color="auto"/>
              <w:right w:val="outset" w:sz="6" w:space="0" w:color="auto"/>
            </w:tcBorders>
            <w:hideMark/>
          </w:tcPr>
          <w:p w14:paraId="7D693E01"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3. Finansiālā ietekme</w:t>
            </w:r>
          </w:p>
        </w:tc>
        <w:tc>
          <w:tcPr>
            <w:tcW w:w="500" w:type="pct"/>
            <w:tcBorders>
              <w:top w:val="outset" w:sz="6" w:space="0" w:color="auto"/>
              <w:left w:val="outset" w:sz="6" w:space="0" w:color="auto"/>
              <w:bottom w:val="outset" w:sz="6" w:space="0" w:color="auto"/>
              <w:right w:val="outset" w:sz="6" w:space="0" w:color="auto"/>
            </w:tcBorders>
            <w:vAlign w:val="center"/>
            <w:hideMark/>
          </w:tcPr>
          <w:p w14:paraId="497CA034"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975" w:type="pct"/>
            <w:tcBorders>
              <w:top w:val="outset" w:sz="6" w:space="0" w:color="auto"/>
              <w:left w:val="outset" w:sz="6" w:space="0" w:color="auto"/>
              <w:bottom w:val="outset" w:sz="6" w:space="0" w:color="auto"/>
              <w:right w:val="outset" w:sz="6" w:space="0" w:color="auto"/>
            </w:tcBorders>
            <w:vAlign w:val="center"/>
            <w:hideMark/>
          </w:tcPr>
          <w:p w14:paraId="4D1ABDD6" w14:textId="3619CCD8" w:rsidR="00ED0A7B" w:rsidRPr="000D3454" w:rsidRDefault="00ED0A7B" w:rsidP="004E72CD">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033D7E" w:rsidRPr="000D3454">
              <w:rPr>
                <w:rFonts w:ascii="Times New Roman" w:eastAsia="Times New Roman" w:hAnsi="Times New Roman" w:cs="Times New Roman"/>
                <w:iCs/>
                <w:sz w:val="26"/>
                <w:szCs w:val="26"/>
                <w:lang w:eastAsia="lv-LV"/>
              </w:rPr>
              <w:t>-</w:t>
            </w:r>
            <w:r w:rsidR="00B96D09" w:rsidRPr="000D3454">
              <w:rPr>
                <w:rFonts w:ascii="Times New Roman" w:eastAsia="Times New Roman" w:hAnsi="Times New Roman" w:cs="Times New Roman"/>
                <w:iCs/>
                <w:sz w:val="26"/>
                <w:szCs w:val="26"/>
                <w:lang w:eastAsia="lv-LV"/>
              </w:rPr>
              <w:t> </w:t>
            </w:r>
            <w:r w:rsidR="009F3CCE" w:rsidRPr="009F3CCE">
              <w:rPr>
                <w:rFonts w:ascii="Times New Roman" w:eastAsia="Times New Roman" w:hAnsi="Times New Roman" w:cs="Times New Roman"/>
                <w:iCs/>
                <w:sz w:val="26"/>
                <w:szCs w:val="26"/>
                <w:lang w:eastAsia="lv-LV"/>
              </w:rPr>
              <w:t>40 554 270</w:t>
            </w:r>
          </w:p>
        </w:tc>
        <w:tc>
          <w:tcPr>
            <w:tcW w:w="413" w:type="pct"/>
            <w:tcBorders>
              <w:top w:val="outset" w:sz="6" w:space="0" w:color="auto"/>
              <w:left w:val="outset" w:sz="6" w:space="0" w:color="auto"/>
              <w:bottom w:val="outset" w:sz="6" w:space="0" w:color="auto"/>
              <w:right w:val="outset" w:sz="6" w:space="0" w:color="auto"/>
            </w:tcBorders>
            <w:vAlign w:val="center"/>
            <w:hideMark/>
          </w:tcPr>
          <w:p w14:paraId="15F19782"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79" w:type="pct"/>
            <w:tcBorders>
              <w:top w:val="outset" w:sz="6" w:space="0" w:color="auto"/>
              <w:left w:val="outset" w:sz="6" w:space="0" w:color="auto"/>
              <w:bottom w:val="outset" w:sz="6" w:space="0" w:color="auto"/>
              <w:right w:val="outset" w:sz="6" w:space="0" w:color="auto"/>
            </w:tcBorders>
            <w:vAlign w:val="center"/>
            <w:hideMark/>
          </w:tcPr>
          <w:p w14:paraId="704E04C1"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7C195898"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14:paraId="7368C26A"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16" w:type="pct"/>
            <w:tcBorders>
              <w:top w:val="outset" w:sz="6" w:space="0" w:color="auto"/>
              <w:left w:val="outset" w:sz="6" w:space="0" w:color="auto"/>
              <w:bottom w:val="outset" w:sz="6" w:space="0" w:color="auto"/>
              <w:right w:val="outset" w:sz="6" w:space="0" w:color="auto"/>
            </w:tcBorders>
            <w:vAlign w:val="center"/>
            <w:hideMark/>
          </w:tcPr>
          <w:p w14:paraId="14F75ED0"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ED0A7B" w:rsidRPr="008337F6" w14:paraId="6492746E" w14:textId="77777777" w:rsidTr="000D3454">
        <w:trPr>
          <w:tblCellSpacing w:w="15" w:type="dxa"/>
        </w:trPr>
        <w:tc>
          <w:tcPr>
            <w:tcW w:w="851" w:type="pct"/>
            <w:tcBorders>
              <w:top w:val="outset" w:sz="6" w:space="0" w:color="auto"/>
              <w:left w:val="outset" w:sz="6" w:space="0" w:color="auto"/>
              <w:bottom w:val="outset" w:sz="6" w:space="0" w:color="auto"/>
              <w:right w:val="outset" w:sz="6" w:space="0" w:color="auto"/>
            </w:tcBorders>
            <w:hideMark/>
          </w:tcPr>
          <w:p w14:paraId="34FF2A95"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3.1. valsts pamatbudžets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3C116AE0"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975" w:type="pct"/>
            <w:tcBorders>
              <w:top w:val="outset" w:sz="6" w:space="0" w:color="auto"/>
              <w:left w:val="outset" w:sz="6" w:space="0" w:color="auto"/>
              <w:bottom w:val="outset" w:sz="6" w:space="0" w:color="auto"/>
              <w:right w:val="outset" w:sz="6" w:space="0" w:color="auto"/>
            </w:tcBorders>
            <w:vAlign w:val="center"/>
            <w:hideMark/>
          </w:tcPr>
          <w:p w14:paraId="033DD790" w14:textId="2D0E31FF" w:rsidR="00ED0A7B" w:rsidRPr="000D3454" w:rsidRDefault="00ED0A7B" w:rsidP="004E72CD">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033D7E" w:rsidRPr="000D3454">
              <w:rPr>
                <w:rFonts w:ascii="Times New Roman" w:eastAsia="Times New Roman" w:hAnsi="Times New Roman" w:cs="Times New Roman"/>
                <w:iCs/>
                <w:sz w:val="26"/>
                <w:szCs w:val="26"/>
                <w:lang w:eastAsia="lv-LV"/>
              </w:rPr>
              <w:t>-</w:t>
            </w:r>
            <w:r w:rsidR="00B96D09" w:rsidRPr="000D3454">
              <w:rPr>
                <w:rFonts w:ascii="Times New Roman" w:eastAsia="Times New Roman" w:hAnsi="Times New Roman" w:cs="Times New Roman"/>
                <w:iCs/>
                <w:sz w:val="26"/>
                <w:szCs w:val="26"/>
                <w:lang w:eastAsia="lv-LV"/>
              </w:rPr>
              <w:t> </w:t>
            </w:r>
            <w:r w:rsidR="009F3CCE" w:rsidRPr="009F3CCE">
              <w:rPr>
                <w:rFonts w:ascii="Times New Roman" w:eastAsia="Times New Roman" w:hAnsi="Times New Roman" w:cs="Times New Roman"/>
                <w:iCs/>
                <w:sz w:val="26"/>
                <w:szCs w:val="26"/>
                <w:lang w:eastAsia="lv-LV"/>
              </w:rPr>
              <w:t>40 554 270</w:t>
            </w:r>
          </w:p>
        </w:tc>
        <w:tc>
          <w:tcPr>
            <w:tcW w:w="413" w:type="pct"/>
            <w:tcBorders>
              <w:top w:val="outset" w:sz="6" w:space="0" w:color="auto"/>
              <w:left w:val="outset" w:sz="6" w:space="0" w:color="auto"/>
              <w:bottom w:val="outset" w:sz="6" w:space="0" w:color="auto"/>
              <w:right w:val="outset" w:sz="6" w:space="0" w:color="auto"/>
            </w:tcBorders>
            <w:vAlign w:val="center"/>
            <w:hideMark/>
          </w:tcPr>
          <w:p w14:paraId="76836E06"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79" w:type="pct"/>
            <w:tcBorders>
              <w:top w:val="outset" w:sz="6" w:space="0" w:color="auto"/>
              <w:left w:val="outset" w:sz="6" w:space="0" w:color="auto"/>
              <w:bottom w:val="outset" w:sz="6" w:space="0" w:color="auto"/>
              <w:right w:val="outset" w:sz="6" w:space="0" w:color="auto"/>
            </w:tcBorders>
            <w:vAlign w:val="center"/>
            <w:hideMark/>
          </w:tcPr>
          <w:p w14:paraId="2B20DDA9"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26E46228"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14:paraId="22965021"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16" w:type="pct"/>
            <w:tcBorders>
              <w:top w:val="outset" w:sz="6" w:space="0" w:color="auto"/>
              <w:left w:val="outset" w:sz="6" w:space="0" w:color="auto"/>
              <w:bottom w:val="outset" w:sz="6" w:space="0" w:color="auto"/>
              <w:right w:val="outset" w:sz="6" w:space="0" w:color="auto"/>
            </w:tcBorders>
            <w:vAlign w:val="center"/>
            <w:hideMark/>
          </w:tcPr>
          <w:p w14:paraId="7B8CD348"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ED0A7B" w:rsidRPr="008337F6" w14:paraId="2A1D285E" w14:textId="77777777" w:rsidTr="000D3454">
        <w:trPr>
          <w:tblCellSpacing w:w="15" w:type="dxa"/>
        </w:trPr>
        <w:tc>
          <w:tcPr>
            <w:tcW w:w="851" w:type="pct"/>
            <w:tcBorders>
              <w:top w:val="outset" w:sz="6" w:space="0" w:color="auto"/>
              <w:left w:val="outset" w:sz="6" w:space="0" w:color="auto"/>
              <w:bottom w:val="outset" w:sz="6" w:space="0" w:color="auto"/>
              <w:right w:val="outset" w:sz="6" w:space="0" w:color="auto"/>
            </w:tcBorders>
            <w:hideMark/>
          </w:tcPr>
          <w:p w14:paraId="618982CA"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3.2.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736B6F9F"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975" w:type="pct"/>
            <w:tcBorders>
              <w:top w:val="outset" w:sz="6" w:space="0" w:color="auto"/>
              <w:left w:val="outset" w:sz="6" w:space="0" w:color="auto"/>
              <w:bottom w:val="outset" w:sz="6" w:space="0" w:color="auto"/>
              <w:right w:val="outset" w:sz="6" w:space="0" w:color="auto"/>
            </w:tcBorders>
            <w:vAlign w:val="center"/>
            <w:hideMark/>
          </w:tcPr>
          <w:p w14:paraId="7BA62AB5"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13" w:type="pct"/>
            <w:tcBorders>
              <w:top w:val="outset" w:sz="6" w:space="0" w:color="auto"/>
              <w:left w:val="outset" w:sz="6" w:space="0" w:color="auto"/>
              <w:bottom w:val="outset" w:sz="6" w:space="0" w:color="auto"/>
              <w:right w:val="outset" w:sz="6" w:space="0" w:color="auto"/>
            </w:tcBorders>
            <w:vAlign w:val="center"/>
            <w:hideMark/>
          </w:tcPr>
          <w:p w14:paraId="30C15D0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79" w:type="pct"/>
            <w:tcBorders>
              <w:top w:val="outset" w:sz="6" w:space="0" w:color="auto"/>
              <w:left w:val="outset" w:sz="6" w:space="0" w:color="auto"/>
              <w:bottom w:val="outset" w:sz="6" w:space="0" w:color="auto"/>
              <w:right w:val="outset" w:sz="6" w:space="0" w:color="auto"/>
            </w:tcBorders>
            <w:vAlign w:val="center"/>
            <w:hideMark/>
          </w:tcPr>
          <w:p w14:paraId="051A0E4A"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53A2EA5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14:paraId="2C0449E5"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16" w:type="pct"/>
            <w:tcBorders>
              <w:top w:val="outset" w:sz="6" w:space="0" w:color="auto"/>
              <w:left w:val="outset" w:sz="6" w:space="0" w:color="auto"/>
              <w:bottom w:val="outset" w:sz="6" w:space="0" w:color="auto"/>
              <w:right w:val="outset" w:sz="6" w:space="0" w:color="auto"/>
            </w:tcBorders>
            <w:vAlign w:val="center"/>
            <w:hideMark/>
          </w:tcPr>
          <w:p w14:paraId="3B93A491"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ED0A7B" w:rsidRPr="008337F6" w14:paraId="51FEBB8C" w14:textId="77777777" w:rsidTr="000D3454">
        <w:trPr>
          <w:tblCellSpacing w:w="15" w:type="dxa"/>
        </w:trPr>
        <w:tc>
          <w:tcPr>
            <w:tcW w:w="851" w:type="pct"/>
            <w:tcBorders>
              <w:top w:val="outset" w:sz="6" w:space="0" w:color="auto"/>
              <w:left w:val="outset" w:sz="6" w:space="0" w:color="auto"/>
              <w:bottom w:val="outset" w:sz="6" w:space="0" w:color="auto"/>
              <w:right w:val="outset" w:sz="6" w:space="0" w:color="auto"/>
            </w:tcBorders>
            <w:hideMark/>
          </w:tcPr>
          <w:p w14:paraId="3BA261E2"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3.3.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5F91FCBB"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975" w:type="pct"/>
            <w:tcBorders>
              <w:top w:val="outset" w:sz="6" w:space="0" w:color="auto"/>
              <w:left w:val="outset" w:sz="6" w:space="0" w:color="auto"/>
              <w:bottom w:val="outset" w:sz="6" w:space="0" w:color="auto"/>
              <w:right w:val="outset" w:sz="6" w:space="0" w:color="auto"/>
            </w:tcBorders>
            <w:vAlign w:val="center"/>
            <w:hideMark/>
          </w:tcPr>
          <w:p w14:paraId="7E9985C5"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13" w:type="pct"/>
            <w:tcBorders>
              <w:top w:val="outset" w:sz="6" w:space="0" w:color="auto"/>
              <w:left w:val="outset" w:sz="6" w:space="0" w:color="auto"/>
              <w:bottom w:val="outset" w:sz="6" w:space="0" w:color="auto"/>
              <w:right w:val="outset" w:sz="6" w:space="0" w:color="auto"/>
            </w:tcBorders>
            <w:vAlign w:val="center"/>
            <w:hideMark/>
          </w:tcPr>
          <w:p w14:paraId="62ADCFB9"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79" w:type="pct"/>
            <w:tcBorders>
              <w:top w:val="outset" w:sz="6" w:space="0" w:color="auto"/>
              <w:left w:val="outset" w:sz="6" w:space="0" w:color="auto"/>
              <w:bottom w:val="outset" w:sz="6" w:space="0" w:color="auto"/>
              <w:right w:val="outset" w:sz="6" w:space="0" w:color="auto"/>
            </w:tcBorders>
            <w:vAlign w:val="center"/>
            <w:hideMark/>
          </w:tcPr>
          <w:p w14:paraId="4106E178"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40049CB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14:paraId="0BFC4C48"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16" w:type="pct"/>
            <w:tcBorders>
              <w:top w:val="outset" w:sz="6" w:space="0" w:color="auto"/>
              <w:left w:val="outset" w:sz="6" w:space="0" w:color="auto"/>
              <w:bottom w:val="outset" w:sz="6" w:space="0" w:color="auto"/>
              <w:right w:val="outset" w:sz="6" w:space="0" w:color="auto"/>
            </w:tcBorders>
            <w:vAlign w:val="center"/>
            <w:hideMark/>
          </w:tcPr>
          <w:p w14:paraId="6907240B"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ED0A7B" w:rsidRPr="008337F6" w14:paraId="7C05D7D6" w14:textId="77777777" w:rsidTr="000D3454">
        <w:trPr>
          <w:tblCellSpacing w:w="15" w:type="dxa"/>
        </w:trPr>
        <w:tc>
          <w:tcPr>
            <w:tcW w:w="851" w:type="pct"/>
            <w:tcBorders>
              <w:top w:val="outset" w:sz="6" w:space="0" w:color="auto"/>
              <w:left w:val="outset" w:sz="6" w:space="0" w:color="auto"/>
              <w:bottom w:val="outset" w:sz="6" w:space="0" w:color="auto"/>
              <w:right w:val="outset" w:sz="6" w:space="0" w:color="auto"/>
            </w:tcBorders>
            <w:hideMark/>
          </w:tcPr>
          <w:p w14:paraId="346DC5DF"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4. Finanšu līdzekļi papildu izdevumu finansēšanai (kompensējošu izdevumu samazinājumu norāda ar "+" zīmi)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724CD7F2" w14:textId="77777777" w:rsidR="00ED0A7B" w:rsidRPr="000D3454" w:rsidRDefault="00ED0A7B" w:rsidP="00652978">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X</w:t>
            </w:r>
          </w:p>
        </w:tc>
        <w:tc>
          <w:tcPr>
            <w:tcW w:w="975" w:type="pct"/>
            <w:tcBorders>
              <w:top w:val="outset" w:sz="6" w:space="0" w:color="auto"/>
              <w:left w:val="outset" w:sz="6" w:space="0" w:color="auto"/>
              <w:bottom w:val="outset" w:sz="6" w:space="0" w:color="auto"/>
              <w:right w:val="outset" w:sz="6" w:space="0" w:color="auto"/>
            </w:tcBorders>
            <w:vAlign w:val="center"/>
            <w:hideMark/>
          </w:tcPr>
          <w:p w14:paraId="09055A40" w14:textId="4329259D" w:rsidR="00ED0A7B" w:rsidRPr="000D3454" w:rsidRDefault="00ED0A7B" w:rsidP="004E72CD">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603C36" w:rsidRPr="000D3454">
              <w:rPr>
                <w:rFonts w:ascii="Times New Roman" w:eastAsia="Times New Roman" w:hAnsi="Times New Roman" w:cs="Times New Roman"/>
                <w:iCs/>
                <w:sz w:val="26"/>
                <w:szCs w:val="26"/>
                <w:lang w:eastAsia="lv-LV"/>
              </w:rPr>
              <w:t>+</w:t>
            </w:r>
            <w:r w:rsidR="009F3CCE" w:rsidRPr="009F3CCE">
              <w:rPr>
                <w:rFonts w:ascii="Times New Roman" w:eastAsia="Times New Roman" w:hAnsi="Times New Roman" w:cs="Times New Roman"/>
                <w:iCs/>
                <w:sz w:val="26"/>
                <w:szCs w:val="26"/>
                <w:lang w:eastAsia="lv-LV"/>
              </w:rPr>
              <w:t>40 554 270</w:t>
            </w:r>
          </w:p>
        </w:tc>
        <w:tc>
          <w:tcPr>
            <w:tcW w:w="413" w:type="pct"/>
            <w:tcBorders>
              <w:top w:val="outset" w:sz="6" w:space="0" w:color="auto"/>
              <w:left w:val="outset" w:sz="6" w:space="0" w:color="auto"/>
              <w:bottom w:val="outset" w:sz="6" w:space="0" w:color="auto"/>
              <w:right w:val="outset" w:sz="6" w:space="0" w:color="auto"/>
            </w:tcBorders>
            <w:vAlign w:val="center"/>
            <w:hideMark/>
          </w:tcPr>
          <w:p w14:paraId="2D63FC21" w14:textId="1CB0058E"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272D26">
              <w:rPr>
                <w:rFonts w:ascii="Times New Roman" w:eastAsia="Times New Roman" w:hAnsi="Times New Roman" w:cs="Times New Roman"/>
                <w:iCs/>
                <w:sz w:val="26"/>
                <w:szCs w:val="26"/>
                <w:lang w:eastAsia="lv-LV"/>
              </w:rPr>
              <w:t>X</w:t>
            </w:r>
          </w:p>
        </w:tc>
        <w:tc>
          <w:tcPr>
            <w:tcW w:w="479" w:type="pct"/>
            <w:tcBorders>
              <w:top w:val="outset" w:sz="6" w:space="0" w:color="auto"/>
              <w:left w:val="outset" w:sz="6" w:space="0" w:color="auto"/>
              <w:bottom w:val="outset" w:sz="6" w:space="0" w:color="auto"/>
              <w:right w:val="outset" w:sz="6" w:space="0" w:color="auto"/>
            </w:tcBorders>
            <w:vAlign w:val="center"/>
            <w:hideMark/>
          </w:tcPr>
          <w:p w14:paraId="6FCC3E46"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097DFDCB" w14:textId="27D1E8D6"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272D26">
              <w:rPr>
                <w:rFonts w:ascii="Times New Roman" w:eastAsia="Times New Roman" w:hAnsi="Times New Roman" w:cs="Times New Roman"/>
                <w:iCs/>
                <w:sz w:val="26"/>
                <w:szCs w:val="26"/>
                <w:lang w:eastAsia="lv-LV"/>
              </w:rPr>
              <w:t>X</w:t>
            </w:r>
          </w:p>
        </w:tc>
        <w:tc>
          <w:tcPr>
            <w:tcW w:w="567" w:type="pct"/>
            <w:tcBorders>
              <w:top w:val="outset" w:sz="6" w:space="0" w:color="auto"/>
              <w:left w:val="outset" w:sz="6" w:space="0" w:color="auto"/>
              <w:bottom w:val="outset" w:sz="6" w:space="0" w:color="auto"/>
              <w:right w:val="outset" w:sz="6" w:space="0" w:color="auto"/>
            </w:tcBorders>
            <w:vAlign w:val="center"/>
            <w:hideMark/>
          </w:tcPr>
          <w:p w14:paraId="417DF9B0"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16" w:type="pct"/>
            <w:tcBorders>
              <w:top w:val="outset" w:sz="6" w:space="0" w:color="auto"/>
              <w:left w:val="outset" w:sz="6" w:space="0" w:color="auto"/>
              <w:bottom w:val="outset" w:sz="6" w:space="0" w:color="auto"/>
              <w:right w:val="outset" w:sz="6" w:space="0" w:color="auto"/>
            </w:tcBorders>
            <w:vAlign w:val="center"/>
            <w:hideMark/>
          </w:tcPr>
          <w:p w14:paraId="18E09D79"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ED0A7B" w:rsidRPr="008337F6" w14:paraId="16AF115A" w14:textId="77777777" w:rsidTr="000D3454">
        <w:trPr>
          <w:tblCellSpacing w:w="15" w:type="dxa"/>
        </w:trPr>
        <w:tc>
          <w:tcPr>
            <w:tcW w:w="851" w:type="pct"/>
            <w:tcBorders>
              <w:top w:val="outset" w:sz="6" w:space="0" w:color="auto"/>
              <w:left w:val="outset" w:sz="6" w:space="0" w:color="auto"/>
              <w:bottom w:val="outset" w:sz="6" w:space="0" w:color="auto"/>
              <w:right w:val="outset" w:sz="6" w:space="0" w:color="auto"/>
            </w:tcBorders>
            <w:hideMark/>
          </w:tcPr>
          <w:p w14:paraId="07362561"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lastRenderedPageBreak/>
              <w:t>5. Precizēta finansiālā ietekme</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14:paraId="4344BECC" w14:textId="77777777" w:rsidR="00ED0A7B" w:rsidRPr="000D3454" w:rsidRDefault="00ED0A7B" w:rsidP="00652978">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X</w:t>
            </w:r>
          </w:p>
        </w:tc>
        <w:tc>
          <w:tcPr>
            <w:tcW w:w="975" w:type="pct"/>
            <w:tcBorders>
              <w:top w:val="outset" w:sz="6" w:space="0" w:color="auto"/>
              <w:left w:val="outset" w:sz="6" w:space="0" w:color="auto"/>
              <w:bottom w:val="outset" w:sz="6" w:space="0" w:color="auto"/>
              <w:right w:val="outset" w:sz="6" w:space="0" w:color="auto"/>
            </w:tcBorders>
            <w:vAlign w:val="center"/>
            <w:hideMark/>
          </w:tcPr>
          <w:p w14:paraId="3F5879AB" w14:textId="3ADE21D3" w:rsidR="00ED0A7B" w:rsidRPr="000D3454" w:rsidRDefault="00EA38D0" w:rsidP="00652978">
            <w:pPr>
              <w:spacing w:after="0" w:line="240" w:lineRule="auto"/>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 xml:space="preserve"> </w:t>
            </w:r>
            <w:r w:rsidR="00603C36" w:rsidRPr="000D3454">
              <w:rPr>
                <w:rFonts w:ascii="Times New Roman" w:eastAsia="Times New Roman" w:hAnsi="Times New Roman" w:cs="Times New Roman"/>
                <w:iCs/>
                <w:sz w:val="26"/>
                <w:szCs w:val="26"/>
                <w:lang w:eastAsia="lv-LV"/>
              </w:rPr>
              <w:t>0</w:t>
            </w:r>
          </w:p>
        </w:tc>
        <w:tc>
          <w:tcPr>
            <w:tcW w:w="413" w:type="pct"/>
            <w:vMerge w:val="restart"/>
            <w:tcBorders>
              <w:top w:val="outset" w:sz="6" w:space="0" w:color="auto"/>
              <w:left w:val="outset" w:sz="6" w:space="0" w:color="auto"/>
              <w:bottom w:val="outset" w:sz="6" w:space="0" w:color="auto"/>
              <w:right w:val="outset" w:sz="6" w:space="0" w:color="auto"/>
            </w:tcBorders>
            <w:vAlign w:val="center"/>
            <w:hideMark/>
          </w:tcPr>
          <w:p w14:paraId="40405BA1" w14:textId="77777777" w:rsidR="00ED0A7B" w:rsidRPr="000D3454" w:rsidRDefault="00ED0A7B" w:rsidP="0053178E">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X</w:t>
            </w:r>
          </w:p>
        </w:tc>
        <w:tc>
          <w:tcPr>
            <w:tcW w:w="479" w:type="pct"/>
            <w:tcBorders>
              <w:top w:val="outset" w:sz="6" w:space="0" w:color="auto"/>
              <w:left w:val="outset" w:sz="6" w:space="0" w:color="auto"/>
              <w:bottom w:val="outset" w:sz="6" w:space="0" w:color="auto"/>
              <w:right w:val="outset" w:sz="6" w:space="0" w:color="auto"/>
            </w:tcBorders>
            <w:vAlign w:val="center"/>
            <w:hideMark/>
          </w:tcPr>
          <w:p w14:paraId="00080669"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14:paraId="4EEA923B"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X</w:t>
            </w:r>
          </w:p>
        </w:tc>
        <w:tc>
          <w:tcPr>
            <w:tcW w:w="567" w:type="pct"/>
            <w:tcBorders>
              <w:top w:val="outset" w:sz="6" w:space="0" w:color="auto"/>
              <w:left w:val="outset" w:sz="6" w:space="0" w:color="auto"/>
              <w:bottom w:val="outset" w:sz="6" w:space="0" w:color="auto"/>
              <w:right w:val="outset" w:sz="6" w:space="0" w:color="auto"/>
            </w:tcBorders>
            <w:vAlign w:val="center"/>
            <w:hideMark/>
          </w:tcPr>
          <w:p w14:paraId="17F8C218"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16" w:type="pct"/>
            <w:tcBorders>
              <w:top w:val="outset" w:sz="6" w:space="0" w:color="auto"/>
              <w:left w:val="outset" w:sz="6" w:space="0" w:color="auto"/>
              <w:bottom w:val="outset" w:sz="6" w:space="0" w:color="auto"/>
              <w:right w:val="outset" w:sz="6" w:space="0" w:color="auto"/>
            </w:tcBorders>
            <w:vAlign w:val="center"/>
            <w:hideMark/>
          </w:tcPr>
          <w:p w14:paraId="3D3ADFF8"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ED0A7B" w:rsidRPr="008337F6" w14:paraId="5C928554" w14:textId="77777777" w:rsidTr="000D3454">
        <w:trPr>
          <w:tblCellSpacing w:w="15" w:type="dxa"/>
        </w:trPr>
        <w:tc>
          <w:tcPr>
            <w:tcW w:w="851" w:type="pct"/>
            <w:tcBorders>
              <w:top w:val="outset" w:sz="6" w:space="0" w:color="auto"/>
              <w:left w:val="outset" w:sz="6" w:space="0" w:color="auto"/>
              <w:bottom w:val="outset" w:sz="6" w:space="0" w:color="auto"/>
              <w:right w:val="outset" w:sz="6" w:space="0" w:color="auto"/>
            </w:tcBorders>
            <w:hideMark/>
          </w:tcPr>
          <w:p w14:paraId="55395E85"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5.1. valsts pamatbudžets</w:t>
            </w:r>
          </w:p>
        </w:tc>
        <w:tc>
          <w:tcPr>
            <w:tcW w:w="500" w:type="pct"/>
            <w:vMerge/>
            <w:tcBorders>
              <w:top w:val="outset" w:sz="6" w:space="0" w:color="auto"/>
              <w:left w:val="outset" w:sz="6" w:space="0" w:color="auto"/>
              <w:bottom w:val="outset" w:sz="6" w:space="0" w:color="auto"/>
              <w:right w:val="outset" w:sz="6" w:space="0" w:color="auto"/>
            </w:tcBorders>
            <w:vAlign w:val="center"/>
            <w:hideMark/>
          </w:tcPr>
          <w:p w14:paraId="14EBF055"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c>
          <w:tcPr>
            <w:tcW w:w="975" w:type="pct"/>
            <w:tcBorders>
              <w:top w:val="outset" w:sz="6" w:space="0" w:color="auto"/>
              <w:left w:val="outset" w:sz="6" w:space="0" w:color="auto"/>
              <w:bottom w:val="outset" w:sz="6" w:space="0" w:color="auto"/>
              <w:right w:val="outset" w:sz="6" w:space="0" w:color="auto"/>
            </w:tcBorders>
            <w:vAlign w:val="center"/>
            <w:hideMark/>
          </w:tcPr>
          <w:p w14:paraId="3A6FA274"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13" w:type="pct"/>
            <w:vMerge/>
            <w:tcBorders>
              <w:top w:val="outset" w:sz="6" w:space="0" w:color="auto"/>
              <w:left w:val="outset" w:sz="6" w:space="0" w:color="auto"/>
              <w:bottom w:val="outset" w:sz="6" w:space="0" w:color="auto"/>
              <w:right w:val="outset" w:sz="6" w:space="0" w:color="auto"/>
            </w:tcBorders>
            <w:vAlign w:val="center"/>
            <w:hideMark/>
          </w:tcPr>
          <w:p w14:paraId="67B8111B"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c>
          <w:tcPr>
            <w:tcW w:w="479" w:type="pct"/>
            <w:tcBorders>
              <w:top w:val="outset" w:sz="6" w:space="0" w:color="auto"/>
              <w:left w:val="outset" w:sz="6" w:space="0" w:color="auto"/>
              <w:bottom w:val="outset" w:sz="6" w:space="0" w:color="auto"/>
              <w:right w:val="outset" w:sz="6" w:space="0" w:color="auto"/>
            </w:tcBorders>
            <w:vAlign w:val="center"/>
            <w:hideMark/>
          </w:tcPr>
          <w:p w14:paraId="1B753844"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50" w:type="pct"/>
            <w:vMerge/>
            <w:tcBorders>
              <w:top w:val="outset" w:sz="6" w:space="0" w:color="auto"/>
              <w:left w:val="outset" w:sz="6" w:space="0" w:color="auto"/>
              <w:bottom w:val="outset" w:sz="6" w:space="0" w:color="auto"/>
              <w:right w:val="outset" w:sz="6" w:space="0" w:color="auto"/>
            </w:tcBorders>
            <w:vAlign w:val="center"/>
            <w:hideMark/>
          </w:tcPr>
          <w:p w14:paraId="7AFC3B0D"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3972645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16" w:type="pct"/>
            <w:tcBorders>
              <w:top w:val="outset" w:sz="6" w:space="0" w:color="auto"/>
              <w:left w:val="outset" w:sz="6" w:space="0" w:color="auto"/>
              <w:bottom w:val="outset" w:sz="6" w:space="0" w:color="auto"/>
              <w:right w:val="outset" w:sz="6" w:space="0" w:color="auto"/>
            </w:tcBorders>
            <w:vAlign w:val="center"/>
            <w:hideMark/>
          </w:tcPr>
          <w:p w14:paraId="747F8EB4"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ED0A7B" w:rsidRPr="008337F6" w14:paraId="12BB90AC" w14:textId="77777777" w:rsidTr="000D3454">
        <w:trPr>
          <w:tblCellSpacing w:w="15" w:type="dxa"/>
        </w:trPr>
        <w:tc>
          <w:tcPr>
            <w:tcW w:w="851" w:type="pct"/>
            <w:tcBorders>
              <w:top w:val="outset" w:sz="6" w:space="0" w:color="auto"/>
              <w:left w:val="outset" w:sz="6" w:space="0" w:color="auto"/>
              <w:bottom w:val="outset" w:sz="6" w:space="0" w:color="auto"/>
              <w:right w:val="outset" w:sz="6" w:space="0" w:color="auto"/>
            </w:tcBorders>
            <w:hideMark/>
          </w:tcPr>
          <w:p w14:paraId="7C11BDC1"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5.2. speciālais budžets</w:t>
            </w:r>
          </w:p>
        </w:tc>
        <w:tc>
          <w:tcPr>
            <w:tcW w:w="500" w:type="pct"/>
            <w:vMerge/>
            <w:tcBorders>
              <w:top w:val="outset" w:sz="6" w:space="0" w:color="auto"/>
              <w:left w:val="outset" w:sz="6" w:space="0" w:color="auto"/>
              <w:bottom w:val="outset" w:sz="6" w:space="0" w:color="auto"/>
              <w:right w:val="outset" w:sz="6" w:space="0" w:color="auto"/>
            </w:tcBorders>
            <w:vAlign w:val="center"/>
            <w:hideMark/>
          </w:tcPr>
          <w:p w14:paraId="4FA997F0"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c>
          <w:tcPr>
            <w:tcW w:w="975" w:type="pct"/>
            <w:tcBorders>
              <w:top w:val="outset" w:sz="6" w:space="0" w:color="auto"/>
              <w:left w:val="outset" w:sz="6" w:space="0" w:color="auto"/>
              <w:bottom w:val="outset" w:sz="6" w:space="0" w:color="auto"/>
              <w:right w:val="outset" w:sz="6" w:space="0" w:color="auto"/>
            </w:tcBorders>
            <w:vAlign w:val="center"/>
            <w:hideMark/>
          </w:tcPr>
          <w:p w14:paraId="3836B1B9"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13" w:type="pct"/>
            <w:vMerge/>
            <w:tcBorders>
              <w:top w:val="outset" w:sz="6" w:space="0" w:color="auto"/>
              <w:left w:val="outset" w:sz="6" w:space="0" w:color="auto"/>
              <w:bottom w:val="outset" w:sz="6" w:space="0" w:color="auto"/>
              <w:right w:val="outset" w:sz="6" w:space="0" w:color="auto"/>
            </w:tcBorders>
            <w:vAlign w:val="center"/>
            <w:hideMark/>
          </w:tcPr>
          <w:p w14:paraId="254CD06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c>
          <w:tcPr>
            <w:tcW w:w="479" w:type="pct"/>
            <w:tcBorders>
              <w:top w:val="outset" w:sz="6" w:space="0" w:color="auto"/>
              <w:left w:val="outset" w:sz="6" w:space="0" w:color="auto"/>
              <w:bottom w:val="outset" w:sz="6" w:space="0" w:color="auto"/>
              <w:right w:val="outset" w:sz="6" w:space="0" w:color="auto"/>
            </w:tcBorders>
            <w:vAlign w:val="center"/>
            <w:hideMark/>
          </w:tcPr>
          <w:p w14:paraId="0EE33910"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50" w:type="pct"/>
            <w:vMerge/>
            <w:tcBorders>
              <w:top w:val="outset" w:sz="6" w:space="0" w:color="auto"/>
              <w:left w:val="outset" w:sz="6" w:space="0" w:color="auto"/>
              <w:bottom w:val="outset" w:sz="6" w:space="0" w:color="auto"/>
              <w:right w:val="outset" w:sz="6" w:space="0" w:color="auto"/>
            </w:tcBorders>
            <w:vAlign w:val="center"/>
            <w:hideMark/>
          </w:tcPr>
          <w:p w14:paraId="3E10DF26"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284D8175"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16" w:type="pct"/>
            <w:tcBorders>
              <w:top w:val="outset" w:sz="6" w:space="0" w:color="auto"/>
              <w:left w:val="outset" w:sz="6" w:space="0" w:color="auto"/>
              <w:bottom w:val="outset" w:sz="6" w:space="0" w:color="auto"/>
              <w:right w:val="outset" w:sz="6" w:space="0" w:color="auto"/>
            </w:tcBorders>
            <w:vAlign w:val="center"/>
            <w:hideMark/>
          </w:tcPr>
          <w:p w14:paraId="406C3860"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ED0A7B" w:rsidRPr="008337F6" w14:paraId="4FC2785C" w14:textId="77777777" w:rsidTr="000D3454">
        <w:trPr>
          <w:tblCellSpacing w:w="15" w:type="dxa"/>
        </w:trPr>
        <w:tc>
          <w:tcPr>
            <w:tcW w:w="851" w:type="pct"/>
            <w:tcBorders>
              <w:top w:val="outset" w:sz="6" w:space="0" w:color="auto"/>
              <w:left w:val="outset" w:sz="6" w:space="0" w:color="auto"/>
              <w:bottom w:val="outset" w:sz="6" w:space="0" w:color="auto"/>
              <w:right w:val="outset" w:sz="6" w:space="0" w:color="auto"/>
            </w:tcBorders>
            <w:hideMark/>
          </w:tcPr>
          <w:p w14:paraId="40A9C92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5.3. pašvaldību budžets</w:t>
            </w:r>
          </w:p>
        </w:tc>
        <w:tc>
          <w:tcPr>
            <w:tcW w:w="500" w:type="pct"/>
            <w:vMerge/>
            <w:tcBorders>
              <w:top w:val="outset" w:sz="6" w:space="0" w:color="auto"/>
              <w:left w:val="outset" w:sz="6" w:space="0" w:color="auto"/>
              <w:bottom w:val="outset" w:sz="6" w:space="0" w:color="auto"/>
              <w:right w:val="outset" w:sz="6" w:space="0" w:color="auto"/>
            </w:tcBorders>
            <w:vAlign w:val="center"/>
            <w:hideMark/>
          </w:tcPr>
          <w:p w14:paraId="4C961576"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c>
          <w:tcPr>
            <w:tcW w:w="975" w:type="pct"/>
            <w:tcBorders>
              <w:top w:val="outset" w:sz="6" w:space="0" w:color="auto"/>
              <w:left w:val="outset" w:sz="6" w:space="0" w:color="auto"/>
              <w:bottom w:val="outset" w:sz="6" w:space="0" w:color="auto"/>
              <w:right w:val="outset" w:sz="6" w:space="0" w:color="auto"/>
            </w:tcBorders>
            <w:vAlign w:val="center"/>
            <w:hideMark/>
          </w:tcPr>
          <w:p w14:paraId="34C2303A"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13" w:type="pct"/>
            <w:vMerge/>
            <w:tcBorders>
              <w:top w:val="outset" w:sz="6" w:space="0" w:color="auto"/>
              <w:left w:val="outset" w:sz="6" w:space="0" w:color="auto"/>
              <w:bottom w:val="outset" w:sz="6" w:space="0" w:color="auto"/>
              <w:right w:val="outset" w:sz="6" w:space="0" w:color="auto"/>
            </w:tcBorders>
            <w:vAlign w:val="center"/>
            <w:hideMark/>
          </w:tcPr>
          <w:p w14:paraId="18C0EB2D"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c>
          <w:tcPr>
            <w:tcW w:w="479" w:type="pct"/>
            <w:tcBorders>
              <w:top w:val="outset" w:sz="6" w:space="0" w:color="auto"/>
              <w:left w:val="outset" w:sz="6" w:space="0" w:color="auto"/>
              <w:bottom w:val="outset" w:sz="6" w:space="0" w:color="auto"/>
              <w:right w:val="outset" w:sz="6" w:space="0" w:color="auto"/>
            </w:tcBorders>
            <w:vAlign w:val="center"/>
            <w:hideMark/>
          </w:tcPr>
          <w:p w14:paraId="3C0AE97A"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50" w:type="pct"/>
            <w:vMerge/>
            <w:tcBorders>
              <w:top w:val="outset" w:sz="6" w:space="0" w:color="auto"/>
              <w:left w:val="outset" w:sz="6" w:space="0" w:color="auto"/>
              <w:bottom w:val="outset" w:sz="6" w:space="0" w:color="auto"/>
              <w:right w:val="outset" w:sz="6" w:space="0" w:color="auto"/>
            </w:tcBorders>
            <w:vAlign w:val="center"/>
            <w:hideMark/>
          </w:tcPr>
          <w:p w14:paraId="09ABB5C8"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1B695F9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16" w:type="pct"/>
            <w:tcBorders>
              <w:top w:val="outset" w:sz="6" w:space="0" w:color="auto"/>
              <w:left w:val="outset" w:sz="6" w:space="0" w:color="auto"/>
              <w:bottom w:val="outset" w:sz="6" w:space="0" w:color="auto"/>
              <w:right w:val="outset" w:sz="6" w:space="0" w:color="auto"/>
            </w:tcBorders>
            <w:vAlign w:val="center"/>
            <w:hideMark/>
          </w:tcPr>
          <w:p w14:paraId="34843A6F"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ED0A7B" w:rsidRPr="008337F6" w14:paraId="6FBB2FE4" w14:textId="77777777" w:rsidTr="000D3454">
        <w:trPr>
          <w:tblCellSpacing w:w="15" w:type="dxa"/>
        </w:trPr>
        <w:tc>
          <w:tcPr>
            <w:tcW w:w="851" w:type="pct"/>
            <w:tcBorders>
              <w:top w:val="outset" w:sz="6" w:space="0" w:color="auto"/>
              <w:left w:val="outset" w:sz="6" w:space="0" w:color="auto"/>
              <w:bottom w:val="outset" w:sz="6" w:space="0" w:color="auto"/>
              <w:right w:val="outset" w:sz="6" w:space="0" w:color="auto"/>
            </w:tcBorders>
            <w:hideMark/>
          </w:tcPr>
          <w:p w14:paraId="72903890"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6. Detalizēts ieņēmumu un izdevumu aprēķins (ja nepieciešams, detalizētu ieņēmumu un izdevumu aprēķinu var pievienot anotācijas pielikumā)</w:t>
            </w:r>
          </w:p>
        </w:tc>
        <w:tc>
          <w:tcPr>
            <w:tcW w:w="4099" w:type="pct"/>
            <w:gridSpan w:val="7"/>
            <w:vMerge w:val="restart"/>
            <w:tcBorders>
              <w:top w:val="outset" w:sz="6" w:space="0" w:color="auto"/>
              <w:left w:val="outset" w:sz="6" w:space="0" w:color="auto"/>
              <w:bottom w:val="outset" w:sz="6" w:space="0" w:color="auto"/>
              <w:right w:val="outset" w:sz="6" w:space="0" w:color="auto"/>
            </w:tcBorders>
            <w:hideMark/>
          </w:tcPr>
          <w:p w14:paraId="4A9163D0" w14:textId="77777777" w:rsidR="00C839D8" w:rsidRDefault="00C839D8" w:rsidP="00B96D09">
            <w:pPr>
              <w:spacing w:after="0" w:line="240" w:lineRule="auto"/>
              <w:ind w:firstLine="567"/>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Papildus nepieciešamā finansējuma aprēķins:</w:t>
            </w:r>
          </w:p>
          <w:p w14:paraId="445A72F7" w14:textId="080AAD71" w:rsidR="00C839D8" w:rsidRDefault="00C839D8" w:rsidP="00B96D09">
            <w:pPr>
              <w:spacing w:after="0" w:line="240" w:lineRule="auto"/>
              <w:ind w:firstLine="567"/>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 xml:space="preserve"> - d</w:t>
            </w:r>
            <w:r w:rsidRPr="00C839D8">
              <w:rPr>
                <w:rFonts w:ascii="Times New Roman" w:eastAsia="Times New Roman" w:hAnsi="Times New Roman" w:cs="Times New Roman"/>
                <w:iCs/>
                <w:sz w:val="26"/>
                <w:szCs w:val="26"/>
                <w:lang w:eastAsia="lv-LV"/>
              </w:rPr>
              <w:t xml:space="preserve">īkstāves atbalstam: </w:t>
            </w:r>
            <w:r w:rsidR="007F5581" w:rsidRPr="007F5581">
              <w:rPr>
                <w:rFonts w:ascii="Times New Roman" w:eastAsia="Times New Roman" w:hAnsi="Times New Roman" w:cs="Times New Roman"/>
                <w:iCs/>
                <w:sz w:val="26"/>
                <w:szCs w:val="26"/>
                <w:lang w:eastAsia="lv-LV"/>
              </w:rPr>
              <w:t xml:space="preserve">45 000 (darbinieki) x 70% x 644,58 </w:t>
            </w:r>
            <w:proofErr w:type="spellStart"/>
            <w:r w:rsidR="007F5581" w:rsidRPr="007F5581">
              <w:rPr>
                <w:rFonts w:ascii="Times New Roman" w:eastAsia="Times New Roman" w:hAnsi="Times New Roman" w:cs="Times New Roman"/>
                <w:iCs/>
                <w:sz w:val="26"/>
                <w:szCs w:val="26"/>
                <w:lang w:eastAsia="lv-LV"/>
              </w:rPr>
              <w:t>euro</w:t>
            </w:r>
            <w:proofErr w:type="spellEnd"/>
            <w:r w:rsidR="007F5581" w:rsidRPr="007F5581">
              <w:rPr>
                <w:rFonts w:ascii="Times New Roman" w:eastAsia="Times New Roman" w:hAnsi="Times New Roman" w:cs="Times New Roman"/>
                <w:iCs/>
                <w:sz w:val="26"/>
                <w:szCs w:val="26"/>
                <w:lang w:eastAsia="lv-LV"/>
              </w:rPr>
              <w:t xml:space="preserve"> = 20 304</w:t>
            </w:r>
            <w:r w:rsidR="007F5581">
              <w:rPr>
                <w:rFonts w:ascii="Times New Roman" w:eastAsia="Times New Roman" w:hAnsi="Times New Roman" w:cs="Times New Roman"/>
                <w:iCs/>
                <w:sz w:val="26"/>
                <w:szCs w:val="26"/>
                <w:lang w:eastAsia="lv-LV"/>
              </w:rPr>
              <w:t> </w:t>
            </w:r>
            <w:r w:rsidR="007F5581" w:rsidRPr="007F5581">
              <w:rPr>
                <w:rFonts w:ascii="Times New Roman" w:eastAsia="Times New Roman" w:hAnsi="Times New Roman" w:cs="Times New Roman"/>
                <w:iCs/>
                <w:sz w:val="26"/>
                <w:szCs w:val="26"/>
                <w:lang w:eastAsia="lv-LV"/>
              </w:rPr>
              <w:t>270</w:t>
            </w:r>
            <w:r w:rsidR="007F5581">
              <w:rPr>
                <w:rFonts w:ascii="Times New Roman" w:eastAsia="Times New Roman" w:hAnsi="Times New Roman" w:cs="Times New Roman"/>
                <w:iCs/>
                <w:sz w:val="26"/>
                <w:szCs w:val="26"/>
                <w:lang w:eastAsia="lv-LV"/>
              </w:rPr>
              <w:t xml:space="preserve"> </w:t>
            </w:r>
            <w:proofErr w:type="spellStart"/>
            <w:r w:rsidR="007F5581" w:rsidRPr="007F5581">
              <w:rPr>
                <w:rFonts w:ascii="Times New Roman" w:eastAsia="Times New Roman" w:hAnsi="Times New Roman" w:cs="Times New Roman"/>
                <w:iCs/>
                <w:sz w:val="26"/>
                <w:szCs w:val="26"/>
                <w:lang w:eastAsia="lv-LV"/>
              </w:rPr>
              <w:t>euro</w:t>
            </w:r>
            <w:proofErr w:type="spellEnd"/>
            <w:r w:rsidR="007F5581" w:rsidRPr="007F5581">
              <w:rPr>
                <w:rFonts w:ascii="Times New Roman" w:eastAsia="Times New Roman" w:hAnsi="Times New Roman" w:cs="Times New Roman"/>
                <w:iCs/>
                <w:sz w:val="26"/>
                <w:szCs w:val="26"/>
                <w:lang w:eastAsia="lv-LV"/>
              </w:rPr>
              <w:t xml:space="preserve"> mēnesī</w:t>
            </w:r>
            <w:r w:rsidR="007F5581">
              <w:rPr>
                <w:rFonts w:ascii="Times New Roman" w:eastAsia="Times New Roman" w:hAnsi="Times New Roman" w:cs="Times New Roman"/>
                <w:iCs/>
                <w:sz w:val="26"/>
                <w:szCs w:val="26"/>
                <w:lang w:eastAsia="lv-LV"/>
              </w:rPr>
              <w:t>;</w:t>
            </w:r>
          </w:p>
          <w:p w14:paraId="21D6CFAB" w14:textId="7B37EAD1" w:rsidR="00B96D09" w:rsidRPr="008337F6" w:rsidRDefault="00C839D8" w:rsidP="009F3CCE">
            <w:pPr>
              <w:spacing w:after="0" w:line="240" w:lineRule="auto"/>
              <w:ind w:firstLine="567"/>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 a</w:t>
            </w:r>
            <w:r w:rsidRPr="00C839D8">
              <w:rPr>
                <w:rFonts w:ascii="Times New Roman" w:eastAsia="Times New Roman" w:hAnsi="Times New Roman" w:cs="Times New Roman"/>
                <w:iCs/>
                <w:sz w:val="26"/>
                <w:szCs w:val="26"/>
                <w:lang w:eastAsia="lv-LV"/>
              </w:rPr>
              <w:t xml:space="preserve">lgu subsīdiju atbalstam: </w:t>
            </w:r>
            <w:r w:rsidR="007F5581" w:rsidRPr="007F5581">
              <w:rPr>
                <w:rFonts w:ascii="Times New Roman" w:eastAsia="Times New Roman" w:hAnsi="Times New Roman" w:cs="Times New Roman"/>
                <w:iCs/>
                <w:sz w:val="26"/>
                <w:szCs w:val="26"/>
                <w:lang w:eastAsia="lv-LV"/>
              </w:rPr>
              <w:t xml:space="preserve">135 000 (darbinieki) x 30% x 500 </w:t>
            </w:r>
            <w:proofErr w:type="spellStart"/>
            <w:r w:rsidR="007F5581" w:rsidRPr="007F5581">
              <w:rPr>
                <w:rFonts w:ascii="Times New Roman" w:eastAsia="Times New Roman" w:hAnsi="Times New Roman" w:cs="Times New Roman"/>
                <w:iCs/>
                <w:sz w:val="26"/>
                <w:szCs w:val="26"/>
                <w:lang w:eastAsia="lv-LV"/>
              </w:rPr>
              <w:t>euro</w:t>
            </w:r>
            <w:proofErr w:type="spellEnd"/>
            <w:r w:rsidR="007F5581" w:rsidRPr="007F5581">
              <w:rPr>
                <w:rFonts w:ascii="Times New Roman" w:eastAsia="Times New Roman" w:hAnsi="Times New Roman" w:cs="Times New Roman"/>
                <w:iCs/>
                <w:sz w:val="26"/>
                <w:szCs w:val="26"/>
                <w:lang w:eastAsia="lv-LV"/>
              </w:rPr>
              <w:t xml:space="preserve"> = 20 250 000 </w:t>
            </w:r>
            <w:proofErr w:type="spellStart"/>
            <w:r w:rsidR="007F5581" w:rsidRPr="007F5581">
              <w:rPr>
                <w:rFonts w:ascii="Times New Roman" w:eastAsia="Times New Roman" w:hAnsi="Times New Roman" w:cs="Times New Roman"/>
                <w:iCs/>
                <w:sz w:val="26"/>
                <w:szCs w:val="26"/>
                <w:lang w:eastAsia="lv-LV"/>
              </w:rPr>
              <w:t>euro</w:t>
            </w:r>
            <w:proofErr w:type="spellEnd"/>
            <w:r w:rsidR="007F5581" w:rsidRPr="007F5581">
              <w:rPr>
                <w:rFonts w:ascii="Times New Roman" w:eastAsia="Times New Roman" w:hAnsi="Times New Roman" w:cs="Times New Roman"/>
                <w:iCs/>
                <w:sz w:val="26"/>
                <w:szCs w:val="26"/>
                <w:lang w:eastAsia="lv-LV"/>
              </w:rPr>
              <w:t xml:space="preserve"> mēnesī</w:t>
            </w:r>
            <w:r w:rsidR="007F5581">
              <w:rPr>
                <w:rFonts w:ascii="Times New Roman" w:eastAsia="Times New Roman" w:hAnsi="Times New Roman" w:cs="Times New Roman"/>
                <w:iCs/>
                <w:sz w:val="26"/>
                <w:szCs w:val="26"/>
                <w:lang w:eastAsia="lv-LV"/>
              </w:rPr>
              <w:t>.</w:t>
            </w:r>
          </w:p>
          <w:p w14:paraId="48E9A791" w14:textId="4B50FF5D" w:rsidR="00B96D09" w:rsidRPr="008337F6" w:rsidRDefault="009F3CCE" w:rsidP="00B96D09">
            <w:pPr>
              <w:spacing w:after="0" w:line="240" w:lineRule="auto"/>
              <w:ind w:firstLine="567"/>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 xml:space="preserve">Kopumā </w:t>
            </w:r>
            <w:r w:rsidR="0027346C">
              <w:rPr>
                <w:rFonts w:ascii="Times New Roman" w:eastAsia="Times New Roman" w:hAnsi="Times New Roman" w:cs="Times New Roman"/>
                <w:iCs/>
                <w:sz w:val="26"/>
                <w:szCs w:val="26"/>
                <w:lang w:eastAsia="lv-LV"/>
              </w:rPr>
              <w:t xml:space="preserve">VID </w:t>
            </w:r>
            <w:r w:rsidR="0027346C" w:rsidRPr="008337F6">
              <w:rPr>
                <w:rFonts w:ascii="Times New Roman" w:eastAsia="Times New Roman" w:hAnsi="Times New Roman" w:cs="Times New Roman"/>
                <w:iCs/>
                <w:sz w:val="26"/>
                <w:szCs w:val="26"/>
                <w:lang w:eastAsia="lv-LV"/>
              </w:rPr>
              <w:t xml:space="preserve">nepieciešamais finansējums </w:t>
            </w:r>
            <w:r>
              <w:rPr>
                <w:rFonts w:ascii="Times New Roman" w:eastAsia="Times New Roman" w:hAnsi="Times New Roman" w:cs="Times New Roman"/>
                <w:iCs/>
                <w:sz w:val="26"/>
                <w:szCs w:val="26"/>
                <w:lang w:eastAsia="lv-LV"/>
              </w:rPr>
              <w:t xml:space="preserve">dīkstāves </w:t>
            </w:r>
            <w:r w:rsidR="0027346C">
              <w:rPr>
                <w:rFonts w:ascii="Times New Roman" w:eastAsia="Times New Roman" w:hAnsi="Times New Roman" w:cs="Times New Roman"/>
                <w:iCs/>
                <w:sz w:val="26"/>
                <w:szCs w:val="26"/>
                <w:lang w:eastAsia="lv-LV"/>
              </w:rPr>
              <w:t>a</w:t>
            </w:r>
            <w:r w:rsidR="00C839D8">
              <w:rPr>
                <w:rFonts w:ascii="Times New Roman" w:eastAsia="Times New Roman" w:hAnsi="Times New Roman" w:cs="Times New Roman"/>
                <w:iCs/>
                <w:sz w:val="26"/>
                <w:szCs w:val="26"/>
                <w:lang w:eastAsia="lv-LV"/>
              </w:rPr>
              <w:t xml:space="preserve">tbalsta </w:t>
            </w:r>
            <w:r>
              <w:rPr>
                <w:rFonts w:ascii="Times New Roman" w:eastAsia="Times New Roman" w:hAnsi="Times New Roman" w:cs="Times New Roman"/>
                <w:iCs/>
                <w:sz w:val="26"/>
                <w:szCs w:val="26"/>
                <w:lang w:eastAsia="lv-LV"/>
              </w:rPr>
              <w:t>un algu subsīdiju atbalsta izmaksas</w:t>
            </w:r>
            <w:r w:rsidR="00C839D8">
              <w:rPr>
                <w:rFonts w:ascii="Times New Roman" w:eastAsia="Times New Roman" w:hAnsi="Times New Roman" w:cs="Times New Roman"/>
                <w:iCs/>
                <w:sz w:val="26"/>
                <w:szCs w:val="26"/>
                <w:lang w:eastAsia="lv-LV"/>
              </w:rPr>
              <w:t xml:space="preserve"> nodrošināšanai</w:t>
            </w:r>
            <w:r w:rsidR="00B96D09" w:rsidRPr="008337F6">
              <w:rPr>
                <w:rFonts w:ascii="Times New Roman" w:eastAsia="Times New Roman" w:hAnsi="Times New Roman" w:cs="Times New Roman"/>
                <w:iCs/>
                <w:sz w:val="26"/>
                <w:szCs w:val="26"/>
                <w:lang w:eastAsia="lv-LV"/>
              </w:rPr>
              <w:t xml:space="preserve"> </w:t>
            </w:r>
            <w:r w:rsidR="00AA75B2" w:rsidRPr="008337F6">
              <w:rPr>
                <w:rFonts w:ascii="Times New Roman" w:eastAsia="Times New Roman" w:hAnsi="Times New Roman" w:cs="Times New Roman"/>
                <w:iCs/>
                <w:sz w:val="26"/>
                <w:szCs w:val="26"/>
                <w:lang w:eastAsia="lv-LV"/>
              </w:rPr>
              <w:t>ir</w:t>
            </w:r>
            <w:r w:rsidR="00B96D09" w:rsidRPr="008337F6">
              <w:rPr>
                <w:rFonts w:ascii="Times New Roman" w:eastAsia="Times New Roman" w:hAnsi="Times New Roman" w:cs="Times New Roman"/>
                <w:iCs/>
                <w:sz w:val="26"/>
                <w:szCs w:val="26"/>
                <w:lang w:eastAsia="lv-LV"/>
              </w:rPr>
              <w:t xml:space="preserve"> </w:t>
            </w:r>
            <w:r w:rsidR="000228C5" w:rsidRPr="00AF07B0">
              <w:rPr>
                <w:rFonts w:ascii="Times New Roman" w:eastAsia="Times New Roman" w:hAnsi="Times New Roman" w:cs="Times New Roman"/>
                <w:iCs/>
                <w:sz w:val="26"/>
                <w:szCs w:val="26"/>
                <w:lang w:eastAsia="lv-LV"/>
              </w:rPr>
              <w:t>40</w:t>
            </w:r>
            <w:r w:rsidR="000228C5">
              <w:rPr>
                <w:rFonts w:ascii="Times New Roman" w:eastAsia="Times New Roman" w:hAnsi="Times New Roman" w:cs="Times New Roman"/>
                <w:iCs/>
                <w:sz w:val="26"/>
                <w:szCs w:val="26"/>
                <w:lang w:eastAsia="lv-LV"/>
              </w:rPr>
              <w:t> </w:t>
            </w:r>
            <w:r w:rsidR="000228C5" w:rsidRPr="00AF07B0">
              <w:rPr>
                <w:rFonts w:ascii="Times New Roman" w:eastAsia="Times New Roman" w:hAnsi="Times New Roman" w:cs="Times New Roman"/>
                <w:iCs/>
                <w:sz w:val="26"/>
                <w:szCs w:val="26"/>
                <w:lang w:eastAsia="lv-LV"/>
              </w:rPr>
              <w:t>554 270</w:t>
            </w:r>
            <w:r w:rsidR="000228C5" w:rsidRPr="008337F6">
              <w:rPr>
                <w:rFonts w:ascii="Times New Roman" w:eastAsia="Times New Roman" w:hAnsi="Times New Roman" w:cs="Times New Roman"/>
                <w:iCs/>
                <w:sz w:val="26"/>
                <w:szCs w:val="26"/>
                <w:lang w:eastAsia="lv-LV"/>
              </w:rPr>
              <w:t xml:space="preserve">‬ </w:t>
            </w:r>
            <w:proofErr w:type="spellStart"/>
            <w:r w:rsidR="000228C5" w:rsidRPr="008337F6">
              <w:rPr>
                <w:rFonts w:ascii="Times New Roman" w:eastAsia="Times New Roman" w:hAnsi="Times New Roman" w:cs="Times New Roman"/>
                <w:iCs/>
                <w:sz w:val="26"/>
                <w:szCs w:val="26"/>
                <w:lang w:eastAsia="lv-LV"/>
              </w:rPr>
              <w:t>euro</w:t>
            </w:r>
            <w:proofErr w:type="spellEnd"/>
            <w:r>
              <w:rPr>
                <w:rFonts w:ascii="Times New Roman" w:eastAsia="Times New Roman" w:hAnsi="Times New Roman" w:cs="Times New Roman"/>
                <w:iCs/>
                <w:sz w:val="26"/>
                <w:szCs w:val="26"/>
                <w:lang w:eastAsia="lv-LV"/>
              </w:rPr>
              <w:t>.</w:t>
            </w:r>
          </w:p>
          <w:p w14:paraId="46CE345A" w14:textId="77777777" w:rsidR="00E12DE3" w:rsidRPr="000D3454" w:rsidRDefault="00E12DE3" w:rsidP="00FC4C95">
            <w:pPr>
              <w:spacing w:after="0" w:line="240" w:lineRule="auto"/>
              <w:jc w:val="both"/>
              <w:rPr>
                <w:rFonts w:ascii="Times New Roman" w:eastAsia="Times New Roman" w:hAnsi="Times New Roman" w:cs="Times New Roman"/>
                <w:iCs/>
                <w:sz w:val="26"/>
                <w:szCs w:val="26"/>
                <w:lang w:eastAsia="lv-LV"/>
              </w:rPr>
            </w:pPr>
          </w:p>
        </w:tc>
      </w:tr>
      <w:tr w:rsidR="00ED0A7B" w:rsidRPr="008337F6" w14:paraId="2126EB8F" w14:textId="77777777" w:rsidTr="000D3454">
        <w:trPr>
          <w:tblCellSpacing w:w="15" w:type="dxa"/>
        </w:trPr>
        <w:tc>
          <w:tcPr>
            <w:tcW w:w="851" w:type="pct"/>
            <w:tcBorders>
              <w:top w:val="outset" w:sz="6" w:space="0" w:color="auto"/>
              <w:left w:val="outset" w:sz="6" w:space="0" w:color="auto"/>
              <w:bottom w:val="outset" w:sz="6" w:space="0" w:color="auto"/>
              <w:right w:val="outset" w:sz="6" w:space="0" w:color="auto"/>
            </w:tcBorders>
            <w:hideMark/>
          </w:tcPr>
          <w:p w14:paraId="7B293DCD"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6.1. detalizēts ieņēmumu aprēķins</w:t>
            </w:r>
          </w:p>
        </w:tc>
        <w:tc>
          <w:tcPr>
            <w:tcW w:w="4099" w:type="pct"/>
            <w:gridSpan w:val="7"/>
            <w:vMerge/>
            <w:tcBorders>
              <w:top w:val="outset" w:sz="6" w:space="0" w:color="auto"/>
              <w:left w:val="outset" w:sz="6" w:space="0" w:color="auto"/>
              <w:bottom w:val="outset" w:sz="6" w:space="0" w:color="auto"/>
              <w:right w:val="outset" w:sz="6" w:space="0" w:color="auto"/>
            </w:tcBorders>
            <w:vAlign w:val="center"/>
            <w:hideMark/>
          </w:tcPr>
          <w:p w14:paraId="7834EAF7"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r>
      <w:tr w:rsidR="00ED0A7B" w:rsidRPr="008337F6" w14:paraId="75E833EF" w14:textId="77777777" w:rsidTr="000D3454">
        <w:trPr>
          <w:tblCellSpacing w:w="15" w:type="dxa"/>
        </w:trPr>
        <w:tc>
          <w:tcPr>
            <w:tcW w:w="851" w:type="pct"/>
            <w:tcBorders>
              <w:top w:val="outset" w:sz="6" w:space="0" w:color="auto"/>
              <w:left w:val="outset" w:sz="6" w:space="0" w:color="auto"/>
              <w:bottom w:val="outset" w:sz="6" w:space="0" w:color="auto"/>
              <w:right w:val="outset" w:sz="6" w:space="0" w:color="auto"/>
            </w:tcBorders>
            <w:hideMark/>
          </w:tcPr>
          <w:p w14:paraId="6D27A117"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6.2. detalizēts izdevumu aprēķins</w:t>
            </w:r>
          </w:p>
        </w:tc>
        <w:tc>
          <w:tcPr>
            <w:tcW w:w="4099" w:type="pct"/>
            <w:gridSpan w:val="7"/>
            <w:vMerge/>
            <w:tcBorders>
              <w:top w:val="outset" w:sz="6" w:space="0" w:color="auto"/>
              <w:left w:val="outset" w:sz="6" w:space="0" w:color="auto"/>
              <w:bottom w:val="outset" w:sz="6" w:space="0" w:color="auto"/>
              <w:right w:val="outset" w:sz="6" w:space="0" w:color="auto"/>
            </w:tcBorders>
            <w:vAlign w:val="center"/>
            <w:hideMark/>
          </w:tcPr>
          <w:p w14:paraId="245BEEE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r>
      <w:tr w:rsidR="00ED0A7B" w:rsidRPr="008337F6" w14:paraId="391C3945" w14:textId="77777777" w:rsidTr="000D3454">
        <w:trPr>
          <w:tblCellSpacing w:w="15" w:type="dxa"/>
        </w:trPr>
        <w:tc>
          <w:tcPr>
            <w:tcW w:w="851" w:type="pct"/>
            <w:tcBorders>
              <w:top w:val="outset" w:sz="6" w:space="0" w:color="auto"/>
              <w:left w:val="outset" w:sz="6" w:space="0" w:color="auto"/>
              <w:bottom w:val="outset" w:sz="6" w:space="0" w:color="auto"/>
              <w:right w:val="outset" w:sz="6" w:space="0" w:color="auto"/>
            </w:tcBorders>
            <w:hideMark/>
          </w:tcPr>
          <w:p w14:paraId="681D3DE0"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7. Amata vietu skaita izmaiņas</w:t>
            </w:r>
          </w:p>
        </w:tc>
        <w:tc>
          <w:tcPr>
            <w:tcW w:w="4099" w:type="pct"/>
            <w:gridSpan w:val="7"/>
            <w:tcBorders>
              <w:top w:val="outset" w:sz="6" w:space="0" w:color="auto"/>
              <w:left w:val="outset" w:sz="6" w:space="0" w:color="auto"/>
              <w:bottom w:val="outset" w:sz="6" w:space="0" w:color="auto"/>
              <w:right w:val="outset" w:sz="6" w:space="0" w:color="auto"/>
            </w:tcBorders>
            <w:hideMark/>
          </w:tcPr>
          <w:p w14:paraId="44DBA380"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Projekts šo jomu neskar.</w:t>
            </w:r>
          </w:p>
        </w:tc>
      </w:tr>
      <w:tr w:rsidR="00ED0A7B" w:rsidRPr="008337F6" w14:paraId="42C60FE0" w14:textId="77777777" w:rsidTr="000D3454">
        <w:trPr>
          <w:tblCellSpacing w:w="15" w:type="dxa"/>
        </w:trPr>
        <w:tc>
          <w:tcPr>
            <w:tcW w:w="851" w:type="pct"/>
            <w:tcBorders>
              <w:top w:val="outset" w:sz="6" w:space="0" w:color="auto"/>
              <w:left w:val="outset" w:sz="6" w:space="0" w:color="auto"/>
              <w:bottom w:val="outset" w:sz="6" w:space="0" w:color="auto"/>
              <w:right w:val="outset" w:sz="6" w:space="0" w:color="auto"/>
            </w:tcBorders>
            <w:hideMark/>
          </w:tcPr>
          <w:p w14:paraId="0ACDE8C2" w14:textId="77777777" w:rsidR="00ED0A7B" w:rsidRPr="000D3454" w:rsidRDefault="00ED0A7B" w:rsidP="007F6C27">
            <w:pPr>
              <w:spacing w:after="0" w:line="240" w:lineRule="auto"/>
              <w:rPr>
                <w:rFonts w:ascii="Times New Roman" w:eastAsia="Times New Roman" w:hAnsi="Times New Roman" w:cs="Times New Roman"/>
                <w:sz w:val="26"/>
                <w:szCs w:val="26"/>
                <w:lang w:eastAsia="lv-LV"/>
              </w:rPr>
            </w:pPr>
            <w:r w:rsidRPr="000D3454">
              <w:rPr>
                <w:rFonts w:ascii="Times New Roman" w:eastAsia="Times New Roman" w:hAnsi="Times New Roman" w:cs="Times New Roman"/>
                <w:iCs/>
                <w:sz w:val="26"/>
                <w:szCs w:val="26"/>
                <w:lang w:eastAsia="lv-LV"/>
              </w:rPr>
              <w:t>8. Cita informācija</w:t>
            </w:r>
          </w:p>
        </w:tc>
        <w:tc>
          <w:tcPr>
            <w:tcW w:w="4099" w:type="pct"/>
            <w:gridSpan w:val="7"/>
            <w:tcBorders>
              <w:top w:val="outset" w:sz="6" w:space="0" w:color="auto"/>
              <w:left w:val="outset" w:sz="6" w:space="0" w:color="auto"/>
              <w:bottom w:val="outset" w:sz="6" w:space="0" w:color="auto"/>
              <w:right w:val="outset" w:sz="6" w:space="0" w:color="auto"/>
            </w:tcBorders>
            <w:hideMark/>
          </w:tcPr>
          <w:p w14:paraId="1867020B" w14:textId="4B727BCC" w:rsidR="002B5C48" w:rsidRPr="000D3454" w:rsidRDefault="0093163B" w:rsidP="0093163B">
            <w:pPr>
              <w:tabs>
                <w:tab w:val="center" w:pos="4153"/>
                <w:tab w:val="right" w:pos="8460"/>
              </w:tabs>
              <w:spacing w:after="0" w:line="240" w:lineRule="auto"/>
              <w:ind w:right="-1"/>
              <w:jc w:val="both"/>
              <w:rPr>
                <w:rFonts w:ascii="Times New Roman" w:hAnsi="Times New Roman" w:cs="Times New Roman"/>
                <w:sz w:val="26"/>
                <w:szCs w:val="26"/>
              </w:rPr>
            </w:pPr>
            <w:r w:rsidRPr="000D3454">
              <w:rPr>
                <w:rFonts w:ascii="Times New Roman" w:eastAsia="Times New Roman" w:hAnsi="Times New Roman" w:cs="Times New Roman"/>
                <w:spacing w:val="-2"/>
                <w:sz w:val="26"/>
                <w:szCs w:val="26"/>
                <w:lang w:eastAsia="lv-LV"/>
              </w:rPr>
              <w:t xml:space="preserve">Izdevumus sedz no valsts budžeta programmas 02.00.00 </w:t>
            </w:r>
            <w:r w:rsidRPr="009912CA">
              <w:rPr>
                <w:rFonts w:ascii="Times New Roman" w:eastAsia="Times New Roman" w:hAnsi="Times New Roman" w:cs="Times New Roman"/>
                <w:spacing w:val="-2"/>
                <w:sz w:val="26"/>
                <w:szCs w:val="26"/>
                <w:lang w:eastAsia="lv-LV"/>
              </w:rPr>
              <w:t>„</w:t>
            </w:r>
            <w:r w:rsidRPr="000D3454">
              <w:rPr>
                <w:rFonts w:ascii="Times New Roman" w:eastAsia="Times New Roman" w:hAnsi="Times New Roman" w:cs="Times New Roman"/>
                <w:spacing w:val="-2"/>
                <w:sz w:val="26"/>
                <w:szCs w:val="26"/>
                <w:lang w:eastAsia="lv-LV"/>
              </w:rPr>
              <w:t>Līdzekļi neparedzētiem gadījumiem</w:t>
            </w:r>
            <w:r w:rsidRPr="009912CA">
              <w:rPr>
                <w:rFonts w:ascii="Times New Roman" w:eastAsia="Times New Roman" w:hAnsi="Times New Roman" w:cs="Times New Roman"/>
                <w:spacing w:val="-2"/>
                <w:sz w:val="26"/>
                <w:szCs w:val="26"/>
                <w:lang w:eastAsia="lv-LV"/>
              </w:rPr>
              <w:t>”.</w:t>
            </w:r>
            <w:r w:rsidR="00F61FF3" w:rsidRPr="009912CA">
              <w:rPr>
                <w:rFonts w:ascii="Times New Roman" w:eastAsia="Times New Roman" w:hAnsi="Times New Roman" w:cs="Times New Roman"/>
                <w:spacing w:val="-2"/>
                <w:sz w:val="26"/>
                <w:szCs w:val="26"/>
                <w:lang w:eastAsia="lv-LV"/>
              </w:rPr>
              <w:t xml:space="preserve"> </w:t>
            </w:r>
            <w:r w:rsidR="00B62AF3" w:rsidRPr="009912CA">
              <w:rPr>
                <w:rFonts w:ascii="Times New Roman" w:eastAsia="Times New Roman" w:hAnsi="Times New Roman" w:cs="Times New Roman"/>
                <w:spacing w:val="-2"/>
                <w:sz w:val="26"/>
                <w:szCs w:val="26"/>
                <w:lang w:eastAsia="lv-LV"/>
              </w:rPr>
              <w:t xml:space="preserve">Lai nodrošinātu </w:t>
            </w:r>
            <w:r w:rsidR="009912CA" w:rsidRPr="009912CA">
              <w:rPr>
                <w:rFonts w:ascii="Times New Roman" w:eastAsia="Times New Roman" w:hAnsi="Times New Roman" w:cs="Times New Roman"/>
                <w:spacing w:val="-2"/>
                <w:sz w:val="26"/>
                <w:szCs w:val="26"/>
                <w:lang w:eastAsia="lv-LV"/>
              </w:rPr>
              <w:t>Ministru kabineta 2020. gada 24. novembra noteikum</w:t>
            </w:r>
            <w:r w:rsidR="009912CA">
              <w:rPr>
                <w:rFonts w:ascii="Times New Roman" w:eastAsia="Times New Roman" w:hAnsi="Times New Roman" w:cs="Times New Roman"/>
                <w:spacing w:val="-2"/>
                <w:sz w:val="26"/>
                <w:szCs w:val="26"/>
                <w:lang w:eastAsia="lv-LV"/>
              </w:rPr>
              <w:t>os</w:t>
            </w:r>
            <w:r w:rsidR="009912CA" w:rsidRPr="009912CA">
              <w:rPr>
                <w:rFonts w:ascii="Times New Roman" w:eastAsia="Times New Roman" w:hAnsi="Times New Roman" w:cs="Times New Roman"/>
                <w:spacing w:val="-2"/>
                <w:sz w:val="26"/>
                <w:szCs w:val="26"/>
                <w:lang w:eastAsia="lv-LV"/>
              </w:rPr>
              <w:t xml:space="preserve"> Nr. 709 “Noteikumi par atbalstu par dīkstāvi nodokļu maksātājiem to darbības turpināšanai Covid-19 izraisītās krīzes apstākļos” un Ministru kabineta 2020. gada 24. novembra  noteikum</w:t>
            </w:r>
            <w:r w:rsidR="009912CA">
              <w:rPr>
                <w:rFonts w:ascii="Times New Roman" w:eastAsia="Times New Roman" w:hAnsi="Times New Roman" w:cs="Times New Roman"/>
                <w:spacing w:val="-2"/>
                <w:sz w:val="26"/>
                <w:szCs w:val="26"/>
                <w:lang w:eastAsia="lv-LV"/>
              </w:rPr>
              <w:t>os</w:t>
            </w:r>
            <w:bookmarkStart w:id="0" w:name="_GoBack"/>
            <w:bookmarkEnd w:id="0"/>
            <w:r w:rsidR="009912CA" w:rsidRPr="009912CA">
              <w:rPr>
                <w:rFonts w:ascii="Times New Roman" w:eastAsia="Times New Roman" w:hAnsi="Times New Roman" w:cs="Times New Roman"/>
                <w:spacing w:val="-2"/>
                <w:sz w:val="26"/>
                <w:szCs w:val="26"/>
                <w:lang w:eastAsia="lv-LV"/>
              </w:rPr>
              <w:t xml:space="preserve"> Nr. 710 “Grozījumi Ministru kabineta 2020. gada 10. novembra noteikumos Nr. 675 "Noteikumi par atbalsta sniegšanu nodokļu maksātājiem to darbības turpināšanai Covid-19 krīzes </w:t>
            </w:r>
            <w:r w:rsidR="009912CA" w:rsidRPr="009912CA">
              <w:rPr>
                <w:rFonts w:ascii="Times New Roman" w:eastAsia="Times New Roman" w:hAnsi="Times New Roman" w:cs="Times New Roman"/>
                <w:spacing w:val="-2"/>
                <w:sz w:val="26"/>
                <w:szCs w:val="26"/>
                <w:lang w:eastAsia="lv-LV"/>
              </w:rPr>
              <w:lastRenderedPageBreak/>
              <w:t xml:space="preserve">apstākļos”” </w:t>
            </w:r>
            <w:r w:rsidR="00B62AF3" w:rsidRPr="009912CA">
              <w:rPr>
                <w:rFonts w:ascii="Times New Roman" w:eastAsia="Times New Roman" w:hAnsi="Times New Roman" w:cs="Times New Roman"/>
                <w:spacing w:val="-2"/>
                <w:sz w:val="26"/>
                <w:szCs w:val="26"/>
                <w:lang w:eastAsia="lv-LV"/>
              </w:rPr>
              <w:t>noteikto atbalstu izmaksu, VID plāno pieprasīt finansējumu 40</w:t>
            </w:r>
            <w:r w:rsidR="009F3CCE" w:rsidRPr="009912CA">
              <w:rPr>
                <w:rFonts w:ascii="Times New Roman" w:eastAsia="Times New Roman" w:hAnsi="Times New Roman" w:cs="Times New Roman"/>
                <w:spacing w:val="-2"/>
                <w:sz w:val="26"/>
                <w:szCs w:val="26"/>
                <w:lang w:eastAsia="lv-LV"/>
              </w:rPr>
              <w:t> 554 270</w:t>
            </w:r>
            <w:r w:rsidR="00B62AF3" w:rsidRPr="009912CA">
              <w:rPr>
                <w:rFonts w:ascii="Times New Roman" w:eastAsia="Times New Roman" w:hAnsi="Times New Roman" w:cs="Times New Roman"/>
                <w:spacing w:val="-2"/>
                <w:sz w:val="26"/>
                <w:szCs w:val="26"/>
                <w:lang w:eastAsia="lv-LV"/>
              </w:rPr>
              <w:t xml:space="preserve"> </w:t>
            </w:r>
            <w:proofErr w:type="spellStart"/>
            <w:r w:rsidR="00B62AF3" w:rsidRPr="009912CA">
              <w:rPr>
                <w:rFonts w:ascii="Times New Roman" w:eastAsia="Times New Roman" w:hAnsi="Times New Roman" w:cs="Times New Roman"/>
                <w:spacing w:val="-2"/>
                <w:sz w:val="26"/>
                <w:szCs w:val="26"/>
                <w:lang w:eastAsia="lv-LV"/>
              </w:rPr>
              <w:t>euro</w:t>
            </w:r>
            <w:proofErr w:type="spellEnd"/>
            <w:r w:rsidR="00B62AF3" w:rsidRPr="009912CA">
              <w:rPr>
                <w:rFonts w:ascii="Times New Roman" w:eastAsia="Times New Roman" w:hAnsi="Times New Roman" w:cs="Times New Roman"/>
                <w:spacing w:val="-2"/>
                <w:sz w:val="26"/>
                <w:szCs w:val="26"/>
                <w:lang w:eastAsia="lv-LV"/>
              </w:rPr>
              <w:t xml:space="preserve"> apmērā.</w:t>
            </w:r>
          </w:p>
        </w:tc>
      </w:tr>
    </w:tbl>
    <w:p w14:paraId="435BE0D6" w14:textId="77777777" w:rsidR="00C35712" w:rsidRPr="000D3454" w:rsidRDefault="00C35712" w:rsidP="00F80B22">
      <w:pPr>
        <w:tabs>
          <w:tab w:val="left" w:pos="1215"/>
        </w:tabs>
        <w:spacing w:after="0" w:line="240" w:lineRule="auto"/>
        <w:rPr>
          <w:rFonts w:ascii="Times New Roman" w:eastAsia="Times New Roman" w:hAnsi="Times New Roman" w:cs="Times New Roman"/>
          <w:iCs/>
          <w:sz w:val="26"/>
          <w:szCs w:val="26"/>
          <w:lang w:eastAsia="lv-LV"/>
        </w:rPr>
      </w:pPr>
    </w:p>
    <w:tbl>
      <w:tblPr>
        <w:tblW w:w="5073"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5"/>
        <w:gridCol w:w="3011"/>
        <w:gridCol w:w="5541"/>
      </w:tblGrid>
      <w:tr w:rsidR="00C35712" w:rsidRPr="008337F6" w14:paraId="7DAE1B3A" w14:textId="77777777" w:rsidTr="00C35712">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6CD5120" w14:textId="77777777" w:rsidR="00C35712" w:rsidRPr="000D3454" w:rsidRDefault="00C35712" w:rsidP="00C35712">
            <w:pPr>
              <w:spacing w:after="0" w:line="240" w:lineRule="auto"/>
              <w:jc w:val="center"/>
              <w:rPr>
                <w:rFonts w:ascii="Times New Roman" w:hAnsi="Times New Roman" w:cs="Times New Roman"/>
                <w:b/>
                <w:bCs/>
                <w:iCs/>
                <w:sz w:val="26"/>
                <w:szCs w:val="26"/>
              </w:rPr>
            </w:pPr>
            <w:r w:rsidRPr="000D3454">
              <w:rPr>
                <w:rFonts w:ascii="Times New Roman" w:hAnsi="Times New Roman" w:cs="Times New Roman"/>
                <w:b/>
                <w:bCs/>
                <w:iCs/>
                <w:sz w:val="26"/>
                <w:szCs w:val="26"/>
              </w:rPr>
              <w:t>IV. Tiesību akta projekta ietekme uz spēkā esošo tiesību normu sistēmu</w:t>
            </w:r>
          </w:p>
        </w:tc>
      </w:tr>
      <w:tr w:rsidR="00C35712" w:rsidRPr="008337F6" w14:paraId="6D081AE9" w14:textId="77777777" w:rsidTr="00C35712">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14:paraId="1B5781C6" w14:textId="77777777" w:rsidR="00C35712" w:rsidRPr="000D3454" w:rsidRDefault="00C35712" w:rsidP="00C35712">
            <w:pPr>
              <w:spacing w:after="0" w:line="240" w:lineRule="auto"/>
              <w:jc w:val="center"/>
              <w:rPr>
                <w:rFonts w:ascii="Times New Roman" w:hAnsi="Times New Roman" w:cs="Times New Roman"/>
                <w:iCs/>
                <w:sz w:val="26"/>
                <w:szCs w:val="26"/>
              </w:rPr>
            </w:pPr>
            <w:r w:rsidRPr="000D3454">
              <w:rPr>
                <w:rFonts w:ascii="Times New Roman" w:hAnsi="Times New Roman" w:cs="Times New Roman"/>
                <w:iCs/>
                <w:sz w:val="26"/>
                <w:szCs w:val="26"/>
              </w:rPr>
              <w:t>1.</w:t>
            </w:r>
          </w:p>
        </w:tc>
        <w:tc>
          <w:tcPr>
            <w:tcW w:w="1633" w:type="pct"/>
            <w:tcBorders>
              <w:top w:val="outset" w:sz="6" w:space="0" w:color="auto"/>
              <w:left w:val="outset" w:sz="6" w:space="0" w:color="auto"/>
              <w:bottom w:val="outset" w:sz="6" w:space="0" w:color="auto"/>
              <w:right w:val="outset" w:sz="6" w:space="0" w:color="auto"/>
            </w:tcBorders>
            <w:hideMark/>
          </w:tcPr>
          <w:p w14:paraId="071A4C98" w14:textId="77777777" w:rsidR="00C35712" w:rsidRPr="000D3454" w:rsidRDefault="00C35712" w:rsidP="00C35712">
            <w:pPr>
              <w:spacing w:after="0" w:line="240" w:lineRule="auto"/>
              <w:rPr>
                <w:rFonts w:ascii="Times New Roman" w:hAnsi="Times New Roman" w:cs="Times New Roman"/>
                <w:iCs/>
                <w:sz w:val="26"/>
                <w:szCs w:val="26"/>
              </w:rPr>
            </w:pPr>
            <w:r w:rsidRPr="000D3454">
              <w:rPr>
                <w:rFonts w:ascii="Times New Roman" w:hAnsi="Times New Roman" w:cs="Times New Roman"/>
                <w:sz w:val="26"/>
                <w:szCs w:val="26"/>
              </w:rPr>
              <w:t>Saistītie tiesību aktu projekti</w:t>
            </w:r>
          </w:p>
        </w:tc>
        <w:tc>
          <w:tcPr>
            <w:tcW w:w="2980" w:type="pct"/>
            <w:tcBorders>
              <w:top w:val="outset" w:sz="6" w:space="0" w:color="auto"/>
              <w:left w:val="outset" w:sz="6" w:space="0" w:color="auto"/>
              <w:bottom w:val="outset" w:sz="6" w:space="0" w:color="auto"/>
              <w:right w:val="outset" w:sz="6" w:space="0" w:color="auto"/>
            </w:tcBorders>
            <w:hideMark/>
          </w:tcPr>
          <w:p w14:paraId="16F91786" w14:textId="39823900" w:rsidR="00C35712" w:rsidRPr="000D3454" w:rsidRDefault="00C35712" w:rsidP="00C35712">
            <w:pPr>
              <w:autoSpaceDE w:val="0"/>
              <w:autoSpaceDN w:val="0"/>
              <w:adjustRightInd w:val="0"/>
              <w:spacing w:after="0" w:line="240" w:lineRule="auto"/>
              <w:ind w:left="57" w:right="57"/>
              <w:jc w:val="both"/>
              <w:rPr>
                <w:rFonts w:ascii="Times New Roman" w:hAnsi="Times New Roman" w:cs="Times New Roman"/>
                <w:sz w:val="26"/>
                <w:szCs w:val="26"/>
              </w:rPr>
            </w:pPr>
            <w:r w:rsidRPr="000D3454">
              <w:rPr>
                <w:rFonts w:ascii="Times New Roman" w:hAnsi="Times New Roman" w:cs="Times New Roman"/>
                <w:sz w:val="26"/>
                <w:szCs w:val="26"/>
              </w:rPr>
              <w:t xml:space="preserve">Projekts ir </w:t>
            </w:r>
            <w:r w:rsidR="006D1B3B" w:rsidRPr="000D3454">
              <w:rPr>
                <w:rFonts w:ascii="Times New Roman" w:hAnsi="Times New Roman" w:cs="Times New Roman"/>
                <w:sz w:val="26"/>
                <w:szCs w:val="26"/>
              </w:rPr>
              <w:t>saistīts</w:t>
            </w:r>
            <w:r w:rsidRPr="000D3454">
              <w:rPr>
                <w:rFonts w:ascii="Times New Roman" w:hAnsi="Times New Roman" w:cs="Times New Roman"/>
                <w:sz w:val="26"/>
                <w:szCs w:val="26"/>
              </w:rPr>
              <w:t xml:space="preserve"> ar </w:t>
            </w:r>
            <w:r w:rsidR="009912CA" w:rsidRPr="009912CA">
              <w:rPr>
                <w:rFonts w:ascii="Times New Roman" w:hAnsi="Times New Roman" w:cs="Times New Roman"/>
                <w:sz w:val="26"/>
                <w:szCs w:val="26"/>
              </w:rPr>
              <w:t>Ministru kabineta 2020. gada 24. novembra noteikumiem Nr. 709 “Noteikumi par atbalstu par dīkstāvi nodokļu maksātājiem to darbības turpināšanai Covid-19 izraisītās krīzes apstākļos” un Ministru kabineta 2020. gada 24. novembra  noteikumiem Nr. 710 “Grozījumi Ministru kabineta 2020. gada 10. novembra noteikumos Nr. 675 "Noteikumi par atbalsta sniegšanu nodokļu maksātājiem to darbības turpināšanai Covid-19 krīzes apstākļos””.</w:t>
            </w:r>
          </w:p>
        </w:tc>
      </w:tr>
      <w:tr w:rsidR="00C35712" w:rsidRPr="008337F6" w14:paraId="4A046FA3" w14:textId="77777777" w:rsidTr="00C35712">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14:paraId="6AFD556D" w14:textId="77777777" w:rsidR="00C35712" w:rsidRPr="000D3454" w:rsidRDefault="00C35712" w:rsidP="00C35712">
            <w:pPr>
              <w:spacing w:after="0" w:line="240" w:lineRule="auto"/>
              <w:jc w:val="center"/>
              <w:rPr>
                <w:rFonts w:ascii="Times New Roman" w:hAnsi="Times New Roman" w:cs="Times New Roman"/>
                <w:iCs/>
                <w:sz w:val="26"/>
                <w:szCs w:val="26"/>
              </w:rPr>
            </w:pPr>
            <w:r w:rsidRPr="000D3454">
              <w:rPr>
                <w:rFonts w:ascii="Times New Roman" w:hAnsi="Times New Roman" w:cs="Times New Roman"/>
                <w:iCs/>
                <w:sz w:val="26"/>
                <w:szCs w:val="26"/>
              </w:rPr>
              <w:t>2.</w:t>
            </w:r>
          </w:p>
        </w:tc>
        <w:tc>
          <w:tcPr>
            <w:tcW w:w="1633" w:type="pct"/>
            <w:tcBorders>
              <w:top w:val="outset" w:sz="6" w:space="0" w:color="auto"/>
              <w:left w:val="outset" w:sz="6" w:space="0" w:color="auto"/>
              <w:bottom w:val="outset" w:sz="6" w:space="0" w:color="auto"/>
              <w:right w:val="outset" w:sz="6" w:space="0" w:color="auto"/>
            </w:tcBorders>
            <w:hideMark/>
          </w:tcPr>
          <w:p w14:paraId="13C32F4F" w14:textId="77777777" w:rsidR="00C35712" w:rsidRPr="000D3454" w:rsidRDefault="00C35712" w:rsidP="00C35712">
            <w:pPr>
              <w:spacing w:after="0" w:line="240" w:lineRule="auto"/>
              <w:rPr>
                <w:rFonts w:ascii="Times New Roman" w:hAnsi="Times New Roman" w:cs="Times New Roman"/>
                <w:iCs/>
                <w:sz w:val="26"/>
                <w:szCs w:val="26"/>
              </w:rPr>
            </w:pPr>
            <w:r w:rsidRPr="000D3454">
              <w:rPr>
                <w:rFonts w:ascii="Times New Roman" w:hAnsi="Times New Roman" w:cs="Times New Roman"/>
                <w:sz w:val="26"/>
                <w:szCs w:val="26"/>
              </w:rPr>
              <w:t>Atbildīgā institūcija</w:t>
            </w:r>
          </w:p>
        </w:tc>
        <w:tc>
          <w:tcPr>
            <w:tcW w:w="2980" w:type="pct"/>
            <w:tcBorders>
              <w:top w:val="outset" w:sz="6" w:space="0" w:color="auto"/>
              <w:left w:val="outset" w:sz="6" w:space="0" w:color="auto"/>
              <w:bottom w:val="outset" w:sz="6" w:space="0" w:color="auto"/>
              <w:right w:val="outset" w:sz="6" w:space="0" w:color="auto"/>
            </w:tcBorders>
            <w:hideMark/>
          </w:tcPr>
          <w:p w14:paraId="41FAB527" w14:textId="77777777" w:rsidR="00C35712" w:rsidRPr="000D3454" w:rsidRDefault="00AA75B2" w:rsidP="00C35712">
            <w:pPr>
              <w:spacing w:after="0" w:line="240" w:lineRule="auto"/>
              <w:jc w:val="both"/>
              <w:rPr>
                <w:rFonts w:ascii="Times New Roman" w:hAnsi="Times New Roman" w:cs="Times New Roman"/>
                <w:sz w:val="26"/>
                <w:szCs w:val="26"/>
              </w:rPr>
            </w:pPr>
            <w:r w:rsidRPr="000D3454">
              <w:rPr>
                <w:rFonts w:ascii="Times New Roman" w:hAnsi="Times New Roman" w:cs="Times New Roman"/>
                <w:sz w:val="26"/>
                <w:szCs w:val="26"/>
              </w:rPr>
              <w:t>Finanšu</w:t>
            </w:r>
            <w:r w:rsidR="00C35712" w:rsidRPr="000D3454">
              <w:rPr>
                <w:rFonts w:ascii="Times New Roman" w:hAnsi="Times New Roman" w:cs="Times New Roman"/>
                <w:sz w:val="26"/>
                <w:szCs w:val="26"/>
              </w:rPr>
              <w:t xml:space="preserve"> ministrija</w:t>
            </w:r>
            <w:r w:rsidRPr="000D3454">
              <w:rPr>
                <w:rFonts w:ascii="Times New Roman" w:hAnsi="Times New Roman" w:cs="Times New Roman"/>
                <w:sz w:val="26"/>
                <w:szCs w:val="26"/>
              </w:rPr>
              <w:t xml:space="preserve"> (Valsts ieņēmumu dienests)</w:t>
            </w:r>
          </w:p>
        </w:tc>
      </w:tr>
      <w:tr w:rsidR="00C35712" w:rsidRPr="008337F6" w14:paraId="3F3625BA" w14:textId="77777777" w:rsidTr="00C35712">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14:paraId="273B8B38" w14:textId="77777777" w:rsidR="00C35712" w:rsidRPr="000D3454" w:rsidRDefault="00C35712" w:rsidP="00C35712">
            <w:pPr>
              <w:spacing w:after="0" w:line="240" w:lineRule="auto"/>
              <w:jc w:val="center"/>
              <w:rPr>
                <w:rFonts w:ascii="Times New Roman" w:hAnsi="Times New Roman" w:cs="Times New Roman"/>
                <w:iCs/>
                <w:sz w:val="26"/>
                <w:szCs w:val="26"/>
              </w:rPr>
            </w:pPr>
            <w:r w:rsidRPr="000D3454">
              <w:rPr>
                <w:rFonts w:ascii="Times New Roman" w:hAnsi="Times New Roman" w:cs="Times New Roman"/>
                <w:iCs/>
                <w:sz w:val="26"/>
                <w:szCs w:val="26"/>
              </w:rPr>
              <w:t>3.</w:t>
            </w:r>
          </w:p>
        </w:tc>
        <w:tc>
          <w:tcPr>
            <w:tcW w:w="1633" w:type="pct"/>
            <w:tcBorders>
              <w:top w:val="outset" w:sz="6" w:space="0" w:color="auto"/>
              <w:left w:val="outset" w:sz="6" w:space="0" w:color="auto"/>
              <w:bottom w:val="outset" w:sz="6" w:space="0" w:color="auto"/>
              <w:right w:val="outset" w:sz="6" w:space="0" w:color="auto"/>
            </w:tcBorders>
            <w:hideMark/>
          </w:tcPr>
          <w:p w14:paraId="3258B65E" w14:textId="77777777" w:rsidR="00C35712" w:rsidRPr="000D3454" w:rsidRDefault="00C35712" w:rsidP="00C35712">
            <w:pPr>
              <w:spacing w:after="0" w:line="240" w:lineRule="auto"/>
              <w:rPr>
                <w:rFonts w:ascii="Times New Roman" w:hAnsi="Times New Roman" w:cs="Times New Roman"/>
                <w:iCs/>
                <w:sz w:val="26"/>
                <w:szCs w:val="26"/>
              </w:rPr>
            </w:pPr>
            <w:r w:rsidRPr="000D3454">
              <w:rPr>
                <w:rFonts w:ascii="Times New Roman" w:hAnsi="Times New Roman" w:cs="Times New Roman"/>
                <w:sz w:val="26"/>
                <w:szCs w:val="26"/>
              </w:rPr>
              <w:t>Cita informācija</w:t>
            </w:r>
          </w:p>
        </w:tc>
        <w:tc>
          <w:tcPr>
            <w:tcW w:w="2980" w:type="pct"/>
            <w:tcBorders>
              <w:top w:val="outset" w:sz="6" w:space="0" w:color="auto"/>
              <w:left w:val="outset" w:sz="6" w:space="0" w:color="auto"/>
              <w:bottom w:val="outset" w:sz="6" w:space="0" w:color="auto"/>
              <w:right w:val="outset" w:sz="6" w:space="0" w:color="auto"/>
            </w:tcBorders>
            <w:hideMark/>
          </w:tcPr>
          <w:p w14:paraId="1058F185" w14:textId="77777777" w:rsidR="00C35712" w:rsidRPr="000D3454" w:rsidRDefault="00C35712" w:rsidP="00C35712">
            <w:pPr>
              <w:spacing w:after="0" w:line="240" w:lineRule="auto"/>
              <w:jc w:val="both"/>
              <w:rPr>
                <w:rFonts w:ascii="Times New Roman" w:hAnsi="Times New Roman" w:cs="Times New Roman"/>
                <w:iCs/>
                <w:sz w:val="26"/>
                <w:szCs w:val="26"/>
              </w:rPr>
            </w:pPr>
            <w:r w:rsidRPr="000D3454">
              <w:rPr>
                <w:rFonts w:ascii="Times New Roman" w:hAnsi="Times New Roman" w:cs="Times New Roman"/>
                <w:iCs/>
                <w:sz w:val="26"/>
                <w:szCs w:val="26"/>
              </w:rPr>
              <w:t>Nav</w:t>
            </w:r>
            <w:r w:rsidR="008337F6" w:rsidRPr="000D3454">
              <w:rPr>
                <w:rFonts w:ascii="Times New Roman" w:hAnsi="Times New Roman" w:cs="Times New Roman"/>
                <w:iCs/>
                <w:sz w:val="26"/>
                <w:szCs w:val="26"/>
              </w:rPr>
              <w:t>.</w:t>
            </w:r>
          </w:p>
        </w:tc>
      </w:tr>
    </w:tbl>
    <w:p w14:paraId="1B522312"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337F6" w14:paraId="6D09D50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181C7E" w14:textId="77777777" w:rsidR="00655F2C" w:rsidRPr="000D3454" w:rsidRDefault="00E5323B" w:rsidP="00652978">
            <w:pPr>
              <w:spacing w:after="0" w:line="240" w:lineRule="auto"/>
              <w:jc w:val="center"/>
              <w:rPr>
                <w:rFonts w:ascii="Times New Roman" w:eastAsia="Times New Roman" w:hAnsi="Times New Roman" w:cs="Times New Roman"/>
                <w:b/>
                <w:bCs/>
                <w:iCs/>
                <w:sz w:val="26"/>
                <w:szCs w:val="26"/>
                <w:lang w:eastAsia="lv-LV"/>
              </w:rPr>
            </w:pPr>
            <w:r w:rsidRPr="000D3454">
              <w:rPr>
                <w:rFonts w:ascii="Times New Roman" w:eastAsia="Times New Roman" w:hAnsi="Times New Roman" w:cs="Times New Roman"/>
                <w:b/>
                <w:bCs/>
                <w:iCs/>
                <w:sz w:val="26"/>
                <w:szCs w:val="26"/>
                <w:lang w:eastAsia="lv-LV"/>
              </w:rPr>
              <w:t>V. Tiesību akta projekta atbilstība Latvijas Republikas starptautiskajām saistībām</w:t>
            </w:r>
          </w:p>
        </w:tc>
      </w:tr>
      <w:tr w:rsidR="00C565CE" w:rsidRPr="008337F6" w14:paraId="4D86BB69" w14:textId="77777777" w:rsidTr="00C565C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D3E63C8" w14:textId="77777777" w:rsidR="00C565CE" w:rsidRPr="000D3454" w:rsidRDefault="00C565CE" w:rsidP="00652978">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Projekts šo jomu neskar</w:t>
            </w:r>
            <w:r w:rsidR="004F4B3D" w:rsidRPr="000D3454">
              <w:rPr>
                <w:rFonts w:ascii="Times New Roman" w:eastAsia="Times New Roman" w:hAnsi="Times New Roman" w:cs="Times New Roman"/>
                <w:iCs/>
                <w:sz w:val="26"/>
                <w:szCs w:val="26"/>
                <w:lang w:eastAsia="lv-LV"/>
              </w:rPr>
              <w:t>.</w:t>
            </w:r>
          </w:p>
        </w:tc>
      </w:tr>
    </w:tbl>
    <w:p w14:paraId="44D0771F"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337F6" w14:paraId="42DC7CF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76C126" w14:textId="77777777" w:rsidR="00655F2C" w:rsidRPr="000D3454" w:rsidRDefault="00E5323B" w:rsidP="00652978">
            <w:pPr>
              <w:spacing w:after="0" w:line="240" w:lineRule="auto"/>
              <w:jc w:val="center"/>
              <w:rPr>
                <w:rFonts w:ascii="Times New Roman" w:eastAsia="Times New Roman" w:hAnsi="Times New Roman" w:cs="Times New Roman"/>
                <w:b/>
                <w:bCs/>
                <w:iCs/>
                <w:sz w:val="26"/>
                <w:szCs w:val="26"/>
                <w:lang w:eastAsia="lv-LV"/>
              </w:rPr>
            </w:pPr>
            <w:r w:rsidRPr="000D3454">
              <w:rPr>
                <w:rFonts w:ascii="Times New Roman" w:eastAsia="Times New Roman" w:hAnsi="Times New Roman" w:cs="Times New Roman"/>
                <w:b/>
                <w:bCs/>
                <w:iCs/>
                <w:sz w:val="26"/>
                <w:szCs w:val="26"/>
                <w:lang w:eastAsia="lv-LV"/>
              </w:rPr>
              <w:t>VI. Sabiedrības līdzdalība un komunikācijas aktivitātes</w:t>
            </w:r>
          </w:p>
        </w:tc>
      </w:tr>
      <w:tr w:rsidR="009A262D" w:rsidRPr="008337F6" w14:paraId="2756A12B" w14:textId="77777777" w:rsidTr="009A262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FB2BF03" w14:textId="77777777" w:rsidR="009A262D" w:rsidRPr="000D3454" w:rsidRDefault="009A262D" w:rsidP="00652978">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Projekts šo jomu neskar</w:t>
            </w:r>
            <w:r w:rsidR="004F4B3D" w:rsidRPr="000D3454">
              <w:rPr>
                <w:rFonts w:ascii="Times New Roman" w:eastAsia="Times New Roman" w:hAnsi="Times New Roman" w:cs="Times New Roman"/>
                <w:iCs/>
                <w:sz w:val="26"/>
                <w:szCs w:val="26"/>
                <w:lang w:eastAsia="lv-LV"/>
              </w:rPr>
              <w:t>.</w:t>
            </w:r>
          </w:p>
        </w:tc>
      </w:tr>
    </w:tbl>
    <w:p w14:paraId="4171C89C"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337F6" w14:paraId="73C0E34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29E848" w14:textId="77777777" w:rsidR="00655F2C" w:rsidRPr="000D3454" w:rsidRDefault="00E5323B" w:rsidP="00652978">
            <w:pPr>
              <w:spacing w:after="0" w:line="240" w:lineRule="auto"/>
              <w:jc w:val="center"/>
              <w:rPr>
                <w:rFonts w:ascii="Times New Roman" w:eastAsia="Times New Roman" w:hAnsi="Times New Roman" w:cs="Times New Roman"/>
                <w:b/>
                <w:bCs/>
                <w:iCs/>
                <w:sz w:val="26"/>
                <w:szCs w:val="26"/>
                <w:lang w:eastAsia="lv-LV"/>
              </w:rPr>
            </w:pPr>
            <w:r w:rsidRPr="000D3454">
              <w:rPr>
                <w:rFonts w:ascii="Times New Roman" w:eastAsia="Times New Roman" w:hAnsi="Times New Roman" w:cs="Times New Roman"/>
                <w:b/>
                <w:bCs/>
                <w:iCs/>
                <w:sz w:val="26"/>
                <w:szCs w:val="26"/>
                <w:lang w:eastAsia="lv-LV"/>
              </w:rPr>
              <w:t>VII. Tiesību akta projekta izpildes nodrošināšana un tās ietekme uz institūcijām</w:t>
            </w:r>
          </w:p>
        </w:tc>
      </w:tr>
      <w:tr w:rsidR="00E5323B" w:rsidRPr="008337F6" w14:paraId="02D3CFD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DCF64F"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E21FEC"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9EF77CD" w14:textId="77777777" w:rsidR="00E5323B" w:rsidRPr="000D3454" w:rsidRDefault="0093163B" w:rsidP="00817EAB">
            <w:pPr>
              <w:spacing w:after="0" w:line="240" w:lineRule="auto"/>
              <w:jc w:val="both"/>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Finanšu ministrija</w:t>
            </w:r>
            <w:r w:rsidR="00B96D09" w:rsidRPr="000D3454">
              <w:rPr>
                <w:rFonts w:ascii="Times New Roman" w:eastAsia="Times New Roman" w:hAnsi="Times New Roman" w:cs="Times New Roman"/>
                <w:iCs/>
                <w:sz w:val="26"/>
                <w:szCs w:val="26"/>
                <w:lang w:eastAsia="lv-LV"/>
              </w:rPr>
              <w:t xml:space="preserve"> (Valsts ieņēmumu dienests)</w:t>
            </w:r>
          </w:p>
        </w:tc>
      </w:tr>
      <w:tr w:rsidR="00E5323B" w:rsidRPr="008337F6" w14:paraId="4128C8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DA0357"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0BEE0F8" w14:textId="77777777" w:rsidR="003E0DBF"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Projekta izpildes ietekme uz pārvaldes funkcijām un institucionālo struktūru.</w:t>
            </w:r>
          </w:p>
          <w:p w14:paraId="45C97C0F" w14:textId="77777777" w:rsidR="00E83818" w:rsidRPr="000D3454" w:rsidRDefault="00E83818" w:rsidP="00652978">
            <w:pPr>
              <w:spacing w:after="0" w:line="240" w:lineRule="auto"/>
              <w:rPr>
                <w:rFonts w:ascii="Times New Roman" w:eastAsia="Times New Roman" w:hAnsi="Times New Roman" w:cs="Times New Roman"/>
                <w:iCs/>
                <w:sz w:val="26"/>
                <w:szCs w:val="26"/>
                <w:lang w:eastAsia="lv-LV"/>
              </w:rPr>
            </w:pPr>
          </w:p>
          <w:p w14:paraId="5DA92FDA"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E9DA752" w14:textId="77777777" w:rsidR="00E5323B" w:rsidRPr="000D3454" w:rsidRDefault="009A262D"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Projekts šo jomu neskar.</w:t>
            </w:r>
          </w:p>
        </w:tc>
      </w:tr>
      <w:tr w:rsidR="00E5323B" w:rsidRPr="008337F6" w14:paraId="6183A2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A2F2A2"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A432525"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CF4AC52" w14:textId="77777777" w:rsidR="00E5323B" w:rsidRPr="000D3454" w:rsidRDefault="009A262D"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Nav</w:t>
            </w:r>
            <w:r w:rsidR="008337F6" w:rsidRPr="000D3454">
              <w:rPr>
                <w:rFonts w:ascii="Times New Roman" w:eastAsia="Times New Roman" w:hAnsi="Times New Roman" w:cs="Times New Roman"/>
                <w:iCs/>
                <w:sz w:val="26"/>
                <w:szCs w:val="26"/>
                <w:lang w:eastAsia="lv-LV"/>
              </w:rPr>
              <w:t>.</w:t>
            </w:r>
          </w:p>
        </w:tc>
      </w:tr>
    </w:tbl>
    <w:p w14:paraId="43E8326E" w14:textId="77777777" w:rsidR="00E27117" w:rsidRDefault="00E27117" w:rsidP="00652978">
      <w:pPr>
        <w:tabs>
          <w:tab w:val="left" w:pos="6804"/>
        </w:tabs>
        <w:spacing w:after="0" w:line="240" w:lineRule="auto"/>
        <w:ind w:left="142"/>
        <w:jc w:val="both"/>
        <w:rPr>
          <w:rFonts w:ascii="Times New Roman" w:eastAsia="Times New Roman" w:hAnsi="Times New Roman" w:cs="Times New Roman"/>
          <w:sz w:val="26"/>
          <w:szCs w:val="26"/>
          <w:lang w:eastAsia="lv-LV"/>
        </w:rPr>
      </w:pPr>
    </w:p>
    <w:p w14:paraId="239718D8" w14:textId="210E7D43" w:rsidR="00B23E5D" w:rsidRPr="000D3454" w:rsidRDefault="00B96D09" w:rsidP="00652978">
      <w:pPr>
        <w:tabs>
          <w:tab w:val="left" w:pos="6804"/>
        </w:tabs>
        <w:spacing w:after="0" w:line="240" w:lineRule="auto"/>
        <w:ind w:left="142"/>
        <w:jc w:val="both"/>
        <w:rPr>
          <w:rFonts w:ascii="Times New Roman" w:eastAsia="Times New Roman" w:hAnsi="Times New Roman" w:cs="Times New Roman"/>
          <w:sz w:val="26"/>
          <w:szCs w:val="26"/>
          <w:lang w:eastAsia="lv-LV"/>
        </w:rPr>
      </w:pPr>
      <w:r w:rsidRPr="000D3454">
        <w:rPr>
          <w:rFonts w:ascii="Times New Roman" w:eastAsia="Times New Roman" w:hAnsi="Times New Roman" w:cs="Times New Roman"/>
          <w:sz w:val="26"/>
          <w:szCs w:val="26"/>
          <w:lang w:eastAsia="lv-LV"/>
        </w:rPr>
        <w:t>Finanšu</w:t>
      </w:r>
      <w:r w:rsidR="00B23E5D" w:rsidRPr="000D3454">
        <w:rPr>
          <w:rFonts w:ascii="Times New Roman" w:eastAsia="Times New Roman" w:hAnsi="Times New Roman" w:cs="Times New Roman"/>
          <w:sz w:val="26"/>
          <w:szCs w:val="26"/>
          <w:lang w:eastAsia="lv-LV"/>
        </w:rPr>
        <w:t xml:space="preserve"> min</w:t>
      </w:r>
      <w:r w:rsidR="0028408B" w:rsidRPr="000D3454">
        <w:rPr>
          <w:rFonts w:ascii="Times New Roman" w:eastAsia="Times New Roman" w:hAnsi="Times New Roman" w:cs="Times New Roman"/>
          <w:sz w:val="26"/>
          <w:szCs w:val="26"/>
          <w:lang w:eastAsia="lv-LV"/>
        </w:rPr>
        <w:t>istrs</w:t>
      </w:r>
      <w:r w:rsidR="00B23E5D" w:rsidRPr="000D3454">
        <w:rPr>
          <w:rFonts w:ascii="Times New Roman" w:eastAsia="Times New Roman" w:hAnsi="Times New Roman" w:cs="Times New Roman"/>
          <w:sz w:val="26"/>
          <w:szCs w:val="26"/>
          <w:lang w:eastAsia="lv-LV"/>
        </w:rPr>
        <w:tab/>
      </w:r>
      <w:r w:rsidR="00B23E5D" w:rsidRPr="000D3454">
        <w:rPr>
          <w:rFonts w:ascii="Times New Roman" w:eastAsia="Times New Roman" w:hAnsi="Times New Roman" w:cs="Times New Roman"/>
          <w:sz w:val="26"/>
          <w:szCs w:val="26"/>
          <w:lang w:eastAsia="lv-LV"/>
        </w:rPr>
        <w:tab/>
      </w:r>
      <w:proofErr w:type="spellStart"/>
      <w:r w:rsidRPr="000D3454">
        <w:rPr>
          <w:rFonts w:ascii="Times New Roman" w:eastAsia="Times New Roman" w:hAnsi="Times New Roman" w:cs="Times New Roman"/>
          <w:sz w:val="26"/>
          <w:szCs w:val="26"/>
          <w:lang w:eastAsia="lv-LV"/>
        </w:rPr>
        <w:t>J.Reirs</w:t>
      </w:r>
      <w:proofErr w:type="spellEnd"/>
    </w:p>
    <w:p w14:paraId="5B547106" w14:textId="77777777" w:rsidR="00E27117" w:rsidRDefault="00E27117" w:rsidP="007C063F">
      <w:pPr>
        <w:spacing w:after="0" w:line="240" w:lineRule="auto"/>
        <w:rPr>
          <w:rFonts w:ascii="Times New Roman" w:hAnsi="Times New Roman" w:cs="Times New Roman"/>
          <w:color w:val="000000"/>
          <w:sz w:val="20"/>
          <w:szCs w:val="20"/>
        </w:rPr>
      </w:pPr>
    </w:p>
    <w:p w14:paraId="4102E9A2" w14:textId="3DE37D8D" w:rsidR="007C063F" w:rsidRPr="007C063F" w:rsidRDefault="00B96D09" w:rsidP="007C063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Eltermane</w:t>
      </w:r>
      <w:r w:rsidR="007C063F" w:rsidRPr="007C063F">
        <w:rPr>
          <w:rFonts w:ascii="Times New Roman" w:hAnsi="Times New Roman" w:cs="Times New Roman"/>
          <w:color w:val="000000"/>
          <w:sz w:val="20"/>
          <w:szCs w:val="20"/>
        </w:rPr>
        <w:t xml:space="preserve"> 67</w:t>
      </w:r>
      <w:r>
        <w:rPr>
          <w:rFonts w:ascii="Times New Roman" w:hAnsi="Times New Roman" w:cs="Times New Roman"/>
          <w:color w:val="000000"/>
          <w:sz w:val="20"/>
          <w:szCs w:val="20"/>
        </w:rPr>
        <w:t>120251</w:t>
      </w:r>
    </w:p>
    <w:p w14:paraId="27C9B44F" w14:textId="77777777" w:rsidR="00894C55" w:rsidRPr="00894C55" w:rsidRDefault="00B96D09" w:rsidP="0000624E">
      <w:pPr>
        <w:spacing w:after="0" w:line="240" w:lineRule="auto"/>
        <w:rPr>
          <w:rFonts w:ascii="Times New Roman" w:hAnsi="Times New Roman" w:cs="Times New Roman"/>
          <w:sz w:val="24"/>
          <w:szCs w:val="28"/>
        </w:rPr>
      </w:pPr>
      <w:r w:rsidRPr="00B96D09">
        <w:rPr>
          <w:rFonts w:ascii="Times New Roman" w:hAnsi="Times New Roman" w:cs="Times New Roman"/>
          <w:sz w:val="20"/>
          <w:szCs w:val="20"/>
        </w:rPr>
        <w:t>Liene.E</w:t>
      </w:r>
      <w:r>
        <w:rPr>
          <w:rFonts w:ascii="Times New Roman" w:hAnsi="Times New Roman" w:cs="Times New Roman"/>
          <w:sz w:val="20"/>
          <w:szCs w:val="20"/>
        </w:rPr>
        <w:t>ltermane@vid.gov.lv</w:t>
      </w:r>
    </w:p>
    <w:sectPr w:rsidR="00894C55" w:rsidRPr="00894C55" w:rsidSect="00E27117">
      <w:headerReference w:type="default" r:id="rId7"/>
      <w:footerReference w:type="default" r:id="rId8"/>
      <w:footerReference w:type="first" r:id="rId9"/>
      <w:pgSz w:w="11906" w:h="16838"/>
      <w:pgMar w:top="1418"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6A925" w14:textId="77777777" w:rsidR="000068FB" w:rsidRDefault="000068FB" w:rsidP="00894C55">
      <w:pPr>
        <w:spacing w:after="0" w:line="240" w:lineRule="auto"/>
      </w:pPr>
      <w:r>
        <w:separator/>
      </w:r>
    </w:p>
  </w:endnote>
  <w:endnote w:type="continuationSeparator" w:id="0">
    <w:p w14:paraId="36A2FEEC" w14:textId="77777777" w:rsidR="000068FB" w:rsidRDefault="000068F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41175" w14:textId="43C93B67" w:rsidR="00C35712" w:rsidRPr="007C063F" w:rsidRDefault="00B96D09" w:rsidP="007C063F">
    <w:pPr>
      <w:pStyle w:val="Footer"/>
      <w:rPr>
        <w:szCs w:val="20"/>
      </w:rPr>
    </w:pPr>
    <w:r>
      <w:rPr>
        <w:rFonts w:ascii="Times New Roman" w:hAnsi="Times New Roman" w:cs="Times New Roman"/>
        <w:sz w:val="20"/>
        <w:szCs w:val="20"/>
      </w:rPr>
      <w:t>F</w:t>
    </w:r>
    <w:r w:rsidR="00C35712" w:rsidRPr="007C063F">
      <w:rPr>
        <w:rFonts w:ascii="Times New Roman" w:hAnsi="Times New Roman" w:cs="Times New Roman"/>
        <w:sz w:val="20"/>
        <w:szCs w:val="20"/>
      </w:rPr>
      <w:t>MAnot_</w:t>
    </w:r>
    <w:r w:rsidR="00E27117">
      <w:rPr>
        <w:rFonts w:ascii="Times New Roman" w:hAnsi="Times New Roman" w:cs="Times New Roman"/>
        <w:sz w:val="20"/>
        <w:szCs w:val="20"/>
      </w:rPr>
      <w:t>25</w:t>
    </w:r>
    <w:r w:rsidR="00C839D8">
      <w:rPr>
        <w:rFonts w:ascii="Times New Roman" w:hAnsi="Times New Roman" w:cs="Times New Roman"/>
        <w:sz w:val="20"/>
        <w:szCs w:val="20"/>
      </w:rPr>
      <w:t>11</w:t>
    </w:r>
    <w:r w:rsidR="00C35712" w:rsidRPr="007C063F">
      <w:rPr>
        <w:rFonts w:ascii="Times New Roman" w:hAnsi="Times New Roman" w:cs="Times New Roman"/>
        <w:sz w:val="20"/>
        <w:szCs w:val="20"/>
      </w:rPr>
      <w:t>20</w:t>
    </w:r>
    <w:r w:rsidR="00AD6C80" w:rsidRPr="007C063F" w:rsidDel="00AD6C80">
      <w:rPr>
        <w:rFonts w:ascii="Times New Roman" w:hAnsi="Times New Roman" w:cs="Times New Roman"/>
        <w:sz w:val="20"/>
        <w:szCs w:val="20"/>
      </w:rPr>
      <w:t xml:space="preserve"> </w:t>
    </w:r>
    <w:r w:rsidR="00C35712">
      <w:rPr>
        <w:rFonts w:ascii="Times New Roman" w:hAnsi="Times New Roman" w:cs="Times New Roman"/>
        <w:sz w:val="20"/>
        <w:szCs w:val="20"/>
      </w:rPr>
      <w:t>_</w:t>
    </w:r>
    <w:r w:rsidR="00C35712" w:rsidRPr="007C063F">
      <w:rPr>
        <w:rFonts w:ascii="Times New Roman" w:hAnsi="Times New Roman" w:cs="Times New Roman"/>
        <w:sz w:val="20"/>
        <w:szCs w:val="20"/>
      </w:rPr>
      <w:t>Covid19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8CC3B" w14:textId="3EF03AD9" w:rsidR="00C35712" w:rsidRPr="007C063F" w:rsidRDefault="00B96D09" w:rsidP="007C063F">
    <w:pPr>
      <w:pStyle w:val="Footer"/>
      <w:rPr>
        <w:szCs w:val="20"/>
      </w:rPr>
    </w:pPr>
    <w:r>
      <w:rPr>
        <w:rFonts w:ascii="Times New Roman" w:hAnsi="Times New Roman" w:cs="Times New Roman"/>
        <w:sz w:val="20"/>
        <w:szCs w:val="20"/>
      </w:rPr>
      <w:t>F</w:t>
    </w:r>
    <w:r w:rsidR="00C35712" w:rsidRPr="007C063F">
      <w:rPr>
        <w:rFonts w:ascii="Times New Roman" w:hAnsi="Times New Roman" w:cs="Times New Roman"/>
        <w:sz w:val="20"/>
        <w:szCs w:val="20"/>
      </w:rPr>
      <w:t>MAnot_</w:t>
    </w:r>
    <w:r w:rsidR="00E27117">
      <w:rPr>
        <w:rFonts w:ascii="Times New Roman" w:hAnsi="Times New Roman" w:cs="Times New Roman"/>
        <w:sz w:val="20"/>
        <w:szCs w:val="20"/>
      </w:rPr>
      <w:t>25</w:t>
    </w:r>
    <w:r w:rsidR="00C839D8">
      <w:rPr>
        <w:rFonts w:ascii="Times New Roman" w:hAnsi="Times New Roman" w:cs="Times New Roman"/>
        <w:sz w:val="20"/>
        <w:szCs w:val="20"/>
      </w:rPr>
      <w:t>11</w:t>
    </w:r>
    <w:r w:rsidR="00C35712" w:rsidRPr="007C063F">
      <w:rPr>
        <w:rFonts w:ascii="Times New Roman" w:hAnsi="Times New Roman" w:cs="Times New Roman"/>
        <w:sz w:val="20"/>
        <w:szCs w:val="20"/>
      </w:rPr>
      <w:t>20_Covid19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8E540" w14:textId="77777777" w:rsidR="000068FB" w:rsidRDefault="000068FB" w:rsidP="00894C55">
      <w:pPr>
        <w:spacing w:after="0" w:line="240" w:lineRule="auto"/>
      </w:pPr>
      <w:r>
        <w:separator/>
      </w:r>
    </w:p>
  </w:footnote>
  <w:footnote w:type="continuationSeparator" w:id="0">
    <w:p w14:paraId="75FEBFA6" w14:textId="77777777" w:rsidR="000068FB" w:rsidRDefault="000068F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rPr>
    </w:sdtEndPr>
    <w:sdtContent>
      <w:p w14:paraId="2D9E9809" w14:textId="1B20662A" w:rsidR="00C35712" w:rsidRPr="00652978" w:rsidRDefault="00501E95">
        <w:pPr>
          <w:pStyle w:val="Header"/>
          <w:jc w:val="center"/>
          <w:rPr>
            <w:rFonts w:ascii="Times New Roman" w:hAnsi="Times New Roman" w:cs="Times New Roman"/>
          </w:rPr>
        </w:pPr>
        <w:r w:rsidRPr="00652978">
          <w:rPr>
            <w:rFonts w:ascii="Times New Roman" w:hAnsi="Times New Roman" w:cs="Times New Roman"/>
          </w:rPr>
          <w:fldChar w:fldCharType="begin"/>
        </w:r>
        <w:r w:rsidR="00C35712"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272D26">
          <w:rPr>
            <w:rFonts w:ascii="Times New Roman" w:hAnsi="Times New Roman" w:cs="Times New Roman"/>
            <w:noProof/>
          </w:rPr>
          <w:t>5</w:t>
        </w:r>
        <w:r w:rsidRPr="00652978">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 w15:restartNumberingAfterBreak="0">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24E"/>
    <w:rsid w:val="000068FB"/>
    <w:rsid w:val="000228C5"/>
    <w:rsid w:val="000239AE"/>
    <w:rsid w:val="0002708B"/>
    <w:rsid w:val="00033D7E"/>
    <w:rsid w:val="00036235"/>
    <w:rsid w:val="00037942"/>
    <w:rsid w:val="00076D51"/>
    <w:rsid w:val="00095591"/>
    <w:rsid w:val="000A2399"/>
    <w:rsid w:val="000A63EC"/>
    <w:rsid w:val="000C2FF0"/>
    <w:rsid w:val="000D064B"/>
    <w:rsid w:val="000D3454"/>
    <w:rsid w:val="000D4FAD"/>
    <w:rsid w:val="000D56BE"/>
    <w:rsid w:val="000D587E"/>
    <w:rsid w:val="000D6FD3"/>
    <w:rsid w:val="000E61BA"/>
    <w:rsid w:val="00103C22"/>
    <w:rsid w:val="00111E09"/>
    <w:rsid w:val="0012352E"/>
    <w:rsid w:val="0012465D"/>
    <w:rsid w:val="00125120"/>
    <w:rsid w:val="00125137"/>
    <w:rsid w:val="00126442"/>
    <w:rsid w:val="00126B8B"/>
    <w:rsid w:val="00133D25"/>
    <w:rsid w:val="001479F6"/>
    <w:rsid w:val="001568F7"/>
    <w:rsid w:val="00183C4A"/>
    <w:rsid w:val="0018499E"/>
    <w:rsid w:val="001C065E"/>
    <w:rsid w:val="001C3358"/>
    <w:rsid w:val="001C59B7"/>
    <w:rsid w:val="001C5A2A"/>
    <w:rsid w:val="001D24E3"/>
    <w:rsid w:val="001F4385"/>
    <w:rsid w:val="001F5667"/>
    <w:rsid w:val="001F7240"/>
    <w:rsid w:val="001F78FE"/>
    <w:rsid w:val="00207D12"/>
    <w:rsid w:val="002143C4"/>
    <w:rsid w:val="00217AF7"/>
    <w:rsid w:val="00220CB2"/>
    <w:rsid w:val="00224688"/>
    <w:rsid w:val="00226B6D"/>
    <w:rsid w:val="0023313D"/>
    <w:rsid w:val="00236670"/>
    <w:rsid w:val="00243426"/>
    <w:rsid w:val="00247F7D"/>
    <w:rsid w:val="00252698"/>
    <w:rsid w:val="002603D7"/>
    <w:rsid w:val="0026588C"/>
    <w:rsid w:val="00272D26"/>
    <w:rsid w:val="0027346C"/>
    <w:rsid w:val="0027515C"/>
    <w:rsid w:val="0028408B"/>
    <w:rsid w:val="00285E6D"/>
    <w:rsid w:val="002975AA"/>
    <w:rsid w:val="002A524F"/>
    <w:rsid w:val="002B4F2F"/>
    <w:rsid w:val="002B52D0"/>
    <w:rsid w:val="002B5C48"/>
    <w:rsid w:val="002B5C78"/>
    <w:rsid w:val="002D0B5F"/>
    <w:rsid w:val="002D6045"/>
    <w:rsid w:val="002E058D"/>
    <w:rsid w:val="002E1C05"/>
    <w:rsid w:val="002F3B85"/>
    <w:rsid w:val="002F590B"/>
    <w:rsid w:val="00305EA1"/>
    <w:rsid w:val="00314B64"/>
    <w:rsid w:val="00321ABA"/>
    <w:rsid w:val="003431EC"/>
    <w:rsid w:val="0036204A"/>
    <w:rsid w:val="0036699F"/>
    <w:rsid w:val="003729A6"/>
    <w:rsid w:val="00375025"/>
    <w:rsid w:val="00385FF0"/>
    <w:rsid w:val="003A1BF0"/>
    <w:rsid w:val="003A6985"/>
    <w:rsid w:val="003B0BF9"/>
    <w:rsid w:val="003C0081"/>
    <w:rsid w:val="003C5459"/>
    <w:rsid w:val="003E0791"/>
    <w:rsid w:val="003E0DBF"/>
    <w:rsid w:val="003F28AC"/>
    <w:rsid w:val="0041142F"/>
    <w:rsid w:val="004124D2"/>
    <w:rsid w:val="00431E13"/>
    <w:rsid w:val="00440A20"/>
    <w:rsid w:val="004454FE"/>
    <w:rsid w:val="00456E40"/>
    <w:rsid w:val="00463FAF"/>
    <w:rsid w:val="00471F27"/>
    <w:rsid w:val="00477C8E"/>
    <w:rsid w:val="00491A01"/>
    <w:rsid w:val="004950B4"/>
    <w:rsid w:val="004A426E"/>
    <w:rsid w:val="004B2557"/>
    <w:rsid w:val="004B32C4"/>
    <w:rsid w:val="004B6046"/>
    <w:rsid w:val="004B6771"/>
    <w:rsid w:val="004E50C7"/>
    <w:rsid w:val="004E5758"/>
    <w:rsid w:val="004E63EE"/>
    <w:rsid w:val="004E72CD"/>
    <w:rsid w:val="004F4B3D"/>
    <w:rsid w:val="0050178F"/>
    <w:rsid w:val="00501E95"/>
    <w:rsid w:val="00511D43"/>
    <w:rsid w:val="0053178E"/>
    <w:rsid w:val="00532EAE"/>
    <w:rsid w:val="00554D59"/>
    <w:rsid w:val="00555658"/>
    <w:rsid w:val="00573DF9"/>
    <w:rsid w:val="00592143"/>
    <w:rsid w:val="00594723"/>
    <w:rsid w:val="005C2152"/>
    <w:rsid w:val="005D44BE"/>
    <w:rsid w:val="005F7B9D"/>
    <w:rsid w:val="00603C36"/>
    <w:rsid w:val="00610C44"/>
    <w:rsid w:val="00614D18"/>
    <w:rsid w:val="0061701B"/>
    <w:rsid w:val="00625AD2"/>
    <w:rsid w:val="006360B2"/>
    <w:rsid w:val="00641901"/>
    <w:rsid w:val="00652978"/>
    <w:rsid w:val="00655F2C"/>
    <w:rsid w:val="00665B25"/>
    <w:rsid w:val="00670C9D"/>
    <w:rsid w:val="006865E8"/>
    <w:rsid w:val="006C5A75"/>
    <w:rsid w:val="006C66EC"/>
    <w:rsid w:val="006D1B3B"/>
    <w:rsid w:val="006E1081"/>
    <w:rsid w:val="006E23A2"/>
    <w:rsid w:val="006E6AE5"/>
    <w:rsid w:val="006F7B6E"/>
    <w:rsid w:val="007015C4"/>
    <w:rsid w:val="00707700"/>
    <w:rsid w:val="00720585"/>
    <w:rsid w:val="00733A7F"/>
    <w:rsid w:val="00733EB5"/>
    <w:rsid w:val="00736F69"/>
    <w:rsid w:val="00737339"/>
    <w:rsid w:val="00752A10"/>
    <w:rsid w:val="007575E7"/>
    <w:rsid w:val="0076143B"/>
    <w:rsid w:val="00773AF6"/>
    <w:rsid w:val="00773C3A"/>
    <w:rsid w:val="007748AA"/>
    <w:rsid w:val="0077497D"/>
    <w:rsid w:val="007873DF"/>
    <w:rsid w:val="00795F71"/>
    <w:rsid w:val="007B017C"/>
    <w:rsid w:val="007B5ADF"/>
    <w:rsid w:val="007B7FA9"/>
    <w:rsid w:val="007C063F"/>
    <w:rsid w:val="007C7E78"/>
    <w:rsid w:val="007E3ED8"/>
    <w:rsid w:val="007E5F7A"/>
    <w:rsid w:val="007E73AB"/>
    <w:rsid w:val="007F0ED6"/>
    <w:rsid w:val="007F32E7"/>
    <w:rsid w:val="007F5581"/>
    <w:rsid w:val="007F6C27"/>
    <w:rsid w:val="00810512"/>
    <w:rsid w:val="008139BF"/>
    <w:rsid w:val="00816C11"/>
    <w:rsid w:val="00817EAB"/>
    <w:rsid w:val="00826B02"/>
    <w:rsid w:val="008337F6"/>
    <w:rsid w:val="00837AFE"/>
    <w:rsid w:val="00841737"/>
    <w:rsid w:val="008466F2"/>
    <w:rsid w:val="00894816"/>
    <w:rsid w:val="00894C55"/>
    <w:rsid w:val="00895BFA"/>
    <w:rsid w:val="008A03B3"/>
    <w:rsid w:val="008B64FE"/>
    <w:rsid w:val="008B6FB0"/>
    <w:rsid w:val="008C021F"/>
    <w:rsid w:val="008D0C3A"/>
    <w:rsid w:val="008D35C5"/>
    <w:rsid w:val="008E3EB6"/>
    <w:rsid w:val="008F599A"/>
    <w:rsid w:val="008F7CFA"/>
    <w:rsid w:val="00916E21"/>
    <w:rsid w:val="00926789"/>
    <w:rsid w:val="00931369"/>
    <w:rsid w:val="0093163B"/>
    <w:rsid w:val="009470D3"/>
    <w:rsid w:val="00955250"/>
    <w:rsid w:val="009774C7"/>
    <w:rsid w:val="009912CA"/>
    <w:rsid w:val="009A0741"/>
    <w:rsid w:val="009A262D"/>
    <w:rsid w:val="009A2654"/>
    <w:rsid w:val="009A4B66"/>
    <w:rsid w:val="009A5B1D"/>
    <w:rsid w:val="009B2BDD"/>
    <w:rsid w:val="009D1BEC"/>
    <w:rsid w:val="009D4CB0"/>
    <w:rsid w:val="009D5349"/>
    <w:rsid w:val="009F3CCE"/>
    <w:rsid w:val="00A00422"/>
    <w:rsid w:val="00A0307B"/>
    <w:rsid w:val="00A07B60"/>
    <w:rsid w:val="00A10FC3"/>
    <w:rsid w:val="00A133D1"/>
    <w:rsid w:val="00A23E0A"/>
    <w:rsid w:val="00A24E09"/>
    <w:rsid w:val="00A3306C"/>
    <w:rsid w:val="00A3434F"/>
    <w:rsid w:val="00A37DB4"/>
    <w:rsid w:val="00A401FE"/>
    <w:rsid w:val="00A6073E"/>
    <w:rsid w:val="00A6461C"/>
    <w:rsid w:val="00A72BC8"/>
    <w:rsid w:val="00A859C0"/>
    <w:rsid w:val="00A9511B"/>
    <w:rsid w:val="00A97030"/>
    <w:rsid w:val="00AA75B2"/>
    <w:rsid w:val="00AB144F"/>
    <w:rsid w:val="00AC14B5"/>
    <w:rsid w:val="00AD6C80"/>
    <w:rsid w:val="00AE485C"/>
    <w:rsid w:val="00AE5567"/>
    <w:rsid w:val="00AE7CB1"/>
    <w:rsid w:val="00AF07B0"/>
    <w:rsid w:val="00AF1239"/>
    <w:rsid w:val="00AF27E9"/>
    <w:rsid w:val="00AF49E9"/>
    <w:rsid w:val="00AF6B7B"/>
    <w:rsid w:val="00B06CF6"/>
    <w:rsid w:val="00B15836"/>
    <w:rsid w:val="00B16480"/>
    <w:rsid w:val="00B17A27"/>
    <w:rsid w:val="00B2165C"/>
    <w:rsid w:val="00B23E5D"/>
    <w:rsid w:val="00B304F3"/>
    <w:rsid w:val="00B62AF3"/>
    <w:rsid w:val="00B75F28"/>
    <w:rsid w:val="00B914A9"/>
    <w:rsid w:val="00B966B4"/>
    <w:rsid w:val="00B96D09"/>
    <w:rsid w:val="00BA20AA"/>
    <w:rsid w:val="00BA2587"/>
    <w:rsid w:val="00BA3AA5"/>
    <w:rsid w:val="00BB194F"/>
    <w:rsid w:val="00BD4425"/>
    <w:rsid w:val="00C150FC"/>
    <w:rsid w:val="00C172DA"/>
    <w:rsid w:val="00C210A6"/>
    <w:rsid w:val="00C23CC5"/>
    <w:rsid w:val="00C25B49"/>
    <w:rsid w:val="00C35712"/>
    <w:rsid w:val="00C3601C"/>
    <w:rsid w:val="00C45F34"/>
    <w:rsid w:val="00C565CE"/>
    <w:rsid w:val="00C5693F"/>
    <w:rsid w:val="00C56B92"/>
    <w:rsid w:val="00C64B86"/>
    <w:rsid w:val="00C75708"/>
    <w:rsid w:val="00C8298F"/>
    <w:rsid w:val="00C839D8"/>
    <w:rsid w:val="00C83F07"/>
    <w:rsid w:val="00C87AC2"/>
    <w:rsid w:val="00CB1425"/>
    <w:rsid w:val="00CB4428"/>
    <w:rsid w:val="00CB7139"/>
    <w:rsid w:val="00CC0D2D"/>
    <w:rsid w:val="00CC32AB"/>
    <w:rsid w:val="00CD0030"/>
    <w:rsid w:val="00CD17D8"/>
    <w:rsid w:val="00CD7366"/>
    <w:rsid w:val="00CD7FEA"/>
    <w:rsid w:val="00CE5657"/>
    <w:rsid w:val="00CE74DF"/>
    <w:rsid w:val="00CF3474"/>
    <w:rsid w:val="00D03196"/>
    <w:rsid w:val="00D055C0"/>
    <w:rsid w:val="00D12E3C"/>
    <w:rsid w:val="00D133F8"/>
    <w:rsid w:val="00D14A3E"/>
    <w:rsid w:val="00D24072"/>
    <w:rsid w:val="00D32F95"/>
    <w:rsid w:val="00D41891"/>
    <w:rsid w:val="00D45128"/>
    <w:rsid w:val="00D73C4A"/>
    <w:rsid w:val="00D77E38"/>
    <w:rsid w:val="00D80644"/>
    <w:rsid w:val="00DA1F7E"/>
    <w:rsid w:val="00DE2DFC"/>
    <w:rsid w:val="00DF615B"/>
    <w:rsid w:val="00DF62E8"/>
    <w:rsid w:val="00E02D9E"/>
    <w:rsid w:val="00E1219D"/>
    <w:rsid w:val="00E12DE3"/>
    <w:rsid w:val="00E20E77"/>
    <w:rsid w:val="00E27117"/>
    <w:rsid w:val="00E30506"/>
    <w:rsid w:val="00E3662B"/>
    <w:rsid w:val="00E3716B"/>
    <w:rsid w:val="00E40780"/>
    <w:rsid w:val="00E5323B"/>
    <w:rsid w:val="00E63F2E"/>
    <w:rsid w:val="00E83818"/>
    <w:rsid w:val="00E870C4"/>
    <w:rsid w:val="00E8749E"/>
    <w:rsid w:val="00E90C01"/>
    <w:rsid w:val="00EA3400"/>
    <w:rsid w:val="00EA38D0"/>
    <w:rsid w:val="00EA486E"/>
    <w:rsid w:val="00EB6023"/>
    <w:rsid w:val="00ED0A7B"/>
    <w:rsid w:val="00ED6F8F"/>
    <w:rsid w:val="00EE23D3"/>
    <w:rsid w:val="00EE2AF0"/>
    <w:rsid w:val="00EF596D"/>
    <w:rsid w:val="00F00390"/>
    <w:rsid w:val="00F11290"/>
    <w:rsid w:val="00F211B3"/>
    <w:rsid w:val="00F325A3"/>
    <w:rsid w:val="00F379A0"/>
    <w:rsid w:val="00F42E68"/>
    <w:rsid w:val="00F4758F"/>
    <w:rsid w:val="00F50DFD"/>
    <w:rsid w:val="00F53DAC"/>
    <w:rsid w:val="00F57B0C"/>
    <w:rsid w:val="00F61FF3"/>
    <w:rsid w:val="00F64B97"/>
    <w:rsid w:val="00F80801"/>
    <w:rsid w:val="00F80B22"/>
    <w:rsid w:val="00F83E17"/>
    <w:rsid w:val="00F90738"/>
    <w:rsid w:val="00FA168D"/>
    <w:rsid w:val="00FA3840"/>
    <w:rsid w:val="00FA4F6E"/>
    <w:rsid w:val="00FB4C1C"/>
    <w:rsid w:val="00FC4C95"/>
    <w:rsid w:val="00FC5AD7"/>
    <w:rsid w:val="00FC6EDA"/>
    <w:rsid w:val="00FE2700"/>
    <w:rsid w:val="00FE3183"/>
    <w:rsid w:val="00FE4D5C"/>
    <w:rsid w:val="00FE7F13"/>
    <w:rsid w:val="00FF3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F1A2E"/>
  <w15:docId w15:val="{43F30A18-041A-4F0A-8DA8-96F35216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uiPriority w:val="22"/>
    <w:qFormat/>
    <w:rsid w:val="00A401FE"/>
    <w:rPr>
      <w:b/>
      <w:bCs/>
    </w:rPr>
  </w:style>
  <w:style w:type="paragraph" w:customStyle="1" w:styleId="tv213">
    <w:name w:val="tv213"/>
    <w:basedOn w:val="Normal"/>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trip Char,H&amp;P List Paragraph Char,Saraksta rindkopa Char,Saraksta rindkopa1 Char"/>
    <w:link w:val="ListParagraph"/>
    <w:uiPriority w:val="34"/>
    <w:locked/>
    <w:rsid w:val="00125120"/>
    <w:rPr>
      <w:rFonts w:ascii="Calibri" w:eastAsia="Calibri" w:hAnsi="Calibri" w:cs="Times New Roman"/>
      <w:sz w:val="20"/>
      <w:szCs w:val="20"/>
    </w:rPr>
  </w:style>
  <w:style w:type="paragraph" w:styleId="ListParagraph">
    <w:name w:val="List Paragraph"/>
    <w:aliases w:val="2,Strip,H&amp;P List Paragraph,Saraksta rindkopa,Saraksta rindkopa1"/>
    <w:basedOn w:val="Normal"/>
    <w:link w:val="ListParagraphChar"/>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NoSpacing">
    <w:name w:val="No Spacing"/>
    <w:uiPriority w:val="1"/>
    <w:qFormat/>
    <w:rsid w:val="0093163B"/>
    <w:pPr>
      <w:spacing w:after="0" w:line="240" w:lineRule="auto"/>
    </w:pPr>
  </w:style>
  <w:style w:type="paragraph" w:styleId="Revision">
    <w:name w:val="Revision"/>
    <w:hidden/>
    <w:uiPriority w:val="99"/>
    <w:semiHidden/>
    <w:rsid w:val="0053178E"/>
    <w:pPr>
      <w:spacing w:after="0" w:line="240" w:lineRule="auto"/>
    </w:pPr>
  </w:style>
  <w:style w:type="character" w:styleId="CommentReference">
    <w:name w:val="annotation reference"/>
    <w:basedOn w:val="DefaultParagraphFont"/>
    <w:uiPriority w:val="99"/>
    <w:semiHidden/>
    <w:unhideWhenUsed/>
    <w:rsid w:val="00AD6C80"/>
    <w:rPr>
      <w:sz w:val="16"/>
      <w:szCs w:val="16"/>
    </w:rPr>
  </w:style>
  <w:style w:type="paragraph" w:styleId="CommentText">
    <w:name w:val="annotation text"/>
    <w:basedOn w:val="Normal"/>
    <w:link w:val="CommentTextChar"/>
    <w:uiPriority w:val="99"/>
    <w:semiHidden/>
    <w:unhideWhenUsed/>
    <w:rsid w:val="00AD6C80"/>
    <w:pPr>
      <w:spacing w:line="240" w:lineRule="auto"/>
    </w:pPr>
    <w:rPr>
      <w:sz w:val="20"/>
      <w:szCs w:val="20"/>
    </w:rPr>
  </w:style>
  <w:style w:type="character" w:customStyle="1" w:styleId="CommentTextChar">
    <w:name w:val="Comment Text Char"/>
    <w:basedOn w:val="DefaultParagraphFont"/>
    <w:link w:val="CommentText"/>
    <w:uiPriority w:val="99"/>
    <w:semiHidden/>
    <w:rsid w:val="00AD6C80"/>
    <w:rPr>
      <w:sz w:val="20"/>
      <w:szCs w:val="20"/>
    </w:rPr>
  </w:style>
  <w:style w:type="paragraph" w:styleId="CommentSubject">
    <w:name w:val="annotation subject"/>
    <w:basedOn w:val="CommentText"/>
    <w:next w:val="CommentText"/>
    <w:link w:val="CommentSubjectChar"/>
    <w:uiPriority w:val="99"/>
    <w:semiHidden/>
    <w:unhideWhenUsed/>
    <w:rsid w:val="00AD6C80"/>
    <w:rPr>
      <w:b/>
      <w:bCs/>
    </w:rPr>
  </w:style>
  <w:style w:type="character" w:customStyle="1" w:styleId="CommentSubjectChar">
    <w:name w:val="Comment Subject Char"/>
    <w:basedOn w:val="CommentTextChar"/>
    <w:link w:val="CommentSubject"/>
    <w:uiPriority w:val="99"/>
    <w:semiHidden/>
    <w:rsid w:val="00AD6C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699</TotalTime>
  <Pages>6</Pages>
  <Words>5617</Words>
  <Characters>3202</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valsts budžeta mērķdotācijas sadalījumu 2018.gadam to māksliniecisko kolektīvu vadītāju darba samaksai un valsts sociālās apdrošināšanas obligātajām iemaksām, kuru dibinātāji nav pašvaldības</vt:lpstr>
    </vt:vector>
  </TitlesOfParts>
  <Company>Valts ieņēmumu dienests</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Ministru kabineta rīkojuma projekta sākotnējās ietekmes novērtējuma ziņojums (anotācija)</dc:subject>
  <dc:creator>Liene Eltermane</dc:creator>
  <cp:keywords/>
  <dc:description>Liene Eltermane 67120251
Liene.Eltermane@vid.gov.lv</dc:description>
  <cp:lastModifiedBy>Liene Eltermane</cp:lastModifiedBy>
  <cp:revision>14</cp:revision>
  <cp:lastPrinted>2020-01-20T14:48:00Z</cp:lastPrinted>
  <dcterms:created xsi:type="dcterms:W3CDTF">2020-11-17T05:51:00Z</dcterms:created>
  <dcterms:modified xsi:type="dcterms:W3CDTF">2020-11-30T07:15:00Z</dcterms:modified>
</cp:coreProperties>
</file>