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BC35" w14:textId="77777777" w:rsidR="009358FD" w:rsidRDefault="009358FD" w:rsidP="004A4C55">
      <w:pPr>
        <w:tabs>
          <w:tab w:val="left" w:pos="6663"/>
        </w:tabs>
        <w:rPr>
          <w:sz w:val="28"/>
          <w:szCs w:val="28"/>
        </w:rPr>
      </w:pPr>
    </w:p>
    <w:p w14:paraId="7156374F" w14:textId="77777777" w:rsidR="009358FD" w:rsidRDefault="009358FD" w:rsidP="004A4C55">
      <w:pPr>
        <w:tabs>
          <w:tab w:val="left" w:pos="6663"/>
        </w:tabs>
        <w:rPr>
          <w:sz w:val="28"/>
          <w:szCs w:val="28"/>
        </w:rPr>
      </w:pPr>
    </w:p>
    <w:p w14:paraId="4E48680B" w14:textId="77777777" w:rsidR="009358FD" w:rsidRDefault="009358FD" w:rsidP="004A4C55">
      <w:pPr>
        <w:tabs>
          <w:tab w:val="left" w:pos="6663"/>
        </w:tabs>
        <w:rPr>
          <w:sz w:val="28"/>
          <w:szCs w:val="28"/>
        </w:rPr>
      </w:pPr>
    </w:p>
    <w:p w14:paraId="6EEA5725" w14:textId="6042DDBF" w:rsidR="009358FD" w:rsidRPr="007779EA" w:rsidRDefault="009358FD" w:rsidP="004A4C55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665BF6">
        <w:rPr>
          <w:sz w:val="28"/>
          <w:szCs w:val="28"/>
        </w:rPr>
        <w:t>11. decembrī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665BF6">
        <w:rPr>
          <w:sz w:val="28"/>
          <w:szCs w:val="28"/>
        </w:rPr>
        <w:t> 748</w:t>
      </w:r>
    </w:p>
    <w:p w14:paraId="2F1E157D" w14:textId="3BFECE2D" w:rsidR="009358FD" w:rsidRPr="007779EA" w:rsidRDefault="009358FD" w:rsidP="004A4C55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665BF6">
        <w:rPr>
          <w:sz w:val="28"/>
          <w:szCs w:val="28"/>
        </w:rPr>
        <w:t> 82 28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5E56928" w14:textId="77777777" w:rsidR="00E07359" w:rsidRDefault="00E07359" w:rsidP="004A4C5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2D000BC2" w14:textId="2B19C901" w:rsidR="00625BDD" w:rsidRPr="00FF3383" w:rsidRDefault="00D21DAE" w:rsidP="004A4C55">
      <w:pPr>
        <w:jc w:val="center"/>
        <w:rPr>
          <w:sz w:val="28"/>
          <w:szCs w:val="28"/>
        </w:rPr>
      </w:pPr>
      <w:r w:rsidRPr="00D21DAE">
        <w:rPr>
          <w:b/>
          <w:bCs/>
          <w:sz w:val="28"/>
          <w:szCs w:val="28"/>
        </w:rPr>
        <w:t>Par apropriācijas palielinā</w:t>
      </w:r>
      <w:r w:rsidR="00017FF9">
        <w:rPr>
          <w:b/>
          <w:bCs/>
          <w:sz w:val="28"/>
          <w:szCs w:val="28"/>
        </w:rPr>
        <w:t>šanu</w:t>
      </w:r>
      <w:r w:rsidRPr="00D21DAE">
        <w:rPr>
          <w:b/>
          <w:bCs/>
          <w:sz w:val="28"/>
          <w:szCs w:val="28"/>
        </w:rPr>
        <w:t xml:space="preserve"> Finanšu ministrijas b</w:t>
      </w:r>
      <w:r w:rsidR="003F7D8C">
        <w:rPr>
          <w:b/>
          <w:bCs/>
          <w:sz w:val="28"/>
          <w:szCs w:val="28"/>
        </w:rPr>
        <w:t>udžeta apakšprogrammā</w:t>
      </w:r>
      <w:r w:rsidR="00F6566D">
        <w:rPr>
          <w:b/>
          <w:bCs/>
          <w:sz w:val="28"/>
          <w:szCs w:val="28"/>
        </w:rPr>
        <w:t xml:space="preserve"> 41.01.00</w:t>
      </w:r>
      <w:r w:rsidRPr="00D21DAE">
        <w:rPr>
          <w:b/>
          <w:bCs/>
          <w:sz w:val="28"/>
          <w:szCs w:val="28"/>
        </w:rPr>
        <w:t xml:space="preserve"> </w:t>
      </w:r>
      <w:r w:rsidR="009358FD">
        <w:rPr>
          <w:b/>
          <w:bCs/>
          <w:sz w:val="28"/>
          <w:szCs w:val="28"/>
        </w:rPr>
        <w:t>"</w:t>
      </w:r>
      <w:r w:rsidRPr="00D21DAE">
        <w:rPr>
          <w:b/>
          <w:bCs/>
          <w:sz w:val="28"/>
          <w:szCs w:val="28"/>
        </w:rPr>
        <w:t xml:space="preserve">Iemaksas Eiropas </w:t>
      </w:r>
      <w:r w:rsidR="00106AB7">
        <w:rPr>
          <w:b/>
          <w:bCs/>
          <w:sz w:val="28"/>
          <w:szCs w:val="28"/>
        </w:rPr>
        <w:t>Savienības</w:t>
      </w:r>
      <w:r w:rsidRPr="00D21DAE">
        <w:rPr>
          <w:b/>
          <w:bCs/>
          <w:sz w:val="28"/>
          <w:szCs w:val="28"/>
        </w:rPr>
        <w:t xml:space="preserve"> budžetā</w:t>
      </w:r>
      <w:r w:rsidR="009358FD">
        <w:rPr>
          <w:b/>
          <w:bCs/>
          <w:sz w:val="28"/>
          <w:szCs w:val="28"/>
        </w:rPr>
        <w:t>"</w:t>
      </w:r>
    </w:p>
    <w:p w14:paraId="75CFDE5A" w14:textId="77777777" w:rsidR="00D21DAE" w:rsidRDefault="00D21DAE" w:rsidP="004A4C55">
      <w:pPr>
        <w:pStyle w:val="BodyText"/>
        <w:tabs>
          <w:tab w:val="clear" w:pos="1260"/>
        </w:tabs>
        <w:ind w:firstLine="851"/>
        <w:rPr>
          <w:szCs w:val="28"/>
          <w:lang w:eastAsia="lv-LV"/>
        </w:rPr>
      </w:pPr>
    </w:p>
    <w:p w14:paraId="42920A79" w14:textId="1AD811FC" w:rsidR="00D21DAE" w:rsidRPr="00D21DAE" w:rsidRDefault="009358FD" w:rsidP="004A4C55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  <w:r>
        <w:t>1. </w:t>
      </w:r>
      <w:r w:rsidR="00017FF9">
        <w:t xml:space="preserve">Atbilstoši </w:t>
      </w:r>
      <w:r w:rsidR="00BF48E9">
        <w:t xml:space="preserve">Likuma </w:t>
      </w:r>
      <w:r w:rsidR="00BF48E9">
        <w:rPr>
          <w:bCs/>
          <w:szCs w:val="28"/>
        </w:rPr>
        <w:t>p</w:t>
      </w:r>
      <w:r w:rsidR="00D10037">
        <w:t>ar budžetu un finanšu vadību 9.</w:t>
      </w:r>
      <w:r>
        <w:t> </w:t>
      </w:r>
      <w:r w:rsidR="00D10037">
        <w:t>panta četrpadsmitās daļas 2.</w:t>
      </w:r>
      <w:r>
        <w:t> </w:t>
      </w:r>
      <w:r w:rsidR="00D10037">
        <w:t>punkt</w:t>
      </w:r>
      <w:r w:rsidR="00017FF9">
        <w:t>am atbalstīt apropriācijas p</w:t>
      </w:r>
      <w:r w:rsidR="00D21DAE" w:rsidRPr="00D21DAE">
        <w:rPr>
          <w:color w:val="000000"/>
          <w:szCs w:val="28"/>
          <w:lang w:eastAsia="lv-LV"/>
        </w:rPr>
        <w:t>alielinā</w:t>
      </w:r>
      <w:r w:rsidR="00017FF9">
        <w:rPr>
          <w:color w:val="000000"/>
          <w:szCs w:val="28"/>
          <w:lang w:eastAsia="lv-LV"/>
        </w:rPr>
        <w:t>šanu</w:t>
      </w:r>
      <w:r w:rsidR="00D21DAE" w:rsidRPr="00D21DAE">
        <w:rPr>
          <w:color w:val="000000"/>
          <w:szCs w:val="28"/>
          <w:lang w:eastAsia="lv-LV"/>
        </w:rPr>
        <w:t xml:space="preserve"> Finanšu ministrijas budžeta apakšprogrammā 41.01.00 </w:t>
      </w:r>
      <w:r>
        <w:rPr>
          <w:color w:val="000000"/>
          <w:szCs w:val="28"/>
          <w:lang w:eastAsia="lv-LV"/>
        </w:rPr>
        <w:t>"</w:t>
      </w:r>
      <w:r w:rsidR="00D21DAE" w:rsidRPr="00D21DAE">
        <w:rPr>
          <w:color w:val="000000"/>
          <w:szCs w:val="28"/>
          <w:lang w:eastAsia="lv-LV"/>
        </w:rPr>
        <w:t xml:space="preserve">Iemaksas Eiropas </w:t>
      </w:r>
      <w:r w:rsidR="00106AB7">
        <w:rPr>
          <w:color w:val="000000"/>
          <w:szCs w:val="28"/>
          <w:lang w:eastAsia="lv-LV"/>
        </w:rPr>
        <w:t>Savienības</w:t>
      </w:r>
      <w:r w:rsidR="00D21DAE" w:rsidRPr="00D21DAE">
        <w:rPr>
          <w:color w:val="000000"/>
          <w:szCs w:val="28"/>
          <w:lang w:eastAsia="lv-LV"/>
        </w:rPr>
        <w:t xml:space="preserve"> budžetā</w:t>
      </w:r>
      <w:r>
        <w:rPr>
          <w:color w:val="000000"/>
          <w:szCs w:val="28"/>
          <w:lang w:eastAsia="lv-LV"/>
        </w:rPr>
        <w:t>"</w:t>
      </w:r>
      <w:r w:rsidR="00D21DAE" w:rsidRPr="00D21DAE">
        <w:rPr>
          <w:color w:val="000000"/>
          <w:szCs w:val="28"/>
          <w:lang w:eastAsia="lv-LV"/>
        </w:rPr>
        <w:t xml:space="preserve"> </w:t>
      </w:r>
      <w:r w:rsidR="00550502" w:rsidRPr="00DE69ED">
        <w:rPr>
          <w:color w:val="000000"/>
          <w:szCs w:val="28"/>
          <w:lang w:eastAsia="lv-LV"/>
        </w:rPr>
        <w:t>1</w:t>
      </w:r>
      <w:r w:rsidR="00BA60C5">
        <w:rPr>
          <w:color w:val="000000"/>
          <w:szCs w:val="28"/>
          <w:lang w:eastAsia="lv-LV"/>
        </w:rPr>
        <w:t> </w:t>
      </w:r>
      <w:r w:rsidR="00DE69ED" w:rsidRPr="00DE69ED">
        <w:rPr>
          <w:color w:val="000000"/>
          <w:szCs w:val="28"/>
          <w:lang w:eastAsia="lv-LV"/>
        </w:rPr>
        <w:t>3</w:t>
      </w:r>
      <w:r w:rsidR="00550502" w:rsidRPr="00DE69ED">
        <w:rPr>
          <w:color w:val="000000"/>
          <w:szCs w:val="28"/>
          <w:lang w:eastAsia="lv-LV"/>
        </w:rPr>
        <w:t>00</w:t>
      </w:r>
      <w:r w:rsidR="00BA60C5">
        <w:rPr>
          <w:color w:val="000000"/>
          <w:szCs w:val="28"/>
          <w:lang w:eastAsia="lv-LV"/>
        </w:rPr>
        <w:t> </w:t>
      </w:r>
      <w:r w:rsidR="00550502" w:rsidRPr="00DE69ED">
        <w:rPr>
          <w:color w:val="000000"/>
          <w:szCs w:val="28"/>
          <w:lang w:eastAsia="lv-LV"/>
        </w:rPr>
        <w:t>00</w:t>
      </w:r>
      <w:r w:rsidR="007E101C">
        <w:rPr>
          <w:color w:val="000000"/>
          <w:szCs w:val="28"/>
          <w:lang w:eastAsia="lv-LV"/>
        </w:rPr>
        <w:t>0</w:t>
      </w:r>
      <w:r w:rsidR="00BA60C5">
        <w:rPr>
          <w:color w:val="000000"/>
          <w:szCs w:val="28"/>
          <w:lang w:eastAsia="lv-LV"/>
        </w:rPr>
        <w:t> </w:t>
      </w:r>
      <w:proofErr w:type="spellStart"/>
      <w:r w:rsidR="00D21DAE" w:rsidRPr="00DE69ED">
        <w:rPr>
          <w:i/>
          <w:color w:val="000000"/>
          <w:szCs w:val="28"/>
          <w:lang w:eastAsia="lv-LV"/>
        </w:rPr>
        <w:t>euro</w:t>
      </w:r>
      <w:proofErr w:type="spellEnd"/>
      <w:r w:rsidR="00D75089">
        <w:rPr>
          <w:i/>
          <w:color w:val="000000"/>
          <w:szCs w:val="28"/>
          <w:lang w:eastAsia="lv-LV"/>
        </w:rPr>
        <w:t xml:space="preserve"> </w:t>
      </w:r>
      <w:r w:rsidR="00D75089" w:rsidRPr="00D75089">
        <w:rPr>
          <w:color w:val="000000"/>
          <w:szCs w:val="28"/>
          <w:lang w:eastAsia="lv-LV"/>
        </w:rPr>
        <w:t>apmērā</w:t>
      </w:r>
      <w:r w:rsidR="00D21DAE" w:rsidRPr="00DE69ED">
        <w:rPr>
          <w:color w:val="000000"/>
          <w:szCs w:val="28"/>
          <w:lang w:eastAsia="lv-LV"/>
        </w:rPr>
        <w:t>.</w:t>
      </w:r>
    </w:p>
    <w:p w14:paraId="63295151" w14:textId="77777777" w:rsidR="009358FD" w:rsidRDefault="009358FD" w:rsidP="004A4C55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</w:p>
    <w:p w14:paraId="77A88D75" w14:textId="4A30BF71" w:rsidR="00625BDD" w:rsidRPr="00D21DAE" w:rsidRDefault="009358FD" w:rsidP="004A4C55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2. </w:t>
      </w:r>
      <w:r w:rsidR="00D21DAE" w:rsidRPr="00D21DAE">
        <w:rPr>
          <w:color w:val="000000"/>
          <w:szCs w:val="28"/>
          <w:lang w:eastAsia="lv-LV"/>
        </w:rPr>
        <w:t xml:space="preserve">Finanšu ministram normatīvajos aktos noteiktajā kārtībā informēt Saeimas Budžeta un finanšu (nodokļu) komisiju par šā </w:t>
      </w:r>
      <w:r w:rsidR="006C43F9">
        <w:rPr>
          <w:color w:val="000000"/>
          <w:szCs w:val="28"/>
          <w:lang w:eastAsia="lv-LV"/>
        </w:rPr>
        <w:t>rīkojuma</w:t>
      </w:r>
      <w:r w:rsidR="00D21DAE" w:rsidRPr="00D21DAE">
        <w:rPr>
          <w:color w:val="000000"/>
          <w:szCs w:val="28"/>
          <w:lang w:eastAsia="lv-LV"/>
        </w:rPr>
        <w:t xml:space="preserve"> </w:t>
      </w:r>
      <w:r w:rsidR="006C43F9">
        <w:rPr>
          <w:color w:val="000000"/>
          <w:szCs w:val="28"/>
          <w:lang w:eastAsia="lv-LV"/>
        </w:rPr>
        <w:t>1</w:t>
      </w:r>
      <w:r w:rsidR="00D21DAE" w:rsidRPr="00D21DAE">
        <w:rPr>
          <w:color w:val="000000"/>
          <w:szCs w:val="28"/>
          <w:lang w:eastAsia="lv-LV"/>
        </w:rPr>
        <w:t xml:space="preserve">. punktā minēto apropriācijas palielināšanu un, ja Saeimas Budžeta un finanšu (nodokļu) komisija piecu darba dienu laikā pēc attiecīgās informācijas saņemšanas nav izteikusi iebildumus, </w:t>
      </w:r>
      <w:r w:rsidR="00017FF9">
        <w:rPr>
          <w:color w:val="000000"/>
          <w:szCs w:val="28"/>
          <w:lang w:eastAsia="lv-LV"/>
        </w:rPr>
        <w:t xml:space="preserve">palielināt </w:t>
      </w:r>
      <w:r w:rsidR="00D21DAE" w:rsidRPr="00D21DAE">
        <w:rPr>
          <w:color w:val="000000"/>
          <w:szCs w:val="28"/>
          <w:lang w:eastAsia="lv-LV"/>
        </w:rPr>
        <w:t>apropriāciju.</w:t>
      </w:r>
    </w:p>
    <w:p w14:paraId="14F5E1E2" w14:textId="77777777" w:rsidR="006C43F9" w:rsidRDefault="006C43F9" w:rsidP="004A4C55">
      <w:pPr>
        <w:ind w:firstLine="709"/>
        <w:rPr>
          <w:lang w:eastAsia="en-US"/>
        </w:rPr>
      </w:pPr>
    </w:p>
    <w:p w14:paraId="112461EB" w14:textId="77777777" w:rsidR="009358FD" w:rsidRPr="00DC2AA7" w:rsidRDefault="009358FD" w:rsidP="004A4C55">
      <w:pPr>
        <w:pStyle w:val="BodyTextIndent"/>
        <w:ind w:left="0" w:firstLine="709"/>
        <w:rPr>
          <w:szCs w:val="28"/>
        </w:rPr>
      </w:pPr>
    </w:p>
    <w:p w14:paraId="3BCD3E1A" w14:textId="77777777" w:rsidR="009358FD" w:rsidRPr="00DC2AA7" w:rsidRDefault="009358FD" w:rsidP="004A4C55">
      <w:pPr>
        <w:pStyle w:val="BodyTextIndent"/>
        <w:ind w:left="0" w:firstLine="709"/>
        <w:rPr>
          <w:szCs w:val="28"/>
        </w:rPr>
      </w:pPr>
    </w:p>
    <w:p w14:paraId="5BDE915A" w14:textId="77777777" w:rsidR="004A4C55" w:rsidRDefault="004A4C55" w:rsidP="004A4C5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047B03C3" w14:textId="77777777" w:rsidR="004A4C55" w:rsidRDefault="004A4C55" w:rsidP="004A4C5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E4C100D" w14:textId="77777777" w:rsidR="004A4C55" w:rsidRDefault="004A4C55" w:rsidP="004A4C5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1FB49710" w14:textId="77777777" w:rsidR="009358FD" w:rsidRPr="00DC2AA7" w:rsidRDefault="009358FD" w:rsidP="004A4C55">
      <w:pPr>
        <w:pStyle w:val="BodyTextIndent"/>
        <w:ind w:left="0" w:firstLine="709"/>
        <w:rPr>
          <w:szCs w:val="28"/>
        </w:rPr>
      </w:pPr>
    </w:p>
    <w:p w14:paraId="6E140272" w14:textId="77777777" w:rsidR="009358FD" w:rsidRPr="00DC2AA7" w:rsidRDefault="009358FD" w:rsidP="004A4C55">
      <w:pPr>
        <w:pStyle w:val="BodyTextIndent"/>
        <w:ind w:left="0" w:firstLine="709"/>
        <w:rPr>
          <w:szCs w:val="28"/>
        </w:rPr>
      </w:pPr>
    </w:p>
    <w:p w14:paraId="10AED41E" w14:textId="77777777" w:rsidR="009358FD" w:rsidRPr="00DC2AA7" w:rsidRDefault="009358FD" w:rsidP="004A4C55">
      <w:pPr>
        <w:pStyle w:val="BodyTextIndent"/>
        <w:ind w:left="0" w:firstLine="709"/>
        <w:rPr>
          <w:szCs w:val="28"/>
        </w:rPr>
      </w:pPr>
    </w:p>
    <w:p w14:paraId="1E0C2A63" w14:textId="77777777" w:rsidR="009358FD" w:rsidRPr="00DC2AA7" w:rsidRDefault="009358FD" w:rsidP="004A4C55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9358FD" w:rsidRPr="00DC2AA7" w:rsidSect="009358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E018" w14:textId="77777777" w:rsidR="006154D7" w:rsidRDefault="006154D7">
      <w:r>
        <w:separator/>
      </w:r>
    </w:p>
  </w:endnote>
  <w:endnote w:type="continuationSeparator" w:id="0">
    <w:p w14:paraId="367CF029" w14:textId="77777777" w:rsidR="006154D7" w:rsidRDefault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EDF6" w14:textId="3C694787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DB2BE9">
      <w:rPr>
        <w:noProof/>
        <w:sz w:val="20"/>
        <w:szCs w:val="20"/>
      </w:rPr>
      <w:t>FMRIK_261120_IEMAKSAS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AB66" w14:textId="62E2FA9F" w:rsidR="009358FD" w:rsidRPr="009358FD" w:rsidRDefault="009358FD">
    <w:pPr>
      <w:pStyle w:val="Footer"/>
      <w:rPr>
        <w:sz w:val="16"/>
        <w:szCs w:val="16"/>
      </w:rPr>
    </w:pPr>
    <w:r>
      <w:rPr>
        <w:sz w:val="16"/>
        <w:szCs w:val="16"/>
      </w:rPr>
      <w:t>R2310_0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72FD" w14:textId="77777777" w:rsidR="006154D7" w:rsidRDefault="006154D7">
      <w:r>
        <w:separator/>
      </w:r>
    </w:p>
  </w:footnote>
  <w:footnote w:type="continuationSeparator" w:id="0">
    <w:p w14:paraId="5C1CF06C" w14:textId="77777777" w:rsidR="006154D7" w:rsidRDefault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0BB3F8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40AA2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D492" w14:textId="766AE58C" w:rsidR="009358FD" w:rsidRDefault="009358FD">
    <w:pPr>
      <w:pStyle w:val="Header"/>
    </w:pPr>
  </w:p>
  <w:p w14:paraId="040B369C" w14:textId="77777777" w:rsidR="009358FD" w:rsidRDefault="009358FD">
    <w:pPr>
      <w:pStyle w:val="Header"/>
    </w:pPr>
    <w:r>
      <w:rPr>
        <w:noProof/>
      </w:rPr>
      <w:drawing>
        <wp:inline distT="0" distB="0" distL="0" distR="0" wp14:anchorId="3D3AAA81" wp14:editId="0EABFA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A697106"/>
    <w:multiLevelType w:val="hybridMultilevel"/>
    <w:tmpl w:val="BAE20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17FF9"/>
    <w:rsid w:val="00026F21"/>
    <w:rsid w:val="000920DC"/>
    <w:rsid w:val="000A3E9C"/>
    <w:rsid w:val="000C7429"/>
    <w:rsid w:val="001003F2"/>
    <w:rsid w:val="00106AB7"/>
    <w:rsid w:val="00113651"/>
    <w:rsid w:val="0015184E"/>
    <w:rsid w:val="00153449"/>
    <w:rsid w:val="00174C63"/>
    <w:rsid w:val="001A12F0"/>
    <w:rsid w:val="00210128"/>
    <w:rsid w:val="00281943"/>
    <w:rsid w:val="00294F3F"/>
    <w:rsid w:val="00297E06"/>
    <w:rsid w:val="002C6E48"/>
    <w:rsid w:val="002D461A"/>
    <w:rsid w:val="002E11F3"/>
    <w:rsid w:val="0030790F"/>
    <w:rsid w:val="0036469A"/>
    <w:rsid w:val="00381FB5"/>
    <w:rsid w:val="003F7D8C"/>
    <w:rsid w:val="00406D1C"/>
    <w:rsid w:val="00452671"/>
    <w:rsid w:val="00471DA7"/>
    <w:rsid w:val="00481FD0"/>
    <w:rsid w:val="0048748F"/>
    <w:rsid w:val="004A4C55"/>
    <w:rsid w:val="004A71C1"/>
    <w:rsid w:val="004D6A95"/>
    <w:rsid w:val="004F19A5"/>
    <w:rsid w:val="00523B83"/>
    <w:rsid w:val="00550502"/>
    <w:rsid w:val="00571C91"/>
    <w:rsid w:val="005D25DC"/>
    <w:rsid w:val="005D431B"/>
    <w:rsid w:val="006154D7"/>
    <w:rsid w:val="00620D6C"/>
    <w:rsid w:val="00625BDD"/>
    <w:rsid w:val="006472E0"/>
    <w:rsid w:val="00656C1E"/>
    <w:rsid w:val="00665BF6"/>
    <w:rsid w:val="006B59E1"/>
    <w:rsid w:val="006C43F9"/>
    <w:rsid w:val="006C6539"/>
    <w:rsid w:val="0070357A"/>
    <w:rsid w:val="007157AB"/>
    <w:rsid w:val="00726610"/>
    <w:rsid w:val="0076427A"/>
    <w:rsid w:val="00784856"/>
    <w:rsid w:val="00794765"/>
    <w:rsid w:val="007C249C"/>
    <w:rsid w:val="007C4288"/>
    <w:rsid w:val="007C42BC"/>
    <w:rsid w:val="007C6F4E"/>
    <w:rsid w:val="007E101C"/>
    <w:rsid w:val="007E7752"/>
    <w:rsid w:val="008148DC"/>
    <w:rsid w:val="008179BD"/>
    <w:rsid w:val="0083565E"/>
    <w:rsid w:val="0084364A"/>
    <w:rsid w:val="008447C5"/>
    <w:rsid w:val="008568A7"/>
    <w:rsid w:val="008607A0"/>
    <w:rsid w:val="00891FE7"/>
    <w:rsid w:val="008C0A9B"/>
    <w:rsid w:val="008F61DD"/>
    <w:rsid w:val="00907ACE"/>
    <w:rsid w:val="00911EAA"/>
    <w:rsid w:val="009358FD"/>
    <w:rsid w:val="00990494"/>
    <w:rsid w:val="009E616B"/>
    <w:rsid w:val="00A24BBB"/>
    <w:rsid w:val="00A2744F"/>
    <w:rsid w:val="00A33F4E"/>
    <w:rsid w:val="00A622AA"/>
    <w:rsid w:val="00A93306"/>
    <w:rsid w:val="00AB12C0"/>
    <w:rsid w:val="00B038F3"/>
    <w:rsid w:val="00B123AE"/>
    <w:rsid w:val="00B456DE"/>
    <w:rsid w:val="00B64C94"/>
    <w:rsid w:val="00B81111"/>
    <w:rsid w:val="00B90433"/>
    <w:rsid w:val="00BA60C5"/>
    <w:rsid w:val="00BB74E4"/>
    <w:rsid w:val="00BB7950"/>
    <w:rsid w:val="00BC30B2"/>
    <w:rsid w:val="00BD08DE"/>
    <w:rsid w:val="00BD6B0E"/>
    <w:rsid w:val="00BE7B90"/>
    <w:rsid w:val="00BF48E9"/>
    <w:rsid w:val="00C51D36"/>
    <w:rsid w:val="00C93FCA"/>
    <w:rsid w:val="00CA4A0D"/>
    <w:rsid w:val="00CB0062"/>
    <w:rsid w:val="00CC7573"/>
    <w:rsid w:val="00CF2A66"/>
    <w:rsid w:val="00CF5D74"/>
    <w:rsid w:val="00D10037"/>
    <w:rsid w:val="00D11376"/>
    <w:rsid w:val="00D21DAE"/>
    <w:rsid w:val="00D537F3"/>
    <w:rsid w:val="00D56D02"/>
    <w:rsid w:val="00D75089"/>
    <w:rsid w:val="00D974FF"/>
    <w:rsid w:val="00DA7D96"/>
    <w:rsid w:val="00DB2BE9"/>
    <w:rsid w:val="00DB3F15"/>
    <w:rsid w:val="00DE69ED"/>
    <w:rsid w:val="00DE7664"/>
    <w:rsid w:val="00DF17D8"/>
    <w:rsid w:val="00DF5D60"/>
    <w:rsid w:val="00E07359"/>
    <w:rsid w:val="00EB30D6"/>
    <w:rsid w:val="00EC7233"/>
    <w:rsid w:val="00ED5C9A"/>
    <w:rsid w:val="00ED6E01"/>
    <w:rsid w:val="00F041AE"/>
    <w:rsid w:val="00F15560"/>
    <w:rsid w:val="00F6566D"/>
    <w:rsid w:val="00FB41A1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6FF8952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358FD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358FD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4A4C5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F6C5-ECA1-47F9-857D-230EDF2D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palielinājumu Finanšu ministrijas budžeta apakšprogrammā 41.01.00 „Iemaksas Savienības budžetā”</vt:lpstr>
    </vt:vector>
  </TitlesOfParts>
  <Company>Finanšu ministrija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palielinājumu Finanšu ministrijas budžeta apakšprogrammā 41.01.00 „Iemaksas Savienības budžetā”</dc:title>
  <dc:subject>Ministru kabineta rīkojuma projekts</dc:subject>
  <dc:creator>Evija Līva</dc:creator>
  <cp:keywords/>
  <dc:description>67083822, evija.liva@fm.gov.lv</dc:description>
  <cp:lastModifiedBy>Leontine Babkina</cp:lastModifiedBy>
  <cp:revision>31</cp:revision>
  <cp:lastPrinted>2020-12-09T09:42:00Z</cp:lastPrinted>
  <dcterms:created xsi:type="dcterms:W3CDTF">2019-09-19T13:05:00Z</dcterms:created>
  <dcterms:modified xsi:type="dcterms:W3CDTF">2020-12-11T12:46:00Z</dcterms:modified>
</cp:coreProperties>
</file>