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C67B" w14:textId="151311B1" w:rsidR="001E317C" w:rsidRDefault="001E317C" w:rsidP="001A4CAA">
      <w:pPr>
        <w:pStyle w:val="H4"/>
        <w:spacing w:after="0"/>
        <w:jc w:val="left"/>
        <w:rPr>
          <w:b w:val="0"/>
          <w:bCs/>
          <w:szCs w:val="28"/>
        </w:rPr>
      </w:pPr>
    </w:p>
    <w:p w14:paraId="179A7265" w14:textId="77777777" w:rsidR="001E317C" w:rsidRDefault="001E317C" w:rsidP="001A4CAA">
      <w:pPr>
        <w:pStyle w:val="H4"/>
        <w:spacing w:after="0"/>
        <w:jc w:val="left"/>
        <w:rPr>
          <w:b w:val="0"/>
          <w:bCs/>
          <w:szCs w:val="28"/>
        </w:rPr>
      </w:pPr>
    </w:p>
    <w:p w14:paraId="7655F19E" w14:textId="5B829F9A" w:rsidR="001E317C" w:rsidRPr="00EC1B09" w:rsidRDefault="001E317C" w:rsidP="00EC1B09">
      <w:pPr>
        <w:tabs>
          <w:tab w:val="left" w:pos="6663"/>
        </w:tabs>
      </w:pPr>
      <w:r w:rsidRPr="00EC1B09">
        <w:t xml:space="preserve">2020. gada </w:t>
      </w:r>
      <w:r w:rsidR="004352D8">
        <w:t>4. decembrī</w:t>
      </w:r>
      <w:r w:rsidRPr="00EC1B09">
        <w:tab/>
        <w:t>Rīkojums Nr.</w:t>
      </w:r>
      <w:r w:rsidR="004352D8">
        <w:t> 737</w:t>
      </w:r>
    </w:p>
    <w:p w14:paraId="5A233E1F" w14:textId="6C112CED" w:rsidR="001E317C" w:rsidRPr="00EC1B09" w:rsidRDefault="001E317C" w:rsidP="00EC1B09">
      <w:pPr>
        <w:tabs>
          <w:tab w:val="left" w:pos="6663"/>
        </w:tabs>
      </w:pPr>
      <w:r w:rsidRPr="00EC1B09">
        <w:t>Rīgā</w:t>
      </w:r>
      <w:r w:rsidRPr="00EC1B09">
        <w:tab/>
        <w:t>(prot. Nr. </w:t>
      </w:r>
      <w:r w:rsidR="004352D8">
        <w:t>77</w:t>
      </w:r>
      <w:r w:rsidRPr="00EC1B09">
        <w:t> </w:t>
      </w:r>
      <w:r w:rsidR="004352D8">
        <w:t>40</w:t>
      </w:r>
      <w:bookmarkStart w:id="0" w:name="_GoBack"/>
      <w:bookmarkEnd w:id="0"/>
      <w:r w:rsidRPr="00EC1B09">
        <w:t>. §)</w:t>
      </w:r>
    </w:p>
    <w:p w14:paraId="3FF633D0" w14:textId="77777777" w:rsidR="00842CF8" w:rsidRPr="00330D09" w:rsidRDefault="00842CF8" w:rsidP="00330D09">
      <w:pPr>
        <w:pStyle w:val="Title"/>
        <w:ind w:right="-766"/>
        <w:jc w:val="left"/>
        <w:outlineLvl w:val="0"/>
      </w:pPr>
    </w:p>
    <w:p w14:paraId="632E7805" w14:textId="77777777" w:rsidR="00E83762" w:rsidRPr="00330D09" w:rsidRDefault="00842CF8" w:rsidP="00F13A61">
      <w:pPr>
        <w:pStyle w:val="Title"/>
        <w:ind w:right="-1"/>
        <w:outlineLvl w:val="0"/>
        <w:rPr>
          <w:b/>
          <w:bCs/>
        </w:rPr>
      </w:pPr>
      <w:r w:rsidRPr="00330D09">
        <w:rPr>
          <w:b/>
        </w:rPr>
        <w:t xml:space="preserve">Par </w:t>
      </w:r>
      <w:r w:rsidRPr="00330D09">
        <w:rPr>
          <w:b/>
          <w:bCs/>
        </w:rPr>
        <w:t>k</w:t>
      </w:r>
      <w:r w:rsidR="00E83762" w:rsidRPr="00330D09">
        <w:rPr>
          <w:b/>
          <w:bCs/>
        </w:rPr>
        <w:t>onceptuāl</w:t>
      </w:r>
      <w:r w:rsidRPr="00330D09">
        <w:rPr>
          <w:b/>
          <w:bCs/>
        </w:rPr>
        <w:t>o</w:t>
      </w:r>
      <w:r w:rsidR="00E83762" w:rsidRPr="00330D09">
        <w:rPr>
          <w:b/>
          <w:bCs/>
        </w:rPr>
        <w:t xml:space="preserve"> ziņojum</w:t>
      </w:r>
      <w:r w:rsidRPr="00330D09">
        <w:rPr>
          <w:b/>
          <w:bCs/>
        </w:rPr>
        <w:t>u</w:t>
      </w:r>
      <w:r w:rsidR="00E83762" w:rsidRPr="00330D09">
        <w:rPr>
          <w:b/>
          <w:bCs/>
        </w:rPr>
        <w:t xml:space="preserve"> </w:t>
      </w:r>
    </w:p>
    <w:p w14:paraId="08BF4045" w14:textId="6DADEE6E" w:rsidR="00F8738C" w:rsidRPr="00330D09" w:rsidRDefault="001E317C" w:rsidP="00F13A61">
      <w:pPr>
        <w:pStyle w:val="Title"/>
        <w:ind w:right="-1"/>
        <w:outlineLvl w:val="0"/>
        <w:rPr>
          <w:b/>
        </w:rPr>
      </w:pPr>
      <w:r>
        <w:rPr>
          <w:b/>
        </w:rPr>
        <w:t>"</w:t>
      </w:r>
      <w:r w:rsidR="00E83762" w:rsidRPr="00330D09">
        <w:rPr>
          <w:b/>
        </w:rPr>
        <w:t xml:space="preserve">Par Latvijas Nacionālā arhīva ēku kritisko stāvokli </w:t>
      </w:r>
    </w:p>
    <w:p w14:paraId="2C11527C" w14:textId="36AFEB64" w:rsidR="00E83762" w:rsidRPr="00330D09" w:rsidRDefault="00E83762" w:rsidP="00F13A61">
      <w:pPr>
        <w:pStyle w:val="Title"/>
        <w:ind w:right="-1"/>
        <w:outlineLvl w:val="0"/>
        <w:rPr>
          <w:b/>
        </w:rPr>
      </w:pPr>
      <w:r w:rsidRPr="00330D09">
        <w:rPr>
          <w:b/>
        </w:rPr>
        <w:t>un turpmāko rīcību</w:t>
      </w:r>
      <w:r w:rsidR="001E317C">
        <w:rPr>
          <w:b/>
        </w:rPr>
        <w:t>"</w:t>
      </w:r>
    </w:p>
    <w:p w14:paraId="2F963A76" w14:textId="77777777" w:rsidR="008262B6" w:rsidRPr="00330D09" w:rsidRDefault="008262B6" w:rsidP="00330D09">
      <w:pPr>
        <w:tabs>
          <w:tab w:val="left" w:pos="8222"/>
        </w:tabs>
        <w:ind w:right="84"/>
        <w:rPr>
          <w:bCs/>
        </w:rPr>
      </w:pPr>
    </w:p>
    <w:p w14:paraId="314D8B6C" w14:textId="351ABBA6" w:rsidR="00E83762" w:rsidRPr="00330D09" w:rsidRDefault="001E317C" w:rsidP="001E317C">
      <w:pPr>
        <w:pStyle w:val="ListParagraph"/>
        <w:ind w:left="0" w:firstLine="709"/>
        <w:jc w:val="both"/>
        <w:rPr>
          <w:rFonts w:ascii="Times New Roman" w:hAnsi="Times New Roman"/>
          <w:sz w:val="28"/>
          <w:szCs w:val="28"/>
        </w:rPr>
      </w:pPr>
      <w:r>
        <w:rPr>
          <w:rFonts w:ascii="Times New Roman" w:hAnsi="Times New Roman"/>
          <w:sz w:val="28"/>
          <w:szCs w:val="28"/>
        </w:rPr>
        <w:t>1. </w:t>
      </w:r>
      <w:r w:rsidR="00E83762" w:rsidRPr="00330D09">
        <w:rPr>
          <w:rFonts w:ascii="Times New Roman" w:hAnsi="Times New Roman"/>
          <w:sz w:val="28"/>
          <w:szCs w:val="28"/>
        </w:rPr>
        <w:t xml:space="preserve">Atbalstīt konceptuālajā ziņojumā </w:t>
      </w:r>
      <w:r>
        <w:rPr>
          <w:rFonts w:ascii="Times New Roman" w:hAnsi="Times New Roman"/>
          <w:sz w:val="28"/>
          <w:szCs w:val="28"/>
        </w:rPr>
        <w:t>"</w:t>
      </w:r>
      <w:r w:rsidR="00E83762" w:rsidRPr="00330D09">
        <w:rPr>
          <w:rFonts w:ascii="Times New Roman" w:hAnsi="Times New Roman"/>
          <w:sz w:val="28"/>
          <w:szCs w:val="28"/>
        </w:rPr>
        <w:t>Par Latvijas Nacionālā arhīva ēku kritisko stāvokli un turpmāko rīcību</w:t>
      </w:r>
      <w:r>
        <w:rPr>
          <w:rFonts w:ascii="Times New Roman" w:hAnsi="Times New Roman"/>
          <w:sz w:val="28"/>
          <w:szCs w:val="28"/>
        </w:rPr>
        <w:t>"</w:t>
      </w:r>
      <w:r w:rsidR="00E83762" w:rsidRPr="00330D09">
        <w:rPr>
          <w:rFonts w:ascii="Times New Roman" w:hAnsi="Times New Roman"/>
          <w:sz w:val="28"/>
          <w:szCs w:val="28"/>
        </w:rPr>
        <w:t xml:space="preserve"> </w:t>
      </w:r>
      <w:r w:rsidR="00464A95" w:rsidRPr="00330D09">
        <w:rPr>
          <w:rFonts w:ascii="Times New Roman" w:hAnsi="Times New Roman"/>
          <w:sz w:val="28"/>
          <w:szCs w:val="28"/>
        </w:rPr>
        <w:t xml:space="preserve">(turpmāk – konceptuālais ziņojums) </w:t>
      </w:r>
      <w:r w:rsidR="00E83762" w:rsidRPr="00330D09">
        <w:rPr>
          <w:rFonts w:ascii="Times New Roman" w:hAnsi="Times New Roman"/>
          <w:sz w:val="28"/>
          <w:szCs w:val="28"/>
        </w:rPr>
        <w:t xml:space="preserve">ietverto </w:t>
      </w:r>
      <w:r w:rsidR="00842CF8" w:rsidRPr="00330D09">
        <w:rPr>
          <w:rFonts w:ascii="Times New Roman" w:hAnsi="Times New Roman"/>
          <w:sz w:val="28"/>
          <w:szCs w:val="28"/>
        </w:rPr>
        <w:t>3.</w:t>
      </w:r>
      <w:r>
        <w:rPr>
          <w:rFonts w:ascii="Times New Roman" w:hAnsi="Times New Roman"/>
          <w:sz w:val="28"/>
          <w:szCs w:val="28"/>
        </w:rPr>
        <w:t> </w:t>
      </w:r>
      <w:r w:rsidR="00E83762" w:rsidRPr="00330D09">
        <w:rPr>
          <w:rFonts w:ascii="Times New Roman" w:hAnsi="Times New Roman"/>
          <w:sz w:val="28"/>
          <w:szCs w:val="28"/>
        </w:rPr>
        <w:t>risinājum</w:t>
      </w:r>
      <w:r w:rsidR="00842CF8" w:rsidRPr="00330D09">
        <w:rPr>
          <w:rFonts w:ascii="Times New Roman" w:hAnsi="Times New Roman"/>
          <w:sz w:val="28"/>
          <w:szCs w:val="28"/>
        </w:rPr>
        <w:t>a variantu</w:t>
      </w:r>
      <w:r w:rsidR="002A6351" w:rsidRPr="00330D09">
        <w:rPr>
          <w:rFonts w:ascii="Times New Roman" w:hAnsi="Times New Roman"/>
          <w:sz w:val="28"/>
          <w:szCs w:val="28"/>
        </w:rPr>
        <w:t xml:space="preserve">, </w:t>
      </w:r>
      <w:r w:rsidR="008D451B" w:rsidRPr="00330D09">
        <w:rPr>
          <w:rFonts w:ascii="Times New Roman" w:hAnsi="Times New Roman"/>
          <w:sz w:val="28"/>
          <w:szCs w:val="28"/>
        </w:rPr>
        <w:t>kas paredz</w:t>
      </w:r>
      <w:r w:rsidR="002A6351" w:rsidRPr="00330D09">
        <w:rPr>
          <w:rFonts w:ascii="Times New Roman" w:hAnsi="Times New Roman"/>
          <w:sz w:val="28"/>
          <w:szCs w:val="28"/>
        </w:rPr>
        <w:t xml:space="preserve"> Latvijas Nacionālā arhīva infrastruktūras optimizāciju</w:t>
      </w:r>
      <w:r w:rsidR="00E83762" w:rsidRPr="00330D09">
        <w:rPr>
          <w:rFonts w:ascii="Times New Roman" w:hAnsi="Times New Roman"/>
          <w:sz w:val="28"/>
          <w:szCs w:val="28"/>
        </w:rPr>
        <w:t>.</w:t>
      </w:r>
    </w:p>
    <w:p w14:paraId="06EA7DD0" w14:textId="77777777" w:rsidR="00842CF8" w:rsidRPr="00330D09" w:rsidRDefault="00842CF8" w:rsidP="001E317C">
      <w:pPr>
        <w:ind w:firstLine="709"/>
      </w:pPr>
    </w:p>
    <w:p w14:paraId="6CE9444A" w14:textId="5D9DA7F2" w:rsidR="0060125A" w:rsidRPr="00330D09" w:rsidRDefault="001E317C" w:rsidP="001E317C">
      <w:pPr>
        <w:pStyle w:val="ListParagraph"/>
        <w:ind w:left="0" w:firstLine="709"/>
        <w:jc w:val="both"/>
        <w:rPr>
          <w:rFonts w:ascii="Times New Roman" w:hAnsi="Times New Roman"/>
          <w:sz w:val="28"/>
          <w:szCs w:val="28"/>
        </w:rPr>
      </w:pPr>
      <w:bookmarkStart w:id="1" w:name="_Hlk4663751"/>
      <w:r>
        <w:rPr>
          <w:rFonts w:ascii="Times New Roman" w:hAnsi="Times New Roman"/>
          <w:sz w:val="28"/>
          <w:szCs w:val="28"/>
        </w:rPr>
        <w:t>2. </w:t>
      </w:r>
      <w:r w:rsidR="0060125A" w:rsidRPr="00330D09">
        <w:rPr>
          <w:rFonts w:ascii="Times New Roman" w:hAnsi="Times New Roman"/>
          <w:sz w:val="28"/>
          <w:szCs w:val="28"/>
        </w:rPr>
        <w:t xml:space="preserve">Noteikt Kultūras ministriju </w:t>
      </w:r>
      <w:r w:rsidR="001129E7" w:rsidRPr="00330D09">
        <w:rPr>
          <w:rFonts w:ascii="Times New Roman" w:hAnsi="Times New Roman"/>
          <w:sz w:val="28"/>
          <w:szCs w:val="28"/>
        </w:rPr>
        <w:t xml:space="preserve">par atbildīgo institūciju </w:t>
      </w:r>
      <w:r w:rsidR="0060125A" w:rsidRPr="00330D09">
        <w:rPr>
          <w:rFonts w:ascii="Times New Roman" w:hAnsi="Times New Roman"/>
          <w:sz w:val="28"/>
          <w:szCs w:val="28"/>
        </w:rPr>
        <w:t xml:space="preserve">un Finanšu ministriju (valsts akciju sabiedrību </w:t>
      </w:r>
      <w:r>
        <w:rPr>
          <w:rFonts w:ascii="Times New Roman" w:hAnsi="Times New Roman"/>
          <w:sz w:val="28"/>
          <w:szCs w:val="28"/>
        </w:rPr>
        <w:t>"</w:t>
      </w:r>
      <w:r w:rsidR="0060125A" w:rsidRPr="00330D09">
        <w:rPr>
          <w:rFonts w:ascii="Times New Roman" w:hAnsi="Times New Roman"/>
          <w:sz w:val="28"/>
          <w:szCs w:val="28"/>
        </w:rPr>
        <w:t>Valsts nekustamie īpašumi</w:t>
      </w:r>
      <w:r>
        <w:rPr>
          <w:rFonts w:ascii="Times New Roman" w:hAnsi="Times New Roman"/>
          <w:sz w:val="28"/>
          <w:szCs w:val="28"/>
        </w:rPr>
        <w:t>"</w:t>
      </w:r>
      <w:r w:rsidR="0060125A" w:rsidRPr="00330D09">
        <w:rPr>
          <w:rFonts w:ascii="Times New Roman" w:hAnsi="Times New Roman"/>
          <w:sz w:val="28"/>
          <w:szCs w:val="28"/>
        </w:rPr>
        <w:t xml:space="preserve">) par </w:t>
      </w:r>
      <w:r w:rsidR="001129E7" w:rsidRPr="00330D09">
        <w:rPr>
          <w:rFonts w:ascii="Times New Roman" w:hAnsi="Times New Roman"/>
          <w:sz w:val="28"/>
          <w:szCs w:val="28"/>
        </w:rPr>
        <w:t xml:space="preserve">līdzatbildīgo </w:t>
      </w:r>
      <w:r w:rsidR="0060125A" w:rsidRPr="00330D09">
        <w:rPr>
          <w:rFonts w:ascii="Times New Roman" w:hAnsi="Times New Roman"/>
          <w:sz w:val="28"/>
          <w:szCs w:val="28"/>
        </w:rPr>
        <w:t>institūcij</w:t>
      </w:r>
      <w:r w:rsidR="001129E7" w:rsidRPr="00330D09">
        <w:rPr>
          <w:rFonts w:ascii="Times New Roman" w:hAnsi="Times New Roman"/>
          <w:sz w:val="28"/>
          <w:szCs w:val="28"/>
        </w:rPr>
        <w:t>u</w:t>
      </w:r>
      <w:r w:rsidR="0060125A" w:rsidRPr="00330D09">
        <w:rPr>
          <w:rFonts w:ascii="Times New Roman" w:hAnsi="Times New Roman"/>
          <w:sz w:val="28"/>
          <w:szCs w:val="28"/>
        </w:rPr>
        <w:t xml:space="preserve"> konceptuālā ziņojuma </w:t>
      </w:r>
      <w:r w:rsidR="00464A95" w:rsidRPr="00330D09">
        <w:rPr>
          <w:rFonts w:ascii="Times New Roman" w:hAnsi="Times New Roman"/>
          <w:sz w:val="28"/>
          <w:szCs w:val="28"/>
        </w:rPr>
        <w:t>3.</w:t>
      </w:r>
      <w:r>
        <w:rPr>
          <w:rFonts w:ascii="Times New Roman" w:hAnsi="Times New Roman"/>
          <w:sz w:val="28"/>
          <w:szCs w:val="28"/>
        </w:rPr>
        <w:t> </w:t>
      </w:r>
      <w:r w:rsidR="00464A95" w:rsidRPr="00330D09">
        <w:rPr>
          <w:rFonts w:ascii="Times New Roman" w:hAnsi="Times New Roman"/>
          <w:sz w:val="28"/>
          <w:szCs w:val="28"/>
        </w:rPr>
        <w:t xml:space="preserve">risinājuma varianta </w:t>
      </w:r>
      <w:r w:rsidR="0060125A" w:rsidRPr="00330D09">
        <w:rPr>
          <w:rFonts w:ascii="Times New Roman" w:hAnsi="Times New Roman"/>
          <w:sz w:val="28"/>
          <w:szCs w:val="28"/>
        </w:rPr>
        <w:t>īstenošanā.</w:t>
      </w:r>
    </w:p>
    <w:p w14:paraId="4BEDBFC5" w14:textId="77777777" w:rsidR="0060125A" w:rsidRPr="00330D09" w:rsidRDefault="0060125A" w:rsidP="001E317C">
      <w:pPr>
        <w:ind w:firstLine="709"/>
      </w:pPr>
    </w:p>
    <w:p w14:paraId="7AE2D030" w14:textId="02FAB4D9" w:rsidR="00E83762" w:rsidRPr="00330D09" w:rsidRDefault="001E317C" w:rsidP="001E317C">
      <w:pPr>
        <w:pStyle w:val="ListParagraph"/>
        <w:ind w:left="0" w:firstLine="709"/>
        <w:jc w:val="both"/>
        <w:rPr>
          <w:rFonts w:ascii="Times New Roman" w:hAnsi="Times New Roman"/>
          <w:sz w:val="28"/>
          <w:szCs w:val="28"/>
        </w:rPr>
      </w:pPr>
      <w:r>
        <w:rPr>
          <w:rFonts w:ascii="Times New Roman" w:hAnsi="Times New Roman"/>
          <w:sz w:val="28"/>
          <w:szCs w:val="28"/>
        </w:rPr>
        <w:t>3. </w:t>
      </w:r>
      <w:r w:rsidR="00F45AE9" w:rsidRPr="00330D09">
        <w:rPr>
          <w:rFonts w:ascii="Times New Roman" w:hAnsi="Times New Roman"/>
          <w:sz w:val="28"/>
          <w:szCs w:val="28"/>
        </w:rPr>
        <w:t>Pēc Latvijas Nacionālā arhīv</w:t>
      </w:r>
      <w:r w:rsidR="00D02249" w:rsidRPr="00330D09">
        <w:rPr>
          <w:rFonts w:ascii="Times New Roman" w:hAnsi="Times New Roman"/>
          <w:sz w:val="28"/>
          <w:szCs w:val="28"/>
        </w:rPr>
        <w:t>a infrastruktūras optimizācijas</w:t>
      </w:r>
      <w:r w:rsidR="00F45AE9" w:rsidRPr="00330D09">
        <w:rPr>
          <w:rFonts w:ascii="Times New Roman" w:hAnsi="Times New Roman"/>
          <w:sz w:val="28"/>
          <w:szCs w:val="28"/>
        </w:rPr>
        <w:t xml:space="preserve"> Latvijas Nacionālā arhīva atbrīvotos valsts nekustamos īpašumus, kas nav nepieciešami valsts funkciju veikšanai, virzīt atsavināšanai. </w:t>
      </w:r>
      <w:bookmarkEnd w:id="1"/>
    </w:p>
    <w:p w14:paraId="6A59C9A8" w14:textId="77777777" w:rsidR="00842CF8" w:rsidRPr="00330D09" w:rsidRDefault="00842CF8" w:rsidP="001E317C">
      <w:pPr>
        <w:ind w:firstLine="709"/>
        <w:jc w:val="both"/>
      </w:pPr>
    </w:p>
    <w:p w14:paraId="119A1491" w14:textId="38FB882A" w:rsidR="00E83762" w:rsidRPr="00330D09" w:rsidRDefault="001E317C" w:rsidP="001E317C">
      <w:pPr>
        <w:pStyle w:val="ListParagraph"/>
        <w:ind w:left="0" w:firstLine="709"/>
        <w:jc w:val="both"/>
        <w:rPr>
          <w:rFonts w:ascii="Times New Roman" w:hAnsi="Times New Roman"/>
          <w:sz w:val="28"/>
          <w:szCs w:val="28"/>
        </w:rPr>
      </w:pPr>
      <w:r>
        <w:rPr>
          <w:rFonts w:ascii="Times New Roman" w:hAnsi="Times New Roman"/>
          <w:sz w:val="28"/>
          <w:szCs w:val="28"/>
        </w:rPr>
        <w:t>4. </w:t>
      </w:r>
      <w:r w:rsidR="00E83762" w:rsidRPr="00330D09">
        <w:rPr>
          <w:rFonts w:ascii="Times New Roman" w:hAnsi="Times New Roman"/>
          <w:sz w:val="28"/>
          <w:szCs w:val="28"/>
        </w:rPr>
        <w:t>Jautājum</w:t>
      </w:r>
      <w:r w:rsidR="00F8738C" w:rsidRPr="00330D09">
        <w:rPr>
          <w:rFonts w:ascii="Times New Roman" w:hAnsi="Times New Roman"/>
          <w:sz w:val="28"/>
          <w:szCs w:val="28"/>
        </w:rPr>
        <w:t>u</w:t>
      </w:r>
      <w:r w:rsidR="00E83762" w:rsidRPr="00330D09">
        <w:rPr>
          <w:rFonts w:ascii="Times New Roman" w:hAnsi="Times New Roman"/>
          <w:sz w:val="28"/>
          <w:szCs w:val="28"/>
        </w:rPr>
        <w:t xml:space="preserve"> par </w:t>
      </w:r>
      <w:r w:rsidR="00B26EEC" w:rsidRPr="00330D09">
        <w:rPr>
          <w:rFonts w:ascii="Times New Roman" w:hAnsi="Times New Roman"/>
          <w:sz w:val="28"/>
          <w:szCs w:val="28"/>
        </w:rPr>
        <w:t xml:space="preserve">Finanšu ministrijai </w:t>
      </w:r>
      <w:r w:rsidR="00E83762" w:rsidRPr="00330D09">
        <w:rPr>
          <w:rFonts w:ascii="Times New Roman" w:hAnsi="Times New Roman"/>
          <w:sz w:val="28"/>
          <w:szCs w:val="28"/>
        </w:rPr>
        <w:t>nepieciešamo finansējumu</w:t>
      </w:r>
      <w:r w:rsidR="00B26EEC">
        <w:rPr>
          <w:rFonts w:ascii="Times New Roman" w:hAnsi="Times New Roman"/>
          <w:sz w:val="28"/>
          <w:szCs w:val="28"/>
        </w:rPr>
        <w:t>, lai</w:t>
      </w:r>
      <w:r w:rsidR="00E83762" w:rsidRPr="00330D09">
        <w:rPr>
          <w:rFonts w:ascii="Times New Roman" w:hAnsi="Times New Roman"/>
          <w:sz w:val="28"/>
          <w:szCs w:val="28"/>
        </w:rPr>
        <w:t xml:space="preserve"> </w:t>
      </w:r>
      <w:r w:rsidR="00B26EEC">
        <w:rPr>
          <w:rFonts w:ascii="Times New Roman" w:hAnsi="Times New Roman"/>
          <w:sz w:val="28"/>
          <w:szCs w:val="28"/>
        </w:rPr>
        <w:t xml:space="preserve">segtu </w:t>
      </w:r>
      <w:r w:rsidR="00B26EEC" w:rsidRPr="00330D09">
        <w:rPr>
          <w:rFonts w:ascii="Times New Roman" w:hAnsi="Times New Roman"/>
          <w:sz w:val="28"/>
          <w:szCs w:val="28"/>
        </w:rPr>
        <w:t>valsts īpašumā esošās infrastruktūras attīstības izdevumu</w:t>
      </w:r>
      <w:r w:rsidR="00B26EEC">
        <w:rPr>
          <w:rFonts w:ascii="Times New Roman" w:hAnsi="Times New Roman"/>
          <w:sz w:val="28"/>
          <w:szCs w:val="28"/>
        </w:rPr>
        <w:t>s</w:t>
      </w:r>
      <w:r w:rsidR="00B26EEC" w:rsidRPr="00330D09">
        <w:rPr>
          <w:rFonts w:ascii="Times New Roman" w:hAnsi="Times New Roman"/>
          <w:sz w:val="28"/>
          <w:szCs w:val="28"/>
        </w:rPr>
        <w:t xml:space="preserve"> valsts akciju sabiedrībai </w:t>
      </w:r>
      <w:r w:rsidR="00B26EEC">
        <w:rPr>
          <w:rFonts w:ascii="Times New Roman" w:hAnsi="Times New Roman"/>
          <w:sz w:val="28"/>
          <w:szCs w:val="28"/>
        </w:rPr>
        <w:t>"</w:t>
      </w:r>
      <w:r w:rsidR="00B26EEC" w:rsidRPr="00330D09">
        <w:rPr>
          <w:rFonts w:ascii="Times New Roman" w:hAnsi="Times New Roman"/>
          <w:sz w:val="28"/>
          <w:szCs w:val="28"/>
        </w:rPr>
        <w:t>Valsts nekustamie īpašumi</w:t>
      </w:r>
      <w:r w:rsidR="00B26EEC">
        <w:rPr>
          <w:rFonts w:ascii="Times New Roman" w:hAnsi="Times New Roman"/>
          <w:sz w:val="28"/>
          <w:szCs w:val="28"/>
        </w:rPr>
        <w:t>"</w:t>
      </w:r>
      <w:r w:rsidR="00916409">
        <w:rPr>
          <w:rFonts w:ascii="Times New Roman" w:hAnsi="Times New Roman"/>
          <w:sz w:val="28"/>
          <w:szCs w:val="28"/>
        </w:rPr>
        <w:t>, bet</w:t>
      </w:r>
      <w:r w:rsidR="00E83762" w:rsidRPr="00330D09">
        <w:rPr>
          <w:rFonts w:ascii="Times New Roman" w:hAnsi="Times New Roman"/>
          <w:sz w:val="28"/>
          <w:szCs w:val="28"/>
        </w:rPr>
        <w:t xml:space="preserve"> K</w:t>
      </w:r>
      <w:r w:rsidR="00F8738C" w:rsidRPr="00330D09">
        <w:rPr>
          <w:rFonts w:ascii="Times New Roman" w:hAnsi="Times New Roman"/>
          <w:sz w:val="28"/>
          <w:szCs w:val="28"/>
        </w:rPr>
        <w:t>ultūras ministrija</w:t>
      </w:r>
      <w:r w:rsidR="00BD2E22" w:rsidRPr="00330D09">
        <w:rPr>
          <w:rFonts w:ascii="Times New Roman" w:hAnsi="Times New Roman"/>
          <w:sz w:val="28"/>
          <w:szCs w:val="28"/>
        </w:rPr>
        <w:t>i</w:t>
      </w:r>
      <w:r w:rsidR="00C61E84">
        <w:rPr>
          <w:rFonts w:ascii="Times New Roman" w:hAnsi="Times New Roman"/>
          <w:sz w:val="28"/>
          <w:szCs w:val="28"/>
        </w:rPr>
        <w:t>, pamatojoties uz tās</w:t>
      </w:r>
      <w:r w:rsidR="00C61E84" w:rsidRPr="00C61E84">
        <w:rPr>
          <w:rFonts w:ascii="Times New Roman" w:hAnsi="Times New Roman"/>
          <w:sz w:val="28"/>
          <w:szCs w:val="28"/>
        </w:rPr>
        <w:t xml:space="preserve"> </w:t>
      </w:r>
      <w:r w:rsidR="00C61E84" w:rsidRPr="00330D09">
        <w:rPr>
          <w:rFonts w:ascii="Times New Roman" w:hAnsi="Times New Roman"/>
          <w:sz w:val="28"/>
          <w:szCs w:val="28"/>
        </w:rPr>
        <w:t>iesnie</w:t>
      </w:r>
      <w:r w:rsidR="00C61E84">
        <w:rPr>
          <w:rFonts w:ascii="Times New Roman" w:hAnsi="Times New Roman"/>
          <w:sz w:val="28"/>
          <w:szCs w:val="28"/>
        </w:rPr>
        <w:t>gtajiem</w:t>
      </w:r>
      <w:r w:rsidR="00C61E84" w:rsidRPr="00330D09">
        <w:rPr>
          <w:rFonts w:ascii="Times New Roman" w:hAnsi="Times New Roman"/>
          <w:sz w:val="28"/>
          <w:szCs w:val="28"/>
        </w:rPr>
        <w:t xml:space="preserve"> priekšlikum</w:t>
      </w:r>
      <w:r w:rsidR="00C61E84">
        <w:rPr>
          <w:rFonts w:ascii="Times New Roman" w:hAnsi="Times New Roman"/>
          <w:sz w:val="28"/>
          <w:szCs w:val="28"/>
        </w:rPr>
        <w:t>iem</w:t>
      </w:r>
      <w:r w:rsidR="00C61E84" w:rsidRPr="00330D09">
        <w:rPr>
          <w:rFonts w:ascii="Times New Roman" w:hAnsi="Times New Roman"/>
          <w:sz w:val="28"/>
          <w:szCs w:val="28"/>
        </w:rPr>
        <w:t xml:space="preserve"> par prioritāro pasākumu</w:t>
      </w:r>
      <w:r w:rsidR="00C61E84">
        <w:rPr>
          <w:rFonts w:ascii="Times New Roman" w:hAnsi="Times New Roman"/>
          <w:sz w:val="28"/>
          <w:szCs w:val="28"/>
        </w:rPr>
        <w:t xml:space="preserve"> īstenošanu,</w:t>
      </w:r>
      <w:r w:rsidR="00916409">
        <w:rPr>
          <w:rFonts w:ascii="Times New Roman" w:hAnsi="Times New Roman"/>
          <w:sz w:val="28"/>
          <w:szCs w:val="28"/>
        </w:rPr>
        <w:t xml:space="preserve"> –</w:t>
      </w:r>
      <w:r w:rsidR="00E83762" w:rsidRPr="00330D09">
        <w:rPr>
          <w:rFonts w:ascii="Times New Roman" w:hAnsi="Times New Roman"/>
          <w:sz w:val="28"/>
          <w:szCs w:val="28"/>
        </w:rPr>
        <w:t xml:space="preserve"> </w:t>
      </w:r>
      <w:r w:rsidR="00F8738C" w:rsidRPr="00330D09">
        <w:rPr>
          <w:rFonts w:ascii="Times New Roman" w:hAnsi="Times New Roman"/>
          <w:sz w:val="28"/>
          <w:szCs w:val="28"/>
        </w:rPr>
        <w:t>Latvijas Nacionālā arhīva</w:t>
      </w:r>
      <w:r w:rsidR="00E83762" w:rsidRPr="00330D09">
        <w:rPr>
          <w:rFonts w:ascii="Times New Roman" w:hAnsi="Times New Roman"/>
          <w:sz w:val="28"/>
          <w:szCs w:val="28"/>
        </w:rPr>
        <w:t xml:space="preserve"> aprīkojuma iegādes</w:t>
      </w:r>
      <w:r w:rsidR="00916409" w:rsidRPr="00916409">
        <w:rPr>
          <w:rFonts w:ascii="Times New Roman" w:hAnsi="Times New Roman"/>
          <w:sz w:val="28"/>
          <w:szCs w:val="28"/>
        </w:rPr>
        <w:t xml:space="preserve"> </w:t>
      </w:r>
      <w:r w:rsidR="00916409" w:rsidRPr="00330D09">
        <w:rPr>
          <w:rFonts w:ascii="Times New Roman" w:hAnsi="Times New Roman"/>
          <w:sz w:val="28"/>
          <w:szCs w:val="28"/>
        </w:rPr>
        <w:t>izdevumu</w:t>
      </w:r>
      <w:r w:rsidR="00916409">
        <w:rPr>
          <w:rFonts w:ascii="Times New Roman" w:hAnsi="Times New Roman"/>
          <w:sz w:val="28"/>
          <w:szCs w:val="28"/>
        </w:rPr>
        <w:t>s</w:t>
      </w:r>
      <w:r w:rsidR="00E83762" w:rsidRPr="00330D09">
        <w:rPr>
          <w:rFonts w:ascii="Times New Roman" w:hAnsi="Times New Roman"/>
          <w:sz w:val="28"/>
          <w:szCs w:val="28"/>
        </w:rPr>
        <w:t>, pārcelšanās</w:t>
      </w:r>
      <w:r w:rsidR="00916409" w:rsidRPr="00916409">
        <w:rPr>
          <w:rFonts w:ascii="Times New Roman" w:hAnsi="Times New Roman"/>
          <w:sz w:val="28"/>
          <w:szCs w:val="28"/>
        </w:rPr>
        <w:t xml:space="preserve"> </w:t>
      </w:r>
      <w:r w:rsidR="00916409" w:rsidRPr="00330D09">
        <w:rPr>
          <w:rFonts w:ascii="Times New Roman" w:hAnsi="Times New Roman"/>
          <w:sz w:val="28"/>
          <w:szCs w:val="28"/>
        </w:rPr>
        <w:t>izdevumu</w:t>
      </w:r>
      <w:r w:rsidR="00916409">
        <w:rPr>
          <w:rFonts w:ascii="Times New Roman" w:hAnsi="Times New Roman"/>
          <w:sz w:val="28"/>
          <w:szCs w:val="28"/>
        </w:rPr>
        <w:t>s</w:t>
      </w:r>
      <w:r w:rsidR="00E83762" w:rsidRPr="00330D09">
        <w:rPr>
          <w:rFonts w:ascii="Times New Roman" w:hAnsi="Times New Roman"/>
          <w:sz w:val="28"/>
          <w:szCs w:val="28"/>
        </w:rPr>
        <w:t xml:space="preserve">, nomas </w:t>
      </w:r>
      <w:r w:rsidR="00916409">
        <w:rPr>
          <w:rFonts w:ascii="Times New Roman" w:hAnsi="Times New Roman"/>
          <w:sz w:val="28"/>
          <w:szCs w:val="28"/>
        </w:rPr>
        <w:t xml:space="preserve">maksu </w:t>
      </w:r>
      <w:r w:rsidR="00E83762" w:rsidRPr="00330D09">
        <w:rPr>
          <w:rFonts w:ascii="Times New Roman" w:hAnsi="Times New Roman"/>
          <w:sz w:val="28"/>
          <w:szCs w:val="28"/>
        </w:rPr>
        <w:t>(t</w:t>
      </w:r>
      <w:r w:rsidR="00F8738C" w:rsidRPr="00330D09">
        <w:rPr>
          <w:rFonts w:ascii="Times New Roman" w:hAnsi="Times New Roman"/>
          <w:sz w:val="28"/>
          <w:szCs w:val="28"/>
        </w:rPr>
        <w:t>ai skaitā</w:t>
      </w:r>
      <w:r w:rsidR="00E83762" w:rsidRPr="00330D09">
        <w:rPr>
          <w:rFonts w:ascii="Times New Roman" w:hAnsi="Times New Roman"/>
          <w:sz w:val="28"/>
          <w:szCs w:val="28"/>
        </w:rPr>
        <w:t xml:space="preserve"> par </w:t>
      </w:r>
      <w:r w:rsidR="00F8738C" w:rsidRPr="00330D09">
        <w:rPr>
          <w:rFonts w:ascii="Times New Roman" w:hAnsi="Times New Roman"/>
          <w:sz w:val="28"/>
          <w:szCs w:val="28"/>
        </w:rPr>
        <w:t xml:space="preserve">valsts akciju sabiedrības </w:t>
      </w:r>
      <w:r>
        <w:rPr>
          <w:rFonts w:ascii="Times New Roman" w:hAnsi="Times New Roman"/>
          <w:sz w:val="28"/>
          <w:szCs w:val="28"/>
        </w:rPr>
        <w:t>"</w:t>
      </w:r>
      <w:r w:rsidR="00F8738C" w:rsidRPr="00330D09">
        <w:rPr>
          <w:rFonts w:ascii="Times New Roman" w:hAnsi="Times New Roman"/>
          <w:sz w:val="28"/>
          <w:szCs w:val="28"/>
        </w:rPr>
        <w:t>Valsts nekustamie īpašumi</w:t>
      </w:r>
      <w:r>
        <w:rPr>
          <w:rFonts w:ascii="Times New Roman" w:hAnsi="Times New Roman"/>
          <w:sz w:val="28"/>
          <w:szCs w:val="28"/>
        </w:rPr>
        <w:t>"</w:t>
      </w:r>
      <w:r w:rsidR="00E83762" w:rsidRPr="00330D09">
        <w:rPr>
          <w:rFonts w:ascii="Times New Roman" w:hAnsi="Times New Roman"/>
          <w:sz w:val="28"/>
          <w:szCs w:val="28"/>
        </w:rPr>
        <w:t xml:space="preserve"> īpašumos veiktajiem kapitālieguldījumiem), </w:t>
      </w:r>
      <w:r w:rsidR="00916409">
        <w:rPr>
          <w:rFonts w:ascii="Times New Roman" w:hAnsi="Times New Roman"/>
          <w:sz w:val="28"/>
          <w:szCs w:val="28"/>
        </w:rPr>
        <w:t xml:space="preserve">maksu par </w:t>
      </w:r>
      <w:r w:rsidR="00916409" w:rsidRPr="00330D09">
        <w:rPr>
          <w:rFonts w:ascii="Times New Roman" w:hAnsi="Times New Roman"/>
          <w:sz w:val="28"/>
          <w:szCs w:val="28"/>
        </w:rPr>
        <w:t>komunāl</w:t>
      </w:r>
      <w:r w:rsidR="00916409">
        <w:rPr>
          <w:rFonts w:ascii="Times New Roman" w:hAnsi="Times New Roman"/>
          <w:sz w:val="28"/>
          <w:szCs w:val="28"/>
        </w:rPr>
        <w:t>ajiem</w:t>
      </w:r>
      <w:r w:rsidR="00916409" w:rsidRPr="00330D09">
        <w:rPr>
          <w:rFonts w:ascii="Times New Roman" w:hAnsi="Times New Roman"/>
          <w:sz w:val="28"/>
          <w:szCs w:val="28"/>
        </w:rPr>
        <w:t xml:space="preserve"> pakalpojum</w:t>
      </w:r>
      <w:r w:rsidR="00916409">
        <w:rPr>
          <w:rFonts w:ascii="Times New Roman" w:hAnsi="Times New Roman"/>
          <w:sz w:val="28"/>
          <w:szCs w:val="28"/>
        </w:rPr>
        <w:t>iem</w:t>
      </w:r>
      <w:r w:rsidR="00916409" w:rsidRPr="00330D09">
        <w:rPr>
          <w:rFonts w:ascii="Times New Roman" w:hAnsi="Times New Roman"/>
          <w:sz w:val="28"/>
          <w:szCs w:val="28"/>
        </w:rPr>
        <w:t xml:space="preserve"> un </w:t>
      </w:r>
      <w:r w:rsidR="00E83762" w:rsidRPr="00330D09">
        <w:rPr>
          <w:rFonts w:ascii="Times New Roman" w:hAnsi="Times New Roman"/>
          <w:sz w:val="28"/>
          <w:szCs w:val="28"/>
        </w:rPr>
        <w:t>papildu maksājumu</w:t>
      </w:r>
      <w:r w:rsidR="00916409">
        <w:rPr>
          <w:rFonts w:ascii="Times New Roman" w:hAnsi="Times New Roman"/>
          <w:sz w:val="28"/>
          <w:szCs w:val="28"/>
        </w:rPr>
        <w:t>s</w:t>
      </w:r>
      <w:r w:rsidR="00C61E84">
        <w:rPr>
          <w:rFonts w:ascii="Times New Roman" w:hAnsi="Times New Roman"/>
          <w:sz w:val="28"/>
          <w:szCs w:val="28"/>
        </w:rPr>
        <w:t>,</w:t>
      </w:r>
      <w:r w:rsidR="00E83762" w:rsidRPr="00330D09">
        <w:rPr>
          <w:rFonts w:ascii="Times New Roman" w:hAnsi="Times New Roman"/>
          <w:sz w:val="28"/>
          <w:szCs w:val="28"/>
        </w:rPr>
        <w:t xml:space="preserve"> </w:t>
      </w:r>
      <w:r w:rsidR="00F8738C" w:rsidRPr="00330D09">
        <w:rPr>
          <w:rFonts w:ascii="Times New Roman" w:hAnsi="Times New Roman"/>
          <w:sz w:val="28"/>
          <w:szCs w:val="28"/>
        </w:rPr>
        <w:t xml:space="preserve">izskatīt </w:t>
      </w:r>
      <w:r w:rsidR="00E83762" w:rsidRPr="00330D09">
        <w:rPr>
          <w:rFonts w:ascii="Times New Roman" w:hAnsi="Times New Roman"/>
          <w:sz w:val="28"/>
          <w:szCs w:val="28"/>
        </w:rPr>
        <w:t>kārtējā gada budžeta likuma sagatavošanas procesā</w:t>
      </w:r>
      <w:r w:rsidR="00C61E84">
        <w:rPr>
          <w:rFonts w:ascii="Times New Roman" w:hAnsi="Times New Roman"/>
          <w:sz w:val="28"/>
          <w:szCs w:val="28"/>
        </w:rPr>
        <w:t>.</w:t>
      </w:r>
      <w:r w:rsidR="00E83762" w:rsidRPr="00330D09">
        <w:rPr>
          <w:rFonts w:ascii="Times New Roman" w:hAnsi="Times New Roman"/>
          <w:sz w:val="28"/>
          <w:szCs w:val="28"/>
        </w:rPr>
        <w:t xml:space="preserve"> </w:t>
      </w:r>
    </w:p>
    <w:p w14:paraId="5F13ACAE" w14:textId="565F990E" w:rsidR="00A32428" w:rsidRDefault="00A32428" w:rsidP="001E317C"/>
    <w:p w14:paraId="2C7F8F1F" w14:textId="77777777" w:rsidR="001E317C" w:rsidRPr="001E317C" w:rsidRDefault="001E317C" w:rsidP="001E317C"/>
    <w:p w14:paraId="70F529CE" w14:textId="77777777" w:rsidR="001E317C" w:rsidRDefault="001E317C" w:rsidP="001E317C">
      <w:pPr>
        <w:pStyle w:val="ListParagraph"/>
        <w:ind w:left="0" w:firstLine="709"/>
        <w:rPr>
          <w:rFonts w:ascii="Times New Roman" w:hAnsi="Times New Roman"/>
          <w:sz w:val="28"/>
          <w:szCs w:val="28"/>
        </w:rPr>
      </w:pPr>
    </w:p>
    <w:p w14:paraId="6C61D96F" w14:textId="77777777" w:rsidR="001E317C" w:rsidRPr="00DE283C" w:rsidRDefault="001E317C" w:rsidP="00F54CF3">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0DF6B78" w14:textId="77777777" w:rsidR="001E317C" w:rsidRDefault="001E317C" w:rsidP="00F54CF3">
      <w:pPr>
        <w:pStyle w:val="Body"/>
        <w:spacing w:after="0" w:line="240" w:lineRule="auto"/>
        <w:ind w:firstLine="709"/>
        <w:jc w:val="both"/>
        <w:rPr>
          <w:rFonts w:ascii="Times New Roman" w:hAnsi="Times New Roman"/>
          <w:color w:val="auto"/>
          <w:sz w:val="28"/>
          <w:lang w:val="de-DE"/>
        </w:rPr>
      </w:pPr>
    </w:p>
    <w:p w14:paraId="76FE3836" w14:textId="2C409700" w:rsidR="001E317C" w:rsidRDefault="001E317C" w:rsidP="00F54CF3">
      <w:pPr>
        <w:pStyle w:val="Body"/>
        <w:spacing w:after="0" w:line="240" w:lineRule="auto"/>
        <w:ind w:firstLine="709"/>
        <w:jc w:val="both"/>
        <w:rPr>
          <w:rFonts w:ascii="Times New Roman" w:hAnsi="Times New Roman"/>
          <w:color w:val="auto"/>
          <w:sz w:val="28"/>
          <w:lang w:val="de-DE"/>
        </w:rPr>
      </w:pPr>
    </w:p>
    <w:p w14:paraId="44EDB0DE" w14:textId="77777777" w:rsidR="001E317C" w:rsidRDefault="001E317C" w:rsidP="00F54CF3">
      <w:pPr>
        <w:pStyle w:val="Body"/>
        <w:spacing w:after="0" w:line="240" w:lineRule="auto"/>
        <w:ind w:firstLine="709"/>
        <w:jc w:val="both"/>
        <w:rPr>
          <w:rFonts w:ascii="Times New Roman" w:hAnsi="Times New Roman"/>
          <w:color w:val="auto"/>
          <w:sz w:val="28"/>
          <w:lang w:val="de-DE"/>
        </w:rPr>
      </w:pPr>
    </w:p>
    <w:p w14:paraId="51C119E4" w14:textId="528AF475" w:rsidR="00842CF8" w:rsidRPr="001E317C" w:rsidRDefault="001E317C" w:rsidP="001E317C">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sectPr w:rsidR="00842CF8" w:rsidRPr="001E317C" w:rsidSect="001E00FC">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739C" w14:textId="77777777" w:rsidR="00B33A49" w:rsidRDefault="00B33A49" w:rsidP="00896079">
      <w:r>
        <w:separator/>
      </w:r>
    </w:p>
  </w:endnote>
  <w:endnote w:type="continuationSeparator" w:id="0">
    <w:p w14:paraId="12E4BF99" w14:textId="77777777" w:rsidR="00B33A49" w:rsidRDefault="00B33A49"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0BB3" w14:textId="0FED2C9D" w:rsidR="001129E7" w:rsidRPr="00E0756B" w:rsidRDefault="001129E7" w:rsidP="00842CF8">
    <w:pPr>
      <w:tabs>
        <w:tab w:val="left" w:pos="3540"/>
      </w:tabs>
      <w:jc w:val="both"/>
    </w:pPr>
    <w:r w:rsidRPr="00842CF8">
      <w:rPr>
        <w:noProof/>
        <w:sz w:val="20"/>
        <w:szCs w:val="20"/>
      </w:rPr>
      <w:t>KMRik_</w:t>
    </w:r>
    <w:r w:rsidR="001A4CAA">
      <w:rPr>
        <w:noProof/>
        <w:sz w:val="20"/>
        <w:szCs w:val="20"/>
      </w:rPr>
      <w:t>19</w:t>
    </w:r>
    <w:r w:rsidR="001437E8">
      <w:rPr>
        <w:noProof/>
        <w:sz w:val="20"/>
        <w:szCs w:val="20"/>
      </w:rPr>
      <w:t>10</w:t>
    </w:r>
    <w:r w:rsidR="00651258" w:rsidRPr="0060125A">
      <w:rPr>
        <w:noProof/>
        <w:sz w:val="20"/>
        <w:szCs w:val="20"/>
      </w:rPr>
      <w:t>20</w:t>
    </w:r>
    <w:r w:rsidRPr="0060125A">
      <w:rPr>
        <w:noProof/>
        <w:sz w:val="20"/>
        <w:szCs w:val="20"/>
      </w:rPr>
      <w:t>_LNA_ekas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2E15" w14:textId="0D29DCF4" w:rsidR="001129E7" w:rsidRPr="001E317C" w:rsidRDefault="001E317C" w:rsidP="00842CF8">
    <w:pPr>
      <w:jc w:val="both"/>
      <w:rPr>
        <w:sz w:val="16"/>
        <w:szCs w:val="16"/>
      </w:rPr>
    </w:pPr>
    <w:r w:rsidRPr="001E317C">
      <w:rPr>
        <w:sz w:val="16"/>
        <w:szCs w:val="16"/>
      </w:rPr>
      <w:t>R2084_0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1D65" w14:textId="77777777" w:rsidR="00B33A49" w:rsidRDefault="00B33A49" w:rsidP="00896079">
      <w:r>
        <w:separator/>
      </w:r>
    </w:p>
  </w:footnote>
  <w:footnote w:type="continuationSeparator" w:id="0">
    <w:p w14:paraId="6039C668" w14:textId="77777777" w:rsidR="00B33A49" w:rsidRDefault="00B33A49"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035156"/>
      <w:docPartObj>
        <w:docPartGallery w:val="Page Numbers (Top of Page)"/>
        <w:docPartUnique/>
      </w:docPartObj>
    </w:sdtPr>
    <w:sdtEndPr>
      <w:rPr>
        <w:sz w:val="20"/>
        <w:szCs w:val="20"/>
      </w:rPr>
    </w:sdtEndPr>
    <w:sdtContent>
      <w:p w14:paraId="25310E2F" w14:textId="77777777" w:rsidR="001129E7" w:rsidRPr="00730049" w:rsidRDefault="001129E7">
        <w:pPr>
          <w:pStyle w:val="Header"/>
          <w:jc w:val="center"/>
          <w:rPr>
            <w:sz w:val="20"/>
            <w:szCs w:val="20"/>
          </w:rPr>
        </w:pPr>
        <w:r w:rsidRPr="00842CF8">
          <w:rPr>
            <w:sz w:val="24"/>
            <w:szCs w:val="24"/>
          </w:rPr>
          <w:fldChar w:fldCharType="begin"/>
        </w:r>
        <w:r w:rsidRPr="00842CF8">
          <w:rPr>
            <w:sz w:val="24"/>
            <w:szCs w:val="24"/>
          </w:rPr>
          <w:instrText xml:space="preserve"> PAGE   \* MERGEFORMAT </w:instrText>
        </w:r>
        <w:r w:rsidRPr="00842CF8">
          <w:rPr>
            <w:sz w:val="24"/>
            <w:szCs w:val="24"/>
          </w:rPr>
          <w:fldChar w:fldCharType="separate"/>
        </w:r>
        <w:r w:rsidR="00CB1A2A">
          <w:rPr>
            <w:noProof/>
            <w:sz w:val="24"/>
            <w:szCs w:val="24"/>
          </w:rPr>
          <w:t>2</w:t>
        </w:r>
        <w:r w:rsidRPr="00842CF8">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44C3" w14:textId="77777777" w:rsidR="001E317C" w:rsidRPr="003629D6" w:rsidRDefault="001E317C">
    <w:pPr>
      <w:pStyle w:val="Header"/>
    </w:pPr>
  </w:p>
  <w:p w14:paraId="5BECC155" w14:textId="384E47E0" w:rsidR="001E317C" w:rsidRDefault="001E317C">
    <w:pPr>
      <w:pStyle w:val="Header"/>
    </w:pPr>
    <w:r>
      <w:rPr>
        <w:noProof/>
      </w:rPr>
      <w:drawing>
        <wp:inline distT="0" distB="0" distL="0" distR="0" wp14:anchorId="0AC2D5FD" wp14:editId="6F98144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25186970"/>
    <w:lvl w:ilvl="0" w:tplc="E004B58A">
      <w:start w:val="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84330F2"/>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5"/>
  </w:num>
  <w:num w:numId="5">
    <w:abstractNumId w:val="1"/>
  </w:num>
  <w:num w:numId="6">
    <w:abstractNumId w:val="3"/>
  </w:num>
  <w:num w:numId="7">
    <w:abstractNumId w:val="4"/>
  </w:num>
  <w:num w:numId="8">
    <w:abstractNumId w:val="7"/>
  </w:num>
  <w:num w:numId="9">
    <w:abstractNumId w:val="10"/>
  </w:num>
  <w:num w:numId="10">
    <w:abstractNumId w:val="2"/>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0E"/>
    <w:rsid w:val="000008B0"/>
    <w:rsid w:val="000058F0"/>
    <w:rsid w:val="00005FA8"/>
    <w:rsid w:val="00010CC3"/>
    <w:rsid w:val="00011201"/>
    <w:rsid w:val="000112E6"/>
    <w:rsid w:val="00011E54"/>
    <w:rsid w:val="0001233C"/>
    <w:rsid w:val="00013A69"/>
    <w:rsid w:val="000161A3"/>
    <w:rsid w:val="00021DC6"/>
    <w:rsid w:val="00025A6E"/>
    <w:rsid w:val="0003257C"/>
    <w:rsid w:val="00033396"/>
    <w:rsid w:val="00034E43"/>
    <w:rsid w:val="00045BAD"/>
    <w:rsid w:val="0005490C"/>
    <w:rsid w:val="00057C5D"/>
    <w:rsid w:val="00060B4D"/>
    <w:rsid w:val="00062D2F"/>
    <w:rsid w:val="00071833"/>
    <w:rsid w:val="00072D8F"/>
    <w:rsid w:val="00073B5F"/>
    <w:rsid w:val="00074404"/>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15E4"/>
    <w:rsid w:val="000D345B"/>
    <w:rsid w:val="000E2287"/>
    <w:rsid w:val="000E257A"/>
    <w:rsid w:val="000E3FFC"/>
    <w:rsid w:val="000E53BA"/>
    <w:rsid w:val="000E5ECB"/>
    <w:rsid w:val="000F002A"/>
    <w:rsid w:val="000F0AC6"/>
    <w:rsid w:val="000F0D53"/>
    <w:rsid w:val="000F3BEC"/>
    <w:rsid w:val="00101B29"/>
    <w:rsid w:val="00103C06"/>
    <w:rsid w:val="00104C8D"/>
    <w:rsid w:val="0010683F"/>
    <w:rsid w:val="00106EDB"/>
    <w:rsid w:val="001112A3"/>
    <w:rsid w:val="001129E7"/>
    <w:rsid w:val="001130C6"/>
    <w:rsid w:val="00114C32"/>
    <w:rsid w:val="00114F8F"/>
    <w:rsid w:val="00116040"/>
    <w:rsid w:val="00120925"/>
    <w:rsid w:val="00134F11"/>
    <w:rsid w:val="00137D06"/>
    <w:rsid w:val="0014080E"/>
    <w:rsid w:val="001427CC"/>
    <w:rsid w:val="001437E8"/>
    <w:rsid w:val="00143AA8"/>
    <w:rsid w:val="00151558"/>
    <w:rsid w:val="001547B4"/>
    <w:rsid w:val="001557B8"/>
    <w:rsid w:val="00155E42"/>
    <w:rsid w:val="00164E4F"/>
    <w:rsid w:val="00167FFE"/>
    <w:rsid w:val="00172199"/>
    <w:rsid w:val="001902F8"/>
    <w:rsid w:val="00192437"/>
    <w:rsid w:val="001927BE"/>
    <w:rsid w:val="00192C33"/>
    <w:rsid w:val="001A0E07"/>
    <w:rsid w:val="001A4CAA"/>
    <w:rsid w:val="001A5D03"/>
    <w:rsid w:val="001B0E75"/>
    <w:rsid w:val="001B1E97"/>
    <w:rsid w:val="001B4704"/>
    <w:rsid w:val="001B4CEF"/>
    <w:rsid w:val="001C1398"/>
    <w:rsid w:val="001D3899"/>
    <w:rsid w:val="001D7657"/>
    <w:rsid w:val="001E00FC"/>
    <w:rsid w:val="001E1720"/>
    <w:rsid w:val="001E23C8"/>
    <w:rsid w:val="001E26E2"/>
    <w:rsid w:val="001E317C"/>
    <w:rsid w:val="001E477A"/>
    <w:rsid w:val="001E6AF2"/>
    <w:rsid w:val="001F643D"/>
    <w:rsid w:val="001F736D"/>
    <w:rsid w:val="002001F2"/>
    <w:rsid w:val="00201B62"/>
    <w:rsid w:val="002045DA"/>
    <w:rsid w:val="00205165"/>
    <w:rsid w:val="0021390A"/>
    <w:rsid w:val="00222078"/>
    <w:rsid w:val="002220E6"/>
    <w:rsid w:val="00222869"/>
    <w:rsid w:val="00224201"/>
    <w:rsid w:val="00227313"/>
    <w:rsid w:val="00230E14"/>
    <w:rsid w:val="0023117D"/>
    <w:rsid w:val="00234AF4"/>
    <w:rsid w:val="00235D0F"/>
    <w:rsid w:val="00235D8D"/>
    <w:rsid w:val="00237C94"/>
    <w:rsid w:val="0024043D"/>
    <w:rsid w:val="00241B7D"/>
    <w:rsid w:val="002500ED"/>
    <w:rsid w:val="002517A2"/>
    <w:rsid w:val="0025327F"/>
    <w:rsid w:val="00253CAC"/>
    <w:rsid w:val="00261354"/>
    <w:rsid w:val="002616C4"/>
    <w:rsid w:val="00265455"/>
    <w:rsid w:val="0027014B"/>
    <w:rsid w:val="00275169"/>
    <w:rsid w:val="00275490"/>
    <w:rsid w:val="00276BC6"/>
    <w:rsid w:val="00277586"/>
    <w:rsid w:val="00277AB0"/>
    <w:rsid w:val="00284813"/>
    <w:rsid w:val="00287C35"/>
    <w:rsid w:val="00292B8A"/>
    <w:rsid w:val="00294D17"/>
    <w:rsid w:val="002953F6"/>
    <w:rsid w:val="0029549C"/>
    <w:rsid w:val="002A42F8"/>
    <w:rsid w:val="002A6351"/>
    <w:rsid w:val="002A72BE"/>
    <w:rsid w:val="002B524C"/>
    <w:rsid w:val="002C1801"/>
    <w:rsid w:val="002C5460"/>
    <w:rsid w:val="002D0556"/>
    <w:rsid w:val="002D625E"/>
    <w:rsid w:val="002E5853"/>
    <w:rsid w:val="002F3DF7"/>
    <w:rsid w:val="003009CB"/>
    <w:rsid w:val="00301008"/>
    <w:rsid w:val="00301041"/>
    <w:rsid w:val="0031132D"/>
    <w:rsid w:val="003131A7"/>
    <w:rsid w:val="00321C00"/>
    <w:rsid w:val="00322008"/>
    <w:rsid w:val="00322938"/>
    <w:rsid w:val="00324792"/>
    <w:rsid w:val="00325DA9"/>
    <w:rsid w:val="00326F3B"/>
    <w:rsid w:val="00330D09"/>
    <w:rsid w:val="0034410B"/>
    <w:rsid w:val="00347D7E"/>
    <w:rsid w:val="00351F4D"/>
    <w:rsid w:val="00355EF0"/>
    <w:rsid w:val="00356AC1"/>
    <w:rsid w:val="00362ABD"/>
    <w:rsid w:val="003649B0"/>
    <w:rsid w:val="003651CC"/>
    <w:rsid w:val="00370F1C"/>
    <w:rsid w:val="00372D41"/>
    <w:rsid w:val="00373750"/>
    <w:rsid w:val="003740DF"/>
    <w:rsid w:val="00375449"/>
    <w:rsid w:val="00375A25"/>
    <w:rsid w:val="00376F1A"/>
    <w:rsid w:val="00381B66"/>
    <w:rsid w:val="00381C2B"/>
    <w:rsid w:val="00392597"/>
    <w:rsid w:val="00396559"/>
    <w:rsid w:val="003A259C"/>
    <w:rsid w:val="003A5EB3"/>
    <w:rsid w:val="003B3DDD"/>
    <w:rsid w:val="003C3E7D"/>
    <w:rsid w:val="003C7366"/>
    <w:rsid w:val="003D65EE"/>
    <w:rsid w:val="003E4CED"/>
    <w:rsid w:val="003F0E3F"/>
    <w:rsid w:val="00404C0B"/>
    <w:rsid w:val="00414947"/>
    <w:rsid w:val="00415D89"/>
    <w:rsid w:val="0042156E"/>
    <w:rsid w:val="0042344F"/>
    <w:rsid w:val="00423BBC"/>
    <w:rsid w:val="00426B4B"/>
    <w:rsid w:val="004271E7"/>
    <w:rsid w:val="00431374"/>
    <w:rsid w:val="004328F8"/>
    <w:rsid w:val="004352D8"/>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4A95"/>
    <w:rsid w:val="00465FEA"/>
    <w:rsid w:val="00472C9E"/>
    <w:rsid w:val="00472E1C"/>
    <w:rsid w:val="00473A52"/>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7B5D"/>
    <w:rsid w:val="004D36DB"/>
    <w:rsid w:val="004D4F8E"/>
    <w:rsid w:val="004E0212"/>
    <w:rsid w:val="004E1860"/>
    <w:rsid w:val="004E244E"/>
    <w:rsid w:val="004E5553"/>
    <w:rsid w:val="004E60C5"/>
    <w:rsid w:val="004E6B79"/>
    <w:rsid w:val="004F0B8A"/>
    <w:rsid w:val="004F66FA"/>
    <w:rsid w:val="004F69EB"/>
    <w:rsid w:val="00500216"/>
    <w:rsid w:val="0050127B"/>
    <w:rsid w:val="005029A9"/>
    <w:rsid w:val="00503599"/>
    <w:rsid w:val="005050C6"/>
    <w:rsid w:val="00511863"/>
    <w:rsid w:val="0051425D"/>
    <w:rsid w:val="005156BF"/>
    <w:rsid w:val="00517644"/>
    <w:rsid w:val="005206D3"/>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3562"/>
    <w:rsid w:val="0058471F"/>
    <w:rsid w:val="005877D2"/>
    <w:rsid w:val="00592FD9"/>
    <w:rsid w:val="005A4776"/>
    <w:rsid w:val="005A4865"/>
    <w:rsid w:val="005A53E2"/>
    <w:rsid w:val="005A62BD"/>
    <w:rsid w:val="005A7A14"/>
    <w:rsid w:val="005B180E"/>
    <w:rsid w:val="005B3B37"/>
    <w:rsid w:val="005B4F02"/>
    <w:rsid w:val="005C566B"/>
    <w:rsid w:val="005D14F8"/>
    <w:rsid w:val="005D1B7E"/>
    <w:rsid w:val="005D4AEA"/>
    <w:rsid w:val="005D569D"/>
    <w:rsid w:val="005E2C64"/>
    <w:rsid w:val="005F7319"/>
    <w:rsid w:val="00600547"/>
    <w:rsid w:val="0060125A"/>
    <w:rsid w:val="006028AB"/>
    <w:rsid w:val="006058C0"/>
    <w:rsid w:val="00615D66"/>
    <w:rsid w:val="00632898"/>
    <w:rsid w:val="00632C5D"/>
    <w:rsid w:val="00633583"/>
    <w:rsid w:val="0063450E"/>
    <w:rsid w:val="00635167"/>
    <w:rsid w:val="006355DD"/>
    <w:rsid w:val="00647A9D"/>
    <w:rsid w:val="00651258"/>
    <w:rsid w:val="006527F2"/>
    <w:rsid w:val="00653362"/>
    <w:rsid w:val="00660014"/>
    <w:rsid w:val="00667F73"/>
    <w:rsid w:val="00671A99"/>
    <w:rsid w:val="00671E72"/>
    <w:rsid w:val="00673824"/>
    <w:rsid w:val="00680A0A"/>
    <w:rsid w:val="006824AE"/>
    <w:rsid w:val="00684579"/>
    <w:rsid w:val="00685E39"/>
    <w:rsid w:val="00687432"/>
    <w:rsid w:val="00690ABF"/>
    <w:rsid w:val="0069135C"/>
    <w:rsid w:val="00691979"/>
    <w:rsid w:val="00691DFA"/>
    <w:rsid w:val="00692089"/>
    <w:rsid w:val="00696FCC"/>
    <w:rsid w:val="006A5D1D"/>
    <w:rsid w:val="006A7382"/>
    <w:rsid w:val="006A7649"/>
    <w:rsid w:val="006B4CA4"/>
    <w:rsid w:val="006B4F07"/>
    <w:rsid w:val="006B7677"/>
    <w:rsid w:val="006C27E1"/>
    <w:rsid w:val="006C6B00"/>
    <w:rsid w:val="006D296E"/>
    <w:rsid w:val="006D4D34"/>
    <w:rsid w:val="006D5F5F"/>
    <w:rsid w:val="006E2EEF"/>
    <w:rsid w:val="006E6FBD"/>
    <w:rsid w:val="006F3A9F"/>
    <w:rsid w:val="0070254E"/>
    <w:rsid w:val="00703A48"/>
    <w:rsid w:val="007111F1"/>
    <w:rsid w:val="00711DDC"/>
    <w:rsid w:val="00713AC3"/>
    <w:rsid w:val="007202AE"/>
    <w:rsid w:val="00722EB1"/>
    <w:rsid w:val="00730049"/>
    <w:rsid w:val="00730F1B"/>
    <w:rsid w:val="007352F7"/>
    <w:rsid w:val="007422FB"/>
    <w:rsid w:val="00745112"/>
    <w:rsid w:val="00761465"/>
    <w:rsid w:val="00766280"/>
    <w:rsid w:val="00767083"/>
    <w:rsid w:val="00771EFF"/>
    <w:rsid w:val="007734FC"/>
    <w:rsid w:val="00775B07"/>
    <w:rsid w:val="007812D5"/>
    <w:rsid w:val="00781720"/>
    <w:rsid w:val="00783377"/>
    <w:rsid w:val="00785519"/>
    <w:rsid w:val="00787877"/>
    <w:rsid w:val="00787BC3"/>
    <w:rsid w:val="007922EB"/>
    <w:rsid w:val="0079287F"/>
    <w:rsid w:val="007948D2"/>
    <w:rsid w:val="007950B3"/>
    <w:rsid w:val="007A2727"/>
    <w:rsid w:val="007A756A"/>
    <w:rsid w:val="007B2ABE"/>
    <w:rsid w:val="007B3DD3"/>
    <w:rsid w:val="007B5D40"/>
    <w:rsid w:val="007B7E6B"/>
    <w:rsid w:val="007C2182"/>
    <w:rsid w:val="007C25A0"/>
    <w:rsid w:val="007C492D"/>
    <w:rsid w:val="007C4BD3"/>
    <w:rsid w:val="007C7F07"/>
    <w:rsid w:val="007D059D"/>
    <w:rsid w:val="007D1375"/>
    <w:rsid w:val="007D2D03"/>
    <w:rsid w:val="007D2DC6"/>
    <w:rsid w:val="007E03E5"/>
    <w:rsid w:val="007F5B1D"/>
    <w:rsid w:val="007F5E85"/>
    <w:rsid w:val="00800F93"/>
    <w:rsid w:val="00802607"/>
    <w:rsid w:val="00802A72"/>
    <w:rsid w:val="00822567"/>
    <w:rsid w:val="00822D81"/>
    <w:rsid w:val="008262B6"/>
    <w:rsid w:val="0083343C"/>
    <w:rsid w:val="00841F29"/>
    <w:rsid w:val="008425D4"/>
    <w:rsid w:val="00842B1B"/>
    <w:rsid w:val="00842CF8"/>
    <w:rsid w:val="00851CDC"/>
    <w:rsid w:val="00854054"/>
    <w:rsid w:val="00863C6B"/>
    <w:rsid w:val="00864F30"/>
    <w:rsid w:val="008666C5"/>
    <w:rsid w:val="00872B9F"/>
    <w:rsid w:val="00874466"/>
    <w:rsid w:val="00880AAC"/>
    <w:rsid w:val="0088382F"/>
    <w:rsid w:val="0088483E"/>
    <w:rsid w:val="0088598A"/>
    <w:rsid w:val="00893108"/>
    <w:rsid w:val="008932E7"/>
    <w:rsid w:val="00894F8C"/>
    <w:rsid w:val="00895FD3"/>
    <w:rsid w:val="00896079"/>
    <w:rsid w:val="008A412B"/>
    <w:rsid w:val="008A7E8F"/>
    <w:rsid w:val="008B00B9"/>
    <w:rsid w:val="008B171A"/>
    <w:rsid w:val="008B5033"/>
    <w:rsid w:val="008C1796"/>
    <w:rsid w:val="008C32D4"/>
    <w:rsid w:val="008D0DAD"/>
    <w:rsid w:val="008D451B"/>
    <w:rsid w:val="008D56F9"/>
    <w:rsid w:val="008D7543"/>
    <w:rsid w:val="008E07AA"/>
    <w:rsid w:val="008E51B2"/>
    <w:rsid w:val="008F03EF"/>
    <w:rsid w:val="008F36C2"/>
    <w:rsid w:val="008F3D17"/>
    <w:rsid w:val="0090006D"/>
    <w:rsid w:val="00900A12"/>
    <w:rsid w:val="009105B6"/>
    <w:rsid w:val="00912DED"/>
    <w:rsid w:val="0091379D"/>
    <w:rsid w:val="00914AC4"/>
    <w:rsid w:val="00916409"/>
    <w:rsid w:val="00917F3B"/>
    <w:rsid w:val="009221B0"/>
    <w:rsid w:val="009223B6"/>
    <w:rsid w:val="00923532"/>
    <w:rsid w:val="00926122"/>
    <w:rsid w:val="0092621F"/>
    <w:rsid w:val="009326B8"/>
    <w:rsid w:val="00936C19"/>
    <w:rsid w:val="0094196B"/>
    <w:rsid w:val="00942A86"/>
    <w:rsid w:val="0094534D"/>
    <w:rsid w:val="00947072"/>
    <w:rsid w:val="0095122C"/>
    <w:rsid w:val="00960FCC"/>
    <w:rsid w:val="00966A42"/>
    <w:rsid w:val="00966FCA"/>
    <w:rsid w:val="00971FA5"/>
    <w:rsid w:val="00975600"/>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4E43"/>
    <w:rsid w:val="009B51E5"/>
    <w:rsid w:val="009C1C2E"/>
    <w:rsid w:val="009C3736"/>
    <w:rsid w:val="009C4FE5"/>
    <w:rsid w:val="009C5DD1"/>
    <w:rsid w:val="009C5EA7"/>
    <w:rsid w:val="009C6722"/>
    <w:rsid w:val="009C6D9A"/>
    <w:rsid w:val="009C7330"/>
    <w:rsid w:val="009D091D"/>
    <w:rsid w:val="009D11C4"/>
    <w:rsid w:val="009D3F0B"/>
    <w:rsid w:val="009D731F"/>
    <w:rsid w:val="009E3F75"/>
    <w:rsid w:val="009E4834"/>
    <w:rsid w:val="009E652B"/>
    <w:rsid w:val="009F277E"/>
    <w:rsid w:val="009F2AFE"/>
    <w:rsid w:val="009F4715"/>
    <w:rsid w:val="009F6C55"/>
    <w:rsid w:val="00A03175"/>
    <w:rsid w:val="00A04540"/>
    <w:rsid w:val="00A10F62"/>
    <w:rsid w:val="00A13A73"/>
    <w:rsid w:val="00A1628D"/>
    <w:rsid w:val="00A20373"/>
    <w:rsid w:val="00A2590C"/>
    <w:rsid w:val="00A269DC"/>
    <w:rsid w:val="00A32428"/>
    <w:rsid w:val="00A34239"/>
    <w:rsid w:val="00A51273"/>
    <w:rsid w:val="00A51DA3"/>
    <w:rsid w:val="00A55B4A"/>
    <w:rsid w:val="00A6068E"/>
    <w:rsid w:val="00A63284"/>
    <w:rsid w:val="00A636AD"/>
    <w:rsid w:val="00A7672A"/>
    <w:rsid w:val="00A83B84"/>
    <w:rsid w:val="00A8484D"/>
    <w:rsid w:val="00A863C2"/>
    <w:rsid w:val="00A86EA9"/>
    <w:rsid w:val="00A92483"/>
    <w:rsid w:val="00A94CE5"/>
    <w:rsid w:val="00A94FBC"/>
    <w:rsid w:val="00A970E4"/>
    <w:rsid w:val="00AA0FF6"/>
    <w:rsid w:val="00AA73A6"/>
    <w:rsid w:val="00AA778F"/>
    <w:rsid w:val="00AB639C"/>
    <w:rsid w:val="00AC14C8"/>
    <w:rsid w:val="00AC25A5"/>
    <w:rsid w:val="00AE167C"/>
    <w:rsid w:val="00AE688C"/>
    <w:rsid w:val="00AE6CC2"/>
    <w:rsid w:val="00AF275A"/>
    <w:rsid w:val="00B0193E"/>
    <w:rsid w:val="00B03AB3"/>
    <w:rsid w:val="00B15F8B"/>
    <w:rsid w:val="00B20D80"/>
    <w:rsid w:val="00B217D6"/>
    <w:rsid w:val="00B22BFE"/>
    <w:rsid w:val="00B23E8C"/>
    <w:rsid w:val="00B26EEC"/>
    <w:rsid w:val="00B31AE8"/>
    <w:rsid w:val="00B33A49"/>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53D6"/>
    <w:rsid w:val="00B95678"/>
    <w:rsid w:val="00BA114E"/>
    <w:rsid w:val="00BA1D01"/>
    <w:rsid w:val="00BA4BEC"/>
    <w:rsid w:val="00BA4F44"/>
    <w:rsid w:val="00BA6C78"/>
    <w:rsid w:val="00BB0EC4"/>
    <w:rsid w:val="00BB4119"/>
    <w:rsid w:val="00BB4D71"/>
    <w:rsid w:val="00BB689B"/>
    <w:rsid w:val="00BC0BDD"/>
    <w:rsid w:val="00BC3514"/>
    <w:rsid w:val="00BC4D3A"/>
    <w:rsid w:val="00BD2E22"/>
    <w:rsid w:val="00BE2F34"/>
    <w:rsid w:val="00BE4128"/>
    <w:rsid w:val="00BF11EA"/>
    <w:rsid w:val="00BF5AAE"/>
    <w:rsid w:val="00BF5C30"/>
    <w:rsid w:val="00C010A6"/>
    <w:rsid w:val="00C06C6C"/>
    <w:rsid w:val="00C07E6E"/>
    <w:rsid w:val="00C11134"/>
    <w:rsid w:val="00C12B09"/>
    <w:rsid w:val="00C141C3"/>
    <w:rsid w:val="00C20E4F"/>
    <w:rsid w:val="00C22D97"/>
    <w:rsid w:val="00C355B9"/>
    <w:rsid w:val="00C40DE8"/>
    <w:rsid w:val="00C41C11"/>
    <w:rsid w:val="00C42029"/>
    <w:rsid w:val="00C444B3"/>
    <w:rsid w:val="00C5157C"/>
    <w:rsid w:val="00C5231B"/>
    <w:rsid w:val="00C556E8"/>
    <w:rsid w:val="00C61E84"/>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1A2A"/>
    <w:rsid w:val="00CB2876"/>
    <w:rsid w:val="00CC24B8"/>
    <w:rsid w:val="00CC34D9"/>
    <w:rsid w:val="00CC6D6E"/>
    <w:rsid w:val="00CD1DBF"/>
    <w:rsid w:val="00CD5CDB"/>
    <w:rsid w:val="00CE1294"/>
    <w:rsid w:val="00CE147C"/>
    <w:rsid w:val="00CE3BC9"/>
    <w:rsid w:val="00CE5180"/>
    <w:rsid w:val="00CE6C2A"/>
    <w:rsid w:val="00CF6ECA"/>
    <w:rsid w:val="00D0014B"/>
    <w:rsid w:val="00D02249"/>
    <w:rsid w:val="00D02451"/>
    <w:rsid w:val="00D03FB0"/>
    <w:rsid w:val="00D04CF9"/>
    <w:rsid w:val="00D1005B"/>
    <w:rsid w:val="00D146EA"/>
    <w:rsid w:val="00D21F68"/>
    <w:rsid w:val="00D346AF"/>
    <w:rsid w:val="00D372B4"/>
    <w:rsid w:val="00D412A3"/>
    <w:rsid w:val="00D43A4A"/>
    <w:rsid w:val="00D4780F"/>
    <w:rsid w:val="00D51D59"/>
    <w:rsid w:val="00D5382F"/>
    <w:rsid w:val="00D55EA3"/>
    <w:rsid w:val="00D65574"/>
    <w:rsid w:val="00D664E3"/>
    <w:rsid w:val="00D7201C"/>
    <w:rsid w:val="00D83784"/>
    <w:rsid w:val="00D83E56"/>
    <w:rsid w:val="00D875F9"/>
    <w:rsid w:val="00D91319"/>
    <w:rsid w:val="00D919DD"/>
    <w:rsid w:val="00D91F21"/>
    <w:rsid w:val="00D92AEF"/>
    <w:rsid w:val="00D96264"/>
    <w:rsid w:val="00DA06D3"/>
    <w:rsid w:val="00DA2DDF"/>
    <w:rsid w:val="00DB0EEA"/>
    <w:rsid w:val="00DB1977"/>
    <w:rsid w:val="00DB1A19"/>
    <w:rsid w:val="00DB31C9"/>
    <w:rsid w:val="00DB3A75"/>
    <w:rsid w:val="00DB446A"/>
    <w:rsid w:val="00DC3E1C"/>
    <w:rsid w:val="00DC587E"/>
    <w:rsid w:val="00DC61A6"/>
    <w:rsid w:val="00DC789B"/>
    <w:rsid w:val="00DE52A7"/>
    <w:rsid w:val="00DE6D8E"/>
    <w:rsid w:val="00DE74FC"/>
    <w:rsid w:val="00DF75E4"/>
    <w:rsid w:val="00E05A56"/>
    <w:rsid w:val="00E06E5E"/>
    <w:rsid w:val="00E0756B"/>
    <w:rsid w:val="00E157BB"/>
    <w:rsid w:val="00E21F75"/>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83762"/>
    <w:rsid w:val="00E9016A"/>
    <w:rsid w:val="00E90D7F"/>
    <w:rsid w:val="00E935C3"/>
    <w:rsid w:val="00E95137"/>
    <w:rsid w:val="00E95935"/>
    <w:rsid w:val="00EA071D"/>
    <w:rsid w:val="00EA24E6"/>
    <w:rsid w:val="00EA28A2"/>
    <w:rsid w:val="00EA2B42"/>
    <w:rsid w:val="00EA2C5B"/>
    <w:rsid w:val="00EA3D08"/>
    <w:rsid w:val="00EA6C7B"/>
    <w:rsid w:val="00EB246F"/>
    <w:rsid w:val="00EB3DDD"/>
    <w:rsid w:val="00EB6B9C"/>
    <w:rsid w:val="00EC6944"/>
    <w:rsid w:val="00EC7C65"/>
    <w:rsid w:val="00ED47CC"/>
    <w:rsid w:val="00ED56C4"/>
    <w:rsid w:val="00EE1976"/>
    <w:rsid w:val="00EE2960"/>
    <w:rsid w:val="00EE5166"/>
    <w:rsid w:val="00EF2DEE"/>
    <w:rsid w:val="00EF37FE"/>
    <w:rsid w:val="00EF4C0B"/>
    <w:rsid w:val="00EF52A3"/>
    <w:rsid w:val="00EF6C55"/>
    <w:rsid w:val="00F00E0F"/>
    <w:rsid w:val="00F017DF"/>
    <w:rsid w:val="00F05128"/>
    <w:rsid w:val="00F10DDC"/>
    <w:rsid w:val="00F11BF4"/>
    <w:rsid w:val="00F135CA"/>
    <w:rsid w:val="00F13A61"/>
    <w:rsid w:val="00F145D8"/>
    <w:rsid w:val="00F14787"/>
    <w:rsid w:val="00F21ADB"/>
    <w:rsid w:val="00F24C8D"/>
    <w:rsid w:val="00F31D2E"/>
    <w:rsid w:val="00F3431A"/>
    <w:rsid w:val="00F343C9"/>
    <w:rsid w:val="00F43AC7"/>
    <w:rsid w:val="00F45AE9"/>
    <w:rsid w:val="00F47467"/>
    <w:rsid w:val="00F479EA"/>
    <w:rsid w:val="00F53AB3"/>
    <w:rsid w:val="00F54C9A"/>
    <w:rsid w:val="00F63F3F"/>
    <w:rsid w:val="00F64D23"/>
    <w:rsid w:val="00F67172"/>
    <w:rsid w:val="00F71BDD"/>
    <w:rsid w:val="00F71F02"/>
    <w:rsid w:val="00F831C7"/>
    <w:rsid w:val="00F86593"/>
    <w:rsid w:val="00F8738C"/>
    <w:rsid w:val="00F92BEF"/>
    <w:rsid w:val="00F93716"/>
    <w:rsid w:val="00F97C9A"/>
    <w:rsid w:val="00FA0AC9"/>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F9BC5E"/>
  <w15:docId w15:val="{7AFB8643-188E-4787-BFB3-FA9579D8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896079"/>
    <w:pPr>
      <w:tabs>
        <w:tab w:val="center" w:pos="4153"/>
        <w:tab w:val="right" w:pos="8306"/>
      </w:tabs>
    </w:pPr>
  </w:style>
  <w:style w:type="character" w:customStyle="1" w:styleId="HeaderChar">
    <w:name w:val="Header Char"/>
    <w:aliases w:val="18pt Bold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aliases w:val="2"/>
    <w:basedOn w:val="Normal"/>
    <w:link w:val="ListParagraphChar"/>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 w:type="character" w:customStyle="1" w:styleId="ListParagraphChar">
    <w:name w:val="List Paragraph Char"/>
    <w:aliases w:val="2 Char"/>
    <w:basedOn w:val="DefaultParagraphFont"/>
    <w:link w:val="ListParagraph"/>
    <w:uiPriority w:val="99"/>
    <w:locked/>
    <w:rsid w:val="00E83762"/>
    <w:rPr>
      <w:rFonts w:ascii="Calibri" w:hAnsi="Calibri" w:cs="Times New Roman"/>
    </w:rPr>
  </w:style>
  <w:style w:type="paragraph" w:styleId="Title">
    <w:name w:val="Title"/>
    <w:basedOn w:val="Normal"/>
    <w:link w:val="TitleChar"/>
    <w:qFormat/>
    <w:rsid w:val="00E83762"/>
    <w:pPr>
      <w:jc w:val="center"/>
    </w:pPr>
  </w:style>
  <w:style w:type="character" w:customStyle="1" w:styleId="TitleChar">
    <w:name w:val="Title Char"/>
    <w:basedOn w:val="DefaultParagraphFont"/>
    <w:link w:val="Title"/>
    <w:rsid w:val="00E83762"/>
    <w:rPr>
      <w:rFonts w:ascii="Times New Roman" w:eastAsia="Times New Roman" w:hAnsi="Times New Roman" w:cs="Times New Roman"/>
      <w:sz w:val="28"/>
      <w:szCs w:val="28"/>
      <w:lang w:eastAsia="lv-LV"/>
    </w:rPr>
  </w:style>
  <w:style w:type="paragraph" w:styleId="BodyTextIndent3">
    <w:name w:val="Body Text Indent 3"/>
    <w:basedOn w:val="Normal"/>
    <w:link w:val="BodyTextIndent3Char"/>
    <w:uiPriority w:val="99"/>
    <w:semiHidden/>
    <w:unhideWhenUsed/>
    <w:rsid w:val="00842C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2CF8"/>
    <w:rPr>
      <w:rFonts w:ascii="Times New Roman" w:eastAsia="Times New Roman" w:hAnsi="Times New Roman" w:cs="Times New Roman"/>
      <w:sz w:val="16"/>
      <w:szCs w:val="16"/>
      <w:lang w:eastAsia="lv-LV"/>
    </w:rPr>
  </w:style>
  <w:style w:type="paragraph" w:customStyle="1" w:styleId="H4">
    <w:name w:val="H4"/>
    <w:uiPriority w:val="99"/>
    <w:rsid w:val="00842CF8"/>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Parasts1">
    <w:name w:val="Parasts1"/>
    <w:qFormat/>
    <w:rsid w:val="00842CF8"/>
    <w:pPr>
      <w:spacing w:after="0" w:line="240" w:lineRule="auto"/>
    </w:pPr>
    <w:rPr>
      <w:rFonts w:ascii="Times New Roman" w:eastAsia="Calibri" w:hAnsi="Times New Roman" w:cs="Times New Roman"/>
      <w:sz w:val="24"/>
      <w:szCs w:val="24"/>
      <w:lang w:eastAsia="lv-LV"/>
    </w:rPr>
  </w:style>
  <w:style w:type="paragraph" w:customStyle="1" w:styleId="Body">
    <w:name w:val="Body"/>
    <w:rsid w:val="001E317C"/>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 w:id="3373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E6981-3944-4DB3-9DE4-61A124BE7CF9}">
  <ds:schemaRefs>
    <ds:schemaRef ds:uri="http://schemas.openxmlformats.org/officeDocument/2006/bibliography"/>
  </ds:schemaRefs>
</ds:datastoreItem>
</file>

<file path=customXml/itemProps2.xml><?xml version="1.0" encoding="utf-8"?>
<ds:datastoreItem xmlns:ds="http://schemas.openxmlformats.org/officeDocument/2006/customXml" ds:itemID="{0BCF61FF-770E-4547-A61B-53A3A702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974</Words>
  <Characters>556</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“Grozījums Ministru kabineta 2018.gada 12.jūnija rīkojumā Nr.267 “Par finansējumu Rīgas pils Konventa Pils laukumā 3, Rīgā, un Muzeju krātuvju kompleksa Pulka ielā 8, Rīgā, būvniecības projekta, nomas maksas, pārcelšanās un aprīkojuma ie</vt:lpstr>
      <vt:lpstr>Rīkojuma projekts “Grozījums Ministru kabineta 2018.gada 12.jūnija rīkojumā Nr.267 “Par finansējumu Rīgas pils Konventa Pils laukumā 3, Rīgā, un Muzeju krātuvju kompleksa Pulka ielā 8, Rīgā, būvniecības projekta, nomas maksas, pārcelšanās un aprīkojuma ie</vt:lpstr>
    </vt:vector>
  </TitlesOfParts>
  <Manager>B.Bāne</Manager>
  <Company>FM (VNĪ)</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“Grozījums Ministru kabineta 2018.gada 12.jūnija rīkojumā Nr.267 “Par finansējumu Rīgas pils Konventa Pils laukumā 3, Rīgā, un Muzeju krātuvju kompleksa Pulka ielā 8, Rīgā, būvniecības projekta, nomas maksas, pārcelšanās un aprīkojuma iegādes izdevumu segšanai””</dc:title>
  <dc:subject>Ministru kabineta sēdes protokollēmums</dc:subject>
  <dc:creator>Jana.Upeniece@vni.lv</dc:creator>
  <cp:keywords>MK sēdes prtokollemums</cp:keywords>
  <dc:description>Jana.Upeniece@vni.lv</dc:description>
  <cp:lastModifiedBy>Leontine Babkina</cp:lastModifiedBy>
  <cp:revision>8</cp:revision>
  <cp:lastPrinted>2020-11-13T09:04:00Z</cp:lastPrinted>
  <dcterms:created xsi:type="dcterms:W3CDTF">2020-10-19T07:14:00Z</dcterms:created>
  <dcterms:modified xsi:type="dcterms:W3CDTF">2020-12-04T14:44:00Z</dcterms:modified>
</cp:coreProperties>
</file>