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B660A" w14:textId="77777777" w:rsidR="00A468CE" w:rsidRPr="001437D9"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1437D9">
        <w:rPr>
          <w:rFonts w:ascii="Times New Roman" w:eastAsia="Times New Roman" w:hAnsi="Times New Roman" w:cs="Times New Roman"/>
          <w:b/>
          <w:bCs/>
          <w:sz w:val="28"/>
          <w:szCs w:val="28"/>
        </w:rPr>
        <w:t>Ministru kabineta noteikumu projekta</w:t>
      </w:r>
    </w:p>
    <w:p w14:paraId="4E367A5A" w14:textId="3088D85C" w:rsidR="00A468CE" w:rsidRPr="001437D9" w:rsidRDefault="000E76E5" w:rsidP="00A468CE">
      <w:pPr>
        <w:shd w:val="clear" w:color="auto" w:fill="FFFFFF"/>
        <w:spacing w:after="0" w:line="240" w:lineRule="auto"/>
        <w:jc w:val="center"/>
        <w:rPr>
          <w:rFonts w:ascii="Times New Roman" w:eastAsia="Times New Roman" w:hAnsi="Times New Roman" w:cs="Times New Roman"/>
          <w:b/>
          <w:bCs/>
          <w:sz w:val="28"/>
          <w:szCs w:val="28"/>
        </w:rPr>
      </w:pPr>
      <w:r w:rsidRPr="001437D9">
        <w:rPr>
          <w:rFonts w:ascii="Times New Roman" w:eastAsia="Times New Roman" w:hAnsi="Times New Roman" w:cs="Times New Roman"/>
          <w:b/>
          <w:bCs/>
          <w:sz w:val="28"/>
          <w:szCs w:val="28"/>
        </w:rPr>
        <w:t>“</w:t>
      </w:r>
      <w:r w:rsidR="006531BC" w:rsidRPr="001437D9">
        <w:rPr>
          <w:rFonts w:ascii="Times New Roman" w:eastAsia="Times New Roman" w:hAnsi="Times New Roman" w:cs="Times New Roman"/>
          <w:b/>
          <w:bCs/>
          <w:sz w:val="28"/>
          <w:szCs w:val="28"/>
        </w:rPr>
        <w:t>Grozījumi Ministru kabineta 2004. gada 17. februāra noteikumos Nr. 83</w:t>
      </w:r>
    </w:p>
    <w:p w14:paraId="1B00BE0B" w14:textId="0CE1108D" w:rsidR="00A468CE" w:rsidRPr="001437D9" w:rsidRDefault="000E76E5" w:rsidP="00A468CE">
      <w:pPr>
        <w:shd w:val="clear" w:color="auto" w:fill="FFFFFF"/>
        <w:spacing w:after="0" w:line="240" w:lineRule="auto"/>
        <w:jc w:val="center"/>
        <w:rPr>
          <w:rFonts w:ascii="Times New Roman" w:eastAsia="Times New Roman" w:hAnsi="Times New Roman" w:cs="Times New Roman"/>
          <w:b/>
          <w:bCs/>
          <w:sz w:val="28"/>
          <w:szCs w:val="28"/>
        </w:rPr>
      </w:pPr>
      <w:r w:rsidRPr="001437D9">
        <w:rPr>
          <w:rFonts w:ascii="Times New Roman" w:eastAsia="Times New Roman" w:hAnsi="Times New Roman" w:cs="Times New Roman"/>
          <w:b/>
          <w:bCs/>
          <w:sz w:val="28"/>
          <w:szCs w:val="28"/>
        </w:rPr>
        <w:t>“</w:t>
      </w:r>
      <w:r w:rsidR="006531BC" w:rsidRPr="001437D9">
        <w:rPr>
          <w:rFonts w:ascii="Times New Roman" w:eastAsia="Times New Roman" w:hAnsi="Times New Roman" w:cs="Times New Roman"/>
          <w:b/>
          <w:bCs/>
          <w:sz w:val="28"/>
          <w:szCs w:val="28"/>
        </w:rPr>
        <w:t>Āfrikas cūku mēra likvidēšanas un draudu novēršanas kārtība””</w:t>
      </w:r>
    </w:p>
    <w:p w14:paraId="06875C54" w14:textId="77777777" w:rsidR="00A468CE" w:rsidRPr="001437D9" w:rsidRDefault="006531BC" w:rsidP="00A468CE">
      <w:pPr>
        <w:shd w:val="clear" w:color="auto" w:fill="FFFFFF"/>
        <w:spacing w:after="0" w:line="240" w:lineRule="auto"/>
        <w:jc w:val="center"/>
        <w:rPr>
          <w:rFonts w:ascii="Times New Roman" w:eastAsia="Times New Roman" w:hAnsi="Times New Roman" w:cs="Times New Roman"/>
          <w:b/>
          <w:bCs/>
          <w:sz w:val="28"/>
          <w:szCs w:val="28"/>
        </w:rPr>
      </w:pPr>
      <w:r w:rsidRPr="001437D9">
        <w:rPr>
          <w:rFonts w:ascii="Times New Roman" w:eastAsia="Times New Roman" w:hAnsi="Times New Roman" w:cs="Times New Roman"/>
          <w:b/>
          <w:bCs/>
          <w:sz w:val="28"/>
          <w:szCs w:val="28"/>
        </w:rPr>
        <w:t>sākotnējās ietekmes novērtējuma ziņojums (anotācija)</w:t>
      </w:r>
    </w:p>
    <w:p w14:paraId="11EDBC10" w14:textId="77777777" w:rsidR="002D171F" w:rsidRPr="001C2B53" w:rsidRDefault="002D171F" w:rsidP="00A468CE">
      <w:pPr>
        <w:shd w:val="clear" w:color="auto" w:fill="FFFFFF"/>
        <w:spacing w:after="0" w:line="240" w:lineRule="auto"/>
        <w:jc w:val="center"/>
        <w:rPr>
          <w:rFonts w:ascii="Times New Roman" w:eastAsia="Times New Roman" w:hAnsi="Times New Roman" w:cs="Times New Roman"/>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56"/>
        <w:gridCol w:w="5633"/>
      </w:tblGrid>
      <w:tr w:rsidR="00A62BEF" w14:paraId="0B9E7873" w14:textId="77777777" w:rsidTr="00D4781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8547878"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Tiesību akta projekta anotācijas kopsavilkums</w:t>
            </w:r>
          </w:p>
        </w:tc>
      </w:tr>
      <w:tr w:rsidR="00A62BEF" w14:paraId="21132494" w14:textId="77777777" w:rsidTr="00D47815">
        <w:tc>
          <w:tcPr>
            <w:tcW w:w="2000" w:type="pct"/>
            <w:tcBorders>
              <w:top w:val="outset" w:sz="6" w:space="0" w:color="414142"/>
              <w:left w:val="outset" w:sz="6" w:space="0" w:color="414142"/>
              <w:bottom w:val="outset" w:sz="6" w:space="0" w:color="414142"/>
              <w:right w:val="outset" w:sz="6" w:space="0" w:color="414142"/>
            </w:tcBorders>
            <w:hideMark/>
          </w:tcPr>
          <w:p w14:paraId="597F99FC"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0F4339F5" w14:textId="77777777" w:rsidR="005A5578" w:rsidRPr="005A5578" w:rsidRDefault="00060A68" w:rsidP="005A5578">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Projekts šo jomu neskar.</w:t>
            </w:r>
          </w:p>
        </w:tc>
      </w:tr>
    </w:tbl>
    <w:p w14:paraId="766EFA8F" w14:textId="77777777"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263"/>
        <w:gridCol w:w="6563"/>
      </w:tblGrid>
      <w:tr w:rsidR="00A62BEF" w14:paraId="02CB3EDF"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A8F3404"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 Tiesību akta projekta izstrādes nepieciešamība</w:t>
            </w:r>
          </w:p>
        </w:tc>
      </w:tr>
      <w:tr w:rsidR="00A62BEF" w14:paraId="7EA9FA76"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4A379414"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205" w:type="pct"/>
            <w:tcBorders>
              <w:top w:val="outset" w:sz="6" w:space="0" w:color="414142"/>
              <w:left w:val="outset" w:sz="6" w:space="0" w:color="414142"/>
              <w:bottom w:val="outset" w:sz="6" w:space="0" w:color="414142"/>
              <w:right w:val="outset" w:sz="6" w:space="0" w:color="414142"/>
            </w:tcBorders>
            <w:hideMark/>
          </w:tcPr>
          <w:p w14:paraId="51389D68"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Pamatojums</w:t>
            </w:r>
          </w:p>
        </w:tc>
        <w:tc>
          <w:tcPr>
            <w:tcW w:w="3495" w:type="pct"/>
            <w:tcBorders>
              <w:top w:val="outset" w:sz="6" w:space="0" w:color="414142"/>
              <w:left w:val="outset" w:sz="6" w:space="0" w:color="414142"/>
              <w:bottom w:val="outset" w:sz="6" w:space="0" w:color="414142"/>
              <w:right w:val="outset" w:sz="6" w:space="0" w:color="414142"/>
            </w:tcBorders>
            <w:hideMark/>
          </w:tcPr>
          <w:p w14:paraId="33E8A260" w14:textId="7A51AD30" w:rsidR="00442A36" w:rsidRPr="0041461B" w:rsidRDefault="00B92789" w:rsidP="00B9278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2020. gada 21. oktobra Īstenošanas lēmums </w:t>
            </w:r>
            <w:r w:rsidR="00F7225D">
              <w:rPr>
                <w:rFonts w:ascii="Times New Roman" w:eastAsia="Times New Roman" w:hAnsi="Times New Roman" w:cs="Times New Roman"/>
                <w:bCs/>
                <w:sz w:val="24"/>
                <w:szCs w:val="24"/>
              </w:rPr>
              <w:t>(ES) 1535/2020</w:t>
            </w:r>
            <w:r w:rsidRPr="00B92789">
              <w:rPr>
                <w:rFonts w:ascii="Times New Roman" w:eastAsia="Times New Roman" w:hAnsi="Times New Roman" w:cs="Times New Roman"/>
                <w:bCs/>
                <w:sz w:val="24"/>
                <w:szCs w:val="24"/>
              </w:rPr>
              <w:t xml:space="preserve">, ar ko groza pielikumu Īstenošanas lēmumam 2014/709/ES par dzīvnieku veselības kontroles pasākumiem saistībā ar Āfrikas cūku mēri dažās dalībvalstīs </w:t>
            </w:r>
            <w:r w:rsidR="004F04BB" w:rsidRPr="004F04BB">
              <w:rPr>
                <w:rFonts w:ascii="Times New Roman" w:eastAsia="Times New Roman" w:hAnsi="Times New Roman" w:cs="Times New Roman"/>
                <w:bCs/>
                <w:sz w:val="24"/>
                <w:szCs w:val="24"/>
              </w:rPr>
              <w:t>(turpmāk – Īst</w:t>
            </w:r>
            <w:r>
              <w:rPr>
                <w:rFonts w:ascii="Times New Roman" w:eastAsia="Times New Roman" w:hAnsi="Times New Roman" w:cs="Times New Roman"/>
                <w:bCs/>
                <w:sz w:val="24"/>
                <w:szCs w:val="24"/>
              </w:rPr>
              <w:t xml:space="preserve">enošanas lēmums (ES) </w:t>
            </w:r>
            <w:r w:rsidR="00345EBF">
              <w:rPr>
                <w:rFonts w:ascii="Times New Roman" w:eastAsia="Times New Roman" w:hAnsi="Times New Roman" w:cs="Times New Roman"/>
                <w:bCs/>
                <w:sz w:val="24"/>
                <w:szCs w:val="24"/>
              </w:rPr>
              <w:t>1535/2020</w:t>
            </w:r>
            <w:r>
              <w:rPr>
                <w:rFonts w:ascii="Times New Roman" w:eastAsia="Times New Roman" w:hAnsi="Times New Roman" w:cs="Times New Roman"/>
                <w:bCs/>
                <w:sz w:val="24"/>
                <w:szCs w:val="24"/>
              </w:rPr>
              <w:t>).</w:t>
            </w:r>
          </w:p>
        </w:tc>
      </w:tr>
      <w:tr w:rsidR="00A62BEF" w14:paraId="1FCD491B" w14:textId="77777777" w:rsidTr="00E4600A">
        <w:trPr>
          <w:trHeight w:val="523"/>
        </w:trPr>
        <w:tc>
          <w:tcPr>
            <w:tcW w:w="300" w:type="pct"/>
            <w:tcBorders>
              <w:top w:val="outset" w:sz="6" w:space="0" w:color="414142"/>
              <w:left w:val="outset" w:sz="6" w:space="0" w:color="414142"/>
              <w:bottom w:val="outset" w:sz="6" w:space="0" w:color="414142"/>
              <w:right w:val="outset" w:sz="6" w:space="0" w:color="414142"/>
            </w:tcBorders>
            <w:hideMark/>
          </w:tcPr>
          <w:p w14:paraId="59FA8CE8"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205" w:type="pct"/>
            <w:tcBorders>
              <w:top w:val="outset" w:sz="6" w:space="0" w:color="414142"/>
              <w:left w:val="outset" w:sz="6" w:space="0" w:color="414142"/>
              <w:bottom w:val="outset" w:sz="6" w:space="0" w:color="414142"/>
              <w:right w:val="outset" w:sz="6" w:space="0" w:color="414142"/>
            </w:tcBorders>
            <w:hideMark/>
          </w:tcPr>
          <w:p w14:paraId="7BFC8CD9" w14:textId="77777777" w:rsidR="006D77FB" w:rsidRPr="006D77FB" w:rsidRDefault="006531BC" w:rsidP="00D630FC">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22B4689B" w14:textId="77777777" w:rsidR="006D77FB" w:rsidRPr="006D77FB" w:rsidRDefault="006D77FB" w:rsidP="006D77FB">
            <w:pPr>
              <w:rPr>
                <w:rFonts w:ascii="Times New Roman" w:eastAsia="Times New Roman" w:hAnsi="Times New Roman" w:cs="Times New Roman"/>
                <w:sz w:val="24"/>
                <w:szCs w:val="24"/>
              </w:rPr>
            </w:pPr>
          </w:p>
          <w:p w14:paraId="7E1DBAE0" w14:textId="77777777" w:rsidR="006D77FB" w:rsidRPr="006D77FB" w:rsidRDefault="006D77FB" w:rsidP="006D77FB">
            <w:pPr>
              <w:rPr>
                <w:rFonts w:ascii="Times New Roman" w:eastAsia="Times New Roman" w:hAnsi="Times New Roman" w:cs="Times New Roman"/>
                <w:sz w:val="24"/>
                <w:szCs w:val="24"/>
              </w:rPr>
            </w:pPr>
          </w:p>
          <w:p w14:paraId="559728E5" w14:textId="77777777" w:rsidR="006D77FB" w:rsidRPr="006D77FB" w:rsidRDefault="006D77FB" w:rsidP="006D77FB">
            <w:pPr>
              <w:rPr>
                <w:rFonts w:ascii="Times New Roman" w:eastAsia="Times New Roman" w:hAnsi="Times New Roman" w:cs="Times New Roman"/>
                <w:sz w:val="24"/>
                <w:szCs w:val="24"/>
              </w:rPr>
            </w:pPr>
          </w:p>
          <w:p w14:paraId="2308CD68" w14:textId="77777777" w:rsidR="006D77FB" w:rsidRPr="006D77FB" w:rsidRDefault="006D77FB" w:rsidP="006D77FB">
            <w:pPr>
              <w:rPr>
                <w:rFonts w:ascii="Times New Roman" w:eastAsia="Times New Roman" w:hAnsi="Times New Roman" w:cs="Times New Roman"/>
                <w:sz w:val="24"/>
                <w:szCs w:val="24"/>
              </w:rPr>
            </w:pPr>
          </w:p>
          <w:p w14:paraId="23BCDE0F" w14:textId="77777777" w:rsidR="006D77FB" w:rsidRPr="006D77FB" w:rsidRDefault="006D77FB" w:rsidP="006D77FB">
            <w:pPr>
              <w:rPr>
                <w:rFonts w:ascii="Times New Roman" w:eastAsia="Times New Roman" w:hAnsi="Times New Roman" w:cs="Times New Roman"/>
                <w:sz w:val="24"/>
                <w:szCs w:val="24"/>
              </w:rPr>
            </w:pPr>
          </w:p>
          <w:p w14:paraId="1F9F9FAC" w14:textId="77777777" w:rsidR="006D77FB" w:rsidRPr="006D77FB" w:rsidRDefault="006D77FB" w:rsidP="006D77FB">
            <w:pPr>
              <w:rPr>
                <w:rFonts w:ascii="Times New Roman" w:eastAsia="Times New Roman" w:hAnsi="Times New Roman" w:cs="Times New Roman"/>
                <w:sz w:val="24"/>
                <w:szCs w:val="24"/>
              </w:rPr>
            </w:pPr>
          </w:p>
          <w:p w14:paraId="49BD4221" w14:textId="77777777" w:rsidR="006D77FB" w:rsidRPr="006D77FB" w:rsidRDefault="006D77FB" w:rsidP="006D77FB">
            <w:pPr>
              <w:rPr>
                <w:rFonts w:ascii="Times New Roman" w:eastAsia="Times New Roman" w:hAnsi="Times New Roman" w:cs="Times New Roman"/>
                <w:sz w:val="24"/>
                <w:szCs w:val="24"/>
              </w:rPr>
            </w:pPr>
          </w:p>
          <w:p w14:paraId="790DB238" w14:textId="77777777" w:rsidR="005D09ED" w:rsidRPr="005D09ED" w:rsidRDefault="005D09ED" w:rsidP="005D09ED">
            <w:pPr>
              <w:rPr>
                <w:rFonts w:ascii="Times New Roman" w:eastAsia="Times New Roman" w:hAnsi="Times New Roman" w:cs="Times New Roman"/>
                <w:sz w:val="24"/>
                <w:szCs w:val="24"/>
              </w:rPr>
            </w:pPr>
          </w:p>
        </w:tc>
        <w:tc>
          <w:tcPr>
            <w:tcW w:w="3495" w:type="pct"/>
            <w:tcBorders>
              <w:top w:val="outset" w:sz="6" w:space="0" w:color="414142"/>
              <w:left w:val="outset" w:sz="6" w:space="0" w:color="414142"/>
              <w:bottom w:val="outset" w:sz="6" w:space="0" w:color="414142"/>
              <w:right w:val="outset" w:sz="6" w:space="0" w:color="414142"/>
            </w:tcBorders>
            <w:hideMark/>
          </w:tcPr>
          <w:p w14:paraId="562FBCC1" w14:textId="541B37A1" w:rsidR="00345EBF" w:rsidRDefault="00345EBF" w:rsidP="004419F6">
            <w:pPr>
              <w:spacing w:after="0" w:line="240" w:lineRule="auto"/>
              <w:jc w:val="both"/>
              <w:rPr>
                <w:rFonts w:ascii="Times New Roman" w:hAnsi="Times New Roman" w:cs="Times New Roman"/>
                <w:bCs/>
                <w:sz w:val="24"/>
                <w:szCs w:val="24"/>
              </w:rPr>
            </w:pPr>
            <w:r w:rsidRPr="00345EBF">
              <w:rPr>
                <w:rFonts w:ascii="Times New Roman" w:hAnsi="Times New Roman" w:cs="Times New Roman"/>
                <w:bCs/>
                <w:sz w:val="24"/>
                <w:szCs w:val="24"/>
              </w:rPr>
              <w:t xml:space="preserve">Āfrikas cūku mēra </w:t>
            </w:r>
            <w:r>
              <w:rPr>
                <w:rFonts w:ascii="Times New Roman" w:hAnsi="Times New Roman" w:cs="Times New Roman"/>
                <w:bCs/>
                <w:sz w:val="24"/>
                <w:szCs w:val="24"/>
              </w:rPr>
              <w:t>(</w:t>
            </w:r>
            <w:r w:rsidR="00771BB6">
              <w:rPr>
                <w:rFonts w:ascii="Times New Roman" w:hAnsi="Times New Roman" w:cs="Times New Roman"/>
                <w:bCs/>
                <w:sz w:val="24"/>
                <w:szCs w:val="24"/>
              </w:rPr>
              <w:t xml:space="preserve">turpmāk – </w:t>
            </w:r>
            <w:r>
              <w:rPr>
                <w:rFonts w:ascii="Times New Roman" w:hAnsi="Times New Roman" w:cs="Times New Roman"/>
                <w:bCs/>
                <w:sz w:val="24"/>
                <w:szCs w:val="24"/>
              </w:rPr>
              <w:t xml:space="preserve">ĀCM) </w:t>
            </w:r>
            <w:r w:rsidRPr="00345EBF">
              <w:rPr>
                <w:rFonts w:ascii="Times New Roman" w:hAnsi="Times New Roman" w:cs="Times New Roman"/>
                <w:bCs/>
                <w:sz w:val="24"/>
                <w:szCs w:val="24"/>
              </w:rPr>
              <w:t xml:space="preserve">kontroles kārtība inficētajās teritorijās notiek </w:t>
            </w:r>
            <w:r w:rsidR="000E76E5">
              <w:rPr>
                <w:rFonts w:ascii="Times New Roman" w:hAnsi="Times New Roman" w:cs="Times New Roman"/>
                <w:bCs/>
                <w:sz w:val="24"/>
                <w:szCs w:val="24"/>
              </w:rPr>
              <w:t>atbilstoši</w:t>
            </w:r>
            <w:r w:rsidRPr="00345EBF">
              <w:rPr>
                <w:rFonts w:ascii="Times New Roman" w:hAnsi="Times New Roman" w:cs="Times New Roman"/>
                <w:bCs/>
                <w:sz w:val="24"/>
                <w:szCs w:val="24"/>
              </w:rPr>
              <w:t xml:space="preserve"> </w:t>
            </w:r>
            <w:r w:rsidR="000E76E5" w:rsidRPr="00345EBF">
              <w:rPr>
                <w:rFonts w:ascii="Times New Roman" w:hAnsi="Times New Roman" w:cs="Times New Roman"/>
                <w:bCs/>
                <w:sz w:val="24"/>
                <w:szCs w:val="24"/>
              </w:rPr>
              <w:t xml:space="preserve">nosacījumiem </w:t>
            </w:r>
            <w:r w:rsidRPr="00345EBF">
              <w:rPr>
                <w:rFonts w:ascii="Times New Roman" w:hAnsi="Times New Roman" w:cs="Times New Roman"/>
                <w:bCs/>
                <w:sz w:val="24"/>
                <w:szCs w:val="24"/>
              </w:rPr>
              <w:t>Komisijas 2014. gada 9.</w:t>
            </w:r>
            <w:r w:rsidR="000E76E5">
              <w:rPr>
                <w:rFonts w:ascii="Times New Roman" w:hAnsi="Times New Roman" w:cs="Times New Roman"/>
                <w:bCs/>
                <w:sz w:val="24"/>
                <w:szCs w:val="24"/>
              </w:rPr>
              <w:t> </w:t>
            </w:r>
            <w:r w:rsidRPr="00345EBF">
              <w:rPr>
                <w:rFonts w:ascii="Times New Roman" w:hAnsi="Times New Roman" w:cs="Times New Roman"/>
                <w:bCs/>
                <w:sz w:val="24"/>
                <w:szCs w:val="24"/>
              </w:rPr>
              <w:t>oktobra Īstenošanas lēmum</w:t>
            </w:r>
            <w:r w:rsidR="000E76E5">
              <w:rPr>
                <w:rFonts w:ascii="Times New Roman" w:hAnsi="Times New Roman" w:cs="Times New Roman"/>
                <w:bCs/>
                <w:sz w:val="24"/>
                <w:szCs w:val="24"/>
              </w:rPr>
              <w:t>ā</w:t>
            </w:r>
            <w:r w:rsidRPr="00345EBF">
              <w:rPr>
                <w:rFonts w:ascii="Times New Roman" w:hAnsi="Times New Roman" w:cs="Times New Roman"/>
                <w:bCs/>
                <w:sz w:val="24"/>
                <w:szCs w:val="24"/>
              </w:rPr>
              <w:t xml:space="preserve"> (ES) 2014/709 par dzīvnieku veselības kontroles pasākumiem saistībā ar Āfrikas cūku mēri dažās dalībvalstīs un ar ko atceļ Īstenošanas lēmumu 2014/178/ES (turpmāk – Īstenošanas lēmums (ES) 2014/709)</w:t>
            </w:r>
            <w:r>
              <w:rPr>
                <w:rFonts w:ascii="Times New Roman" w:hAnsi="Times New Roman" w:cs="Times New Roman"/>
                <w:bCs/>
                <w:sz w:val="24"/>
                <w:szCs w:val="24"/>
              </w:rPr>
              <w:t>.</w:t>
            </w:r>
          </w:p>
          <w:p w14:paraId="6A3CC507" w14:textId="33320669" w:rsidR="000E0E57" w:rsidRPr="001C2B53" w:rsidRDefault="00345EBF" w:rsidP="004419F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Īstenošanas lēmuma </w:t>
            </w:r>
            <w:r w:rsidRPr="00345EBF">
              <w:rPr>
                <w:rFonts w:ascii="Times New Roman" w:hAnsi="Times New Roman" w:cs="Times New Roman"/>
                <w:bCs/>
                <w:sz w:val="24"/>
                <w:szCs w:val="24"/>
              </w:rPr>
              <w:t>(ES) 2014/709</w:t>
            </w:r>
            <w:r>
              <w:rPr>
                <w:rFonts w:ascii="Times New Roman" w:hAnsi="Times New Roman" w:cs="Times New Roman"/>
                <w:bCs/>
                <w:sz w:val="24"/>
                <w:szCs w:val="24"/>
              </w:rPr>
              <w:t xml:space="preserve"> nosacījumi un ĀCM</w:t>
            </w:r>
            <w:r w:rsidR="006531BC" w:rsidRPr="001C2B53">
              <w:rPr>
                <w:rFonts w:ascii="Times New Roman" w:hAnsi="Times New Roman" w:cs="Times New Roman"/>
                <w:bCs/>
                <w:sz w:val="24"/>
                <w:szCs w:val="24"/>
              </w:rPr>
              <w:t xml:space="preserve"> uzraudzības, kontroles un apkarošanas kārtība ir noteikta Ministru kabineta 2004. gada 17. februāra noteikumos Nr.</w:t>
            </w:r>
            <w:r w:rsidR="00C27121">
              <w:rPr>
                <w:rFonts w:ascii="Times New Roman" w:hAnsi="Times New Roman" w:cs="Times New Roman"/>
                <w:bCs/>
                <w:sz w:val="24"/>
                <w:szCs w:val="24"/>
              </w:rPr>
              <w:t> </w:t>
            </w:r>
            <w:r w:rsidR="006531BC" w:rsidRPr="001C2B53">
              <w:rPr>
                <w:rFonts w:ascii="Times New Roman" w:hAnsi="Times New Roman" w:cs="Times New Roman"/>
                <w:bCs/>
                <w:sz w:val="24"/>
                <w:szCs w:val="24"/>
              </w:rPr>
              <w:t xml:space="preserve">83 </w:t>
            </w:r>
            <w:r w:rsidR="000E76E5">
              <w:rPr>
                <w:rFonts w:ascii="Times New Roman" w:hAnsi="Times New Roman" w:cs="Times New Roman"/>
                <w:bCs/>
                <w:sz w:val="24"/>
                <w:szCs w:val="24"/>
              </w:rPr>
              <w:t>“</w:t>
            </w:r>
            <w:r w:rsidR="006531BC" w:rsidRPr="001C2B53">
              <w:rPr>
                <w:rFonts w:ascii="Times New Roman" w:hAnsi="Times New Roman" w:cs="Times New Roman"/>
                <w:bCs/>
                <w:sz w:val="24"/>
                <w:szCs w:val="24"/>
              </w:rPr>
              <w:t>Āfrikas cūku mēra likvidēšanas un draudu novēršanas kārtība” (turpmāk – noteikumi Nr.</w:t>
            </w:r>
            <w:r w:rsidR="00C27121">
              <w:rPr>
                <w:rFonts w:ascii="Times New Roman" w:hAnsi="Times New Roman" w:cs="Times New Roman"/>
                <w:bCs/>
                <w:sz w:val="24"/>
                <w:szCs w:val="24"/>
              </w:rPr>
              <w:t> </w:t>
            </w:r>
            <w:r w:rsidR="006531BC" w:rsidRPr="001C2B53">
              <w:rPr>
                <w:rFonts w:ascii="Times New Roman" w:hAnsi="Times New Roman" w:cs="Times New Roman"/>
                <w:bCs/>
                <w:sz w:val="24"/>
                <w:szCs w:val="24"/>
              </w:rPr>
              <w:t>83), kuros ir jāizdara grozījumi, lai ietvertu</w:t>
            </w:r>
            <w:r w:rsidR="004F04BB">
              <w:rPr>
                <w:rFonts w:ascii="Times New Roman" w:hAnsi="Times New Roman" w:cs="Times New Roman"/>
                <w:bCs/>
                <w:sz w:val="24"/>
                <w:szCs w:val="24"/>
              </w:rPr>
              <w:t xml:space="preserve"> </w:t>
            </w:r>
            <w:r w:rsidR="0041461B" w:rsidRPr="0041461B">
              <w:rPr>
                <w:rFonts w:ascii="Times New Roman" w:hAnsi="Times New Roman" w:cs="Times New Roman"/>
                <w:bCs/>
                <w:sz w:val="24"/>
                <w:szCs w:val="24"/>
              </w:rPr>
              <w:t>Īstenošanas l</w:t>
            </w:r>
            <w:r w:rsidR="0041461B">
              <w:rPr>
                <w:rFonts w:ascii="Times New Roman" w:hAnsi="Times New Roman" w:cs="Times New Roman"/>
                <w:bCs/>
                <w:sz w:val="24"/>
                <w:szCs w:val="24"/>
              </w:rPr>
              <w:t>ēmuma</w:t>
            </w:r>
            <w:r w:rsidR="0041461B" w:rsidRPr="0041461B">
              <w:rPr>
                <w:rFonts w:ascii="Times New Roman" w:hAnsi="Times New Roman" w:cs="Times New Roman"/>
                <w:bCs/>
                <w:sz w:val="24"/>
                <w:szCs w:val="24"/>
              </w:rPr>
              <w:t xml:space="preserve"> (ES) 20</w:t>
            </w:r>
            <w:r w:rsidR="004F04BB">
              <w:rPr>
                <w:rFonts w:ascii="Times New Roman" w:hAnsi="Times New Roman" w:cs="Times New Roman"/>
                <w:bCs/>
                <w:sz w:val="24"/>
                <w:szCs w:val="24"/>
              </w:rPr>
              <w:t>20</w:t>
            </w:r>
            <w:r w:rsidR="0041461B" w:rsidRPr="0041461B">
              <w:rPr>
                <w:rFonts w:ascii="Times New Roman" w:hAnsi="Times New Roman" w:cs="Times New Roman"/>
                <w:bCs/>
                <w:sz w:val="24"/>
                <w:szCs w:val="24"/>
              </w:rPr>
              <w:t>/1</w:t>
            </w:r>
            <w:r w:rsidR="00F7225D">
              <w:rPr>
                <w:rFonts w:ascii="Times New Roman" w:hAnsi="Times New Roman" w:cs="Times New Roman"/>
                <w:bCs/>
                <w:sz w:val="24"/>
                <w:szCs w:val="24"/>
              </w:rPr>
              <w:t>535</w:t>
            </w:r>
            <w:r w:rsidR="0041461B">
              <w:rPr>
                <w:rFonts w:ascii="Times New Roman" w:hAnsi="Times New Roman" w:cs="Times New Roman"/>
                <w:bCs/>
                <w:sz w:val="24"/>
                <w:szCs w:val="24"/>
              </w:rPr>
              <w:t xml:space="preserve"> </w:t>
            </w:r>
            <w:r w:rsidR="00EB67C7">
              <w:rPr>
                <w:rFonts w:ascii="Times New Roman" w:hAnsi="Times New Roman" w:cs="Times New Roman"/>
                <w:bCs/>
                <w:sz w:val="24"/>
                <w:szCs w:val="24"/>
              </w:rPr>
              <w:t xml:space="preserve">normas attiecībā uz </w:t>
            </w:r>
            <w:r w:rsidR="00DF21A8">
              <w:rPr>
                <w:rFonts w:ascii="Times New Roman" w:hAnsi="Times New Roman" w:cs="Times New Roman"/>
                <w:bCs/>
                <w:sz w:val="24"/>
                <w:szCs w:val="24"/>
              </w:rPr>
              <w:t>Latvijas</w:t>
            </w:r>
            <w:r w:rsidR="00F7225D">
              <w:rPr>
                <w:rFonts w:ascii="Times New Roman" w:hAnsi="Times New Roman" w:cs="Times New Roman"/>
                <w:bCs/>
                <w:sz w:val="24"/>
                <w:szCs w:val="24"/>
              </w:rPr>
              <w:t xml:space="preserve"> administratīvo</w:t>
            </w:r>
            <w:r w:rsidR="006D77FB">
              <w:rPr>
                <w:rFonts w:ascii="Times New Roman" w:hAnsi="Times New Roman" w:cs="Times New Roman"/>
                <w:bCs/>
                <w:sz w:val="24"/>
                <w:szCs w:val="24"/>
              </w:rPr>
              <w:t xml:space="preserve"> </w:t>
            </w:r>
            <w:r w:rsidR="00D630FC">
              <w:rPr>
                <w:rFonts w:ascii="Times New Roman" w:hAnsi="Times New Roman" w:cs="Times New Roman"/>
                <w:bCs/>
                <w:sz w:val="24"/>
                <w:szCs w:val="24"/>
              </w:rPr>
              <w:t xml:space="preserve">teritoriju </w:t>
            </w:r>
            <w:r w:rsidR="00B92623">
              <w:rPr>
                <w:rFonts w:ascii="Times New Roman" w:hAnsi="Times New Roman" w:cs="Times New Roman"/>
                <w:bCs/>
                <w:sz w:val="24"/>
                <w:szCs w:val="24"/>
              </w:rPr>
              <w:t>precizēšanu atbilstoši</w:t>
            </w:r>
            <w:r w:rsidR="00DF21A8">
              <w:rPr>
                <w:rFonts w:ascii="Times New Roman" w:hAnsi="Times New Roman" w:cs="Times New Roman"/>
                <w:bCs/>
                <w:sz w:val="24"/>
                <w:szCs w:val="24"/>
              </w:rPr>
              <w:t xml:space="preserve"> </w:t>
            </w:r>
            <w:r>
              <w:rPr>
                <w:rFonts w:ascii="Times New Roman" w:eastAsia="Times New Roman" w:hAnsi="Times New Roman" w:cs="Times New Roman"/>
                <w:sz w:val="24"/>
                <w:szCs w:val="24"/>
              </w:rPr>
              <w:t xml:space="preserve">ĀCM </w:t>
            </w:r>
            <w:r w:rsidR="00DF21A8">
              <w:rPr>
                <w:rFonts w:ascii="Times New Roman" w:hAnsi="Times New Roman" w:cs="Times New Roman"/>
                <w:bCs/>
                <w:sz w:val="24"/>
                <w:szCs w:val="24"/>
              </w:rPr>
              <w:t>riska zonās</w:t>
            </w:r>
            <w:r w:rsidR="00B92623">
              <w:rPr>
                <w:rFonts w:ascii="Times New Roman" w:hAnsi="Times New Roman" w:cs="Times New Roman"/>
                <w:bCs/>
                <w:sz w:val="24"/>
                <w:szCs w:val="24"/>
              </w:rPr>
              <w:t xml:space="preserve"> esošajai epidemioloģiskajai situācijai</w:t>
            </w:r>
            <w:r w:rsidR="006531BC" w:rsidRPr="001C2B53">
              <w:rPr>
                <w:rFonts w:ascii="Times New Roman" w:hAnsi="Times New Roman" w:cs="Times New Roman"/>
                <w:bCs/>
                <w:sz w:val="24"/>
                <w:szCs w:val="24"/>
              </w:rPr>
              <w:t>.</w:t>
            </w:r>
          </w:p>
          <w:p w14:paraId="02B59801" w14:textId="3665C285" w:rsidR="00073A41" w:rsidRPr="00E4600A" w:rsidRDefault="00C00FC5" w:rsidP="00E4600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Īstenošanas lēmuma </w:t>
            </w:r>
            <w:r w:rsidR="0041461B" w:rsidRPr="0041461B">
              <w:rPr>
                <w:rFonts w:ascii="Times New Roman" w:hAnsi="Times New Roman" w:cs="Times New Roman"/>
                <w:bCs/>
                <w:sz w:val="24"/>
                <w:szCs w:val="24"/>
              </w:rPr>
              <w:t>(ES) 20</w:t>
            </w:r>
            <w:r w:rsidR="004F04BB">
              <w:rPr>
                <w:rFonts w:ascii="Times New Roman" w:hAnsi="Times New Roman" w:cs="Times New Roman"/>
                <w:bCs/>
                <w:sz w:val="24"/>
                <w:szCs w:val="24"/>
              </w:rPr>
              <w:t>20</w:t>
            </w:r>
            <w:r w:rsidR="0041461B" w:rsidRPr="0041461B">
              <w:rPr>
                <w:rFonts w:ascii="Times New Roman" w:hAnsi="Times New Roman" w:cs="Times New Roman"/>
                <w:bCs/>
                <w:sz w:val="24"/>
                <w:szCs w:val="24"/>
              </w:rPr>
              <w:t>/1</w:t>
            </w:r>
            <w:r w:rsidR="00F7225D">
              <w:rPr>
                <w:rFonts w:ascii="Times New Roman" w:hAnsi="Times New Roman" w:cs="Times New Roman"/>
                <w:bCs/>
                <w:sz w:val="24"/>
                <w:szCs w:val="24"/>
              </w:rPr>
              <w:t>53</w:t>
            </w:r>
            <w:r w:rsidR="004F04BB">
              <w:rPr>
                <w:rFonts w:ascii="Times New Roman" w:hAnsi="Times New Roman" w:cs="Times New Roman"/>
                <w:bCs/>
                <w:sz w:val="24"/>
                <w:szCs w:val="24"/>
              </w:rPr>
              <w:t>5</w:t>
            </w:r>
            <w:r w:rsidR="0041461B">
              <w:rPr>
                <w:rFonts w:ascii="Times New Roman" w:hAnsi="Times New Roman" w:cs="Times New Roman"/>
                <w:bCs/>
                <w:sz w:val="24"/>
                <w:szCs w:val="24"/>
              </w:rPr>
              <w:t xml:space="preserve"> </w:t>
            </w:r>
            <w:r w:rsidR="006531BC" w:rsidRPr="001C2B53">
              <w:rPr>
                <w:rFonts w:ascii="Times New Roman" w:hAnsi="Times New Roman" w:cs="Times New Roman"/>
                <w:sz w:val="24"/>
                <w:szCs w:val="24"/>
              </w:rPr>
              <w:t>pamatojumā</w:t>
            </w:r>
            <w:r w:rsidR="004F04BB">
              <w:rPr>
                <w:rFonts w:ascii="Times New Roman" w:hAnsi="Times New Roman" w:cs="Times New Roman"/>
                <w:sz w:val="24"/>
                <w:szCs w:val="24"/>
              </w:rPr>
              <w:t xml:space="preserve"> norādīts, ka</w:t>
            </w:r>
            <w:r w:rsidR="006531BC" w:rsidRPr="001C2B53">
              <w:rPr>
                <w:rFonts w:ascii="Times New Roman" w:hAnsi="Times New Roman" w:cs="Times New Roman"/>
                <w:sz w:val="24"/>
                <w:szCs w:val="24"/>
              </w:rPr>
              <w:t xml:space="preserve"> </w:t>
            </w:r>
            <w:r w:rsidR="00F7225D">
              <w:rPr>
                <w:rFonts w:ascii="Times New Roman" w:hAnsi="Times New Roman" w:cs="Times New Roman"/>
                <w:sz w:val="24"/>
                <w:szCs w:val="24"/>
              </w:rPr>
              <w:t xml:space="preserve">atsevišķos </w:t>
            </w:r>
            <w:r w:rsidR="00F7225D" w:rsidRPr="00F7225D">
              <w:rPr>
                <w:rFonts w:ascii="Times New Roman" w:hAnsi="Times New Roman" w:cs="Times New Roman"/>
                <w:sz w:val="24"/>
                <w:szCs w:val="24"/>
              </w:rPr>
              <w:t>apgabalos</w:t>
            </w:r>
            <w:r w:rsidR="00F7225D">
              <w:rPr>
                <w:rFonts w:ascii="Times New Roman" w:hAnsi="Times New Roman" w:cs="Times New Roman"/>
                <w:sz w:val="24"/>
                <w:szCs w:val="24"/>
              </w:rPr>
              <w:t>,</w:t>
            </w:r>
            <w:r w:rsidR="00F7225D" w:rsidRPr="00F7225D">
              <w:rPr>
                <w:rFonts w:ascii="Times New Roman" w:hAnsi="Times New Roman" w:cs="Times New Roman"/>
                <w:sz w:val="24"/>
                <w:szCs w:val="24"/>
              </w:rPr>
              <w:t xml:space="preserve"> </w:t>
            </w:r>
            <w:r w:rsidR="00F7225D">
              <w:rPr>
                <w:rFonts w:ascii="Times New Roman" w:hAnsi="Times New Roman" w:cs="Times New Roman"/>
                <w:sz w:val="24"/>
                <w:szCs w:val="24"/>
              </w:rPr>
              <w:t>kuros</w:t>
            </w:r>
            <w:r w:rsidR="00F7225D" w:rsidRPr="00F7225D">
              <w:rPr>
                <w:rFonts w:ascii="Times New Roman" w:hAnsi="Times New Roman" w:cs="Times New Roman"/>
                <w:sz w:val="24"/>
                <w:szCs w:val="24"/>
              </w:rPr>
              <w:t xml:space="preserve"> </w:t>
            </w:r>
            <w:r w:rsidR="00F7225D">
              <w:rPr>
                <w:rFonts w:ascii="Times New Roman" w:hAnsi="Times New Roman" w:cs="Times New Roman"/>
                <w:sz w:val="24"/>
                <w:szCs w:val="24"/>
              </w:rPr>
              <w:t>La</w:t>
            </w:r>
            <w:r w:rsidR="002B7B3F">
              <w:rPr>
                <w:rFonts w:ascii="Times New Roman" w:hAnsi="Times New Roman" w:cs="Times New Roman"/>
                <w:sz w:val="24"/>
                <w:szCs w:val="24"/>
              </w:rPr>
              <w:t>t</w:t>
            </w:r>
            <w:r w:rsidR="00F7225D">
              <w:rPr>
                <w:rFonts w:ascii="Times New Roman" w:hAnsi="Times New Roman" w:cs="Times New Roman"/>
                <w:sz w:val="24"/>
                <w:szCs w:val="24"/>
              </w:rPr>
              <w:t>vijas kompetentā iestāde</w:t>
            </w:r>
            <w:r w:rsidR="00F7225D" w:rsidRPr="00F7225D">
              <w:rPr>
                <w:rFonts w:ascii="Times New Roman" w:hAnsi="Times New Roman" w:cs="Times New Roman"/>
                <w:sz w:val="24"/>
                <w:szCs w:val="24"/>
              </w:rPr>
              <w:t xml:space="preserve"> piemēro </w:t>
            </w:r>
            <w:r w:rsidR="00F7225D">
              <w:rPr>
                <w:rFonts w:ascii="Times New Roman" w:hAnsi="Times New Roman" w:cs="Times New Roman"/>
                <w:sz w:val="24"/>
                <w:szCs w:val="24"/>
              </w:rPr>
              <w:t xml:space="preserve">dzīvnieku veselības kontroles pasākumus </w:t>
            </w:r>
            <w:r w:rsidR="00F7225D" w:rsidRPr="00F7225D">
              <w:rPr>
                <w:rFonts w:ascii="Times New Roman" w:hAnsi="Times New Roman" w:cs="Times New Roman"/>
                <w:sz w:val="24"/>
                <w:szCs w:val="24"/>
              </w:rPr>
              <w:t xml:space="preserve">mājas cūku populācijā saskaņā ar </w:t>
            </w:r>
            <w:r w:rsidR="00E4600A">
              <w:rPr>
                <w:rFonts w:ascii="Times New Roman" w:hAnsi="Times New Roman" w:cs="Times New Roman"/>
                <w:sz w:val="24"/>
                <w:szCs w:val="24"/>
              </w:rPr>
              <w:t>Padomes 2002. gada 27. jūnija Direktīvas 2002/60/EK</w:t>
            </w:r>
            <w:r w:rsidR="00E4600A" w:rsidRPr="00E4600A">
              <w:rPr>
                <w:rFonts w:ascii="Times New Roman" w:hAnsi="Times New Roman" w:cs="Times New Roman"/>
                <w:sz w:val="24"/>
                <w:szCs w:val="24"/>
              </w:rPr>
              <w:t>,</w:t>
            </w:r>
            <w:r w:rsidR="00E4600A">
              <w:rPr>
                <w:rFonts w:ascii="Times New Roman" w:hAnsi="Times New Roman" w:cs="Times New Roman"/>
                <w:sz w:val="24"/>
                <w:szCs w:val="24"/>
              </w:rPr>
              <w:t xml:space="preserve"> </w:t>
            </w:r>
            <w:r w:rsidR="00E4600A" w:rsidRPr="00E4600A">
              <w:rPr>
                <w:rFonts w:ascii="Times New Roman" w:hAnsi="Times New Roman" w:cs="Times New Roman"/>
                <w:sz w:val="24"/>
                <w:szCs w:val="24"/>
              </w:rPr>
              <w:t>ar ko paredz īpašus noteikumus cīņai pret Āfrikas cūku mēri un groza Direktīvu 92/119/EEK attiecībā uz Tešenas slimību un Āfrikas cūku mēri</w:t>
            </w:r>
            <w:r w:rsidR="00FA552B">
              <w:rPr>
                <w:rFonts w:ascii="Times New Roman" w:hAnsi="Times New Roman" w:cs="Times New Roman"/>
                <w:sz w:val="24"/>
                <w:szCs w:val="24"/>
              </w:rPr>
              <w:t>,</w:t>
            </w:r>
            <w:r w:rsidR="00E4600A">
              <w:rPr>
                <w:rFonts w:ascii="Times New Roman" w:hAnsi="Times New Roman" w:cs="Times New Roman"/>
                <w:sz w:val="24"/>
                <w:szCs w:val="24"/>
              </w:rPr>
              <w:t xml:space="preserve"> (turpmāk – Direktīva 2002/60/EK) prasībām</w:t>
            </w:r>
            <w:r w:rsidR="000E76E5">
              <w:rPr>
                <w:rFonts w:ascii="Times New Roman" w:hAnsi="Times New Roman" w:cs="Times New Roman"/>
                <w:sz w:val="24"/>
                <w:szCs w:val="24"/>
              </w:rPr>
              <w:t>,</w:t>
            </w:r>
            <w:r w:rsidR="00F7225D" w:rsidRPr="00F7225D">
              <w:rPr>
                <w:rFonts w:ascii="Times New Roman" w:hAnsi="Times New Roman" w:cs="Times New Roman"/>
                <w:sz w:val="24"/>
                <w:szCs w:val="24"/>
              </w:rPr>
              <w:t xml:space="preserve"> </w:t>
            </w:r>
            <w:r w:rsidR="00E4600A">
              <w:rPr>
                <w:rFonts w:ascii="Times New Roman" w:hAnsi="Times New Roman" w:cs="Times New Roman"/>
                <w:sz w:val="24"/>
                <w:szCs w:val="24"/>
              </w:rPr>
              <w:t xml:space="preserve">epidemioloģiskā situācija </w:t>
            </w:r>
            <w:r w:rsidR="000E76E5">
              <w:rPr>
                <w:rFonts w:ascii="Times New Roman" w:hAnsi="Times New Roman" w:cs="Times New Roman"/>
                <w:sz w:val="24"/>
                <w:szCs w:val="24"/>
              </w:rPr>
              <w:t xml:space="preserve">ar ĀCM </w:t>
            </w:r>
            <w:r w:rsidR="00E4600A">
              <w:rPr>
                <w:rFonts w:ascii="Times New Roman" w:hAnsi="Times New Roman" w:cs="Times New Roman"/>
                <w:sz w:val="24"/>
                <w:szCs w:val="24"/>
              </w:rPr>
              <w:t xml:space="preserve">ir uzlabojusies. Direktīvas 2002/60/EK prasības </w:t>
            </w:r>
            <w:r w:rsidR="000E76E5">
              <w:rPr>
                <w:rFonts w:ascii="Times New Roman" w:hAnsi="Times New Roman" w:cs="Times New Roman"/>
                <w:sz w:val="24"/>
                <w:szCs w:val="24"/>
              </w:rPr>
              <w:t xml:space="preserve">ir </w:t>
            </w:r>
            <w:r w:rsidR="00E4600A">
              <w:rPr>
                <w:rFonts w:ascii="Times New Roman" w:hAnsi="Times New Roman" w:cs="Times New Roman"/>
                <w:sz w:val="24"/>
                <w:szCs w:val="24"/>
              </w:rPr>
              <w:t>pārņemtas noteikumos Nr. 83.</w:t>
            </w:r>
            <w:r w:rsidR="00473CC8">
              <w:rPr>
                <w:rFonts w:ascii="Times New Roman" w:hAnsi="Times New Roman" w:cs="Times New Roman"/>
                <w:sz w:val="24"/>
                <w:szCs w:val="24"/>
              </w:rPr>
              <w:t xml:space="preserve"> </w:t>
            </w:r>
            <w:r w:rsidR="00E4600A">
              <w:rPr>
                <w:rFonts w:ascii="Times New Roman" w:eastAsia="Times New Roman" w:hAnsi="Times New Roman" w:cs="Times New Roman"/>
                <w:sz w:val="24"/>
                <w:szCs w:val="24"/>
              </w:rPr>
              <w:t xml:space="preserve">Papildus tam </w:t>
            </w:r>
            <w:r w:rsidR="00F7225D">
              <w:rPr>
                <w:rFonts w:ascii="Times New Roman" w:eastAsia="Times New Roman" w:hAnsi="Times New Roman" w:cs="Times New Roman"/>
                <w:sz w:val="24"/>
                <w:szCs w:val="24"/>
              </w:rPr>
              <w:t xml:space="preserve">ir izpildīti nosacījumi, </w:t>
            </w:r>
            <w:r w:rsidR="00F7225D" w:rsidRPr="00F7225D">
              <w:rPr>
                <w:rFonts w:ascii="Times New Roman" w:eastAsia="Times New Roman" w:hAnsi="Times New Roman" w:cs="Times New Roman"/>
                <w:sz w:val="24"/>
                <w:szCs w:val="24"/>
              </w:rPr>
              <w:t xml:space="preserve">kas izklāstīti </w:t>
            </w:r>
            <w:r w:rsidR="00F7225D">
              <w:rPr>
                <w:rFonts w:ascii="Times New Roman" w:eastAsia="Times New Roman" w:hAnsi="Times New Roman" w:cs="Times New Roman"/>
                <w:sz w:val="24"/>
                <w:szCs w:val="24"/>
              </w:rPr>
              <w:t>Pasaules dzīvnieku veselības (</w:t>
            </w:r>
            <w:r w:rsidR="00F7225D" w:rsidRPr="00AC277E">
              <w:rPr>
                <w:rFonts w:ascii="Times New Roman" w:eastAsia="Times New Roman" w:hAnsi="Times New Roman" w:cs="Times New Roman"/>
                <w:i/>
                <w:iCs/>
                <w:sz w:val="24"/>
                <w:szCs w:val="24"/>
              </w:rPr>
              <w:t>OIE</w:t>
            </w:r>
            <w:r w:rsidR="00F7225D">
              <w:rPr>
                <w:rFonts w:ascii="Times New Roman" w:eastAsia="Times New Roman" w:hAnsi="Times New Roman" w:cs="Times New Roman"/>
                <w:iCs/>
                <w:sz w:val="24"/>
                <w:szCs w:val="24"/>
              </w:rPr>
              <w:t>)</w:t>
            </w:r>
            <w:r w:rsidR="00F7225D" w:rsidRPr="00F7225D">
              <w:rPr>
                <w:rFonts w:ascii="Times New Roman" w:eastAsia="Times New Roman" w:hAnsi="Times New Roman" w:cs="Times New Roman"/>
                <w:i/>
                <w:iCs/>
                <w:sz w:val="24"/>
                <w:szCs w:val="24"/>
              </w:rPr>
              <w:t xml:space="preserve"> </w:t>
            </w:r>
            <w:r w:rsidR="00F7225D">
              <w:rPr>
                <w:rFonts w:ascii="Times New Roman" w:eastAsia="Times New Roman" w:hAnsi="Times New Roman" w:cs="Times New Roman"/>
                <w:sz w:val="24"/>
                <w:szCs w:val="24"/>
              </w:rPr>
              <w:t xml:space="preserve">kodeksā. </w:t>
            </w:r>
            <w:r w:rsidR="000E76E5">
              <w:rPr>
                <w:rFonts w:ascii="Times New Roman" w:eastAsia="Times New Roman" w:hAnsi="Times New Roman" w:cs="Times New Roman"/>
                <w:sz w:val="24"/>
                <w:szCs w:val="24"/>
              </w:rPr>
              <w:t>Ie</w:t>
            </w:r>
            <w:r w:rsidR="00F7225D">
              <w:rPr>
                <w:rFonts w:ascii="Times New Roman" w:eastAsia="Times New Roman" w:hAnsi="Times New Roman" w:cs="Times New Roman"/>
                <w:sz w:val="24"/>
                <w:szCs w:val="24"/>
              </w:rPr>
              <w:t>vēr</w:t>
            </w:r>
            <w:r w:rsidR="000E76E5">
              <w:rPr>
                <w:rFonts w:ascii="Times New Roman" w:eastAsia="Times New Roman" w:hAnsi="Times New Roman" w:cs="Times New Roman"/>
                <w:sz w:val="24"/>
                <w:szCs w:val="24"/>
              </w:rPr>
              <w:t>ojot</w:t>
            </w:r>
            <w:r w:rsidR="00F7225D">
              <w:rPr>
                <w:rFonts w:ascii="Times New Roman" w:eastAsia="Times New Roman" w:hAnsi="Times New Roman" w:cs="Times New Roman"/>
                <w:sz w:val="24"/>
                <w:szCs w:val="24"/>
              </w:rPr>
              <w:t xml:space="preserve"> minēto,</w:t>
            </w:r>
            <w:r w:rsidR="00F7225D" w:rsidRPr="00F7225D">
              <w:rPr>
                <w:rFonts w:ascii="Times New Roman" w:eastAsia="Times New Roman" w:hAnsi="Times New Roman" w:cs="Times New Roman"/>
                <w:sz w:val="24"/>
                <w:szCs w:val="24"/>
              </w:rPr>
              <w:t xml:space="preserve"> konkrēti apgabali Aizputes, Alsungas un Kuldīgas novadā, kuri patlaban norādīti Īstenošanas lēmuma </w:t>
            </w:r>
            <w:r w:rsidR="00345EBF">
              <w:rPr>
                <w:rFonts w:ascii="Times New Roman" w:eastAsia="Times New Roman" w:hAnsi="Times New Roman" w:cs="Times New Roman"/>
                <w:sz w:val="24"/>
                <w:szCs w:val="24"/>
              </w:rPr>
              <w:t>(ES) 2014/709</w:t>
            </w:r>
            <w:r w:rsidR="00F7225D" w:rsidRPr="00F7225D">
              <w:rPr>
                <w:rFonts w:ascii="Times New Roman" w:eastAsia="Times New Roman" w:hAnsi="Times New Roman" w:cs="Times New Roman"/>
                <w:sz w:val="24"/>
                <w:szCs w:val="24"/>
              </w:rPr>
              <w:t xml:space="preserve"> pielikuma III daļā, </w:t>
            </w:r>
            <w:r w:rsidR="000E76E5">
              <w:rPr>
                <w:rFonts w:ascii="Times New Roman" w:eastAsia="Times New Roman" w:hAnsi="Times New Roman" w:cs="Times New Roman"/>
                <w:sz w:val="24"/>
                <w:szCs w:val="24"/>
              </w:rPr>
              <w:t>pašlaik</w:t>
            </w:r>
            <w:r w:rsidR="00F7225D" w:rsidRPr="00F7225D">
              <w:rPr>
                <w:rFonts w:ascii="Times New Roman" w:eastAsia="Times New Roman" w:hAnsi="Times New Roman" w:cs="Times New Roman"/>
                <w:sz w:val="24"/>
                <w:szCs w:val="24"/>
              </w:rPr>
              <w:t xml:space="preserve"> būtu jāiekļauj minētā </w:t>
            </w:r>
            <w:r w:rsidR="00345EBF">
              <w:rPr>
                <w:rFonts w:ascii="Times New Roman" w:eastAsia="Times New Roman" w:hAnsi="Times New Roman" w:cs="Times New Roman"/>
                <w:sz w:val="24"/>
                <w:szCs w:val="24"/>
              </w:rPr>
              <w:t xml:space="preserve">lēmuma </w:t>
            </w:r>
            <w:r w:rsidR="00F7225D" w:rsidRPr="00F7225D">
              <w:rPr>
                <w:rFonts w:ascii="Times New Roman" w:eastAsia="Times New Roman" w:hAnsi="Times New Roman" w:cs="Times New Roman"/>
                <w:sz w:val="24"/>
                <w:szCs w:val="24"/>
              </w:rPr>
              <w:t xml:space="preserve">pielikuma II daļā, jo kopš inficētās saimniecības </w:t>
            </w:r>
            <w:r w:rsidR="00F7225D" w:rsidRPr="00F7225D">
              <w:rPr>
                <w:rFonts w:ascii="Times New Roman" w:eastAsia="Times New Roman" w:hAnsi="Times New Roman" w:cs="Times New Roman"/>
                <w:sz w:val="24"/>
                <w:szCs w:val="24"/>
              </w:rPr>
              <w:lastRenderedPageBreak/>
              <w:t>galīgās tīrīšanas un dezinficēšanas ir pagājuši trīs mēneši, kuru laikā minētajos apgabalos vairs nav konstatēti</w:t>
            </w:r>
            <w:r w:rsidR="000E76E5">
              <w:rPr>
                <w:rFonts w:ascii="Times New Roman" w:eastAsia="Times New Roman" w:hAnsi="Times New Roman" w:cs="Times New Roman"/>
                <w:sz w:val="24"/>
                <w:szCs w:val="24"/>
              </w:rPr>
              <w:t xml:space="preserve"> ĀCM</w:t>
            </w:r>
            <w:r w:rsidR="000E76E5" w:rsidRPr="00F7225D">
              <w:rPr>
                <w:rFonts w:ascii="Times New Roman" w:eastAsia="Times New Roman" w:hAnsi="Times New Roman" w:cs="Times New Roman"/>
                <w:sz w:val="24"/>
                <w:szCs w:val="24"/>
              </w:rPr>
              <w:t xml:space="preserve"> uzliesmojumi</w:t>
            </w:r>
            <w:r w:rsidR="00F7225D">
              <w:rPr>
                <w:rFonts w:ascii="Times New Roman" w:eastAsia="Times New Roman" w:hAnsi="Times New Roman" w:cs="Times New Roman"/>
                <w:sz w:val="24"/>
                <w:szCs w:val="24"/>
              </w:rPr>
              <w:t>.</w:t>
            </w:r>
          </w:p>
          <w:p w14:paraId="4682B7AD" w14:textId="45576305" w:rsidR="00473CC8" w:rsidRPr="009002F3" w:rsidRDefault="00473CC8" w:rsidP="00345E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 sagatavots </w:t>
            </w:r>
            <w:r w:rsidRPr="001C2B53">
              <w:rPr>
                <w:rFonts w:ascii="Times New Roman" w:hAnsi="Times New Roman" w:cs="Times New Roman"/>
                <w:bCs/>
                <w:sz w:val="24"/>
                <w:szCs w:val="24"/>
              </w:rPr>
              <w:t xml:space="preserve">Ministru kabineta </w:t>
            </w:r>
            <w:r>
              <w:rPr>
                <w:rFonts w:ascii="Times New Roman" w:hAnsi="Times New Roman" w:cs="Times New Roman"/>
                <w:bCs/>
                <w:sz w:val="24"/>
                <w:szCs w:val="24"/>
              </w:rPr>
              <w:t xml:space="preserve">noteikumu projekts “Grozījumi </w:t>
            </w:r>
            <w:r w:rsidRPr="001C2B53">
              <w:rPr>
                <w:rFonts w:ascii="Times New Roman" w:hAnsi="Times New Roman" w:cs="Times New Roman"/>
                <w:bCs/>
                <w:sz w:val="24"/>
                <w:szCs w:val="24"/>
              </w:rPr>
              <w:t>Ministru kabineta 2004. gada 17. februāra noteikumos Nr.</w:t>
            </w:r>
            <w:r>
              <w:rPr>
                <w:rFonts w:ascii="Times New Roman" w:hAnsi="Times New Roman" w:cs="Times New Roman"/>
                <w:bCs/>
                <w:sz w:val="24"/>
                <w:szCs w:val="24"/>
              </w:rPr>
              <w:t> </w:t>
            </w:r>
            <w:r w:rsidRPr="001C2B53">
              <w:rPr>
                <w:rFonts w:ascii="Times New Roman" w:hAnsi="Times New Roman" w:cs="Times New Roman"/>
                <w:bCs/>
                <w:sz w:val="24"/>
                <w:szCs w:val="24"/>
              </w:rPr>
              <w:t>83 „Āfrikas cūku mēra likvidēšanas un draudu novēršanas kārtība” (turpmāk – noteikum</w:t>
            </w:r>
            <w:r>
              <w:rPr>
                <w:rFonts w:ascii="Times New Roman" w:hAnsi="Times New Roman" w:cs="Times New Roman"/>
                <w:bCs/>
                <w:sz w:val="24"/>
                <w:szCs w:val="24"/>
              </w:rPr>
              <w:t>u projekts)</w:t>
            </w:r>
            <w:r w:rsidR="00872E7D">
              <w:rPr>
                <w:rFonts w:ascii="Times New Roman" w:hAnsi="Times New Roman" w:cs="Times New Roman"/>
                <w:bCs/>
                <w:sz w:val="24"/>
                <w:szCs w:val="24"/>
              </w:rPr>
              <w:t xml:space="preserve">, kurā mainīta atsevišķu administratīvo teritoriju atrašanās noteiktās </w:t>
            </w:r>
            <w:r w:rsidR="00872E7D">
              <w:rPr>
                <w:rFonts w:ascii="Times New Roman" w:eastAsia="Times New Roman" w:hAnsi="Times New Roman" w:cs="Times New Roman"/>
                <w:sz w:val="24"/>
                <w:szCs w:val="24"/>
              </w:rPr>
              <w:t xml:space="preserve">ĀCM </w:t>
            </w:r>
            <w:r w:rsidR="00872E7D">
              <w:rPr>
                <w:rFonts w:ascii="Times New Roman" w:hAnsi="Times New Roman" w:cs="Times New Roman"/>
                <w:bCs/>
                <w:sz w:val="24"/>
                <w:szCs w:val="24"/>
              </w:rPr>
              <w:t>riska zonās.</w:t>
            </w:r>
          </w:p>
        </w:tc>
      </w:tr>
      <w:tr w:rsidR="00A62BEF" w14:paraId="4A8808FE"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217A61CF" w14:textId="5EA53B3A"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3.</w:t>
            </w:r>
          </w:p>
        </w:tc>
        <w:tc>
          <w:tcPr>
            <w:tcW w:w="1205" w:type="pct"/>
            <w:tcBorders>
              <w:top w:val="outset" w:sz="6" w:space="0" w:color="414142"/>
              <w:left w:val="outset" w:sz="6" w:space="0" w:color="414142"/>
              <w:bottom w:val="outset" w:sz="6" w:space="0" w:color="414142"/>
              <w:right w:val="outset" w:sz="6" w:space="0" w:color="414142"/>
            </w:tcBorders>
            <w:hideMark/>
          </w:tcPr>
          <w:p w14:paraId="6F07033C"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izstrādē iesaistītās institūcijas un publiskas personas kapitālsabiedrības</w:t>
            </w:r>
          </w:p>
        </w:tc>
        <w:tc>
          <w:tcPr>
            <w:tcW w:w="3495" w:type="pct"/>
            <w:tcBorders>
              <w:top w:val="outset" w:sz="6" w:space="0" w:color="414142"/>
              <w:left w:val="outset" w:sz="6" w:space="0" w:color="414142"/>
              <w:bottom w:val="outset" w:sz="6" w:space="0" w:color="414142"/>
              <w:right w:val="outset" w:sz="6" w:space="0" w:color="414142"/>
            </w:tcBorders>
            <w:hideMark/>
          </w:tcPr>
          <w:p w14:paraId="7B14081C"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Pārtikas un veterinārais dienests</w:t>
            </w:r>
          </w:p>
        </w:tc>
      </w:tr>
      <w:tr w:rsidR="00A62BEF" w14:paraId="399799BF"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5FCDC4A0"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205" w:type="pct"/>
            <w:tcBorders>
              <w:top w:val="outset" w:sz="6" w:space="0" w:color="414142"/>
              <w:left w:val="outset" w:sz="6" w:space="0" w:color="414142"/>
              <w:bottom w:val="outset" w:sz="6" w:space="0" w:color="414142"/>
              <w:right w:val="outset" w:sz="6" w:space="0" w:color="414142"/>
            </w:tcBorders>
            <w:hideMark/>
          </w:tcPr>
          <w:p w14:paraId="73FD0B7C"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14:paraId="4DAE7A53" w14:textId="77777777" w:rsidR="00D47815" w:rsidRPr="001C2B53" w:rsidRDefault="006F305D" w:rsidP="00060A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07F1F4D4" w14:textId="77777777" w:rsidR="00060A68" w:rsidRPr="001C2B53" w:rsidRDefault="00060A68" w:rsidP="00D47815">
      <w:pPr>
        <w:shd w:val="clear" w:color="auto" w:fill="FFFFFF"/>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263"/>
        <w:gridCol w:w="6563"/>
      </w:tblGrid>
      <w:tr w:rsidR="00A62BEF" w14:paraId="7F6A5179"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84A2495"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 Tiesību akta projekta ietekme uz sabiedrību, tautsaimniecības attīstību un administratīvo slogu</w:t>
            </w:r>
          </w:p>
        </w:tc>
      </w:tr>
      <w:tr w:rsidR="00A62BEF" w14:paraId="2BF38171"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2CC49DFF"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205" w:type="pct"/>
            <w:tcBorders>
              <w:top w:val="outset" w:sz="6" w:space="0" w:color="414142"/>
              <w:left w:val="outset" w:sz="6" w:space="0" w:color="414142"/>
              <w:bottom w:val="outset" w:sz="6" w:space="0" w:color="414142"/>
              <w:right w:val="outset" w:sz="6" w:space="0" w:color="414142"/>
            </w:tcBorders>
            <w:hideMark/>
          </w:tcPr>
          <w:p w14:paraId="0DEE100A"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mērķgrupas, kuras tiesiskais regulējums ietekmē vai varētu ietekmēt</w:t>
            </w:r>
          </w:p>
        </w:tc>
        <w:tc>
          <w:tcPr>
            <w:tcW w:w="3495" w:type="pct"/>
            <w:tcBorders>
              <w:top w:val="outset" w:sz="6" w:space="0" w:color="414142"/>
              <w:left w:val="outset" w:sz="6" w:space="0" w:color="414142"/>
              <w:bottom w:val="outset" w:sz="6" w:space="0" w:color="414142"/>
              <w:right w:val="outset" w:sz="6" w:space="0" w:color="414142"/>
            </w:tcBorders>
            <w:hideMark/>
          </w:tcPr>
          <w:p w14:paraId="00E9FF4B" w14:textId="33863375" w:rsidR="00DD0087" w:rsidRPr="00173807" w:rsidRDefault="00345EBF">
            <w:pPr>
              <w:spacing w:after="0" w:line="240" w:lineRule="auto"/>
              <w:jc w:val="both"/>
              <w:rPr>
                <w:rFonts w:ascii="Times New Roman" w:eastAsia="Times New Roman" w:hAnsi="Times New Roman" w:cs="Times New Roman"/>
                <w:sz w:val="24"/>
                <w:szCs w:val="24"/>
              </w:rPr>
            </w:pPr>
            <w:r w:rsidRPr="00345EBF">
              <w:rPr>
                <w:rFonts w:ascii="Times New Roman" w:eastAsia="Times New Roman" w:hAnsi="Times New Roman" w:cs="Times New Roman"/>
                <w:sz w:val="24"/>
                <w:szCs w:val="24"/>
              </w:rPr>
              <w:t>Noteikumu projekta tiesiskais regulējums attiecas uz lauksaimniecības dzīvnieku īpašniekiem un turētājiem, kas audzē un tur cūku sugas dzīvniekus un Pārtikas un veterināro dienestu. Pēc Lauksaimniecības datu centra tīmekļvietnē pieejamās informācijas, Latvijā 2020. gada 1. jūlijā bija reģistrēti 4726 cūku sugas dzīvnieku ganāmpulki (novietnes, kurās dzīvnieki tiek turēti gan komerciālos nolūkos, gan pašpatēriņam). Kopējais cūku skaits 2020. gada 1.</w:t>
            </w:r>
            <w:r w:rsidR="00FA552B">
              <w:rPr>
                <w:rFonts w:ascii="Times New Roman" w:eastAsia="Times New Roman" w:hAnsi="Times New Roman" w:cs="Times New Roman"/>
                <w:sz w:val="24"/>
                <w:szCs w:val="24"/>
              </w:rPr>
              <w:t> </w:t>
            </w:r>
            <w:r w:rsidRPr="00345EBF">
              <w:rPr>
                <w:rFonts w:ascii="Times New Roman" w:eastAsia="Times New Roman" w:hAnsi="Times New Roman" w:cs="Times New Roman"/>
                <w:sz w:val="24"/>
                <w:szCs w:val="24"/>
              </w:rPr>
              <w:t>jūlijā bija 327 112.</w:t>
            </w:r>
          </w:p>
        </w:tc>
      </w:tr>
      <w:tr w:rsidR="00A62BEF" w14:paraId="7C2BFFD9"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37B99170"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205" w:type="pct"/>
            <w:tcBorders>
              <w:top w:val="outset" w:sz="6" w:space="0" w:color="414142"/>
              <w:left w:val="outset" w:sz="6" w:space="0" w:color="414142"/>
              <w:bottom w:val="outset" w:sz="6" w:space="0" w:color="414142"/>
              <w:right w:val="outset" w:sz="6" w:space="0" w:color="414142"/>
            </w:tcBorders>
            <w:hideMark/>
          </w:tcPr>
          <w:p w14:paraId="650D3C4E"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Tiesiskā regulējuma ietekme uz tautsaimniecību un administratīvo slogu</w:t>
            </w:r>
          </w:p>
        </w:tc>
        <w:tc>
          <w:tcPr>
            <w:tcW w:w="3495" w:type="pct"/>
            <w:tcBorders>
              <w:top w:val="outset" w:sz="6" w:space="0" w:color="414142"/>
              <w:left w:val="outset" w:sz="6" w:space="0" w:color="414142"/>
              <w:bottom w:val="outset" w:sz="6" w:space="0" w:color="414142"/>
              <w:right w:val="outset" w:sz="6" w:space="0" w:color="414142"/>
            </w:tcBorders>
            <w:hideMark/>
          </w:tcPr>
          <w:p w14:paraId="47CF70ED" w14:textId="77777777" w:rsidR="00561F23" w:rsidRPr="001C2B53" w:rsidRDefault="00590C86">
            <w:pPr>
              <w:spacing w:after="0" w:line="240" w:lineRule="auto"/>
              <w:jc w:val="both"/>
              <w:rPr>
                <w:rFonts w:ascii="Times New Roman" w:eastAsia="Times New Roman" w:hAnsi="Times New Roman" w:cs="Times New Roman"/>
                <w:sz w:val="24"/>
                <w:szCs w:val="24"/>
              </w:rPr>
            </w:pPr>
            <w:r w:rsidRPr="00590C86">
              <w:rPr>
                <w:rFonts w:ascii="Times New Roman" w:eastAsia="Times New Roman" w:hAnsi="Times New Roman" w:cs="Times New Roman"/>
                <w:sz w:val="24"/>
                <w:szCs w:val="24"/>
              </w:rPr>
              <w:t>Projekts šo jomu neskar.</w:t>
            </w:r>
          </w:p>
        </w:tc>
      </w:tr>
      <w:tr w:rsidR="00A62BEF" w14:paraId="6E55EA31"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3F031A2C"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205" w:type="pct"/>
            <w:tcBorders>
              <w:top w:val="outset" w:sz="6" w:space="0" w:color="414142"/>
              <w:left w:val="outset" w:sz="6" w:space="0" w:color="414142"/>
              <w:bottom w:val="outset" w:sz="6" w:space="0" w:color="414142"/>
              <w:right w:val="outset" w:sz="6" w:space="0" w:color="414142"/>
            </w:tcBorders>
            <w:hideMark/>
          </w:tcPr>
          <w:p w14:paraId="750FEB03"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Administratīvo izmaksu monetārs novērtējums</w:t>
            </w:r>
          </w:p>
        </w:tc>
        <w:tc>
          <w:tcPr>
            <w:tcW w:w="3495" w:type="pct"/>
            <w:tcBorders>
              <w:top w:val="outset" w:sz="6" w:space="0" w:color="414142"/>
              <w:left w:val="outset" w:sz="6" w:space="0" w:color="414142"/>
              <w:bottom w:val="outset" w:sz="6" w:space="0" w:color="414142"/>
              <w:right w:val="outset" w:sz="6" w:space="0" w:color="414142"/>
            </w:tcBorders>
            <w:hideMark/>
          </w:tcPr>
          <w:p w14:paraId="7EB7DAE8" w14:textId="77777777" w:rsidR="00D47815" w:rsidRPr="001C2B53" w:rsidRDefault="006531BC" w:rsidP="00EA1363">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14:paraId="2ABA0F62"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71065A00"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205" w:type="pct"/>
            <w:tcBorders>
              <w:top w:val="outset" w:sz="6" w:space="0" w:color="414142"/>
              <w:left w:val="outset" w:sz="6" w:space="0" w:color="414142"/>
              <w:bottom w:val="outset" w:sz="6" w:space="0" w:color="414142"/>
              <w:right w:val="outset" w:sz="6" w:space="0" w:color="414142"/>
            </w:tcBorders>
            <w:hideMark/>
          </w:tcPr>
          <w:p w14:paraId="1BB7AA1D" w14:textId="77777777" w:rsidR="00060A68"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Atbilstības izmaksu monetārs novērtējums</w:t>
            </w:r>
          </w:p>
        </w:tc>
        <w:tc>
          <w:tcPr>
            <w:tcW w:w="3495" w:type="pct"/>
            <w:tcBorders>
              <w:top w:val="outset" w:sz="6" w:space="0" w:color="414142"/>
              <w:left w:val="outset" w:sz="6" w:space="0" w:color="414142"/>
              <w:bottom w:val="outset" w:sz="6" w:space="0" w:color="414142"/>
              <w:right w:val="outset" w:sz="6" w:space="0" w:color="414142"/>
            </w:tcBorders>
            <w:hideMark/>
          </w:tcPr>
          <w:p w14:paraId="7005D49A" w14:textId="77777777" w:rsidR="008F7823" w:rsidRPr="001C2B53" w:rsidRDefault="006531BC" w:rsidP="00431D71">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14:paraId="08CF81F5"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3EECEAC2"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5.</w:t>
            </w:r>
          </w:p>
        </w:tc>
        <w:tc>
          <w:tcPr>
            <w:tcW w:w="1205" w:type="pct"/>
            <w:tcBorders>
              <w:top w:val="outset" w:sz="6" w:space="0" w:color="414142"/>
              <w:left w:val="outset" w:sz="6" w:space="0" w:color="414142"/>
              <w:bottom w:val="outset" w:sz="6" w:space="0" w:color="414142"/>
              <w:right w:val="outset" w:sz="6" w:space="0" w:color="414142"/>
            </w:tcBorders>
            <w:hideMark/>
          </w:tcPr>
          <w:p w14:paraId="21F6EB3F" w14:textId="77777777" w:rsidR="00E61979"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14:paraId="18AB9067"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1BB952DF" w14:textId="77777777" w:rsidR="00A468CE" w:rsidRDefault="00A468CE" w:rsidP="00D47815">
      <w:pPr>
        <w:shd w:val="clear" w:color="auto" w:fill="FFFFFF"/>
        <w:spacing w:after="0" w:line="240" w:lineRule="auto"/>
        <w:rPr>
          <w:rFonts w:ascii="Times New Roman" w:eastAsia="Times New Roman" w:hAnsi="Times New Roman" w:cs="Times New Roman"/>
          <w:sz w:val="24"/>
          <w:szCs w:val="24"/>
        </w:rPr>
      </w:pPr>
    </w:p>
    <w:tbl>
      <w:tblPr>
        <w:tblW w:w="5005"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98"/>
      </w:tblGrid>
      <w:tr w:rsidR="00A62BEF" w14:paraId="19A75AD5" w14:textId="77777777" w:rsidTr="006C6216">
        <w:tc>
          <w:tcPr>
            <w:tcW w:w="5000" w:type="pct"/>
            <w:tcBorders>
              <w:top w:val="outset" w:sz="6" w:space="0" w:color="000000"/>
              <w:left w:val="outset" w:sz="6" w:space="0" w:color="000000"/>
              <w:bottom w:val="outset" w:sz="6" w:space="0" w:color="000000"/>
              <w:right w:val="outset" w:sz="6" w:space="0" w:color="000000"/>
            </w:tcBorders>
          </w:tcPr>
          <w:p w14:paraId="2FACF7B3"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III. Tiesību akta projekta ietekme uz valsts budžetu un pašvaldību budžetiem</w:t>
            </w:r>
          </w:p>
        </w:tc>
      </w:tr>
      <w:tr w:rsidR="00A62BEF" w14:paraId="72BA0733" w14:textId="77777777" w:rsidTr="006C6216">
        <w:tc>
          <w:tcPr>
            <w:tcW w:w="5000" w:type="pct"/>
            <w:tcBorders>
              <w:top w:val="outset" w:sz="6" w:space="0" w:color="000000"/>
              <w:left w:val="outset" w:sz="6" w:space="0" w:color="000000"/>
              <w:bottom w:val="outset" w:sz="6" w:space="0" w:color="000000"/>
              <w:right w:val="outset" w:sz="6" w:space="0" w:color="000000"/>
            </w:tcBorders>
          </w:tcPr>
          <w:p w14:paraId="445457D3"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bl>
    <w:tbl>
      <w:tblPr>
        <w:tblpPr w:leftFromText="180" w:rightFromText="180" w:vertAnchor="text" w:horzAnchor="margin" w:tblpXSpec="center" w:tblpY="149"/>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6"/>
      </w:tblGrid>
      <w:tr w:rsidR="00A62BEF" w14:paraId="26380AE3" w14:textId="77777777" w:rsidTr="00A468CE">
        <w:tc>
          <w:tcPr>
            <w:tcW w:w="9366" w:type="dxa"/>
            <w:vAlign w:val="center"/>
          </w:tcPr>
          <w:p w14:paraId="65B32FA7"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sz w:val="24"/>
                <w:szCs w:val="24"/>
              </w:rPr>
              <w:t>IV. Tiesību akta projekta ietekme uz spēkā esošo tiesību normu sistēmu</w:t>
            </w:r>
          </w:p>
        </w:tc>
      </w:tr>
      <w:tr w:rsidR="00A62BEF" w14:paraId="4458C5D5" w14:textId="77777777" w:rsidTr="00A468CE">
        <w:tc>
          <w:tcPr>
            <w:tcW w:w="9366" w:type="dxa"/>
            <w:vAlign w:val="center"/>
          </w:tcPr>
          <w:p w14:paraId="4F066B8C"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sz w:val="24"/>
                <w:szCs w:val="24"/>
              </w:rPr>
            </w:pPr>
            <w:r w:rsidRPr="001C2B53">
              <w:rPr>
                <w:rFonts w:ascii="Times New Roman" w:eastAsia="Times New Roman" w:hAnsi="Times New Roman" w:cs="Times New Roman"/>
                <w:bCs/>
                <w:sz w:val="24"/>
                <w:szCs w:val="24"/>
              </w:rPr>
              <w:t>Projekts šo jomu neskar.</w:t>
            </w:r>
          </w:p>
        </w:tc>
      </w:tr>
    </w:tbl>
    <w:p w14:paraId="1CAA4C68" w14:textId="77777777" w:rsidR="00D47815" w:rsidRPr="001C2B53" w:rsidRDefault="00D47815" w:rsidP="00D47815">
      <w:pPr>
        <w:shd w:val="clear" w:color="auto" w:fill="FFFFFF"/>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14:paraId="78F7A021"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6F9672B" w14:textId="0CE3BEAC" w:rsidR="009A5D77" w:rsidRPr="001C2B53" w:rsidRDefault="006531BC">
            <w:pPr>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 Tiesību akta projekta atbilstība Latvijas Republikas starptautiskajām saistībām</w:t>
            </w:r>
          </w:p>
        </w:tc>
      </w:tr>
      <w:tr w:rsidR="00A62BEF" w14:paraId="77D8A620"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4EC70514"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14:paraId="441AAA1B"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hideMark/>
          </w:tcPr>
          <w:p w14:paraId="6F7F0B12" w14:textId="181677DF" w:rsidR="00561F23" w:rsidRPr="00E12717" w:rsidRDefault="00345EBF" w:rsidP="00345EBF">
            <w:pPr>
              <w:spacing w:after="0" w:line="240" w:lineRule="auto"/>
              <w:jc w:val="both"/>
              <w:rPr>
                <w:rFonts w:ascii="Times New Roman" w:eastAsia="Times New Roman" w:hAnsi="Times New Roman" w:cs="Times New Roman"/>
                <w:bCs/>
                <w:sz w:val="24"/>
                <w:szCs w:val="24"/>
              </w:rPr>
            </w:pPr>
            <w:r w:rsidRPr="00345EBF">
              <w:rPr>
                <w:rFonts w:ascii="Times New Roman" w:eastAsia="Times New Roman" w:hAnsi="Times New Roman" w:cs="Times New Roman"/>
                <w:bCs/>
                <w:sz w:val="24"/>
                <w:szCs w:val="24"/>
              </w:rPr>
              <w:t xml:space="preserve">Komisijas 2020. gada 21. oktobra Īstenošanas lēmums (ES) 1535/2020, ar ko groza pielikumu Īstenošanas lēmumam 2014/709/ES par dzīvnieku veselības kontroles </w:t>
            </w:r>
            <w:r w:rsidRPr="00345EBF">
              <w:rPr>
                <w:rFonts w:ascii="Times New Roman" w:eastAsia="Times New Roman" w:hAnsi="Times New Roman" w:cs="Times New Roman"/>
                <w:bCs/>
                <w:sz w:val="24"/>
                <w:szCs w:val="24"/>
              </w:rPr>
              <w:lastRenderedPageBreak/>
              <w:t>pasākumiem saistībā ar Āfrikas cūku mēri dažās dalībvalstīs</w:t>
            </w:r>
          </w:p>
        </w:tc>
      </w:tr>
      <w:tr w:rsidR="00A62BEF" w14:paraId="7964E0A8"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4D6A0BBE"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78514413"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hideMark/>
          </w:tcPr>
          <w:p w14:paraId="60AD74C0" w14:textId="77777777" w:rsidR="00D67D33"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A62BEF" w14:paraId="14FCFCEE"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2E0B975A"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14:paraId="0DBA172A"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71753F7"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487FF3E7" w14:textId="77777777"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5"/>
        <w:gridCol w:w="2150"/>
        <w:gridCol w:w="2347"/>
        <w:gridCol w:w="2347"/>
      </w:tblGrid>
      <w:tr w:rsidR="00A62BEF" w14:paraId="369E6DC5" w14:textId="77777777" w:rsidTr="00D47815">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6FBCBCA8"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1. tabula</w:t>
            </w:r>
            <w:r w:rsidRPr="001C2B53">
              <w:rPr>
                <w:rFonts w:ascii="Times New Roman" w:eastAsia="Times New Roman" w:hAnsi="Times New Roman" w:cs="Times New Roman"/>
                <w:b/>
                <w:bCs/>
                <w:sz w:val="24"/>
                <w:szCs w:val="24"/>
              </w:rPr>
              <w:br/>
              <w:t>Tiesību akta projekta atbilstība ES tiesību aktiem</w:t>
            </w:r>
          </w:p>
        </w:tc>
      </w:tr>
      <w:tr w:rsidR="00A62BEF" w14:paraId="707A1572" w14:textId="77777777" w:rsidTr="001E03AC">
        <w:tc>
          <w:tcPr>
            <w:tcW w:w="1355" w:type="pct"/>
            <w:tcBorders>
              <w:top w:val="outset" w:sz="6" w:space="0" w:color="414142"/>
              <w:left w:val="outset" w:sz="6" w:space="0" w:color="414142"/>
              <w:bottom w:val="outset" w:sz="6" w:space="0" w:color="414142"/>
              <w:right w:val="outset" w:sz="6" w:space="0" w:color="414142"/>
            </w:tcBorders>
            <w:hideMark/>
          </w:tcPr>
          <w:p w14:paraId="76E5F867"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datums, numurs un nosaukums</w:t>
            </w:r>
          </w:p>
        </w:tc>
        <w:tc>
          <w:tcPr>
            <w:tcW w:w="3645" w:type="pct"/>
            <w:gridSpan w:val="3"/>
            <w:tcBorders>
              <w:top w:val="outset" w:sz="6" w:space="0" w:color="414142"/>
              <w:left w:val="outset" w:sz="6" w:space="0" w:color="414142"/>
              <w:bottom w:val="outset" w:sz="6" w:space="0" w:color="414142"/>
              <w:right w:val="outset" w:sz="6" w:space="0" w:color="414142"/>
            </w:tcBorders>
            <w:hideMark/>
          </w:tcPr>
          <w:p w14:paraId="56615EAE" w14:textId="31016002" w:rsidR="00D47815" w:rsidRPr="001C2B53" w:rsidRDefault="00345EBF" w:rsidP="004F04BB">
            <w:pPr>
              <w:spacing w:after="0" w:line="240" w:lineRule="auto"/>
              <w:jc w:val="both"/>
              <w:rPr>
                <w:rFonts w:ascii="Times New Roman" w:eastAsia="Times New Roman" w:hAnsi="Times New Roman" w:cs="Times New Roman"/>
                <w:sz w:val="24"/>
                <w:szCs w:val="24"/>
              </w:rPr>
            </w:pPr>
            <w:r w:rsidRPr="00345EBF">
              <w:rPr>
                <w:rFonts w:ascii="Times New Roman" w:eastAsia="Times New Roman" w:hAnsi="Times New Roman" w:cs="Times New Roman"/>
                <w:bCs/>
                <w:sz w:val="24"/>
                <w:szCs w:val="24"/>
              </w:rPr>
              <w:t>Komisijas 2020. gada 21. oktobra Īstenošanas lēmums (ES) 1535/2020, ar ko groza pielikumu Īstenošanas lēmumam 2014/709/ES par dzīvnieku veselības kontroles pasākumiem saistībā ar Āfrikas cūku mēri dažās dalībvalstīs (turpmāk – Īstenošanas lēmums (ES) 1535/2020)</w:t>
            </w:r>
          </w:p>
        </w:tc>
      </w:tr>
      <w:tr w:rsidR="00A62BEF" w14:paraId="77942173" w14:textId="77777777" w:rsidTr="001E03AC">
        <w:tc>
          <w:tcPr>
            <w:tcW w:w="1355" w:type="pct"/>
            <w:tcBorders>
              <w:top w:val="outset" w:sz="6" w:space="0" w:color="414142"/>
              <w:left w:val="outset" w:sz="6" w:space="0" w:color="414142"/>
              <w:bottom w:val="outset" w:sz="6" w:space="0" w:color="414142"/>
              <w:right w:val="outset" w:sz="6" w:space="0" w:color="414142"/>
            </w:tcBorders>
            <w:vAlign w:val="center"/>
            <w:hideMark/>
          </w:tcPr>
          <w:p w14:paraId="1695A742"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w:t>
            </w:r>
          </w:p>
        </w:tc>
        <w:tc>
          <w:tcPr>
            <w:tcW w:w="1145" w:type="pct"/>
            <w:tcBorders>
              <w:top w:val="outset" w:sz="6" w:space="0" w:color="414142"/>
              <w:left w:val="outset" w:sz="6" w:space="0" w:color="414142"/>
              <w:bottom w:val="outset" w:sz="6" w:space="0" w:color="414142"/>
              <w:right w:val="outset" w:sz="6" w:space="0" w:color="414142"/>
            </w:tcBorders>
            <w:vAlign w:val="center"/>
            <w:hideMark/>
          </w:tcPr>
          <w:p w14:paraId="063E57BC"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B</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20B88916"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26FD6E6"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D</w:t>
            </w:r>
          </w:p>
        </w:tc>
      </w:tr>
      <w:tr w:rsidR="00A62BEF" w:rsidRPr="00F15332" w14:paraId="13F3AE2B" w14:textId="77777777" w:rsidTr="001E03AC">
        <w:tc>
          <w:tcPr>
            <w:tcW w:w="1355" w:type="pct"/>
            <w:tcBorders>
              <w:top w:val="outset" w:sz="6" w:space="0" w:color="414142"/>
              <w:left w:val="outset" w:sz="6" w:space="0" w:color="414142"/>
              <w:bottom w:val="outset" w:sz="6" w:space="0" w:color="414142"/>
              <w:right w:val="outset" w:sz="6" w:space="0" w:color="414142"/>
            </w:tcBorders>
            <w:hideMark/>
          </w:tcPr>
          <w:p w14:paraId="08D42833"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panta numurs (uzskaitot katru tiesību akta vienību – pantu, daļu, punktu, apakšpunktu)</w:t>
            </w:r>
          </w:p>
        </w:tc>
        <w:tc>
          <w:tcPr>
            <w:tcW w:w="1145" w:type="pct"/>
            <w:tcBorders>
              <w:top w:val="outset" w:sz="6" w:space="0" w:color="414142"/>
              <w:left w:val="outset" w:sz="6" w:space="0" w:color="414142"/>
              <w:bottom w:val="outset" w:sz="6" w:space="0" w:color="414142"/>
              <w:right w:val="outset" w:sz="6" w:space="0" w:color="414142"/>
            </w:tcBorders>
            <w:hideMark/>
          </w:tcPr>
          <w:p w14:paraId="4E16E3E6"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50" w:type="pct"/>
            <w:tcBorders>
              <w:top w:val="outset" w:sz="6" w:space="0" w:color="414142"/>
              <w:left w:val="outset" w:sz="6" w:space="0" w:color="414142"/>
              <w:bottom w:val="outset" w:sz="6" w:space="0" w:color="414142"/>
              <w:right w:val="outset" w:sz="6" w:space="0" w:color="414142"/>
            </w:tcBorders>
            <w:hideMark/>
          </w:tcPr>
          <w:p w14:paraId="5F31D14F"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Informācija par to, vai šīs tabulas A ailē minētās ES tiesību akta vienības tiek pārņemtas vai ieviestas pilnībā vai daļēji.</w:t>
            </w:r>
            <w:r w:rsidRPr="001C2B53">
              <w:rPr>
                <w:rFonts w:ascii="Times New Roman" w:eastAsia="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C2B53">
              <w:rPr>
                <w:rFonts w:ascii="Times New Roman" w:eastAsia="Times New Roman" w:hAnsi="Times New Roman" w:cs="Times New Roman"/>
                <w:sz w:val="24"/>
                <w:szCs w:val="24"/>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hideMark/>
          </w:tcPr>
          <w:p w14:paraId="1537ACFA" w14:textId="77777777" w:rsidR="009A5D77"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Informācija par to, vai šīs tabulas B ailē minētās projekta vienības paredz stingrākas prasības nekā šīs tabulas A ailē minētās ES tiesību akta vienības.</w:t>
            </w:r>
            <w:r w:rsidRPr="001C2B53">
              <w:rPr>
                <w:rFonts w:ascii="Times New Roman" w:eastAsia="Times New Roman" w:hAnsi="Times New Roman" w:cs="Times New Roman"/>
                <w:sz w:val="24"/>
                <w:szCs w:val="24"/>
              </w:rPr>
              <w:br/>
              <w:t>Ja projekts satur stingrākas prasības nekā attiecīgais ES tiesību akts, norāda pamatojumu un samērīgumu.</w:t>
            </w:r>
            <w:r w:rsidRPr="001C2B53">
              <w:rPr>
                <w:rFonts w:ascii="Times New Roman" w:eastAsia="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AF5C95" w14:paraId="49A62A8A" w14:textId="77777777" w:rsidTr="001E03AC">
        <w:tc>
          <w:tcPr>
            <w:tcW w:w="1355" w:type="pct"/>
            <w:tcBorders>
              <w:top w:val="outset" w:sz="6" w:space="0" w:color="414142"/>
              <w:left w:val="outset" w:sz="6" w:space="0" w:color="414142"/>
              <w:bottom w:val="outset" w:sz="6" w:space="0" w:color="414142"/>
              <w:right w:val="outset" w:sz="6" w:space="0" w:color="414142"/>
            </w:tcBorders>
          </w:tcPr>
          <w:p w14:paraId="066D55B5" w14:textId="1CCCF6D5" w:rsidR="00AF5C95" w:rsidRDefault="00593A5F" w:rsidP="00593A5F">
            <w:pPr>
              <w:spacing w:after="0" w:line="240" w:lineRule="auto"/>
              <w:rPr>
                <w:rFonts w:ascii="Times New Roman" w:eastAsia="Times New Roman" w:hAnsi="Times New Roman" w:cs="Times New Roman"/>
                <w:sz w:val="24"/>
                <w:szCs w:val="24"/>
              </w:rPr>
            </w:pPr>
            <w:r w:rsidRPr="00593A5F">
              <w:rPr>
                <w:rFonts w:ascii="Times New Roman" w:eastAsia="Times New Roman" w:hAnsi="Times New Roman" w:cs="Times New Roman"/>
                <w:bCs/>
                <w:sz w:val="24"/>
                <w:szCs w:val="24"/>
              </w:rPr>
              <w:t>Īstenošanas l</w:t>
            </w:r>
            <w:r>
              <w:rPr>
                <w:rFonts w:ascii="Times New Roman" w:eastAsia="Times New Roman" w:hAnsi="Times New Roman" w:cs="Times New Roman"/>
                <w:bCs/>
                <w:sz w:val="24"/>
                <w:szCs w:val="24"/>
              </w:rPr>
              <w:t>ēmuma</w:t>
            </w:r>
            <w:r w:rsidRPr="00593A5F">
              <w:rPr>
                <w:rFonts w:ascii="Times New Roman" w:eastAsia="Times New Roman" w:hAnsi="Times New Roman" w:cs="Times New Roman"/>
                <w:bCs/>
                <w:sz w:val="24"/>
                <w:szCs w:val="24"/>
              </w:rPr>
              <w:t xml:space="preserve"> (ES) 2020/1535 </w:t>
            </w:r>
            <w:r w:rsidR="00C05ACE">
              <w:rPr>
                <w:rFonts w:ascii="Times New Roman" w:eastAsia="Times New Roman" w:hAnsi="Times New Roman" w:cs="Times New Roman"/>
                <w:bCs/>
                <w:sz w:val="24"/>
                <w:szCs w:val="24"/>
              </w:rPr>
              <w:t>pielikuma II</w:t>
            </w:r>
            <w:r w:rsidR="000E76E5">
              <w:rPr>
                <w:rFonts w:ascii="Times New Roman" w:eastAsia="Times New Roman" w:hAnsi="Times New Roman" w:cs="Times New Roman"/>
                <w:bCs/>
                <w:sz w:val="24"/>
                <w:szCs w:val="24"/>
              </w:rPr>
              <w:t> </w:t>
            </w:r>
            <w:r w:rsidR="00C05ACE">
              <w:rPr>
                <w:rFonts w:ascii="Times New Roman" w:eastAsia="Times New Roman" w:hAnsi="Times New Roman" w:cs="Times New Roman"/>
                <w:bCs/>
                <w:sz w:val="24"/>
                <w:szCs w:val="24"/>
              </w:rPr>
              <w:t xml:space="preserve">daļas </w:t>
            </w:r>
            <w:r w:rsidR="00E765EE">
              <w:rPr>
                <w:rFonts w:ascii="Times New Roman" w:eastAsia="Times New Roman" w:hAnsi="Times New Roman" w:cs="Times New Roman"/>
                <w:bCs/>
                <w:sz w:val="24"/>
                <w:szCs w:val="24"/>
              </w:rPr>
              <w:t xml:space="preserve">5. punkta </w:t>
            </w:r>
            <w:r>
              <w:rPr>
                <w:rFonts w:ascii="Times New Roman" w:eastAsia="Times New Roman" w:hAnsi="Times New Roman" w:cs="Times New Roman"/>
                <w:bCs/>
                <w:sz w:val="24"/>
                <w:szCs w:val="24"/>
              </w:rPr>
              <w:t>piecdesmit otrā</w:t>
            </w:r>
            <w:r w:rsidR="00E765EE">
              <w:rPr>
                <w:rFonts w:ascii="Times New Roman" w:eastAsia="Times New Roman" w:hAnsi="Times New Roman" w:cs="Times New Roman"/>
                <w:bCs/>
                <w:sz w:val="24"/>
                <w:szCs w:val="24"/>
              </w:rPr>
              <w:t xml:space="preserve"> atkāpe</w:t>
            </w:r>
          </w:p>
        </w:tc>
        <w:tc>
          <w:tcPr>
            <w:tcW w:w="1145" w:type="pct"/>
            <w:tcBorders>
              <w:top w:val="outset" w:sz="6" w:space="0" w:color="414142"/>
              <w:left w:val="outset" w:sz="6" w:space="0" w:color="414142"/>
              <w:bottom w:val="outset" w:sz="6" w:space="0" w:color="414142"/>
              <w:right w:val="outset" w:sz="6" w:space="0" w:color="414142"/>
            </w:tcBorders>
          </w:tcPr>
          <w:p w14:paraId="2B7DA911" w14:textId="70953B3F" w:rsidR="00AF5C95" w:rsidRPr="00AD508C" w:rsidRDefault="00CC5326" w:rsidP="00593A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w:t>
            </w:r>
            <w:r w:rsidR="00590C86" w:rsidRPr="00590C8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p</w:t>
            </w:r>
            <w:r w:rsidR="00590C86" w:rsidRPr="00590C86">
              <w:rPr>
                <w:rFonts w:ascii="Times New Roman" w:eastAsia="Times New Roman" w:hAnsi="Times New Roman" w:cs="Times New Roman"/>
                <w:sz w:val="24"/>
                <w:szCs w:val="24"/>
              </w:rPr>
              <w:t>unkt</w:t>
            </w:r>
            <w:r w:rsidR="00593A5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tc>
        <w:tc>
          <w:tcPr>
            <w:tcW w:w="1250" w:type="pct"/>
            <w:tcBorders>
              <w:top w:val="outset" w:sz="6" w:space="0" w:color="414142"/>
              <w:left w:val="outset" w:sz="6" w:space="0" w:color="414142"/>
              <w:bottom w:val="outset" w:sz="6" w:space="0" w:color="414142"/>
              <w:right w:val="outset" w:sz="6" w:space="0" w:color="414142"/>
            </w:tcBorders>
          </w:tcPr>
          <w:p w14:paraId="0ECBC061" w14:textId="77777777" w:rsidR="00AF5C95" w:rsidRPr="0077127B"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lang w:val="en-GB"/>
              </w:rPr>
              <w:t xml:space="preserve">ES </w:t>
            </w:r>
            <w:proofErr w:type="spellStart"/>
            <w:r w:rsidRPr="00AF5C95">
              <w:rPr>
                <w:rFonts w:ascii="Times New Roman" w:eastAsia="Times New Roman" w:hAnsi="Times New Roman" w:cs="Times New Roman"/>
                <w:sz w:val="24"/>
                <w:szCs w:val="24"/>
                <w:lang w:val="en-GB"/>
              </w:rPr>
              <w:t>tiesību</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akta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vienība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tiek</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ieviesta</w:t>
            </w:r>
            <w:proofErr w:type="spellEnd"/>
            <w:r w:rsidRPr="00AF5C95">
              <w:rPr>
                <w:rFonts w:ascii="Times New Roman" w:eastAsia="Times New Roman" w:hAnsi="Times New Roman" w:cs="Times New Roman"/>
                <w:sz w:val="24"/>
                <w:szCs w:val="24"/>
                <w:lang w:val="en-GB"/>
              </w:rPr>
              <w:t xml:space="preserve"> </w:t>
            </w:r>
            <w:proofErr w:type="spellStart"/>
            <w:r w:rsidRPr="00AF5C95">
              <w:rPr>
                <w:rFonts w:ascii="Times New Roman" w:eastAsia="Times New Roman" w:hAnsi="Times New Roman" w:cs="Times New Roman"/>
                <w:sz w:val="24"/>
                <w:szCs w:val="24"/>
                <w:lang w:val="en-GB"/>
              </w:rPr>
              <w:t>pilnībā</w:t>
            </w:r>
            <w:proofErr w:type="spellEnd"/>
            <w:r w:rsidRPr="00AF5C95">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399FFC7D" w14:textId="77777777" w:rsidR="00AF5C95" w:rsidRPr="0077127B" w:rsidRDefault="00AF5C95" w:rsidP="00D47815">
            <w:pPr>
              <w:spacing w:after="0" w:line="240" w:lineRule="auto"/>
              <w:rPr>
                <w:rFonts w:ascii="Times New Roman" w:eastAsia="Times New Roman" w:hAnsi="Times New Roman" w:cs="Times New Roman"/>
                <w:sz w:val="24"/>
                <w:szCs w:val="24"/>
              </w:rPr>
            </w:pPr>
            <w:r w:rsidRPr="00AF5C95">
              <w:rPr>
                <w:rFonts w:ascii="Times New Roman" w:eastAsia="Times New Roman" w:hAnsi="Times New Roman" w:cs="Times New Roman"/>
                <w:sz w:val="24"/>
                <w:szCs w:val="24"/>
              </w:rPr>
              <w:t>Attiecīgais noteikumu projekta punkts neparedz stingrākas prasības kā ES tiesību aktā.</w:t>
            </w:r>
          </w:p>
        </w:tc>
      </w:tr>
      <w:tr w:rsidR="00A62BEF" w14:paraId="779C25A6" w14:textId="77777777" w:rsidTr="00972562">
        <w:tc>
          <w:tcPr>
            <w:tcW w:w="1355" w:type="pct"/>
            <w:tcBorders>
              <w:top w:val="outset" w:sz="6" w:space="0" w:color="414142"/>
              <w:left w:val="outset" w:sz="6" w:space="0" w:color="414142"/>
              <w:bottom w:val="outset" w:sz="6" w:space="0" w:color="414142"/>
              <w:right w:val="outset" w:sz="6" w:space="0" w:color="414142"/>
            </w:tcBorders>
          </w:tcPr>
          <w:p w14:paraId="06BAD5E4" w14:textId="5CF25A14" w:rsidR="00D47815" w:rsidRPr="001C2B53" w:rsidRDefault="00593A5F" w:rsidP="00593A5F">
            <w:pPr>
              <w:spacing w:after="0" w:line="240" w:lineRule="auto"/>
              <w:rPr>
                <w:rFonts w:ascii="Times New Roman" w:eastAsia="Times New Roman" w:hAnsi="Times New Roman" w:cs="Times New Roman"/>
                <w:sz w:val="24"/>
                <w:szCs w:val="24"/>
              </w:rPr>
            </w:pPr>
            <w:r w:rsidRPr="00593A5F">
              <w:rPr>
                <w:rFonts w:ascii="Times New Roman" w:eastAsia="Times New Roman" w:hAnsi="Times New Roman" w:cs="Times New Roman"/>
                <w:bCs/>
                <w:sz w:val="24"/>
                <w:szCs w:val="24"/>
              </w:rPr>
              <w:t xml:space="preserve">Īstenošanas lēmuma (ES) 2020/1535 </w:t>
            </w:r>
            <w:r w:rsidR="00C05ACE">
              <w:rPr>
                <w:rFonts w:ascii="Times New Roman" w:eastAsia="Times New Roman" w:hAnsi="Times New Roman" w:cs="Times New Roman"/>
                <w:bCs/>
                <w:sz w:val="24"/>
                <w:szCs w:val="24"/>
              </w:rPr>
              <w:t xml:space="preserve">pielikuma II </w:t>
            </w:r>
            <w:r w:rsidR="00C05ACE">
              <w:rPr>
                <w:rFonts w:ascii="Times New Roman" w:eastAsia="Times New Roman" w:hAnsi="Times New Roman" w:cs="Times New Roman"/>
                <w:bCs/>
                <w:sz w:val="24"/>
                <w:szCs w:val="24"/>
              </w:rPr>
              <w:lastRenderedPageBreak/>
              <w:t>daļas</w:t>
            </w:r>
            <w:r w:rsidR="00E765EE">
              <w:rPr>
                <w:rFonts w:ascii="Times New Roman" w:eastAsia="Times New Roman" w:hAnsi="Times New Roman" w:cs="Times New Roman"/>
                <w:bCs/>
                <w:sz w:val="24"/>
                <w:szCs w:val="24"/>
              </w:rPr>
              <w:t xml:space="preserve"> 5. punkta </w:t>
            </w:r>
            <w:r>
              <w:rPr>
                <w:rFonts w:ascii="Times New Roman" w:eastAsia="Times New Roman" w:hAnsi="Times New Roman" w:cs="Times New Roman"/>
                <w:bCs/>
                <w:sz w:val="24"/>
                <w:szCs w:val="24"/>
              </w:rPr>
              <w:t>otrā</w:t>
            </w:r>
            <w:r w:rsidR="00E765EE">
              <w:rPr>
                <w:rFonts w:ascii="Times New Roman" w:eastAsia="Times New Roman" w:hAnsi="Times New Roman" w:cs="Times New Roman"/>
                <w:bCs/>
                <w:sz w:val="24"/>
                <w:szCs w:val="24"/>
              </w:rPr>
              <w:t xml:space="preserve"> atkāpe</w:t>
            </w:r>
          </w:p>
        </w:tc>
        <w:tc>
          <w:tcPr>
            <w:tcW w:w="1145" w:type="pct"/>
            <w:tcBorders>
              <w:top w:val="outset" w:sz="6" w:space="0" w:color="414142"/>
              <w:left w:val="outset" w:sz="6" w:space="0" w:color="414142"/>
              <w:bottom w:val="outset" w:sz="6" w:space="0" w:color="414142"/>
              <w:right w:val="outset" w:sz="6" w:space="0" w:color="414142"/>
            </w:tcBorders>
          </w:tcPr>
          <w:p w14:paraId="48AC3291" w14:textId="51D0349C" w:rsidR="00D47815" w:rsidRPr="001C2B53" w:rsidRDefault="001E7CF1" w:rsidP="00593A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Noteikumu projekta </w:t>
            </w:r>
            <w:r w:rsidR="00590C86">
              <w:rPr>
                <w:rFonts w:ascii="Times New Roman" w:eastAsia="Times New Roman" w:hAnsi="Times New Roman" w:cs="Times New Roman"/>
                <w:sz w:val="24"/>
                <w:szCs w:val="24"/>
              </w:rPr>
              <w:t>2</w:t>
            </w:r>
            <w:r w:rsidR="00590C86" w:rsidRPr="00590C86">
              <w:rPr>
                <w:rFonts w:ascii="Times New Roman" w:eastAsia="Times New Roman" w:hAnsi="Times New Roman" w:cs="Times New Roman"/>
                <w:sz w:val="24"/>
                <w:szCs w:val="24"/>
              </w:rPr>
              <w:t xml:space="preserve">. </w:t>
            </w:r>
            <w:r w:rsidR="00EA3522">
              <w:rPr>
                <w:rFonts w:ascii="Times New Roman" w:eastAsia="Times New Roman" w:hAnsi="Times New Roman" w:cs="Times New Roman"/>
                <w:sz w:val="24"/>
                <w:szCs w:val="24"/>
              </w:rPr>
              <w:t>p</w:t>
            </w:r>
            <w:r w:rsidR="00590C86" w:rsidRPr="00590C86">
              <w:rPr>
                <w:rFonts w:ascii="Times New Roman" w:eastAsia="Times New Roman" w:hAnsi="Times New Roman" w:cs="Times New Roman"/>
                <w:sz w:val="24"/>
                <w:szCs w:val="24"/>
              </w:rPr>
              <w:t>unkt</w:t>
            </w:r>
            <w:r w:rsidR="00593A5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tc>
        <w:tc>
          <w:tcPr>
            <w:tcW w:w="1250" w:type="pct"/>
            <w:tcBorders>
              <w:top w:val="outset" w:sz="6" w:space="0" w:color="414142"/>
              <w:left w:val="outset" w:sz="6" w:space="0" w:color="414142"/>
              <w:bottom w:val="outset" w:sz="6" w:space="0" w:color="414142"/>
              <w:right w:val="outset" w:sz="6" w:space="0" w:color="414142"/>
            </w:tcBorders>
            <w:hideMark/>
          </w:tcPr>
          <w:p w14:paraId="111CBAFF"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D9217A">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hideMark/>
          </w:tcPr>
          <w:p w14:paraId="163E85B5"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 xml:space="preserve">Attiecīgais noteikumu projekta punkts </w:t>
            </w:r>
            <w:r w:rsidRPr="00226BDE">
              <w:rPr>
                <w:rFonts w:ascii="Times New Roman" w:eastAsia="Times New Roman" w:hAnsi="Times New Roman" w:cs="Times New Roman"/>
                <w:sz w:val="24"/>
                <w:szCs w:val="24"/>
              </w:rPr>
              <w:lastRenderedPageBreak/>
              <w:t>neparedz stingrākas prasības kā ES tiesību aktā.</w:t>
            </w:r>
          </w:p>
        </w:tc>
      </w:tr>
      <w:tr w:rsidR="00EC462F" w14:paraId="41821B0D" w14:textId="77777777" w:rsidTr="001E03AC">
        <w:tc>
          <w:tcPr>
            <w:tcW w:w="1355" w:type="pct"/>
            <w:tcBorders>
              <w:top w:val="outset" w:sz="6" w:space="0" w:color="414142"/>
              <w:left w:val="outset" w:sz="6" w:space="0" w:color="414142"/>
              <w:bottom w:val="outset" w:sz="6" w:space="0" w:color="414142"/>
              <w:right w:val="outset" w:sz="6" w:space="0" w:color="414142"/>
            </w:tcBorders>
          </w:tcPr>
          <w:p w14:paraId="3C5D5AA6" w14:textId="7E261581" w:rsidR="00EC462F" w:rsidRPr="00A638E3" w:rsidRDefault="00593A5F" w:rsidP="00593A5F">
            <w:pPr>
              <w:spacing w:after="0" w:line="240" w:lineRule="auto"/>
              <w:rPr>
                <w:rFonts w:ascii="Times New Roman" w:eastAsia="Times New Roman" w:hAnsi="Times New Roman" w:cs="Times New Roman"/>
                <w:sz w:val="24"/>
                <w:szCs w:val="24"/>
              </w:rPr>
            </w:pPr>
            <w:r w:rsidRPr="00593A5F">
              <w:rPr>
                <w:rFonts w:ascii="Times New Roman" w:eastAsia="Times New Roman" w:hAnsi="Times New Roman" w:cs="Times New Roman"/>
                <w:bCs/>
                <w:sz w:val="24"/>
                <w:szCs w:val="24"/>
              </w:rPr>
              <w:lastRenderedPageBreak/>
              <w:t>Īstenošanas lēmuma (ES) 2020/1535</w:t>
            </w:r>
            <w:r w:rsidR="00C05ACE">
              <w:rPr>
                <w:rFonts w:ascii="Times New Roman" w:eastAsia="Times New Roman" w:hAnsi="Times New Roman" w:cs="Times New Roman"/>
                <w:bCs/>
                <w:sz w:val="24"/>
                <w:szCs w:val="24"/>
              </w:rPr>
              <w:t xml:space="preserve"> pielikuma II</w:t>
            </w:r>
            <w:r w:rsidR="000E76E5">
              <w:rPr>
                <w:rFonts w:ascii="Times New Roman" w:eastAsia="Times New Roman" w:hAnsi="Times New Roman" w:cs="Times New Roman"/>
                <w:bCs/>
                <w:sz w:val="24"/>
                <w:szCs w:val="24"/>
              </w:rPr>
              <w:t> </w:t>
            </w:r>
            <w:r w:rsidR="00C05ACE">
              <w:rPr>
                <w:rFonts w:ascii="Times New Roman" w:eastAsia="Times New Roman" w:hAnsi="Times New Roman" w:cs="Times New Roman"/>
                <w:bCs/>
                <w:sz w:val="24"/>
                <w:szCs w:val="24"/>
              </w:rPr>
              <w:t>daļas</w:t>
            </w:r>
            <w:r w:rsidR="00E765EE">
              <w:rPr>
                <w:rFonts w:ascii="Times New Roman" w:eastAsia="Times New Roman" w:hAnsi="Times New Roman" w:cs="Times New Roman"/>
                <w:bCs/>
                <w:sz w:val="24"/>
                <w:szCs w:val="24"/>
              </w:rPr>
              <w:t xml:space="preserve"> 5. punkta </w:t>
            </w:r>
            <w:r>
              <w:rPr>
                <w:rFonts w:ascii="Times New Roman" w:eastAsia="Times New Roman" w:hAnsi="Times New Roman" w:cs="Times New Roman"/>
                <w:bCs/>
                <w:sz w:val="24"/>
                <w:szCs w:val="24"/>
              </w:rPr>
              <w:t>septītā</w:t>
            </w:r>
            <w:r w:rsidR="00E765EE">
              <w:rPr>
                <w:rFonts w:ascii="Times New Roman" w:eastAsia="Times New Roman" w:hAnsi="Times New Roman" w:cs="Times New Roman"/>
                <w:bCs/>
                <w:sz w:val="24"/>
                <w:szCs w:val="24"/>
              </w:rPr>
              <w:t xml:space="preserve"> atkāpe</w:t>
            </w:r>
          </w:p>
        </w:tc>
        <w:tc>
          <w:tcPr>
            <w:tcW w:w="1145" w:type="pct"/>
            <w:tcBorders>
              <w:top w:val="outset" w:sz="6" w:space="0" w:color="414142"/>
              <w:left w:val="outset" w:sz="6" w:space="0" w:color="414142"/>
              <w:bottom w:val="outset" w:sz="6" w:space="0" w:color="414142"/>
              <w:right w:val="outset" w:sz="6" w:space="0" w:color="414142"/>
            </w:tcBorders>
          </w:tcPr>
          <w:p w14:paraId="646B6A32" w14:textId="684031C2" w:rsidR="00EC462F" w:rsidRDefault="0025630E" w:rsidP="00593A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w:t>
            </w:r>
            <w:r w:rsidR="00590C86">
              <w:rPr>
                <w:rFonts w:ascii="Times New Roman" w:eastAsia="Times New Roman" w:hAnsi="Times New Roman" w:cs="Times New Roman"/>
                <w:sz w:val="24"/>
                <w:szCs w:val="24"/>
              </w:rPr>
              <w:t>3</w:t>
            </w:r>
            <w:r w:rsidR="00590C86" w:rsidRPr="00590C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590C86" w:rsidRPr="00590C86">
              <w:rPr>
                <w:rFonts w:ascii="Times New Roman" w:eastAsia="Times New Roman" w:hAnsi="Times New Roman" w:cs="Times New Roman"/>
                <w:sz w:val="24"/>
                <w:szCs w:val="24"/>
              </w:rPr>
              <w:t>unkt</w:t>
            </w:r>
            <w:r w:rsidR="00593A5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tc>
        <w:tc>
          <w:tcPr>
            <w:tcW w:w="1250" w:type="pct"/>
            <w:tcBorders>
              <w:top w:val="outset" w:sz="6" w:space="0" w:color="414142"/>
              <w:left w:val="outset" w:sz="6" w:space="0" w:color="414142"/>
              <w:bottom w:val="outset" w:sz="6" w:space="0" w:color="414142"/>
              <w:right w:val="outset" w:sz="6" w:space="0" w:color="414142"/>
            </w:tcBorders>
          </w:tcPr>
          <w:p w14:paraId="07D5DC7B" w14:textId="77777777" w:rsidR="00EC462F" w:rsidRPr="003C61DE" w:rsidRDefault="00EC462F" w:rsidP="00D47815">
            <w:pPr>
              <w:spacing w:after="0" w:line="240" w:lineRule="auto"/>
              <w:rPr>
                <w:rFonts w:ascii="Times New Roman" w:eastAsia="Times New Roman" w:hAnsi="Times New Roman" w:cs="Times New Roman"/>
                <w:sz w:val="24"/>
                <w:szCs w:val="24"/>
                <w:lang w:val="en-GB"/>
              </w:rPr>
            </w:pPr>
            <w:r w:rsidRPr="00EC462F">
              <w:rPr>
                <w:rFonts w:ascii="Times New Roman" w:eastAsia="Times New Roman" w:hAnsi="Times New Roman" w:cs="Times New Roman"/>
                <w:sz w:val="24"/>
                <w:szCs w:val="24"/>
                <w:lang w:val="en-GB"/>
              </w:rPr>
              <w:t xml:space="preserve">ES </w:t>
            </w:r>
            <w:proofErr w:type="spellStart"/>
            <w:r w:rsidRPr="00EC462F">
              <w:rPr>
                <w:rFonts w:ascii="Times New Roman" w:eastAsia="Times New Roman" w:hAnsi="Times New Roman" w:cs="Times New Roman"/>
                <w:sz w:val="24"/>
                <w:szCs w:val="24"/>
                <w:lang w:val="en-GB"/>
              </w:rPr>
              <w:t>tiesību</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akta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vienība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tiek</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ieviesta</w:t>
            </w:r>
            <w:proofErr w:type="spellEnd"/>
            <w:r w:rsidRPr="00EC462F">
              <w:rPr>
                <w:rFonts w:ascii="Times New Roman" w:eastAsia="Times New Roman" w:hAnsi="Times New Roman" w:cs="Times New Roman"/>
                <w:sz w:val="24"/>
                <w:szCs w:val="24"/>
                <w:lang w:val="en-GB"/>
              </w:rPr>
              <w:t xml:space="preserve"> </w:t>
            </w:r>
            <w:proofErr w:type="spellStart"/>
            <w:r w:rsidRPr="00EC462F">
              <w:rPr>
                <w:rFonts w:ascii="Times New Roman" w:eastAsia="Times New Roman" w:hAnsi="Times New Roman" w:cs="Times New Roman"/>
                <w:sz w:val="24"/>
                <w:szCs w:val="24"/>
                <w:lang w:val="en-GB"/>
              </w:rPr>
              <w:t>pilnībā</w:t>
            </w:r>
            <w:proofErr w:type="spellEnd"/>
            <w:r w:rsidRPr="00EC462F">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327805C5" w14:textId="77777777" w:rsidR="00EC462F" w:rsidRPr="00226BDE" w:rsidRDefault="00EC462F" w:rsidP="00D47815">
            <w:pPr>
              <w:spacing w:after="0" w:line="240" w:lineRule="auto"/>
              <w:rPr>
                <w:rFonts w:ascii="Times New Roman" w:eastAsia="Times New Roman" w:hAnsi="Times New Roman" w:cs="Times New Roman"/>
                <w:sz w:val="24"/>
                <w:szCs w:val="24"/>
              </w:rPr>
            </w:pPr>
            <w:r w:rsidRPr="00EC462F">
              <w:rPr>
                <w:rFonts w:ascii="Times New Roman" w:eastAsia="Times New Roman" w:hAnsi="Times New Roman" w:cs="Times New Roman"/>
                <w:sz w:val="24"/>
                <w:szCs w:val="24"/>
              </w:rPr>
              <w:t>Attiecīgais noteikumu projekta punkts neparedz stingrākas prasības kā ES tiesību aktā.</w:t>
            </w:r>
          </w:p>
        </w:tc>
      </w:tr>
      <w:tr w:rsidR="00901324" w14:paraId="5346A919" w14:textId="77777777" w:rsidTr="001E03AC">
        <w:tc>
          <w:tcPr>
            <w:tcW w:w="1355" w:type="pct"/>
            <w:tcBorders>
              <w:top w:val="outset" w:sz="6" w:space="0" w:color="414142"/>
              <w:left w:val="outset" w:sz="6" w:space="0" w:color="414142"/>
              <w:bottom w:val="outset" w:sz="6" w:space="0" w:color="414142"/>
              <w:right w:val="outset" w:sz="6" w:space="0" w:color="414142"/>
            </w:tcBorders>
          </w:tcPr>
          <w:p w14:paraId="37549C50" w14:textId="27D71517" w:rsidR="00901324" w:rsidRPr="00590C86" w:rsidRDefault="00E4600A" w:rsidP="00593A5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Nav ietverts</w:t>
            </w:r>
            <w:r w:rsidR="00593A5F">
              <w:rPr>
                <w:rFonts w:ascii="Times New Roman" w:eastAsia="Times New Roman" w:hAnsi="Times New Roman" w:cs="Times New Roman"/>
                <w:bCs/>
                <w:sz w:val="24"/>
                <w:szCs w:val="24"/>
              </w:rPr>
              <w:t xml:space="preserve"> </w:t>
            </w:r>
            <w:r w:rsidR="00593A5F" w:rsidRPr="00593A5F">
              <w:rPr>
                <w:rFonts w:ascii="Times New Roman" w:eastAsia="Times New Roman" w:hAnsi="Times New Roman" w:cs="Times New Roman"/>
                <w:bCs/>
                <w:sz w:val="24"/>
                <w:szCs w:val="24"/>
              </w:rPr>
              <w:t xml:space="preserve">Īstenošanas lēmuma (ES) 2020/1535 </w:t>
            </w:r>
            <w:r>
              <w:rPr>
                <w:rFonts w:ascii="Times New Roman" w:eastAsia="Times New Roman" w:hAnsi="Times New Roman" w:cs="Times New Roman"/>
                <w:bCs/>
                <w:sz w:val="24"/>
                <w:szCs w:val="24"/>
              </w:rPr>
              <w:t>pielikuma II daļā</w:t>
            </w:r>
            <w:r w:rsidR="00E765EE">
              <w:rPr>
                <w:rFonts w:ascii="Times New Roman" w:eastAsia="Times New Roman" w:hAnsi="Times New Roman" w:cs="Times New Roman"/>
                <w:bCs/>
                <w:sz w:val="24"/>
                <w:szCs w:val="24"/>
              </w:rPr>
              <w:t xml:space="preserve"> </w:t>
            </w:r>
          </w:p>
        </w:tc>
        <w:tc>
          <w:tcPr>
            <w:tcW w:w="1145" w:type="pct"/>
            <w:tcBorders>
              <w:top w:val="outset" w:sz="6" w:space="0" w:color="414142"/>
              <w:left w:val="outset" w:sz="6" w:space="0" w:color="414142"/>
              <w:bottom w:val="outset" w:sz="6" w:space="0" w:color="414142"/>
              <w:right w:val="outset" w:sz="6" w:space="0" w:color="414142"/>
            </w:tcBorders>
          </w:tcPr>
          <w:p w14:paraId="43FD73B1" w14:textId="4A1D6296" w:rsidR="00901324" w:rsidRDefault="00CE7BB1" w:rsidP="00593A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w:t>
            </w:r>
            <w:r w:rsidR="00A720DA">
              <w:rPr>
                <w:rFonts w:ascii="Times New Roman" w:eastAsia="Times New Roman" w:hAnsi="Times New Roman" w:cs="Times New Roman"/>
                <w:sz w:val="24"/>
                <w:szCs w:val="24"/>
              </w:rPr>
              <w:t>4</w:t>
            </w:r>
            <w:r w:rsidR="00901324" w:rsidRPr="009013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901324" w:rsidRPr="00901324">
              <w:rPr>
                <w:rFonts w:ascii="Times New Roman" w:eastAsia="Times New Roman" w:hAnsi="Times New Roman" w:cs="Times New Roman"/>
                <w:sz w:val="24"/>
                <w:szCs w:val="24"/>
              </w:rPr>
              <w:t>unkt</w:t>
            </w:r>
            <w:r w:rsidR="00593A5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tc>
        <w:tc>
          <w:tcPr>
            <w:tcW w:w="1250" w:type="pct"/>
            <w:tcBorders>
              <w:top w:val="outset" w:sz="6" w:space="0" w:color="414142"/>
              <w:left w:val="outset" w:sz="6" w:space="0" w:color="414142"/>
              <w:bottom w:val="outset" w:sz="6" w:space="0" w:color="414142"/>
              <w:right w:val="outset" w:sz="6" w:space="0" w:color="414142"/>
            </w:tcBorders>
          </w:tcPr>
          <w:p w14:paraId="6D4C23D7" w14:textId="77777777" w:rsidR="00901324" w:rsidRPr="00EC462F" w:rsidRDefault="00901324" w:rsidP="00D47815">
            <w:pPr>
              <w:spacing w:after="0" w:line="240" w:lineRule="auto"/>
              <w:rPr>
                <w:rFonts w:ascii="Times New Roman" w:eastAsia="Times New Roman" w:hAnsi="Times New Roman" w:cs="Times New Roman"/>
                <w:sz w:val="24"/>
                <w:szCs w:val="24"/>
                <w:lang w:val="en-GB"/>
              </w:rPr>
            </w:pPr>
            <w:r w:rsidRPr="00901324">
              <w:rPr>
                <w:rFonts w:ascii="Times New Roman" w:eastAsia="Times New Roman" w:hAnsi="Times New Roman" w:cs="Times New Roman"/>
                <w:sz w:val="24"/>
                <w:szCs w:val="24"/>
                <w:lang w:val="en-GB"/>
              </w:rPr>
              <w:t xml:space="preserve">ES </w:t>
            </w:r>
            <w:proofErr w:type="spellStart"/>
            <w:r w:rsidRPr="00901324">
              <w:rPr>
                <w:rFonts w:ascii="Times New Roman" w:eastAsia="Times New Roman" w:hAnsi="Times New Roman" w:cs="Times New Roman"/>
                <w:sz w:val="24"/>
                <w:szCs w:val="24"/>
                <w:lang w:val="en-GB"/>
              </w:rPr>
              <w:t>tiesību</w:t>
            </w:r>
            <w:proofErr w:type="spellEnd"/>
            <w:r w:rsidRPr="00901324">
              <w:rPr>
                <w:rFonts w:ascii="Times New Roman" w:eastAsia="Times New Roman" w:hAnsi="Times New Roman" w:cs="Times New Roman"/>
                <w:sz w:val="24"/>
                <w:szCs w:val="24"/>
                <w:lang w:val="en-GB"/>
              </w:rPr>
              <w:t xml:space="preserve"> </w:t>
            </w:r>
            <w:proofErr w:type="spellStart"/>
            <w:r w:rsidRPr="00901324">
              <w:rPr>
                <w:rFonts w:ascii="Times New Roman" w:eastAsia="Times New Roman" w:hAnsi="Times New Roman" w:cs="Times New Roman"/>
                <w:sz w:val="24"/>
                <w:szCs w:val="24"/>
                <w:lang w:val="en-GB"/>
              </w:rPr>
              <w:t>akta</w:t>
            </w:r>
            <w:proofErr w:type="spellEnd"/>
            <w:r w:rsidRPr="00901324">
              <w:rPr>
                <w:rFonts w:ascii="Times New Roman" w:eastAsia="Times New Roman" w:hAnsi="Times New Roman" w:cs="Times New Roman"/>
                <w:sz w:val="24"/>
                <w:szCs w:val="24"/>
                <w:lang w:val="en-GB"/>
              </w:rPr>
              <w:t xml:space="preserve"> </w:t>
            </w:r>
            <w:proofErr w:type="spellStart"/>
            <w:r w:rsidRPr="00901324">
              <w:rPr>
                <w:rFonts w:ascii="Times New Roman" w:eastAsia="Times New Roman" w:hAnsi="Times New Roman" w:cs="Times New Roman"/>
                <w:sz w:val="24"/>
                <w:szCs w:val="24"/>
                <w:lang w:val="en-GB"/>
              </w:rPr>
              <w:t>vienība</w:t>
            </w:r>
            <w:proofErr w:type="spellEnd"/>
            <w:r w:rsidRPr="00901324">
              <w:rPr>
                <w:rFonts w:ascii="Times New Roman" w:eastAsia="Times New Roman" w:hAnsi="Times New Roman" w:cs="Times New Roman"/>
                <w:sz w:val="24"/>
                <w:szCs w:val="24"/>
                <w:lang w:val="en-GB"/>
              </w:rPr>
              <w:t xml:space="preserve"> </w:t>
            </w:r>
            <w:proofErr w:type="spellStart"/>
            <w:r w:rsidRPr="00901324">
              <w:rPr>
                <w:rFonts w:ascii="Times New Roman" w:eastAsia="Times New Roman" w:hAnsi="Times New Roman" w:cs="Times New Roman"/>
                <w:sz w:val="24"/>
                <w:szCs w:val="24"/>
                <w:lang w:val="en-GB"/>
              </w:rPr>
              <w:t>tiek</w:t>
            </w:r>
            <w:proofErr w:type="spellEnd"/>
            <w:r w:rsidRPr="00901324">
              <w:rPr>
                <w:rFonts w:ascii="Times New Roman" w:eastAsia="Times New Roman" w:hAnsi="Times New Roman" w:cs="Times New Roman"/>
                <w:sz w:val="24"/>
                <w:szCs w:val="24"/>
                <w:lang w:val="en-GB"/>
              </w:rPr>
              <w:t xml:space="preserve"> </w:t>
            </w:r>
            <w:proofErr w:type="spellStart"/>
            <w:r w:rsidRPr="00901324">
              <w:rPr>
                <w:rFonts w:ascii="Times New Roman" w:eastAsia="Times New Roman" w:hAnsi="Times New Roman" w:cs="Times New Roman"/>
                <w:sz w:val="24"/>
                <w:szCs w:val="24"/>
                <w:lang w:val="en-GB"/>
              </w:rPr>
              <w:t>ieviesta</w:t>
            </w:r>
            <w:proofErr w:type="spellEnd"/>
            <w:r w:rsidRPr="00901324">
              <w:rPr>
                <w:rFonts w:ascii="Times New Roman" w:eastAsia="Times New Roman" w:hAnsi="Times New Roman" w:cs="Times New Roman"/>
                <w:sz w:val="24"/>
                <w:szCs w:val="24"/>
                <w:lang w:val="en-GB"/>
              </w:rPr>
              <w:t xml:space="preserve"> </w:t>
            </w:r>
            <w:proofErr w:type="spellStart"/>
            <w:r w:rsidRPr="00901324">
              <w:rPr>
                <w:rFonts w:ascii="Times New Roman" w:eastAsia="Times New Roman" w:hAnsi="Times New Roman" w:cs="Times New Roman"/>
                <w:sz w:val="24"/>
                <w:szCs w:val="24"/>
                <w:lang w:val="en-GB"/>
              </w:rPr>
              <w:t>pilnībā</w:t>
            </w:r>
            <w:proofErr w:type="spellEnd"/>
            <w:r w:rsidRPr="00901324">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1D07E771" w14:textId="77777777" w:rsidR="00901324" w:rsidRPr="00EC462F" w:rsidRDefault="00901324" w:rsidP="00D47815">
            <w:pPr>
              <w:spacing w:after="0" w:line="240" w:lineRule="auto"/>
              <w:rPr>
                <w:rFonts w:ascii="Times New Roman" w:eastAsia="Times New Roman" w:hAnsi="Times New Roman" w:cs="Times New Roman"/>
                <w:sz w:val="24"/>
                <w:szCs w:val="24"/>
              </w:rPr>
            </w:pPr>
            <w:r w:rsidRPr="00901324">
              <w:rPr>
                <w:rFonts w:ascii="Times New Roman" w:eastAsia="Times New Roman" w:hAnsi="Times New Roman" w:cs="Times New Roman"/>
                <w:sz w:val="24"/>
                <w:szCs w:val="24"/>
              </w:rPr>
              <w:t>Attiecīgais noteikumu projekta punkts neparedz stingrākas prasības kā ES tiesību aktā.</w:t>
            </w:r>
          </w:p>
        </w:tc>
      </w:tr>
      <w:tr w:rsidR="00D9217A" w14:paraId="4A8E914D" w14:textId="77777777" w:rsidTr="001E03AC">
        <w:tc>
          <w:tcPr>
            <w:tcW w:w="1355" w:type="pct"/>
            <w:tcBorders>
              <w:top w:val="outset" w:sz="6" w:space="0" w:color="414142"/>
              <w:left w:val="outset" w:sz="6" w:space="0" w:color="414142"/>
              <w:bottom w:val="outset" w:sz="6" w:space="0" w:color="414142"/>
              <w:right w:val="outset" w:sz="6" w:space="0" w:color="414142"/>
            </w:tcBorders>
          </w:tcPr>
          <w:p w14:paraId="56F4A89E" w14:textId="1613E4AF" w:rsidR="00D9217A" w:rsidRPr="00A4432F" w:rsidRDefault="00593A5F" w:rsidP="00593A5F">
            <w:pPr>
              <w:spacing w:after="0" w:line="240" w:lineRule="auto"/>
              <w:rPr>
                <w:rFonts w:ascii="Times New Roman" w:eastAsia="Times New Roman" w:hAnsi="Times New Roman" w:cs="Times New Roman"/>
                <w:bCs/>
                <w:sz w:val="24"/>
                <w:szCs w:val="24"/>
              </w:rPr>
            </w:pPr>
            <w:r w:rsidRPr="00593A5F">
              <w:rPr>
                <w:rFonts w:ascii="Times New Roman" w:eastAsia="Times New Roman" w:hAnsi="Times New Roman" w:cs="Times New Roman"/>
                <w:bCs/>
                <w:sz w:val="24"/>
                <w:szCs w:val="24"/>
              </w:rPr>
              <w:t xml:space="preserve">Īstenošanas lēmuma (ES) 2020/1535 </w:t>
            </w:r>
            <w:r w:rsidR="00D9217A" w:rsidRPr="00D9217A">
              <w:rPr>
                <w:rFonts w:ascii="Times New Roman" w:eastAsia="Times New Roman" w:hAnsi="Times New Roman" w:cs="Times New Roman"/>
                <w:bCs/>
                <w:sz w:val="24"/>
                <w:szCs w:val="24"/>
              </w:rPr>
              <w:t>pie</w:t>
            </w:r>
            <w:r>
              <w:rPr>
                <w:rFonts w:ascii="Times New Roman" w:eastAsia="Times New Roman" w:hAnsi="Times New Roman" w:cs="Times New Roman"/>
                <w:bCs/>
                <w:sz w:val="24"/>
                <w:szCs w:val="24"/>
              </w:rPr>
              <w:t>likuma III</w:t>
            </w:r>
            <w:r w:rsidR="000E76E5">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daļas 2</w:t>
            </w:r>
            <w:r w:rsidR="00D9217A" w:rsidRPr="00D9217A">
              <w:rPr>
                <w:rFonts w:ascii="Times New Roman" w:eastAsia="Times New Roman" w:hAnsi="Times New Roman" w:cs="Times New Roman"/>
                <w:bCs/>
                <w:sz w:val="24"/>
                <w:szCs w:val="24"/>
              </w:rPr>
              <w:t>. punkt</w:t>
            </w:r>
            <w:r w:rsidR="00D9217A">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pirmā</w:t>
            </w:r>
            <w:r w:rsidR="00D9217A">
              <w:rPr>
                <w:rFonts w:ascii="Times New Roman" w:eastAsia="Times New Roman" w:hAnsi="Times New Roman" w:cs="Times New Roman"/>
                <w:bCs/>
                <w:sz w:val="24"/>
                <w:szCs w:val="24"/>
              </w:rPr>
              <w:t xml:space="preserve"> atkāpe</w:t>
            </w:r>
          </w:p>
        </w:tc>
        <w:tc>
          <w:tcPr>
            <w:tcW w:w="1145" w:type="pct"/>
            <w:tcBorders>
              <w:top w:val="outset" w:sz="6" w:space="0" w:color="414142"/>
              <w:left w:val="outset" w:sz="6" w:space="0" w:color="414142"/>
              <w:bottom w:val="outset" w:sz="6" w:space="0" w:color="414142"/>
              <w:right w:val="outset" w:sz="6" w:space="0" w:color="414142"/>
            </w:tcBorders>
          </w:tcPr>
          <w:p w14:paraId="02F5874D" w14:textId="645C02EE" w:rsidR="00D9217A" w:rsidRDefault="00D9217A" w:rsidP="00593A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5. punkts </w:t>
            </w:r>
          </w:p>
        </w:tc>
        <w:tc>
          <w:tcPr>
            <w:tcW w:w="1250" w:type="pct"/>
            <w:tcBorders>
              <w:top w:val="outset" w:sz="6" w:space="0" w:color="414142"/>
              <w:left w:val="outset" w:sz="6" w:space="0" w:color="414142"/>
              <w:bottom w:val="outset" w:sz="6" w:space="0" w:color="414142"/>
              <w:right w:val="outset" w:sz="6" w:space="0" w:color="414142"/>
            </w:tcBorders>
          </w:tcPr>
          <w:p w14:paraId="2054368B" w14:textId="6D992D55" w:rsidR="00D9217A" w:rsidRPr="00901324" w:rsidRDefault="00D9217A" w:rsidP="00D47815">
            <w:pPr>
              <w:spacing w:after="0" w:line="240" w:lineRule="auto"/>
              <w:rPr>
                <w:rFonts w:ascii="Times New Roman" w:eastAsia="Times New Roman" w:hAnsi="Times New Roman" w:cs="Times New Roman"/>
                <w:sz w:val="24"/>
                <w:szCs w:val="24"/>
                <w:lang w:val="en-GB"/>
              </w:rPr>
            </w:pPr>
            <w:r w:rsidRPr="00D9217A">
              <w:rPr>
                <w:rFonts w:ascii="Times New Roman" w:eastAsia="Times New Roman" w:hAnsi="Times New Roman" w:cs="Times New Roman"/>
                <w:sz w:val="24"/>
                <w:szCs w:val="24"/>
                <w:lang w:val="en-GB"/>
              </w:rPr>
              <w:t xml:space="preserve">ES </w:t>
            </w:r>
            <w:proofErr w:type="spellStart"/>
            <w:r w:rsidRPr="00D9217A">
              <w:rPr>
                <w:rFonts w:ascii="Times New Roman" w:eastAsia="Times New Roman" w:hAnsi="Times New Roman" w:cs="Times New Roman"/>
                <w:sz w:val="24"/>
                <w:szCs w:val="24"/>
                <w:lang w:val="en-GB"/>
              </w:rPr>
              <w:t>tiesību</w:t>
            </w:r>
            <w:proofErr w:type="spellEnd"/>
            <w:r w:rsidRPr="00D9217A">
              <w:rPr>
                <w:rFonts w:ascii="Times New Roman" w:eastAsia="Times New Roman" w:hAnsi="Times New Roman" w:cs="Times New Roman"/>
                <w:sz w:val="24"/>
                <w:szCs w:val="24"/>
                <w:lang w:val="en-GB"/>
              </w:rPr>
              <w:t xml:space="preserve"> </w:t>
            </w:r>
            <w:proofErr w:type="spellStart"/>
            <w:r w:rsidRPr="00D9217A">
              <w:rPr>
                <w:rFonts w:ascii="Times New Roman" w:eastAsia="Times New Roman" w:hAnsi="Times New Roman" w:cs="Times New Roman"/>
                <w:sz w:val="24"/>
                <w:szCs w:val="24"/>
                <w:lang w:val="en-GB"/>
              </w:rPr>
              <w:t>akta</w:t>
            </w:r>
            <w:proofErr w:type="spellEnd"/>
            <w:r w:rsidRPr="00D9217A">
              <w:rPr>
                <w:rFonts w:ascii="Times New Roman" w:eastAsia="Times New Roman" w:hAnsi="Times New Roman" w:cs="Times New Roman"/>
                <w:sz w:val="24"/>
                <w:szCs w:val="24"/>
                <w:lang w:val="en-GB"/>
              </w:rPr>
              <w:t xml:space="preserve"> </w:t>
            </w:r>
            <w:proofErr w:type="spellStart"/>
            <w:r w:rsidRPr="00D9217A">
              <w:rPr>
                <w:rFonts w:ascii="Times New Roman" w:eastAsia="Times New Roman" w:hAnsi="Times New Roman" w:cs="Times New Roman"/>
                <w:sz w:val="24"/>
                <w:szCs w:val="24"/>
                <w:lang w:val="en-GB"/>
              </w:rPr>
              <w:t>vienība</w:t>
            </w:r>
            <w:proofErr w:type="spellEnd"/>
            <w:r w:rsidRPr="00D9217A">
              <w:rPr>
                <w:rFonts w:ascii="Times New Roman" w:eastAsia="Times New Roman" w:hAnsi="Times New Roman" w:cs="Times New Roman"/>
                <w:sz w:val="24"/>
                <w:szCs w:val="24"/>
                <w:lang w:val="en-GB"/>
              </w:rPr>
              <w:t xml:space="preserve"> </w:t>
            </w:r>
            <w:proofErr w:type="spellStart"/>
            <w:r w:rsidRPr="00D9217A">
              <w:rPr>
                <w:rFonts w:ascii="Times New Roman" w:eastAsia="Times New Roman" w:hAnsi="Times New Roman" w:cs="Times New Roman"/>
                <w:sz w:val="24"/>
                <w:szCs w:val="24"/>
                <w:lang w:val="en-GB"/>
              </w:rPr>
              <w:t>tiek</w:t>
            </w:r>
            <w:proofErr w:type="spellEnd"/>
            <w:r w:rsidRPr="00D9217A">
              <w:rPr>
                <w:rFonts w:ascii="Times New Roman" w:eastAsia="Times New Roman" w:hAnsi="Times New Roman" w:cs="Times New Roman"/>
                <w:sz w:val="24"/>
                <w:szCs w:val="24"/>
                <w:lang w:val="en-GB"/>
              </w:rPr>
              <w:t xml:space="preserve"> </w:t>
            </w:r>
            <w:proofErr w:type="spellStart"/>
            <w:r w:rsidRPr="00D9217A">
              <w:rPr>
                <w:rFonts w:ascii="Times New Roman" w:eastAsia="Times New Roman" w:hAnsi="Times New Roman" w:cs="Times New Roman"/>
                <w:sz w:val="24"/>
                <w:szCs w:val="24"/>
                <w:lang w:val="en-GB"/>
              </w:rPr>
              <w:t>ieviesta</w:t>
            </w:r>
            <w:proofErr w:type="spellEnd"/>
            <w:r w:rsidRPr="00D9217A">
              <w:rPr>
                <w:rFonts w:ascii="Times New Roman" w:eastAsia="Times New Roman" w:hAnsi="Times New Roman" w:cs="Times New Roman"/>
                <w:sz w:val="24"/>
                <w:szCs w:val="24"/>
                <w:lang w:val="en-GB"/>
              </w:rPr>
              <w:t xml:space="preserve"> </w:t>
            </w:r>
            <w:proofErr w:type="spellStart"/>
            <w:r w:rsidRPr="00D9217A">
              <w:rPr>
                <w:rFonts w:ascii="Times New Roman" w:eastAsia="Times New Roman" w:hAnsi="Times New Roman" w:cs="Times New Roman"/>
                <w:sz w:val="24"/>
                <w:szCs w:val="24"/>
                <w:lang w:val="en-GB"/>
              </w:rPr>
              <w:t>pilnībā</w:t>
            </w:r>
            <w:proofErr w:type="spellEnd"/>
            <w:r w:rsidRPr="00D9217A">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59BD345C" w14:textId="33347B50" w:rsidR="00D9217A" w:rsidRPr="00901324" w:rsidRDefault="00D9217A" w:rsidP="00D47815">
            <w:pPr>
              <w:spacing w:after="0" w:line="240" w:lineRule="auto"/>
              <w:rPr>
                <w:rFonts w:ascii="Times New Roman" w:eastAsia="Times New Roman" w:hAnsi="Times New Roman" w:cs="Times New Roman"/>
                <w:sz w:val="24"/>
                <w:szCs w:val="24"/>
              </w:rPr>
            </w:pPr>
            <w:r w:rsidRPr="00D9217A">
              <w:rPr>
                <w:rFonts w:ascii="Times New Roman" w:eastAsia="Times New Roman" w:hAnsi="Times New Roman" w:cs="Times New Roman"/>
                <w:sz w:val="24"/>
                <w:szCs w:val="24"/>
              </w:rPr>
              <w:t>Attiecīgais noteikumu projekta punkts neparedz stingrākas prasības kā ES tiesību aktā.</w:t>
            </w:r>
          </w:p>
        </w:tc>
      </w:tr>
      <w:tr w:rsidR="0016141C" w14:paraId="3E508B34" w14:textId="77777777" w:rsidTr="001E03AC">
        <w:tc>
          <w:tcPr>
            <w:tcW w:w="1355" w:type="pct"/>
            <w:tcBorders>
              <w:top w:val="outset" w:sz="6" w:space="0" w:color="414142"/>
              <w:left w:val="outset" w:sz="6" w:space="0" w:color="414142"/>
              <w:bottom w:val="outset" w:sz="6" w:space="0" w:color="414142"/>
              <w:right w:val="outset" w:sz="6" w:space="0" w:color="414142"/>
            </w:tcBorders>
          </w:tcPr>
          <w:p w14:paraId="51B3F0EA" w14:textId="63365346" w:rsidR="0016141C" w:rsidRPr="00901324" w:rsidRDefault="00E4600A" w:rsidP="00593A5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Nav ietverts</w:t>
            </w:r>
            <w:r w:rsidR="00593A5F">
              <w:rPr>
                <w:rFonts w:ascii="Times New Roman" w:eastAsia="Times New Roman" w:hAnsi="Times New Roman" w:cs="Times New Roman"/>
                <w:bCs/>
                <w:sz w:val="24"/>
                <w:szCs w:val="24"/>
              </w:rPr>
              <w:t xml:space="preserve"> </w:t>
            </w:r>
            <w:r w:rsidR="00593A5F" w:rsidRPr="00593A5F">
              <w:rPr>
                <w:rFonts w:ascii="Times New Roman" w:eastAsia="Times New Roman" w:hAnsi="Times New Roman" w:cs="Times New Roman"/>
                <w:bCs/>
                <w:sz w:val="24"/>
                <w:szCs w:val="24"/>
              </w:rPr>
              <w:t xml:space="preserve">Īstenošanas lēmuma (ES) 2020/1535 </w:t>
            </w:r>
            <w:r>
              <w:rPr>
                <w:rFonts w:ascii="Times New Roman" w:eastAsia="Times New Roman" w:hAnsi="Times New Roman" w:cs="Times New Roman"/>
                <w:bCs/>
                <w:sz w:val="24"/>
                <w:szCs w:val="24"/>
              </w:rPr>
              <w:t>pielikuma III daļā</w:t>
            </w:r>
            <w:r w:rsidR="00E765EE">
              <w:rPr>
                <w:rFonts w:ascii="Times New Roman" w:eastAsia="Times New Roman" w:hAnsi="Times New Roman" w:cs="Times New Roman"/>
                <w:bCs/>
                <w:sz w:val="24"/>
                <w:szCs w:val="24"/>
              </w:rPr>
              <w:t xml:space="preserve"> </w:t>
            </w:r>
          </w:p>
        </w:tc>
        <w:tc>
          <w:tcPr>
            <w:tcW w:w="1145" w:type="pct"/>
            <w:tcBorders>
              <w:top w:val="outset" w:sz="6" w:space="0" w:color="414142"/>
              <w:left w:val="outset" w:sz="6" w:space="0" w:color="414142"/>
              <w:bottom w:val="outset" w:sz="6" w:space="0" w:color="414142"/>
              <w:right w:val="outset" w:sz="6" w:space="0" w:color="414142"/>
            </w:tcBorders>
          </w:tcPr>
          <w:p w14:paraId="7F2E1B71" w14:textId="303D30E2" w:rsidR="0016141C" w:rsidRDefault="00FF1557" w:rsidP="00593A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w:t>
            </w:r>
            <w:r w:rsidR="00D9217A">
              <w:rPr>
                <w:rFonts w:ascii="Times New Roman" w:eastAsia="Times New Roman" w:hAnsi="Times New Roman" w:cs="Times New Roman"/>
                <w:sz w:val="24"/>
                <w:szCs w:val="24"/>
              </w:rPr>
              <w:t>6</w:t>
            </w:r>
            <w:r w:rsidR="0016141C">
              <w:rPr>
                <w:rFonts w:ascii="Times New Roman" w:eastAsia="Times New Roman" w:hAnsi="Times New Roman" w:cs="Times New Roman"/>
                <w:sz w:val="24"/>
                <w:szCs w:val="24"/>
              </w:rPr>
              <w:t>. punkt</w:t>
            </w:r>
            <w:r w:rsidR="00593A5F">
              <w:rPr>
                <w:rFonts w:ascii="Times New Roman" w:eastAsia="Times New Roman" w:hAnsi="Times New Roman" w:cs="Times New Roman"/>
                <w:sz w:val="24"/>
                <w:szCs w:val="24"/>
              </w:rPr>
              <w:t>s</w:t>
            </w:r>
            <w:r w:rsidR="00A4432F">
              <w:rPr>
                <w:rFonts w:ascii="Times New Roman" w:eastAsia="Times New Roman" w:hAnsi="Times New Roman" w:cs="Times New Roman"/>
                <w:sz w:val="24"/>
                <w:szCs w:val="24"/>
              </w:rPr>
              <w:t xml:space="preserve"> </w:t>
            </w:r>
          </w:p>
        </w:tc>
        <w:tc>
          <w:tcPr>
            <w:tcW w:w="1250" w:type="pct"/>
            <w:tcBorders>
              <w:top w:val="outset" w:sz="6" w:space="0" w:color="414142"/>
              <w:left w:val="outset" w:sz="6" w:space="0" w:color="414142"/>
              <w:bottom w:val="outset" w:sz="6" w:space="0" w:color="414142"/>
              <w:right w:val="outset" w:sz="6" w:space="0" w:color="414142"/>
            </w:tcBorders>
          </w:tcPr>
          <w:p w14:paraId="26DFC779" w14:textId="220D1787" w:rsidR="0016141C" w:rsidRPr="00901324" w:rsidRDefault="0016141C" w:rsidP="00D47815">
            <w:pPr>
              <w:spacing w:after="0" w:line="240" w:lineRule="auto"/>
              <w:rPr>
                <w:rFonts w:ascii="Times New Roman" w:eastAsia="Times New Roman" w:hAnsi="Times New Roman" w:cs="Times New Roman"/>
                <w:sz w:val="24"/>
                <w:szCs w:val="24"/>
                <w:lang w:val="en-GB"/>
              </w:rPr>
            </w:pPr>
            <w:r w:rsidRPr="0016141C">
              <w:rPr>
                <w:rFonts w:ascii="Times New Roman" w:eastAsia="Times New Roman" w:hAnsi="Times New Roman" w:cs="Times New Roman"/>
                <w:sz w:val="24"/>
                <w:szCs w:val="24"/>
                <w:lang w:val="en-GB"/>
              </w:rPr>
              <w:t xml:space="preserve">ES </w:t>
            </w:r>
            <w:proofErr w:type="spellStart"/>
            <w:r w:rsidRPr="0016141C">
              <w:rPr>
                <w:rFonts w:ascii="Times New Roman" w:eastAsia="Times New Roman" w:hAnsi="Times New Roman" w:cs="Times New Roman"/>
                <w:sz w:val="24"/>
                <w:szCs w:val="24"/>
                <w:lang w:val="en-GB"/>
              </w:rPr>
              <w:t>tiesību</w:t>
            </w:r>
            <w:proofErr w:type="spellEnd"/>
            <w:r w:rsidRPr="0016141C">
              <w:rPr>
                <w:rFonts w:ascii="Times New Roman" w:eastAsia="Times New Roman" w:hAnsi="Times New Roman" w:cs="Times New Roman"/>
                <w:sz w:val="24"/>
                <w:szCs w:val="24"/>
                <w:lang w:val="en-GB"/>
              </w:rPr>
              <w:t xml:space="preserve"> </w:t>
            </w:r>
            <w:proofErr w:type="spellStart"/>
            <w:r w:rsidRPr="0016141C">
              <w:rPr>
                <w:rFonts w:ascii="Times New Roman" w:eastAsia="Times New Roman" w:hAnsi="Times New Roman" w:cs="Times New Roman"/>
                <w:sz w:val="24"/>
                <w:szCs w:val="24"/>
                <w:lang w:val="en-GB"/>
              </w:rPr>
              <w:t>akta</w:t>
            </w:r>
            <w:proofErr w:type="spellEnd"/>
            <w:r w:rsidRPr="0016141C">
              <w:rPr>
                <w:rFonts w:ascii="Times New Roman" w:eastAsia="Times New Roman" w:hAnsi="Times New Roman" w:cs="Times New Roman"/>
                <w:sz w:val="24"/>
                <w:szCs w:val="24"/>
                <w:lang w:val="en-GB"/>
              </w:rPr>
              <w:t xml:space="preserve"> </w:t>
            </w:r>
            <w:proofErr w:type="spellStart"/>
            <w:r w:rsidRPr="0016141C">
              <w:rPr>
                <w:rFonts w:ascii="Times New Roman" w:eastAsia="Times New Roman" w:hAnsi="Times New Roman" w:cs="Times New Roman"/>
                <w:sz w:val="24"/>
                <w:szCs w:val="24"/>
                <w:lang w:val="en-GB"/>
              </w:rPr>
              <w:t>vienība</w:t>
            </w:r>
            <w:proofErr w:type="spellEnd"/>
            <w:r w:rsidRPr="0016141C">
              <w:rPr>
                <w:rFonts w:ascii="Times New Roman" w:eastAsia="Times New Roman" w:hAnsi="Times New Roman" w:cs="Times New Roman"/>
                <w:sz w:val="24"/>
                <w:szCs w:val="24"/>
                <w:lang w:val="en-GB"/>
              </w:rPr>
              <w:t xml:space="preserve"> </w:t>
            </w:r>
            <w:proofErr w:type="spellStart"/>
            <w:r w:rsidRPr="0016141C">
              <w:rPr>
                <w:rFonts w:ascii="Times New Roman" w:eastAsia="Times New Roman" w:hAnsi="Times New Roman" w:cs="Times New Roman"/>
                <w:sz w:val="24"/>
                <w:szCs w:val="24"/>
                <w:lang w:val="en-GB"/>
              </w:rPr>
              <w:t>tiek</w:t>
            </w:r>
            <w:proofErr w:type="spellEnd"/>
            <w:r w:rsidRPr="0016141C">
              <w:rPr>
                <w:rFonts w:ascii="Times New Roman" w:eastAsia="Times New Roman" w:hAnsi="Times New Roman" w:cs="Times New Roman"/>
                <w:sz w:val="24"/>
                <w:szCs w:val="24"/>
                <w:lang w:val="en-GB"/>
              </w:rPr>
              <w:t xml:space="preserve"> </w:t>
            </w:r>
            <w:proofErr w:type="spellStart"/>
            <w:r w:rsidRPr="0016141C">
              <w:rPr>
                <w:rFonts w:ascii="Times New Roman" w:eastAsia="Times New Roman" w:hAnsi="Times New Roman" w:cs="Times New Roman"/>
                <w:sz w:val="24"/>
                <w:szCs w:val="24"/>
                <w:lang w:val="en-GB"/>
              </w:rPr>
              <w:t>ieviesta</w:t>
            </w:r>
            <w:proofErr w:type="spellEnd"/>
            <w:r w:rsidRPr="0016141C">
              <w:rPr>
                <w:rFonts w:ascii="Times New Roman" w:eastAsia="Times New Roman" w:hAnsi="Times New Roman" w:cs="Times New Roman"/>
                <w:sz w:val="24"/>
                <w:szCs w:val="24"/>
                <w:lang w:val="en-GB"/>
              </w:rPr>
              <w:t xml:space="preserve"> </w:t>
            </w:r>
            <w:proofErr w:type="spellStart"/>
            <w:r w:rsidRPr="0016141C">
              <w:rPr>
                <w:rFonts w:ascii="Times New Roman" w:eastAsia="Times New Roman" w:hAnsi="Times New Roman" w:cs="Times New Roman"/>
                <w:sz w:val="24"/>
                <w:szCs w:val="24"/>
                <w:lang w:val="en-GB"/>
              </w:rPr>
              <w:t>pilnībā</w:t>
            </w:r>
            <w:proofErr w:type="spellEnd"/>
            <w:r w:rsidRPr="0016141C">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71F42586" w14:textId="16DF4E87" w:rsidR="0016141C" w:rsidRPr="00901324" w:rsidRDefault="0016141C" w:rsidP="00D47815">
            <w:pPr>
              <w:spacing w:after="0" w:line="240" w:lineRule="auto"/>
              <w:rPr>
                <w:rFonts w:ascii="Times New Roman" w:eastAsia="Times New Roman" w:hAnsi="Times New Roman" w:cs="Times New Roman"/>
                <w:sz w:val="24"/>
                <w:szCs w:val="24"/>
              </w:rPr>
            </w:pPr>
            <w:r w:rsidRPr="0016141C">
              <w:rPr>
                <w:rFonts w:ascii="Times New Roman" w:eastAsia="Times New Roman" w:hAnsi="Times New Roman" w:cs="Times New Roman"/>
                <w:sz w:val="24"/>
                <w:szCs w:val="24"/>
              </w:rPr>
              <w:t>Attiecīgais noteikumu projekta punkts neparedz stingrākas prasības kā ES tiesību aktā.</w:t>
            </w:r>
          </w:p>
        </w:tc>
      </w:tr>
      <w:tr w:rsidR="00A4432F" w14:paraId="5B7A0F0C" w14:textId="77777777" w:rsidTr="001E03AC">
        <w:tc>
          <w:tcPr>
            <w:tcW w:w="1355" w:type="pct"/>
            <w:tcBorders>
              <w:top w:val="outset" w:sz="6" w:space="0" w:color="414142"/>
              <w:left w:val="outset" w:sz="6" w:space="0" w:color="414142"/>
              <w:bottom w:val="outset" w:sz="6" w:space="0" w:color="414142"/>
              <w:right w:val="outset" w:sz="6" w:space="0" w:color="414142"/>
            </w:tcBorders>
          </w:tcPr>
          <w:p w14:paraId="1420E4AF" w14:textId="1438D9EE" w:rsidR="00A4432F" w:rsidRPr="00901324" w:rsidRDefault="00593A5F" w:rsidP="00593A5F">
            <w:pPr>
              <w:spacing w:after="0" w:line="240" w:lineRule="auto"/>
              <w:rPr>
                <w:rFonts w:ascii="Times New Roman" w:eastAsia="Times New Roman" w:hAnsi="Times New Roman" w:cs="Times New Roman"/>
                <w:bCs/>
                <w:sz w:val="24"/>
                <w:szCs w:val="24"/>
              </w:rPr>
            </w:pPr>
            <w:r w:rsidRPr="00593A5F">
              <w:rPr>
                <w:rFonts w:ascii="Times New Roman" w:eastAsia="Times New Roman" w:hAnsi="Times New Roman" w:cs="Times New Roman"/>
                <w:bCs/>
                <w:sz w:val="24"/>
                <w:szCs w:val="24"/>
              </w:rPr>
              <w:t xml:space="preserve">Īstenošanas lēmuma (ES) 2020/1535 </w:t>
            </w:r>
            <w:r w:rsidR="00C05ACE">
              <w:rPr>
                <w:rFonts w:ascii="Times New Roman" w:eastAsia="Times New Roman" w:hAnsi="Times New Roman" w:cs="Times New Roman"/>
                <w:bCs/>
                <w:sz w:val="24"/>
                <w:szCs w:val="24"/>
              </w:rPr>
              <w:t>pielikuma III</w:t>
            </w:r>
            <w:r w:rsidR="000E76E5">
              <w:rPr>
                <w:rFonts w:ascii="Times New Roman" w:eastAsia="Times New Roman" w:hAnsi="Times New Roman" w:cs="Times New Roman"/>
                <w:bCs/>
                <w:sz w:val="24"/>
                <w:szCs w:val="24"/>
              </w:rPr>
              <w:t> </w:t>
            </w:r>
            <w:r w:rsidR="00C05ACE">
              <w:rPr>
                <w:rFonts w:ascii="Times New Roman" w:eastAsia="Times New Roman" w:hAnsi="Times New Roman" w:cs="Times New Roman"/>
                <w:bCs/>
                <w:sz w:val="24"/>
                <w:szCs w:val="24"/>
              </w:rPr>
              <w:t>daļas</w:t>
            </w:r>
            <w:r w:rsidR="00E765EE">
              <w:rPr>
                <w:rFonts w:ascii="Times New Roman" w:eastAsia="Times New Roman" w:hAnsi="Times New Roman" w:cs="Times New Roman"/>
                <w:bCs/>
                <w:sz w:val="24"/>
                <w:szCs w:val="24"/>
              </w:rPr>
              <w:t xml:space="preserve"> 2. punkta </w:t>
            </w:r>
            <w:r>
              <w:rPr>
                <w:rFonts w:ascii="Times New Roman" w:eastAsia="Times New Roman" w:hAnsi="Times New Roman" w:cs="Times New Roman"/>
                <w:bCs/>
                <w:sz w:val="24"/>
                <w:szCs w:val="24"/>
              </w:rPr>
              <w:t>otrā</w:t>
            </w:r>
            <w:r w:rsidR="00E765EE">
              <w:rPr>
                <w:rFonts w:ascii="Times New Roman" w:eastAsia="Times New Roman" w:hAnsi="Times New Roman" w:cs="Times New Roman"/>
                <w:bCs/>
                <w:sz w:val="24"/>
                <w:szCs w:val="24"/>
              </w:rPr>
              <w:t xml:space="preserve"> atkāpe</w:t>
            </w:r>
          </w:p>
        </w:tc>
        <w:tc>
          <w:tcPr>
            <w:tcW w:w="1145" w:type="pct"/>
            <w:tcBorders>
              <w:top w:val="outset" w:sz="6" w:space="0" w:color="414142"/>
              <w:left w:val="outset" w:sz="6" w:space="0" w:color="414142"/>
              <w:bottom w:val="outset" w:sz="6" w:space="0" w:color="414142"/>
              <w:right w:val="outset" w:sz="6" w:space="0" w:color="414142"/>
            </w:tcBorders>
          </w:tcPr>
          <w:p w14:paraId="4CF1CF23" w14:textId="0B542244" w:rsidR="00A4432F" w:rsidRDefault="00F3499A" w:rsidP="00593A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w:t>
            </w:r>
            <w:r w:rsidR="00593A5F">
              <w:rPr>
                <w:rFonts w:ascii="Times New Roman" w:eastAsia="Times New Roman" w:hAnsi="Times New Roman" w:cs="Times New Roman"/>
                <w:sz w:val="24"/>
                <w:szCs w:val="24"/>
              </w:rPr>
              <w:t>7. punkts</w:t>
            </w:r>
            <w:r w:rsidR="00A4432F">
              <w:rPr>
                <w:rFonts w:ascii="Times New Roman" w:eastAsia="Times New Roman" w:hAnsi="Times New Roman" w:cs="Times New Roman"/>
                <w:sz w:val="24"/>
                <w:szCs w:val="24"/>
              </w:rPr>
              <w:t xml:space="preserve"> </w:t>
            </w:r>
          </w:p>
        </w:tc>
        <w:tc>
          <w:tcPr>
            <w:tcW w:w="1250" w:type="pct"/>
            <w:tcBorders>
              <w:top w:val="outset" w:sz="6" w:space="0" w:color="414142"/>
              <w:left w:val="outset" w:sz="6" w:space="0" w:color="414142"/>
              <w:bottom w:val="outset" w:sz="6" w:space="0" w:color="414142"/>
              <w:right w:val="outset" w:sz="6" w:space="0" w:color="414142"/>
            </w:tcBorders>
          </w:tcPr>
          <w:p w14:paraId="73A44914" w14:textId="4ABF6735" w:rsidR="00A4432F" w:rsidRPr="0016141C" w:rsidRDefault="00A4432F" w:rsidP="00D47815">
            <w:pPr>
              <w:spacing w:after="0" w:line="240" w:lineRule="auto"/>
              <w:rPr>
                <w:rFonts w:ascii="Times New Roman" w:eastAsia="Times New Roman" w:hAnsi="Times New Roman" w:cs="Times New Roman"/>
                <w:sz w:val="24"/>
                <w:szCs w:val="24"/>
                <w:lang w:val="en-GB"/>
              </w:rPr>
            </w:pPr>
            <w:r w:rsidRPr="00A4432F">
              <w:rPr>
                <w:rFonts w:ascii="Times New Roman" w:eastAsia="Times New Roman" w:hAnsi="Times New Roman" w:cs="Times New Roman"/>
                <w:sz w:val="24"/>
                <w:szCs w:val="24"/>
                <w:lang w:val="en-GB"/>
              </w:rPr>
              <w:t xml:space="preserve">ES </w:t>
            </w:r>
            <w:proofErr w:type="spellStart"/>
            <w:r w:rsidRPr="00A4432F">
              <w:rPr>
                <w:rFonts w:ascii="Times New Roman" w:eastAsia="Times New Roman" w:hAnsi="Times New Roman" w:cs="Times New Roman"/>
                <w:sz w:val="24"/>
                <w:szCs w:val="24"/>
                <w:lang w:val="en-GB"/>
              </w:rPr>
              <w:t>tiesību</w:t>
            </w:r>
            <w:proofErr w:type="spellEnd"/>
            <w:r w:rsidRPr="00A4432F">
              <w:rPr>
                <w:rFonts w:ascii="Times New Roman" w:eastAsia="Times New Roman" w:hAnsi="Times New Roman" w:cs="Times New Roman"/>
                <w:sz w:val="24"/>
                <w:szCs w:val="24"/>
                <w:lang w:val="en-GB"/>
              </w:rPr>
              <w:t xml:space="preserve"> </w:t>
            </w:r>
            <w:proofErr w:type="spellStart"/>
            <w:r w:rsidRPr="00A4432F">
              <w:rPr>
                <w:rFonts w:ascii="Times New Roman" w:eastAsia="Times New Roman" w:hAnsi="Times New Roman" w:cs="Times New Roman"/>
                <w:sz w:val="24"/>
                <w:szCs w:val="24"/>
                <w:lang w:val="en-GB"/>
              </w:rPr>
              <w:t>akta</w:t>
            </w:r>
            <w:proofErr w:type="spellEnd"/>
            <w:r w:rsidRPr="00A4432F">
              <w:rPr>
                <w:rFonts w:ascii="Times New Roman" w:eastAsia="Times New Roman" w:hAnsi="Times New Roman" w:cs="Times New Roman"/>
                <w:sz w:val="24"/>
                <w:szCs w:val="24"/>
                <w:lang w:val="en-GB"/>
              </w:rPr>
              <w:t xml:space="preserve"> </w:t>
            </w:r>
            <w:proofErr w:type="spellStart"/>
            <w:r w:rsidRPr="00A4432F">
              <w:rPr>
                <w:rFonts w:ascii="Times New Roman" w:eastAsia="Times New Roman" w:hAnsi="Times New Roman" w:cs="Times New Roman"/>
                <w:sz w:val="24"/>
                <w:szCs w:val="24"/>
                <w:lang w:val="en-GB"/>
              </w:rPr>
              <w:t>vienība</w:t>
            </w:r>
            <w:proofErr w:type="spellEnd"/>
            <w:r w:rsidRPr="00A4432F">
              <w:rPr>
                <w:rFonts w:ascii="Times New Roman" w:eastAsia="Times New Roman" w:hAnsi="Times New Roman" w:cs="Times New Roman"/>
                <w:sz w:val="24"/>
                <w:szCs w:val="24"/>
                <w:lang w:val="en-GB"/>
              </w:rPr>
              <w:t xml:space="preserve"> </w:t>
            </w:r>
            <w:proofErr w:type="spellStart"/>
            <w:r w:rsidRPr="00A4432F">
              <w:rPr>
                <w:rFonts w:ascii="Times New Roman" w:eastAsia="Times New Roman" w:hAnsi="Times New Roman" w:cs="Times New Roman"/>
                <w:sz w:val="24"/>
                <w:szCs w:val="24"/>
                <w:lang w:val="en-GB"/>
              </w:rPr>
              <w:t>tiek</w:t>
            </w:r>
            <w:proofErr w:type="spellEnd"/>
            <w:r w:rsidRPr="00A4432F">
              <w:rPr>
                <w:rFonts w:ascii="Times New Roman" w:eastAsia="Times New Roman" w:hAnsi="Times New Roman" w:cs="Times New Roman"/>
                <w:sz w:val="24"/>
                <w:szCs w:val="24"/>
                <w:lang w:val="en-GB"/>
              </w:rPr>
              <w:t xml:space="preserve"> </w:t>
            </w:r>
            <w:proofErr w:type="spellStart"/>
            <w:r w:rsidRPr="00A4432F">
              <w:rPr>
                <w:rFonts w:ascii="Times New Roman" w:eastAsia="Times New Roman" w:hAnsi="Times New Roman" w:cs="Times New Roman"/>
                <w:sz w:val="24"/>
                <w:szCs w:val="24"/>
                <w:lang w:val="en-GB"/>
              </w:rPr>
              <w:t>ieviesta</w:t>
            </w:r>
            <w:proofErr w:type="spellEnd"/>
            <w:r w:rsidRPr="00A4432F">
              <w:rPr>
                <w:rFonts w:ascii="Times New Roman" w:eastAsia="Times New Roman" w:hAnsi="Times New Roman" w:cs="Times New Roman"/>
                <w:sz w:val="24"/>
                <w:szCs w:val="24"/>
                <w:lang w:val="en-GB"/>
              </w:rPr>
              <w:t xml:space="preserve"> </w:t>
            </w:r>
            <w:proofErr w:type="spellStart"/>
            <w:r w:rsidRPr="00A4432F">
              <w:rPr>
                <w:rFonts w:ascii="Times New Roman" w:eastAsia="Times New Roman" w:hAnsi="Times New Roman" w:cs="Times New Roman"/>
                <w:sz w:val="24"/>
                <w:szCs w:val="24"/>
                <w:lang w:val="en-GB"/>
              </w:rPr>
              <w:t>pilnībā</w:t>
            </w:r>
            <w:proofErr w:type="spellEnd"/>
            <w:r w:rsidRPr="00A4432F">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00947C88" w14:textId="237E53C9" w:rsidR="00A4432F" w:rsidRPr="0016141C" w:rsidRDefault="00A4432F" w:rsidP="00D47815">
            <w:pPr>
              <w:spacing w:after="0" w:line="240" w:lineRule="auto"/>
              <w:rPr>
                <w:rFonts w:ascii="Times New Roman" w:eastAsia="Times New Roman" w:hAnsi="Times New Roman" w:cs="Times New Roman"/>
                <w:sz w:val="24"/>
                <w:szCs w:val="24"/>
              </w:rPr>
            </w:pPr>
            <w:r w:rsidRPr="00A4432F">
              <w:rPr>
                <w:rFonts w:ascii="Times New Roman" w:eastAsia="Times New Roman" w:hAnsi="Times New Roman" w:cs="Times New Roman"/>
                <w:sz w:val="24"/>
                <w:szCs w:val="24"/>
              </w:rPr>
              <w:t>Attiecīgais noteikumu projekta punkts neparedz stingrākas prasības kā ES tiesību aktā.</w:t>
            </w:r>
          </w:p>
        </w:tc>
      </w:tr>
      <w:tr w:rsidR="00A62BEF" w14:paraId="4D17C1DB" w14:textId="77777777" w:rsidTr="001E03AC">
        <w:tc>
          <w:tcPr>
            <w:tcW w:w="1355" w:type="pct"/>
            <w:tcBorders>
              <w:top w:val="outset" w:sz="6" w:space="0" w:color="414142"/>
              <w:left w:val="outset" w:sz="6" w:space="0" w:color="414142"/>
              <w:bottom w:val="outset" w:sz="6" w:space="0" w:color="414142"/>
              <w:right w:val="outset" w:sz="6" w:space="0" w:color="414142"/>
            </w:tcBorders>
            <w:hideMark/>
          </w:tcPr>
          <w:p w14:paraId="58D2161F"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Kā ir izmantota ES tiesību aktā paredzētā rīcības brīvība dalībvalstij pārņemt vai ieviest noteiktas ES tiesību akta normas? Kādēļ?</w:t>
            </w:r>
          </w:p>
        </w:tc>
        <w:tc>
          <w:tcPr>
            <w:tcW w:w="3645" w:type="pct"/>
            <w:gridSpan w:val="3"/>
            <w:tcBorders>
              <w:top w:val="outset" w:sz="6" w:space="0" w:color="414142"/>
              <w:left w:val="outset" w:sz="6" w:space="0" w:color="414142"/>
              <w:bottom w:val="outset" w:sz="6" w:space="0" w:color="414142"/>
              <w:right w:val="outset" w:sz="6" w:space="0" w:color="414142"/>
            </w:tcBorders>
            <w:hideMark/>
          </w:tcPr>
          <w:p w14:paraId="0EA78EA3" w14:textId="403E15A3" w:rsidR="00D47815" w:rsidRPr="00E61979" w:rsidRDefault="0041461B" w:rsidP="00345EBF">
            <w:pPr>
              <w:spacing w:after="0" w:line="240" w:lineRule="auto"/>
              <w:jc w:val="both"/>
              <w:rPr>
                <w:rFonts w:ascii="Times New Roman" w:eastAsia="Times New Roman" w:hAnsi="Times New Roman" w:cs="Times New Roman"/>
                <w:bCs/>
                <w:sz w:val="24"/>
                <w:szCs w:val="24"/>
              </w:rPr>
            </w:pPr>
            <w:r w:rsidRPr="0041461B">
              <w:rPr>
                <w:rFonts w:ascii="Times New Roman" w:eastAsia="Times New Roman" w:hAnsi="Times New Roman" w:cs="Times New Roman"/>
                <w:bCs/>
                <w:sz w:val="24"/>
                <w:szCs w:val="24"/>
              </w:rPr>
              <w:t>Īstenošanas l</w:t>
            </w:r>
            <w:r>
              <w:rPr>
                <w:rFonts w:ascii="Times New Roman" w:eastAsia="Times New Roman" w:hAnsi="Times New Roman" w:cs="Times New Roman"/>
                <w:bCs/>
                <w:sz w:val="24"/>
                <w:szCs w:val="24"/>
              </w:rPr>
              <w:t>ēmumā</w:t>
            </w:r>
            <w:r w:rsidRPr="0041461B">
              <w:rPr>
                <w:rFonts w:ascii="Times New Roman" w:eastAsia="Times New Roman" w:hAnsi="Times New Roman" w:cs="Times New Roman"/>
                <w:bCs/>
                <w:sz w:val="24"/>
                <w:szCs w:val="24"/>
              </w:rPr>
              <w:t xml:space="preserve"> (ES) 20</w:t>
            </w:r>
            <w:r w:rsidR="0016141C">
              <w:rPr>
                <w:rFonts w:ascii="Times New Roman" w:eastAsia="Times New Roman" w:hAnsi="Times New Roman" w:cs="Times New Roman"/>
                <w:bCs/>
                <w:sz w:val="24"/>
                <w:szCs w:val="24"/>
              </w:rPr>
              <w:t>20</w:t>
            </w:r>
            <w:r w:rsidR="00345EBF">
              <w:rPr>
                <w:rFonts w:ascii="Times New Roman" w:eastAsia="Times New Roman" w:hAnsi="Times New Roman" w:cs="Times New Roman"/>
                <w:bCs/>
                <w:sz w:val="24"/>
                <w:szCs w:val="24"/>
              </w:rPr>
              <w:t>/1535</w:t>
            </w:r>
            <w:r w:rsidR="00901324">
              <w:rPr>
                <w:rFonts w:ascii="Times New Roman" w:eastAsia="Times New Roman" w:hAnsi="Times New Roman" w:cs="Times New Roman"/>
                <w:bCs/>
                <w:sz w:val="24"/>
                <w:szCs w:val="24"/>
              </w:rPr>
              <w:t xml:space="preserve"> </w:t>
            </w:r>
            <w:r w:rsidR="006531BC" w:rsidRPr="001C2B53">
              <w:rPr>
                <w:rFonts w:ascii="Times New Roman" w:eastAsia="Times New Roman" w:hAnsi="Times New Roman" w:cs="Times New Roman"/>
                <w:bCs/>
                <w:sz w:val="24"/>
                <w:szCs w:val="24"/>
              </w:rPr>
              <w:t>nav dota rīcības brīvība dalībvalstij ieviest tiesību normas.</w:t>
            </w:r>
          </w:p>
        </w:tc>
      </w:tr>
      <w:tr w:rsidR="00A62BEF" w14:paraId="29ABC345" w14:textId="77777777" w:rsidTr="001E03AC">
        <w:tc>
          <w:tcPr>
            <w:tcW w:w="1355" w:type="pct"/>
            <w:tcBorders>
              <w:top w:val="outset" w:sz="6" w:space="0" w:color="414142"/>
              <w:left w:val="outset" w:sz="6" w:space="0" w:color="414142"/>
              <w:bottom w:val="outset" w:sz="6" w:space="0" w:color="414142"/>
              <w:right w:val="outset" w:sz="6" w:space="0" w:color="414142"/>
            </w:tcBorders>
            <w:hideMark/>
          </w:tcPr>
          <w:p w14:paraId="2374C2B5"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Saistības sniegt paziņojumu ES institūcijām un ES dalībvalstīm atbilstoši normatīvajiem aktiem, kas regulē informācijas sniegšanu par tehnisko noteikumu, valsts atbalsta piešķiršanas un finanšu noteikumu </w:t>
            </w:r>
            <w:r w:rsidRPr="001C2B53">
              <w:rPr>
                <w:rFonts w:ascii="Times New Roman" w:eastAsia="Times New Roman" w:hAnsi="Times New Roman" w:cs="Times New Roman"/>
                <w:sz w:val="24"/>
                <w:szCs w:val="24"/>
              </w:rPr>
              <w:lastRenderedPageBreak/>
              <w:t>(attiecībā uz monetāro politiku) projektiem</w:t>
            </w:r>
          </w:p>
        </w:tc>
        <w:tc>
          <w:tcPr>
            <w:tcW w:w="3645" w:type="pct"/>
            <w:gridSpan w:val="3"/>
            <w:tcBorders>
              <w:top w:val="outset" w:sz="6" w:space="0" w:color="414142"/>
              <w:left w:val="outset" w:sz="6" w:space="0" w:color="414142"/>
              <w:bottom w:val="outset" w:sz="6" w:space="0" w:color="414142"/>
              <w:right w:val="outset" w:sz="6" w:space="0" w:color="414142"/>
            </w:tcBorders>
            <w:hideMark/>
          </w:tcPr>
          <w:p w14:paraId="515E4C8E"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Projekts šo jomu neskar.</w:t>
            </w:r>
          </w:p>
        </w:tc>
      </w:tr>
      <w:tr w:rsidR="00A62BEF" w14:paraId="109C868C" w14:textId="77777777" w:rsidTr="001E03AC">
        <w:tc>
          <w:tcPr>
            <w:tcW w:w="1355" w:type="pct"/>
            <w:tcBorders>
              <w:top w:val="outset" w:sz="6" w:space="0" w:color="414142"/>
              <w:left w:val="outset" w:sz="6" w:space="0" w:color="414142"/>
              <w:bottom w:val="outset" w:sz="6" w:space="0" w:color="414142"/>
              <w:right w:val="outset" w:sz="6" w:space="0" w:color="414142"/>
            </w:tcBorders>
            <w:hideMark/>
          </w:tcPr>
          <w:p w14:paraId="3D6F062F"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645" w:type="pct"/>
            <w:gridSpan w:val="3"/>
            <w:tcBorders>
              <w:top w:val="outset" w:sz="6" w:space="0" w:color="414142"/>
              <w:left w:val="outset" w:sz="6" w:space="0" w:color="414142"/>
              <w:bottom w:val="outset" w:sz="6" w:space="0" w:color="414142"/>
              <w:right w:val="outset" w:sz="6" w:space="0" w:color="414142"/>
            </w:tcBorders>
            <w:hideMark/>
          </w:tcPr>
          <w:p w14:paraId="674D03ED"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5FE26E77" w14:textId="77777777" w:rsidR="00D67D33"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9"/>
      </w:tblGrid>
      <w:tr w:rsidR="00A62BEF" w14:paraId="0D74A3F1" w14:textId="77777777" w:rsidTr="00D67D33">
        <w:tc>
          <w:tcPr>
            <w:tcW w:w="0" w:type="auto"/>
            <w:tcBorders>
              <w:top w:val="outset" w:sz="6" w:space="0" w:color="414142"/>
              <w:left w:val="outset" w:sz="6" w:space="0" w:color="414142"/>
              <w:bottom w:val="outset" w:sz="6" w:space="0" w:color="414142"/>
              <w:right w:val="outset" w:sz="6" w:space="0" w:color="414142"/>
            </w:tcBorders>
            <w:vAlign w:val="center"/>
            <w:hideMark/>
          </w:tcPr>
          <w:p w14:paraId="0CB4C19F" w14:textId="77777777"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2.tabula</w:t>
            </w:r>
            <w:r w:rsidRPr="001C2B53">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1C2B53">
              <w:rPr>
                <w:rFonts w:ascii="Times New Roman" w:eastAsia="Times New Roman" w:hAnsi="Times New Roman" w:cs="Times New Roman"/>
                <w:b/>
                <w:bCs/>
                <w:sz w:val="24"/>
                <w:szCs w:val="24"/>
              </w:rPr>
              <w:br/>
              <w:t>Pasākumi šo saistību izpildei</w:t>
            </w:r>
          </w:p>
        </w:tc>
      </w:tr>
      <w:tr w:rsidR="00A62BEF" w14:paraId="0513E236" w14:textId="77777777" w:rsidTr="00D67D33">
        <w:tc>
          <w:tcPr>
            <w:tcW w:w="0" w:type="auto"/>
            <w:tcBorders>
              <w:top w:val="outset" w:sz="6" w:space="0" w:color="414142"/>
              <w:left w:val="outset" w:sz="6" w:space="0" w:color="414142"/>
              <w:bottom w:val="outset" w:sz="6" w:space="0" w:color="414142"/>
              <w:right w:val="outset" w:sz="6" w:space="0" w:color="414142"/>
            </w:tcBorders>
            <w:vAlign w:val="center"/>
            <w:hideMark/>
          </w:tcPr>
          <w:p w14:paraId="4EC20A59" w14:textId="77777777"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bl>
    <w:p w14:paraId="66D9D7FA" w14:textId="77777777" w:rsidR="00595382" w:rsidRDefault="00595382" w:rsidP="00595382">
      <w:pPr>
        <w:spacing w:after="0" w:line="240" w:lineRule="auto"/>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14:paraId="77D1C1D9" w14:textId="77777777"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E3F9206"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VI. Sabiedrības līdzdalība un komunikācijas aktivitātes</w:t>
            </w:r>
          </w:p>
        </w:tc>
      </w:tr>
      <w:tr w:rsidR="00A62BEF" w14:paraId="31CCF674"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4506A196"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14:paraId="2A71C5CB"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69BDCF77" w14:textId="3B407559" w:rsidR="00E829BB" w:rsidRPr="001C2B53" w:rsidRDefault="006531BC" w:rsidP="00345E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Diskusijas sabiedrībā par </w:t>
            </w:r>
            <w:r w:rsidR="00E61979" w:rsidRPr="00E61979">
              <w:rPr>
                <w:rFonts w:ascii="Times New Roman" w:eastAsia="Times New Roman" w:hAnsi="Times New Roman" w:cs="Times New Roman"/>
                <w:bCs/>
                <w:sz w:val="24"/>
                <w:szCs w:val="24"/>
              </w:rPr>
              <w:t>Īstenošanas lēmum</w:t>
            </w:r>
            <w:r w:rsidR="00E61979">
              <w:rPr>
                <w:rFonts w:ascii="Times New Roman" w:eastAsia="Times New Roman" w:hAnsi="Times New Roman" w:cs="Times New Roman"/>
                <w:bCs/>
                <w:sz w:val="24"/>
                <w:szCs w:val="24"/>
              </w:rPr>
              <w:t>ā</w:t>
            </w:r>
            <w:r w:rsidR="00E61979" w:rsidRPr="00E61979">
              <w:rPr>
                <w:rFonts w:ascii="Times New Roman" w:eastAsia="Times New Roman" w:hAnsi="Times New Roman" w:cs="Times New Roman"/>
                <w:bCs/>
                <w:sz w:val="24"/>
                <w:szCs w:val="24"/>
              </w:rPr>
              <w:t xml:space="preserve"> </w:t>
            </w:r>
            <w:r w:rsidR="00073A41" w:rsidRPr="0041461B">
              <w:rPr>
                <w:rFonts w:ascii="Times New Roman" w:eastAsia="Times New Roman" w:hAnsi="Times New Roman" w:cs="Times New Roman"/>
                <w:bCs/>
                <w:sz w:val="24"/>
                <w:szCs w:val="24"/>
              </w:rPr>
              <w:t>(ES) 20</w:t>
            </w:r>
            <w:r w:rsidR="004F04BB">
              <w:rPr>
                <w:rFonts w:ascii="Times New Roman" w:eastAsia="Times New Roman" w:hAnsi="Times New Roman" w:cs="Times New Roman"/>
                <w:bCs/>
                <w:sz w:val="24"/>
                <w:szCs w:val="24"/>
              </w:rPr>
              <w:t>20</w:t>
            </w:r>
            <w:r w:rsidR="00073A41" w:rsidRPr="0041461B">
              <w:rPr>
                <w:rFonts w:ascii="Times New Roman" w:eastAsia="Times New Roman" w:hAnsi="Times New Roman" w:cs="Times New Roman"/>
                <w:bCs/>
                <w:sz w:val="24"/>
                <w:szCs w:val="24"/>
              </w:rPr>
              <w:t>/1</w:t>
            </w:r>
            <w:r w:rsidR="00345EBF">
              <w:rPr>
                <w:rFonts w:ascii="Times New Roman" w:eastAsia="Times New Roman" w:hAnsi="Times New Roman" w:cs="Times New Roman"/>
                <w:bCs/>
                <w:sz w:val="24"/>
                <w:szCs w:val="24"/>
              </w:rPr>
              <w:t>53</w:t>
            </w:r>
            <w:r w:rsidR="004F04BB">
              <w:rPr>
                <w:rFonts w:ascii="Times New Roman" w:eastAsia="Times New Roman" w:hAnsi="Times New Roman" w:cs="Times New Roman"/>
                <w:bCs/>
                <w:sz w:val="24"/>
                <w:szCs w:val="24"/>
              </w:rPr>
              <w:t>5</w:t>
            </w:r>
            <w:r w:rsidR="00901324">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iekļautajām normām nav nepieciešamas, jo</w:t>
            </w:r>
            <w:r w:rsidRPr="001C2B53">
              <w:rPr>
                <w:rFonts w:ascii="Times New Roman" w:eastAsia="Times New Roman" w:hAnsi="Times New Roman" w:cs="Times New Roman"/>
                <w:sz w:val="24"/>
                <w:szCs w:val="24"/>
              </w:rPr>
              <w:t xml:space="preserve"> </w:t>
            </w:r>
            <w:r w:rsidR="00060A68">
              <w:rPr>
                <w:rFonts w:ascii="Times New Roman" w:eastAsia="Times New Roman" w:hAnsi="Times New Roman" w:cs="Times New Roman"/>
                <w:sz w:val="24"/>
                <w:szCs w:val="24"/>
              </w:rPr>
              <w:t>ar noteikumu projekt</w:t>
            </w:r>
            <w:r w:rsidR="00B74E77">
              <w:rPr>
                <w:rFonts w:ascii="Times New Roman" w:eastAsia="Times New Roman" w:hAnsi="Times New Roman" w:cs="Times New Roman"/>
                <w:sz w:val="24"/>
                <w:szCs w:val="24"/>
              </w:rPr>
              <w:t>u</w:t>
            </w:r>
            <w:r w:rsidR="001C2B53" w:rsidRPr="001C2B53">
              <w:rPr>
                <w:rFonts w:ascii="Times New Roman" w:eastAsia="Times New Roman" w:hAnsi="Times New Roman" w:cs="Times New Roman"/>
                <w:sz w:val="24"/>
                <w:szCs w:val="24"/>
              </w:rPr>
              <w:t xml:space="preserve"> tehniski tiek pārņemtas</w:t>
            </w:r>
            <w:r>
              <w:rPr>
                <w:rFonts w:ascii="Times New Roman" w:eastAsia="Times New Roman" w:hAnsi="Times New Roman" w:cs="Times New Roman"/>
                <w:sz w:val="24"/>
                <w:szCs w:val="24"/>
              </w:rPr>
              <w:t xml:space="preserve"> </w:t>
            </w:r>
            <w:r w:rsidR="00073A41">
              <w:rPr>
                <w:rFonts w:ascii="Times New Roman" w:eastAsia="Times New Roman" w:hAnsi="Times New Roman" w:cs="Times New Roman"/>
                <w:bCs/>
                <w:sz w:val="24"/>
                <w:szCs w:val="24"/>
              </w:rPr>
              <w:t>minēt</w:t>
            </w:r>
            <w:r w:rsidR="00345EBF">
              <w:rPr>
                <w:rFonts w:ascii="Times New Roman" w:eastAsia="Times New Roman" w:hAnsi="Times New Roman" w:cs="Times New Roman"/>
                <w:bCs/>
                <w:sz w:val="24"/>
                <w:szCs w:val="24"/>
              </w:rPr>
              <w:t>ā</w:t>
            </w:r>
            <w:r w:rsidR="00E61979" w:rsidRPr="00E61979">
              <w:rPr>
                <w:rFonts w:ascii="Times New Roman" w:eastAsia="Times New Roman" w:hAnsi="Times New Roman" w:cs="Times New Roman"/>
                <w:bCs/>
                <w:sz w:val="24"/>
                <w:szCs w:val="24"/>
              </w:rPr>
              <w:t xml:space="preserve"> lēmum</w:t>
            </w:r>
            <w:r w:rsidR="00901324">
              <w:rPr>
                <w:rFonts w:ascii="Times New Roman" w:eastAsia="Times New Roman" w:hAnsi="Times New Roman" w:cs="Times New Roman"/>
                <w:bCs/>
                <w:sz w:val="24"/>
                <w:szCs w:val="24"/>
              </w:rPr>
              <w:t>u</w:t>
            </w:r>
            <w:r w:rsidR="00E61979" w:rsidRPr="00E61979">
              <w:rPr>
                <w:rFonts w:ascii="Times New Roman" w:eastAsia="Times New Roman" w:hAnsi="Times New Roman" w:cs="Times New Roman"/>
                <w:bCs/>
                <w:sz w:val="24"/>
                <w:szCs w:val="24"/>
              </w:rPr>
              <w:t xml:space="preserve"> </w:t>
            </w:r>
            <w:r w:rsidR="009002F3">
              <w:rPr>
                <w:rFonts w:ascii="Times New Roman" w:eastAsia="Times New Roman" w:hAnsi="Times New Roman" w:cs="Times New Roman"/>
                <w:bCs/>
                <w:sz w:val="24"/>
                <w:szCs w:val="24"/>
              </w:rPr>
              <w:t>normas</w:t>
            </w:r>
            <w:r w:rsidR="001C2B53" w:rsidRPr="001C2B53">
              <w:rPr>
                <w:rFonts w:ascii="Times New Roman" w:eastAsia="Times New Roman" w:hAnsi="Times New Roman" w:cs="Times New Roman"/>
                <w:sz w:val="24"/>
                <w:szCs w:val="24"/>
              </w:rPr>
              <w:t>.</w:t>
            </w:r>
          </w:p>
        </w:tc>
      </w:tr>
      <w:tr w:rsidR="00A62BEF" w14:paraId="3DB2F1C3"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1F177B09"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14:paraId="62D7D944"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0DB6ED1C" w14:textId="77777777" w:rsidR="00D47815" w:rsidRPr="001C2B53" w:rsidRDefault="0041461B" w:rsidP="006F30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14:paraId="479A4AC1"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14F18E39"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14:paraId="11E9E605"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552A01F7" w14:textId="77777777" w:rsidR="00D47815" w:rsidRPr="001C2B53" w:rsidRDefault="0041461B" w:rsidP="006F30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14:paraId="05C4959A"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0532A8C8"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hideMark/>
          </w:tcPr>
          <w:p w14:paraId="0381ABE5"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0AC1C40"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61ABD9F5" w14:textId="77777777"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4249"/>
        <w:gridCol w:w="4576"/>
      </w:tblGrid>
      <w:tr w:rsidR="00A62BEF" w14:paraId="51E3F0C6"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D581DE"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VII. Tiesību akta projekta izpildes nodrošināšana un tās ietekme uz institūcijām</w:t>
            </w:r>
          </w:p>
        </w:tc>
      </w:tr>
      <w:tr w:rsidR="00A62BEF" w14:paraId="67EB9D0E"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3098AE94"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2262" w:type="pct"/>
            <w:tcBorders>
              <w:top w:val="outset" w:sz="6" w:space="0" w:color="414142"/>
              <w:left w:val="outset" w:sz="6" w:space="0" w:color="414142"/>
              <w:bottom w:val="outset" w:sz="6" w:space="0" w:color="414142"/>
              <w:right w:val="outset" w:sz="6" w:space="0" w:color="414142"/>
            </w:tcBorders>
            <w:hideMark/>
          </w:tcPr>
          <w:p w14:paraId="6C6E24A7"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izpildē iesaistītās institūcijas</w:t>
            </w:r>
          </w:p>
        </w:tc>
        <w:tc>
          <w:tcPr>
            <w:tcW w:w="2437" w:type="pct"/>
            <w:tcBorders>
              <w:top w:val="outset" w:sz="6" w:space="0" w:color="414142"/>
              <w:left w:val="outset" w:sz="6" w:space="0" w:color="414142"/>
              <w:bottom w:val="outset" w:sz="6" w:space="0" w:color="414142"/>
              <w:right w:val="outset" w:sz="6" w:space="0" w:color="414142"/>
            </w:tcBorders>
            <w:hideMark/>
          </w:tcPr>
          <w:p w14:paraId="5881000B" w14:textId="77777777" w:rsidR="00D47815" w:rsidRPr="001C2B53" w:rsidRDefault="006531BC" w:rsidP="00F94C47">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Pārtikas un veterinārais </w:t>
            </w:r>
            <w:r w:rsidRPr="0001121B">
              <w:rPr>
                <w:rFonts w:ascii="Times New Roman" w:eastAsia="Times New Roman" w:hAnsi="Times New Roman" w:cs="Times New Roman"/>
                <w:sz w:val="24"/>
                <w:szCs w:val="24"/>
              </w:rPr>
              <w:t>dienests</w:t>
            </w:r>
            <w:r w:rsidR="00F72FCB">
              <w:rPr>
                <w:rFonts w:ascii="Times New Roman" w:eastAsia="Times New Roman" w:hAnsi="Times New Roman" w:cs="Times New Roman"/>
                <w:sz w:val="24"/>
                <w:szCs w:val="24"/>
              </w:rPr>
              <w:t xml:space="preserve"> </w:t>
            </w:r>
          </w:p>
        </w:tc>
      </w:tr>
      <w:tr w:rsidR="00A62BEF" w14:paraId="46CEE051"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54F513FA"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2262" w:type="pct"/>
            <w:tcBorders>
              <w:top w:val="outset" w:sz="6" w:space="0" w:color="414142"/>
              <w:left w:val="outset" w:sz="6" w:space="0" w:color="414142"/>
              <w:bottom w:val="outset" w:sz="6" w:space="0" w:color="414142"/>
              <w:right w:val="outset" w:sz="6" w:space="0" w:color="414142"/>
            </w:tcBorders>
            <w:hideMark/>
          </w:tcPr>
          <w:p w14:paraId="590C3B41"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izpildes ietekme uz pārvaldes funkcijām un institucionālo struktūru.</w:t>
            </w:r>
            <w:r w:rsidRPr="001C2B53">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2437" w:type="pct"/>
            <w:tcBorders>
              <w:top w:val="outset" w:sz="6" w:space="0" w:color="414142"/>
              <w:left w:val="outset" w:sz="6" w:space="0" w:color="414142"/>
              <w:bottom w:val="outset" w:sz="6" w:space="0" w:color="414142"/>
              <w:right w:val="outset" w:sz="6" w:space="0" w:color="414142"/>
            </w:tcBorders>
            <w:hideMark/>
          </w:tcPr>
          <w:p w14:paraId="454A19DC" w14:textId="77777777" w:rsidR="00D47815"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14:paraId="75EECF29"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098063A3"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2262" w:type="pct"/>
            <w:tcBorders>
              <w:top w:val="outset" w:sz="6" w:space="0" w:color="414142"/>
              <w:left w:val="outset" w:sz="6" w:space="0" w:color="414142"/>
              <w:bottom w:val="outset" w:sz="6" w:space="0" w:color="414142"/>
              <w:right w:val="outset" w:sz="6" w:space="0" w:color="414142"/>
            </w:tcBorders>
            <w:hideMark/>
          </w:tcPr>
          <w:p w14:paraId="1D7B2062"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2437" w:type="pct"/>
            <w:tcBorders>
              <w:top w:val="outset" w:sz="6" w:space="0" w:color="414142"/>
              <w:left w:val="outset" w:sz="6" w:space="0" w:color="414142"/>
              <w:bottom w:val="outset" w:sz="6" w:space="0" w:color="414142"/>
              <w:right w:val="outset" w:sz="6" w:space="0" w:color="414142"/>
            </w:tcBorders>
            <w:hideMark/>
          </w:tcPr>
          <w:p w14:paraId="179623F9" w14:textId="77777777" w:rsidR="00D47815" w:rsidRPr="001C2B53" w:rsidRDefault="006531BC" w:rsidP="00AB019B">
            <w:pPr>
              <w:spacing w:after="0" w:line="240" w:lineRule="auto"/>
              <w:jc w:val="both"/>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Noteikumu projekta īstenošanā iesaistītās institūcijas noteikumu projekta īstenošanu nodrošinās par to budžetā esošajiem resursiem.</w:t>
            </w:r>
          </w:p>
        </w:tc>
      </w:tr>
    </w:tbl>
    <w:p w14:paraId="658E5193" w14:textId="77777777" w:rsidR="00AB3F62" w:rsidRDefault="00AB3F62" w:rsidP="001C2B53">
      <w:pPr>
        <w:spacing w:after="0" w:line="240" w:lineRule="auto"/>
        <w:jc w:val="both"/>
        <w:rPr>
          <w:rFonts w:ascii="Times New Roman" w:hAnsi="Times New Roman" w:cs="Times New Roman"/>
          <w:sz w:val="24"/>
          <w:szCs w:val="24"/>
        </w:rPr>
      </w:pPr>
    </w:p>
    <w:p w14:paraId="2105E100" w14:textId="77777777" w:rsidR="001437D9" w:rsidRDefault="006531BC" w:rsidP="001C2B53">
      <w:pPr>
        <w:spacing w:after="0" w:line="240" w:lineRule="auto"/>
        <w:jc w:val="both"/>
        <w:rPr>
          <w:rFonts w:ascii="Times New Roman" w:hAnsi="Times New Roman" w:cs="Times New Roman"/>
          <w:bCs/>
          <w:sz w:val="28"/>
          <w:szCs w:val="24"/>
        </w:rPr>
      </w:pPr>
      <w:r w:rsidRPr="006F305D">
        <w:rPr>
          <w:rFonts w:ascii="Times New Roman" w:hAnsi="Times New Roman" w:cs="Times New Roman"/>
          <w:bCs/>
          <w:sz w:val="28"/>
          <w:szCs w:val="24"/>
        </w:rPr>
        <w:tab/>
      </w:r>
    </w:p>
    <w:p w14:paraId="778F8CE4" w14:textId="77777777" w:rsidR="001437D9" w:rsidRDefault="001437D9" w:rsidP="001C2B53">
      <w:pPr>
        <w:spacing w:after="0" w:line="240" w:lineRule="auto"/>
        <w:jc w:val="both"/>
        <w:rPr>
          <w:rFonts w:ascii="Times New Roman" w:hAnsi="Times New Roman" w:cs="Times New Roman"/>
          <w:bCs/>
          <w:sz w:val="28"/>
          <w:szCs w:val="24"/>
        </w:rPr>
      </w:pPr>
    </w:p>
    <w:p w14:paraId="1FDC7402" w14:textId="591D0023" w:rsidR="001C2B53" w:rsidRPr="006F305D" w:rsidRDefault="006531BC" w:rsidP="001437D9">
      <w:pPr>
        <w:spacing w:after="0" w:line="240" w:lineRule="auto"/>
        <w:ind w:firstLine="720"/>
        <w:jc w:val="both"/>
        <w:rPr>
          <w:rFonts w:ascii="Times New Roman" w:hAnsi="Times New Roman" w:cs="Times New Roman"/>
          <w:bCs/>
          <w:sz w:val="28"/>
          <w:szCs w:val="24"/>
        </w:rPr>
      </w:pPr>
      <w:r w:rsidRPr="006F305D">
        <w:rPr>
          <w:rFonts w:ascii="Times New Roman" w:hAnsi="Times New Roman" w:cs="Times New Roman"/>
          <w:bCs/>
          <w:sz w:val="28"/>
          <w:szCs w:val="24"/>
        </w:rPr>
        <w:t>Zemkopības ministrs</w:t>
      </w:r>
      <w:r w:rsidRPr="006F305D">
        <w:rPr>
          <w:rFonts w:ascii="Times New Roman" w:hAnsi="Times New Roman" w:cs="Times New Roman"/>
          <w:bCs/>
          <w:sz w:val="28"/>
          <w:szCs w:val="24"/>
        </w:rPr>
        <w:tab/>
      </w:r>
      <w:r w:rsidRPr="006F305D">
        <w:rPr>
          <w:rFonts w:ascii="Times New Roman" w:hAnsi="Times New Roman" w:cs="Times New Roman"/>
          <w:bCs/>
          <w:sz w:val="28"/>
          <w:szCs w:val="24"/>
        </w:rPr>
        <w:tab/>
      </w:r>
      <w:r w:rsidRPr="006F305D">
        <w:rPr>
          <w:rFonts w:ascii="Times New Roman" w:hAnsi="Times New Roman" w:cs="Times New Roman"/>
          <w:bCs/>
          <w:sz w:val="28"/>
          <w:szCs w:val="24"/>
        </w:rPr>
        <w:tab/>
      </w:r>
      <w:r w:rsidRPr="006F305D">
        <w:rPr>
          <w:rFonts w:ascii="Times New Roman" w:hAnsi="Times New Roman" w:cs="Times New Roman"/>
          <w:bCs/>
          <w:sz w:val="28"/>
          <w:szCs w:val="24"/>
        </w:rPr>
        <w:tab/>
      </w:r>
      <w:r w:rsidRPr="006F305D">
        <w:rPr>
          <w:rFonts w:ascii="Times New Roman" w:hAnsi="Times New Roman" w:cs="Times New Roman"/>
          <w:bCs/>
          <w:sz w:val="28"/>
          <w:szCs w:val="24"/>
        </w:rPr>
        <w:tab/>
      </w:r>
      <w:r w:rsidRPr="006F305D">
        <w:rPr>
          <w:rFonts w:ascii="Times New Roman" w:hAnsi="Times New Roman" w:cs="Times New Roman"/>
          <w:bCs/>
          <w:sz w:val="28"/>
          <w:szCs w:val="24"/>
        </w:rPr>
        <w:tab/>
      </w:r>
      <w:r w:rsidR="001437D9">
        <w:rPr>
          <w:rFonts w:ascii="Times New Roman" w:hAnsi="Times New Roman" w:cs="Times New Roman"/>
          <w:bCs/>
          <w:sz w:val="28"/>
          <w:szCs w:val="24"/>
        </w:rPr>
        <w:tab/>
      </w:r>
      <w:r w:rsidR="001E03AC">
        <w:rPr>
          <w:rFonts w:ascii="Times New Roman" w:hAnsi="Times New Roman" w:cs="Times New Roman"/>
          <w:bCs/>
          <w:sz w:val="28"/>
          <w:szCs w:val="24"/>
        </w:rPr>
        <w:t>K</w:t>
      </w:r>
      <w:r w:rsidR="000A775A">
        <w:rPr>
          <w:rFonts w:ascii="Times New Roman" w:hAnsi="Times New Roman" w:cs="Times New Roman"/>
          <w:bCs/>
          <w:sz w:val="28"/>
          <w:szCs w:val="24"/>
        </w:rPr>
        <w:t>.</w:t>
      </w:r>
      <w:r w:rsidR="00F92958">
        <w:rPr>
          <w:rFonts w:ascii="Times New Roman" w:hAnsi="Times New Roman" w:cs="Times New Roman"/>
          <w:bCs/>
          <w:sz w:val="28"/>
          <w:szCs w:val="24"/>
        </w:rPr>
        <w:t xml:space="preserve"> </w:t>
      </w:r>
      <w:r w:rsidR="001E03AC">
        <w:rPr>
          <w:rFonts w:ascii="Times New Roman" w:hAnsi="Times New Roman" w:cs="Times New Roman"/>
          <w:bCs/>
          <w:sz w:val="28"/>
          <w:szCs w:val="24"/>
        </w:rPr>
        <w:t>Gerhards</w:t>
      </w:r>
    </w:p>
    <w:p w14:paraId="675B3103" w14:textId="77777777" w:rsidR="001C2B53" w:rsidRPr="001C2B53" w:rsidRDefault="001C2B53" w:rsidP="001C2B53">
      <w:pPr>
        <w:spacing w:after="0" w:line="240" w:lineRule="auto"/>
        <w:jc w:val="both"/>
        <w:rPr>
          <w:rFonts w:ascii="Times New Roman" w:hAnsi="Times New Roman" w:cs="Times New Roman"/>
          <w:sz w:val="24"/>
          <w:szCs w:val="24"/>
        </w:rPr>
      </w:pPr>
    </w:p>
    <w:p w14:paraId="30743A73" w14:textId="77777777" w:rsidR="001C2B53" w:rsidRPr="001C2B53" w:rsidRDefault="001C2B53" w:rsidP="00E829BB">
      <w:pPr>
        <w:spacing w:after="0" w:line="240" w:lineRule="auto"/>
        <w:jc w:val="both"/>
        <w:rPr>
          <w:rFonts w:ascii="Times New Roman" w:hAnsi="Times New Roman" w:cs="Times New Roman"/>
          <w:sz w:val="24"/>
          <w:szCs w:val="24"/>
        </w:rPr>
      </w:pPr>
    </w:p>
    <w:p w14:paraId="75F31901" w14:textId="77777777" w:rsidR="001C2B53" w:rsidRPr="001C2B53" w:rsidRDefault="001C2B53" w:rsidP="001C2B53">
      <w:pPr>
        <w:rPr>
          <w:rFonts w:ascii="Times New Roman" w:hAnsi="Times New Roman" w:cs="Times New Roman"/>
          <w:sz w:val="24"/>
          <w:szCs w:val="24"/>
        </w:rPr>
      </w:pPr>
    </w:p>
    <w:p w14:paraId="0B31A8EA" w14:textId="77777777" w:rsidR="001437D9" w:rsidRDefault="001437D9" w:rsidP="001C2B53">
      <w:pPr>
        <w:spacing w:after="0" w:line="240" w:lineRule="auto"/>
        <w:rPr>
          <w:rFonts w:ascii="Times New Roman" w:hAnsi="Times New Roman" w:cs="Times New Roman"/>
          <w:sz w:val="24"/>
          <w:szCs w:val="24"/>
        </w:rPr>
      </w:pPr>
    </w:p>
    <w:p w14:paraId="0A13234B" w14:textId="7FB62EE3" w:rsidR="001C2B53" w:rsidRPr="001437D9" w:rsidRDefault="006531BC" w:rsidP="001C2B53">
      <w:pPr>
        <w:spacing w:after="0" w:line="240" w:lineRule="auto"/>
        <w:rPr>
          <w:rFonts w:ascii="Times New Roman" w:hAnsi="Times New Roman" w:cs="Times New Roman"/>
          <w:sz w:val="24"/>
          <w:szCs w:val="24"/>
        </w:rPr>
      </w:pPr>
      <w:bookmarkStart w:id="0" w:name="_GoBack"/>
      <w:bookmarkEnd w:id="0"/>
      <w:r w:rsidRPr="001437D9">
        <w:rPr>
          <w:rFonts w:ascii="Times New Roman" w:hAnsi="Times New Roman" w:cs="Times New Roman"/>
          <w:sz w:val="24"/>
          <w:szCs w:val="24"/>
        </w:rPr>
        <w:t>Vecuma-Veco 67027551</w:t>
      </w:r>
    </w:p>
    <w:p w14:paraId="1B3DA554" w14:textId="77777777" w:rsidR="001C2B53" w:rsidRPr="001437D9" w:rsidRDefault="001437D9" w:rsidP="001C2B53">
      <w:pPr>
        <w:spacing w:after="0" w:line="240" w:lineRule="auto"/>
        <w:rPr>
          <w:rFonts w:ascii="Times New Roman" w:hAnsi="Times New Roman" w:cs="Times New Roman"/>
          <w:sz w:val="24"/>
          <w:szCs w:val="24"/>
        </w:rPr>
      </w:pPr>
      <w:hyperlink r:id="rId7" w:history="1">
        <w:r w:rsidR="006531BC" w:rsidRPr="001437D9">
          <w:rPr>
            <w:rStyle w:val="Hipersaite"/>
            <w:rFonts w:ascii="Times New Roman" w:hAnsi="Times New Roman" w:cs="Times New Roman"/>
            <w:sz w:val="24"/>
            <w:szCs w:val="24"/>
          </w:rPr>
          <w:t>Olita.Vecuma-Veco@zm.gov.lv</w:t>
        </w:r>
      </w:hyperlink>
    </w:p>
    <w:p w14:paraId="26FC3A05" w14:textId="77777777" w:rsidR="00561F23" w:rsidRDefault="00561F23" w:rsidP="001C2B53">
      <w:pPr>
        <w:spacing w:after="0" w:line="240" w:lineRule="auto"/>
        <w:rPr>
          <w:rFonts w:ascii="Times New Roman" w:hAnsi="Times New Roman" w:cs="Times New Roman"/>
          <w:sz w:val="24"/>
          <w:szCs w:val="24"/>
        </w:rPr>
      </w:pPr>
    </w:p>
    <w:p w14:paraId="354A95A1" w14:textId="1121896D" w:rsidR="001C2B53" w:rsidRPr="00561F23" w:rsidRDefault="00561F23" w:rsidP="00561F23">
      <w:pPr>
        <w:tabs>
          <w:tab w:val="left" w:pos="1245"/>
        </w:tabs>
        <w:rPr>
          <w:rFonts w:ascii="Times New Roman" w:hAnsi="Times New Roman" w:cs="Times New Roman"/>
          <w:sz w:val="24"/>
          <w:szCs w:val="24"/>
        </w:rPr>
      </w:pPr>
      <w:r>
        <w:rPr>
          <w:rFonts w:ascii="Times New Roman" w:hAnsi="Times New Roman" w:cs="Times New Roman"/>
          <w:sz w:val="24"/>
          <w:szCs w:val="24"/>
        </w:rPr>
        <w:tab/>
      </w:r>
    </w:p>
    <w:sectPr w:rsidR="001C2B53" w:rsidRPr="00561F23" w:rsidSect="001437D9">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25B44" w14:textId="77777777" w:rsidR="002A6EF5" w:rsidRDefault="002A6EF5">
      <w:pPr>
        <w:spacing w:after="0" w:line="240" w:lineRule="auto"/>
      </w:pPr>
      <w:r>
        <w:separator/>
      </w:r>
    </w:p>
  </w:endnote>
  <w:endnote w:type="continuationSeparator" w:id="0">
    <w:p w14:paraId="0600C170" w14:textId="77777777" w:rsidR="002A6EF5" w:rsidRDefault="002A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B4FF1" w14:textId="5BC95228" w:rsidR="0064398A" w:rsidRPr="003C61DE" w:rsidRDefault="001437D9">
    <w:pPr>
      <w:pStyle w:val="Kjene"/>
      <w:rPr>
        <w:rFonts w:ascii="Times New Roman" w:hAnsi="Times New Roman" w:cs="Times New Roman"/>
        <w:sz w:val="20"/>
        <w:szCs w:val="20"/>
      </w:rPr>
    </w:pPr>
    <w:r w:rsidRPr="001437D9">
      <w:rPr>
        <w:rFonts w:ascii="Times New Roman" w:hAnsi="Times New Roman" w:cs="Times New Roman"/>
        <w:sz w:val="20"/>
        <w:szCs w:val="20"/>
      </w:rPr>
      <w:t>ZManot_251120_afrikasmer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E4F4" w14:textId="4909D9F0" w:rsidR="0064398A" w:rsidRPr="001437D9" w:rsidRDefault="001437D9" w:rsidP="001437D9">
    <w:pPr>
      <w:pStyle w:val="Kjene"/>
    </w:pPr>
    <w:r w:rsidRPr="001437D9">
      <w:rPr>
        <w:rFonts w:ascii="Times New Roman" w:hAnsi="Times New Roman" w:cs="Times New Roman"/>
        <w:sz w:val="20"/>
        <w:szCs w:val="20"/>
      </w:rPr>
      <w:t>ZManot_251120_afrikasmer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D4B6" w14:textId="77777777" w:rsidR="002A6EF5" w:rsidRDefault="002A6EF5">
      <w:pPr>
        <w:spacing w:after="0" w:line="240" w:lineRule="auto"/>
      </w:pPr>
      <w:r>
        <w:separator/>
      </w:r>
    </w:p>
  </w:footnote>
  <w:footnote w:type="continuationSeparator" w:id="0">
    <w:p w14:paraId="2B7C5AC4" w14:textId="77777777" w:rsidR="002A6EF5" w:rsidRDefault="002A6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444342"/>
      <w:docPartObj>
        <w:docPartGallery w:val="Page Numbers (Top of Page)"/>
        <w:docPartUnique/>
      </w:docPartObj>
    </w:sdtPr>
    <w:sdtEndPr>
      <w:rPr>
        <w:rFonts w:ascii="Times New Roman" w:hAnsi="Times New Roman" w:cs="Times New Roman"/>
        <w:sz w:val="24"/>
        <w:szCs w:val="24"/>
      </w:rPr>
    </w:sdtEndPr>
    <w:sdtContent>
      <w:p w14:paraId="1EBDF38E" w14:textId="77777777" w:rsidR="0064398A" w:rsidRPr="00E13AEC" w:rsidRDefault="0064398A">
        <w:pPr>
          <w:pStyle w:val="Galvene"/>
          <w:jc w:val="center"/>
          <w:rPr>
            <w:rFonts w:ascii="Times New Roman" w:hAnsi="Times New Roman" w:cs="Times New Roman"/>
            <w:sz w:val="24"/>
            <w:szCs w:val="24"/>
          </w:rPr>
        </w:pPr>
        <w:r w:rsidRPr="00E13AEC">
          <w:rPr>
            <w:rFonts w:ascii="Times New Roman" w:hAnsi="Times New Roman" w:cs="Times New Roman"/>
            <w:sz w:val="24"/>
            <w:szCs w:val="24"/>
          </w:rPr>
          <w:fldChar w:fldCharType="begin"/>
        </w:r>
        <w:r w:rsidRPr="00E13AEC">
          <w:rPr>
            <w:rFonts w:ascii="Times New Roman" w:hAnsi="Times New Roman" w:cs="Times New Roman"/>
            <w:sz w:val="24"/>
            <w:szCs w:val="24"/>
          </w:rPr>
          <w:instrText>PAGE   \* MERGEFORMAT</w:instrText>
        </w:r>
        <w:r w:rsidRPr="00E13AEC">
          <w:rPr>
            <w:rFonts w:ascii="Times New Roman" w:hAnsi="Times New Roman" w:cs="Times New Roman"/>
            <w:sz w:val="24"/>
            <w:szCs w:val="24"/>
          </w:rPr>
          <w:fldChar w:fldCharType="separate"/>
        </w:r>
        <w:r w:rsidR="006A392C">
          <w:rPr>
            <w:rFonts w:ascii="Times New Roman" w:hAnsi="Times New Roman" w:cs="Times New Roman"/>
            <w:noProof/>
            <w:sz w:val="24"/>
            <w:szCs w:val="24"/>
          </w:rPr>
          <w:t>2</w:t>
        </w:r>
        <w:r w:rsidRPr="00E13AEC">
          <w:rPr>
            <w:rFonts w:ascii="Times New Roman" w:hAnsi="Times New Roman" w:cs="Times New Roman"/>
            <w:sz w:val="24"/>
            <w:szCs w:val="24"/>
          </w:rPr>
          <w:fldChar w:fldCharType="end"/>
        </w:r>
      </w:p>
    </w:sdtContent>
  </w:sdt>
  <w:p w14:paraId="78354BB9" w14:textId="77777777" w:rsidR="0064398A" w:rsidRDefault="0064398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33A"/>
    <w:multiLevelType w:val="hybridMultilevel"/>
    <w:tmpl w:val="EED88604"/>
    <w:lvl w:ilvl="0" w:tplc="BBFC57EC">
      <w:start w:val="1"/>
      <w:numFmt w:val="decimal"/>
      <w:lvlText w:val="%1)"/>
      <w:lvlJc w:val="left"/>
      <w:pPr>
        <w:ind w:left="720" w:hanging="360"/>
      </w:pPr>
      <w:rPr>
        <w:rFonts w:hint="default"/>
      </w:rPr>
    </w:lvl>
    <w:lvl w:ilvl="1" w:tplc="89F01F56" w:tentative="1">
      <w:start w:val="1"/>
      <w:numFmt w:val="lowerLetter"/>
      <w:lvlText w:val="%2."/>
      <w:lvlJc w:val="left"/>
      <w:pPr>
        <w:ind w:left="1440" w:hanging="360"/>
      </w:pPr>
    </w:lvl>
    <w:lvl w:ilvl="2" w:tplc="70E80562" w:tentative="1">
      <w:start w:val="1"/>
      <w:numFmt w:val="lowerRoman"/>
      <w:lvlText w:val="%3."/>
      <w:lvlJc w:val="right"/>
      <w:pPr>
        <w:ind w:left="2160" w:hanging="180"/>
      </w:pPr>
    </w:lvl>
    <w:lvl w:ilvl="3" w:tplc="031EE8CC" w:tentative="1">
      <w:start w:val="1"/>
      <w:numFmt w:val="decimal"/>
      <w:lvlText w:val="%4."/>
      <w:lvlJc w:val="left"/>
      <w:pPr>
        <w:ind w:left="2880" w:hanging="360"/>
      </w:pPr>
    </w:lvl>
    <w:lvl w:ilvl="4" w:tplc="5D4C8ECE" w:tentative="1">
      <w:start w:val="1"/>
      <w:numFmt w:val="lowerLetter"/>
      <w:lvlText w:val="%5."/>
      <w:lvlJc w:val="left"/>
      <w:pPr>
        <w:ind w:left="3600" w:hanging="360"/>
      </w:pPr>
    </w:lvl>
    <w:lvl w:ilvl="5" w:tplc="147C59A2" w:tentative="1">
      <w:start w:val="1"/>
      <w:numFmt w:val="lowerRoman"/>
      <w:lvlText w:val="%6."/>
      <w:lvlJc w:val="right"/>
      <w:pPr>
        <w:ind w:left="4320" w:hanging="180"/>
      </w:pPr>
    </w:lvl>
    <w:lvl w:ilvl="6" w:tplc="012C70FE" w:tentative="1">
      <w:start w:val="1"/>
      <w:numFmt w:val="decimal"/>
      <w:lvlText w:val="%7."/>
      <w:lvlJc w:val="left"/>
      <w:pPr>
        <w:ind w:left="5040" w:hanging="360"/>
      </w:pPr>
    </w:lvl>
    <w:lvl w:ilvl="7" w:tplc="2FE01CB4" w:tentative="1">
      <w:start w:val="1"/>
      <w:numFmt w:val="lowerLetter"/>
      <w:lvlText w:val="%8."/>
      <w:lvlJc w:val="left"/>
      <w:pPr>
        <w:ind w:left="5760" w:hanging="360"/>
      </w:pPr>
    </w:lvl>
    <w:lvl w:ilvl="8" w:tplc="6C28D83E" w:tentative="1">
      <w:start w:val="1"/>
      <w:numFmt w:val="lowerRoman"/>
      <w:lvlText w:val="%9."/>
      <w:lvlJc w:val="right"/>
      <w:pPr>
        <w:ind w:left="6480" w:hanging="180"/>
      </w:pPr>
    </w:lvl>
  </w:abstractNum>
  <w:abstractNum w:abstractNumId="1" w15:restartNumberingAfterBreak="0">
    <w:nsid w:val="203A1444"/>
    <w:multiLevelType w:val="hybridMultilevel"/>
    <w:tmpl w:val="12A0CD8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091C1F"/>
    <w:multiLevelType w:val="hybridMultilevel"/>
    <w:tmpl w:val="48DC73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BA46CC"/>
    <w:multiLevelType w:val="hybridMultilevel"/>
    <w:tmpl w:val="5290E3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2C3E6A"/>
    <w:multiLevelType w:val="hybridMultilevel"/>
    <w:tmpl w:val="F912B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7F6DA1"/>
    <w:multiLevelType w:val="hybridMultilevel"/>
    <w:tmpl w:val="616AA8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142A74"/>
    <w:multiLevelType w:val="hybridMultilevel"/>
    <w:tmpl w:val="4E462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15"/>
    <w:rsid w:val="00000321"/>
    <w:rsid w:val="00000548"/>
    <w:rsid w:val="00003198"/>
    <w:rsid w:val="00006A37"/>
    <w:rsid w:val="000110E4"/>
    <w:rsid w:val="0001121B"/>
    <w:rsid w:val="00011DE3"/>
    <w:rsid w:val="000139B8"/>
    <w:rsid w:val="00016550"/>
    <w:rsid w:val="00021F0A"/>
    <w:rsid w:val="00026E3F"/>
    <w:rsid w:val="00027603"/>
    <w:rsid w:val="00031136"/>
    <w:rsid w:val="0003238C"/>
    <w:rsid w:val="00040C93"/>
    <w:rsid w:val="000427C5"/>
    <w:rsid w:val="00042FB7"/>
    <w:rsid w:val="000463E3"/>
    <w:rsid w:val="00046D0A"/>
    <w:rsid w:val="0004749E"/>
    <w:rsid w:val="00050BDE"/>
    <w:rsid w:val="00051AEB"/>
    <w:rsid w:val="00052A33"/>
    <w:rsid w:val="00052FC5"/>
    <w:rsid w:val="00053C35"/>
    <w:rsid w:val="00060A68"/>
    <w:rsid w:val="00062967"/>
    <w:rsid w:val="00063C20"/>
    <w:rsid w:val="00066DA8"/>
    <w:rsid w:val="00073289"/>
    <w:rsid w:val="00073A41"/>
    <w:rsid w:val="00076003"/>
    <w:rsid w:val="00077104"/>
    <w:rsid w:val="00081884"/>
    <w:rsid w:val="00087679"/>
    <w:rsid w:val="0008794D"/>
    <w:rsid w:val="00090A7E"/>
    <w:rsid w:val="00090B22"/>
    <w:rsid w:val="00090C2F"/>
    <w:rsid w:val="00093537"/>
    <w:rsid w:val="00096E75"/>
    <w:rsid w:val="000A0664"/>
    <w:rsid w:val="000A0AA7"/>
    <w:rsid w:val="000A0B02"/>
    <w:rsid w:val="000A211C"/>
    <w:rsid w:val="000A25A1"/>
    <w:rsid w:val="000A3B36"/>
    <w:rsid w:val="000A6A26"/>
    <w:rsid w:val="000A7127"/>
    <w:rsid w:val="000A775A"/>
    <w:rsid w:val="000A7C26"/>
    <w:rsid w:val="000B46A1"/>
    <w:rsid w:val="000B4A6F"/>
    <w:rsid w:val="000B61C7"/>
    <w:rsid w:val="000C7475"/>
    <w:rsid w:val="000C7FDA"/>
    <w:rsid w:val="000D19AD"/>
    <w:rsid w:val="000D5CDC"/>
    <w:rsid w:val="000D6DC2"/>
    <w:rsid w:val="000E0E57"/>
    <w:rsid w:val="000E1629"/>
    <w:rsid w:val="000E5EC2"/>
    <w:rsid w:val="000E6460"/>
    <w:rsid w:val="000E76E5"/>
    <w:rsid w:val="000E7E6B"/>
    <w:rsid w:val="000F1637"/>
    <w:rsid w:val="000F3927"/>
    <w:rsid w:val="000F3A77"/>
    <w:rsid w:val="000F45D3"/>
    <w:rsid w:val="000F6BD7"/>
    <w:rsid w:val="000F7AB0"/>
    <w:rsid w:val="001011F5"/>
    <w:rsid w:val="00101860"/>
    <w:rsid w:val="00102323"/>
    <w:rsid w:val="001046BF"/>
    <w:rsid w:val="0010601E"/>
    <w:rsid w:val="0011162C"/>
    <w:rsid w:val="00115B24"/>
    <w:rsid w:val="00115C10"/>
    <w:rsid w:val="0011614E"/>
    <w:rsid w:val="001249A6"/>
    <w:rsid w:val="001304DB"/>
    <w:rsid w:val="00130921"/>
    <w:rsid w:val="00131431"/>
    <w:rsid w:val="00134730"/>
    <w:rsid w:val="0014219F"/>
    <w:rsid w:val="00142BA3"/>
    <w:rsid w:val="00142F92"/>
    <w:rsid w:val="001437D9"/>
    <w:rsid w:val="00146237"/>
    <w:rsid w:val="00150364"/>
    <w:rsid w:val="001516D1"/>
    <w:rsid w:val="0015233F"/>
    <w:rsid w:val="0015338C"/>
    <w:rsid w:val="00153CC4"/>
    <w:rsid w:val="00153D2B"/>
    <w:rsid w:val="00154D56"/>
    <w:rsid w:val="00156290"/>
    <w:rsid w:val="0016141C"/>
    <w:rsid w:val="001641AF"/>
    <w:rsid w:val="00164A41"/>
    <w:rsid w:val="0016539A"/>
    <w:rsid w:val="00165CA0"/>
    <w:rsid w:val="00167E9F"/>
    <w:rsid w:val="001702D1"/>
    <w:rsid w:val="00171DE1"/>
    <w:rsid w:val="00173807"/>
    <w:rsid w:val="00173B8A"/>
    <w:rsid w:val="00181154"/>
    <w:rsid w:val="00183E32"/>
    <w:rsid w:val="00183F45"/>
    <w:rsid w:val="00184FFB"/>
    <w:rsid w:val="00186995"/>
    <w:rsid w:val="001900E0"/>
    <w:rsid w:val="00191E09"/>
    <w:rsid w:val="001935B1"/>
    <w:rsid w:val="00193990"/>
    <w:rsid w:val="001939C5"/>
    <w:rsid w:val="00193DAC"/>
    <w:rsid w:val="00193E9E"/>
    <w:rsid w:val="00194860"/>
    <w:rsid w:val="001A28C3"/>
    <w:rsid w:val="001A7CCD"/>
    <w:rsid w:val="001B1142"/>
    <w:rsid w:val="001B1342"/>
    <w:rsid w:val="001B5788"/>
    <w:rsid w:val="001B6561"/>
    <w:rsid w:val="001B76A7"/>
    <w:rsid w:val="001C01E7"/>
    <w:rsid w:val="001C0339"/>
    <w:rsid w:val="001C1B31"/>
    <w:rsid w:val="001C2B53"/>
    <w:rsid w:val="001C2FEA"/>
    <w:rsid w:val="001C45CF"/>
    <w:rsid w:val="001C57DB"/>
    <w:rsid w:val="001D30F6"/>
    <w:rsid w:val="001D48A3"/>
    <w:rsid w:val="001D6484"/>
    <w:rsid w:val="001E03AC"/>
    <w:rsid w:val="001E0BCE"/>
    <w:rsid w:val="001E0C67"/>
    <w:rsid w:val="001E287E"/>
    <w:rsid w:val="001E488C"/>
    <w:rsid w:val="001E5408"/>
    <w:rsid w:val="001E7967"/>
    <w:rsid w:val="001E7CF1"/>
    <w:rsid w:val="001F23F0"/>
    <w:rsid w:val="001F3A1E"/>
    <w:rsid w:val="00200757"/>
    <w:rsid w:val="0020203F"/>
    <w:rsid w:val="002068A7"/>
    <w:rsid w:val="00206C9B"/>
    <w:rsid w:val="00207755"/>
    <w:rsid w:val="0021524A"/>
    <w:rsid w:val="0022127C"/>
    <w:rsid w:val="00221EE3"/>
    <w:rsid w:val="00224457"/>
    <w:rsid w:val="002247D8"/>
    <w:rsid w:val="00225C23"/>
    <w:rsid w:val="00226BDE"/>
    <w:rsid w:val="00227650"/>
    <w:rsid w:val="00227BFE"/>
    <w:rsid w:val="00230F54"/>
    <w:rsid w:val="00231346"/>
    <w:rsid w:val="002327F5"/>
    <w:rsid w:val="00233406"/>
    <w:rsid w:val="002335B2"/>
    <w:rsid w:val="00234D2D"/>
    <w:rsid w:val="0024011C"/>
    <w:rsid w:val="002405AE"/>
    <w:rsid w:val="00252B85"/>
    <w:rsid w:val="00254531"/>
    <w:rsid w:val="0025630E"/>
    <w:rsid w:val="0026780B"/>
    <w:rsid w:val="00272D42"/>
    <w:rsid w:val="002748E2"/>
    <w:rsid w:val="00281449"/>
    <w:rsid w:val="002817BB"/>
    <w:rsid w:val="00286293"/>
    <w:rsid w:val="002906A4"/>
    <w:rsid w:val="00293B2E"/>
    <w:rsid w:val="00295DDA"/>
    <w:rsid w:val="002A5FA8"/>
    <w:rsid w:val="002A6EF5"/>
    <w:rsid w:val="002B4544"/>
    <w:rsid w:val="002B5A97"/>
    <w:rsid w:val="002B6EFB"/>
    <w:rsid w:val="002B7464"/>
    <w:rsid w:val="002B7B3F"/>
    <w:rsid w:val="002C3FBC"/>
    <w:rsid w:val="002C49CB"/>
    <w:rsid w:val="002C5A86"/>
    <w:rsid w:val="002C7884"/>
    <w:rsid w:val="002D0EF4"/>
    <w:rsid w:val="002D171F"/>
    <w:rsid w:val="002D2A7C"/>
    <w:rsid w:val="002D51FB"/>
    <w:rsid w:val="002D565E"/>
    <w:rsid w:val="002D6529"/>
    <w:rsid w:val="002E03A3"/>
    <w:rsid w:val="002E0434"/>
    <w:rsid w:val="002E233F"/>
    <w:rsid w:val="002E2538"/>
    <w:rsid w:val="002E4388"/>
    <w:rsid w:val="002E4955"/>
    <w:rsid w:val="002F2056"/>
    <w:rsid w:val="002F347D"/>
    <w:rsid w:val="002F356E"/>
    <w:rsid w:val="00303110"/>
    <w:rsid w:val="00305201"/>
    <w:rsid w:val="0030668D"/>
    <w:rsid w:val="0030726C"/>
    <w:rsid w:val="003116C6"/>
    <w:rsid w:val="00312D58"/>
    <w:rsid w:val="003153D4"/>
    <w:rsid w:val="0031731C"/>
    <w:rsid w:val="0032194E"/>
    <w:rsid w:val="00324E1A"/>
    <w:rsid w:val="00326EFB"/>
    <w:rsid w:val="0033073D"/>
    <w:rsid w:val="00330CF3"/>
    <w:rsid w:val="00333E97"/>
    <w:rsid w:val="00335881"/>
    <w:rsid w:val="00335A90"/>
    <w:rsid w:val="00340865"/>
    <w:rsid w:val="00341A9B"/>
    <w:rsid w:val="00343629"/>
    <w:rsid w:val="00345EBF"/>
    <w:rsid w:val="00347C21"/>
    <w:rsid w:val="00350B49"/>
    <w:rsid w:val="003511D9"/>
    <w:rsid w:val="00355642"/>
    <w:rsid w:val="003563E0"/>
    <w:rsid w:val="003575F1"/>
    <w:rsid w:val="00360FE1"/>
    <w:rsid w:val="0036590A"/>
    <w:rsid w:val="00365DE8"/>
    <w:rsid w:val="00365EF5"/>
    <w:rsid w:val="00370BD3"/>
    <w:rsid w:val="00375697"/>
    <w:rsid w:val="00376F20"/>
    <w:rsid w:val="00384234"/>
    <w:rsid w:val="00386352"/>
    <w:rsid w:val="0038711F"/>
    <w:rsid w:val="0039138F"/>
    <w:rsid w:val="003932E6"/>
    <w:rsid w:val="0039391D"/>
    <w:rsid w:val="003A732B"/>
    <w:rsid w:val="003B411B"/>
    <w:rsid w:val="003B5FDC"/>
    <w:rsid w:val="003B69E9"/>
    <w:rsid w:val="003B6D0E"/>
    <w:rsid w:val="003B715C"/>
    <w:rsid w:val="003C3632"/>
    <w:rsid w:val="003C36AE"/>
    <w:rsid w:val="003C5DE6"/>
    <w:rsid w:val="003C61DE"/>
    <w:rsid w:val="003C64FE"/>
    <w:rsid w:val="003C6BFE"/>
    <w:rsid w:val="003D0E01"/>
    <w:rsid w:val="003D0FF1"/>
    <w:rsid w:val="003D1A10"/>
    <w:rsid w:val="003D4298"/>
    <w:rsid w:val="003E673A"/>
    <w:rsid w:val="003F2572"/>
    <w:rsid w:val="003F426A"/>
    <w:rsid w:val="003F68E8"/>
    <w:rsid w:val="003F6E97"/>
    <w:rsid w:val="0040098E"/>
    <w:rsid w:val="00403916"/>
    <w:rsid w:val="00405AB8"/>
    <w:rsid w:val="00405AFB"/>
    <w:rsid w:val="00406FAF"/>
    <w:rsid w:val="004105A7"/>
    <w:rsid w:val="004136E3"/>
    <w:rsid w:val="0041461B"/>
    <w:rsid w:val="00414EAE"/>
    <w:rsid w:val="00415FEE"/>
    <w:rsid w:val="00416B7E"/>
    <w:rsid w:val="0041788F"/>
    <w:rsid w:val="00420331"/>
    <w:rsid w:val="00423A13"/>
    <w:rsid w:val="004256DC"/>
    <w:rsid w:val="004272B9"/>
    <w:rsid w:val="0042772A"/>
    <w:rsid w:val="00431D71"/>
    <w:rsid w:val="004341A5"/>
    <w:rsid w:val="00435F6A"/>
    <w:rsid w:val="004419F6"/>
    <w:rsid w:val="00442A36"/>
    <w:rsid w:val="004443DC"/>
    <w:rsid w:val="00446396"/>
    <w:rsid w:val="00447BC6"/>
    <w:rsid w:val="00447DE3"/>
    <w:rsid w:val="004603B9"/>
    <w:rsid w:val="00460889"/>
    <w:rsid w:val="00461D6B"/>
    <w:rsid w:val="0046260B"/>
    <w:rsid w:val="00462CDC"/>
    <w:rsid w:val="004637DD"/>
    <w:rsid w:val="00464789"/>
    <w:rsid w:val="00466493"/>
    <w:rsid w:val="004720CA"/>
    <w:rsid w:val="00473BAE"/>
    <w:rsid w:val="00473CC8"/>
    <w:rsid w:val="00475C57"/>
    <w:rsid w:val="004762F0"/>
    <w:rsid w:val="004777E7"/>
    <w:rsid w:val="00480476"/>
    <w:rsid w:val="00487FA5"/>
    <w:rsid w:val="00490B39"/>
    <w:rsid w:val="004921AC"/>
    <w:rsid w:val="004929BD"/>
    <w:rsid w:val="00495E79"/>
    <w:rsid w:val="004A010C"/>
    <w:rsid w:val="004A16E8"/>
    <w:rsid w:val="004A2DA0"/>
    <w:rsid w:val="004A3EF5"/>
    <w:rsid w:val="004B42D3"/>
    <w:rsid w:val="004C0509"/>
    <w:rsid w:val="004C1784"/>
    <w:rsid w:val="004C651A"/>
    <w:rsid w:val="004C686E"/>
    <w:rsid w:val="004D0FB9"/>
    <w:rsid w:val="004D4303"/>
    <w:rsid w:val="004D4C78"/>
    <w:rsid w:val="004E14F8"/>
    <w:rsid w:val="004E28A5"/>
    <w:rsid w:val="004E39FC"/>
    <w:rsid w:val="004E4C19"/>
    <w:rsid w:val="004E4F63"/>
    <w:rsid w:val="004E532F"/>
    <w:rsid w:val="004E6FDA"/>
    <w:rsid w:val="004F04BB"/>
    <w:rsid w:val="004F16AA"/>
    <w:rsid w:val="004F4CA3"/>
    <w:rsid w:val="004F7D62"/>
    <w:rsid w:val="005020FD"/>
    <w:rsid w:val="00502DCF"/>
    <w:rsid w:val="005040AD"/>
    <w:rsid w:val="00510F37"/>
    <w:rsid w:val="00515AD4"/>
    <w:rsid w:val="00520238"/>
    <w:rsid w:val="0052493E"/>
    <w:rsid w:val="00526527"/>
    <w:rsid w:val="00526733"/>
    <w:rsid w:val="00526CB5"/>
    <w:rsid w:val="0052764B"/>
    <w:rsid w:val="0053082A"/>
    <w:rsid w:val="00535401"/>
    <w:rsid w:val="00537976"/>
    <w:rsid w:val="0054082E"/>
    <w:rsid w:val="005415F8"/>
    <w:rsid w:val="0054355B"/>
    <w:rsid w:val="00545FB3"/>
    <w:rsid w:val="0054668D"/>
    <w:rsid w:val="005536E9"/>
    <w:rsid w:val="00560801"/>
    <w:rsid w:val="00561F23"/>
    <w:rsid w:val="00564E1B"/>
    <w:rsid w:val="00564E4E"/>
    <w:rsid w:val="00565F6E"/>
    <w:rsid w:val="00565FD6"/>
    <w:rsid w:val="0056716E"/>
    <w:rsid w:val="005701B1"/>
    <w:rsid w:val="005704E0"/>
    <w:rsid w:val="00571FD2"/>
    <w:rsid w:val="00573F61"/>
    <w:rsid w:val="00577DC4"/>
    <w:rsid w:val="005821A4"/>
    <w:rsid w:val="005824EF"/>
    <w:rsid w:val="00583390"/>
    <w:rsid w:val="00584F95"/>
    <w:rsid w:val="0059003F"/>
    <w:rsid w:val="00590C86"/>
    <w:rsid w:val="00591BC1"/>
    <w:rsid w:val="00593A5F"/>
    <w:rsid w:val="00595382"/>
    <w:rsid w:val="00597293"/>
    <w:rsid w:val="005973AB"/>
    <w:rsid w:val="005A3B9D"/>
    <w:rsid w:val="005A5578"/>
    <w:rsid w:val="005B20A2"/>
    <w:rsid w:val="005B4C1A"/>
    <w:rsid w:val="005C3295"/>
    <w:rsid w:val="005C7BA2"/>
    <w:rsid w:val="005C7D5B"/>
    <w:rsid w:val="005D0607"/>
    <w:rsid w:val="005D09ED"/>
    <w:rsid w:val="005D2006"/>
    <w:rsid w:val="005D23AC"/>
    <w:rsid w:val="005D63B2"/>
    <w:rsid w:val="005E0DB5"/>
    <w:rsid w:val="005E1A6A"/>
    <w:rsid w:val="005E6BC6"/>
    <w:rsid w:val="005E72F6"/>
    <w:rsid w:val="005F1523"/>
    <w:rsid w:val="005F227C"/>
    <w:rsid w:val="005F4CA8"/>
    <w:rsid w:val="005F5E06"/>
    <w:rsid w:val="00601B2D"/>
    <w:rsid w:val="006020FE"/>
    <w:rsid w:val="00603C06"/>
    <w:rsid w:val="0060569B"/>
    <w:rsid w:val="00605834"/>
    <w:rsid w:val="00605838"/>
    <w:rsid w:val="00611203"/>
    <w:rsid w:val="006211AF"/>
    <w:rsid w:val="00622FD4"/>
    <w:rsid w:val="0062462E"/>
    <w:rsid w:val="0062590D"/>
    <w:rsid w:val="0062635D"/>
    <w:rsid w:val="00630008"/>
    <w:rsid w:val="0063136C"/>
    <w:rsid w:val="006332D8"/>
    <w:rsid w:val="00633A3D"/>
    <w:rsid w:val="00635B00"/>
    <w:rsid w:val="00636B2E"/>
    <w:rsid w:val="0063774E"/>
    <w:rsid w:val="0064398A"/>
    <w:rsid w:val="00644490"/>
    <w:rsid w:val="00650F4A"/>
    <w:rsid w:val="00650FBB"/>
    <w:rsid w:val="00651CBE"/>
    <w:rsid w:val="006531BC"/>
    <w:rsid w:val="00656638"/>
    <w:rsid w:val="00657D13"/>
    <w:rsid w:val="00657E9C"/>
    <w:rsid w:val="0066433B"/>
    <w:rsid w:val="00673E22"/>
    <w:rsid w:val="006740DA"/>
    <w:rsid w:val="0067474C"/>
    <w:rsid w:val="00677215"/>
    <w:rsid w:val="0068142C"/>
    <w:rsid w:val="0068318F"/>
    <w:rsid w:val="00683597"/>
    <w:rsid w:val="00685114"/>
    <w:rsid w:val="0068647E"/>
    <w:rsid w:val="00687AD1"/>
    <w:rsid w:val="0069111F"/>
    <w:rsid w:val="006A09EC"/>
    <w:rsid w:val="006A392C"/>
    <w:rsid w:val="006A5E52"/>
    <w:rsid w:val="006B03BF"/>
    <w:rsid w:val="006B471D"/>
    <w:rsid w:val="006C00E3"/>
    <w:rsid w:val="006C0A09"/>
    <w:rsid w:val="006C2DA9"/>
    <w:rsid w:val="006C433D"/>
    <w:rsid w:val="006C4AF3"/>
    <w:rsid w:val="006C6216"/>
    <w:rsid w:val="006C7794"/>
    <w:rsid w:val="006C7C96"/>
    <w:rsid w:val="006D00EF"/>
    <w:rsid w:val="006D0CFB"/>
    <w:rsid w:val="006D6E3F"/>
    <w:rsid w:val="006D7551"/>
    <w:rsid w:val="006D77FB"/>
    <w:rsid w:val="006E0CA8"/>
    <w:rsid w:val="006E11D3"/>
    <w:rsid w:val="006E6E4F"/>
    <w:rsid w:val="006E7F63"/>
    <w:rsid w:val="006F16EC"/>
    <w:rsid w:val="006F299D"/>
    <w:rsid w:val="006F305D"/>
    <w:rsid w:val="006F31C7"/>
    <w:rsid w:val="006F3BA0"/>
    <w:rsid w:val="006F401E"/>
    <w:rsid w:val="006F5301"/>
    <w:rsid w:val="006F678E"/>
    <w:rsid w:val="006F7E99"/>
    <w:rsid w:val="006F7F89"/>
    <w:rsid w:val="00706B8C"/>
    <w:rsid w:val="0070799E"/>
    <w:rsid w:val="00712B8E"/>
    <w:rsid w:val="00712C4A"/>
    <w:rsid w:val="007139EE"/>
    <w:rsid w:val="00714BD1"/>
    <w:rsid w:val="0071739D"/>
    <w:rsid w:val="00731A60"/>
    <w:rsid w:val="00732DB4"/>
    <w:rsid w:val="0073573A"/>
    <w:rsid w:val="00737BA5"/>
    <w:rsid w:val="00742761"/>
    <w:rsid w:val="00743017"/>
    <w:rsid w:val="00744947"/>
    <w:rsid w:val="00744EE4"/>
    <w:rsid w:val="00751045"/>
    <w:rsid w:val="00752018"/>
    <w:rsid w:val="00755164"/>
    <w:rsid w:val="007569FF"/>
    <w:rsid w:val="00765BB4"/>
    <w:rsid w:val="00765F6B"/>
    <w:rsid w:val="00770C50"/>
    <w:rsid w:val="0077127B"/>
    <w:rsid w:val="00771BB6"/>
    <w:rsid w:val="00772EA7"/>
    <w:rsid w:val="00773835"/>
    <w:rsid w:val="00773B32"/>
    <w:rsid w:val="00775A15"/>
    <w:rsid w:val="0078159F"/>
    <w:rsid w:val="00781F49"/>
    <w:rsid w:val="00782150"/>
    <w:rsid w:val="00782B10"/>
    <w:rsid w:val="00783A96"/>
    <w:rsid w:val="00783DD4"/>
    <w:rsid w:val="0078570F"/>
    <w:rsid w:val="007866BB"/>
    <w:rsid w:val="00786803"/>
    <w:rsid w:val="007872F1"/>
    <w:rsid w:val="007874DB"/>
    <w:rsid w:val="00791F83"/>
    <w:rsid w:val="00795518"/>
    <w:rsid w:val="0079620D"/>
    <w:rsid w:val="00796623"/>
    <w:rsid w:val="007A36AA"/>
    <w:rsid w:val="007A3D08"/>
    <w:rsid w:val="007A412C"/>
    <w:rsid w:val="007A41F1"/>
    <w:rsid w:val="007A5D9F"/>
    <w:rsid w:val="007B05D7"/>
    <w:rsid w:val="007B0AFD"/>
    <w:rsid w:val="007B12D0"/>
    <w:rsid w:val="007B2350"/>
    <w:rsid w:val="007B2AD1"/>
    <w:rsid w:val="007B2C23"/>
    <w:rsid w:val="007B307E"/>
    <w:rsid w:val="007B427A"/>
    <w:rsid w:val="007B5BCD"/>
    <w:rsid w:val="007B5E78"/>
    <w:rsid w:val="007B65C3"/>
    <w:rsid w:val="007B7977"/>
    <w:rsid w:val="007C1BAC"/>
    <w:rsid w:val="007C2891"/>
    <w:rsid w:val="007C47BB"/>
    <w:rsid w:val="007D0282"/>
    <w:rsid w:val="007D1056"/>
    <w:rsid w:val="007D1390"/>
    <w:rsid w:val="007D4C13"/>
    <w:rsid w:val="007D539F"/>
    <w:rsid w:val="007D59ED"/>
    <w:rsid w:val="007D7F87"/>
    <w:rsid w:val="007E041F"/>
    <w:rsid w:val="007E32B5"/>
    <w:rsid w:val="007E3967"/>
    <w:rsid w:val="007F05B6"/>
    <w:rsid w:val="007F135A"/>
    <w:rsid w:val="007F17FD"/>
    <w:rsid w:val="007F2796"/>
    <w:rsid w:val="007F3195"/>
    <w:rsid w:val="007F341C"/>
    <w:rsid w:val="007F4F8F"/>
    <w:rsid w:val="007F5AC5"/>
    <w:rsid w:val="007F7ED4"/>
    <w:rsid w:val="00800A56"/>
    <w:rsid w:val="00801EC9"/>
    <w:rsid w:val="00801FD0"/>
    <w:rsid w:val="00804A48"/>
    <w:rsid w:val="0080505F"/>
    <w:rsid w:val="00806986"/>
    <w:rsid w:val="00806F2B"/>
    <w:rsid w:val="0081008A"/>
    <w:rsid w:val="00810AF8"/>
    <w:rsid w:val="00820AFA"/>
    <w:rsid w:val="0082397C"/>
    <w:rsid w:val="00823B7A"/>
    <w:rsid w:val="00823CAC"/>
    <w:rsid w:val="008257B2"/>
    <w:rsid w:val="0082651B"/>
    <w:rsid w:val="00827D4E"/>
    <w:rsid w:val="008300F7"/>
    <w:rsid w:val="00833013"/>
    <w:rsid w:val="00833A0E"/>
    <w:rsid w:val="008347AC"/>
    <w:rsid w:val="00834CB1"/>
    <w:rsid w:val="00835191"/>
    <w:rsid w:val="00837A68"/>
    <w:rsid w:val="00837E02"/>
    <w:rsid w:val="00840BAF"/>
    <w:rsid w:val="0084105E"/>
    <w:rsid w:val="00845A46"/>
    <w:rsid w:val="008466C5"/>
    <w:rsid w:val="00846768"/>
    <w:rsid w:val="0084676B"/>
    <w:rsid w:val="008500FB"/>
    <w:rsid w:val="00851F78"/>
    <w:rsid w:val="008521B2"/>
    <w:rsid w:val="00854651"/>
    <w:rsid w:val="00856D97"/>
    <w:rsid w:val="0086085C"/>
    <w:rsid w:val="00862B2A"/>
    <w:rsid w:val="00862B6B"/>
    <w:rsid w:val="0086506D"/>
    <w:rsid w:val="00872E7D"/>
    <w:rsid w:val="008741E7"/>
    <w:rsid w:val="008776BB"/>
    <w:rsid w:val="008819E1"/>
    <w:rsid w:val="00885DC9"/>
    <w:rsid w:val="008864F4"/>
    <w:rsid w:val="00890A7D"/>
    <w:rsid w:val="00890B2D"/>
    <w:rsid w:val="00892488"/>
    <w:rsid w:val="00893ADE"/>
    <w:rsid w:val="008A01BC"/>
    <w:rsid w:val="008A3211"/>
    <w:rsid w:val="008A5A81"/>
    <w:rsid w:val="008A65CC"/>
    <w:rsid w:val="008B3300"/>
    <w:rsid w:val="008B366D"/>
    <w:rsid w:val="008B6E02"/>
    <w:rsid w:val="008C018D"/>
    <w:rsid w:val="008C2AAF"/>
    <w:rsid w:val="008C3E45"/>
    <w:rsid w:val="008C5448"/>
    <w:rsid w:val="008C78C0"/>
    <w:rsid w:val="008D3CC3"/>
    <w:rsid w:val="008E0490"/>
    <w:rsid w:val="008E3CE4"/>
    <w:rsid w:val="008E3D73"/>
    <w:rsid w:val="008E4323"/>
    <w:rsid w:val="008E71F4"/>
    <w:rsid w:val="008E7CD5"/>
    <w:rsid w:val="008F30A5"/>
    <w:rsid w:val="008F6A13"/>
    <w:rsid w:val="008F7823"/>
    <w:rsid w:val="009002F3"/>
    <w:rsid w:val="00901324"/>
    <w:rsid w:val="00902D96"/>
    <w:rsid w:val="0090318F"/>
    <w:rsid w:val="0090398E"/>
    <w:rsid w:val="00903A00"/>
    <w:rsid w:val="00903C8F"/>
    <w:rsid w:val="00904261"/>
    <w:rsid w:val="00907D9F"/>
    <w:rsid w:val="0091083E"/>
    <w:rsid w:val="00910B9D"/>
    <w:rsid w:val="00910BBB"/>
    <w:rsid w:val="00917512"/>
    <w:rsid w:val="00917D81"/>
    <w:rsid w:val="00923C60"/>
    <w:rsid w:val="0092689E"/>
    <w:rsid w:val="009268E3"/>
    <w:rsid w:val="00926C1D"/>
    <w:rsid w:val="00926E1C"/>
    <w:rsid w:val="00927C65"/>
    <w:rsid w:val="00930A5D"/>
    <w:rsid w:val="00931C3F"/>
    <w:rsid w:val="00936D0B"/>
    <w:rsid w:val="00936D7E"/>
    <w:rsid w:val="00944702"/>
    <w:rsid w:val="00947054"/>
    <w:rsid w:val="00950EEB"/>
    <w:rsid w:val="00950FED"/>
    <w:rsid w:val="00960F17"/>
    <w:rsid w:val="00966D8F"/>
    <w:rsid w:val="00970510"/>
    <w:rsid w:val="0097112E"/>
    <w:rsid w:val="00972562"/>
    <w:rsid w:val="009738C2"/>
    <w:rsid w:val="00982740"/>
    <w:rsid w:val="00985520"/>
    <w:rsid w:val="009907F6"/>
    <w:rsid w:val="00993448"/>
    <w:rsid w:val="009949F9"/>
    <w:rsid w:val="009A1647"/>
    <w:rsid w:val="009A52C8"/>
    <w:rsid w:val="009A5D77"/>
    <w:rsid w:val="009B6A74"/>
    <w:rsid w:val="009C12D1"/>
    <w:rsid w:val="009C6C59"/>
    <w:rsid w:val="009C7187"/>
    <w:rsid w:val="009C76E3"/>
    <w:rsid w:val="009D1091"/>
    <w:rsid w:val="009D1F9A"/>
    <w:rsid w:val="009D4F48"/>
    <w:rsid w:val="009D551C"/>
    <w:rsid w:val="009E1ED1"/>
    <w:rsid w:val="009E375A"/>
    <w:rsid w:val="009E4896"/>
    <w:rsid w:val="009E4985"/>
    <w:rsid w:val="009E4AFD"/>
    <w:rsid w:val="009E597C"/>
    <w:rsid w:val="009F06F7"/>
    <w:rsid w:val="009F481E"/>
    <w:rsid w:val="009F54BC"/>
    <w:rsid w:val="00A10558"/>
    <w:rsid w:val="00A11F4F"/>
    <w:rsid w:val="00A1557F"/>
    <w:rsid w:val="00A16614"/>
    <w:rsid w:val="00A179A8"/>
    <w:rsid w:val="00A26A7D"/>
    <w:rsid w:val="00A26BFE"/>
    <w:rsid w:val="00A306DD"/>
    <w:rsid w:val="00A3091C"/>
    <w:rsid w:val="00A332A8"/>
    <w:rsid w:val="00A33BA1"/>
    <w:rsid w:val="00A34AA7"/>
    <w:rsid w:val="00A34DFF"/>
    <w:rsid w:val="00A36A83"/>
    <w:rsid w:val="00A37238"/>
    <w:rsid w:val="00A4011E"/>
    <w:rsid w:val="00A4084F"/>
    <w:rsid w:val="00A413F0"/>
    <w:rsid w:val="00A4432F"/>
    <w:rsid w:val="00A4554C"/>
    <w:rsid w:val="00A45952"/>
    <w:rsid w:val="00A45D5E"/>
    <w:rsid w:val="00A468CE"/>
    <w:rsid w:val="00A46C6E"/>
    <w:rsid w:val="00A50E47"/>
    <w:rsid w:val="00A514F5"/>
    <w:rsid w:val="00A52813"/>
    <w:rsid w:val="00A52F04"/>
    <w:rsid w:val="00A5556F"/>
    <w:rsid w:val="00A56921"/>
    <w:rsid w:val="00A6045F"/>
    <w:rsid w:val="00A60618"/>
    <w:rsid w:val="00A61945"/>
    <w:rsid w:val="00A61989"/>
    <w:rsid w:val="00A62BEF"/>
    <w:rsid w:val="00A638E3"/>
    <w:rsid w:val="00A6472D"/>
    <w:rsid w:val="00A6594B"/>
    <w:rsid w:val="00A673C2"/>
    <w:rsid w:val="00A720DA"/>
    <w:rsid w:val="00A72E58"/>
    <w:rsid w:val="00A75693"/>
    <w:rsid w:val="00A81610"/>
    <w:rsid w:val="00A81A8A"/>
    <w:rsid w:val="00A820FA"/>
    <w:rsid w:val="00A847E5"/>
    <w:rsid w:val="00A91678"/>
    <w:rsid w:val="00A93050"/>
    <w:rsid w:val="00A96228"/>
    <w:rsid w:val="00A9639B"/>
    <w:rsid w:val="00AA05C1"/>
    <w:rsid w:val="00AA0CA1"/>
    <w:rsid w:val="00AA14E0"/>
    <w:rsid w:val="00AA210C"/>
    <w:rsid w:val="00AA5FD7"/>
    <w:rsid w:val="00AA63E1"/>
    <w:rsid w:val="00AA6CAE"/>
    <w:rsid w:val="00AB019B"/>
    <w:rsid w:val="00AB229E"/>
    <w:rsid w:val="00AB232A"/>
    <w:rsid w:val="00AB3F62"/>
    <w:rsid w:val="00AB41F9"/>
    <w:rsid w:val="00AB43F2"/>
    <w:rsid w:val="00AB5836"/>
    <w:rsid w:val="00AB7DDB"/>
    <w:rsid w:val="00AC1CAF"/>
    <w:rsid w:val="00AC1FC1"/>
    <w:rsid w:val="00AC23DE"/>
    <w:rsid w:val="00AC2661"/>
    <w:rsid w:val="00AC277E"/>
    <w:rsid w:val="00AC4641"/>
    <w:rsid w:val="00AC4DF1"/>
    <w:rsid w:val="00AD293E"/>
    <w:rsid w:val="00AD37D9"/>
    <w:rsid w:val="00AD4FAF"/>
    <w:rsid w:val="00AD508C"/>
    <w:rsid w:val="00AD56CA"/>
    <w:rsid w:val="00AD654E"/>
    <w:rsid w:val="00AE2594"/>
    <w:rsid w:val="00AE2CDF"/>
    <w:rsid w:val="00AE2D8F"/>
    <w:rsid w:val="00AE37BC"/>
    <w:rsid w:val="00AE3E01"/>
    <w:rsid w:val="00AE4048"/>
    <w:rsid w:val="00AF0BB1"/>
    <w:rsid w:val="00AF20F0"/>
    <w:rsid w:val="00AF2123"/>
    <w:rsid w:val="00AF55C1"/>
    <w:rsid w:val="00AF5C95"/>
    <w:rsid w:val="00B0019E"/>
    <w:rsid w:val="00B025D1"/>
    <w:rsid w:val="00B0346B"/>
    <w:rsid w:val="00B03B53"/>
    <w:rsid w:val="00B06A12"/>
    <w:rsid w:val="00B11107"/>
    <w:rsid w:val="00B1187F"/>
    <w:rsid w:val="00B12510"/>
    <w:rsid w:val="00B14051"/>
    <w:rsid w:val="00B15AB5"/>
    <w:rsid w:val="00B161E8"/>
    <w:rsid w:val="00B20AC5"/>
    <w:rsid w:val="00B232D7"/>
    <w:rsid w:val="00B253F6"/>
    <w:rsid w:val="00B25F7E"/>
    <w:rsid w:val="00B30C78"/>
    <w:rsid w:val="00B32DD8"/>
    <w:rsid w:val="00B36466"/>
    <w:rsid w:val="00B3647B"/>
    <w:rsid w:val="00B40551"/>
    <w:rsid w:val="00B4522C"/>
    <w:rsid w:val="00B464D4"/>
    <w:rsid w:val="00B46758"/>
    <w:rsid w:val="00B46A5D"/>
    <w:rsid w:val="00B506E8"/>
    <w:rsid w:val="00B50725"/>
    <w:rsid w:val="00B57051"/>
    <w:rsid w:val="00B62557"/>
    <w:rsid w:val="00B65B4D"/>
    <w:rsid w:val="00B7105D"/>
    <w:rsid w:val="00B71CEE"/>
    <w:rsid w:val="00B742D4"/>
    <w:rsid w:val="00B74E77"/>
    <w:rsid w:val="00B76A92"/>
    <w:rsid w:val="00B80643"/>
    <w:rsid w:val="00B818E6"/>
    <w:rsid w:val="00B825BB"/>
    <w:rsid w:val="00B83C00"/>
    <w:rsid w:val="00B83C3D"/>
    <w:rsid w:val="00B84138"/>
    <w:rsid w:val="00B846E4"/>
    <w:rsid w:val="00B86790"/>
    <w:rsid w:val="00B872C2"/>
    <w:rsid w:val="00B90109"/>
    <w:rsid w:val="00B925DA"/>
    <w:rsid w:val="00B92623"/>
    <w:rsid w:val="00B92789"/>
    <w:rsid w:val="00B9305D"/>
    <w:rsid w:val="00B96921"/>
    <w:rsid w:val="00B9776C"/>
    <w:rsid w:val="00BA043E"/>
    <w:rsid w:val="00BA1360"/>
    <w:rsid w:val="00BA469C"/>
    <w:rsid w:val="00BA7AB9"/>
    <w:rsid w:val="00BB002F"/>
    <w:rsid w:val="00BB0D5E"/>
    <w:rsid w:val="00BB1B24"/>
    <w:rsid w:val="00BB2688"/>
    <w:rsid w:val="00BB605C"/>
    <w:rsid w:val="00BB6426"/>
    <w:rsid w:val="00BB7E3A"/>
    <w:rsid w:val="00BC193A"/>
    <w:rsid w:val="00BC1D5F"/>
    <w:rsid w:val="00BC3A46"/>
    <w:rsid w:val="00BC63B9"/>
    <w:rsid w:val="00BC7899"/>
    <w:rsid w:val="00BD0F96"/>
    <w:rsid w:val="00BD143B"/>
    <w:rsid w:val="00BD1B46"/>
    <w:rsid w:val="00BD2342"/>
    <w:rsid w:val="00BD3AB4"/>
    <w:rsid w:val="00BD5EC3"/>
    <w:rsid w:val="00BD6744"/>
    <w:rsid w:val="00BE117E"/>
    <w:rsid w:val="00BE23A8"/>
    <w:rsid w:val="00BE2662"/>
    <w:rsid w:val="00BE39B1"/>
    <w:rsid w:val="00BF1C36"/>
    <w:rsid w:val="00BF4818"/>
    <w:rsid w:val="00BF5D09"/>
    <w:rsid w:val="00C0089E"/>
    <w:rsid w:val="00C00FC5"/>
    <w:rsid w:val="00C01D2F"/>
    <w:rsid w:val="00C030DE"/>
    <w:rsid w:val="00C05ACE"/>
    <w:rsid w:val="00C11187"/>
    <w:rsid w:val="00C118BD"/>
    <w:rsid w:val="00C12248"/>
    <w:rsid w:val="00C16EE4"/>
    <w:rsid w:val="00C17D70"/>
    <w:rsid w:val="00C21992"/>
    <w:rsid w:val="00C21CBA"/>
    <w:rsid w:val="00C237A8"/>
    <w:rsid w:val="00C23BE0"/>
    <w:rsid w:val="00C23CB0"/>
    <w:rsid w:val="00C264FA"/>
    <w:rsid w:val="00C26B20"/>
    <w:rsid w:val="00C27121"/>
    <w:rsid w:val="00C304B9"/>
    <w:rsid w:val="00C334BA"/>
    <w:rsid w:val="00C34360"/>
    <w:rsid w:val="00C358ED"/>
    <w:rsid w:val="00C35F5A"/>
    <w:rsid w:val="00C40218"/>
    <w:rsid w:val="00C40727"/>
    <w:rsid w:val="00C53204"/>
    <w:rsid w:val="00C55C9D"/>
    <w:rsid w:val="00C608A5"/>
    <w:rsid w:val="00C62195"/>
    <w:rsid w:val="00C62695"/>
    <w:rsid w:val="00C63111"/>
    <w:rsid w:val="00C63158"/>
    <w:rsid w:val="00C634F1"/>
    <w:rsid w:val="00C7027D"/>
    <w:rsid w:val="00C70858"/>
    <w:rsid w:val="00C717FF"/>
    <w:rsid w:val="00C739BD"/>
    <w:rsid w:val="00C73F09"/>
    <w:rsid w:val="00C771CA"/>
    <w:rsid w:val="00C80762"/>
    <w:rsid w:val="00C81E17"/>
    <w:rsid w:val="00C821B1"/>
    <w:rsid w:val="00C82D98"/>
    <w:rsid w:val="00C860A8"/>
    <w:rsid w:val="00C87137"/>
    <w:rsid w:val="00C91F3C"/>
    <w:rsid w:val="00C96B67"/>
    <w:rsid w:val="00C9716E"/>
    <w:rsid w:val="00CA0523"/>
    <w:rsid w:val="00CA2484"/>
    <w:rsid w:val="00CA35BD"/>
    <w:rsid w:val="00CA388B"/>
    <w:rsid w:val="00CA58E2"/>
    <w:rsid w:val="00CA6B3B"/>
    <w:rsid w:val="00CB2415"/>
    <w:rsid w:val="00CC1650"/>
    <w:rsid w:val="00CC1AD3"/>
    <w:rsid w:val="00CC4860"/>
    <w:rsid w:val="00CC5326"/>
    <w:rsid w:val="00CC5C47"/>
    <w:rsid w:val="00CD0EC5"/>
    <w:rsid w:val="00CD11A0"/>
    <w:rsid w:val="00CD3365"/>
    <w:rsid w:val="00CD3868"/>
    <w:rsid w:val="00CD5872"/>
    <w:rsid w:val="00CD5DD7"/>
    <w:rsid w:val="00CE27C8"/>
    <w:rsid w:val="00CE6B96"/>
    <w:rsid w:val="00CE7BB1"/>
    <w:rsid w:val="00CF24F5"/>
    <w:rsid w:val="00CF2EDB"/>
    <w:rsid w:val="00CF354B"/>
    <w:rsid w:val="00CF72CD"/>
    <w:rsid w:val="00D01033"/>
    <w:rsid w:val="00D0288B"/>
    <w:rsid w:val="00D047E0"/>
    <w:rsid w:val="00D06369"/>
    <w:rsid w:val="00D06607"/>
    <w:rsid w:val="00D100EC"/>
    <w:rsid w:val="00D10E18"/>
    <w:rsid w:val="00D1153D"/>
    <w:rsid w:val="00D1188F"/>
    <w:rsid w:val="00D1229A"/>
    <w:rsid w:val="00D13E5F"/>
    <w:rsid w:val="00D145A0"/>
    <w:rsid w:val="00D16191"/>
    <w:rsid w:val="00D17308"/>
    <w:rsid w:val="00D2196A"/>
    <w:rsid w:val="00D22122"/>
    <w:rsid w:val="00D226C6"/>
    <w:rsid w:val="00D25DF5"/>
    <w:rsid w:val="00D26EF0"/>
    <w:rsid w:val="00D2737B"/>
    <w:rsid w:val="00D302B7"/>
    <w:rsid w:val="00D3143C"/>
    <w:rsid w:val="00D31EB6"/>
    <w:rsid w:val="00D35A84"/>
    <w:rsid w:val="00D35C9A"/>
    <w:rsid w:val="00D40AC0"/>
    <w:rsid w:val="00D40DD0"/>
    <w:rsid w:val="00D43D10"/>
    <w:rsid w:val="00D43EE8"/>
    <w:rsid w:val="00D45375"/>
    <w:rsid w:val="00D47815"/>
    <w:rsid w:val="00D47AE7"/>
    <w:rsid w:val="00D50AAF"/>
    <w:rsid w:val="00D50DB2"/>
    <w:rsid w:val="00D51A76"/>
    <w:rsid w:val="00D52344"/>
    <w:rsid w:val="00D56880"/>
    <w:rsid w:val="00D569D2"/>
    <w:rsid w:val="00D5745D"/>
    <w:rsid w:val="00D60679"/>
    <w:rsid w:val="00D60787"/>
    <w:rsid w:val="00D630FC"/>
    <w:rsid w:val="00D64431"/>
    <w:rsid w:val="00D644AD"/>
    <w:rsid w:val="00D66513"/>
    <w:rsid w:val="00D67D33"/>
    <w:rsid w:val="00D7040E"/>
    <w:rsid w:val="00D72BAB"/>
    <w:rsid w:val="00D73D0A"/>
    <w:rsid w:val="00D75549"/>
    <w:rsid w:val="00D76B41"/>
    <w:rsid w:val="00D8602B"/>
    <w:rsid w:val="00D8751C"/>
    <w:rsid w:val="00D9217A"/>
    <w:rsid w:val="00D9262F"/>
    <w:rsid w:val="00D949A6"/>
    <w:rsid w:val="00D958E0"/>
    <w:rsid w:val="00D9640A"/>
    <w:rsid w:val="00DA0D38"/>
    <w:rsid w:val="00DA6C36"/>
    <w:rsid w:val="00DB06F1"/>
    <w:rsid w:val="00DB16AF"/>
    <w:rsid w:val="00DB23F5"/>
    <w:rsid w:val="00DB4925"/>
    <w:rsid w:val="00DB4E97"/>
    <w:rsid w:val="00DB51BE"/>
    <w:rsid w:val="00DB5D77"/>
    <w:rsid w:val="00DC02FE"/>
    <w:rsid w:val="00DC107E"/>
    <w:rsid w:val="00DC4BB6"/>
    <w:rsid w:val="00DC5D53"/>
    <w:rsid w:val="00DC5D55"/>
    <w:rsid w:val="00DC6D98"/>
    <w:rsid w:val="00DC75C4"/>
    <w:rsid w:val="00DC7DBB"/>
    <w:rsid w:val="00DD0087"/>
    <w:rsid w:val="00DE3315"/>
    <w:rsid w:val="00DE4518"/>
    <w:rsid w:val="00DE511C"/>
    <w:rsid w:val="00DF0358"/>
    <w:rsid w:val="00DF0B18"/>
    <w:rsid w:val="00DF21A8"/>
    <w:rsid w:val="00DF2866"/>
    <w:rsid w:val="00DF361E"/>
    <w:rsid w:val="00DF374B"/>
    <w:rsid w:val="00DF3F5F"/>
    <w:rsid w:val="00E00263"/>
    <w:rsid w:val="00E00A67"/>
    <w:rsid w:val="00E02180"/>
    <w:rsid w:val="00E02A3F"/>
    <w:rsid w:val="00E04251"/>
    <w:rsid w:val="00E11DD2"/>
    <w:rsid w:val="00E12717"/>
    <w:rsid w:val="00E13340"/>
    <w:rsid w:val="00E13AEC"/>
    <w:rsid w:val="00E164C5"/>
    <w:rsid w:val="00E1768C"/>
    <w:rsid w:val="00E17A2B"/>
    <w:rsid w:val="00E20E08"/>
    <w:rsid w:val="00E2448A"/>
    <w:rsid w:val="00E301DB"/>
    <w:rsid w:val="00E34F90"/>
    <w:rsid w:val="00E358AB"/>
    <w:rsid w:val="00E402C1"/>
    <w:rsid w:val="00E40AF4"/>
    <w:rsid w:val="00E421BB"/>
    <w:rsid w:val="00E45E05"/>
    <w:rsid w:val="00E4600A"/>
    <w:rsid w:val="00E47553"/>
    <w:rsid w:val="00E4755D"/>
    <w:rsid w:val="00E51C41"/>
    <w:rsid w:val="00E53A6D"/>
    <w:rsid w:val="00E567D1"/>
    <w:rsid w:val="00E5682B"/>
    <w:rsid w:val="00E57D86"/>
    <w:rsid w:val="00E60384"/>
    <w:rsid w:val="00E61979"/>
    <w:rsid w:val="00E6300F"/>
    <w:rsid w:val="00E67F56"/>
    <w:rsid w:val="00E72367"/>
    <w:rsid w:val="00E765EE"/>
    <w:rsid w:val="00E7693C"/>
    <w:rsid w:val="00E8053B"/>
    <w:rsid w:val="00E829BB"/>
    <w:rsid w:val="00E8450A"/>
    <w:rsid w:val="00E85A45"/>
    <w:rsid w:val="00E87196"/>
    <w:rsid w:val="00E87692"/>
    <w:rsid w:val="00E90C70"/>
    <w:rsid w:val="00E925A2"/>
    <w:rsid w:val="00E9267F"/>
    <w:rsid w:val="00E93BA5"/>
    <w:rsid w:val="00EA1363"/>
    <w:rsid w:val="00EA1EAF"/>
    <w:rsid w:val="00EA3522"/>
    <w:rsid w:val="00EA5F89"/>
    <w:rsid w:val="00EA7899"/>
    <w:rsid w:val="00EA7F55"/>
    <w:rsid w:val="00EB42F8"/>
    <w:rsid w:val="00EB49FC"/>
    <w:rsid w:val="00EB4C39"/>
    <w:rsid w:val="00EB4DA7"/>
    <w:rsid w:val="00EB4F15"/>
    <w:rsid w:val="00EB67C7"/>
    <w:rsid w:val="00EC0AE3"/>
    <w:rsid w:val="00EC0FA4"/>
    <w:rsid w:val="00EC1220"/>
    <w:rsid w:val="00EC35B7"/>
    <w:rsid w:val="00EC462F"/>
    <w:rsid w:val="00ED04E9"/>
    <w:rsid w:val="00ED3028"/>
    <w:rsid w:val="00ED57CA"/>
    <w:rsid w:val="00ED7A1C"/>
    <w:rsid w:val="00EE0672"/>
    <w:rsid w:val="00EE2BAB"/>
    <w:rsid w:val="00EE3E79"/>
    <w:rsid w:val="00EE4C83"/>
    <w:rsid w:val="00EF218C"/>
    <w:rsid w:val="00EF4435"/>
    <w:rsid w:val="00EF5635"/>
    <w:rsid w:val="00EF59B0"/>
    <w:rsid w:val="00EF5B24"/>
    <w:rsid w:val="00EF5E5A"/>
    <w:rsid w:val="00EF742E"/>
    <w:rsid w:val="00EF7781"/>
    <w:rsid w:val="00F04052"/>
    <w:rsid w:val="00F0512C"/>
    <w:rsid w:val="00F10DFC"/>
    <w:rsid w:val="00F13C60"/>
    <w:rsid w:val="00F15332"/>
    <w:rsid w:val="00F2108B"/>
    <w:rsid w:val="00F23FEF"/>
    <w:rsid w:val="00F27A67"/>
    <w:rsid w:val="00F30B8F"/>
    <w:rsid w:val="00F315C9"/>
    <w:rsid w:val="00F328A5"/>
    <w:rsid w:val="00F3351D"/>
    <w:rsid w:val="00F3499A"/>
    <w:rsid w:val="00F34E19"/>
    <w:rsid w:val="00F356FA"/>
    <w:rsid w:val="00F409F7"/>
    <w:rsid w:val="00F40A91"/>
    <w:rsid w:val="00F42D22"/>
    <w:rsid w:val="00F4405D"/>
    <w:rsid w:val="00F44705"/>
    <w:rsid w:val="00F448E6"/>
    <w:rsid w:val="00F4648D"/>
    <w:rsid w:val="00F5192C"/>
    <w:rsid w:val="00F5263D"/>
    <w:rsid w:val="00F53A07"/>
    <w:rsid w:val="00F54D4A"/>
    <w:rsid w:val="00F60596"/>
    <w:rsid w:val="00F67DBD"/>
    <w:rsid w:val="00F7012F"/>
    <w:rsid w:val="00F71F05"/>
    <w:rsid w:val="00F7225D"/>
    <w:rsid w:val="00F72FCB"/>
    <w:rsid w:val="00F80E6C"/>
    <w:rsid w:val="00F8362D"/>
    <w:rsid w:val="00F87236"/>
    <w:rsid w:val="00F87B17"/>
    <w:rsid w:val="00F90A6B"/>
    <w:rsid w:val="00F90DF7"/>
    <w:rsid w:val="00F927F7"/>
    <w:rsid w:val="00F92958"/>
    <w:rsid w:val="00F9413E"/>
    <w:rsid w:val="00F94C47"/>
    <w:rsid w:val="00F96499"/>
    <w:rsid w:val="00F97BB1"/>
    <w:rsid w:val="00FA1055"/>
    <w:rsid w:val="00FA144A"/>
    <w:rsid w:val="00FA2450"/>
    <w:rsid w:val="00FA2724"/>
    <w:rsid w:val="00FA30AB"/>
    <w:rsid w:val="00FA552B"/>
    <w:rsid w:val="00FA56D5"/>
    <w:rsid w:val="00FA7E58"/>
    <w:rsid w:val="00FB200C"/>
    <w:rsid w:val="00FB202C"/>
    <w:rsid w:val="00FB5068"/>
    <w:rsid w:val="00FC2ED7"/>
    <w:rsid w:val="00FC31E9"/>
    <w:rsid w:val="00FC47F6"/>
    <w:rsid w:val="00FC5616"/>
    <w:rsid w:val="00FC688F"/>
    <w:rsid w:val="00FD5CAC"/>
    <w:rsid w:val="00FE14E2"/>
    <w:rsid w:val="00FE3723"/>
    <w:rsid w:val="00FE636F"/>
    <w:rsid w:val="00FF1557"/>
    <w:rsid w:val="00FF2321"/>
    <w:rsid w:val="00FF483A"/>
    <w:rsid w:val="00FF64FD"/>
    <w:rsid w:val="00FF6FA3"/>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CCBD"/>
  <w15:docId w15:val="{15EAEB66-0D9A-41B5-B47F-AE61D699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9620D"/>
    <w:rPr>
      <w:color w:val="0563C1" w:themeColor="hyperlink"/>
      <w:u w:val="single"/>
    </w:rPr>
  </w:style>
  <w:style w:type="paragraph" w:customStyle="1" w:styleId="naiskr">
    <w:name w:val="naiskr"/>
    <w:basedOn w:val="Parasts"/>
    <w:rsid w:val="00D67D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C61D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C61DE"/>
    <w:rPr>
      <w:lang w:val="lv-LV"/>
    </w:rPr>
  </w:style>
  <w:style w:type="paragraph" w:styleId="Kjene">
    <w:name w:val="footer"/>
    <w:basedOn w:val="Parasts"/>
    <w:link w:val="KjeneRakstz"/>
    <w:uiPriority w:val="99"/>
    <w:unhideWhenUsed/>
    <w:rsid w:val="003C61D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C61DE"/>
    <w:rPr>
      <w:lang w:val="lv-LV"/>
    </w:rPr>
  </w:style>
  <w:style w:type="paragraph" w:styleId="Balonteksts">
    <w:name w:val="Balloon Text"/>
    <w:basedOn w:val="Parasts"/>
    <w:link w:val="BalontekstsRakstz"/>
    <w:uiPriority w:val="99"/>
    <w:semiHidden/>
    <w:unhideWhenUsed/>
    <w:rsid w:val="002D17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171F"/>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E4955"/>
    <w:rPr>
      <w:sz w:val="16"/>
      <w:szCs w:val="16"/>
    </w:rPr>
  </w:style>
  <w:style w:type="paragraph" w:styleId="Komentrateksts">
    <w:name w:val="annotation text"/>
    <w:basedOn w:val="Parasts"/>
    <w:link w:val="KomentratekstsRakstz"/>
    <w:uiPriority w:val="99"/>
    <w:semiHidden/>
    <w:unhideWhenUsed/>
    <w:rsid w:val="002E49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4955"/>
    <w:rPr>
      <w:sz w:val="20"/>
      <w:szCs w:val="20"/>
      <w:lang w:val="lv-LV"/>
    </w:rPr>
  </w:style>
  <w:style w:type="paragraph" w:styleId="Komentratma">
    <w:name w:val="annotation subject"/>
    <w:basedOn w:val="Komentrateksts"/>
    <w:next w:val="Komentrateksts"/>
    <w:link w:val="KomentratmaRakstz"/>
    <w:uiPriority w:val="99"/>
    <w:semiHidden/>
    <w:unhideWhenUsed/>
    <w:rsid w:val="002E4955"/>
    <w:rPr>
      <w:b/>
      <w:bCs/>
    </w:rPr>
  </w:style>
  <w:style w:type="character" w:customStyle="1" w:styleId="KomentratmaRakstz">
    <w:name w:val="Komentāra tēma Rakstz."/>
    <w:basedOn w:val="KomentratekstsRakstz"/>
    <w:link w:val="Komentratma"/>
    <w:uiPriority w:val="99"/>
    <w:semiHidden/>
    <w:rsid w:val="002E4955"/>
    <w:rPr>
      <w:b/>
      <w:bCs/>
      <w:sz w:val="20"/>
      <w:szCs w:val="20"/>
      <w:lang w:val="lv-LV"/>
    </w:rPr>
  </w:style>
  <w:style w:type="paragraph" w:styleId="Sarakstarindkopa">
    <w:name w:val="List Paragraph"/>
    <w:basedOn w:val="Parasts"/>
    <w:uiPriority w:val="34"/>
    <w:qFormat/>
    <w:rsid w:val="0060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4730">
      <w:bodyDiv w:val="1"/>
      <w:marLeft w:val="0"/>
      <w:marRight w:val="0"/>
      <w:marTop w:val="0"/>
      <w:marBottom w:val="0"/>
      <w:divBdr>
        <w:top w:val="none" w:sz="0" w:space="0" w:color="auto"/>
        <w:left w:val="none" w:sz="0" w:space="0" w:color="auto"/>
        <w:bottom w:val="none" w:sz="0" w:space="0" w:color="auto"/>
        <w:right w:val="none" w:sz="0" w:space="0" w:color="auto"/>
      </w:divBdr>
      <w:divsChild>
        <w:div w:id="311056717">
          <w:marLeft w:val="0"/>
          <w:marRight w:val="0"/>
          <w:marTop w:val="0"/>
          <w:marBottom w:val="0"/>
          <w:divBdr>
            <w:top w:val="none" w:sz="0" w:space="0" w:color="auto"/>
            <w:left w:val="none" w:sz="0" w:space="0" w:color="auto"/>
            <w:bottom w:val="none" w:sz="0" w:space="0" w:color="auto"/>
            <w:right w:val="none" w:sz="0" w:space="0" w:color="auto"/>
          </w:divBdr>
          <w:divsChild>
            <w:div w:id="1103302884">
              <w:marLeft w:val="0"/>
              <w:marRight w:val="0"/>
              <w:marTop w:val="0"/>
              <w:marBottom w:val="0"/>
              <w:divBdr>
                <w:top w:val="none" w:sz="0" w:space="0" w:color="auto"/>
                <w:left w:val="none" w:sz="0" w:space="0" w:color="auto"/>
                <w:bottom w:val="none" w:sz="0" w:space="0" w:color="auto"/>
                <w:right w:val="none" w:sz="0" w:space="0" w:color="auto"/>
              </w:divBdr>
              <w:divsChild>
                <w:div w:id="1518542395">
                  <w:marLeft w:val="0"/>
                  <w:marRight w:val="0"/>
                  <w:marTop w:val="0"/>
                  <w:marBottom w:val="0"/>
                  <w:divBdr>
                    <w:top w:val="none" w:sz="0" w:space="0" w:color="auto"/>
                    <w:left w:val="none" w:sz="0" w:space="0" w:color="auto"/>
                    <w:bottom w:val="none" w:sz="0" w:space="0" w:color="auto"/>
                    <w:right w:val="none" w:sz="0" w:space="0" w:color="auto"/>
                  </w:divBdr>
                  <w:divsChild>
                    <w:div w:id="1097478547">
                      <w:marLeft w:val="1"/>
                      <w:marRight w:val="1"/>
                      <w:marTop w:val="0"/>
                      <w:marBottom w:val="0"/>
                      <w:divBdr>
                        <w:top w:val="none" w:sz="0" w:space="0" w:color="auto"/>
                        <w:left w:val="none" w:sz="0" w:space="0" w:color="auto"/>
                        <w:bottom w:val="none" w:sz="0" w:space="0" w:color="auto"/>
                        <w:right w:val="none" w:sz="0" w:space="0" w:color="auto"/>
                      </w:divBdr>
                      <w:divsChild>
                        <w:div w:id="1727530259">
                          <w:marLeft w:val="0"/>
                          <w:marRight w:val="0"/>
                          <w:marTop w:val="0"/>
                          <w:marBottom w:val="0"/>
                          <w:divBdr>
                            <w:top w:val="none" w:sz="0" w:space="0" w:color="auto"/>
                            <w:left w:val="none" w:sz="0" w:space="0" w:color="auto"/>
                            <w:bottom w:val="none" w:sz="0" w:space="0" w:color="auto"/>
                            <w:right w:val="none" w:sz="0" w:space="0" w:color="auto"/>
                          </w:divBdr>
                          <w:divsChild>
                            <w:div w:id="124085504">
                              <w:marLeft w:val="0"/>
                              <w:marRight w:val="0"/>
                              <w:marTop w:val="0"/>
                              <w:marBottom w:val="360"/>
                              <w:divBdr>
                                <w:top w:val="none" w:sz="0" w:space="0" w:color="auto"/>
                                <w:left w:val="none" w:sz="0" w:space="0" w:color="auto"/>
                                <w:bottom w:val="none" w:sz="0" w:space="0" w:color="auto"/>
                                <w:right w:val="none" w:sz="0" w:space="0" w:color="auto"/>
                              </w:divBdr>
                              <w:divsChild>
                                <w:div w:id="1595673808">
                                  <w:marLeft w:val="0"/>
                                  <w:marRight w:val="0"/>
                                  <w:marTop w:val="0"/>
                                  <w:marBottom w:val="0"/>
                                  <w:divBdr>
                                    <w:top w:val="none" w:sz="0" w:space="0" w:color="auto"/>
                                    <w:left w:val="none" w:sz="0" w:space="0" w:color="auto"/>
                                    <w:bottom w:val="none" w:sz="0" w:space="0" w:color="auto"/>
                                    <w:right w:val="none" w:sz="0" w:space="0" w:color="auto"/>
                                  </w:divBdr>
                                  <w:divsChild>
                                    <w:div w:id="774641064">
                                      <w:marLeft w:val="0"/>
                                      <w:marRight w:val="0"/>
                                      <w:marTop w:val="0"/>
                                      <w:marBottom w:val="0"/>
                                      <w:divBdr>
                                        <w:top w:val="none" w:sz="0" w:space="0" w:color="auto"/>
                                        <w:left w:val="none" w:sz="0" w:space="0" w:color="auto"/>
                                        <w:bottom w:val="none" w:sz="0" w:space="0" w:color="auto"/>
                                        <w:right w:val="none" w:sz="0" w:space="0" w:color="auto"/>
                                      </w:divBdr>
                                      <w:divsChild>
                                        <w:div w:id="19935190">
                                          <w:marLeft w:val="0"/>
                                          <w:marRight w:val="0"/>
                                          <w:marTop w:val="0"/>
                                          <w:marBottom w:val="0"/>
                                          <w:divBdr>
                                            <w:top w:val="none" w:sz="0" w:space="0" w:color="auto"/>
                                            <w:left w:val="none" w:sz="0" w:space="0" w:color="auto"/>
                                            <w:bottom w:val="none" w:sz="0" w:space="0" w:color="auto"/>
                                            <w:right w:val="none" w:sz="0" w:space="0" w:color="auto"/>
                                          </w:divBdr>
                                          <w:divsChild>
                                            <w:div w:id="587734655">
                                              <w:marLeft w:val="0"/>
                                              <w:marRight w:val="0"/>
                                              <w:marTop w:val="0"/>
                                              <w:marBottom w:val="0"/>
                                              <w:divBdr>
                                                <w:top w:val="none" w:sz="0" w:space="0" w:color="auto"/>
                                                <w:left w:val="none" w:sz="0" w:space="0" w:color="auto"/>
                                                <w:bottom w:val="none" w:sz="0" w:space="0" w:color="auto"/>
                                                <w:right w:val="none" w:sz="0" w:space="0" w:color="auto"/>
                                              </w:divBdr>
                                              <w:divsChild>
                                                <w:div w:id="2522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913343">
      <w:bodyDiv w:val="1"/>
      <w:marLeft w:val="0"/>
      <w:marRight w:val="0"/>
      <w:marTop w:val="0"/>
      <w:marBottom w:val="0"/>
      <w:divBdr>
        <w:top w:val="none" w:sz="0" w:space="0" w:color="auto"/>
        <w:left w:val="none" w:sz="0" w:space="0" w:color="auto"/>
        <w:bottom w:val="none" w:sz="0" w:space="0" w:color="auto"/>
        <w:right w:val="none" w:sz="0" w:space="0" w:color="auto"/>
      </w:divBdr>
      <w:divsChild>
        <w:div w:id="852492445">
          <w:marLeft w:val="0"/>
          <w:marRight w:val="0"/>
          <w:marTop w:val="0"/>
          <w:marBottom w:val="0"/>
          <w:divBdr>
            <w:top w:val="none" w:sz="0" w:space="0" w:color="auto"/>
            <w:left w:val="none" w:sz="0" w:space="0" w:color="auto"/>
            <w:bottom w:val="none" w:sz="0" w:space="0" w:color="auto"/>
            <w:right w:val="none" w:sz="0" w:space="0" w:color="auto"/>
          </w:divBdr>
          <w:divsChild>
            <w:div w:id="451824183">
              <w:marLeft w:val="0"/>
              <w:marRight w:val="0"/>
              <w:marTop w:val="0"/>
              <w:marBottom w:val="0"/>
              <w:divBdr>
                <w:top w:val="none" w:sz="0" w:space="0" w:color="auto"/>
                <w:left w:val="none" w:sz="0" w:space="0" w:color="auto"/>
                <w:bottom w:val="none" w:sz="0" w:space="0" w:color="auto"/>
                <w:right w:val="none" w:sz="0" w:space="0" w:color="auto"/>
              </w:divBdr>
              <w:divsChild>
                <w:div w:id="1030909203">
                  <w:marLeft w:val="0"/>
                  <w:marRight w:val="0"/>
                  <w:marTop w:val="0"/>
                  <w:marBottom w:val="0"/>
                  <w:divBdr>
                    <w:top w:val="none" w:sz="0" w:space="0" w:color="auto"/>
                    <w:left w:val="none" w:sz="0" w:space="0" w:color="auto"/>
                    <w:bottom w:val="none" w:sz="0" w:space="0" w:color="auto"/>
                    <w:right w:val="none" w:sz="0" w:space="0" w:color="auto"/>
                  </w:divBdr>
                  <w:divsChild>
                    <w:div w:id="849182560">
                      <w:marLeft w:val="1"/>
                      <w:marRight w:val="1"/>
                      <w:marTop w:val="0"/>
                      <w:marBottom w:val="0"/>
                      <w:divBdr>
                        <w:top w:val="none" w:sz="0" w:space="0" w:color="auto"/>
                        <w:left w:val="none" w:sz="0" w:space="0" w:color="auto"/>
                        <w:bottom w:val="none" w:sz="0" w:space="0" w:color="auto"/>
                        <w:right w:val="none" w:sz="0" w:space="0" w:color="auto"/>
                      </w:divBdr>
                      <w:divsChild>
                        <w:div w:id="415711194">
                          <w:marLeft w:val="0"/>
                          <w:marRight w:val="0"/>
                          <w:marTop w:val="0"/>
                          <w:marBottom w:val="0"/>
                          <w:divBdr>
                            <w:top w:val="none" w:sz="0" w:space="0" w:color="auto"/>
                            <w:left w:val="none" w:sz="0" w:space="0" w:color="auto"/>
                            <w:bottom w:val="none" w:sz="0" w:space="0" w:color="auto"/>
                            <w:right w:val="none" w:sz="0" w:space="0" w:color="auto"/>
                          </w:divBdr>
                          <w:divsChild>
                            <w:div w:id="1111245129">
                              <w:marLeft w:val="0"/>
                              <w:marRight w:val="0"/>
                              <w:marTop w:val="0"/>
                              <w:marBottom w:val="360"/>
                              <w:divBdr>
                                <w:top w:val="none" w:sz="0" w:space="0" w:color="auto"/>
                                <w:left w:val="none" w:sz="0" w:space="0" w:color="auto"/>
                                <w:bottom w:val="none" w:sz="0" w:space="0" w:color="auto"/>
                                <w:right w:val="none" w:sz="0" w:space="0" w:color="auto"/>
                              </w:divBdr>
                              <w:divsChild>
                                <w:div w:id="931821905">
                                  <w:marLeft w:val="0"/>
                                  <w:marRight w:val="0"/>
                                  <w:marTop w:val="0"/>
                                  <w:marBottom w:val="0"/>
                                  <w:divBdr>
                                    <w:top w:val="none" w:sz="0" w:space="0" w:color="auto"/>
                                    <w:left w:val="none" w:sz="0" w:space="0" w:color="auto"/>
                                    <w:bottom w:val="none" w:sz="0" w:space="0" w:color="auto"/>
                                    <w:right w:val="none" w:sz="0" w:space="0" w:color="auto"/>
                                  </w:divBdr>
                                  <w:divsChild>
                                    <w:div w:id="1770735402">
                                      <w:marLeft w:val="0"/>
                                      <w:marRight w:val="0"/>
                                      <w:marTop w:val="0"/>
                                      <w:marBottom w:val="0"/>
                                      <w:divBdr>
                                        <w:top w:val="none" w:sz="0" w:space="0" w:color="auto"/>
                                        <w:left w:val="none" w:sz="0" w:space="0" w:color="auto"/>
                                        <w:bottom w:val="none" w:sz="0" w:space="0" w:color="auto"/>
                                        <w:right w:val="none" w:sz="0" w:space="0" w:color="auto"/>
                                      </w:divBdr>
                                      <w:divsChild>
                                        <w:div w:id="1833333300">
                                          <w:marLeft w:val="0"/>
                                          <w:marRight w:val="0"/>
                                          <w:marTop w:val="0"/>
                                          <w:marBottom w:val="0"/>
                                          <w:divBdr>
                                            <w:top w:val="none" w:sz="0" w:space="0" w:color="auto"/>
                                            <w:left w:val="none" w:sz="0" w:space="0" w:color="auto"/>
                                            <w:bottom w:val="none" w:sz="0" w:space="0" w:color="auto"/>
                                            <w:right w:val="none" w:sz="0" w:space="0" w:color="auto"/>
                                          </w:divBdr>
                                          <w:divsChild>
                                            <w:div w:id="20598545">
                                              <w:marLeft w:val="0"/>
                                              <w:marRight w:val="0"/>
                                              <w:marTop w:val="0"/>
                                              <w:marBottom w:val="0"/>
                                              <w:divBdr>
                                                <w:top w:val="none" w:sz="0" w:space="0" w:color="auto"/>
                                                <w:left w:val="none" w:sz="0" w:space="0" w:color="auto"/>
                                                <w:bottom w:val="none" w:sz="0" w:space="0" w:color="auto"/>
                                                <w:right w:val="none" w:sz="0" w:space="0" w:color="auto"/>
                                              </w:divBdr>
                                              <w:divsChild>
                                                <w:div w:id="16229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607907">
      <w:bodyDiv w:val="1"/>
      <w:marLeft w:val="0"/>
      <w:marRight w:val="0"/>
      <w:marTop w:val="0"/>
      <w:marBottom w:val="0"/>
      <w:divBdr>
        <w:top w:val="none" w:sz="0" w:space="0" w:color="auto"/>
        <w:left w:val="none" w:sz="0" w:space="0" w:color="auto"/>
        <w:bottom w:val="none" w:sz="0" w:space="0" w:color="auto"/>
        <w:right w:val="none" w:sz="0" w:space="0" w:color="auto"/>
      </w:divBdr>
      <w:divsChild>
        <w:div w:id="769812401">
          <w:marLeft w:val="0"/>
          <w:marRight w:val="0"/>
          <w:marTop w:val="0"/>
          <w:marBottom w:val="0"/>
          <w:divBdr>
            <w:top w:val="none" w:sz="0" w:space="0" w:color="auto"/>
            <w:left w:val="none" w:sz="0" w:space="0" w:color="auto"/>
            <w:bottom w:val="none" w:sz="0" w:space="0" w:color="auto"/>
            <w:right w:val="none" w:sz="0" w:space="0" w:color="auto"/>
          </w:divBdr>
          <w:divsChild>
            <w:div w:id="1871146476">
              <w:marLeft w:val="0"/>
              <w:marRight w:val="0"/>
              <w:marTop w:val="0"/>
              <w:marBottom w:val="0"/>
              <w:divBdr>
                <w:top w:val="none" w:sz="0" w:space="0" w:color="auto"/>
                <w:left w:val="none" w:sz="0" w:space="0" w:color="auto"/>
                <w:bottom w:val="none" w:sz="0" w:space="0" w:color="auto"/>
                <w:right w:val="none" w:sz="0" w:space="0" w:color="auto"/>
              </w:divBdr>
              <w:divsChild>
                <w:div w:id="1318993287">
                  <w:marLeft w:val="0"/>
                  <w:marRight w:val="0"/>
                  <w:marTop w:val="0"/>
                  <w:marBottom w:val="0"/>
                  <w:divBdr>
                    <w:top w:val="none" w:sz="0" w:space="0" w:color="auto"/>
                    <w:left w:val="none" w:sz="0" w:space="0" w:color="auto"/>
                    <w:bottom w:val="none" w:sz="0" w:space="0" w:color="auto"/>
                    <w:right w:val="none" w:sz="0" w:space="0" w:color="auto"/>
                  </w:divBdr>
                  <w:divsChild>
                    <w:div w:id="70007140">
                      <w:marLeft w:val="1"/>
                      <w:marRight w:val="1"/>
                      <w:marTop w:val="0"/>
                      <w:marBottom w:val="0"/>
                      <w:divBdr>
                        <w:top w:val="none" w:sz="0" w:space="0" w:color="auto"/>
                        <w:left w:val="none" w:sz="0" w:space="0" w:color="auto"/>
                        <w:bottom w:val="none" w:sz="0" w:space="0" w:color="auto"/>
                        <w:right w:val="none" w:sz="0" w:space="0" w:color="auto"/>
                      </w:divBdr>
                      <w:divsChild>
                        <w:div w:id="1710109323">
                          <w:marLeft w:val="0"/>
                          <w:marRight w:val="0"/>
                          <w:marTop w:val="0"/>
                          <w:marBottom w:val="0"/>
                          <w:divBdr>
                            <w:top w:val="none" w:sz="0" w:space="0" w:color="auto"/>
                            <w:left w:val="none" w:sz="0" w:space="0" w:color="auto"/>
                            <w:bottom w:val="none" w:sz="0" w:space="0" w:color="auto"/>
                            <w:right w:val="none" w:sz="0" w:space="0" w:color="auto"/>
                          </w:divBdr>
                          <w:divsChild>
                            <w:div w:id="1518501646">
                              <w:marLeft w:val="0"/>
                              <w:marRight w:val="0"/>
                              <w:marTop w:val="0"/>
                              <w:marBottom w:val="360"/>
                              <w:divBdr>
                                <w:top w:val="none" w:sz="0" w:space="0" w:color="auto"/>
                                <w:left w:val="none" w:sz="0" w:space="0" w:color="auto"/>
                                <w:bottom w:val="none" w:sz="0" w:space="0" w:color="auto"/>
                                <w:right w:val="none" w:sz="0" w:space="0" w:color="auto"/>
                              </w:divBdr>
                              <w:divsChild>
                                <w:div w:id="1321076228">
                                  <w:marLeft w:val="0"/>
                                  <w:marRight w:val="0"/>
                                  <w:marTop w:val="0"/>
                                  <w:marBottom w:val="0"/>
                                  <w:divBdr>
                                    <w:top w:val="none" w:sz="0" w:space="0" w:color="auto"/>
                                    <w:left w:val="none" w:sz="0" w:space="0" w:color="auto"/>
                                    <w:bottom w:val="none" w:sz="0" w:space="0" w:color="auto"/>
                                    <w:right w:val="none" w:sz="0" w:space="0" w:color="auto"/>
                                  </w:divBdr>
                                  <w:divsChild>
                                    <w:div w:id="1222985415">
                                      <w:marLeft w:val="0"/>
                                      <w:marRight w:val="0"/>
                                      <w:marTop w:val="0"/>
                                      <w:marBottom w:val="0"/>
                                      <w:divBdr>
                                        <w:top w:val="none" w:sz="0" w:space="0" w:color="auto"/>
                                        <w:left w:val="none" w:sz="0" w:space="0" w:color="auto"/>
                                        <w:bottom w:val="none" w:sz="0" w:space="0" w:color="auto"/>
                                        <w:right w:val="none" w:sz="0" w:space="0" w:color="auto"/>
                                      </w:divBdr>
                                      <w:divsChild>
                                        <w:div w:id="1434473710">
                                          <w:marLeft w:val="0"/>
                                          <w:marRight w:val="0"/>
                                          <w:marTop w:val="0"/>
                                          <w:marBottom w:val="0"/>
                                          <w:divBdr>
                                            <w:top w:val="none" w:sz="0" w:space="0" w:color="auto"/>
                                            <w:left w:val="none" w:sz="0" w:space="0" w:color="auto"/>
                                            <w:bottom w:val="none" w:sz="0" w:space="0" w:color="auto"/>
                                            <w:right w:val="none" w:sz="0" w:space="0" w:color="auto"/>
                                          </w:divBdr>
                                          <w:divsChild>
                                            <w:div w:id="691027471">
                                              <w:marLeft w:val="0"/>
                                              <w:marRight w:val="0"/>
                                              <w:marTop w:val="0"/>
                                              <w:marBottom w:val="0"/>
                                              <w:divBdr>
                                                <w:top w:val="none" w:sz="0" w:space="0" w:color="auto"/>
                                                <w:left w:val="none" w:sz="0" w:space="0" w:color="auto"/>
                                                <w:bottom w:val="none" w:sz="0" w:space="0" w:color="auto"/>
                                                <w:right w:val="none" w:sz="0" w:space="0" w:color="auto"/>
                                              </w:divBdr>
                                              <w:divsChild>
                                                <w:div w:id="12263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3743">
      <w:bodyDiv w:val="1"/>
      <w:marLeft w:val="0"/>
      <w:marRight w:val="0"/>
      <w:marTop w:val="0"/>
      <w:marBottom w:val="0"/>
      <w:divBdr>
        <w:top w:val="none" w:sz="0" w:space="0" w:color="auto"/>
        <w:left w:val="none" w:sz="0" w:space="0" w:color="auto"/>
        <w:bottom w:val="none" w:sz="0" w:space="0" w:color="auto"/>
        <w:right w:val="none" w:sz="0" w:space="0" w:color="auto"/>
      </w:divBdr>
      <w:divsChild>
        <w:div w:id="1230963456">
          <w:marLeft w:val="0"/>
          <w:marRight w:val="0"/>
          <w:marTop w:val="0"/>
          <w:marBottom w:val="0"/>
          <w:divBdr>
            <w:top w:val="none" w:sz="0" w:space="0" w:color="auto"/>
            <w:left w:val="none" w:sz="0" w:space="0" w:color="auto"/>
            <w:bottom w:val="none" w:sz="0" w:space="0" w:color="auto"/>
            <w:right w:val="none" w:sz="0" w:space="0" w:color="auto"/>
          </w:divBdr>
          <w:divsChild>
            <w:div w:id="870529517">
              <w:marLeft w:val="0"/>
              <w:marRight w:val="0"/>
              <w:marTop w:val="0"/>
              <w:marBottom w:val="0"/>
              <w:divBdr>
                <w:top w:val="none" w:sz="0" w:space="0" w:color="auto"/>
                <w:left w:val="none" w:sz="0" w:space="0" w:color="auto"/>
                <w:bottom w:val="none" w:sz="0" w:space="0" w:color="auto"/>
                <w:right w:val="none" w:sz="0" w:space="0" w:color="auto"/>
              </w:divBdr>
              <w:divsChild>
                <w:div w:id="956569453">
                  <w:marLeft w:val="0"/>
                  <w:marRight w:val="0"/>
                  <w:marTop w:val="0"/>
                  <w:marBottom w:val="0"/>
                  <w:divBdr>
                    <w:top w:val="none" w:sz="0" w:space="0" w:color="auto"/>
                    <w:left w:val="none" w:sz="0" w:space="0" w:color="auto"/>
                    <w:bottom w:val="none" w:sz="0" w:space="0" w:color="auto"/>
                    <w:right w:val="none" w:sz="0" w:space="0" w:color="auto"/>
                  </w:divBdr>
                  <w:divsChild>
                    <w:div w:id="466631776">
                      <w:marLeft w:val="-150"/>
                      <w:marRight w:val="-150"/>
                      <w:marTop w:val="0"/>
                      <w:marBottom w:val="0"/>
                      <w:divBdr>
                        <w:top w:val="none" w:sz="0" w:space="0" w:color="auto"/>
                        <w:left w:val="none" w:sz="0" w:space="0" w:color="auto"/>
                        <w:bottom w:val="none" w:sz="0" w:space="0" w:color="auto"/>
                        <w:right w:val="none" w:sz="0" w:space="0" w:color="auto"/>
                      </w:divBdr>
                      <w:divsChild>
                        <w:div w:id="1504320741">
                          <w:marLeft w:val="0"/>
                          <w:marRight w:val="0"/>
                          <w:marTop w:val="0"/>
                          <w:marBottom w:val="0"/>
                          <w:divBdr>
                            <w:top w:val="none" w:sz="0" w:space="0" w:color="auto"/>
                            <w:left w:val="none" w:sz="0" w:space="0" w:color="auto"/>
                            <w:bottom w:val="none" w:sz="0" w:space="0" w:color="auto"/>
                            <w:right w:val="none" w:sz="0" w:space="0" w:color="auto"/>
                          </w:divBdr>
                          <w:divsChild>
                            <w:div w:id="280695364">
                              <w:marLeft w:val="0"/>
                              <w:marRight w:val="0"/>
                              <w:marTop w:val="0"/>
                              <w:marBottom w:val="0"/>
                              <w:divBdr>
                                <w:top w:val="none" w:sz="0" w:space="0" w:color="auto"/>
                                <w:left w:val="none" w:sz="0" w:space="0" w:color="auto"/>
                                <w:bottom w:val="none" w:sz="0" w:space="0" w:color="auto"/>
                                <w:right w:val="none" w:sz="0" w:space="0" w:color="auto"/>
                              </w:divBdr>
                              <w:divsChild>
                                <w:div w:id="2133549720">
                                  <w:marLeft w:val="0"/>
                                  <w:marRight w:val="0"/>
                                  <w:marTop w:val="0"/>
                                  <w:marBottom w:val="300"/>
                                  <w:divBdr>
                                    <w:top w:val="none" w:sz="0" w:space="0" w:color="auto"/>
                                    <w:left w:val="none" w:sz="0" w:space="0" w:color="auto"/>
                                    <w:bottom w:val="none" w:sz="0" w:space="0" w:color="auto"/>
                                    <w:right w:val="none" w:sz="0" w:space="0" w:color="auto"/>
                                  </w:divBdr>
                                  <w:divsChild>
                                    <w:div w:id="752507300">
                                      <w:marLeft w:val="0"/>
                                      <w:marRight w:val="0"/>
                                      <w:marTop w:val="0"/>
                                      <w:marBottom w:val="0"/>
                                      <w:divBdr>
                                        <w:top w:val="none" w:sz="0" w:space="0" w:color="auto"/>
                                        <w:left w:val="none" w:sz="0" w:space="0" w:color="auto"/>
                                        <w:bottom w:val="none" w:sz="0" w:space="0" w:color="auto"/>
                                        <w:right w:val="none" w:sz="0" w:space="0" w:color="auto"/>
                                      </w:divBdr>
                                      <w:divsChild>
                                        <w:div w:id="919827252">
                                          <w:marLeft w:val="0"/>
                                          <w:marRight w:val="0"/>
                                          <w:marTop w:val="0"/>
                                          <w:marBottom w:val="0"/>
                                          <w:divBdr>
                                            <w:top w:val="none" w:sz="0" w:space="0" w:color="auto"/>
                                            <w:left w:val="none" w:sz="0" w:space="0" w:color="auto"/>
                                            <w:bottom w:val="none" w:sz="0" w:space="0" w:color="auto"/>
                                            <w:right w:val="none" w:sz="0" w:space="0" w:color="auto"/>
                                          </w:divBdr>
                                          <w:divsChild>
                                            <w:div w:id="1348947808">
                                              <w:marLeft w:val="0"/>
                                              <w:marRight w:val="0"/>
                                              <w:marTop w:val="0"/>
                                              <w:marBottom w:val="0"/>
                                              <w:divBdr>
                                                <w:top w:val="none" w:sz="0" w:space="0" w:color="auto"/>
                                                <w:left w:val="none" w:sz="0" w:space="0" w:color="auto"/>
                                                <w:bottom w:val="none" w:sz="0" w:space="0" w:color="auto"/>
                                                <w:right w:val="none" w:sz="0" w:space="0" w:color="auto"/>
                                              </w:divBdr>
                                              <w:divsChild>
                                                <w:div w:id="1437822382">
                                                  <w:marLeft w:val="0"/>
                                                  <w:marRight w:val="0"/>
                                                  <w:marTop w:val="0"/>
                                                  <w:marBottom w:val="0"/>
                                                  <w:divBdr>
                                                    <w:top w:val="none" w:sz="0" w:space="0" w:color="auto"/>
                                                    <w:left w:val="none" w:sz="0" w:space="0" w:color="auto"/>
                                                    <w:bottom w:val="none" w:sz="0" w:space="0" w:color="auto"/>
                                                    <w:right w:val="none" w:sz="0" w:space="0" w:color="auto"/>
                                                  </w:divBdr>
                                                  <w:divsChild>
                                                    <w:div w:id="3171824">
                                                      <w:marLeft w:val="0"/>
                                                      <w:marRight w:val="0"/>
                                                      <w:marTop w:val="0"/>
                                                      <w:marBottom w:val="0"/>
                                                      <w:divBdr>
                                                        <w:top w:val="none" w:sz="0" w:space="0" w:color="auto"/>
                                                        <w:left w:val="none" w:sz="0" w:space="0" w:color="auto"/>
                                                        <w:bottom w:val="none" w:sz="0" w:space="0" w:color="auto"/>
                                                        <w:right w:val="none" w:sz="0" w:space="0" w:color="auto"/>
                                                      </w:divBdr>
                                                      <w:divsChild>
                                                        <w:div w:id="348410632">
                                                          <w:marLeft w:val="0"/>
                                                          <w:marRight w:val="0"/>
                                                          <w:marTop w:val="0"/>
                                                          <w:marBottom w:val="0"/>
                                                          <w:divBdr>
                                                            <w:top w:val="none" w:sz="0" w:space="0" w:color="auto"/>
                                                            <w:left w:val="none" w:sz="0" w:space="0" w:color="auto"/>
                                                            <w:bottom w:val="none" w:sz="0" w:space="0" w:color="auto"/>
                                                            <w:right w:val="none" w:sz="0" w:space="0" w:color="auto"/>
                                                          </w:divBdr>
                                                          <w:divsChild>
                                                            <w:div w:id="14916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3542687">
      <w:bodyDiv w:val="1"/>
      <w:marLeft w:val="0"/>
      <w:marRight w:val="0"/>
      <w:marTop w:val="0"/>
      <w:marBottom w:val="0"/>
      <w:divBdr>
        <w:top w:val="none" w:sz="0" w:space="0" w:color="auto"/>
        <w:left w:val="none" w:sz="0" w:space="0" w:color="auto"/>
        <w:bottom w:val="none" w:sz="0" w:space="0" w:color="auto"/>
        <w:right w:val="none" w:sz="0" w:space="0" w:color="auto"/>
      </w:divBdr>
      <w:divsChild>
        <w:div w:id="1322081557">
          <w:marLeft w:val="0"/>
          <w:marRight w:val="0"/>
          <w:marTop w:val="0"/>
          <w:marBottom w:val="0"/>
          <w:divBdr>
            <w:top w:val="none" w:sz="0" w:space="0" w:color="auto"/>
            <w:left w:val="none" w:sz="0" w:space="0" w:color="auto"/>
            <w:bottom w:val="none" w:sz="0" w:space="0" w:color="auto"/>
            <w:right w:val="none" w:sz="0" w:space="0" w:color="auto"/>
          </w:divBdr>
          <w:divsChild>
            <w:div w:id="963119704">
              <w:marLeft w:val="0"/>
              <w:marRight w:val="0"/>
              <w:marTop w:val="0"/>
              <w:marBottom w:val="0"/>
              <w:divBdr>
                <w:top w:val="none" w:sz="0" w:space="0" w:color="auto"/>
                <w:left w:val="none" w:sz="0" w:space="0" w:color="auto"/>
                <w:bottom w:val="none" w:sz="0" w:space="0" w:color="auto"/>
                <w:right w:val="none" w:sz="0" w:space="0" w:color="auto"/>
              </w:divBdr>
              <w:divsChild>
                <w:div w:id="838345698">
                  <w:marLeft w:val="0"/>
                  <w:marRight w:val="0"/>
                  <w:marTop w:val="0"/>
                  <w:marBottom w:val="0"/>
                  <w:divBdr>
                    <w:top w:val="none" w:sz="0" w:space="0" w:color="auto"/>
                    <w:left w:val="none" w:sz="0" w:space="0" w:color="auto"/>
                    <w:bottom w:val="none" w:sz="0" w:space="0" w:color="auto"/>
                    <w:right w:val="none" w:sz="0" w:space="0" w:color="auto"/>
                  </w:divBdr>
                  <w:divsChild>
                    <w:div w:id="2113041254">
                      <w:marLeft w:val="1"/>
                      <w:marRight w:val="1"/>
                      <w:marTop w:val="0"/>
                      <w:marBottom w:val="0"/>
                      <w:divBdr>
                        <w:top w:val="none" w:sz="0" w:space="0" w:color="auto"/>
                        <w:left w:val="none" w:sz="0" w:space="0" w:color="auto"/>
                        <w:bottom w:val="none" w:sz="0" w:space="0" w:color="auto"/>
                        <w:right w:val="none" w:sz="0" w:space="0" w:color="auto"/>
                      </w:divBdr>
                      <w:divsChild>
                        <w:div w:id="1314605798">
                          <w:marLeft w:val="0"/>
                          <w:marRight w:val="0"/>
                          <w:marTop w:val="0"/>
                          <w:marBottom w:val="0"/>
                          <w:divBdr>
                            <w:top w:val="none" w:sz="0" w:space="0" w:color="auto"/>
                            <w:left w:val="none" w:sz="0" w:space="0" w:color="auto"/>
                            <w:bottom w:val="none" w:sz="0" w:space="0" w:color="auto"/>
                            <w:right w:val="none" w:sz="0" w:space="0" w:color="auto"/>
                          </w:divBdr>
                          <w:divsChild>
                            <w:div w:id="1364092250">
                              <w:marLeft w:val="0"/>
                              <w:marRight w:val="0"/>
                              <w:marTop w:val="0"/>
                              <w:marBottom w:val="360"/>
                              <w:divBdr>
                                <w:top w:val="none" w:sz="0" w:space="0" w:color="auto"/>
                                <w:left w:val="none" w:sz="0" w:space="0" w:color="auto"/>
                                <w:bottom w:val="none" w:sz="0" w:space="0" w:color="auto"/>
                                <w:right w:val="none" w:sz="0" w:space="0" w:color="auto"/>
                              </w:divBdr>
                              <w:divsChild>
                                <w:div w:id="1123579798">
                                  <w:marLeft w:val="0"/>
                                  <w:marRight w:val="0"/>
                                  <w:marTop w:val="0"/>
                                  <w:marBottom w:val="0"/>
                                  <w:divBdr>
                                    <w:top w:val="none" w:sz="0" w:space="0" w:color="auto"/>
                                    <w:left w:val="none" w:sz="0" w:space="0" w:color="auto"/>
                                    <w:bottom w:val="none" w:sz="0" w:space="0" w:color="auto"/>
                                    <w:right w:val="none" w:sz="0" w:space="0" w:color="auto"/>
                                  </w:divBdr>
                                  <w:divsChild>
                                    <w:div w:id="1349218283">
                                      <w:marLeft w:val="0"/>
                                      <w:marRight w:val="0"/>
                                      <w:marTop w:val="0"/>
                                      <w:marBottom w:val="0"/>
                                      <w:divBdr>
                                        <w:top w:val="none" w:sz="0" w:space="0" w:color="auto"/>
                                        <w:left w:val="none" w:sz="0" w:space="0" w:color="auto"/>
                                        <w:bottom w:val="none" w:sz="0" w:space="0" w:color="auto"/>
                                        <w:right w:val="none" w:sz="0" w:space="0" w:color="auto"/>
                                      </w:divBdr>
                                      <w:divsChild>
                                        <w:div w:id="160438522">
                                          <w:marLeft w:val="0"/>
                                          <w:marRight w:val="0"/>
                                          <w:marTop w:val="0"/>
                                          <w:marBottom w:val="0"/>
                                          <w:divBdr>
                                            <w:top w:val="none" w:sz="0" w:space="0" w:color="auto"/>
                                            <w:left w:val="none" w:sz="0" w:space="0" w:color="auto"/>
                                            <w:bottom w:val="none" w:sz="0" w:space="0" w:color="auto"/>
                                            <w:right w:val="none" w:sz="0" w:space="0" w:color="auto"/>
                                          </w:divBdr>
                                          <w:divsChild>
                                            <w:div w:id="1322152481">
                                              <w:marLeft w:val="0"/>
                                              <w:marRight w:val="0"/>
                                              <w:marTop w:val="0"/>
                                              <w:marBottom w:val="0"/>
                                              <w:divBdr>
                                                <w:top w:val="none" w:sz="0" w:space="0" w:color="auto"/>
                                                <w:left w:val="none" w:sz="0" w:space="0" w:color="auto"/>
                                                <w:bottom w:val="none" w:sz="0" w:space="0" w:color="auto"/>
                                                <w:right w:val="none" w:sz="0" w:space="0" w:color="auto"/>
                                              </w:divBdr>
                                              <w:divsChild>
                                                <w:div w:id="2077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927192">
      <w:bodyDiv w:val="1"/>
      <w:marLeft w:val="0"/>
      <w:marRight w:val="0"/>
      <w:marTop w:val="0"/>
      <w:marBottom w:val="0"/>
      <w:divBdr>
        <w:top w:val="none" w:sz="0" w:space="0" w:color="auto"/>
        <w:left w:val="none" w:sz="0" w:space="0" w:color="auto"/>
        <w:bottom w:val="none" w:sz="0" w:space="0" w:color="auto"/>
        <w:right w:val="none" w:sz="0" w:space="0" w:color="auto"/>
      </w:divBdr>
      <w:divsChild>
        <w:div w:id="1682004095">
          <w:marLeft w:val="0"/>
          <w:marRight w:val="0"/>
          <w:marTop w:val="0"/>
          <w:marBottom w:val="0"/>
          <w:divBdr>
            <w:top w:val="none" w:sz="0" w:space="0" w:color="auto"/>
            <w:left w:val="none" w:sz="0" w:space="0" w:color="auto"/>
            <w:bottom w:val="none" w:sz="0" w:space="0" w:color="auto"/>
            <w:right w:val="none" w:sz="0" w:space="0" w:color="auto"/>
          </w:divBdr>
          <w:divsChild>
            <w:div w:id="1935819413">
              <w:marLeft w:val="0"/>
              <w:marRight w:val="0"/>
              <w:marTop w:val="0"/>
              <w:marBottom w:val="0"/>
              <w:divBdr>
                <w:top w:val="none" w:sz="0" w:space="0" w:color="auto"/>
                <w:left w:val="none" w:sz="0" w:space="0" w:color="auto"/>
                <w:bottom w:val="none" w:sz="0" w:space="0" w:color="auto"/>
                <w:right w:val="none" w:sz="0" w:space="0" w:color="auto"/>
              </w:divBdr>
              <w:divsChild>
                <w:div w:id="1378161948">
                  <w:marLeft w:val="0"/>
                  <w:marRight w:val="0"/>
                  <w:marTop w:val="0"/>
                  <w:marBottom w:val="0"/>
                  <w:divBdr>
                    <w:top w:val="none" w:sz="0" w:space="0" w:color="auto"/>
                    <w:left w:val="none" w:sz="0" w:space="0" w:color="auto"/>
                    <w:bottom w:val="none" w:sz="0" w:space="0" w:color="auto"/>
                    <w:right w:val="none" w:sz="0" w:space="0" w:color="auto"/>
                  </w:divBdr>
                  <w:divsChild>
                    <w:div w:id="835607610">
                      <w:marLeft w:val="1"/>
                      <w:marRight w:val="1"/>
                      <w:marTop w:val="0"/>
                      <w:marBottom w:val="0"/>
                      <w:divBdr>
                        <w:top w:val="none" w:sz="0" w:space="0" w:color="auto"/>
                        <w:left w:val="none" w:sz="0" w:space="0" w:color="auto"/>
                        <w:bottom w:val="none" w:sz="0" w:space="0" w:color="auto"/>
                        <w:right w:val="none" w:sz="0" w:space="0" w:color="auto"/>
                      </w:divBdr>
                      <w:divsChild>
                        <w:div w:id="1189758985">
                          <w:marLeft w:val="0"/>
                          <w:marRight w:val="0"/>
                          <w:marTop w:val="0"/>
                          <w:marBottom w:val="0"/>
                          <w:divBdr>
                            <w:top w:val="none" w:sz="0" w:space="0" w:color="auto"/>
                            <w:left w:val="none" w:sz="0" w:space="0" w:color="auto"/>
                            <w:bottom w:val="none" w:sz="0" w:space="0" w:color="auto"/>
                            <w:right w:val="none" w:sz="0" w:space="0" w:color="auto"/>
                          </w:divBdr>
                          <w:divsChild>
                            <w:div w:id="226183725">
                              <w:marLeft w:val="0"/>
                              <w:marRight w:val="0"/>
                              <w:marTop w:val="0"/>
                              <w:marBottom w:val="360"/>
                              <w:divBdr>
                                <w:top w:val="none" w:sz="0" w:space="0" w:color="auto"/>
                                <w:left w:val="none" w:sz="0" w:space="0" w:color="auto"/>
                                <w:bottom w:val="none" w:sz="0" w:space="0" w:color="auto"/>
                                <w:right w:val="none" w:sz="0" w:space="0" w:color="auto"/>
                              </w:divBdr>
                              <w:divsChild>
                                <w:div w:id="48847425">
                                  <w:marLeft w:val="0"/>
                                  <w:marRight w:val="0"/>
                                  <w:marTop w:val="0"/>
                                  <w:marBottom w:val="0"/>
                                  <w:divBdr>
                                    <w:top w:val="none" w:sz="0" w:space="0" w:color="auto"/>
                                    <w:left w:val="none" w:sz="0" w:space="0" w:color="auto"/>
                                    <w:bottom w:val="none" w:sz="0" w:space="0" w:color="auto"/>
                                    <w:right w:val="none" w:sz="0" w:space="0" w:color="auto"/>
                                  </w:divBdr>
                                  <w:divsChild>
                                    <w:div w:id="429089519">
                                      <w:marLeft w:val="0"/>
                                      <w:marRight w:val="0"/>
                                      <w:marTop w:val="0"/>
                                      <w:marBottom w:val="0"/>
                                      <w:divBdr>
                                        <w:top w:val="none" w:sz="0" w:space="0" w:color="auto"/>
                                        <w:left w:val="none" w:sz="0" w:space="0" w:color="auto"/>
                                        <w:bottom w:val="none" w:sz="0" w:space="0" w:color="auto"/>
                                        <w:right w:val="none" w:sz="0" w:space="0" w:color="auto"/>
                                      </w:divBdr>
                                      <w:divsChild>
                                        <w:div w:id="2114746223">
                                          <w:marLeft w:val="0"/>
                                          <w:marRight w:val="0"/>
                                          <w:marTop w:val="0"/>
                                          <w:marBottom w:val="0"/>
                                          <w:divBdr>
                                            <w:top w:val="none" w:sz="0" w:space="0" w:color="auto"/>
                                            <w:left w:val="none" w:sz="0" w:space="0" w:color="auto"/>
                                            <w:bottom w:val="none" w:sz="0" w:space="0" w:color="auto"/>
                                            <w:right w:val="none" w:sz="0" w:space="0" w:color="auto"/>
                                          </w:divBdr>
                                          <w:divsChild>
                                            <w:div w:id="2113548668">
                                              <w:marLeft w:val="0"/>
                                              <w:marRight w:val="0"/>
                                              <w:marTop w:val="0"/>
                                              <w:marBottom w:val="0"/>
                                              <w:divBdr>
                                                <w:top w:val="none" w:sz="0" w:space="0" w:color="auto"/>
                                                <w:left w:val="none" w:sz="0" w:space="0" w:color="auto"/>
                                                <w:bottom w:val="none" w:sz="0" w:space="0" w:color="auto"/>
                                                <w:right w:val="none" w:sz="0" w:space="0" w:color="auto"/>
                                              </w:divBdr>
                                              <w:divsChild>
                                                <w:div w:id="13398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299698">
      <w:bodyDiv w:val="1"/>
      <w:marLeft w:val="0"/>
      <w:marRight w:val="0"/>
      <w:marTop w:val="0"/>
      <w:marBottom w:val="0"/>
      <w:divBdr>
        <w:top w:val="none" w:sz="0" w:space="0" w:color="auto"/>
        <w:left w:val="none" w:sz="0" w:space="0" w:color="auto"/>
        <w:bottom w:val="none" w:sz="0" w:space="0" w:color="auto"/>
        <w:right w:val="none" w:sz="0" w:space="0" w:color="auto"/>
      </w:divBdr>
      <w:divsChild>
        <w:div w:id="2078939255">
          <w:marLeft w:val="0"/>
          <w:marRight w:val="0"/>
          <w:marTop w:val="0"/>
          <w:marBottom w:val="0"/>
          <w:divBdr>
            <w:top w:val="none" w:sz="0" w:space="0" w:color="auto"/>
            <w:left w:val="none" w:sz="0" w:space="0" w:color="auto"/>
            <w:bottom w:val="none" w:sz="0" w:space="0" w:color="auto"/>
            <w:right w:val="none" w:sz="0" w:space="0" w:color="auto"/>
          </w:divBdr>
          <w:divsChild>
            <w:div w:id="65961272">
              <w:marLeft w:val="0"/>
              <w:marRight w:val="0"/>
              <w:marTop w:val="0"/>
              <w:marBottom w:val="0"/>
              <w:divBdr>
                <w:top w:val="none" w:sz="0" w:space="0" w:color="auto"/>
                <w:left w:val="none" w:sz="0" w:space="0" w:color="auto"/>
                <w:bottom w:val="none" w:sz="0" w:space="0" w:color="auto"/>
                <w:right w:val="none" w:sz="0" w:space="0" w:color="auto"/>
              </w:divBdr>
              <w:divsChild>
                <w:div w:id="1964379097">
                  <w:marLeft w:val="0"/>
                  <w:marRight w:val="0"/>
                  <w:marTop w:val="0"/>
                  <w:marBottom w:val="0"/>
                  <w:divBdr>
                    <w:top w:val="none" w:sz="0" w:space="0" w:color="auto"/>
                    <w:left w:val="none" w:sz="0" w:space="0" w:color="auto"/>
                    <w:bottom w:val="none" w:sz="0" w:space="0" w:color="auto"/>
                    <w:right w:val="none" w:sz="0" w:space="0" w:color="auto"/>
                  </w:divBdr>
                  <w:divsChild>
                    <w:div w:id="13924083">
                      <w:marLeft w:val="1"/>
                      <w:marRight w:val="1"/>
                      <w:marTop w:val="0"/>
                      <w:marBottom w:val="0"/>
                      <w:divBdr>
                        <w:top w:val="none" w:sz="0" w:space="0" w:color="auto"/>
                        <w:left w:val="none" w:sz="0" w:space="0" w:color="auto"/>
                        <w:bottom w:val="none" w:sz="0" w:space="0" w:color="auto"/>
                        <w:right w:val="none" w:sz="0" w:space="0" w:color="auto"/>
                      </w:divBdr>
                      <w:divsChild>
                        <w:div w:id="245000866">
                          <w:marLeft w:val="0"/>
                          <w:marRight w:val="0"/>
                          <w:marTop w:val="0"/>
                          <w:marBottom w:val="0"/>
                          <w:divBdr>
                            <w:top w:val="none" w:sz="0" w:space="0" w:color="auto"/>
                            <w:left w:val="none" w:sz="0" w:space="0" w:color="auto"/>
                            <w:bottom w:val="none" w:sz="0" w:space="0" w:color="auto"/>
                            <w:right w:val="none" w:sz="0" w:space="0" w:color="auto"/>
                          </w:divBdr>
                          <w:divsChild>
                            <w:div w:id="1185754576">
                              <w:marLeft w:val="0"/>
                              <w:marRight w:val="0"/>
                              <w:marTop w:val="0"/>
                              <w:marBottom w:val="360"/>
                              <w:divBdr>
                                <w:top w:val="none" w:sz="0" w:space="0" w:color="auto"/>
                                <w:left w:val="none" w:sz="0" w:space="0" w:color="auto"/>
                                <w:bottom w:val="none" w:sz="0" w:space="0" w:color="auto"/>
                                <w:right w:val="none" w:sz="0" w:space="0" w:color="auto"/>
                              </w:divBdr>
                              <w:divsChild>
                                <w:div w:id="523981691">
                                  <w:marLeft w:val="0"/>
                                  <w:marRight w:val="0"/>
                                  <w:marTop w:val="0"/>
                                  <w:marBottom w:val="0"/>
                                  <w:divBdr>
                                    <w:top w:val="none" w:sz="0" w:space="0" w:color="auto"/>
                                    <w:left w:val="none" w:sz="0" w:space="0" w:color="auto"/>
                                    <w:bottom w:val="none" w:sz="0" w:space="0" w:color="auto"/>
                                    <w:right w:val="none" w:sz="0" w:space="0" w:color="auto"/>
                                  </w:divBdr>
                                  <w:divsChild>
                                    <w:div w:id="478882559">
                                      <w:marLeft w:val="0"/>
                                      <w:marRight w:val="0"/>
                                      <w:marTop w:val="0"/>
                                      <w:marBottom w:val="0"/>
                                      <w:divBdr>
                                        <w:top w:val="none" w:sz="0" w:space="0" w:color="auto"/>
                                        <w:left w:val="none" w:sz="0" w:space="0" w:color="auto"/>
                                        <w:bottom w:val="none" w:sz="0" w:space="0" w:color="auto"/>
                                        <w:right w:val="none" w:sz="0" w:space="0" w:color="auto"/>
                                      </w:divBdr>
                                      <w:divsChild>
                                        <w:div w:id="91127167">
                                          <w:marLeft w:val="0"/>
                                          <w:marRight w:val="0"/>
                                          <w:marTop w:val="0"/>
                                          <w:marBottom w:val="0"/>
                                          <w:divBdr>
                                            <w:top w:val="none" w:sz="0" w:space="0" w:color="auto"/>
                                            <w:left w:val="none" w:sz="0" w:space="0" w:color="auto"/>
                                            <w:bottom w:val="none" w:sz="0" w:space="0" w:color="auto"/>
                                            <w:right w:val="none" w:sz="0" w:space="0" w:color="auto"/>
                                          </w:divBdr>
                                          <w:divsChild>
                                            <w:div w:id="507526358">
                                              <w:marLeft w:val="0"/>
                                              <w:marRight w:val="0"/>
                                              <w:marTop w:val="0"/>
                                              <w:marBottom w:val="0"/>
                                              <w:divBdr>
                                                <w:top w:val="none" w:sz="0" w:space="0" w:color="auto"/>
                                                <w:left w:val="none" w:sz="0" w:space="0" w:color="auto"/>
                                                <w:bottom w:val="none" w:sz="0" w:space="0" w:color="auto"/>
                                                <w:right w:val="none" w:sz="0" w:space="0" w:color="auto"/>
                                              </w:divBdr>
                                              <w:divsChild>
                                                <w:div w:id="2014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374680">
      <w:bodyDiv w:val="1"/>
      <w:marLeft w:val="0"/>
      <w:marRight w:val="0"/>
      <w:marTop w:val="0"/>
      <w:marBottom w:val="0"/>
      <w:divBdr>
        <w:top w:val="none" w:sz="0" w:space="0" w:color="auto"/>
        <w:left w:val="none" w:sz="0" w:space="0" w:color="auto"/>
        <w:bottom w:val="none" w:sz="0" w:space="0" w:color="auto"/>
        <w:right w:val="none" w:sz="0" w:space="0" w:color="auto"/>
      </w:divBdr>
    </w:div>
    <w:div w:id="765659204">
      <w:bodyDiv w:val="1"/>
      <w:marLeft w:val="0"/>
      <w:marRight w:val="0"/>
      <w:marTop w:val="0"/>
      <w:marBottom w:val="0"/>
      <w:divBdr>
        <w:top w:val="none" w:sz="0" w:space="0" w:color="auto"/>
        <w:left w:val="none" w:sz="0" w:space="0" w:color="auto"/>
        <w:bottom w:val="none" w:sz="0" w:space="0" w:color="auto"/>
        <w:right w:val="none" w:sz="0" w:space="0" w:color="auto"/>
      </w:divBdr>
      <w:divsChild>
        <w:div w:id="2030717451">
          <w:marLeft w:val="0"/>
          <w:marRight w:val="0"/>
          <w:marTop w:val="0"/>
          <w:marBottom w:val="0"/>
          <w:divBdr>
            <w:top w:val="none" w:sz="0" w:space="0" w:color="auto"/>
            <w:left w:val="none" w:sz="0" w:space="0" w:color="auto"/>
            <w:bottom w:val="none" w:sz="0" w:space="0" w:color="auto"/>
            <w:right w:val="none" w:sz="0" w:space="0" w:color="auto"/>
          </w:divBdr>
          <w:divsChild>
            <w:div w:id="78523405">
              <w:marLeft w:val="0"/>
              <w:marRight w:val="0"/>
              <w:marTop w:val="0"/>
              <w:marBottom w:val="0"/>
              <w:divBdr>
                <w:top w:val="none" w:sz="0" w:space="0" w:color="auto"/>
                <w:left w:val="none" w:sz="0" w:space="0" w:color="auto"/>
                <w:bottom w:val="none" w:sz="0" w:space="0" w:color="auto"/>
                <w:right w:val="none" w:sz="0" w:space="0" w:color="auto"/>
              </w:divBdr>
              <w:divsChild>
                <w:div w:id="849954114">
                  <w:marLeft w:val="0"/>
                  <w:marRight w:val="0"/>
                  <w:marTop w:val="0"/>
                  <w:marBottom w:val="0"/>
                  <w:divBdr>
                    <w:top w:val="none" w:sz="0" w:space="0" w:color="auto"/>
                    <w:left w:val="none" w:sz="0" w:space="0" w:color="auto"/>
                    <w:bottom w:val="none" w:sz="0" w:space="0" w:color="auto"/>
                    <w:right w:val="none" w:sz="0" w:space="0" w:color="auto"/>
                  </w:divBdr>
                  <w:divsChild>
                    <w:div w:id="393234752">
                      <w:marLeft w:val="1"/>
                      <w:marRight w:val="1"/>
                      <w:marTop w:val="0"/>
                      <w:marBottom w:val="0"/>
                      <w:divBdr>
                        <w:top w:val="none" w:sz="0" w:space="0" w:color="auto"/>
                        <w:left w:val="none" w:sz="0" w:space="0" w:color="auto"/>
                        <w:bottom w:val="none" w:sz="0" w:space="0" w:color="auto"/>
                        <w:right w:val="none" w:sz="0" w:space="0" w:color="auto"/>
                      </w:divBdr>
                      <w:divsChild>
                        <w:div w:id="1921283594">
                          <w:marLeft w:val="0"/>
                          <w:marRight w:val="0"/>
                          <w:marTop w:val="0"/>
                          <w:marBottom w:val="0"/>
                          <w:divBdr>
                            <w:top w:val="none" w:sz="0" w:space="0" w:color="auto"/>
                            <w:left w:val="none" w:sz="0" w:space="0" w:color="auto"/>
                            <w:bottom w:val="none" w:sz="0" w:space="0" w:color="auto"/>
                            <w:right w:val="none" w:sz="0" w:space="0" w:color="auto"/>
                          </w:divBdr>
                          <w:divsChild>
                            <w:div w:id="2060978016">
                              <w:marLeft w:val="0"/>
                              <w:marRight w:val="0"/>
                              <w:marTop w:val="0"/>
                              <w:marBottom w:val="360"/>
                              <w:divBdr>
                                <w:top w:val="none" w:sz="0" w:space="0" w:color="auto"/>
                                <w:left w:val="none" w:sz="0" w:space="0" w:color="auto"/>
                                <w:bottom w:val="none" w:sz="0" w:space="0" w:color="auto"/>
                                <w:right w:val="none" w:sz="0" w:space="0" w:color="auto"/>
                              </w:divBdr>
                              <w:divsChild>
                                <w:div w:id="1553884200">
                                  <w:marLeft w:val="0"/>
                                  <w:marRight w:val="0"/>
                                  <w:marTop w:val="0"/>
                                  <w:marBottom w:val="0"/>
                                  <w:divBdr>
                                    <w:top w:val="none" w:sz="0" w:space="0" w:color="auto"/>
                                    <w:left w:val="none" w:sz="0" w:space="0" w:color="auto"/>
                                    <w:bottom w:val="none" w:sz="0" w:space="0" w:color="auto"/>
                                    <w:right w:val="none" w:sz="0" w:space="0" w:color="auto"/>
                                  </w:divBdr>
                                  <w:divsChild>
                                    <w:div w:id="1571503874">
                                      <w:marLeft w:val="0"/>
                                      <w:marRight w:val="0"/>
                                      <w:marTop w:val="0"/>
                                      <w:marBottom w:val="0"/>
                                      <w:divBdr>
                                        <w:top w:val="none" w:sz="0" w:space="0" w:color="auto"/>
                                        <w:left w:val="none" w:sz="0" w:space="0" w:color="auto"/>
                                        <w:bottom w:val="none" w:sz="0" w:space="0" w:color="auto"/>
                                        <w:right w:val="none" w:sz="0" w:space="0" w:color="auto"/>
                                      </w:divBdr>
                                      <w:divsChild>
                                        <w:div w:id="298073982">
                                          <w:marLeft w:val="0"/>
                                          <w:marRight w:val="0"/>
                                          <w:marTop w:val="0"/>
                                          <w:marBottom w:val="0"/>
                                          <w:divBdr>
                                            <w:top w:val="none" w:sz="0" w:space="0" w:color="auto"/>
                                            <w:left w:val="none" w:sz="0" w:space="0" w:color="auto"/>
                                            <w:bottom w:val="none" w:sz="0" w:space="0" w:color="auto"/>
                                            <w:right w:val="none" w:sz="0" w:space="0" w:color="auto"/>
                                          </w:divBdr>
                                          <w:divsChild>
                                            <w:div w:id="334186555">
                                              <w:marLeft w:val="0"/>
                                              <w:marRight w:val="0"/>
                                              <w:marTop w:val="0"/>
                                              <w:marBottom w:val="0"/>
                                              <w:divBdr>
                                                <w:top w:val="none" w:sz="0" w:space="0" w:color="auto"/>
                                                <w:left w:val="none" w:sz="0" w:space="0" w:color="auto"/>
                                                <w:bottom w:val="none" w:sz="0" w:space="0" w:color="auto"/>
                                                <w:right w:val="none" w:sz="0" w:space="0" w:color="auto"/>
                                              </w:divBdr>
                                              <w:divsChild>
                                                <w:div w:id="14119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079899">
      <w:bodyDiv w:val="1"/>
      <w:marLeft w:val="0"/>
      <w:marRight w:val="0"/>
      <w:marTop w:val="0"/>
      <w:marBottom w:val="0"/>
      <w:divBdr>
        <w:top w:val="none" w:sz="0" w:space="0" w:color="auto"/>
        <w:left w:val="none" w:sz="0" w:space="0" w:color="auto"/>
        <w:bottom w:val="none" w:sz="0" w:space="0" w:color="auto"/>
        <w:right w:val="none" w:sz="0" w:space="0" w:color="auto"/>
      </w:divBdr>
      <w:divsChild>
        <w:div w:id="816802087">
          <w:marLeft w:val="0"/>
          <w:marRight w:val="0"/>
          <w:marTop w:val="0"/>
          <w:marBottom w:val="0"/>
          <w:divBdr>
            <w:top w:val="none" w:sz="0" w:space="0" w:color="auto"/>
            <w:left w:val="none" w:sz="0" w:space="0" w:color="auto"/>
            <w:bottom w:val="none" w:sz="0" w:space="0" w:color="auto"/>
            <w:right w:val="none" w:sz="0" w:space="0" w:color="auto"/>
          </w:divBdr>
          <w:divsChild>
            <w:div w:id="170146234">
              <w:marLeft w:val="0"/>
              <w:marRight w:val="0"/>
              <w:marTop w:val="0"/>
              <w:marBottom w:val="0"/>
              <w:divBdr>
                <w:top w:val="none" w:sz="0" w:space="0" w:color="auto"/>
                <w:left w:val="none" w:sz="0" w:space="0" w:color="auto"/>
                <w:bottom w:val="none" w:sz="0" w:space="0" w:color="auto"/>
                <w:right w:val="none" w:sz="0" w:space="0" w:color="auto"/>
              </w:divBdr>
              <w:divsChild>
                <w:div w:id="1610745843">
                  <w:marLeft w:val="0"/>
                  <w:marRight w:val="0"/>
                  <w:marTop w:val="0"/>
                  <w:marBottom w:val="0"/>
                  <w:divBdr>
                    <w:top w:val="none" w:sz="0" w:space="0" w:color="auto"/>
                    <w:left w:val="none" w:sz="0" w:space="0" w:color="auto"/>
                    <w:bottom w:val="none" w:sz="0" w:space="0" w:color="auto"/>
                    <w:right w:val="none" w:sz="0" w:space="0" w:color="auto"/>
                  </w:divBdr>
                  <w:divsChild>
                    <w:div w:id="1753889885">
                      <w:marLeft w:val="1"/>
                      <w:marRight w:val="1"/>
                      <w:marTop w:val="0"/>
                      <w:marBottom w:val="0"/>
                      <w:divBdr>
                        <w:top w:val="none" w:sz="0" w:space="0" w:color="auto"/>
                        <w:left w:val="none" w:sz="0" w:space="0" w:color="auto"/>
                        <w:bottom w:val="none" w:sz="0" w:space="0" w:color="auto"/>
                        <w:right w:val="none" w:sz="0" w:space="0" w:color="auto"/>
                      </w:divBdr>
                      <w:divsChild>
                        <w:div w:id="785732950">
                          <w:marLeft w:val="0"/>
                          <w:marRight w:val="0"/>
                          <w:marTop w:val="0"/>
                          <w:marBottom w:val="0"/>
                          <w:divBdr>
                            <w:top w:val="none" w:sz="0" w:space="0" w:color="auto"/>
                            <w:left w:val="none" w:sz="0" w:space="0" w:color="auto"/>
                            <w:bottom w:val="none" w:sz="0" w:space="0" w:color="auto"/>
                            <w:right w:val="none" w:sz="0" w:space="0" w:color="auto"/>
                          </w:divBdr>
                          <w:divsChild>
                            <w:div w:id="1908802608">
                              <w:marLeft w:val="0"/>
                              <w:marRight w:val="0"/>
                              <w:marTop w:val="0"/>
                              <w:marBottom w:val="360"/>
                              <w:divBdr>
                                <w:top w:val="none" w:sz="0" w:space="0" w:color="auto"/>
                                <w:left w:val="none" w:sz="0" w:space="0" w:color="auto"/>
                                <w:bottom w:val="none" w:sz="0" w:space="0" w:color="auto"/>
                                <w:right w:val="none" w:sz="0" w:space="0" w:color="auto"/>
                              </w:divBdr>
                              <w:divsChild>
                                <w:div w:id="1751000113">
                                  <w:marLeft w:val="0"/>
                                  <w:marRight w:val="0"/>
                                  <w:marTop w:val="0"/>
                                  <w:marBottom w:val="0"/>
                                  <w:divBdr>
                                    <w:top w:val="none" w:sz="0" w:space="0" w:color="auto"/>
                                    <w:left w:val="none" w:sz="0" w:space="0" w:color="auto"/>
                                    <w:bottom w:val="none" w:sz="0" w:space="0" w:color="auto"/>
                                    <w:right w:val="none" w:sz="0" w:space="0" w:color="auto"/>
                                  </w:divBdr>
                                  <w:divsChild>
                                    <w:div w:id="1525248634">
                                      <w:marLeft w:val="0"/>
                                      <w:marRight w:val="0"/>
                                      <w:marTop w:val="0"/>
                                      <w:marBottom w:val="0"/>
                                      <w:divBdr>
                                        <w:top w:val="none" w:sz="0" w:space="0" w:color="auto"/>
                                        <w:left w:val="none" w:sz="0" w:space="0" w:color="auto"/>
                                        <w:bottom w:val="none" w:sz="0" w:space="0" w:color="auto"/>
                                        <w:right w:val="none" w:sz="0" w:space="0" w:color="auto"/>
                                      </w:divBdr>
                                      <w:divsChild>
                                        <w:div w:id="674918377">
                                          <w:marLeft w:val="0"/>
                                          <w:marRight w:val="0"/>
                                          <w:marTop w:val="0"/>
                                          <w:marBottom w:val="0"/>
                                          <w:divBdr>
                                            <w:top w:val="none" w:sz="0" w:space="0" w:color="auto"/>
                                            <w:left w:val="none" w:sz="0" w:space="0" w:color="auto"/>
                                            <w:bottom w:val="none" w:sz="0" w:space="0" w:color="auto"/>
                                            <w:right w:val="none" w:sz="0" w:space="0" w:color="auto"/>
                                          </w:divBdr>
                                          <w:divsChild>
                                            <w:div w:id="759377707">
                                              <w:marLeft w:val="0"/>
                                              <w:marRight w:val="0"/>
                                              <w:marTop w:val="0"/>
                                              <w:marBottom w:val="0"/>
                                              <w:divBdr>
                                                <w:top w:val="none" w:sz="0" w:space="0" w:color="auto"/>
                                                <w:left w:val="none" w:sz="0" w:space="0" w:color="auto"/>
                                                <w:bottom w:val="none" w:sz="0" w:space="0" w:color="auto"/>
                                                <w:right w:val="none" w:sz="0" w:space="0" w:color="auto"/>
                                              </w:divBdr>
                                              <w:divsChild>
                                                <w:div w:id="4599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813239">
      <w:bodyDiv w:val="1"/>
      <w:marLeft w:val="0"/>
      <w:marRight w:val="0"/>
      <w:marTop w:val="0"/>
      <w:marBottom w:val="0"/>
      <w:divBdr>
        <w:top w:val="none" w:sz="0" w:space="0" w:color="auto"/>
        <w:left w:val="none" w:sz="0" w:space="0" w:color="auto"/>
        <w:bottom w:val="none" w:sz="0" w:space="0" w:color="auto"/>
        <w:right w:val="none" w:sz="0" w:space="0" w:color="auto"/>
      </w:divBdr>
      <w:divsChild>
        <w:div w:id="1801532548">
          <w:marLeft w:val="0"/>
          <w:marRight w:val="0"/>
          <w:marTop w:val="0"/>
          <w:marBottom w:val="0"/>
          <w:divBdr>
            <w:top w:val="none" w:sz="0" w:space="0" w:color="auto"/>
            <w:left w:val="none" w:sz="0" w:space="0" w:color="auto"/>
            <w:bottom w:val="none" w:sz="0" w:space="0" w:color="auto"/>
            <w:right w:val="none" w:sz="0" w:space="0" w:color="auto"/>
          </w:divBdr>
          <w:divsChild>
            <w:div w:id="1365399985">
              <w:marLeft w:val="0"/>
              <w:marRight w:val="0"/>
              <w:marTop w:val="0"/>
              <w:marBottom w:val="0"/>
              <w:divBdr>
                <w:top w:val="none" w:sz="0" w:space="0" w:color="auto"/>
                <w:left w:val="none" w:sz="0" w:space="0" w:color="auto"/>
                <w:bottom w:val="none" w:sz="0" w:space="0" w:color="auto"/>
                <w:right w:val="none" w:sz="0" w:space="0" w:color="auto"/>
              </w:divBdr>
              <w:divsChild>
                <w:div w:id="631638239">
                  <w:marLeft w:val="0"/>
                  <w:marRight w:val="0"/>
                  <w:marTop w:val="0"/>
                  <w:marBottom w:val="0"/>
                  <w:divBdr>
                    <w:top w:val="none" w:sz="0" w:space="0" w:color="auto"/>
                    <w:left w:val="none" w:sz="0" w:space="0" w:color="auto"/>
                    <w:bottom w:val="none" w:sz="0" w:space="0" w:color="auto"/>
                    <w:right w:val="none" w:sz="0" w:space="0" w:color="auto"/>
                  </w:divBdr>
                  <w:divsChild>
                    <w:div w:id="771244624">
                      <w:marLeft w:val="1"/>
                      <w:marRight w:val="1"/>
                      <w:marTop w:val="0"/>
                      <w:marBottom w:val="0"/>
                      <w:divBdr>
                        <w:top w:val="none" w:sz="0" w:space="0" w:color="auto"/>
                        <w:left w:val="none" w:sz="0" w:space="0" w:color="auto"/>
                        <w:bottom w:val="none" w:sz="0" w:space="0" w:color="auto"/>
                        <w:right w:val="none" w:sz="0" w:space="0" w:color="auto"/>
                      </w:divBdr>
                      <w:divsChild>
                        <w:div w:id="1277326652">
                          <w:marLeft w:val="0"/>
                          <w:marRight w:val="0"/>
                          <w:marTop w:val="0"/>
                          <w:marBottom w:val="0"/>
                          <w:divBdr>
                            <w:top w:val="none" w:sz="0" w:space="0" w:color="auto"/>
                            <w:left w:val="none" w:sz="0" w:space="0" w:color="auto"/>
                            <w:bottom w:val="none" w:sz="0" w:space="0" w:color="auto"/>
                            <w:right w:val="none" w:sz="0" w:space="0" w:color="auto"/>
                          </w:divBdr>
                          <w:divsChild>
                            <w:div w:id="1526482444">
                              <w:marLeft w:val="0"/>
                              <w:marRight w:val="0"/>
                              <w:marTop w:val="0"/>
                              <w:marBottom w:val="360"/>
                              <w:divBdr>
                                <w:top w:val="none" w:sz="0" w:space="0" w:color="auto"/>
                                <w:left w:val="none" w:sz="0" w:space="0" w:color="auto"/>
                                <w:bottom w:val="none" w:sz="0" w:space="0" w:color="auto"/>
                                <w:right w:val="none" w:sz="0" w:space="0" w:color="auto"/>
                              </w:divBdr>
                              <w:divsChild>
                                <w:div w:id="95444571">
                                  <w:marLeft w:val="0"/>
                                  <w:marRight w:val="0"/>
                                  <w:marTop w:val="0"/>
                                  <w:marBottom w:val="0"/>
                                  <w:divBdr>
                                    <w:top w:val="none" w:sz="0" w:space="0" w:color="auto"/>
                                    <w:left w:val="none" w:sz="0" w:space="0" w:color="auto"/>
                                    <w:bottom w:val="none" w:sz="0" w:space="0" w:color="auto"/>
                                    <w:right w:val="none" w:sz="0" w:space="0" w:color="auto"/>
                                  </w:divBdr>
                                  <w:divsChild>
                                    <w:div w:id="1639187803">
                                      <w:marLeft w:val="0"/>
                                      <w:marRight w:val="0"/>
                                      <w:marTop w:val="0"/>
                                      <w:marBottom w:val="0"/>
                                      <w:divBdr>
                                        <w:top w:val="none" w:sz="0" w:space="0" w:color="auto"/>
                                        <w:left w:val="none" w:sz="0" w:space="0" w:color="auto"/>
                                        <w:bottom w:val="none" w:sz="0" w:space="0" w:color="auto"/>
                                        <w:right w:val="none" w:sz="0" w:space="0" w:color="auto"/>
                                      </w:divBdr>
                                      <w:divsChild>
                                        <w:div w:id="180093274">
                                          <w:marLeft w:val="0"/>
                                          <w:marRight w:val="0"/>
                                          <w:marTop w:val="0"/>
                                          <w:marBottom w:val="0"/>
                                          <w:divBdr>
                                            <w:top w:val="none" w:sz="0" w:space="0" w:color="auto"/>
                                            <w:left w:val="none" w:sz="0" w:space="0" w:color="auto"/>
                                            <w:bottom w:val="none" w:sz="0" w:space="0" w:color="auto"/>
                                            <w:right w:val="none" w:sz="0" w:space="0" w:color="auto"/>
                                          </w:divBdr>
                                          <w:divsChild>
                                            <w:div w:id="1375277604">
                                              <w:marLeft w:val="0"/>
                                              <w:marRight w:val="0"/>
                                              <w:marTop w:val="0"/>
                                              <w:marBottom w:val="0"/>
                                              <w:divBdr>
                                                <w:top w:val="none" w:sz="0" w:space="0" w:color="auto"/>
                                                <w:left w:val="none" w:sz="0" w:space="0" w:color="auto"/>
                                                <w:bottom w:val="none" w:sz="0" w:space="0" w:color="auto"/>
                                                <w:right w:val="none" w:sz="0" w:space="0" w:color="auto"/>
                                              </w:divBdr>
                                              <w:divsChild>
                                                <w:div w:id="14944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803369">
      <w:bodyDiv w:val="1"/>
      <w:marLeft w:val="0"/>
      <w:marRight w:val="0"/>
      <w:marTop w:val="0"/>
      <w:marBottom w:val="0"/>
      <w:divBdr>
        <w:top w:val="none" w:sz="0" w:space="0" w:color="auto"/>
        <w:left w:val="none" w:sz="0" w:space="0" w:color="auto"/>
        <w:bottom w:val="none" w:sz="0" w:space="0" w:color="auto"/>
        <w:right w:val="none" w:sz="0" w:space="0" w:color="auto"/>
      </w:divBdr>
      <w:divsChild>
        <w:div w:id="448359223">
          <w:marLeft w:val="0"/>
          <w:marRight w:val="0"/>
          <w:marTop w:val="0"/>
          <w:marBottom w:val="0"/>
          <w:divBdr>
            <w:top w:val="none" w:sz="0" w:space="0" w:color="auto"/>
            <w:left w:val="none" w:sz="0" w:space="0" w:color="auto"/>
            <w:bottom w:val="none" w:sz="0" w:space="0" w:color="auto"/>
            <w:right w:val="none" w:sz="0" w:space="0" w:color="auto"/>
          </w:divBdr>
          <w:divsChild>
            <w:div w:id="13508160">
              <w:marLeft w:val="0"/>
              <w:marRight w:val="0"/>
              <w:marTop w:val="0"/>
              <w:marBottom w:val="0"/>
              <w:divBdr>
                <w:top w:val="none" w:sz="0" w:space="0" w:color="auto"/>
                <w:left w:val="none" w:sz="0" w:space="0" w:color="auto"/>
                <w:bottom w:val="none" w:sz="0" w:space="0" w:color="auto"/>
                <w:right w:val="none" w:sz="0" w:space="0" w:color="auto"/>
              </w:divBdr>
              <w:divsChild>
                <w:div w:id="189950006">
                  <w:marLeft w:val="0"/>
                  <w:marRight w:val="0"/>
                  <w:marTop w:val="0"/>
                  <w:marBottom w:val="0"/>
                  <w:divBdr>
                    <w:top w:val="none" w:sz="0" w:space="0" w:color="auto"/>
                    <w:left w:val="none" w:sz="0" w:space="0" w:color="auto"/>
                    <w:bottom w:val="none" w:sz="0" w:space="0" w:color="auto"/>
                    <w:right w:val="none" w:sz="0" w:space="0" w:color="auto"/>
                  </w:divBdr>
                  <w:divsChild>
                    <w:div w:id="545680572">
                      <w:marLeft w:val="1"/>
                      <w:marRight w:val="1"/>
                      <w:marTop w:val="0"/>
                      <w:marBottom w:val="0"/>
                      <w:divBdr>
                        <w:top w:val="none" w:sz="0" w:space="0" w:color="auto"/>
                        <w:left w:val="none" w:sz="0" w:space="0" w:color="auto"/>
                        <w:bottom w:val="none" w:sz="0" w:space="0" w:color="auto"/>
                        <w:right w:val="none" w:sz="0" w:space="0" w:color="auto"/>
                      </w:divBdr>
                      <w:divsChild>
                        <w:div w:id="1055394624">
                          <w:marLeft w:val="0"/>
                          <w:marRight w:val="0"/>
                          <w:marTop w:val="0"/>
                          <w:marBottom w:val="0"/>
                          <w:divBdr>
                            <w:top w:val="none" w:sz="0" w:space="0" w:color="auto"/>
                            <w:left w:val="none" w:sz="0" w:space="0" w:color="auto"/>
                            <w:bottom w:val="none" w:sz="0" w:space="0" w:color="auto"/>
                            <w:right w:val="none" w:sz="0" w:space="0" w:color="auto"/>
                          </w:divBdr>
                          <w:divsChild>
                            <w:div w:id="2058240169">
                              <w:marLeft w:val="0"/>
                              <w:marRight w:val="0"/>
                              <w:marTop w:val="0"/>
                              <w:marBottom w:val="360"/>
                              <w:divBdr>
                                <w:top w:val="none" w:sz="0" w:space="0" w:color="auto"/>
                                <w:left w:val="none" w:sz="0" w:space="0" w:color="auto"/>
                                <w:bottom w:val="none" w:sz="0" w:space="0" w:color="auto"/>
                                <w:right w:val="none" w:sz="0" w:space="0" w:color="auto"/>
                              </w:divBdr>
                              <w:divsChild>
                                <w:div w:id="155924220">
                                  <w:marLeft w:val="0"/>
                                  <w:marRight w:val="0"/>
                                  <w:marTop w:val="0"/>
                                  <w:marBottom w:val="0"/>
                                  <w:divBdr>
                                    <w:top w:val="none" w:sz="0" w:space="0" w:color="auto"/>
                                    <w:left w:val="none" w:sz="0" w:space="0" w:color="auto"/>
                                    <w:bottom w:val="none" w:sz="0" w:space="0" w:color="auto"/>
                                    <w:right w:val="none" w:sz="0" w:space="0" w:color="auto"/>
                                  </w:divBdr>
                                  <w:divsChild>
                                    <w:div w:id="734814812">
                                      <w:marLeft w:val="0"/>
                                      <w:marRight w:val="0"/>
                                      <w:marTop w:val="0"/>
                                      <w:marBottom w:val="0"/>
                                      <w:divBdr>
                                        <w:top w:val="none" w:sz="0" w:space="0" w:color="auto"/>
                                        <w:left w:val="none" w:sz="0" w:space="0" w:color="auto"/>
                                        <w:bottom w:val="none" w:sz="0" w:space="0" w:color="auto"/>
                                        <w:right w:val="none" w:sz="0" w:space="0" w:color="auto"/>
                                      </w:divBdr>
                                      <w:divsChild>
                                        <w:div w:id="1171408742">
                                          <w:marLeft w:val="0"/>
                                          <w:marRight w:val="0"/>
                                          <w:marTop w:val="0"/>
                                          <w:marBottom w:val="0"/>
                                          <w:divBdr>
                                            <w:top w:val="none" w:sz="0" w:space="0" w:color="auto"/>
                                            <w:left w:val="none" w:sz="0" w:space="0" w:color="auto"/>
                                            <w:bottom w:val="none" w:sz="0" w:space="0" w:color="auto"/>
                                            <w:right w:val="none" w:sz="0" w:space="0" w:color="auto"/>
                                          </w:divBdr>
                                          <w:divsChild>
                                            <w:div w:id="1988240315">
                                              <w:marLeft w:val="0"/>
                                              <w:marRight w:val="0"/>
                                              <w:marTop w:val="0"/>
                                              <w:marBottom w:val="0"/>
                                              <w:divBdr>
                                                <w:top w:val="none" w:sz="0" w:space="0" w:color="auto"/>
                                                <w:left w:val="none" w:sz="0" w:space="0" w:color="auto"/>
                                                <w:bottom w:val="none" w:sz="0" w:space="0" w:color="auto"/>
                                                <w:right w:val="none" w:sz="0" w:space="0" w:color="auto"/>
                                              </w:divBdr>
                                              <w:divsChild>
                                                <w:div w:id="16188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961010">
      <w:bodyDiv w:val="1"/>
      <w:marLeft w:val="0"/>
      <w:marRight w:val="0"/>
      <w:marTop w:val="0"/>
      <w:marBottom w:val="0"/>
      <w:divBdr>
        <w:top w:val="none" w:sz="0" w:space="0" w:color="auto"/>
        <w:left w:val="none" w:sz="0" w:space="0" w:color="auto"/>
        <w:bottom w:val="none" w:sz="0" w:space="0" w:color="auto"/>
        <w:right w:val="none" w:sz="0" w:space="0" w:color="auto"/>
      </w:divBdr>
    </w:div>
    <w:div w:id="1493527071">
      <w:bodyDiv w:val="1"/>
      <w:marLeft w:val="0"/>
      <w:marRight w:val="0"/>
      <w:marTop w:val="0"/>
      <w:marBottom w:val="0"/>
      <w:divBdr>
        <w:top w:val="none" w:sz="0" w:space="0" w:color="auto"/>
        <w:left w:val="none" w:sz="0" w:space="0" w:color="auto"/>
        <w:bottom w:val="none" w:sz="0" w:space="0" w:color="auto"/>
        <w:right w:val="none" w:sz="0" w:space="0" w:color="auto"/>
      </w:divBdr>
      <w:divsChild>
        <w:div w:id="1105003619">
          <w:marLeft w:val="0"/>
          <w:marRight w:val="0"/>
          <w:marTop w:val="0"/>
          <w:marBottom w:val="0"/>
          <w:divBdr>
            <w:top w:val="none" w:sz="0" w:space="0" w:color="auto"/>
            <w:left w:val="none" w:sz="0" w:space="0" w:color="auto"/>
            <w:bottom w:val="none" w:sz="0" w:space="0" w:color="auto"/>
            <w:right w:val="none" w:sz="0" w:space="0" w:color="auto"/>
          </w:divBdr>
          <w:divsChild>
            <w:div w:id="319776907">
              <w:marLeft w:val="0"/>
              <w:marRight w:val="0"/>
              <w:marTop w:val="0"/>
              <w:marBottom w:val="0"/>
              <w:divBdr>
                <w:top w:val="none" w:sz="0" w:space="0" w:color="auto"/>
                <w:left w:val="none" w:sz="0" w:space="0" w:color="auto"/>
                <w:bottom w:val="none" w:sz="0" w:space="0" w:color="auto"/>
                <w:right w:val="none" w:sz="0" w:space="0" w:color="auto"/>
              </w:divBdr>
              <w:divsChild>
                <w:div w:id="123160188">
                  <w:marLeft w:val="0"/>
                  <w:marRight w:val="0"/>
                  <w:marTop w:val="0"/>
                  <w:marBottom w:val="0"/>
                  <w:divBdr>
                    <w:top w:val="none" w:sz="0" w:space="0" w:color="auto"/>
                    <w:left w:val="none" w:sz="0" w:space="0" w:color="auto"/>
                    <w:bottom w:val="none" w:sz="0" w:space="0" w:color="auto"/>
                    <w:right w:val="none" w:sz="0" w:space="0" w:color="auto"/>
                  </w:divBdr>
                  <w:divsChild>
                    <w:div w:id="2098939222">
                      <w:marLeft w:val="1"/>
                      <w:marRight w:val="1"/>
                      <w:marTop w:val="0"/>
                      <w:marBottom w:val="0"/>
                      <w:divBdr>
                        <w:top w:val="none" w:sz="0" w:space="0" w:color="auto"/>
                        <w:left w:val="none" w:sz="0" w:space="0" w:color="auto"/>
                        <w:bottom w:val="none" w:sz="0" w:space="0" w:color="auto"/>
                        <w:right w:val="none" w:sz="0" w:space="0" w:color="auto"/>
                      </w:divBdr>
                      <w:divsChild>
                        <w:div w:id="1413115241">
                          <w:marLeft w:val="0"/>
                          <w:marRight w:val="0"/>
                          <w:marTop w:val="0"/>
                          <w:marBottom w:val="0"/>
                          <w:divBdr>
                            <w:top w:val="none" w:sz="0" w:space="0" w:color="auto"/>
                            <w:left w:val="none" w:sz="0" w:space="0" w:color="auto"/>
                            <w:bottom w:val="none" w:sz="0" w:space="0" w:color="auto"/>
                            <w:right w:val="none" w:sz="0" w:space="0" w:color="auto"/>
                          </w:divBdr>
                          <w:divsChild>
                            <w:div w:id="1220559979">
                              <w:marLeft w:val="0"/>
                              <w:marRight w:val="0"/>
                              <w:marTop w:val="0"/>
                              <w:marBottom w:val="360"/>
                              <w:divBdr>
                                <w:top w:val="none" w:sz="0" w:space="0" w:color="auto"/>
                                <w:left w:val="none" w:sz="0" w:space="0" w:color="auto"/>
                                <w:bottom w:val="none" w:sz="0" w:space="0" w:color="auto"/>
                                <w:right w:val="none" w:sz="0" w:space="0" w:color="auto"/>
                              </w:divBdr>
                              <w:divsChild>
                                <w:div w:id="276061556">
                                  <w:marLeft w:val="0"/>
                                  <w:marRight w:val="0"/>
                                  <w:marTop w:val="0"/>
                                  <w:marBottom w:val="0"/>
                                  <w:divBdr>
                                    <w:top w:val="none" w:sz="0" w:space="0" w:color="auto"/>
                                    <w:left w:val="none" w:sz="0" w:space="0" w:color="auto"/>
                                    <w:bottom w:val="none" w:sz="0" w:space="0" w:color="auto"/>
                                    <w:right w:val="none" w:sz="0" w:space="0" w:color="auto"/>
                                  </w:divBdr>
                                  <w:divsChild>
                                    <w:div w:id="1359697633">
                                      <w:marLeft w:val="0"/>
                                      <w:marRight w:val="0"/>
                                      <w:marTop w:val="0"/>
                                      <w:marBottom w:val="0"/>
                                      <w:divBdr>
                                        <w:top w:val="none" w:sz="0" w:space="0" w:color="auto"/>
                                        <w:left w:val="none" w:sz="0" w:space="0" w:color="auto"/>
                                        <w:bottom w:val="none" w:sz="0" w:space="0" w:color="auto"/>
                                        <w:right w:val="none" w:sz="0" w:space="0" w:color="auto"/>
                                      </w:divBdr>
                                      <w:divsChild>
                                        <w:div w:id="113254638">
                                          <w:marLeft w:val="0"/>
                                          <w:marRight w:val="0"/>
                                          <w:marTop w:val="0"/>
                                          <w:marBottom w:val="0"/>
                                          <w:divBdr>
                                            <w:top w:val="none" w:sz="0" w:space="0" w:color="auto"/>
                                            <w:left w:val="none" w:sz="0" w:space="0" w:color="auto"/>
                                            <w:bottom w:val="none" w:sz="0" w:space="0" w:color="auto"/>
                                            <w:right w:val="none" w:sz="0" w:space="0" w:color="auto"/>
                                          </w:divBdr>
                                          <w:divsChild>
                                            <w:div w:id="2068989530">
                                              <w:marLeft w:val="0"/>
                                              <w:marRight w:val="0"/>
                                              <w:marTop w:val="0"/>
                                              <w:marBottom w:val="0"/>
                                              <w:divBdr>
                                                <w:top w:val="none" w:sz="0" w:space="0" w:color="auto"/>
                                                <w:left w:val="none" w:sz="0" w:space="0" w:color="auto"/>
                                                <w:bottom w:val="none" w:sz="0" w:space="0" w:color="auto"/>
                                                <w:right w:val="none" w:sz="0" w:space="0" w:color="auto"/>
                                              </w:divBdr>
                                              <w:divsChild>
                                                <w:div w:id="442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617168">
      <w:bodyDiv w:val="1"/>
      <w:marLeft w:val="0"/>
      <w:marRight w:val="0"/>
      <w:marTop w:val="0"/>
      <w:marBottom w:val="0"/>
      <w:divBdr>
        <w:top w:val="none" w:sz="0" w:space="0" w:color="auto"/>
        <w:left w:val="none" w:sz="0" w:space="0" w:color="auto"/>
        <w:bottom w:val="none" w:sz="0" w:space="0" w:color="auto"/>
        <w:right w:val="none" w:sz="0" w:space="0" w:color="auto"/>
      </w:divBdr>
    </w:div>
    <w:div w:id="1943343282">
      <w:bodyDiv w:val="1"/>
      <w:marLeft w:val="0"/>
      <w:marRight w:val="0"/>
      <w:marTop w:val="0"/>
      <w:marBottom w:val="0"/>
      <w:divBdr>
        <w:top w:val="none" w:sz="0" w:space="0" w:color="auto"/>
        <w:left w:val="none" w:sz="0" w:space="0" w:color="auto"/>
        <w:bottom w:val="none" w:sz="0" w:space="0" w:color="auto"/>
        <w:right w:val="none" w:sz="0" w:space="0" w:color="auto"/>
      </w:divBdr>
      <w:divsChild>
        <w:div w:id="946813392">
          <w:marLeft w:val="0"/>
          <w:marRight w:val="0"/>
          <w:marTop w:val="0"/>
          <w:marBottom w:val="0"/>
          <w:divBdr>
            <w:top w:val="none" w:sz="0" w:space="0" w:color="auto"/>
            <w:left w:val="none" w:sz="0" w:space="0" w:color="auto"/>
            <w:bottom w:val="none" w:sz="0" w:space="0" w:color="auto"/>
            <w:right w:val="none" w:sz="0" w:space="0" w:color="auto"/>
          </w:divBdr>
          <w:divsChild>
            <w:div w:id="625544635">
              <w:marLeft w:val="0"/>
              <w:marRight w:val="0"/>
              <w:marTop w:val="0"/>
              <w:marBottom w:val="0"/>
              <w:divBdr>
                <w:top w:val="none" w:sz="0" w:space="0" w:color="auto"/>
                <w:left w:val="none" w:sz="0" w:space="0" w:color="auto"/>
                <w:bottom w:val="none" w:sz="0" w:space="0" w:color="auto"/>
                <w:right w:val="none" w:sz="0" w:space="0" w:color="auto"/>
              </w:divBdr>
              <w:divsChild>
                <w:div w:id="1172069747">
                  <w:marLeft w:val="0"/>
                  <w:marRight w:val="0"/>
                  <w:marTop w:val="0"/>
                  <w:marBottom w:val="0"/>
                  <w:divBdr>
                    <w:top w:val="none" w:sz="0" w:space="0" w:color="auto"/>
                    <w:left w:val="none" w:sz="0" w:space="0" w:color="auto"/>
                    <w:bottom w:val="none" w:sz="0" w:space="0" w:color="auto"/>
                    <w:right w:val="none" w:sz="0" w:space="0" w:color="auto"/>
                  </w:divBdr>
                  <w:divsChild>
                    <w:div w:id="836265339">
                      <w:marLeft w:val="1"/>
                      <w:marRight w:val="1"/>
                      <w:marTop w:val="0"/>
                      <w:marBottom w:val="0"/>
                      <w:divBdr>
                        <w:top w:val="none" w:sz="0" w:space="0" w:color="auto"/>
                        <w:left w:val="none" w:sz="0" w:space="0" w:color="auto"/>
                        <w:bottom w:val="none" w:sz="0" w:space="0" w:color="auto"/>
                        <w:right w:val="none" w:sz="0" w:space="0" w:color="auto"/>
                      </w:divBdr>
                      <w:divsChild>
                        <w:div w:id="1942832080">
                          <w:marLeft w:val="0"/>
                          <w:marRight w:val="0"/>
                          <w:marTop w:val="0"/>
                          <w:marBottom w:val="0"/>
                          <w:divBdr>
                            <w:top w:val="none" w:sz="0" w:space="0" w:color="auto"/>
                            <w:left w:val="none" w:sz="0" w:space="0" w:color="auto"/>
                            <w:bottom w:val="none" w:sz="0" w:space="0" w:color="auto"/>
                            <w:right w:val="none" w:sz="0" w:space="0" w:color="auto"/>
                          </w:divBdr>
                          <w:divsChild>
                            <w:div w:id="1601376130">
                              <w:marLeft w:val="0"/>
                              <w:marRight w:val="0"/>
                              <w:marTop w:val="0"/>
                              <w:marBottom w:val="360"/>
                              <w:divBdr>
                                <w:top w:val="none" w:sz="0" w:space="0" w:color="auto"/>
                                <w:left w:val="none" w:sz="0" w:space="0" w:color="auto"/>
                                <w:bottom w:val="none" w:sz="0" w:space="0" w:color="auto"/>
                                <w:right w:val="none" w:sz="0" w:space="0" w:color="auto"/>
                              </w:divBdr>
                              <w:divsChild>
                                <w:div w:id="2045859208">
                                  <w:marLeft w:val="0"/>
                                  <w:marRight w:val="0"/>
                                  <w:marTop w:val="0"/>
                                  <w:marBottom w:val="0"/>
                                  <w:divBdr>
                                    <w:top w:val="none" w:sz="0" w:space="0" w:color="auto"/>
                                    <w:left w:val="none" w:sz="0" w:space="0" w:color="auto"/>
                                    <w:bottom w:val="none" w:sz="0" w:space="0" w:color="auto"/>
                                    <w:right w:val="none" w:sz="0" w:space="0" w:color="auto"/>
                                  </w:divBdr>
                                  <w:divsChild>
                                    <w:div w:id="147330483">
                                      <w:marLeft w:val="0"/>
                                      <w:marRight w:val="0"/>
                                      <w:marTop w:val="0"/>
                                      <w:marBottom w:val="0"/>
                                      <w:divBdr>
                                        <w:top w:val="none" w:sz="0" w:space="0" w:color="auto"/>
                                        <w:left w:val="none" w:sz="0" w:space="0" w:color="auto"/>
                                        <w:bottom w:val="none" w:sz="0" w:space="0" w:color="auto"/>
                                        <w:right w:val="none" w:sz="0" w:space="0" w:color="auto"/>
                                      </w:divBdr>
                                      <w:divsChild>
                                        <w:div w:id="1241059092">
                                          <w:marLeft w:val="0"/>
                                          <w:marRight w:val="0"/>
                                          <w:marTop w:val="0"/>
                                          <w:marBottom w:val="0"/>
                                          <w:divBdr>
                                            <w:top w:val="none" w:sz="0" w:space="0" w:color="auto"/>
                                            <w:left w:val="none" w:sz="0" w:space="0" w:color="auto"/>
                                            <w:bottom w:val="none" w:sz="0" w:space="0" w:color="auto"/>
                                            <w:right w:val="none" w:sz="0" w:space="0" w:color="auto"/>
                                          </w:divBdr>
                                          <w:divsChild>
                                            <w:div w:id="273906041">
                                              <w:marLeft w:val="0"/>
                                              <w:marRight w:val="0"/>
                                              <w:marTop w:val="0"/>
                                              <w:marBottom w:val="0"/>
                                              <w:divBdr>
                                                <w:top w:val="none" w:sz="0" w:space="0" w:color="auto"/>
                                                <w:left w:val="none" w:sz="0" w:space="0" w:color="auto"/>
                                                <w:bottom w:val="none" w:sz="0" w:space="0" w:color="auto"/>
                                                <w:right w:val="none" w:sz="0" w:space="0" w:color="auto"/>
                                              </w:divBdr>
                                              <w:divsChild>
                                                <w:div w:id="3280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ta.Vecuma-Veco@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6276</Words>
  <Characters>3578</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Olita Vecuma Veco</dc:creator>
  <dc:description>Vecuma-Veco 67027551_x000d_
Olita.Vecuma-Veco@zm.gov.lv</dc:description>
  <cp:lastModifiedBy>Sanita Papinova</cp:lastModifiedBy>
  <cp:revision>4</cp:revision>
  <dcterms:created xsi:type="dcterms:W3CDTF">2020-11-25T06:26:00Z</dcterms:created>
  <dcterms:modified xsi:type="dcterms:W3CDTF">2020-11-25T07:02:00Z</dcterms:modified>
</cp:coreProperties>
</file>