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171D" w14:textId="77777777" w:rsidR="000377B7" w:rsidRPr="003B330B" w:rsidRDefault="000377B7" w:rsidP="00C333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B33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</w:t>
      </w:r>
    </w:p>
    <w:p w14:paraId="513972EC" w14:textId="77777777" w:rsidR="000377B7" w:rsidRPr="003B330B" w:rsidRDefault="000377B7" w:rsidP="00C3336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B33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“Par</w:t>
      </w:r>
      <w:r w:rsidRPr="003B330B">
        <w:rPr>
          <w:rFonts w:ascii="Times New Roman" w:eastAsiaTheme="minorEastAsia" w:hAnsi="Times New Roman" w:cs="Times New Roman"/>
          <w:b/>
          <w:sz w:val="24"/>
          <w:szCs w:val="24"/>
        </w:rPr>
        <w:t xml:space="preserve"> valsts nekustamā īpašuma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daļas n</w:t>
      </w:r>
      <w:r w:rsidRPr="003B330B">
        <w:rPr>
          <w:rFonts w:ascii="Times New Roman" w:eastAsiaTheme="minorEastAsia" w:hAnsi="Times New Roman" w:cs="Times New Roman"/>
          <w:b/>
          <w:sz w:val="24"/>
          <w:szCs w:val="24"/>
        </w:rPr>
        <w:t xml:space="preserve">odošanu </w:t>
      </w:r>
      <w:r w:rsidR="007B7647">
        <w:rPr>
          <w:rFonts w:ascii="Times New Roman" w:eastAsiaTheme="minorEastAsia" w:hAnsi="Times New Roman" w:cs="Times New Roman"/>
          <w:b/>
          <w:sz w:val="24"/>
          <w:szCs w:val="24"/>
        </w:rPr>
        <w:t>Daugavpils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pilsētas pašvaldības </w:t>
      </w:r>
      <w:r w:rsidRPr="003B330B">
        <w:rPr>
          <w:rFonts w:ascii="Times New Roman" w:eastAsiaTheme="minorEastAsia" w:hAnsi="Times New Roman" w:cs="Times New Roman"/>
          <w:b/>
          <w:sz w:val="24"/>
          <w:szCs w:val="24"/>
        </w:rPr>
        <w:t>īpašumā”</w:t>
      </w:r>
    </w:p>
    <w:p w14:paraId="23FABB33" w14:textId="77777777" w:rsidR="000377B7" w:rsidRPr="003B330B" w:rsidRDefault="000377B7" w:rsidP="00C33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B33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64EC69D8" w14:textId="77777777" w:rsidR="00C33368" w:rsidRPr="003A09AE" w:rsidRDefault="00C33368" w:rsidP="00C3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656"/>
      </w:tblGrid>
      <w:tr w:rsidR="000377B7" w:rsidRPr="00963EAC" w14:paraId="506960D1" w14:textId="77777777" w:rsidTr="00125239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5CA566E6" w14:textId="77777777" w:rsidR="000377B7" w:rsidRPr="00963EAC" w:rsidRDefault="000377B7" w:rsidP="00C3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0377B7" w:rsidRPr="00963EAC" w14:paraId="40CCCF2B" w14:textId="77777777" w:rsidTr="00125239">
        <w:trPr>
          <w:cantSplit/>
        </w:trPr>
        <w:tc>
          <w:tcPr>
            <w:tcW w:w="2405" w:type="dxa"/>
            <w:shd w:val="clear" w:color="auto" w:fill="FFFFFF"/>
            <w:hideMark/>
          </w:tcPr>
          <w:p w14:paraId="75B414E7" w14:textId="77777777" w:rsidR="000377B7" w:rsidRPr="00963EAC" w:rsidRDefault="000377B7" w:rsidP="0032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656" w:type="dxa"/>
            <w:shd w:val="clear" w:color="auto" w:fill="FFFFFF"/>
            <w:hideMark/>
          </w:tcPr>
          <w:p w14:paraId="1892E01A" w14:textId="6840E6DC" w:rsidR="000377B7" w:rsidRPr="0078485C" w:rsidRDefault="00344C0E" w:rsidP="003255A0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Ministru kabineta (turpmāk </w:t>
            </w:r>
            <w:r w:rsidR="000377B7" w:rsidRPr="007848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 MK) rīkojuma projekts sagatavots, lai Publiskas personas mantas atsavināšanas </w:t>
            </w:r>
            <w:r w:rsidR="000377B7" w:rsidRPr="006462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likuma</w:t>
            </w:r>
            <w:r w:rsidR="000377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377B7" w:rsidRPr="0078485C">
              <w:rPr>
                <w:rFonts w:ascii="Times New Roman" w:hAnsi="Times New Roman" w:cs="Times New Roman"/>
                <w:sz w:val="24"/>
                <w:szCs w:val="24"/>
              </w:rPr>
              <w:t xml:space="preserve">noteiktajā kārtībā </w:t>
            </w:r>
            <w:r w:rsidR="000377B7" w:rsidRPr="007848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atļautu Aizsardzības ministrijai</w:t>
            </w:r>
            <w:r w:rsidR="002219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(turpmāk – AM)</w:t>
            </w:r>
            <w:r w:rsidR="000377B7" w:rsidRPr="007848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bez atlīdzības nodot </w:t>
            </w:r>
            <w:r w:rsidR="00CF22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Daugavpils</w:t>
            </w:r>
            <w:r w:rsidR="000377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pilsētas pašvaldības īpašumā valsts nekustamā īpa</w:t>
            </w:r>
            <w:r w:rsidR="00D85B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šuma daļu – zemes vienību 0,055</w:t>
            </w:r>
            <w:r w:rsidR="002219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0 </w:t>
            </w:r>
            <w:r w:rsidR="000377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ha platībā – </w:t>
            </w:r>
            <w:r w:rsidR="000377B7" w:rsidRPr="007848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pašvaldības a</w:t>
            </w:r>
            <w:r w:rsidR="000377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utonomās funkcijas</w:t>
            </w:r>
            <w:r w:rsidR="00D31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D31391" w:rsidRPr="00777FA2">
              <w:rPr>
                <w:rFonts w:ascii="Times New Roman" w:hAnsi="Times New Roman" w:cs="Times New Roman"/>
                <w:sz w:val="24"/>
                <w:szCs w:val="24"/>
              </w:rPr>
              <w:t xml:space="preserve">gādāt par </w:t>
            </w:r>
            <w:r w:rsidR="00D31391">
              <w:rPr>
                <w:rFonts w:ascii="Times New Roman" w:hAnsi="Times New Roman" w:cs="Times New Roman"/>
                <w:sz w:val="24"/>
                <w:szCs w:val="24"/>
              </w:rPr>
              <w:t>iedzīvotāju izglītību)</w:t>
            </w:r>
            <w:r w:rsidR="000377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īstenošanai</w:t>
            </w:r>
            <w:r w:rsidR="000377B7" w:rsidRPr="007848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5ABF46D" w14:textId="77777777" w:rsidR="000377B7" w:rsidRPr="00FA1076" w:rsidRDefault="000377B7" w:rsidP="003255A0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10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MK rīkojums stāsies spēkā ar tā parakstīšanas brīdi.</w:t>
            </w:r>
          </w:p>
        </w:tc>
      </w:tr>
    </w:tbl>
    <w:p w14:paraId="0C3468BC" w14:textId="77777777" w:rsidR="000377B7" w:rsidRDefault="000377B7" w:rsidP="0032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"/>
        <w:gridCol w:w="1949"/>
        <w:gridCol w:w="6864"/>
      </w:tblGrid>
      <w:tr w:rsidR="000377B7" w14:paraId="68AF013A" w14:textId="77777777" w:rsidTr="00AE34DD">
        <w:tc>
          <w:tcPr>
            <w:tcW w:w="9209" w:type="dxa"/>
            <w:gridSpan w:val="3"/>
          </w:tcPr>
          <w:p w14:paraId="51A2AC0B" w14:textId="77777777" w:rsidR="000377B7" w:rsidRDefault="000377B7" w:rsidP="00C3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377B7" w14:paraId="3D6A826D" w14:textId="77777777" w:rsidTr="00AE34DD">
        <w:tc>
          <w:tcPr>
            <w:tcW w:w="392" w:type="dxa"/>
          </w:tcPr>
          <w:p w14:paraId="1CCF091B" w14:textId="77777777" w:rsidR="000377B7" w:rsidRDefault="000377B7" w:rsidP="003255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9" w:type="dxa"/>
          </w:tcPr>
          <w:p w14:paraId="4D9D0E06" w14:textId="77777777" w:rsidR="000377B7" w:rsidRDefault="000377B7" w:rsidP="003255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908" w:type="dxa"/>
          </w:tcPr>
          <w:p w14:paraId="1D2FE562" w14:textId="77777777" w:rsidR="00D02396" w:rsidRDefault="00227559" w:rsidP="00D02396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pilsētas pašvaldības iniciatīva.</w:t>
            </w:r>
          </w:p>
          <w:p w14:paraId="517F94FA" w14:textId="0C222DD6" w:rsidR="000377B7" w:rsidRDefault="000377B7" w:rsidP="00044C7F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Publiskas personas mantas atsavināšanas likuma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</w:t>
            </w:r>
            <w:r w:rsidR="00465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Atsavināšanas likums)</w:t>
            </w:r>
            <w:r w:rsidR="002219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42. 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</w:t>
            </w:r>
            <w:r w:rsidR="00465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 un 43. 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pants. </w:t>
            </w:r>
          </w:p>
          <w:p w14:paraId="0D8B8B45" w14:textId="6F5605BA" w:rsidR="00684EF9" w:rsidRPr="00802249" w:rsidRDefault="00465C25" w:rsidP="00344C0E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pilsētas domes 2020. </w:t>
            </w:r>
            <w:r w:rsidR="00BD2A86" w:rsidRPr="00F044FD">
              <w:rPr>
                <w:rFonts w:ascii="Times New Roman" w:hAnsi="Times New Roman" w:cs="Times New Roman"/>
                <w:sz w:val="24"/>
                <w:szCs w:val="24"/>
              </w:rPr>
              <w:t>gada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2A86" w:rsidRPr="00F044FD">
              <w:rPr>
                <w:rFonts w:ascii="Times New Roman" w:hAnsi="Times New Roman" w:cs="Times New Roman"/>
                <w:sz w:val="24"/>
                <w:szCs w:val="24"/>
              </w:rPr>
              <w:t xml:space="preserve">jūlija </w:t>
            </w:r>
            <w:r w:rsidR="00BD2A86">
              <w:rPr>
                <w:rFonts w:ascii="Times New Roman" w:hAnsi="Times New Roman" w:cs="Times New Roman"/>
                <w:sz w:val="24"/>
                <w:szCs w:val="24"/>
              </w:rPr>
              <w:t>lēmums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 </w:t>
            </w:r>
            <w:r w:rsidR="00BD2A8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84EF9">
              <w:rPr>
                <w:rFonts w:ascii="Times New Roman" w:hAnsi="Times New Roman" w:cs="Times New Roman"/>
                <w:sz w:val="24"/>
                <w:szCs w:val="24"/>
              </w:rPr>
              <w:t xml:space="preserve"> “Par </w:t>
            </w:r>
            <w:r w:rsidR="00C5430E">
              <w:rPr>
                <w:rFonts w:ascii="Times New Roman" w:hAnsi="Times New Roman" w:cs="Times New Roman"/>
                <w:sz w:val="24"/>
                <w:szCs w:val="24"/>
              </w:rPr>
              <w:t>zemes gabala ar kadastra apzīmējumu 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43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430E">
              <w:rPr>
                <w:rFonts w:ascii="Times New Roman" w:hAnsi="Times New Roman" w:cs="Times New Roman"/>
                <w:sz w:val="24"/>
                <w:szCs w:val="24"/>
              </w:rPr>
              <w:t>0045 pārņemšanu Daugavpils pilsē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 pašvaldības īpašumā” (prot. </w:t>
            </w:r>
            <w:r w:rsidR="00C543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 w:rsidR="00C54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4EF9">
              <w:rPr>
                <w:rFonts w:ascii="Times New Roman" w:hAnsi="Times New Roman" w:cs="Times New Roman"/>
                <w:sz w:val="24"/>
                <w:szCs w:val="24"/>
              </w:rPr>
              <w:t>. §).</w:t>
            </w:r>
          </w:p>
        </w:tc>
      </w:tr>
      <w:tr w:rsidR="000377B7" w14:paraId="68DC62BB" w14:textId="77777777" w:rsidTr="00AE34DD">
        <w:tc>
          <w:tcPr>
            <w:tcW w:w="392" w:type="dxa"/>
          </w:tcPr>
          <w:p w14:paraId="3A1A5774" w14:textId="77777777" w:rsidR="000377B7" w:rsidRDefault="000377B7" w:rsidP="003255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5FA5C4CC" w14:textId="6EECC570" w:rsidR="000377B7" w:rsidRPr="00860FAB" w:rsidRDefault="000377B7" w:rsidP="002219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908" w:type="dxa"/>
          </w:tcPr>
          <w:p w14:paraId="6CF5C00D" w14:textId="2A6FCBD3" w:rsidR="00C33368" w:rsidRDefault="000377B7" w:rsidP="00C3336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šums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 xml:space="preserve"> Lāčplēša ielā </w:t>
            </w:r>
            <w:r w:rsidR="00A42CBD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CC0C98">
              <w:rPr>
                <w:rFonts w:ascii="Times New Roman" w:hAnsi="Times New Roman" w:cs="Times New Roman"/>
                <w:sz w:val="24"/>
                <w:szCs w:val="24"/>
              </w:rPr>
              <w:t>Daugavpilī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adastra Nr. 0500 001 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  <w:r w:rsidR="00555431">
              <w:rPr>
                <w:rFonts w:ascii="Times New Roman" w:hAnsi="Times New Roman" w:cs="Times New Roman"/>
                <w:sz w:val="24"/>
                <w:szCs w:val="24"/>
              </w:rPr>
              <w:t xml:space="preserve">), kas </w:t>
            </w:r>
            <w:r w:rsidR="00287E84">
              <w:rPr>
                <w:rFonts w:ascii="Times New Roman" w:hAnsi="Times New Roman" w:cs="Times New Roman"/>
                <w:sz w:val="24"/>
                <w:szCs w:val="24"/>
              </w:rPr>
              <w:t xml:space="preserve">sastāv no </w:t>
            </w:r>
            <w:r w:rsidR="00C03C90">
              <w:rPr>
                <w:rFonts w:ascii="Times New Roman" w:hAnsi="Times New Roman" w:cs="Times New Roman"/>
                <w:sz w:val="24"/>
                <w:szCs w:val="24"/>
              </w:rPr>
              <w:t>zemes vienības (</w:t>
            </w:r>
            <w:r w:rsidR="00AF4DD3">
              <w:rPr>
                <w:rFonts w:ascii="Times New Roman" w:hAnsi="Times New Roman" w:cs="Times New Roman"/>
                <w:sz w:val="24"/>
                <w:szCs w:val="24"/>
              </w:rPr>
              <w:t xml:space="preserve">kadastra apzīmējums 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0500 001 </w:t>
            </w:r>
            <w:r w:rsidR="00CC0C98">
              <w:rPr>
                <w:rFonts w:ascii="Times New Roman" w:hAnsi="Times New Roman" w:cs="Times New Roman"/>
                <w:sz w:val="24"/>
                <w:szCs w:val="24"/>
              </w:rPr>
              <w:t>0044</w:t>
            </w:r>
            <w:r w:rsidR="00731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>Lāčplēša iel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61B">
              <w:rPr>
                <w:rFonts w:ascii="Times New Roman" w:hAnsi="Times New Roman" w:cs="Times New Roman"/>
                <w:sz w:val="24"/>
                <w:szCs w:val="24"/>
              </w:rPr>
              <w:t>20, Daugavpil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20735B">
              <w:rPr>
                <w:rFonts w:ascii="Times New Roman" w:hAnsi="Times New Roman" w:cs="Times New Roman"/>
                <w:sz w:val="24"/>
                <w:szCs w:val="24"/>
              </w:rPr>
              <w:t>, zeme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>s vie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nības (kadastra apzīmējums 0500 001 </w:t>
            </w:r>
            <w:r w:rsidR="0020735B"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  <w:r w:rsidR="00731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4D86">
              <w:rPr>
                <w:rFonts w:ascii="Times New Roman" w:hAnsi="Times New Roman" w:cs="Times New Roman"/>
                <w:sz w:val="24"/>
                <w:szCs w:val="24"/>
              </w:rPr>
              <w:t xml:space="preserve"> Ģimnāzijas iel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BF4D8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3161B">
              <w:rPr>
                <w:rFonts w:ascii="Times New Roman" w:hAnsi="Times New Roman" w:cs="Times New Roman"/>
                <w:sz w:val="24"/>
                <w:szCs w:val="24"/>
              </w:rPr>
              <w:t>, Daugavpil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682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3A9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četrām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3A9">
              <w:rPr>
                <w:rFonts w:ascii="Times New Roman" w:hAnsi="Times New Roman" w:cs="Times New Roman"/>
                <w:sz w:val="24"/>
                <w:szCs w:val="24"/>
              </w:rPr>
              <w:t>būvēm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(kadas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tra apzīmējumi 0500 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 5103 </w:t>
            </w:r>
            <w:r w:rsidR="00E67CFB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0500 001 5103 </w:t>
            </w:r>
            <w:r w:rsidR="00E67CF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0500 001 5103 </w:t>
            </w:r>
            <w:r w:rsidR="00E67CF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 001 5103 </w:t>
            </w:r>
            <w:r w:rsidR="00E67CF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DE6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5BB2">
              <w:rPr>
                <w:rFonts w:ascii="Times New Roman" w:hAnsi="Times New Roman" w:cs="Times New Roman"/>
                <w:sz w:val="24"/>
                <w:szCs w:val="24"/>
              </w:rPr>
              <w:t xml:space="preserve"> Lāčplē</w:t>
            </w:r>
            <w:r w:rsidR="00C0612A">
              <w:rPr>
                <w:rFonts w:ascii="Times New Roman" w:hAnsi="Times New Roman" w:cs="Times New Roman"/>
                <w:sz w:val="24"/>
                <w:szCs w:val="24"/>
              </w:rPr>
              <w:t>ša iel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6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BB2">
              <w:rPr>
                <w:rFonts w:ascii="Times New Roman" w:hAnsi="Times New Roman" w:cs="Times New Roman"/>
                <w:sz w:val="24"/>
                <w:szCs w:val="24"/>
              </w:rPr>
              <w:t>20, Daugavpil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ierakstīts zemesgrāmatā uz valsts vārda A</w:t>
            </w:r>
            <w:r w:rsidR="00682B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0530">
              <w:rPr>
                <w:rFonts w:ascii="Times New Roman" w:hAnsi="Times New Roman" w:cs="Times New Roman"/>
                <w:sz w:val="24"/>
                <w:szCs w:val="24"/>
              </w:rPr>
              <w:t xml:space="preserve"> personā (Daugavpils tiesas Daugavpils pilsētas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mesgrāmatas nodalījums Nr. </w:t>
            </w:r>
            <w:r w:rsidR="008A223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58EEAEC" w14:textId="05B9CDD9" w:rsidR="00CB0FC9" w:rsidRDefault="00C910BD" w:rsidP="003C5824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C">
              <w:rPr>
                <w:rFonts w:ascii="Times New Roman" w:hAnsi="Times New Roman" w:cs="Times New Roman"/>
                <w:sz w:val="24"/>
                <w:szCs w:val="24"/>
              </w:rPr>
              <w:t>Uz zemes vienības (kadastra apzīmējums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 xml:space="preserve"> 0500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5ADA" w:rsidRPr="00684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86A" w:rsidRPr="006843B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Pr="00684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612A">
              <w:rPr>
                <w:rFonts w:ascii="Times New Roman" w:hAnsi="Times New Roman" w:cs="Times New Roman"/>
                <w:sz w:val="24"/>
                <w:szCs w:val="24"/>
              </w:rPr>
              <w:t xml:space="preserve"> atrodas un</w:t>
            </w:r>
            <w:r w:rsidR="00DD586A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Nekustamā īpašuma</w:t>
            </w:r>
            <w:r w:rsidR="00435182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DA" w:rsidRPr="006843BC">
              <w:rPr>
                <w:rFonts w:ascii="Times New Roman" w:hAnsi="Times New Roman" w:cs="Times New Roman"/>
                <w:sz w:val="24"/>
                <w:szCs w:val="24"/>
              </w:rPr>
              <w:t>valsts kadastra informāc</w:t>
            </w:r>
            <w:r w:rsidR="004440A4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ijas sistēmā (turpmāk – NĪVKIS) saskaņā ar Nekustamā īpašuma valsts 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>kadastra likuma 24. </w:t>
            </w:r>
            <w:r w:rsidR="004440A4" w:rsidRPr="006843BC">
              <w:rPr>
                <w:rFonts w:ascii="Times New Roman" w:hAnsi="Times New Roman" w:cs="Times New Roman"/>
                <w:sz w:val="24"/>
                <w:szCs w:val="24"/>
              </w:rPr>
              <w:t>panta pirmās daļas 1.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40A4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punktu </w:t>
            </w:r>
            <w:r w:rsidR="00E85ADA" w:rsidRPr="006843BC">
              <w:rPr>
                <w:rFonts w:ascii="Times New Roman" w:hAnsi="Times New Roman" w:cs="Times New Roman"/>
                <w:sz w:val="24"/>
                <w:szCs w:val="24"/>
              </w:rPr>
              <w:t>reģistrēts būvju īpašums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 xml:space="preserve"> (kadastra Nr.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316B" w:rsidRPr="006843BC">
              <w:rPr>
                <w:rFonts w:ascii="Times New Roman" w:hAnsi="Times New Roman" w:cs="Times New Roman"/>
                <w:sz w:val="24"/>
                <w:szCs w:val="24"/>
              </w:rPr>
              <w:t>5102)</w:t>
            </w:r>
            <w:r w:rsidR="00477275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(turpmāk – Būvju īpašums)</w:t>
            </w:r>
            <w:r w:rsidR="00E85ADA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, kas sastāv no </w:t>
            </w:r>
            <w:r w:rsidR="00362A45" w:rsidRPr="006843BC">
              <w:rPr>
                <w:rFonts w:ascii="Times New Roman" w:hAnsi="Times New Roman" w:cs="Times New Roman"/>
                <w:sz w:val="24"/>
                <w:szCs w:val="24"/>
              </w:rPr>
              <w:t>administratīvās ēkas (</w:t>
            </w:r>
            <w:r w:rsidR="009C0CED" w:rsidRPr="006843BC">
              <w:rPr>
                <w:rFonts w:ascii="Times New Roman" w:hAnsi="Times New Roman" w:cs="Times New Roman"/>
                <w:sz w:val="24"/>
                <w:szCs w:val="24"/>
              </w:rPr>
              <w:t>kadastra</w:t>
            </w:r>
            <w:r w:rsidR="00010147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apzīmējums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 xml:space="preserve"> 0500 </w:t>
            </w:r>
            <w:r w:rsidR="00680719" w:rsidRPr="006843B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0719" w:rsidRPr="006843B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3F5E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turpmāk 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03F5E" w:rsidRPr="006843BC">
              <w:rPr>
                <w:rFonts w:ascii="Times New Roman" w:hAnsi="Times New Roman" w:cs="Times New Roman"/>
                <w:sz w:val="24"/>
                <w:szCs w:val="24"/>
              </w:rPr>
              <w:t>Administratīvā ēka)</w:t>
            </w:r>
            <w:r w:rsidR="000D44F1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B49" w:rsidRPr="006843BC">
              <w:rPr>
                <w:rFonts w:ascii="Times New Roman" w:hAnsi="Times New Roman" w:cs="Times New Roman"/>
                <w:sz w:val="24"/>
                <w:szCs w:val="24"/>
              </w:rPr>
              <w:t>un garāža</w:t>
            </w:r>
            <w:r w:rsidR="003A3696" w:rsidRPr="006843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2A45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0CED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kadastra </w:t>
            </w:r>
            <w:r w:rsidR="00010147" w:rsidRPr="006843BC">
              <w:rPr>
                <w:rFonts w:ascii="Times New Roman" w:hAnsi="Times New Roman" w:cs="Times New Roman"/>
                <w:sz w:val="24"/>
                <w:szCs w:val="24"/>
              </w:rPr>
              <w:t>apzīmējums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 xml:space="preserve"> 0500 </w:t>
            </w:r>
            <w:r w:rsidR="00680719" w:rsidRPr="006843B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 xml:space="preserve"> 5103 </w:t>
            </w:r>
            <w:r w:rsidR="00A52BE7" w:rsidRPr="006843B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B5676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turpmāk 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5676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Garāža) </w:t>
            </w:r>
            <w:r w:rsidR="00A52BE7" w:rsidRPr="006843BC">
              <w:rPr>
                <w:rFonts w:ascii="Times New Roman" w:hAnsi="Times New Roman" w:cs="Times New Roman"/>
                <w:sz w:val="24"/>
                <w:szCs w:val="24"/>
              </w:rPr>
              <w:t>Ģimnāzijas iel</w:t>
            </w:r>
            <w:r w:rsidR="00362A45" w:rsidRPr="006843B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E2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65" w:rsidRPr="006843BC">
              <w:rPr>
                <w:rFonts w:ascii="Times New Roman" w:hAnsi="Times New Roman" w:cs="Times New Roman"/>
                <w:sz w:val="24"/>
                <w:szCs w:val="24"/>
              </w:rPr>
              <w:t>27, Daugavpil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477275" w:rsidRPr="00684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B5E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 Būvju īpašuma tiesiskais statuss – tiesiskais valdītājs Daugavpils pilsētas pašvaldība. </w:t>
            </w:r>
            <w:r w:rsidR="009048A1">
              <w:rPr>
                <w:rFonts w:ascii="Times New Roman" w:hAnsi="Times New Roman" w:cs="Times New Roman"/>
                <w:sz w:val="24"/>
                <w:szCs w:val="24"/>
              </w:rPr>
              <w:t>Administratīvās</w:t>
            </w:r>
            <w:r w:rsidR="00816B82">
              <w:rPr>
                <w:rFonts w:ascii="Times New Roman" w:hAnsi="Times New Roman" w:cs="Times New Roman"/>
                <w:sz w:val="24"/>
                <w:szCs w:val="24"/>
              </w:rPr>
              <w:t xml:space="preserve"> ēkas un Garāžas īpašuma tiesības </w:t>
            </w:r>
            <w:r w:rsidR="00CB0FC9" w:rsidRPr="006843BC">
              <w:rPr>
                <w:rFonts w:ascii="Times New Roman" w:hAnsi="Times New Roman" w:cs="Times New Roman"/>
                <w:sz w:val="24"/>
                <w:szCs w:val="24"/>
              </w:rPr>
              <w:t xml:space="preserve">nav nostiprinātas zemesgrāmatā. </w:t>
            </w:r>
          </w:p>
          <w:p w14:paraId="7F0092A6" w14:textId="08F91C22" w:rsidR="00E22C87" w:rsidRPr="003C5824" w:rsidRDefault="00E22C87" w:rsidP="003C5824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BC">
              <w:rPr>
                <w:rFonts w:ascii="Times New Roman" w:hAnsi="Times New Roman" w:cs="Times New Roman"/>
                <w:sz w:val="24"/>
                <w:szCs w:val="24"/>
              </w:rPr>
              <w:t>Administratīvā ēka un Garāža pēc rekonstrukcijas nodota ekspluatācijā 2005.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3BC">
              <w:rPr>
                <w:rFonts w:ascii="Times New Roman" w:hAnsi="Times New Roman" w:cs="Times New Roman"/>
                <w:sz w:val="24"/>
                <w:szCs w:val="24"/>
              </w:rPr>
              <w:t>gada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3BC">
              <w:rPr>
                <w:rFonts w:ascii="Times New Roman" w:hAnsi="Times New Roman" w:cs="Times New Roman"/>
                <w:sz w:val="24"/>
                <w:szCs w:val="24"/>
              </w:rPr>
              <w:t>februārī.</w:t>
            </w:r>
          </w:p>
          <w:p w14:paraId="22762463" w14:textId="77777777" w:rsidR="0051730E" w:rsidRPr="00C33368" w:rsidRDefault="0051730E" w:rsidP="0051730E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Administratīvajā ēkā atrodas Daugavpils pilsētas bērnu un jauniešu interešu izglītības centrs “Saules Stariņi”.</w:t>
            </w:r>
          </w:p>
          <w:p w14:paraId="2DEA684D" w14:textId="368042CF" w:rsidR="000377B7" w:rsidRDefault="000377B7" w:rsidP="003255A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sastāvā esošajai zemes vienībai (kadastra 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apzīmējums 0500 </w:t>
            </w:r>
            <w:r w:rsidR="00A57E1F">
              <w:rPr>
                <w:rFonts w:ascii="Times New Roman" w:hAnsi="Times New Roman" w:cs="Times New Roman"/>
                <w:sz w:val="24"/>
                <w:szCs w:val="24"/>
              </w:rPr>
              <w:t>001 0045) 0,055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platībā </w:t>
            </w:r>
            <w:r w:rsidR="00A921AE">
              <w:rPr>
                <w:rFonts w:ascii="Times New Roman" w:hAnsi="Times New Roman" w:cs="Times New Roman"/>
                <w:sz w:val="24"/>
                <w:szCs w:val="24"/>
              </w:rPr>
              <w:t>NĪVKIS</w:t>
            </w:r>
            <w:r w:rsidRPr="00FF50B9">
              <w:rPr>
                <w:rFonts w:ascii="Times New Roman" w:hAnsi="Times New Roman" w:cs="Times New Roman"/>
                <w:sz w:val="24"/>
                <w:szCs w:val="24"/>
              </w:rPr>
              <w:t xml:space="preserve"> ir reģistrēti apgrūtinājumi:</w:t>
            </w:r>
          </w:p>
          <w:p w14:paraId="3DAC11E0" w14:textId="11468F0B" w:rsidR="00EF0AC1" w:rsidRPr="0022195D" w:rsidRDefault="00053790" w:rsidP="00AD69A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0AC1">
              <w:rPr>
                <w:rFonts w:ascii="Times New Roman" w:hAnsi="Times New Roman" w:cs="Times New Roman"/>
                <w:sz w:val="24"/>
                <w:szCs w:val="24"/>
              </w:rPr>
              <w:t>ierobeža – 0,055</w:t>
            </w:r>
            <w:r w:rsidR="00740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AC1"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4471090A" w14:textId="38E59D64" w:rsidR="001A2E95" w:rsidRDefault="00EB33FA" w:rsidP="00EB33F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zemes īpašniekam nepiederoša būve (05000015103001) vai būves daļa 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  <w:r w:rsidR="00740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75C59296" w14:textId="5BD3D7D3" w:rsidR="00EB33FA" w:rsidRPr="00A07331" w:rsidRDefault="00EB33FA" w:rsidP="00A0733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zemes īpašniekam nepiederoša būve (05000015103002) vai būves daļa 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  <w:r w:rsidR="00740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379579FB" w14:textId="0EC2AD42" w:rsidR="000377B7" w:rsidRDefault="00957CE8" w:rsidP="003255A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nozīmes arhitektūras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 pieminekļ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teritorija un objekti – 0,032</w:t>
            </w:r>
            <w:r w:rsidR="00A07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>ha platībā;</w:t>
            </w:r>
          </w:p>
          <w:p w14:paraId="7C7564D3" w14:textId="34F9AB8F" w:rsidR="00CE53B8" w:rsidRDefault="006F1968" w:rsidP="003255A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nozīmes pilsētbūvniecības pieminekļa teritorija un objekti – 0,055</w:t>
            </w:r>
            <w:r w:rsidR="00A07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53B8">
              <w:rPr>
                <w:rFonts w:ascii="Times New Roman" w:hAnsi="Times New Roman" w:cs="Times New Roman"/>
                <w:sz w:val="24"/>
                <w:szCs w:val="24"/>
              </w:rPr>
              <w:t>ha platībā;</w:t>
            </w:r>
          </w:p>
          <w:p w14:paraId="3EAA0044" w14:textId="7FDC4539" w:rsidR="00CE53B8" w:rsidRDefault="00CE53B8" w:rsidP="003255A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pašteces kanalizācijas vadu – 0,0043</w:t>
            </w:r>
            <w:r w:rsidR="00A07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1AD9163C" w14:textId="49247EE4" w:rsidR="00CE53B8" w:rsidRDefault="000377B7" w:rsidP="00CE53B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B8"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pašteces kanalizācijas vadu – 0,0003</w:t>
            </w:r>
            <w:r w:rsidR="00A07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53B8"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1536B3FF" w14:textId="34009ACF" w:rsidR="00E41CF0" w:rsidRDefault="00E41CF0" w:rsidP="00CE53B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pazemes siltumvadu, siltumapgādes iekārtu un būvi – 0,0029</w:t>
            </w:r>
            <w:r w:rsidR="00A07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6EA3F9F4" w14:textId="066D349C" w:rsidR="00E41CF0" w:rsidRDefault="00201AA4" w:rsidP="00CE53B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elektrisko tīklu kabeļu līniju – 0,0009</w:t>
            </w:r>
            <w:r w:rsidR="003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23B8E7F3" w14:textId="6DA9054F" w:rsidR="00201AA4" w:rsidRDefault="00201AA4" w:rsidP="00201AA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gar elektrisko tīklu kabeļu līniju – 0,0002</w:t>
            </w:r>
            <w:r w:rsidR="003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07A714BF" w14:textId="1D8718EF" w:rsidR="000377B7" w:rsidRPr="00E45281" w:rsidRDefault="00D00978" w:rsidP="00E4528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ekspluatācijas aizsargjoslas teritorija ap elektrisko tīklu sadales iekārtu – 0,0009</w:t>
            </w:r>
            <w:r w:rsidR="003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ha;</w:t>
            </w:r>
          </w:p>
          <w:p w14:paraId="2FD39118" w14:textId="509D3EF4" w:rsidR="000377B7" w:rsidRDefault="000377B7" w:rsidP="00325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E">
              <w:rPr>
                <w:rFonts w:ascii="Times New Roman" w:hAnsi="Times New Roman" w:cs="Times New Roman"/>
                <w:sz w:val="24"/>
                <w:szCs w:val="24"/>
              </w:rPr>
              <w:t xml:space="preserve">un noteikts </w:t>
            </w:r>
            <w:r w:rsidR="00DB4AEF" w:rsidRPr="006A405E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Pr="006A405E">
              <w:rPr>
                <w:rFonts w:ascii="Times New Roman" w:hAnsi="Times New Roman" w:cs="Times New Roman"/>
                <w:sz w:val="24"/>
                <w:szCs w:val="24"/>
              </w:rPr>
              <w:t xml:space="preserve">lietošanas mērķis – </w:t>
            </w:r>
            <w:r w:rsidR="00DB4AEF" w:rsidRPr="006A405E">
              <w:rPr>
                <w:rFonts w:ascii="Times New Roman" w:hAnsi="Times New Roman" w:cs="Times New Roman"/>
                <w:sz w:val="24"/>
                <w:szCs w:val="24"/>
              </w:rPr>
              <w:t>komer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cdarbības objektu apbūve (kods – </w:t>
            </w:r>
            <w:r w:rsidR="00DB4AEF" w:rsidRPr="006A405E">
              <w:rPr>
                <w:rFonts w:ascii="Times New Roman" w:hAnsi="Times New Roman" w:cs="Times New Roman"/>
                <w:sz w:val="24"/>
                <w:szCs w:val="24"/>
              </w:rPr>
              <w:t>0801).</w:t>
            </w:r>
          </w:p>
          <w:p w14:paraId="627217EA" w14:textId="77777777" w:rsidR="00E45281" w:rsidRPr="006A405E" w:rsidRDefault="00E45281" w:rsidP="003255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4FD0" w14:textId="6551B9E1" w:rsidR="00761966" w:rsidRPr="00621DCC" w:rsidRDefault="00CD6727" w:rsidP="00C3336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 pilsētas pašvaldība ir lūgus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nodot bez atlīdzības Daugavpils 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>pilsētas pašvaldī</w:t>
            </w:r>
            <w:r w:rsidR="001B65A3">
              <w:rPr>
                <w:rFonts w:ascii="Times New Roman" w:hAnsi="Times New Roman" w:cs="Times New Roman"/>
                <w:sz w:val="24"/>
                <w:szCs w:val="24"/>
              </w:rPr>
              <w:t>bas īpašumā zemes vienību</w:t>
            </w:r>
            <w:r w:rsidR="005C3519">
              <w:rPr>
                <w:rFonts w:ascii="Times New Roman" w:hAnsi="Times New Roman" w:cs="Times New Roman"/>
                <w:sz w:val="24"/>
                <w:szCs w:val="24"/>
              </w:rPr>
              <w:t xml:space="preserve"> (kadastra apzīmējums</w:t>
            </w:r>
            <w:r w:rsidR="003B08FC">
              <w:rPr>
                <w:rFonts w:ascii="Times New Roman" w:hAnsi="Times New Roman" w:cs="Times New Roman"/>
                <w:sz w:val="24"/>
                <w:szCs w:val="24"/>
              </w:rPr>
              <w:t xml:space="preserve"> 0500 </w:t>
            </w:r>
            <w:r w:rsidR="000025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3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2589"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  <w:r w:rsidR="005C35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B65A3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3CE2">
              <w:rPr>
                <w:rFonts w:ascii="Times New Roman" w:hAnsi="Times New Roman" w:cs="Times New Roman"/>
                <w:sz w:val="24"/>
                <w:szCs w:val="24"/>
              </w:rPr>
              <w:t>ha platībā Ģimnāzijas ielā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5B0">
              <w:rPr>
                <w:rFonts w:ascii="Times New Roman" w:hAnsi="Times New Roman" w:cs="Times New Roman"/>
                <w:sz w:val="24"/>
                <w:szCs w:val="24"/>
              </w:rPr>
              <w:t>27, Daugavpilī,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6E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 xml:space="preserve">veiktu 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0377B7" w:rsidRPr="00084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kuma “Par pašvaldībām” </w:t>
            </w:r>
            <w:r w:rsidR="0026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  <w:r w:rsidR="00EF7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377B7" w:rsidRPr="008022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B83C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pirmās daļas 4</w:t>
            </w:r>
            <w:r w:rsidR="0026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F7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minētās p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>ašvaldības autonom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 funkcij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77B7" w:rsidRPr="00777FA2">
              <w:rPr>
                <w:rFonts w:ascii="Times New Roman" w:hAnsi="Times New Roman" w:cs="Times New Roman"/>
                <w:sz w:val="24"/>
                <w:szCs w:val="24"/>
              </w:rPr>
              <w:t xml:space="preserve">gādāt par </w:t>
            </w:r>
            <w:r w:rsidR="00636A55">
              <w:rPr>
                <w:rFonts w:ascii="Times New Roman" w:hAnsi="Times New Roman" w:cs="Times New Roman"/>
                <w:sz w:val="24"/>
                <w:szCs w:val="24"/>
              </w:rPr>
              <w:t>iedzīvotāju izglītību (</w:t>
            </w:r>
            <w:r w:rsidR="004435B0" w:rsidRPr="00777FA2">
              <w:rPr>
                <w:rFonts w:ascii="Times New Roman" w:hAnsi="Times New Roman" w:cs="Times New Roman"/>
                <w:sz w:val="24"/>
                <w:szCs w:val="24"/>
              </w:rPr>
              <w:t>iedzīvotājiem noteikto tiesību nodrošināšana pamatizglītības un vispārējās vidējās izglītības iegūšanā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>, pirmsskolas un skola</w:t>
            </w:r>
            <w:r w:rsidR="00AC2D7B">
              <w:rPr>
                <w:rFonts w:ascii="Times New Roman" w:hAnsi="Times New Roman" w:cs="Times New Roman"/>
                <w:sz w:val="24"/>
                <w:szCs w:val="24"/>
              </w:rPr>
              <w:t>s vecuma bērnu nodrošināšana ar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7B">
              <w:rPr>
                <w:rFonts w:ascii="Times New Roman" w:hAnsi="Times New Roman" w:cs="Times New Roman"/>
                <w:sz w:val="24"/>
                <w:szCs w:val="24"/>
              </w:rPr>
              <w:t>vietām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>mācību un audzināšanas iestādēs, organizatoriska un finansiāla palīdzība ārpusskolas mācību un audzināšanas iestādēm un izglītības atbalst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078CA">
              <w:rPr>
                <w:rFonts w:ascii="Times New Roman" w:hAnsi="Times New Roman" w:cs="Times New Roman"/>
                <w:sz w:val="24"/>
                <w:szCs w:val="24"/>
              </w:rPr>
              <w:t xml:space="preserve"> iestādēm</w:t>
            </w:r>
            <w:r w:rsidR="004435B0" w:rsidRPr="0077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CE2">
              <w:rPr>
                <w:rFonts w:ascii="Times New Roman" w:hAnsi="Times New Roman" w:cs="Times New Roman"/>
                <w:sz w:val="24"/>
                <w:szCs w:val="24"/>
              </w:rPr>
              <w:t>Daugavpils pilsētas domes 2020.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5B0" w:rsidRPr="00777FA2">
              <w:rPr>
                <w:rFonts w:ascii="Times New Roman" w:hAnsi="Times New Roman" w:cs="Times New Roman"/>
                <w:sz w:val="24"/>
                <w:szCs w:val="24"/>
              </w:rPr>
              <w:t>gada 16.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3CE2">
              <w:rPr>
                <w:rFonts w:ascii="Times New Roman" w:hAnsi="Times New Roman" w:cs="Times New Roman"/>
                <w:sz w:val="24"/>
                <w:szCs w:val="24"/>
              </w:rPr>
              <w:t>jūlija lēmums Nr.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5B0" w:rsidRPr="00777FA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0377B7" w:rsidRPr="00777FA2">
              <w:rPr>
                <w:rFonts w:ascii="Times New Roman" w:hAnsi="Times New Roman" w:cs="Times New Roman"/>
                <w:sz w:val="24"/>
                <w:szCs w:val="24"/>
              </w:rPr>
              <w:t xml:space="preserve"> “Par </w:t>
            </w:r>
            <w:r w:rsidR="004435B0" w:rsidRPr="00777FA2">
              <w:rPr>
                <w:rFonts w:ascii="Times New Roman" w:hAnsi="Times New Roman" w:cs="Times New Roman"/>
                <w:sz w:val="24"/>
                <w:szCs w:val="24"/>
              </w:rPr>
              <w:t>zemes gab</w:t>
            </w:r>
            <w:r w:rsidR="00804318">
              <w:rPr>
                <w:rFonts w:ascii="Times New Roman" w:hAnsi="Times New Roman" w:cs="Times New Roman"/>
                <w:sz w:val="24"/>
                <w:szCs w:val="24"/>
              </w:rPr>
              <w:t>ala ar kadastra apzīmējumu 0500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31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5B0" w:rsidRPr="00777FA2">
              <w:rPr>
                <w:rFonts w:ascii="Times New Roman" w:hAnsi="Times New Roman" w:cs="Times New Roman"/>
                <w:sz w:val="24"/>
                <w:szCs w:val="24"/>
              </w:rPr>
              <w:t>0045 pārņemšanu Daugavpils pilsētas pašvaldības īpa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šumā</w:t>
            </w:r>
            <w:r w:rsidR="00C46AD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 xml:space="preserve"> prot. </w:t>
            </w:r>
            <w:r w:rsidR="004902A3" w:rsidRPr="00777FA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02A3" w:rsidRPr="00777FA2">
              <w:rPr>
                <w:rFonts w:ascii="Times New Roman" w:hAnsi="Times New Roman" w:cs="Times New Roman"/>
                <w:sz w:val="24"/>
                <w:szCs w:val="24"/>
              </w:rPr>
              <w:t>299, 29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377B7" w:rsidRPr="00777FA2">
              <w:rPr>
                <w:rFonts w:ascii="Times New Roman" w:hAnsi="Times New Roman" w:cs="Times New Roman"/>
                <w:sz w:val="24"/>
                <w:szCs w:val="24"/>
              </w:rPr>
              <w:t>§)).</w:t>
            </w:r>
            <w:r w:rsidR="000377B7" w:rsidRPr="001B546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A29F3" w:rsidRPr="007A29F3">
              <w:rPr>
                <w:rFonts w:ascii="Times New Roman" w:hAnsi="Times New Roman" w:cs="Times New Roman"/>
                <w:sz w:val="24"/>
                <w:szCs w:val="24"/>
              </w:rPr>
              <w:t xml:space="preserve">Ierosinājums </w:t>
            </w:r>
            <w:r w:rsidR="000377B7" w:rsidRPr="007A29F3">
              <w:rPr>
                <w:rFonts w:ascii="Times New Roman" w:hAnsi="Times New Roman" w:cs="Times New Roman"/>
                <w:sz w:val="24"/>
                <w:szCs w:val="24"/>
              </w:rPr>
              <w:t xml:space="preserve">pārņemt pašvaldības īpašumā zemes vienību </w:t>
            </w:r>
            <w:r w:rsidR="00777FA2" w:rsidRPr="007A29F3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77B7" w:rsidRPr="007A29F3">
              <w:rPr>
                <w:rFonts w:ascii="Times New Roman" w:hAnsi="Times New Roman" w:cs="Times New Roman"/>
                <w:sz w:val="24"/>
                <w:szCs w:val="24"/>
              </w:rPr>
              <w:t xml:space="preserve">ha platībā </w:t>
            </w:r>
            <w:r w:rsidR="000377B7" w:rsidRPr="00621DCC">
              <w:rPr>
                <w:rFonts w:ascii="Times New Roman" w:hAnsi="Times New Roman" w:cs="Times New Roman"/>
                <w:sz w:val="24"/>
                <w:szCs w:val="24"/>
              </w:rPr>
              <w:t xml:space="preserve">izriet no </w:t>
            </w:r>
            <w:r w:rsidR="00761966" w:rsidRPr="00621DCC">
              <w:rPr>
                <w:rFonts w:ascii="Times New Roman" w:hAnsi="Times New Roman" w:cs="Times New Roman"/>
                <w:sz w:val="24"/>
                <w:szCs w:val="24"/>
              </w:rPr>
              <w:t xml:space="preserve">nepieciešamības </w:t>
            </w:r>
            <w:r w:rsidR="00D10675" w:rsidRPr="00621DCC">
              <w:rPr>
                <w:rFonts w:ascii="Times New Roman" w:hAnsi="Times New Roman" w:cs="Times New Roman"/>
                <w:sz w:val="24"/>
                <w:szCs w:val="24"/>
              </w:rPr>
              <w:t>uzturēt ēkas, kas ir Daugavpils pilsētas pašvaldības valdījumā.</w:t>
            </w:r>
          </w:p>
          <w:p w14:paraId="495EB64E" w14:textId="1FC00B37" w:rsidR="00C33368" w:rsidRDefault="000377B7" w:rsidP="00C3336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pašvaldības lūgumu, AM,</w:t>
            </w:r>
            <w:r w:rsidR="00F74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izvērtējot zemes 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izmantošanas iespējas valsts aizsardzības uzdevumu īstenošanai, ir sagatavojusi MK rīkojuma proje</w:t>
            </w:r>
            <w:r w:rsidR="00F47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ktu par </w:t>
            </w:r>
            <w:r w:rsidR="00F6362E">
              <w:rPr>
                <w:rFonts w:ascii="Times New Roman" w:hAnsi="Times New Roman" w:cs="Times New Roman"/>
                <w:sz w:val="24"/>
                <w:szCs w:val="24"/>
              </w:rPr>
              <w:t>nekustamā īpa</w:t>
            </w:r>
            <w:r w:rsidR="00EB67B7">
              <w:rPr>
                <w:rFonts w:ascii="Times New Roman" w:hAnsi="Times New Roman" w:cs="Times New Roman"/>
                <w:sz w:val="24"/>
                <w:szCs w:val="24"/>
              </w:rPr>
              <w:t>šuma</w:t>
            </w:r>
            <w:r w:rsidR="00F6362E">
              <w:rPr>
                <w:rFonts w:ascii="Times New Roman" w:hAnsi="Times New Roman" w:cs="Times New Roman"/>
                <w:sz w:val="24"/>
                <w:szCs w:val="24"/>
              </w:rPr>
              <w:t xml:space="preserve"> Lāčplēša iel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2E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DA0505">
              <w:rPr>
                <w:rFonts w:ascii="Times New Roman" w:hAnsi="Times New Roman" w:cs="Times New Roman"/>
                <w:sz w:val="24"/>
                <w:szCs w:val="24"/>
              </w:rPr>
              <w:t>Daugavpil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F6362E">
              <w:rPr>
                <w:rFonts w:ascii="Times New Roman" w:hAnsi="Times New Roman" w:cs="Times New Roman"/>
                <w:sz w:val="24"/>
                <w:szCs w:val="24"/>
              </w:rPr>
              <w:t xml:space="preserve"> (neku</w:t>
            </w:r>
            <w:r w:rsidR="00263CE2">
              <w:rPr>
                <w:rFonts w:ascii="Times New Roman" w:hAnsi="Times New Roman" w:cs="Times New Roman"/>
                <w:sz w:val="24"/>
                <w:szCs w:val="24"/>
              </w:rPr>
              <w:t>stamā īpašuma kadastra Nr. 0500</w:t>
            </w:r>
            <w:r w:rsidR="00AC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3CE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AC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362E">
              <w:rPr>
                <w:rFonts w:ascii="Times New Roman" w:hAnsi="Times New Roman" w:cs="Times New Roman"/>
                <w:sz w:val="24"/>
                <w:szCs w:val="24"/>
              </w:rPr>
              <w:t>5103)</w:t>
            </w:r>
            <w:r w:rsidR="00C46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daļas – zemes vienības </w:t>
            </w:r>
            <w:r w:rsidR="00FC03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(kadastra apzīmējums</w:t>
            </w:r>
            <w:r w:rsidR="0026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0500</w:t>
            </w:r>
            <w:r w:rsidR="00AC2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6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</w:t>
            </w:r>
            <w:r w:rsidR="00AC2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F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0045</w:t>
            </w:r>
            <w:r w:rsidR="00FC03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664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F04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0,055</w:t>
            </w:r>
            <w:r w:rsidR="002219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C2D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 platībā</w:t>
            </w:r>
            <w:r w:rsidR="00EE1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194B">
              <w:rPr>
                <w:rFonts w:ascii="Times New Roman" w:hAnsi="Times New Roman" w:cs="Times New Roman"/>
                <w:sz w:val="24"/>
                <w:szCs w:val="24"/>
              </w:rPr>
              <w:t>Ģimnāzijas iel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C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194B">
              <w:rPr>
                <w:rFonts w:ascii="Times New Roman" w:hAnsi="Times New Roman" w:cs="Times New Roman"/>
                <w:sz w:val="24"/>
                <w:szCs w:val="24"/>
              </w:rPr>
              <w:t>27, Daugavpil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80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nodošanu bez atlīdzības Daugavpils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pilsētas pašvaldības īpašumā pašvaldības autonomās funkcijas īstenošanai. Ja zemes vienība (nekustamais īpašums) nebūs nepieciešama pašvaldībai minētās funkcijas īstenošanai, nekustamais īpašums ir atdodams atpakaļ valstij.</w:t>
            </w:r>
          </w:p>
          <w:p w14:paraId="0194C860" w14:textId="11D227F6" w:rsidR="00DC5F6D" w:rsidRPr="007E5109" w:rsidRDefault="00DC5F6D" w:rsidP="00DC5F6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lang w:eastAsia="lv-LV"/>
              </w:rPr>
            </w:pPr>
            <w:r w:rsidRPr="007E5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īpašumā nododamā zemes vienība netiks izmantota saimnieciskās darbības veikšanai.</w:t>
            </w:r>
          </w:p>
          <w:p w14:paraId="677CCBCE" w14:textId="42EB1C02" w:rsidR="00C053E4" w:rsidRDefault="003B2B1A" w:rsidP="00F537B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īpašumā AM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ldījumā paliekošā zemes vienība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kadastra apzīmējums 0500</w:t>
            </w:r>
            <w:r w:rsidR="00B10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B10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>0044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 un Daugavpils pilsētas pašvaldības īpašumā nododamā zemes vie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nība (</w:t>
            </w:r>
            <w:r w:rsidR="00BE2CAF">
              <w:rPr>
                <w:rFonts w:ascii="Times New Roman" w:hAnsi="Times New Roman" w:cs="Times New Roman"/>
                <w:sz w:val="24"/>
                <w:szCs w:val="24"/>
              </w:rPr>
              <w:t xml:space="preserve">kadastra apzīmējums 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 w:rsidR="00B10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B10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 atrodas individuāli noteiktā vides un dabas resursu </w:t>
            </w:r>
            <w:r w:rsidR="00E41DE1">
              <w:rPr>
                <w:rFonts w:ascii="Times New Roman" w:hAnsi="Times New Roman" w:cs="Times New Roman"/>
                <w:sz w:val="24"/>
                <w:szCs w:val="24"/>
              </w:rPr>
              <w:t>aizsargjoslas (aizsardzības zona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) teritorijā, kas iekļauta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aizsargājamo 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kultūras pieminekļu sarakstā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valsts nozīmes</w:t>
            </w:r>
            <w:r w:rsidR="00051AA7">
              <w:rPr>
                <w:rFonts w:ascii="Times New Roman" w:hAnsi="Times New Roman" w:cs="Times New Roman"/>
                <w:sz w:val="24"/>
                <w:szCs w:val="24"/>
              </w:rPr>
              <w:t xml:space="preserve"> pilsētbūvniecības piemineklis 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“Daugavpils pilsētas 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vēsturiskais centrs” (</w:t>
            </w:r>
            <w:proofErr w:type="spellStart"/>
            <w:r w:rsidR="00331403">
              <w:rPr>
                <w:rFonts w:ascii="Times New Roman" w:hAnsi="Times New Roman" w:cs="Times New Roman"/>
                <w:sz w:val="24"/>
                <w:szCs w:val="24"/>
              </w:rPr>
              <w:t>aizs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ardz</w:t>
            </w:r>
            <w:proofErr w:type="spellEnd"/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5080">
              <w:rPr>
                <w:rFonts w:ascii="Times New Roman" w:hAnsi="Times New Roman" w:cs="Times New Roman"/>
                <w:sz w:val="24"/>
                <w:szCs w:val="24"/>
              </w:rPr>
              <w:t xml:space="preserve">7429). </w:t>
            </w:r>
            <w:r w:rsidR="00431B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1B4E" w:rsidRPr="00073A47">
              <w:rPr>
                <w:rFonts w:ascii="Times New Roman" w:hAnsi="Times New Roman" w:cs="Times New Roman"/>
                <w:sz w:val="24"/>
                <w:szCs w:val="24"/>
              </w:rPr>
              <w:t>dministratīvā ēka</w:t>
            </w:r>
            <w:r w:rsidR="00C86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195D">
              <w:rPr>
                <w:rFonts w:ascii="Times New Roman" w:hAnsi="Times New Roman" w:cs="Times New Roman"/>
                <w:sz w:val="24"/>
                <w:szCs w:val="24"/>
              </w:rPr>
              <w:t>aizsardz</w:t>
            </w:r>
            <w:proofErr w:type="spellEnd"/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AA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1AA7">
              <w:rPr>
                <w:rFonts w:ascii="Times New Roman" w:hAnsi="Times New Roman" w:cs="Times New Roman"/>
                <w:sz w:val="24"/>
                <w:szCs w:val="24"/>
              </w:rPr>
              <w:t xml:space="preserve">4769) </w:t>
            </w:r>
            <w:r w:rsidR="00BB4BE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E7BDF">
              <w:rPr>
                <w:rFonts w:ascii="Times New Roman" w:hAnsi="Times New Roman" w:cs="Times New Roman"/>
                <w:sz w:val="24"/>
                <w:szCs w:val="24"/>
              </w:rPr>
              <w:t>valsts nozīmes arhitektūras pieminek</w:t>
            </w:r>
            <w:r w:rsidR="00331403">
              <w:rPr>
                <w:rFonts w:ascii="Times New Roman" w:hAnsi="Times New Roman" w:cs="Times New Roman"/>
                <w:sz w:val="24"/>
                <w:szCs w:val="24"/>
              </w:rPr>
              <w:t>ļa “Dinaburgas valsts iestāžu 3 </w:t>
            </w:r>
            <w:r w:rsidR="00CE7BDF">
              <w:rPr>
                <w:rFonts w:ascii="Times New Roman" w:hAnsi="Times New Roman" w:cs="Times New Roman"/>
                <w:sz w:val="24"/>
                <w:szCs w:val="24"/>
              </w:rPr>
              <w:t>ēkas” daļa</w:t>
            </w:r>
            <w:r w:rsidR="000F1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CDD82" w14:textId="661A1691" w:rsidR="003F5343" w:rsidRPr="00153BEE" w:rsidRDefault="003F5343" w:rsidP="008F03C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2D">
              <w:rPr>
                <w:rFonts w:ascii="Times New Roman" w:hAnsi="Times New Roman" w:cs="Times New Roman"/>
                <w:sz w:val="24"/>
                <w:szCs w:val="24"/>
              </w:rPr>
              <w:t>Atbilstoši Nacionālā kultūras mantojuma pārvaldes (turpmāk – Pārvalde) 2019. gada 17. oktobra izziņai Nr.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282D">
              <w:rPr>
                <w:rFonts w:ascii="Times New Roman" w:hAnsi="Times New Roman" w:cs="Times New Roman"/>
                <w:sz w:val="24"/>
                <w:szCs w:val="24"/>
              </w:rPr>
              <w:t>06-05/4969,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 adresēta Daugavpils pilsētas pašvaldībai,</w:t>
            </w:r>
            <w:r w:rsidRPr="0067282D">
              <w:rPr>
                <w:rFonts w:ascii="Times New Roman" w:hAnsi="Times New Roman" w:cs="Times New Roman"/>
                <w:sz w:val="24"/>
                <w:szCs w:val="24"/>
              </w:rPr>
              <w:t xml:space="preserve"> Pārvalde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9B1">
              <w:rPr>
                <w:rFonts w:ascii="Times New Roman" w:hAnsi="Times New Roman" w:cs="Times New Roman"/>
                <w:sz w:val="24"/>
                <w:szCs w:val="24"/>
              </w:rPr>
              <w:t xml:space="preserve">izvērtējot zemes vienības robežu pārkārtošanu pilsētbūvniecības pieminekļa aizsardzības kontekstā, </w:t>
            </w:r>
            <w:r w:rsidRPr="0067282D">
              <w:rPr>
                <w:rFonts w:ascii="Times New Roman" w:hAnsi="Times New Roman" w:cs="Times New Roman"/>
                <w:sz w:val="24"/>
                <w:szCs w:val="24"/>
              </w:rPr>
              <w:t>neiebil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7282D">
              <w:rPr>
                <w:rFonts w:ascii="Times New Roman" w:hAnsi="Times New Roman" w:cs="Times New Roman"/>
                <w:sz w:val="24"/>
                <w:szCs w:val="24"/>
              </w:rPr>
              <w:t xml:space="preserve"> zemes ierīcības projekta izstr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ādei</w:t>
            </w:r>
            <w:r w:rsidR="00B3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09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8F03CD">
              <w:rPr>
                <w:rFonts w:ascii="Times New Roman" w:hAnsi="Times New Roman" w:cs="Times New Roman"/>
                <w:sz w:val="24"/>
                <w:szCs w:val="24"/>
              </w:rPr>
              <w:t xml:space="preserve">2019. gada 27. decembrī to ir </w:t>
            </w:r>
            <w:r w:rsidR="008F03CD" w:rsidRPr="0067282D">
              <w:rPr>
                <w:rFonts w:ascii="Times New Roman" w:hAnsi="Times New Roman" w:cs="Times New Roman"/>
                <w:sz w:val="24"/>
                <w:szCs w:val="24"/>
              </w:rPr>
              <w:t>saskaņojusi</w:t>
            </w:r>
            <w:r w:rsidR="008F03CD">
              <w:rPr>
                <w:rFonts w:ascii="Times New Roman" w:hAnsi="Times New Roman" w:cs="Times New Roman"/>
                <w:sz w:val="24"/>
                <w:szCs w:val="24"/>
              </w:rPr>
              <w:t>. Zemes ierīcības projekta r</w:t>
            </w:r>
            <w:r w:rsidR="0068421C">
              <w:rPr>
                <w:rFonts w:ascii="Times New Roman" w:hAnsi="Times New Roman" w:cs="Times New Roman"/>
                <w:sz w:val="24"/>
                <w:szCs w:val="24"/>
              </w:rPr>
              <w:t>ezultātā tika nodalīta atsavināmā zemes vienība (kadastra apzīmējums 0500 001 </w:t>
            </w:r>
            <w:r w:rsidR="0068421C" w:rsidRPr="00085080"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  <w:r w:rsidR="00684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0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387EF" w14:textId="32743F3E" w:rsidR="00C33368" w:rsidRDefault="005C05E5" w:rsidP="005E783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Zemes vienības (kadastra </w:t>
            </w:r>
            <w:r w:rsidR="00FC1CE5">
              <w:rPr>
                <w:rFonts w:ascii="Times New Roman" w:hAnsi="Times New Roman" w:cs="Times New Roman"/>
                <w:sz w:val="24"/>
                <w:szCs w:val="24"/>
              </w:rPr>
              <w:t>apzīmējums 0500 001 </w:t>
            </w:r>
            <w:r w:rsidR="00AE34DD">
              <w:rPr>
                <w:rFonts w:ascii="Times New Roman" w:hAnsi="Times New Roman" w:cs="Times New Roman"/>
                <w:sz w:val="24"/>
                <w:szCs w:val="24"/>
              </w:rPr>
              <w:t>0045) Ģimnāzijas iel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BC1">
              <w:rPr>
                <w:rFonts w:ascii="Times New Roman" w:hAnsi="Times New Roman" w:cs="Times New Roman"/>
                <w:sz w:val="24"/>
                <w:szCs w:val="24"/>
              </w:rPr>
              <w:t>27, Daugavpil</w:t>
            </w:r>
            <w:r w:rsidR="002D6ECA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C46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A0" w:rsidRPr="00C053E4">
              <w:rPr>
                <w:rFonts w:ascii="Times New Roman" w:hAnsi="Times New Roman" w:cs="Times New Roman"/>
                <w:sz w:val="24"/>
                <w:szCs w:val="24"/>
              </w:rPr>
              <w:t>atsavināšana neietekmēs valsts īpašumā AM valdījumā paliekošās nekustam</w:t>
            </w:r>
            <w:r w:rsidR="001832CC">
              <w:rPr>
                <w:rFonts w:ascii="Times New Roman" w:hAnsi="Times New Roman" w:cs="Times New Roman"/>
                <w:sz w:val="24"/>
                <w:szCs w:val="24"/>
              </w:rPr>
              <w:t xml:space="preserve">ā īpašuma daļas </w:t>
            </w:r>
            <w:r w:rsidR="00BD2893">
              <w:rPr>
                <w:rFonts w:ascii="Times New Roman" w:hAnsi="Times New Roman" w:cs="Times New Roman"/>
                <w:sz w:val="24"/>
                <w:szCs w:val="24"/>
              </w:rPr>
              <w:t xml:space="preserve">apsaimniekošanu, </w:t>
            </w:r>
            <w:r w:rsidR="003255A0" w:rsidRPr="00C053E4">
              <w:rPr>
                <w:rFonts w:ascii="Times New Roman" w:hAnsi="Times New Roman" w:cs="Times New Roman"/>
                <w:sz w:val="24"/>
                <w:szCs w:val="24"/>
              </w:rPr>
              <w:t>un minētā apgrūtinājuma ietekme nemainās. AM, apsaimniekojot nekustamo īpašumu, ievēro likumā “Par kultūra</w:t>
            </w:r>
            <w:r w:rsidR="0022195D">
              <w:rPr>
                <w:rFonts w:ascii="Times New Roman" w:hAnsi="Times New Roman" w:cs="Times New Roman"/>
                <w:sz w:val="24"/>
                <w:szCs w:val="24"/>
              </w:rPr>
              <w:t xml:space="preserve">s pieminekļu aizsardzību” un MK </w:t>
            </w:r>
            <w:r w:rsidR="00444023">
              <w:rPr>
                <w:rFonts w:ascii="Times New Roman" w:hAnsi="Times New Roman" w:cs="Times New Roman"/>
                <w:sz w:val="24"/>
                <w:szCs w:val="24"/>
              </w:rPr>
              <w:t>2003. </w:t>
            </w:r>
            <w:r w:rsidR="00AE34DD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 w:rsidR="004440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34DD">
              <w:rPr>
                <w:rFonts w:ascii="Times New Roman" w:hAnsi="Times New Roman" w:cs="Times New Roman"/>
                <w:sz w:val="24"/>
                <w:szCs w:val="24"/>
              </w:rPr>
              <w:t>augusta noteikumos Nr. </w:t>
            </w:r>
            <w:r w:rsidR="003255A0" w:rsidRPr="00C053E4">
              <w:rPr>
                <w:rFonts w:ascii="Times New Roman" w:hAnsi="Times New Roman" w:cs="Times New Roman"/>
                <w:sz w:val="24"/>
                <w:szCs w:val="24"/>
              </w:rPr>
              <w:t xml:space="preserve">474 “Noteikumi par kultūras pieminekļu uzskaiti, aizsardzību, izmantošanu, restaurāciju un vidi degradējoša objekta statusa piešķiršanu” noteikto. </w:t>
            </w:r>
          </w:p>
          <w:p w14:paraId="6B4AFEFA" w14:textId="6886EA73" w:rsidR="000377B7" w:rsidRDefault="00AE34DD" w:rsidP="003255A0">
            <w:pPr>
              <w:spacing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Atsavināšanas likuma 42.</w:t>
            </w:r>
            <w:r w:rsidR="00F768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377B7" w:rsidRPr="007848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pirmā daļa nosaka, ka valsts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nekustamo īpašumu var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nodot bez atlīdzības 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atvasinātas publiskas personas īpašumā.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lēmumā par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nekustamā īpašuma nodošanu bez atlīdzības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atvasinātas publiskas personas īpašumā nosaka, kādu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atvasinātas publiskas personas funkcij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deleģēta pārvaldes uzdevuma veikšanai nekustamais īpašums tiek nodots. Nostiprinot atvasinātas publiskas personas īpašuma tiesības uz nekustamo īpašumu, zemesgrāmatā izdarāma atzīme par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lēmumā 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noteiktajiem tiesību aprobežojumiem. Ja nekustamais īpašums vairs netiek izmantots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MK lēmumā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nodošanu bez atlīdzības atvasinātas publiskas personas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īpašumā norādīto funkciju</w:t>
            </w:r>
            <w:r w:rsidR="000377B7"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deleģēta pārvaldes uzdevuma veikšanai, atvasināta publiska persona šo īpašumu bez atlīdzības nodod 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valstij.</w:t>
            </w:r>
          </w:p>
          <w:p w14:paraId="749AF504" w14:textId="6070D64F" w:rsidR="00571ABD" w:rsidRDefault="000377B7" w:rsidP="00F31A2A">
            <w:pPr>
              <w:spacing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 A</w:t>
            </w:r>
            <w:r w:rsidR="00226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tsavināšanas likuma 43. pants un 5. 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pirmā daļa, atļauju atsavināt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nekustamo īpašumu dod MK.</w:t>
            </w:r>
          </w:p>
          <w:p w14:paraId="1840561C" w14:textId="684D37EA" w:rsidR="0022195D" w:rsidRPr="003D0E72" w:rsidRDefault="0022195D" w:rsidP="0022195D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="00571ABD"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daļas </w:t>
            </w:r>
            <w:r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(zemes vienības) nodošana pašvaldības īpašumā notiek spēkā esošo normatīvo aktu kārtībā.</w:t>
            </w:r>
          </w:p>
          <w:p w14:paraId="6C85990B" w14:textId="293DFB7B" w:rsidR="00571ABD" w:rsidRPr="003D0E72" w:rsidRDefault="00571ABD" w:rsidP="00571ABD">
            <w:pPr>
              <w:tabs>
                <w:tab w:val="left" w:pos="0"/>
              </w:tabs>
              <w:spacing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 uz zemes vienības, kadastra apzīmējums 0500 001 0045, 0,0550 ha platībā atrodas Daugavpils pilsētas pašvaldības tiesiskajā valdījumā esošas ēkas</w:t>
            </w:r>
            <w:r w:rsidR="00B46C19"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vienība ir n</w:t>
            </w:r>
            <w:r w:rsidR="00B46C19" w:rsidRPr="003D0E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epieciešama šo ēku uzturēšanai.</w:t>
            </w:r>
          </w:p>
          <w:p w14:paraId="33AA2A0F" w14:textId="77777777" w:rsidR="00EF1705" w:rsidRPr="00621DCC" w:rsidRDefault="00EF1705" w:rsidP="00EF1705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21D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Zemes vienība varētu tikt atzīta par neizmantojamu brīdī, kad tā nav nepieciešama pašvaldības funkcijas īstenošanai, un Publiskas </w:t>
            </w:r>
            <w:r w:rsidRPr="00621D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personas mantas atsavināšanas likuma 42. panta pirmās daļas noteiktajā kārtībā zemes vienība ir nododama atpakaļ valstij.</w:t>
            </w:r>
          </w:p>
          <w:p w14:paraId="16662D16" w14:textId="1172F41B" w:rsidR="008C4B4C" w:rsidRPr="00B87961" w:rsidRDefault="000377B7" w:rsidP="007C2793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MK rīkojuma projekta par nekustamā īpašuma daļas – zemes vienības – nodošanu pašvaldības īpašumā pieņemšanas, pamatojo</w:t>
            </w:r>
            <w:r w:rsidR="00226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 uz Zemesgrāmatu likuma 56.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ceturto daļu, Nekustamā </w:t>
            </w:r>
            <w:r w:rsidRPr="006462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īpašuma</w:t>
            </w:r>
            <w:r w:rsidR="00546773" w:rsidRPr="006462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</w:t>
            </w:r>
            <w:r w:rsidRPr="006462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likuma 60.</w:t>
            </w:r>
            <w:r w:rsidRPr="006462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2D6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26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pirmās daļas 2. </w:t>
            </w:r>
            <w:r w:rsidRPr="006462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</w:t>
            </w:r>
            <w:r w:rsidR="00546773" w:rsidRPr="00646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7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="002269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2006. gada 31. oktobra noteikumu Nr.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898 “</w:t>
            </w:r>
            <w:r w:rsidRPr="008B2A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zemesgrāmatu nostiprinājuma lūguma formām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6.</w:t>
            </w:r>
            <w:r w:rsidRPr="006C2E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2D6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97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pielikumu, AM un Daugavpils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pilsētas pašvaldība ar </w:t>
            </w:r>
            <w:r w:rsidRPr="00E22A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E22AC8">
              <w:rPr>
                <w:rFonts w:ascii="Times New Roman" w:hAnsi="Times New Roman" w:cs="Times New Roman"/>
                <w:bCs/>
                <w:sz w:val="24"/>
                <w:szCs w:val="24"/>
              </w:rPr>
              <w:t>ostiprinājuma lūgumu nekustamā īpašuma sadalīšanai vai nekustamā īpašuma izveidošanai no vairāku nekustamo īpašumu sastāvā esoš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</w:t>
            </w:r>
            <w:r w:rsidRPr="00E22AC8">
              <w:rPr>
                <w:rFonts w:ascii="Times New Roman" w:hAnsi="Times New Roman" w:cs="Times New Roman"/>
                <w:bCs/>
                <w:sz w:val="24"/>
                <w:szCs w:val="24"/>
              </w:rPr>
              <w:t>iem objektiem un izmaiņu reģistrācijai</w:t>
            </w:r>
            <w:r w:rsidR="003B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NĪVKIS</w:t>
            </w:r>
            <w:r w:rsidRPr="00E2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lūgs </w:t>
            </w:r>
            <w:r w:rsidRPr="008B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Zemesgrāmatā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NĪVKIS sadalīt nekustamo īpašumu </w:t>
            </w:r>
            <w:r w:rsidR="00571ABD">
              <w:rPr>
                <w:rFonts w:ascii="Times New Roman" w:hAnsi="Times New Roman" w:cs="Times New Roman"/>
                <w:sz w:val="24"/>
                <w:szCs w:val="24"/>
              </w:rPr>
              <w:t xml:space="preserve">Lāčplēša ielā </w:t>
            </w:r>
            <w:r w:rsidR="007B76BC">
              <w:rPr>
                <w:rFonts w:ascii="Times New Roman" w:hAnsi="Times New Roman" w:cs="Times New Roman"/>
                <w:sz w:val="24"/>
                <w:szCs w:val="24"/>
              </w:rPr>
              <w:t>20, Daugavpilī (neku</w:t>
            </w:r>
            <w:r w:rsidR="00C77D7C">
              <w:rPr>
                <w:rFonts w:ascii="Times New Roman" w:hAnsi="Times New Roman" w:cs="Times New Roman"/>
                <w:sz w:val="24"/>
                <w:szCs w:val="24"/>
              </w:rPr>
              <w:t>stamā īpašuma kadastra Nr. 0500 001</w:t>
            </w:r>
            <w:r w:rsidR="00C14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6BC">
              <w:rPr>
                <w:rFonts w:ascii="Times New Roman" w:hAnsi="Times New Roman" w:cs="Times New Roman"/>
                <w:sz w:val="24"/>
                <w:szCs w:val="24"/>
              </w:rPr>
              <w:t>5103)</w:t>
            </w:r>
            <w:r w:rsidR="003B1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D7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izveidot divus atsevišķus nekustamos īpašumus. Vienlaikus atdalāmo nekustamo īpašumu, kas sastāvēs no zemes vienības (kadastra apzīmējums</w:t>
            </w:r>
            <w:r w:rsidR="00F6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0500 001 </w:t>
            </w:r>
            <w:r w:rsidR="005356D1">
              <w:rPr>
                <w:rFonts w:ascii="Times New Roman" w:hAnsi="Times New Roman" w:cs="Times New Roman"/>
                <w:bCs/>
                <w:sz w:val="24"/>
                <w:szCs w:val="24"/>
              </w:rPr>
              <w:t>0045</w:t>
            </w:r>
            <w:r w:rsidR="0057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5356D1">
              <w:rPr>
                <w:rFonts w:ascii="Times New Roman" w:hAnsi="Times New Roman" w:cs="Times New Roman"/>
                <w:bCs/>
                <w:sz w:val="24"/>
                <w:szCs w:val="24"/>
              </w:rPr>
              <w:t>0,055</w:t>
            </w:r>
            <w:r w:rsidR="00571A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4402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 platībā, lūgs n</w:t>
            </w:r>
            <w:r w:rsidR="002B5016">
              <w:rPr>
                <w:rFonts w:ascii="Times New Roman" w:hAnsi="Times New Roman" w:cs="Times New Roman"/>
                <w:bCs/>
                <w:sz w:val="24"/>
                <w:szCs w:val="24"/>
              </w:rPr>
              <w:t>ostiprināt zemesgrāmatā uz Daugavpils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pilsētas pašvaldības vārda. Zemes vienībai ir izstrādāts atsevišķs zemes </w:t>
            </w:r>
            <w:r w:rsidR="00133558">
              <w:rPr>
                <w:rFonts w:ascii="Times New Roman" w:hAnsi="Times New Roman" w:cs="Times New Roman"/>
                <w:bCs/>
                <w:sz w:val="24"/>
                <w:szCs w:val="24"/>
              </w:rPr>
              <w:t>robežu, situācijas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apgrūtinājumu plāns.</w:t>
            </w:r>
          </w:p>
        </w:tc>
      </w:tr>
      <w:tr w:rsidR="000377B7" w14:paraId="7AE41237" w14:textId="77777777" w:rsidTr="00AE34DD">
        <w:tc>
          <w:tcPr>
            <w:tcW w:w="392" w:type="dxa"/>
          </w:tcPr>
          <w:p w14:paraId="69C4938C" w14:textId="77777777" w:rsidR="000377B7" w:rsidRPr="00963EAC" w:rsidRDefault="000377B7" w:rsidP="003255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9" w:type="dxa"/>
          </w:tcPr>
          <w:p w14:paraId="355D461D" w14:textId="77777777" w:rsidR="000377B7" w:rsidRPr="00963EAC" w:rsidRDefault="000377B7" w:rsidP="00C33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908" w:type="dxa"/>
          </w:tcPr>
          <w:p w14:paraId="5657A1B9" w14:textId="11F06C26" w:rsidR="000377B7" w:rsidRPr="005A5A64" w:rsidRDefault="00571ABD" w:rsidP="003255A0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AM, </w:t>
            </w:r>
            <w:r w:rsidR="000377B7" w:rsidRPr="00CB64D1">
              <w:rPr>
                <w:rFonts w:ascii="Times New Roman" w:hAnsi="Times New Roman" w:cs="Times New Roman"/>
                <w:sz w:val="24"/>
                <w:szCs w:val="24"/>
              </w:rPr>
              <w:t>Valsts aizsardzības militā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ro objektu un iepirkumu centrs, </w:t>
            </w:r>
            <w:r w:rsidR="00525722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="000377B7">
              <w:rPr>
                <w:rFonts w:ascii="Times New Roman" w:hAnsi="Times New Roman" w:cs="Times New Roman"/>
                <w:sz w:val="24"/>
                <w:szCs w:val="24"/>
              </w:rPr>
              <w:t xml:space="preserve"> pilsētas pašvaldība.</w:t>
            </w:r>
          </w:p>
        </w:tc>
      </w:tr>
      <w:tr w:rsidR="000377B7" w14:paraId="0CF90C17" w14:textId="77777777" w:rsidTr="00AE34DD">
        <w:tc>
          <w:tcPr>
            <w:tcW w:w="392" w:type="dxa"/>
          </w:tcPr>
          <w:p w14:paraId="1A9BCA49" w14:textId="77777777" w:rsidR="000377B7" w:rsidRDefault="000377B7" w:rsidP="003255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5AC0133" w14:textId="77777777" w:rsidR="000377B7" w:rsidRDefault="000377B7" w:rsidP="00C33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08" w:type="dxa"/>
          </w:tcPr>
          <w:p w14:paraId="12B6E197" w14:textId="499D9D75" w:rsidR="000377B7" w:rsidRPr="00D8191F" w:rsidRDefault="000377B7" w:rsidP="00C33368">
            <w:pPr>
              <w:tabs>
                <w:tab w:val="left" w:pos="0"/>
              </w:tabs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Rīkojuma projektā minētā nekustamā īpašuma nepieciešamība citām valsts iestādēm, valsts kapitālsabiedrībām vai atvasinātām publiskām personām vai to iestāžu funkciju nodrošināšanai sas</w:t>
            </w:r>
            <w:r w:rsidR="00963DCD">
              <w:rPr>
                <w:rFonts w:ascii="Times New Roman" w:hAnsi="Times New Roman" w:cs="Times New Roman"/>
                <w:sz w:val="24"/>
                <w:szCs w:val="24"/>
              </w:rPr>
              <w:t>kaņā ar Ministru kabineta 2011. gada 1. februāra noteikumu Nr.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“Kārtība, kādā atsavināma publ</w:t>
            </w:r>
            <w:r w:rsidR="00963DCD">
              <w:rPr>
                <w:rFonts w:ascii="Times New Roman" w:hAnsi="Times New Roman" w:cs="Times New Roman"/>
                <w:sz w:val="24"/>
                <w:szCs w:val="24"/>
              </w:rPr>
              <w:t>iskas personas manta” 12.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 tiks noskaidrota, iesniedzot izsludināšanai Valsts sekretāru sanāksmē attiecīgu Ministru kabineta rīkojuma projektu par valsts nekustamā īpašuma atsavināšanu.</w:t>
            </w:r>
          </w:p>
        </w:tc>
      </w:tr>
    </w:tbl>
    <w:p w14:paraId="4951849A" w14:textId="77777777" w:rsidR="000377B7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984"/>
        <w:gridCol w:w="6515"/>
      </w:tblGrid>
      <w:tr w:rsidR="000377B7" w:rsidRPr="00963EAC" w14:paraId="0AC60C12" w14:textId="77777777" w:rsidTr="00125239">
        <w:tc>
          <w:tcPr>
            <w:tcW w:w="5000" w:type="pct"/>
            <w:gridSpan w:val="3"/>
            <w:hideMark/>
          </w:tcPr>
          <w:p w14:paraId="5758F544" w14:textId="77777777" w:rsidR="000377B7" w:rsidRPr="00963EAC" w:rsidRDefault="000377B7" w:rsidP="00C3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377B7" w14:paraId="07EE8BC4" w14:textId="77777777" w:rsidTr="00125239">
        <w:tc>
          <w:tcPr>
            <w:tcW w:w="310" w:type="pct"/>
          </w:tcPr>
          <w:p w14:paraId="6AC9C443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95" w:type="pct"/>
          </w:tcPr>
          <w:p w14:paraId="597B213E" w14:textId="77777777" w:rsidR="000377B7" w:rsidRDefault="000377B7" w:rsidP="00C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595" w:type="pct"/>
          </w:tcPr>
          <w:p w14:paraId="63B73EBC" w14:textId="77777777" w:rsidR="000377B7" w:rsidRDefault="00B11C0F" w:rsidP="003255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037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pilsētas pašvaldība un tās iedzīvotāji.</w:t>
            </w:r>
          </w:p>
        </w:tc>
      </w:tr>
      <w:tr w:rsidR="000377B7" w14:paraId="5132976D" w14:textId="77777777" w:rsidTr="00125239">
        <w:tc>
          <w:tcPr>
            <w:tcW w:w="310" w:type="pct"/>
          </w:tcPr>
          <w:p w14:paraId="65748D08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95" w:type="pct"/>
          </w:tcPr>
          <w:p w14:paraId="435359E7" w14:textId="77777777" w:rsidR="000377B7" w:rsidRDefault="000377B7" w:rsidP="00C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95" w:type="pct"/>
          </w:tcPr>
          <w:p w14:paraId="6FACBF44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7B7" w14:paraId="334191DA" w14:textId="77777777" w:rsidTr="00125239">
        <w:tc>
          <w:tcPr>
            <w:tcW w:w="310" w:type="pct"/>
          </w:tcPr>
          <w:p w14:paraId="1CE81707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95" w:type="pct"/>
          </w:tcPr>
          <w:p w14:paraId="0EC826A3" w14:textId="77777777" w:rsidR="000377B7" w:rsidRDefault="000377B7" w:rsidP="00C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95" w:type="pct"/>
          </w:tcPr>
          <w:p w14:paraId="2F7EEC72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7B7" w14:paraId="3E80D36B" w14:textId="77777777" w:rsidTr="00125239">
        <w:tc>
          <w:tcPr>
            <w:tcW w:w="310" w:type="pct"/>
          </w:tcPr>
          <w:p w14:paraId="75853A20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95" w:type="pct"/>
          </w:tcPr>
          <w:p w14:paraId="1313C6FA" w14:textId="77777777" w:rsidR="000377B7" w:rsidRDefault="000377B7" w:rsidP="00C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95" w:type="pct"/>
          </w:tcPr>
          <w:p w14:paraId="78C52747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7B7" w14:paraId="4FD5E8CC" w14:textId="77777777" w:rsidTr="00C33368">
        <w:trPr>
          <w:trHeight w:val="277"/>
        </w:trPr>
        <w:tc>
          <w:tcPr>
            <w:tcW w:w="310" w:type="pct"/>
          </w:tcPr>
          <w:p w14:paraId="6F3B76D3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95" w:type="pct"/>
          </w:tcPr>
          <w:p w14:paraId="574A7D61" w14:textId="77777777" w:rsidR="000377B7" w:rsidRDefault="000377B7" w:rsidP="00C3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5" w:type="pct"/>
          </w:tcPr>
          <w:p w14:paraId="5FB8CE79" w14:textId="77777777" w:rsidR="000377B7" w:rsidRDefault="000377B7" w:rsidP="00325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C50C914" w14:textId="77777777" w:rsidR="000377B7" w:rsidRPr="00963EAC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1074"/>
        <w:gridCol w:w="1073"/>
        <w:gridCol w:w="941"/>
        <w:gridCol w:w="940"/>
        <w:gridCol w:w="940"/>
        <w:gridCol w:w="940"/>
        <w:gridCol w:w="995"/>
      </w:tblGrid>
      <w:tr w:rsidR="000377B7" w:rsidRPr="00963EAC" w14:paraId="60E9E2D5" w14:textId="77777777" w:rsidTr="00125239">
        <w:trPr>
          <w:cantSplit/>
        </w:trPr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14:paraId="223EDE7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377B7" w:rsidRPr="00963EAC" w14:paraId="7804B688" w14:textId="77777777" w:rsidTr="00125239">
        <w:trPr>
          <w:cantSplit/>
        </w:trPr>
        <w:tc>
          <w:tcPr>
            <w:tcW w:w="2162" w:type="dxa"/>
            <w:vMerge w:val="restart"/>
            <w:shd w:val="clear" w:color="auto" w:fill="FFFFFF"/>
            <w:vAlign w:val="center"/>
          </w:tcPr>
          <w:p w14:paraId="07AFF08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14:paraId="03AB3B25" w14:textId="0A164B98" w:rsidR="000377B7" w:rsidRPr="00963EAC" w:rsidRDefault="00621DCC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0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  <w:r w:rsidR="000377B7"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14:paraId="5B08B49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963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7B7" w:rsidRPr="00963EAC" w14:paraId="3D89A386" w14:textId="77777777" w:rsidTr="00125239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14:paraId="67DB69A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14:paraId="67711B6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shd w:val="clear" w:color="auto" w:fill="FFFFFF"/>
            <w:vAlign w:val="center"/>
            <w:hideMark/>
          </w:tcPr>
          <w:p w14:paraId="79347822" w14:textId="10A0AA91" w:rsidR="000377B7" w:rsidRPr="00963EAC" w:rsidRDefault="00621DCC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0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14:paraId="6CF1A204" w14:textId="0E9A8353" w:rsidR="000377B7" w:rsidRPr="00963EAC" w:rsidRDefault="00621DCC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0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14:paraId="0CE1626D" w14:textId="7F60D460" w:rsidR="000377B7" w:rsidRPr="00963EAC" w:rsidRDefault="00621DCC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0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77B7" w:rsidRPr="00963EAC" w14:paraId="5BFEDF2C" w14:textId="77777777" w:rsidTr="00125239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14:paraId="645320C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14:paraId="641E192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14:paraId="71B7242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14:paraId="19F4226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45D9731C" w14:textId="78460F7D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ēja termiņa budžeta ietvaru </w:t>
            </w:r>
            <w:r w:rsidR="00621DC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4221C5E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24B1E265" w14:textId="55ECCABA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</w:t>
            </w:r>
            <w:r w:rsidR="00621DCC">
              <w:rPr>
                <w:rFonts w:ascii="Times New Roman" w:eastAsia="Times New Roman" w:hAnsi="Times New Roman" w:cs="Times New Roman"/>
                <w:sz w:val="24"/>
                <w:szCs w:val="24"/>
              </w:rPr>
              <w:t>ēja termiņa budžeta ietvaru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14:paraId="57470E5D" w14:textId="6476D4B4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="00621D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gadam</w:t>
            </w:r>
          </w:p>
        </w:tc>
      </w:tr>
      <w:tr w:rsidR="000377B7" w:rsidRPr="00963EAC" w14:paraId="11B29252" w14:textId="77777777" w:rsidTr="00125239">
        <w:trPr>
          <w:cantSplit/>
        </w:trPr>
        <w:tc>
          <w:tcPr>
            <w:tcW w:w="2162" w:type="dxa"/>
            <w:shd w:val="clear" w:color="auto" w:fill="FFFFFF"/>
            <w:vAlign w:val="center"/>
            <w:hideMark/>
          </w:tcPr>
          <w:p w14:paraId="5BC48F9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14:paraId="1EC4C62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14:paraId="7DF2B88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14:paraId="639D341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20E4EAC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090F3DD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28C341E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14:paraId="65C3557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7B7" w:rsidRPr="00963EAC" w14:paraId="4BE153BA" w14:textId="77777777" w:rsidTr="00125239">
        <w:trPr>
          <w:cantSplit/>
        </w:trPr>
        <w:tc>
          <w:tcPr>
            <w:tcW w:w="2162" w:type="dxa"/>
            <w:shd w:val="clear" w:color="auto" w:fill="FFFFFF"/>
            <w:hideMark/>
          </w:tcPr>
          <w:p w14:paraId="0AA41056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14:paraId="53135DBA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14:paraId="28FF8209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14:paraId="6D2C687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5BB064D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191A3EA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1EE1D09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14:paraId="580B7DA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533A9E7D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1E55E668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074E37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7F475B9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F90B5D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D9E10F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FCBAC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1972EB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3FE870C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083ABDCC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0ADEFD5A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7AA144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42D9A71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2EAE98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90DBC4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EFCE0A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64295F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380333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1578B60A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09000A4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F7582F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A2F4E4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3DB956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9FF311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E0AFA5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6321A1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B20D42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2405A822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2EC627E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18B52D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8F5DE7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B65603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B27F82A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683E39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527D7D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48F2ED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29984BA3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080FDDA6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3B6CCB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76D9920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3C3094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C48C03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E01DCE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883B61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FECC6E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09138E56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29A8860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0D6EB4C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B18F679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7B48029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2A576A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0C551F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CE52E4A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F2DBF6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2973AABD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4E481F28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FE017E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302A32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739267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86932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3C72D4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B210A4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D935D6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76B5DA5C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569D878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8A25C3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67B7B38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0D6EC87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E0E2EB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122EB0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39EA55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839A68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74C54291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3986F568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09816589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4420E89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D8724E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49F48B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DB4B6E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8D94E0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394211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71C0E0B2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4E97BA1F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DCC246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0B9E82C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B0AE41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BDCB56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D28C81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0924FF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8117BA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65E5D2F1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0F790D9E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20C311A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8C48FF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7D377D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A9DBD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635AF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7A56E6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0883F0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4730D20D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3CDA4FA0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E2D926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55574F9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196291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8B2C57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4D96C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49F485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DA7BE00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0E65512F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36F72493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14:paraId="4242EBC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C5CED7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340FC255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B9EFC4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7D4077D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D41993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89EC7D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7CE60033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FE835E3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14:paraId="6A68400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3C6DEC7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14:paraId="6016795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39B0B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153DE3A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2526E5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F5F7A5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10F9BCA9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1EA2A123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14:paraId="600C71E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5879F7D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14:paraId="5A24EB69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567F6D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107615FD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D364A0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6C1B99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599F96CC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7C75AF6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14:paraId="15F978B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1E98ED2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14:paraId="6BCEE7DA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A18B9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7F75AB6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03E40A6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F43083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7B7" w:rsidRPr="00963EAC" w14:paraId="75E59346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5A69085E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3" w:type="dxa"/>
            <w:gridSpan w:val="7"/>
            <w:vMerge w:val="restart"/>
            <w:shd w:val="clear" w:color="auto" w:fill="auto"/>
            <w:vAlign w:val="center"/>
            <w:hideMark/>
          </w:tcPr>
          <w:p w14:paraId="0A72EC7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377B7" w:rsidRPr="00963EAC" w14:paraId="24A8DABB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034FD7AC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14:paraId="2911A30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B7" w:rsidRPr="00963EAC" w14:paraId="00ED0B6B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7CDBFA77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14:paraId="1E24B2D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B7" w:rsidRPr="00963EAC" w14:paraId="7BCAE51B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20DBB548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14:paraId="27C6417B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377B7" w:rsidRPr="00963EAC" w14:paraId="67C6FDE8" w14:textId="77777777" w:rsidTr="00125239">
        <w:trPr>
          <w:cantSplit/>
        </w:trPr>
        <w:tc>
          <w:tcPr>
            <w:tcW w:w="2162" w:type="dxa"/>
            <w:shd w:val="clear" w:color="auto" w:fill="auto"/>
            <w:hideMark/>
          </w:tcPr>
          <w:p w14:paraId="31C44810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14:paraId="520D6ACC" w14:textId="77777777" w:rsidR="000377B7" w:rsidRPr="007C7DB3" w:rsidRDefault="000377B7" w:rsidP="003255A0">
            <w:pPr>
              <w:spacing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</w:t>
            </w:r>
            <w:r w:rsidR="004B1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tiks īstenots no Daugavpils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pilsētas pašvaldības budžeta līdzekļiem.</w:t>
            </w:r>
          </w:p>
        </w:tc>
      </w:tr>
    </w:tbl>
    <w:p w14:paraId="58079967" w14:textId="77777777" w:rsidR="000377B7" w:rsidRPr="00963EAC" w:rsidRDefault="000377B7" w:rsidP="003255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0377B7" w:rsidRPr="00963EAC" w14:paraId="08BD748A" w14:textId="77777777" w:rsidTr="00125239">
        <w:trPr>
          <w:cantSplit/>
        </w:trPr>
        <w:tc>
          <w:tcPr>
            <w:tcW w:w="9065" w:type="dxa"/>
            <w:vAlign w:val="center"/>
            <w:hideMark/>
          </w:tcPr>
          <w:p w14:paraId="3694E261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377B7" w:rsidRPr="00963EAC" w14:paraId="32845E0B" w14:textId="77777777" w:rsidTr="00125239">
        <w:trPr>
          <w:cantSplit/>
        </w:trPr>
        <w:tc>
          <w:tcPr>
            <w:tcW w:w="9065" w:type="dxa"/>
            <w:vAlign w:val="center"/>
          </w:tcPr>
          <w:p w14:paraId="672C88AE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B1895E1" w14:textId="77777777" w:rsidR="000377B7" w:rsidRPr="00963EAC" w:rsidRDefault="000377B7" w:rsidP="003255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0377B7" w:rsidRPr="00963EAC" w14:paraId="76B1A52F" w14:textId="77777777" w:rsidTr="00125239">
        <w:trPr>
          <w:cantSplit/>
        </w:trPr>
        <w:tc>
          <w:tcPr>
            <w:tcW w:w="5000" w:type="pct"/>
            <w:vAlign w:val="center"/>
            <w:hideMark/>
          </w:tcPr>
          <w:p w14:paraId="193A8FF7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377B7" w:rsidRPr="00963EAC" w14:paraId="5C199AE3" w14:textId="77777777" w:rsidTr="00125239">
        <w:trPr>
          <w:cantSplit/>
        </w:trPr>
        <w:tc>
          <w:tcPr>
            <w:tcW w:w="5000" w:type="pct"/>
            <w:vAlign w:val="center"/>
          </w:tcPr>
          <w:p w14:paraId="181AED98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D57D8EB" w14:textId="77777777" w:rsidR="000377B7" w:rsidRPr="00963EAC" w:rsidRDefault="000377B7" w:rsidP="0032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0377B7" w:rsidRPr="00963EAC" w14:paraId="6E64418A" w14:textId="77777777" w:rsidTr="00125239">
        <w:trPr>
          <w:cantSplit/>
        </w:trPr>
        <w:tc>
          <w:tcPr>
            <w:tcW w:w="5000" w:type="pct"/>
            <w:vAlign w:val="center"/>
            <w:hideMark/>
          </w:tcPr>
          <w:p w14:paraId="0E29A323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377B7" w:rsidRPr="00963EAC" w14:paraId="24D57FE4" w14:textId="77777777" w:rsidTr="00125239">
        <w:trPr>
          <w:cantSplit/>
        </w:trPr>
        <w:tc>
          <w:tcPr>
            <w:tcW w:w="5000" w:type="pct"/>
            <w:vAlign w:val="center"/>
          </w:tcPr>
          <w:p w14:paraId="17334472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D980354" w14:textId="77777777" w:rsidR="000377B7" w:rsidRPr="00963EAC" w:rsidRDefault="000377B7" w:rsidP="003255A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377B7" w:rsidRPr="00963EAC" w14:paraId="7BC35429" w14:textId="77777777" w:rsidTr="0012523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BC47B84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377B7" w:rsidRPr="00963EAC" w14:paraId="5FB736EC" w14:textId="77777777" w:rsidTr="00125239">
        <w:trPr>
          <w:cantSplit/>
        </w:trPr>
        <w:tc>
          <w:tcPr>
            <w:tcW w:w="311" w:type="pct"/>
            <w:hideMark/>
          </w:tcPr>
          <w:p w14:paraId="0F80A79A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479" w:type="pct"/>
            <w:hideMark/>
          </w:tcPr>
          <w:p w14:paraId="55AA786A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07DA6090" w14:textId="77777777" w:rsidR="000377B7" w:rsidRPr="00963EAC" w:rsidRDefault="000377B7" w:rsidP="0032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DE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pilsētas pašvaldība.</w:t>
            </w:r>
          </w:p>
        </w:tc>
      </w:tr>
      <w:tr w:rsidR="000377B7" w:rsidRPr="00963EAC" w14:paraId="7F080125" w14:textId="77777777" w:rsidTr="00125239">
        <w:trPr>
          <w:cantSplit/>
        </w:trPr>
        <w:tc>
          <w:tcPr>
            <w:tcW w:w="311" w:type="pct"/>
            <w:hideMark/>
          </w:tcPr>
          <w:p w14:paraId="12C2E7EF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A487A63" w14:textId="77777777" w:rsidR="000377B7" w:rsidRPr="00963EAC" w:rsidRDefault="000377B7" w:rsidP="0032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298C1B82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7B7" w:rsidRPr="00963EAC" w14:paraId="6B10743B" w14:textId="77777777" w:rsidTr="00125239">
        <w:trPr>
          <w:cantSplit/>
        </w:trPr>
        <w:tc>
          <w:tcPr>
            <w:tcW w:w="311" w:type="pct"/>
            <w:hideMark/>
          </w:tcPr>
          <w:p w14:paraId="7120EE1C" w14:textId="77777777" w:rsidR="000377B7" w:rsidRPr="00963EAC" w:rsidRDefault="000377B7" w:rsidP="003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175BAA2D" w14:textId="77777777" w:rsidR="000377B7" w:rsidRPr="00963EAC" w:rsidRDefault="000377B7" w:rsidP="003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329C3985" w14:textId="77777777" w:rsidR="000377B7" w:rsidRPr="00963EAC" w:rsidRDefault="000377B7" w:rsidP="00C33368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projekts attiecas uz </w:t>
            </w:r>
            <w:r w:rsidRPr="00084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pārvaldes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jomu.</w:t>
            </w:r>
          </w:p>
          <w:p w14:paraId="2E576D7F" w14:textId="361F88CC" w:rsidR="000377B7" w:rsidRPr="00963EAC" w:rsidRDefault="000377B7" w:rsidP="0032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Oficiālo publikāciju un tiesisk</w:t>
            </w:r>
            <w:r w:rsidR="001419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 informācijas likuma 2.</w:t>
            </w:r>
            <w:r w:rsidR="00C14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419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pirmo daļu un 3. 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pirmo daļu tiesību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ktus publicē oficiālā izdevuma “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Vēstnesis” elektroniskajā</w:t>
            </w:r>
            <w:r w:rsidRPr="00005F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tīmekļvietnē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Pr="007E4B3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7147E621" w14:textId="77777777" w:rsidR="000377B7" w:rsidRPr="00963EAC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CCC04F" w14:textId="2583753D" w:rsidR="00C33368" w:rsidRPr="00963EAC" w:rsidRDefault="00C33368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FA738A" w14:textId="77777777" w:rsidR="000377B7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02F2AA2" w14:textId="77777777" w:rsidR="000377B7" w:rsidRPr="00963EAC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 Pabriks</w:t>
      </w:r>
    </w:p>
    <w:p w14:paraId="4C8356DA" w14:textId="77777777" w:rsidR="000377B7" w:rsidRPr="00963EAC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A7C667" w14:textId="55D0F9C6" w:rsidR="000377B7" w:rsidRPr="00963EAC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735C1E" w14:textId="77777777" w:rsidR="000377B7" w:rsidRPr="00963EAC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sekretārs</w:t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63EA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 Garisons</w:t>
      </w:r>
    </w:p>
    <w:p w14:paraId="14A1F106" w14:textId="77777777" w:rsidR="000377B7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A82C0D" w14:textId="77777777" w:rsidR="000377B7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AEC365" w14:textId="77777777" w:rsidR="000377B7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8AB6E9" w14:textId="77777777" w:rsidR="000377B7" w:rsidRDefault="000377B7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97CB7C" w14:textId="211D4158" w:rsidR="003255A0" w:rsidRDefault="003255A0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60A0CF" w14:textId="7F358D73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807E0C" w14:textId="3DAA1D31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2EC6EE" w14:textId="3A9BD4B9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3C891D" w14:textId="1BD57CA1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1AFA43" w14:textId="3A72B327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4FA54D" w14:textId="63ABC99E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62A20A" w14:textId="7DBC54AC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094DAF" w14:textId="31F5BD02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60D3D6" w14:textId="77777777" w:rsidR="00C6415D" w:rsidRDefault="00C6415D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66086C" w14:textId="77777777" w:rsidR="003255A0" w:rsidRDefault="003255A0" w:rsidP="0032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5DEFCD" w14:textId="77777777" w:rsidR="000377B7" w:rsidRDefault="000377B7" w:rsidP="0052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C559C5" w14:textId="4FBC1CD5" w:rsidR="000377B7" w:rsidRPr="00B40054" w:rsidRDefault="00233D04" w:rsidP="005238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40054">
        <w:rPr>
          <w:rFonts w:ascii="Times New Roman" w:eastAsia="Times New Roman" w:hAnsi="Times New Roman" w:cs="Times New Roman"/>
          <w:sz w:val="18"/>
          <w:szCs w:val="18"/>
        </w:rPr>
        <w:t>I.</w:t>
      </w:r>
      <w:r w:rsidR="00C14C74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B40054">
        <w:rPr>
          <w:rFonts w:ascii="Times New Roman" w:eastAsia="Times New Roman" w:hAnsi="Times New Roman" w:cs="Times New Roman"/>
          <w:sz w:val="18"/>
          <w:szCs w:val="18"/>
        </w:rPr>
        <w:t>Garkāja</w:t>
      </w:r>
      <w:r w:rsidR="007C279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810AE">
        <w:rPr>
          <w:rFonts w:ascii="Times New Roman" w:eastAsia="Times New Roman" w:hAnsi="Times New Roman" w:cs="Times New Roman"/>
          <w:sz w:val="18"/>
          <w:szCs w:val="18"/>
        </w:rPr>
        <w:t>67300297</w:t>
      </w:r>
    </w:p>
    <w:p w14:paraId="0311D3A8" w14:textId="37F96F7C" w:rsidR="00D95013" w:rsidRPr="00B40054" w:rsidRDefault="00B40054" w:rsidP="005238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inga.garkaja</w:t>
      </w:r>
      <w:r w:rsidR="000377B7" w:rsidRPr="00B40054">
        <w:rPr>
          <w:rFonts w:ascii="Times New Roman" w:eastAsia="Times New Roman" w:hAnsi="Times New Roman" w:cs="Times New Roman"/>
          <w:sz w:val="18"/>
          <w:szCs w:val="18"/>
        </w:rPr>
        <w:t>@vamoic.gov.lv</w:t>
      </w:r>
    </w:p>
    <w:sectPr w:rsidR="00D95013" w:rsidRPr="00B40054" w:rsidSect="00B879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BD92" w14:textId="77777777" w:rsidR="00BA6AF7" w:rsidRDefault="00BA6AF7" w:rsidP="00AD2807">
      <w:pPr>
        <w:spacing w:after="0" w:line="240" w:lineRule="auto"/>
      </w:pPr>
      <w:r>
        <w:separator/>
      </w:r>
    </w:p>
  </w:endnote>
  <w:endnote w:type="continuationSeparator" w:id="0">
    <w:p w14:paraId="4BF715AD" w14:textId="77777777" w:rsidR="00BA6AF7" w:rsidRDefault="00BA6AF7" w:rsidP="00AD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BE32" w14:textId="3BB5ACB0" w:rsidR="00BC4D2A" w:rsidRPr="00EE24FD" w:rsidRDefault="00F3150D" w:rsidP="00AD69AB">
    <w:pPr>
      <w:pStyle w:val="Footer"/>
      <w:tabs>
        <w:tab w:val="clear" w:pos="4153"/>
        <w:tab w:val="clear" w:pos="8306"/>
        <w:tab w:val="left" w:pos="283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0522C2">
      <w:rPr>
        <w:rFonts w:ascii="Times New Roman" w:hAnsi="Times New Roman" w:cs="Times New Roman"/>
        <w:sz w:val="20"/>
        <w:szCs w:val="20"/>
      </w:rPr>
      <w:t>0812</w:t>
    </w:r>
    <w:r w:rsidR="00BC4D2A">
      <w:rPr>
        <w:rFonts w:ascii="Times New Roman" w:hAnsi="Times New Roman" w:cs="Times New Roman"/>
        <w:sz w:val="20"/>
        <w:szCs w:val="20"/>
      </w:rPr>
      <w:t>20_VSS_853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D7A4" w14:textId="404B02AB" w:rsidR="00B87961" w:rsidRPr="00EE24FD" w:rsidRDefault="003255A0" w:rsidP="00B8796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0522C2">
      <w:rPr>
        <w:rFonts w:ascii="Times New Roman" w:hAnsi="Times New Roman" w:cs="Times New Roman"/>
        <w:sz w:val="20"/>
        <w:szCs w:val="20"/>
      </w:rPr>
      <w:t>0812</w:t>
    </w:r>
    <w:r w:rsidR="00860FAB">
      <w:rPr>
        <w:rFonts w:ascii="Times New Roman" w:hAnsi="Times New Roman" w:cs="Times New Roman"/>
        <w:sz w:val="20"/>
        <w:szCs w:val="20"/>
      </w:rPr>
      <w:t>20</w:t>
    </w:r>
    <w:r w:rsidR="00293F06">
      <w:rPr>
        <w:rFonts w:ascii="Times New Roman" w:hAnsi="Times New Roman" w:cs="Times New Roman"/>
        <w:sz w:val="20"/>
        <w:szCs w:val="20"/>
      </w:rPr>
      <w:t>_</w:t>
    </w:r>
    <w:r w:rsidR="00BC4D2A">
      <w:rPr>
        <w:rFonts w:ascii="Times New Roman" w:hAnsi="Times New Roman" w:cs="Times New Roman"/>
        <w:sz w:val="20"/>
        <w:szCs w:val="20"/>
      </w:rPr>
      <w:t>VSS_853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06FF" w14:textId="77777777" w:rsidR="00BA6AF7" w:rsidRDefault="00BA6AF7" w:rsidP="00AD2807">
      <w:pPr>
        <w:spacing w:after="0" w:line="240" w:lineRule="auto"/>
      </w:pPr>
      <w:r>
        <w:separator/>
      </w:r>
    </w:p>
  </w:footnote>
  <w:footnote w:type="continuationSeparator" w:id="0">
    <w:p w14:paraId="0218FB45" w14:textId="77777777" w:rsidR="00BA6AF7" w:rsidRDefault="00BA6AF7" w:rsidP="00AD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31C97B" w14:textId="1353F62A" w:rsidR="00B87961" w:rsidRPr="007C2793" w:rsidRDefault="00500FAD" w:rsidP="007C279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27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7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27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30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C27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FF6"/>
    <w:multiLevelType w:val="hybridMultilevel"/>
    <w:tmpl w:val="47481410"/>
    <w:lvl w:ilvl="0" w:tplc="3F8EA7D6">
      <w:start w:val="4"/>
      <w:numFmt w:val="bullet"/>
      <w:lvlText w:val="-"/>
      <w:lvlJc w:val="left"/>
      <w:pPr>
        <w:ind w:left="77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B7"/>
    <w:rsid w:val="00002589"/>
    <w:rsid w:val="00002F3C"/>
    <w:rsid w:val="0000342F"/>
    <w:rsid w:val="00005F63"/>
    <w:rsid w:val="00010147"/>
    <w:rsid w:val="000377B7"/>
    <w:rsid w:val="0004266F"/>
    <w:rsid w:val="00043FCE"/>
    <w:rsid w:val="00044268"/>
    <w:rsid w:val="00044C7F"/>
    <w:rsid w:val="000503A0"/>
    <w:rsid w:val="00051AA7"/>
    <w:rsid w:val="000522C2"/>
    <w:rsid w:val="00053790"/>
    <w:rsid w:val="000548A0"/>
    <w:rsid w:val="000560CE"/>
    <w:rsid w:val="00067855"/>
    <w:rsid w:val="000710ED"/>
    <w:rsid w:val="00071B01"/>
    <w:rsid w:val="00073A47"/>
    <w:rsid w:val="00082C85"/>
    <w:rsid w:val="00085080"/>
    <w:rsid w:val="000852D8"/>
    <w:rsid w:val="00086066"/>
    <w:rsid w:val="00091DCA"/>
    <w:rsid w:val="000A2E37"/>
    <w:rsid w:val="000A3968"/>
    <w:rsid w:val="000A7206"/>
    <w:rsid w:val="000B7F80"/>
    <w:rsid w:val="000C5BBB"/>
    <w:rsid w:val="000D44F1"/>
    <w:rsid w:val="000E3065"/>
    <w:rsid w:val="000E6944"/>
    <w:rsid w:val="000F1DA3"/>
    <w:rsid w:val="000F1F9A"/>
    <w:rsid w:val="000F4B09"/>
    <w:rsid w:val="001118F1"/>
    <w:rsid w:val="00112C71"/>
    <w:rsid w:val="001151F0"/>
    <w:rsid w:val="00124E5D"/>
    <w:rsid w:val="00132A07"/>
    <w:rsid w:val="00133558"/>
    <w:rsid w:val="00134365"/>
    <w:rsid w:val="0014195C"/>
    <w:rsid w:val="00153BEE"/>
    <w:rsid w:val="00154B49"/>
    <w:rsid w:val="00163622"/>
    <w:rsid w:val="00163E64"/>
    <w:rsid w:val="001727B4"/>
    <w:rsid w:val="001748E5"/>
    <w:rsid w:val="00180225"/>
    <w:rsid w:val="0018305C"/>
    <w:rsid w:val="001832CC"/>
    <w:rsid w:val="001843A5"/>
    <w:rsid w:val="0018473C"/>
    <w:rsid w:val="00185896"/>
    <w:rsid w:val="001870B8"/>
    <w:rsid w:val="0018786F"/>
    <w:rsid w:val="00196550"/>
    <w:rsid w:val="001A2D7B"/>
    <w:rsid w:val="001A2E95"/>
    <w:rsid w:val="001A5E19"/>
    <w:rsid w:val="001B5461"/>
    <w:rsid w:val="001B65A3"/>
    <w:rsid w:val="001C440C"/>
    <w:rsid w:val="001C7726"/>
    <w:rsid w:val="001D5434"/>
    <w:rsid w:val="001D7169"/>
    <w:rsid w:val="001E0C70"/>
    <w:rsid w:val="001F1329"/>
    <w:rsid w:val="001F322B"/>
    <w:rsid w:val="00201AA4"/>
    <w:rsid w:val="0020735B"/>
    <w:rsid w:val="00211983"/>
    <w:rsid w:val="0022195D"/>
    <w:rsid w:val="00221FF5"/>
    <w:rsid w:val="00226985"/>
    <w:rsid w:val="00227559"/>
    <w:rsid w:val="002327FC"/>
    <w:rsid w:val="00232AD8"/>
    <w:rsid w:val="00233D04"/>
    <w:rsid w:val="00242942"/>
    <w:rsid w:val="002520AB"/>
    <w:rsid w:val="00253FF9"/>
    <w:rsid w:val="002541BB"/>
    <w:rsid w:val="00263CE2"/>
    <w:rsid w:val="0027171D"/>
    <w:rsid w:val="002762C4"/>
    <w:rsid w:val="002763B1"/>
    <w:rsid w:val="0027759B"/>
    <w:rsid w:val="00287E84"/>
    <w:rsid w:val="0029246E"/>
    <w:rsid w:val="00293F06"/>
    <w:rsid w:val="002A0B12"/>
    <w:rsid w:val="002A6556"/>
    <w:rsid w:val="002B3CBC"/>
    <w:rsid w:val="002B5016"/>
    <w:rsid w:val="002C1324"/>
    <w:rsid w:val="002C7197"/>
    <w:rsid w:val="002C7BC1"/>
    <w:rsid w:val="002D384F"/>
    <w:rsid w:val="002D4E78"/>
    <w:rsid w:val="002D6ECA"/>
    <w:rsid w:val="002E4BBD"/>
    <w:rsid w:val="002E5CCE"/>
    <w:rsid w:val="002F011E"/>
    <w:rsid w:val="002F0530"/>
    <w:rsid w:val="002F189D"/>
    <w:rsid w:val="00313778"/>
    <w:rsid w:val="003166E2"/>
    <w:rsid w:val="0031724E"/>
    <w:rsid w:val="003255A0"/>
    <w:rsid w:val="00331403"/>
    <w:rsid w:val="00344C0E"/>
    <w:rsid w:val="003553A9"/>
    <w:rsid w:val="003616A0"/>
    <w:rsid w:val="00362A45"/>
    <w:rsid w:val="0036547C"/>
    <w:rsid w:val="00365C19"/>
    <w:rsid w:val="00366F09"/>
    <w:rsid w:val="00384643"/>
    <w:rsid w:val="00391755"/>
    <w:rsid w:val="003934F2"/>
    <w:rsid w:val="00397A25"/>
    <w:rsid w:val="003A35B8"/>
    <w:rsid w:val="003A3696"/>
    <w:rsid w:val="003A3B5E"/>
    <w:rsid w:val="003B08FC"/>
    <w:rsid w:val="003B1308"/>
    <w:rsid w:val="003B2384"/>
    <w:rsid w:val="003B2B1A"/>
    <w:rsid w:val="003C4FED"/>
    <w:rsid w:val="003C5824"/>
    <w:rsid w:val="003C6D4B"/>
    <w:rsid w:val="003D0E72"/>
    <w:rsid w:val="003D371C"/>
    <w:rsid w:val="003E15F1"/>
    <w:rsid w:val="003F2748"/>
    <w:rsid w:val="003F5343"/>
    <w:rsid w:val="0040019B"/>
    <w:rsid w:val="00402F61"/>
    <w:rsid w:val="004077D9"/>
    <w:rsid w:val="0041549D"/>
    <w:rsid w:val="00415B38"/>
    <w:rsid w:val="00417725"/>
    <w:rsid w:val="00426911"/>
    <w:rsid w:val="00431B42"/>
    <w:rsid w:val="00431B4E"/>
    <w:rsid w:val="00432939"/>
    <w:rsid w:val="00435182"/>
    <w:rsid w:val="00436E8F"/>
    <w:rsid w:val="004435B0"/>
    <w:rsid w:val="00444023"/>
    <w:rsid w:val="004440A4"/>
    <w:rsid w:val="00445460"/>
    <w:rsid w:val="00445934"/>
    <w:rsid w:val="00445C5D"/>
    <w:rsid w:val="00446025"/>
    <w:rsid w:val="00465C25"/>
    <w:rsid w:val="00466428"/>
    <w:rsid w:val="0046699F"/>
    <w:rsid w:val="004679EB"/>
    <w:rsid w:val="00477275"/>
    <w:rsid w:val="004902A3"/>
    <w:rsid w:val="004A23F2"/>
    <w:rsid w:val="004B0850"/>
    <w:rsid w:val="004B1F88"/>
    <w:rsid w:val="004B23D6"/>
    <w:rsid w:val="004C53FE"/>
    <w:rsid w:val="004C67EC"/>
    <w:rsid w:val="004C7CE9"/>
    <w:rsid w:val="00500FAD"/>
    <w:rsid w:val="005066BE"/>
    <w:rsid w:val="0051335C"/>
    <w:rsid w:val="0051730E"/>
    <w:rsid w:val="005238B5"/>
    <w:rsid w:val="00525722"/>
    <w:rsid w:val="00530310"/>
    <w:rsid w:val="005306CE"/>
    <w:rsid w:val="005356D1"/>
    <w:rsid w:val="00536BF7"/>
    <w:rsid w:val="00546773"/>
    <w:rsid w:val="005470F4"/>
    <w:rsid w:val="00551A8F"/>
    <w:rsid w:val="00555431"/>
    <w:rsid w:val="00566B62"/>
    <w:rsid w:val="00571ABD"/>
    <w:rsid w:val="005816C0"/>
    <w:rsid w:val="005831F9"/>
    <w:rsid w:val="005863A9"/>
    <w:rsid w:val="005A138F"/>
    <w:rsid w:val="005B25AA"/>
    <w:rsid w:val="005B3496"/>
    <w:rsid w:val="005C05E5"/>
    <w:rsid w:val="005C313D"/>
    <w:rsid w:val="005C316B"/>
    <w:rsid w:val="005C3519"/>
    <w:rsid w:val="005C49BD"/>
    <w:rsid w:val="005C69FB"/>
    <w:rsid w:val="005D0DE0"/>
    <w:rsid w:val="005D4C70"/>
    <w:rsid w:val="005E102F"/>
    <w:rsid w:val="005E30BF"/>
    <w:rsid w:val="005E3A47"/>
    <w:rsid w:val="005E7833"/>
    <w:rsid w:val="005F39D0"/>
    <w:rsid w:val="005F50E0"/>
    <w:rsid w:val="006002AA"/>
    <w:rsid w:val="00621DCC"/>
    <w:rsid w:val="00636A55"/>
    <w:rsid w:val="00646243"/>
    <w:rsid w:val="00657C22"/>
    <w:rsid w:val="00664FE1"/>
    <w:rsid w:val="0067282D"/>
    <w:rsid w:val="00673D0A"/>
    <w:rsid w:val="00680719"/>
    <w:rsid w:val="006828A0"/>
    <w:rsid w:val="00682B22"/>
    <w:rsid w:val="0068421C"/>
    <w:rsid w:val="006843BC"/>
    <w:rsid w:val="00684EF9"/>
    <w:rsid w:val="00686DE1"/>
    <w:rsid w:val="00687A8B"/>
    <w:rsid w:val="00691397"/>
    <w:rsid w:val="006A140B"/>
    <w:rsid w:val="006A24AD"/>
    <w:rsid w:val="006A405E"/>
    <w:rsid w:val="006D1B06"/>
    <w:rsid w:val="006D6640"/>
    <w:rsid w:val="006E023C"/>
    <w:rsid w:val="006F045F"/>
    <w:rsid w:val="006F17B9"/>
    <w:rsid w:val="006F1968"/>
    <w:rsid w:val="006F272E"/>
    <w:rsid w:val="006F782D"/>
    <w:rsid w:val="007000AF"/>
    <w:rsid w:val="00703FDE"/>
    <w:rsid w:val="007106E3"/>
    <w:rsid w:val="00710A77"/>
    <w:rsid w:val="00714044"/>
    <w:rsid w:val="00720571"/>
    <w:rsid w:val="00721813"/>
    <w:rsid w:val="007239FB"/>
    <w:rsid w:val="0073161B"/>
    <w:rsid w:val="00740389"/>
    <w:rsid w:val="007403E0"/>
    <w:rsid w:val="007446F4"/>
    <w:rsid w:val="00751918"/>
    <w:rsid w:val="007535A0"/>
    <w:rsid w:val="00761966"/>
    <w:rsid w:val="00765519"/>
    <w:rsid w:val="00777FA2"/>
    <w:rsid w:val="007810AE"/>
    <w:rsid w:val="00784AEA"/>
    <w:rsid w:val="00795281"/>
    <w:rsid w:val="00797B0B"/>
    <w:rsid w:val="007A29F3"/>
    <w:rsid w:val="007B7647"/>
    <w:rsid w:val="007B76BC"/>
    <w:rsid w:val="007C2793"/>
    <w:rsid w:val="007C521B"/>
    <w:rsid w:val="007D0212"/>
    <w:rsid w:val="007D71C9"/>
    <w:rsid w:val="007E4B8B"/>
    <w:rsid w:val="007E5109"/>
    <w:rsid w:val="007F757B"/>
    <w:rsid w:val="00804318"/>
    <w:rsid w:val="0080642F"/>
    <w:rsid w:val="00807C0F"/>
    <w:rsid w:val="00810A24"/>
    <w:rsid w:val="00814ED7"/>
    <w:rsid w:val="00816B82"/>
    <w:rsid w:val="00823D85"/>
    <w:rsid w:val="00827155"/>
    <w:rsid w:val="00827D65"/>
    <w:rsid w:val="00830C9B"/>
    <w:rsid w:val="008361DC"/>
    <w:rsid w:val="008452A7"/>
    <w:rsid w:val="00854393"/>
    <w:rsid w:val="00860FAB"/>
    <w:rsid w:val="00865710"/>
    <w:rsid w:val="00872BC3"/>
    <w:rsid w:val="00890DAD"/>
    <w:rsid w:val="008910D8"/>
    <w:rsid w:val="00892B01"/>
    <w:rsid w:val="008A223E"/>
    <w:rsid w:val="008A32F5"/>
    <w:rsid w:val="008B5BB2"/>
    <w:rsid w:val="008C07DC"/>
    <w:rsid w:val="008C1042"/>
    <w:rsid w:val="008C1120"/>
    <w:rsid w:val="008C4927"/>
    <w:rsid w:val="008C4B4C"/>
    <w:rsid w:val="008D16FF"/>
    <w:rsid w:val="008E2244"/>
    <w:rsid w:val="008F03CD"/>
    <w:rsid w:val="008F3D73"/>
    <w:rsid w:val="00903CC2"/>
    <w:rsid w:val="009048A1"/>
    <w:rsid w:val="009117D9"/>
    <w:rsid w:val="00917B9F"/>
    <w:rsid w:val="0092011F"/>
    <w:rsid w:val="00925FC8"/>
    <w:rsid w:val="0092687E"/>
    <w:rsid w:val="00933CE5"/>
    <w:rsid w:val="00957CE8"/>
    <w:rsid w:val="00963DB7"/>
    <w:rsid w:val="00963DCD"/>
    <w:rsid w:val="00970DFE"/>
    <w:rsid w:val="00990BDE"/>
    <w:rsid w:val="00993D48"/>
    <w:rsid w:val="009962B3"/>
    <w:rsid w:val="009972E7"/>
    <w:rsid w:val="009B2E37"/>
    <w:rsid w:val="009C0CED"/>
    <w:rsid w:val="009C6BE2"/>
    <w:rsid w:val="009D1702"/>
    <w:rsid w:val="009F614F"/>
    <w:rsid w:val="00A02851"/>
    <w:rsid w:val="00A05872"/>
    <w:rsid w:val="00A07331"/>
    <w:rsid w:val="00A228DF"/>
    <w:rsid w:val="00A30808"/>
    <w:rsid w:val="00A41AF0"/>
    <w:rsid w:val="00A42CBD"/>
    <w:rsid w:val="00A52BE7"/>
    <w:rsid w:val="00A57E1F"/>
    <w:rsid w:val="00A61D5D"/>
    <w:rsid w:val="00A77037"/>
    <w:rsid w:val="00A82948"/>
    <w:rsid w:val="00A82E3B"/>
    <w:rsid w:val="00A8552E"/>
    <w:rsid w:val="00A921AE"/>
    <w:rsid w:val="00AA7325"/>
    <w:rsid w:val="00AB15DF"/>
    <w:rsid w:val="00AC2795"/>
    <w:rsid w:val="00AC2D7B"/>
    <w:rsid w:val="00AD18E9"/>
    <w:rsid w:val="00AD19B1"/>
    <w:rsid w:val="00AD2807"/>
    <w:rsid w:val="00AD69AB"/>
    <w:rsid w:val="00AE34DD"/>
    <w:rsid w:val="00AE57A9"/>
    <w:rsid w:val="00AF3F79"/>
    <w:rsid w:val="00AF4DD3"/>
    <w:rsid w:val="00B002A9"/>
    <w:rsid w:val="00B010DA"/>
    <w:rsid w:val="00B07108"/>
    <w:rsid w:val="00B072CF"/>
    <w:rsid w:val="00B109C8"/>
    <w:rsid w:val="00B11C0F"/>
    <w:rsid w:val="00B14C22"/>
    <w:rsid w:val="00B22802"/>
    <w:rsid w:val="00B3083C"/>
    <w:rsid w:val="00B33AD2"/>
    <w:rsid w:val="00B40054"/>
    <w:rsid w:val="00B42233"/>
    <w:rsid w:val="00B46C19"/>
    <w:rsid w:val="00B47B48"/>
    <w:rsid w:val="00B56C0D"/>
    <w:rsid w:val="00B80424"/>
    <w:rsid w:val="00B83C42"/>
    <w:rsid w:val="00B97D17"/>
    <w:rsid w:val="00BA2BB1"/>
    <w:rsid w:val="00BA6AF7"/>
    <w:rsid w:val="00BB4BE3"/>
    <w:rsid w:val="00BC4D2A"/>
    <w:rsid w:val="00BC4E26"/>
    <w:rsid w:val="00BC506B"/>
    <w:rsid w:val="00BC7301"/>
    <w:rsid w:val="00BD02CC"/>
    <w:rsid w:val="00BD2893"/>
    <w:rsid w:val="00BD2A86"/>
    <w:rsid w:val="00BE0E91"/>
    <w:rsid w:val="00BE2CAF"/>
    <w:rsid w:val="00BF4D86"/>
    <w:rsid w:val="00BF64D6"/>
    <w:rsid w:val="00C03C90"/>
    <w:rsid w:val="00C03F5E"/>
    <w:rsid w:val="00C053E4"/>
    <w:rsid w:val="00C058B1"/>
    <w:rsid w:val="00C0612A"/>
    <w:rsid w:val="00C07A5B"/>
    <w:rsid w:val="00C14C74"/>
    <w:rsid w:val="00C173F1"/>
    <w:rsid w:val="00C22F6F"/>
    <w:rsid w:val="00C2351B"/>
    <w:rsid w:val="00C24FFB"/>
    <w:rsid w:val="00C33368"/>
    <w:rsid w:val="00C4191A"/>
    <w:rsid w:val="00C457C5"/>
    <w:rsid w:val="00C46AD1"/>
    <w:rsid w:val="00C5430E"/>
    <w:rsid w:val="00C54621"/>
    <w:rsid w:val="00C6415D"/>
    <w:rsid w:val="00C70447"/>
    <w:rsid w:val="00C77D7C"/>
    <w:rsid w:val="00C8644D"/>
    <w:rsid w:val="00C87724"/>
    <w:rsid w:val="00C910BD"/>
    <w:rsid w:val="00C92014"/>
    <w:rsid w:val="00CB0FC9"/>
    <w:rsid w:val="00CB176A"/>
    <w:rsid w:val="00CC0C98"/>
    <w:rsid w:val="00CD30B7"/>
    <w:rsid w:val="00CD6727"/>
    <w:rsid w:val="00CE03E7"/>
    <w:rsid w:val="00CE53B8"/>
    <w:rsid w:val="00CE7BDF"/>
    <w:rsid w:val="00CF22CE"/>
    <w:rsid w:val="00CF42CE"/>
    <w:rsid w:val="00D00978"/>
    <w:rsid w:val="00D02396"/>
    <w:rsid w:val="00D03C0F"/>
    <w:rsid w:val="00D078CA"/>
    <w:rsid w:val="00D10675"/>
    <w:rsid w:val="00D17807"/>
    <w:rsid w:val="00D238BF"/>
    <w:rsid w:val="00D31391"/>
    <w:rsid w:val="00D36467"/>
    <w:rsid w:val="00D72662"/>
    <w:rsid w:val="00D7305D"/>
    <w:rsid w:val="00D75F35"/>
    <w:rsid w:val="00D84FE7"/>
    <w:rsid w:val="00D85BC2"/>
    <w:rsid w:val="00D87EA0"/>
    <w:rsid w:val="00D92D5F"/>
    <w:rsid w:val="00D95013"/>
    <w:rsid w:val="00D9578A"/>
    <w:rsid w:val="00DA0505"/>
    <w:rsid w:val="00DB10A1"/>
    <w:rsid w:val="00DB4AEF"/>
    <w:rsid w:val="00DB5676"/>
    <w:rsid w:val="00DC5F6D"/>
    <w:rsid w:val="00DD2364"/>
    <w:rsid w:val="00DD586A"/>
    <w:rsid w:val="00DE11CF"/>
    <w:rsid w:val="00DE3FCD"/>
    <w:rsid w:val="00DE5F1C"/>
    <w:rsid w:val="00DE6271"/>
    <w:rsid w:val="00E11E6D"/>
    <w:rsid w:val="00E16989"/>
    <w:rsid w:val="00E22C87"/>
    <w:rsid w:val="00E22E6C"/>
    <w:rsid w:val="00E36863"/>
    <w:rsid w:val="00E41CF0"/>
    <w:rsid w:val="00E41DE1"/>
    <w:rsid w:val="00E45281"/>
    <w:rsid w:val="00E45EA0"/>
    <w:rsid w:val="00E539B5"/>
    <w:rsid w:val="00E61D99"/>
    <w:rsid w:val="00E669B9"/>
    <w:rsid w:val="00E67CFB"/>
    <w:rsid w:val="00E75DC7"/>
    <w:rsid w:val="00E85ADA"/>
    <w:rsid w:val="00E9023C"/>
    <w:rsid w:val="00E9264D"/>
    <w:rsid w:val="00E97002"/>
    <w:rsid w:val="00EB201E"/>
    <w:rsid w:val="00EB33FA"/>
    <w:rsid w:val="00EB4AF4"/>
    <w:rsid w:val="00EB52C7"/>
    <w:rsid w:val="00EB67B7"/>
    <w:rsid w:val="00ED50ED"/>
    <w:rsid w:val="00EE194B"/>
    <w:rsid w:val="00EE42C9"/>
    <w:rsid w:val="00EE44E5"/>
    <w:rsid w:val="00EE531B"/>
    <w:rsid w:val="00EF0AC1"/>
    <w:rsid w:val="00EF1705"/>
    <w:rsid w:val="00EF6354"/>
    <w:rsid w:val="00EF768A"/>
    <w:rsid w:val="00EF7BD6"/>
    <w:rsid w:val="00F01EC3"/>
    <w:rsid w:val="00F044FD"/>
    <w:rsid w:val="00F2591A"/>
    <w:rsid w:val="00F25CEF"/>
    <w:rsid w:val="00F3150D"/>
    <w:rsid w:val="00F31A2A"/>
    <w:rsid w:val="00F46140"/>
    <w:rsid w:val="00F47EFC"/>
    <w:rsid w:val="00F5010E"/>
    <w:rsid w:val="00F537B3"/>
    <w:rsid w:val="00F56400"/>
    <w:rsid w:val="00F60905"/>
    <w:rsid w:val="00F6362E"/>
    <w:rsid w:val="00F63A1D"/>
    <w:rsid w:val="00F66350"/>
    <w:rsid w:val="00F675F9"/>
    <w:rsid w:val="00F749BA"/>
    <w:rsid w:val="00F74CB7"/>
    <w:rsid w:val="00F7684B"/>
    <w:rsid w:val="00F86253"/>
    <w:rsid w:val="00F97009"/>
    <w:rsid w:val="00FA1056"/>
    <w:rsid w:val="00FB56ED"/>
    <w:rsid w:val="00FB63DD"/>
    <w:rsid w:val="00FC032D"/>
    <w:rsid w:val="00FC1CE5"/>
    <w:rsid w:val="00FC5492"/>
    <w:rsid w:val="00FC7F97"/>
    <w:rsid w:val="00FD642A"/>
    <w:rsid w:val="00FD76B9"/>
    <w:rsid w:val="00FE0B22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C718B"/>
  <w15:docId w15:val="{C6313E73-CF23-46CC-B10D-1B22D6A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B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B7"/>
  </w:style>
  <w:style w:type="table" w:styleId="TableGrid">
    <w:name w:val="Table Grid"/>
    <w:basedOn w:val="TableNormal"/>
    <w:uiPriority w:val="39"/>
    <w:rsid w:val="0003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7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B7"/>
  </w:style>
  <w:style w:type="paragraph" w:styleId="BalloonText">
    <w:name w:val="Balloon Text"/>
    <w:basedOn w:val="Normal"/>
    <w:link w:val="BalloonTextChar"/>
    <w:uiPriority w:val="99"/>
    <w:semiHidden/>
    <w:unhideWhenUsed/>
    <w:rsid w:val="008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F70C-63E6-4865-8BE3-1884DB0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8871</Words>
  <Characters>5058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valsts nekustamā īpašuma daļas nodošanu Daugavpils pilsētas pašvaldības īpašumā" sākotnējās ietekmes novērtējuma ziņojums (anotācija)</vt:lpstr>
    </vt:vector>
  </TitlesOfParts>
  <Manager>Valsts aizsardzības militāro objektu un iepirkumu centrs</Manager>
  <Company>Aizsardzības ministrija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valsts nekustamā īpašuma daļas nodošanu Daugavpils pilsētas pašvaldības īpašumā" sākotnējās ietekmes novērtējuma ziņojums (anotācija)</dc:title>
  <dc:subject>Ministru kabineta rīkojuma projekta sākotnējās ietekmes novērtējuma ziņojums (anotācija)</dc:subject>
  <dc:creator>Inga Garkāja</dc:creator>
  <dc:description>inga.garkaja@vamoic.gov.lv</dc:description>
  <cp:lastModifiedBy>Baiba Bērtule</cp:lastModifiedBy>
  <cp:revision>6</cp:revision>
  <cp:lastPrinted>2020-09-24T11:50:00Z</cp:lastPrinted>
  <dcterms:created xsi:type="dcterms:W3CDTF">2020-12-23T09:31:00Z</dcterms:created>
  <dcterms:modified xsi:type="dcterms:W3CDTF">2020-12-29T06:44:00Z</dcterms:modified>
</cp:coreProperties>
</file>