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0BFC" w14:textId="6D580B86" w:rsidR="001312DB" w:rsidRDefault="001312DB" w:rsidP="00D05CC1">
      <w:pPr>
        <w:tabs>
          <w:tab w:val="left" w:pos="6663"/>
        </w:tabs>
        <w:spacing w:after="0" w:line="240" w:lineRule="auto"/>
        <w:rPr>
          <w:rFonts w:ascii="Times New Roman" w:hAnsi="Times New Roman"/>
          <w:sz w:val="28"/>
          <w:szCs w:val="28"/>
        </w:rPr>
      </w:pPr>
    </w:p>
    <w:p w14:paraId="65BEF5D5" w14:textId="69E9EAC8" w:rsidR="00EB497A" w:rsidRDefault="00EB497A" w:rsidP="00D05CC1">
      <w:pPr>
        <w:tabs>
          <w:tab w:val="left" w:pos="6663"/>
        </w:tabs>
        <w:spacing w:after="0" w:line="240" w:lineRule="auto"/>
        <w:rPr>
          <w:rFonts w:ascii="Times New Roman" w:hAnsi="Times New Roman"/>
          <w:sz w:val="28"/>
          <w:szCs w:val="28"/>
        </w:rPr>
      </w:pPr>
    </w:p>
    <w:p w14:paraId="4DE0E4E7" w14:textId="77777777" w:rsidR="00EB497A" w:rsidRPr="001312DB" w:rsidRDefault="00EB497A" w:rsidP="00D05CC1">
      <w:pPr>
        <w:tabs>
          <w:tab w:val="left" w:pos="6663"/>
        </w:tabs>
        <w:spacing w:after="0" w:line="240" w:lineRule="auto"/>
        <w:rPr>
          <w:rFonts w:ascii="Times New Roman" w:hAnsi="Times New Roman"/>
          <w:sz w:val="28"/>
          <w:szCs w:val="28"/>
        </w:rPr>
      </w:pPr>
    </w:p>
    <w:p w14:paraId="6B016EDE" w14:textId="0EC07187" w:rsidR="00D05CC1" w:rsidRPr="00A81F12" w:rsidRDefault="00D05CC1" w:rsidP="00D05CC1">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w:t>
      </w:r>
      <w:r w:rsidR="009C062C">
        <w:rPr>
          <w:rFonts w:ascii="Times New Roman" w:hAnsi="Times New Roman"/>
          <w:sz w:val="28"/>
          <w:szCs w:val="28"/>
        </w:rPr>
        <w:t>1</w:t>
      </w:r>
      <w:r w:rsidRPr="00A81F12">
        <w:rPr>
          <w:rFonts w:ascii="Times New Roman" w:hAnsi="Times New Roman"/>
          <w:sz w:val="28"/>
          <w:szCs w:val="28"/>
        </w:rPr>
        <w:t xml:space="preserve">. gada </w:t>
      </w:r>
      <w:r w:rsidR="00C83CBB" w:rsidRPr="00C83CBB">
        <w:rPr>
          <w:rFonts w:ascii="Times New Roman" w:hAnsi="Times New Roman"/>
          <w:sz w:val="28"/>
          <w:szCs w:val="28"/>
        </w:rPr>
        <w:t>7. janvārī</w:t>
      </w:r>
      <w:r w:rsidRPr="00A81F12">
        <w:rPr>
          <w:rFonts w:ascii="Times New Roman" w:hAnsi="Times New Roman"/>
          <w:sz w:val="28"/>
          <w:szCs w:val="28"/>
        </w:rPr>
        <w:tab/>
        <w:t>Noteikumi Nr.</w:t>
      </w:r>
      <w:r w:rsidR="00C83CBB">
        <w:rPr>
          <w:rFonts w:ascii="Times New Roman" w:hAnsi="Times New Roman"/>
          <w:sz w:val="28"/>
          <w:szCs w:val="28"/>
        </w:rPr>
        <w:t> 15</w:t>
      </w:r>
    </w:p>
    <w:p w14:paraId="310727F8" w14:textId="5C01505C" w:rsidR="00D05CC1" w:rsidRPr="00A81F12" w:rsidRDefault="00D05CC1" w:rsidP="00D05CC1">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C83CBB">
        <w:rPr>
          <w:rFonts w:ascii="Times New Roman" w:hAnsi="Times New Roman"/>
          <w:sz w:val="28"/>
          <w:szCs w:val="28"/>
        </w:rPr>
        <w:t> 2 20</w:t>
      </w:r>
      <w:bookmarkStart w:id="0" w:name="_GoBack"/>
      <w:bookmarkEnd w:id="0"/>
      <w:r w:rsidRPr="00A81F12">
        <w:rPr>
          <w:rFonts w:ascii="Times New Roman" w:hAnsi="Times New Roman"/>
          <w:sz w:val="28"/>
          <w:szCs w:val="28"/>
        </w:rPr>
        <w:t>. §)</w:t>
      </w:r>
    </w:p>
    <w:p w14:paraId="47C292DC" w14:textId="762B023A" w:rsidR="001312DB" w:rsidRPr="001312DB" w:rsidRDefault="001312DB" w:rsidP="00D05CC1">
      <w:pPr>
        <w:tabs>
          <w:tab w:val="left" w:pos="6804"/>
        </w:tabs>
        <w:spacing w:after="0" w:line="240" w:lineRule="auto"/>
        <w:rPr>
          <w:rFonts w:ascii="Times New Roman" w:hAnsi="Times New Roman"/>
          <w:sz w:val="28"/>
          <w:szCs w:val="28"/>
        </w:rPr>
      </w:pPr>
    </w:p>
    <w:p w14:paraId="355D82C0" w14:textId="1B40159A" w:rsidR="001312DB" w:rsidRDefault="001312DB" w:rsidP="00D05CC1">
      <w:pPr>
        <w:spacing w:after="0" w:line="240" w:lineRule="auto"/>
        <w:jc w:val="center"/>
        <w:rPr>
          <w:rFonts w:ascii="Times New Roman" w:hAnsi="Times New Roman"/>
          <w:b/>
          <w:bCs/>
          <w:sz w:val="28"/>
          <w:szCs w:val="28"/>
        </w:rPr>
      </w:pPr>
      <w:r w:rsidRPr="001312DB">
        <w:rPr>
          <w:rFonts w:ascii="Times New Roman" w:hAnsi="Times New Roman"/>
          <w:b/>
          <w:bCs/>
          <w:sz w:val="28"/>
          <w:szCs w:val="28"/>
        </w:rPr>
        <w:t>Grozījumi Ministru kabineta 20</w:t>
      </w:r>
      <w:r w:rsidR="005E71CF">
        <w:rPr>
          <w:rFonts w:ascii="Times New Roman" w:hAnsi="Times New Roman"/>
          <w:b/>
          <w:bCs/>
          <w:sz w:val="28"/>
          <w:szCs w:val="28"/>
        </w:rPr>
        <w:t>20</w:t>
      </w:r>
      <w:r w:rsidRPr="001312DB">
        <w:rPr>
          <w:rFonts w:ascii="Times New Roman" w:hAnsi="Times New Roman"/>
          <w:b/>
          <w:bCs/>
          <w:sz w:val="28"/>
          <w:szCs w:val="28"/>
        </w:rPr>
        <w:t xml:space="preserve">. gada </w:t>
      </w:r>
      <w:r w:rsidR="00B00547" w:rsidRPr="00B00547">
        <w:rPr>
          <w:rFonts w:ascii="Times New Roman" w:hAnsi="Times New Roman"/>
          <w:b/>
          <w:bCs/>
          <w:sz w:val="28"/>
          <w:szCs w:val="28"/>
        </w:rPr>
        <w:t>28</w:t>
      </w:r>
      <w:r w:rsidRPr="00B00547">
        <w:rPr>
          <w:rFonts w:ascii="Times New Roman" w:hAnsi="Times New Roman"/>
          <w:b/>
          <w:bCs/>
          <w:sz w:val="28"/>
          <w:szCs w:val="28"/>
        </w:rPr>
        <w:t xml:space="preserve">. </w:t>
      </w:r>
      <w:r w:rsidR="005E71CF" w:rsidRPr="00B00547">
        <w:rPr>
          <w:rFonts w:ascii="Times New Roman" w:hAnsi="Times New Roman"/>
          <w:b/>
          <w:bCs/>
          <w:sz w:val="28"/>
          <w:szCs w:val="28"/>
        </w:rPr>
        <w:t>jūlija</w:t>
      </w:r>
      <w:r w:rsidRPr="001312DB">
        <w:rPr>
          <w:rFonts w:ascii="Times New Roman" w:hAnsi="Times New Roman"/>
          <w:b/>
          <w:bCs/>
          <w:sz w:val="28"/>
          <w:szCs w:val="28"/>
        </w:rPr>
        <w:t xml:space="preserve"> noteikumos Nr.</w:t>
      </w:r>
      <w:r>
        <w:rPr>
          <w:rFonts w:ascii="Times New Roman" w:hAnsi="Times New Roman"/>
          <w:b/>
          <w:bCs/>
          <w:sz w:val="28"/>
          <w:szCs w:val="28"/>
        </w:rPr>
        <w:t> </w:t>
      </w:r>
      <w:r w:rsidR="00B00547">
        <w:rPr>
          <w:rFonts w:ascii="Times New Roman" w:hAnsi="Times New Roman"/>
          <w:b/>
          <w:bCs/>
          <w:sz w:val="28"/>
          <w:szCs w:val="28"/>
        </w:rPr>
        <w:t>467</w:t>
      </w:r>
      <w:r w:rsidRPr="001312DB">
        <w:rPr>
          <w:rFonts w:ascii="Times New Roman" w:hAnsi="Times New Roman"/>
          <w:b/>
          <w:bCs/>
          <w:sz w:val="28"/>
          <w:szCs w:val="28"/>
        </w:rPr>
        <w:t xml:space="preserve"> </w:t>
      </w:r>
      <w:bookmarkStart w:id="1" w:name="_Hlk45807999"/>
      <w:r w:rsidR="00D05CC1">
        <w:rPr>
          <w:rFonts w:ascii="Times New Roman" w:hAnsi="Times New Roman"/>
          <w:b/>
          <w:bCs/>
          <w:sz w:val="28"/>
          <w:szCs w:val="28"/>
        </w:rPr>
        <w:t>"</w:t>
      </w:r>
      <w:r w:rsidR="005E71CF" w:rsidRPr="005E71CF">
        <w:rPr>
          <w:rFonts w:ascii="Times New Roman" w:hAnsi="Times New Roman"/>
          <w:b/>
          <w:sz w:val="28"/>
          <w:szCs w:val="28"/>
        </w:rPr>
        <w:t xml:space="preserve">Darbības programmas </w:t>
      </w:r>
      <w:r w:rsidR="00D05CC1">
        <w:rPr>
          <w:rFonts w:ascii="Times New Roman" w:hAnsi="Times New Roman"/>
          <w:b/>
          <w:sz w:val="28"/>
          <w:szCs w:val="28"/>
        </w:rPr>
        <w:t>"</w:t>
      </w:r>
      <w:r w:rsidR="005E71CF" w:rsidRPr="005E71CF">
        <w:rPr>
          <w:rFonts w:ascii="Times New Roman" w:hAnsi="Times New Roman"/>
          <w:b/>
          <w:sz w:val="28"/>
          <w:szCs w:val="28"/>
        </w:rPr>
        <w:t>Izaugsme un nodarbinātība</w:t>
      </w:r>
      <w:r w:rsidR="00D05CC1">
        <w:rPr>
          <w:rFonts w:ascii="Times New Roman" w:hAnsi="Times New Roman"/>
          <w:b/>
          <w:sz w:val="28"/>
          <w:szCs w:val="28"/>
        </w:rPr>
        <w:t>"</w:t>
      </w:r>
      <w:r w:rsidR="005E71CF" w:rsidRPr="005E71CF">
        <w:rPr>
          <w:rFonts w:ascii="Times New Roman" w:hAnsi="Times New Roman"/>
          <w:b/>
          <w:sz w:val="28"/>
          <w:szCs w:val="28"/>
        </w:rPr>
        <w:t xml:space="preserve"> 4.5.1. specifiskā atbalsta mērķa </w:t>
      </w:r>
      <w:r w:rsidR="00D05CC1">
        <w:rPr>
          <w:rFonts w:ascii="Times New Roman" w:hAnsi="Times New Roman"/>
          <w:b/>
          <w:sz w:val="28"/>
          <w:szCs w:val="28"/>
        </w:rPr>
        <w:t>"</w:t>
      </w:r>
      <w:r w:rsidR="005E71CF" w:rsidRPr="005E71CF">
        <w:rPr>
          <w:rFonts w:ascii="Times New Roman" w:hAnsi="Times New Roman"/>
          <w:b/>
          <w:sz w:val="28"/>
          <w:szCs w:val="28"/>
        </w:rPr>
        <w:t>Attīstīt videi draudzīgu sabiedriskā transporta infrastruktūru</w:t>
      </w:r>
      <w:r w:rsidR="00D05CC1">
        <w:rPr>
          <w:rFonts w:ascii="Times New Roman" w:hAnsi="Times New Roman"/>
          <w:b/>
          <w:sz w:val="28"/>
          <w:szCs w:val="28"/>
        </w:rPr>
        <w:t>"</w:t>
      </w:r>
      <w:r w:rsidR="005E71CF" w:rsidRPr="005E71CF">
        <w:rPr>
          <w:rFonts w:ascii="Times New Roman" w:hAnsi="Times New Roman"/>
          <w:b/>
          <w:sz w:val="28"/>
          <w:szCs w:val="28"/>
        </w:rPr>
        <w:t xml:space="preserve"> 4.5.1.1. pasākuma </w:t>
      </w:r>
      <w:r w:rsidR="00D05CC1">
        <w:rPr>
          <w:rFonts w:ascii="Times New Roman" w:hAnsi="Times New Roman"/>
          <w:b/>
          <w:sz w:val="28"/>
          <w:szCs w:val="28"/>
        </w:rPr>
        <w:t>"</w:t>
      </w:r>
      <w:r w:rsidR="005E71CF" w:rsidRPr="005E71CF">
        <w:rPr>
          <w:rFonts w:ascii="Times New Roman" w:hAnsi="Times New Roman"/>
          <w:b/>
          <w:sz w:val="28"/>
          <w:szCs w:val="28"/>
        </w:rPr>
        <w:t>Attīstīt videi draudzīgu sabiedriskā transporta infrastruktūru (sliežu transporta)</w:t>
      </w:r>
      <w:r w:rsidR="00D05CC1">
        <w:rPr>
          <w:rFonts w:ascii="Times New Roman" w:hAnsi="Times New Roman"/>
          <w:b/>
          <w:sz w:val="28"/>
          <w:szCs w:val="28"/>
        </w:rPr>
        <w:t>"</w:t>
      </w:r>
      <w:r w:rsidR="005E71CF" w:rsidRPr="005E71CF">
        <w:rPr>
          <w:rFonts w:ascii="Times New Roman" w:hAnsi="Times New Roman"/>
          <w:b/>
          <w:sz w:val="28"/>
          <w:szCs w:val="28"/>
        </w:rPr>
        <w:t xml:space="preserve"> īstenošanas noteikumi</w:t>
      </w:r>
      <w:bookmarkEnd w:id="1"/>
      <w:r w:rsidR="00D05CC1">
        <w:rPr>
          <w:rFonts w:ascii="Times New Roman" w:hAnsi="Times New Roman"/>
          <w:b/>
          <w:bCs/>
          <w:sz w:val="28"/>
          <w:szCs w:val="28"/>
        </w:rPr>
        <w:t>"</w:t>
      </w:r>
    </w:p>
    <w:p w14:paraId="5F6DDCBC" w14:textId="77777777" w:rsidR="001312DB" w:rsidRPr="001312DB" w:rsidRDefault="001312DB" w:rsidP="00D05CC1">
      <w:pPr>
        <w:spacing w:after="0" w:line="240" w:lineRule="auto"/>
        <w:jc w:val="center"/>
        <w:rPr>
          <w:rFonts w:ascii="Times New Roman" w:hAnsi="Times New Roman"/>
          <w:sz w:val="28"/>
          <w:szCs w:val="28"/>
        </w:rPr>
      </w:pPr>
    </w:p>
    <w:p w14:paraId="543ABDA5" w14:textId="77777777" w:rsidR="00EB497A" w:rsidRDefault="001312DB" w:rsidP="00D05CC1">
      <w:pPr>
        <w:spacing w:after="0" w:line="240" w:lineRule="auto"/>
        <w:ind w:firstLine="720"/>
        <w:jc w:val="right"/>
        <w:rPr>
          <w:rFonts w:ascii="Times New Roman" w:hAnsi="Times New Roman"/>
          <w:sz w:val="28"/>
          <w:szCs w:val="28"/>
        </w:rPr>
      </w:pPr>
      <w:r w:rsidRPr="00D05CC1">
        <w:rPr>
          <w:rFonts w:ascii="Times New Roman" w:hAnsi="Times New Roman"/>
          <w:sz w:val="28"/>
          <w:szCs w:val="28"/>
        </w:rPr>
        <w:t xml:space="preserve">Izdoti saskaņā ar </w:t>
      </w:r>
    </w:p>
    <w:p w14:paraId="14BA0219" w14:textId="47BA617C" w:rsidR="001312DB" w:rsidRPr="00D05CC1" w:rsidRDefault="001312DB" w:rsidP="00D05CC1">
      <w:pPr>
        <w:spacing w:after="0" w:line="240" w:lineRule="auto"/>
        <w:ind w:firstLine="720"/>
        <w:jc w:val="right"/>
        <w:rPr>
          <w:rFonts w:ascii="Times New Roman" w:hAnsi="Times New Roman"/>
          <w:sz w:val="28"/>
          <w:szCs w:val="28"/>
        </w:rPr>
      </w:pPr>
      <w:r w:rsidRPr="00D05CC1">
        <w:rPr>
          <w:rFonts w:ascii="Times New Roman" w:hAnsi="Times New Roman"/>
          <w:sz w:val="28"/>
          <w:szCs w:val="28"/>
        </w:rPr>
        <w:t>Eiropas Savienības struktūrfondu</w:t>
      </w:r>
    </w:p>
    <w:p w14:paraId="0D592132" w14:textId="77777777" w:rsidR="00EB497A" w:rsidRDefault="001312DB" w:rsidP="00D05CC1">
      <w:pPr>
        <w:spacing w:after="0" w:line="240" w:lineRule="auto"/>
        <w:ind w:firstLine="720"/>
        <w:jc w:val="right"/>
        <w:rPr>
          <w:rFonts w:ascii="Times New Roman" w:hAnsi="Times New Roman"/>
          <w:sz w:val="28"/>
          <w:szCs w:val="28"/>
        </w:rPr>
      </w:pPr>
      <w:r w:rsidRPr="00D05CC1">
        <w:rPr>
          <w:rFonts w:ascii="Times New Roman" w:hAnsi="Times New Roman"/>
          <w:sz w:val="28"/>
          <w:szCs w:val="28"/>
        </w:rPr>
        <w:t xml:space="preserve">un Kohēzijas fonda 2014.–2020. gada </w:t>
      </w:r>
    </w:p>
    <w:p w14:paraId="3EEF3ED7" w14:textId="1BA1EE4F" w:rsidR="001312DB" w:rsidRPr="00D05CC1" w:rsidRDefault="001312DB" w:rsidP="00D05CC1">
      <w:pPr>
        <w:spacing w:after="0" w:line="240" w:lineRule="auto"/>
        <w:ind w:firstLine="720"/>
        <w:jc w:val="right"/>
        <w:rPr>
          <w:rFonts w:ascii="Times New Roman" w:hAnsi="Times New Roman"/>
          <w:sz w:val="28"/>
          <w:szCs w:val="28"/>
        </w:rPr>
      </w:pPr>
      <w:r w:rsidRPr="00D05CC1">
        <w:rPr>
          <w:rFonts w:ascii="Times New Roman" w:hAnsi="Times New Roman"/>
          <w:sz w:val="28"/>
          <w:szCs w:val="28"/>
        </w:rPr>
        <w:t>plānošanas perioda</w:t>
      </w:r>
      <w:r w:rsidR="00EB497A" w:rsidRPr="00EB497A">
        <w:rPr>
          <w:rFonts w:ascii="Times New Roman" w:hAnsi="Times New Roman"/>
          <w:sz w:val="28"/>
          <w:szCs w:val="28"/>
        </w:rPr>
        <w:t xml:space="preserve"> </w:t>
      </w:r>
      <w:r w:rsidR="00EB497A" w:rsidRPr="00D05CC1">
        <w:rPr>
          <w:rFonts w:ascii="Times New Roman" w:hAnsi="Times New Roman"/>
          <w:sz w:val="28"/>
          <w:szCs w:val="28"/>
        </w:rPr>
        <w:t>vadības likuma</w:t>
      </w:r>
    </w:p>
    <w:p w14:paraId="7B4A9C10" w14:textId="7D49E04C" w:rsidR="001312DB" w:rsidRPr="00D05CC1" w:rsidRDefault="001312DB" w:rsidP="00D05CC1">
      <w:pPr>
        <w:spacing w:after="0" w:line="240" w:lineRule="auto"/>
        <w:ind w:firstLine="720"/>
        <w:jc w:val="right"/>
        <w:rPr>
          <w:rFonts w:ascii="Times New Roman" w:hAnsi="Times New Roman"/>
          <w:sz w:val="28"/>
          <w:szCs w:val="28"/>
        </w:rPr>
      </w:pPr>
      <w:r w:rsidRPr="00D05CC1">
        <w:rPr>
          <w:rFonts w:ascii="Times New Roman" w:hAnsi="Times New Roman"/>
          <w:sz w:val="28"/>
          <w:szCs w:val="28"/>
        </w:rPr>
        <w:t>20. panta</w:t>
      </w:r>
      <w:r w:rsidR="00DA5636" w:rsidRPr="00D05CC1">
        <w:rPr>
          <w:rFonts w:ascii="Times New Roman" w:hAnsi="Times New Roman"/>
          <w:sz w:val="28"/>
          <w:szCs w:val="28"/>
        </w:rPr>
        <w:t xml:space="preserve"> 6. un</w:t>
      </w:r>
      <w:r w:rsidRPr="00D05CC1">
        <w:rPr>
          <w:rFonts w:ascii="Times New Roman" w:hAnsi="Times New Roman"/>
          <w:sz w:val="28"/>
          <w:szCs w:val="28"/>
        </w:rPr>
        <w:t xml:space="preserve"> 13. punktu</w:t>
      </w:r>
    </w:p>
    <w:p w14:paraId="795E28D1" w14:textId="77777777" w:rsidR="00F370D2" w:rsidRPr="00D05CC1" w:rsidRDefault="00F370D2" w:rsidP="00D05CC1">
      <w:pPr>
        <w:spacing w:after="0" w:line="240" w:lineRule="auto"/>
        <w:ind w:firstLine="709"/>
        <w:jc w:val="right"/>
        <w:rPr>
          <w:rFonts w:ascii="Times New Roman" w:hAnsi="Times New Roman"/>
          <w:sz w:val="28"/>
          <w:szCs w:val="28"/>
        </w:rPr>
      </w:pPr>
    </w:p>
    <w:p w14:paraId="24E806C0" w14:textId="5023ED05" w:rsidR="00DA5636" w:rsidRPr="00DA5636" w:rsidRDefault="00DA5636" w:rsidP="00D05CC1">
      <w:pPr>
        <w:spacing w:after="0" w:line="240" w:lineRule="auto"/>
        <w:ind w:firstLine="720"/>
        <w:jc w:val="both"/>
        <w:rPr>
          <w:rFonts w:ascii="Times New Roman" w:hAnsi="Times New Roman"/>
          <w:sz w:val="28"/>
          <w:szCs w:val="28"/>
        </w:rPr>
      </w:pPr>
      <w:bookmarkStart w:id="2" w:name="_Vispārīgie_jautājumi"/>
      <w:bookmarkEnd w:id="2"/>
      <w:r w:rsidRPr="00DA5636">
        <w:rPr>
          <w:rFonts w:ascii="Times New Roman" w:hAnsi="Times New Roman"/>
          <w:sz w:val="28"/>
          <w:szCs w:val="28"/>
        </w:rPr>
        <w:t>Izdarīt Ministru kabineta 20</w:t>
      </w:r>
      <w:r w:rsidR="005E71CF">
        <w:rPr>
          <w:rFonts w:ascii="Times New Roman" w:hAnsi="Times New Roman"/>
          <w:sz w:val="28"/>
          <w:szCs w:val="28"/>
        </w:rPr>
        <w:t>20</w:t>
      </w:r>
      <w:r w:rsidRPr="00DA5636">
        <w:rPr>
          <w:rFonts w:ascii="Times New Roman" w:hAnsi="Times New Roman"/>
          <w:sz w:val="28"/>
          <w:szCs w:val="28"/>
        </w:rPr>
        <w:t>.</w:t>
      </w:r>
      <w:r w:rsidR="00283B5E">
        <w:rPr>
          <w:rFonts w:ascii="Times New Roman" w:hAnsi="Times New Roman"/>
          <w:sz w:val="28"/>
          <w:szCs w:val="28"/>
        </w:rPr>
        <w:t> </w:t>
      </w:r>
      <w:r w:rsidRPr="00DA5636">
        <w:rPr>
          <w:rFonts w:ascii="Times New Roman" w:hAnsi="Times New Roman"/>
          <w:sz w:val="28"/>
          <w:szCs w:val="28"/>
        </w:rPr>
        <w:t xml:space="preserve">gada </w:t>
      </w:r>
      <w:r w:rsidR="00B00547" w:rsidRPr="00B00547">
        <w:rPr>
          <w:rFonts w:ascii="Times New Roman" w:hAnsi="Times New Roman"/>
          <w:sz w:val="28"/>
          <w:szCs w:val="28"/>
        </w:rPr>
        <w:t>28</w:t>
      </w:r>
      <w:r w:rsidRPr="00B00547">
        <w:rPr>
          <w:rFonts w:ascii="Times New Roman" w:hAnsi="Times New Roman"/>
          <w:sz w:val="28"/>
          <w:szCs w:val="28"/>
        </w:rPr>
        <w:t>.</w:t>
      </w:r>
      <w:r w:rsidR="00283B5E" w:rsidRPr="00B00547">
        <w:rPr>
          <w:rFonts w:ascii="Times New Roman" w:hAnsi="Times New Roman"/>
          <w:sz w:val="28"/>
          <w:szCs w:val="28"/>
        </w:rPr>
        <w:t> </w:t>
      </w:r>
      <w:r w:rsidR="005E71CF" w:rsidRPr="00B00547">
        <w:rPr>
          <w:rFonts w:ascii="Times New Roman" w:hAnsi="Times New Roman"/>
          <w:sz w:val="28"/>
          <w:szCs w:val="28"/>
        </w:rPr>
        <w:t>jūlija</w:t>
      </w:r>
      <w:r w:rsidR="00283B5E">
        <w:rPr>
          <w:rFonts w:ascii="Times New Roman" w:hAnsi="Times New Roman"/>
          <w:sz w:val="28"/>
          <w:szCs w:val="28"/>
        </w:rPr>
        <w:t xml:space="preserve"> </w:t>
      </w:r>
      <w:r w:rsidRPr="00DA5636">
        <w:rPr>
          <w:rFonts w:ascii="Times New Roman" w:hAnsi="Times New Roman"/>
          <w:sz w:val="28"/>
          <w:szCs w:val="28"/>
        </w:rPr>
        <w:t>noteikumos Nr.</w:t>
      </w:r>
      <w:r w:rsidR="003332CA">
        <w:rPr>
          <w:rFonts w:ascii="Times New Roman" w:hAnsi="Times New Roman"/>
          <w:sz w:val="28"/>
          <w:szCs w:val="28"/>
        </w:rPr>
        <w:t> </w:t>
      </w:r>
      <w:r w:rsidR="00B00547">
        <w:rPr>
          <w:rFonts w:ascii="Times New Roman" w:hAnsi="Times New Roman"/>
          <w:sz w:val="28"/>
          <w:szCs w:val="28"/>
        </w:rPr>
        <w:t>467</w:t>
      </w:r>
      <w:r w:rsidRPr="00DA5636">
        <w:rPr>
          <w:rFonts w:ascii="Times New Roman" w:hAnsi="Times New Roman"/>
          <w:sz w:val="28"/>
          <w:szCs w:val="28"/>
        </w:rPr>
        <w:t xml:space="preserve"> </w:t>
      </w:r>
      <w:r w:rsidR="00D05CC1">
        <w:rPr>
          <w:rFonts w:ascii="Times New Roman" w:hAnsi="Times New Roman"/>
          <w:sz w:val="28"/>
          <w:szCs w:val="28"/>
        </w:rPr>
        <w:t>"</w:t>
      </w:r>
      <w:r w:rsidR="005E71CF" w:rsidRPr="005E71CF">
        <w:rPr>
          <w:rFonts w:ascii="Times New Roman" w:hAnsi="Times New Roman"/>
          <w:sz w:val="28"/>
          <w:szCs w:val="28"/>
        </w:rPr>
        <w:t xml:space="preserve">Darbības programmas </w:t>
      </w:r>
      <w:r w:rsidR="00D05CC1">
        <w:rPr>
          <w:rFonts w:ascii="Times New Roman" w:hAnsi="Times New Roman"/>
          <w:sz w:val="28"/>
          <w:szCs w:val="28"/>
        </w:rPr>
        <w:t>"</w:t>
      </w:r>
      <w:r w:rsidR="005E71CF" w:rsidRPr="005E71CF">
        <w:rPr>
          <w:rFonts w:ascii="Times New Roman" w:hAnsi="Times New Roman"/>
          <w:sz w:val="28"/>
          <w:szCs w:val="28"/>
        </w:rPr>
        <w:t>Izaugsme un nodarbinātība</w:t>
      </w:r>
      <w:r w:rsidR="00D05CC1">
        <w:rPr>
          <w:rFonts w:ascii="Times New Roman" w:hAnsi="Times New Roman"/>
          <w:sz w:val="28"/>
          <w:szCs w:val="28"/>
        </w:rPr>
        <w:t>"</w:t>
      </w:r>
      <w:r w:rsidR="005E71CF" w:rsidRPr="005E71CF">
        <w:rPr>
          <w:rFonts w:ascii="Times New Roman" w:hAnsi="Times New Roman"/>
          <w:sz w:val="28"/>
          <w:szCs w:val="28"/>
        </w:rPr>
        <w:t xml:space="preserve"> 4.5.1. specifiskā atbalsta mērķa </w:t>
      </w:r>
      <w:r w:rsidR="00D05CC1">
        <w:rPr>
          <w:rFonts w:ascii="Times New Roman" w:hAnsi="Times New Roman"/>
          <w:sz w:val="28"/>
          <w:szCs w:val="28"/>
        </w:rPr>
        <w:t>"</w:t>
      </w:r>
      <w:r w:rsidR="005E71CF" w:rsidRPr="005E71CF">
        <w:rPr>
          <w:rFonts w:ascii="Times New Roman" w:hAnsi="Times New Roman"/>
          <w:sz w:val="28"/>
          <w:szCs w:val="28"/>
        </w:rPr>
        <w:t>Attīstīt videi draudzīgu sabiedriskā transporta infrastruktūru</w:t>
      </w:r>
      <w:r w:rsidR="00D05CC1">
        <w:rPr>
          <w:rFonts w:ascii="Times New Roman" w:hAnsi="Times New Roman"/>
          <w:sz w:val="28"/>
          <w:szCs w:val="28"/>
        </w:rPr>
        <w:t>"</w:t>
      </w:r>
      <w:r w:rsidR="005E71CF" w:rsidRPr="005E71CF">
        <w:rPr>
          <w:rFonts w:ascii="Times New Roman" w:hAnsi="Times New Roman"/>
          <w:sz w:val="28"/>
          <w:szCs w:val="28"/>
        </w:rPr>
        <w:t xml:space="preserve"> 4.5.1.1.</w:t>
      </w:r>
      <w:r w:rsidR="003332CA">
        <w:rPr>
          <w:rFonts w:ascii="Times New Roman" w:hAnsi="Times New Roman"/>
          <w:sz w:val="28"/>
          <w:szCs w:val="28"/>
        </w:rPr>
        <w:t> </w:t>
      </w:r>
      <w:r w:rsidR="005E71CF" w:rsidRPr="005E71CF">
        <w:rPr>
          <w:rFonts w:ascii="Times New Roman" w:hAnsi="Times New Roman"/>
          <w:sz w:val="28"/>
          <w:szCs w:val="28"/>
        </w:rPr>
        <w:t xml:space="preserve">pasākuma </w:t>
      </w:r>
      <w:r w:rsidR="00D05CC1">
        <w:rPr>
          <w:rFonts w:ascii="Times New Roman" w:hAnsi="Times New Roman"/>
          <w:sz w:val="28"/>
          <w:szCs w:val="28"/>
        </w:rPr>
        <w:t>"</w:t>
      </w:r>
      <w:r w:rsidR="005E71CF" w:rsidRPr="005E71CF">
        <w:rPr>
          <w:rFonts w:ascii="Times New Roman" w:hAnsi="Times New Roman"/>
          <w:sz w:val="28"/>
          <w:szCs w:val="28"/>
        </w:rPr>
        <w:t>Attīstīt videi draudzīgu sabiedriskā transporta infrastruktūru (sliežu transporta)</w:t>
      </w:r>
      <w:r w:rsidR="00D05CC1">
        <w:rPr>
          <w:rFonts w:ascii="Times New Roman" w:hAnsi="Times New Roman"/>
          <w:sz w:val="28"/>
          <w:szCs w:val="28"/>
        </w:rPr>
        <w:t>"</w:t>
      </w:r>
      <w:r w:rsidR="005E71CF" w:rsidRPr="005E71CF">
        <w:rPr>
          <w:rFonts w:ascii="Times New Roman" w:hAnsi="Times New Roman"/>
          <w:sz w:val="28"/>
          <w:szCs w:val="28"/>
        </w:rPr>
        <w:t xml:space="preserve"> īstenošanas noteikumi</w:t>
      </w:r>
      <w:r w:rsidR="00D05CC1">
        <w:rPr>
          <w:rFonts w:ascii="Times New Roman" w:hAnsi="Times New Roman"/>
          <w:sz w:val="28"/>
          <w:szCs w:val="28"/>
        </w:rPr>
        <w:t>"</w:t>
      </w:r>
      <w:r w:rsidRPr="00DA5636">
        <w:rPr>
          <w:rFonts w:ascii="Times New Roman" w:hAnsi="Times New Roman"/>
          <w:sz w:val="28"/>
          <w:szCs w:val="28"/>
        </w:rPr>
        <w:t xml:space="preserve"> (Latvijas Vēstnesis, </w:t>
      </w:r>
      <w:r w:rsidR="00283B5E">
        <w:rPr>
          <w:rFonts w:ascii="Times New Roman" w:hAnsi="Times New Roman"/>
          <w:sz w:val="28"/>
          <w:szCs w:val="28"/>
        </w:rPr>
        <w:t>20</w:t>
      </w:r>
      <w:r w:rsidR="005E71CF">
        <w:rPr>
          <w:rFonts w:ascii="Times New Roman" w:hAnsi="Times New Roman"/>
          <w:sz w:val="28"/>
          <w:szCs w:val="28"/>
        </w:rPr>
        <w:t>20</w:t>
      </w:r>
      <w:r w:rsidRPr="00DA5636">
        <w:rPr>
          <w:rFonts w:ascii="Times New Roman" w:hAnsi="Times New Roman"/>
          <w:sz w:val="28"/>
          <w:szCs w:val="28"/>
        </w:rPr>
        <w:t xml:space="preserve">, </w:t>
      </w:r>
      <w:r w:rsidR="00B00547">
        <w:rPr>
          <w:rFonts w:ascii="Times New Roman" w:hAnsi="Times New Roman"/>
          <w:sz w:val="28"/>
          <w:szCs w:val="28"/>
        </w:rPr>
        <w:t>146</w:t>
      </w:r>
      <w:r w:rsidRPr="00DA5636">
        <w:rPr>
          <w:rFonts w:ascii="Times New Roman" w:hAnsi="Times New Roman"/>
          <w:sz w:val="28"/>
          <w:szCs w:val="28"/>
        </w:rPr>
        <w:t>.</w:t>
      </w:r>
      <w:r w:rsidR="003332CA">
        <w:rPr>
          <w:rFonts w:ascii="Times New Roman" w:hAnsi="Times New Roman"/>
          <w:sz w:val="28"/>
          <w:szCs w:val="28"/>
        </w:rPr>
        <w:t> </w:t>
      </w:r>
      <w:r w:rsidRPr="00DA5636">
        <w:rPr>
          <w:rFonts w:ascii="Times New Roman" w:hAnsi="Times New Roman"/>
          <w:sz w:val="28"/>
          <w:szCs w:val="28"/>
        </w:rPr>
        <w:t>nr.) šādus grozījumus:</w:t>
      </w:r>
    </w:p>
    <w:p w14:paraId="7457C7AB" w14:textId="77777777" w:rsidR="00DA5636" w:rsidRPr="00DA5636" w:rsidRDefault="00DA5636" w:rsidP="00D05CC1">
      <w:pPr>
        <w:spacing w:after="0" w:line="240" w:lineRule="auto"/>
        <w:ind w:firstLine="720"/>
        <w:jc w:val="both"/>
        <w:rPr>
          <w:rFonts w:ascii="Times New Roman" w:hAnsi="Times New Roman"/>
          <w:sz w:val="28"/>
          <w:szCs w:val="28"/>
        </w:rPr>
      </w:pPr>
    </w:p>
    <w:p w14:paraId="6693D5BE" w14:textId="1B9A1611" w:rsidR="00DA5636" w:rsidRPr="00DA5636" w:rsidRDefault="00231B6B" w:rsidP="00D05CC1">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t>Aizstāt</w:t>
      </w:r>
      <w:r w:rsidR="00DA5636" w:rsidRPr="00DA5636">
        <w:rPr>
          <w:rFonts w:ascii="Times New Roman" w:eastAsia="Arial Unicode MS" w:hAnsi="Times New Roman"/>
          <w:sz w:val="28"/>
          <w:szCs w:val="28"/>
        </w:rPr>
        <w:t xml:space="preserve"> </w:t>
      </w:r>
      <w:r>
        <w:rPr>
          <w:rFonts w:ascii="Times New Roman" w:eastAsia="Arial Unicode MS" w:hAnsi="Times New Roman"/>
          <w:sz w:val="28"/>
          <w:szCs w:val="28"/>
        </w:rPr>
        <w:t>5</w:t>
      </w:r>
      <w:r w:rsidR="00DA5636" w:rsidRPr="00DA5636">
        <w:rPr>
          <w:rFonts w:ascii="Times New Roman" w:eastAsia="Arial Unicode MS" w:hAnsi="Times New Roman"/>
          <w:sz w:val="28"/>
          <w:szCs w:val="28"/>
        </w:rPr>
        <w:t>.</w:t>
      </w:r>
      <w:r>
        <w:rPr>
          <w:rFonts w:ascii="Times New Roman" w:eastAsia="Arial Unicode MS" w:hAnsi="Times New Roman"/>
          <w:sz w:val="28"/>
          <w:szCs w:val="28"/>
        </w:rPr>
        <w:t>2</w:t>
      </w:r>
      <w:r w:rsidR="00DA5636" w:rsidRPr="00DA5636">
        <w:rPr>
          <w:rFonts w:ascii="Times New Roman" w:eastAsia="Arial Unicode MS" w:hAnsi="Times New Roman"/>
          <w:sz w:val="28"/>
          <w:szCs w:val="28"/>
        </w:rPr>
        <w:t>. apakšpunkt</w:t>
      </w:r>
      <w:r>
        <w:rPr>
          <w:rFonts w:ascii="Times New Roman" w:eastAsia="Arial Unicode MS" w:hAnsi="Times New Roman"/>
          <w:sz w:val="28"/>
          <w:szCs w:val="28"/>
        </w:rPr>
        <w:t>ā</w:t>
      </w:r>
      <w:r w:rsidR="00DA5636" w:rsidRPr="00DA5636">
        <w:rPr>
          <w:rFonts w:ascii="Times New Roman" w:eastAsia="Arial Unicode MS" w:hAnsi="Times New Roman"/>
          <w:sz w:val="28"/>
          <w:szCs w:val="28"/>
        </w:rPr>
        <w:t xml:space="preserve"> </w:t>
      </w:r>
      <w:r>
        <w:rPr>
          <w:rFonts w:ascii="Times New Roman" w:eastAsia="Arial Unicode MS" w:hAnsi="Times New Roman"/>
          <w:sz w:val="28"/>
          <w:szCs w:val="28"/>
        </w:rPr>
        <w:t>skaitli</w:t>
      </w:r>
      <w:r w:rsidR="00BB7949">
        <w:rPr>
          <w:rFonts w:ascii="Times New Roman" w:eastAsia="Arial Unicode MS" w:hAnsi="Times New Roman"/>
          <w:sz w:val="28"/>
          <w:szCs w:val="28"/>
        </w:rPr>
        <w:t xml:space="preserve"> </w:t>
      </w:r>
      <w:r w:rsidR="00D05CC1">
        <w:rPr>
          <w:rFonts w:ascii="Times New Roman" w:eastAsia="Arial Unicode MS" w:hAnsi="Times New Roman"/>
          <w:sz w:val="28"/>
          <w:szCs w:val="28"/>
        </w:rPr>
        <w:t>"</w:t>
      </w:r>
      <w:r>
        <w:rPr>
          <w:rFonts w:ascii="Times New Roman" w:eastAsia="Arial Unicode MS" w:hAnsi="Times New Roman"/>
          <w:sz w:val="28"/>
          <w:szCs w:val="28"/>
        </w:rPr>
        <w:t>8</w:t>
      </w:r>
      <w:r w:rsidR="00D05CC1">
        <w:rPr>
          <w:rFonts w:ascii="Times New Roman" w:eastAsia="Arial Unicode MS" w:hAnsi="Times New Roman"/>
          <w:sz w:val="28"/>
          <w:szCs w:val="28"/>
        </w:rPr>
        <w:t>"</w:t>
      </w:r>
      <w:r w:rsidR="00BB7949">
        <w:rPr>
          <w:rFonts w:ascii="Times New Roman" w:eastAsia="Arial Unicode MS" w:hAnsi="Times New Roman"/>
          <w:sz w:val="28"/>
          <w:szCs w:val="28"/>
        </w:rPr>
        <w:t xml:space="preserve"> ar </w:t>
      </w:r>
      <w:r>
        <w:rPr>
          <w:rFonts w:ascii="Times New Roman" w:eastAsia="Arial Unicode MS" w:hAnsi="Times New Roman"/>
          <w:sz w:val="28"/>
          <w:szCs w:val="28"/>
        </w:rPr>
        <w:t>skaitli</w:t>
      </w:r>
      <w:r w:rsidR="00BB7949">
        <w:rPr>
          <w:rFonts w:ascii="Times New Roman" w:eastAsia="Arial Unicode MS" w:hAnsi="Times New Roman"/>
          <w:sz w:val="28"/>
          <w:szCs w:val="28"/>
        </w:rPr>
        <w:t xml:space="preserve"> </w:t>
      </w:r>
      <w:r w:rsidR="00D05CC1">
        <w:rPr>
          <w:rFonts w:ascii="Times New Roman" w:eastAsia="Arial Unicode MS" w:hAnsi="Times New Roman"/>
          <w:sz w:val="28"/>
          <w:szCs w:val="28"/>
        </w:rPr>
        <w:t>"</w:t>
      </w:r>
      <w:r>
        <w:rPr>
          <w:rFonts w:ascii="Times New Roman" w:eastAsia="Arial Unicode MS" w:hAnsi="Times New Roman"/>
          <w:sz w:val="28"/>
          <w:szCs w:val="28"/>
        </w:rPr>
        <w:t>20</w:t>
      </w:r>
      <w:r w:rsidR="00D05CC1">
        <w:rPr>
          <w:rFonts w:ascii="Times New Roman" w:eastAsia="Arial Unicode MS" w:hAnsi="Times New Roman"/>
          <w:sz w:val="28"/>
          <w:szCs w:val="28"/>
        </w:rPr>
        <w:t>"</w:t>
      </w:r>
      <w:r w:rsidR="00DA5636" w:rsidRPr="00DA5636">
        <w:rPr>
          <w:rFonts w:ascii="Times New Roman" w:eastAsia="Arial Unicode MS" w:hAnsi="Times New Roman"/>
          <w:sz w:val="28"/>
          <w:szCs w:val="28"/>
        </w:rPr>
        <w:t>.</w:t>
      </w:r>
    </w:p>
    <w:p w14:paraId="56219FE9" w14:textId="77777777" w:rsidR="00C14266" w:rsidRDefault="00C14266"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12493A3A" w14:textId="5F1DEF42" w:rsidR="00597F6E" w:rsidRDefault="00231B6B" w:rsidP="00D05CC1">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lang w:eastAsia="en-US"/>
        </w:rPr>
        <w:t>Papildināt noteikumus ar</w:t>
      </w:r>
      <w:r w:rsidR="00597F6E">
        <w:rPr>
          <w:rFonts w:ascii="Times New Roman" w:eastAsia="Arial Unicode MS" w:hAnsi="Times New Roman"/>
          <w:sz w:val="28"/>
          <w:szCs w:val="28"/>
          <w:lang w:eastAsia="en-US"/>
        </w:rPr>
        <w:t xml:space="preserve"> </w:t>
      </w:r>
      <w:r>
        <w:rPr>
          <w:rFonts w:ascii="Times New Roman" w:eastAsia="Arial Unicode MS" w:hAnsi="Times New Roman"/>
          <w:sz w:val="28"/>
          <w:szCs w:val="28"/>
          <w:lang w:eastAsia="en-US"/>
        </w:rPr>
        <w:t>6</w:t>
      </w:r>
      <w:r w:rsidR="00597F6E">
        <w:rPr>
          <w:rFonts w:ascii="Times New Roman" w:eastAsia="Arial Unicode MS" w:hAnsi="Times New Roman"/>
          <w:sz w:val="28"/>
          <w:szCs w:val="28"/>
          <w:lang w:eastAsia="en-US"/>
        </w:rPr>
        <w:t>.</w:t>
      </w:r>
      <w:r>
        <w:rPr>
          <w:rFonts w:ascii="Times New Roman" w:eastAsia="Arial Unicode MS" w:hAnsi="Times New Roman"/>
          <w:sz w:val="28"/>
          <w:szCs w:val="28"/>
          <w:lang w:eastAsia="en-US"/>
        </w:rPr>
        <w:t>4.</w:t>
      </w:r>
      <w:r w:rsidR="0065693F">
        <w:rPr>
          <w:rFonts w:ascii="Times New Roman" w:eastAsia="Arial Unicode MS" w:hAnsi="Times New Roman"/>
          <w:sz w:val="28"/>
          <w:szCs w:val="28"/>
          <w:lang w:eastAsia="en-US"/>
        </w:rPr>
        <w:t> </w:t>
      </w:r>
      <w:r>
        <w:rPr>
          <w:rFonts w:ascii="Times New Roman" w:eastAsia="Arial Unicode MS" w:hAnsi="Times New Roman"/>
          <w:sz w:val="28"/>
          <w:szCs w:val="28"/>
          <w:lang w:eastAsia="en-US"/>
        </w:rPr>
        <w:t>apakš</w:t>
      </w:r>
      <w:r w:rsidR="00597F6E">
        <w:rPr>
          <w:rFonts w:ascii="Times New Roman" w:eastAsia="Arial Unicode MS" w:hAnsi="Times New Roman"/>
          <w:sz w:val="28"/>
          <w:szCs w:val="28"/>
          <w:lang w:eastAsia="en-US"/>
        </w:rPr>
        <w:t>punkt</w:t>
      </w:r>
      <w:r>
        <w:rPr>
          <w:rFonts w:ascii="Times New Roman" w:eastAsia="Arial Unicode MS" w:hAnsi="Times New Roman"/>
          <w:sz w:val="28"/>
          <w:szCs w:val="28"/>
          <w:lang w:eastAsia="en-US"/>
        </w:rPr>
        <w:t>u šādā redakcijā:</w:t>
      </w:r>
    </w:p>
    <w:p w14:paraId="7DEE0042" w14:textId="23362537" w:rsidR="00231B6B" w:rsidRPr="00231B6B" w:rsidRDefault="00231B6B"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6F3E65AD" w14:textId="08205573" w:rsidR="00231B6B" w:rsidRPr="00231B6B" w:rsidRDefault="00D05CC1" w:rsidP="00D05CC1">
      <w:pPr>
        <w:tabs>
          <w:tab w:val="left" w:pos="1134"/>
        </w:tabs>
        <w:spacing w:after="0" w:line="240" w:lineRule="auto"/>
        <w:ind w:firstLine="720"/>
        <w:jc w:val="both"/>
        <w:rPr>
          <w:rFonts w:ascii="Times New Roman" w:eastAsia="Arial Unicode MS" w:hAnsi="Times New Roman"/>
          <w:sz w:val="28"/>
          <w:szCs w:val="28"/>
        </w:rPr>
      </w:pPr>
      <w:r>
        <w:rPr>
          <w:rFonts w:ascii="Times New Roman" w:eastAsia="Arial Unicode MS" w:hAnsi="Times New Roman"/>
          <w:sz w:val="28"/>
          <w:szCs w:val="28"/>
        </w:rPr>
        <w:t>"</w:t>
      </w:r>
      <w:r w:rsidR="00231B6B" w:rsidRPr="00231B6B">
        <w:rPr>
          <w:rFonts w:ascii="Times New Roman" w:eastAsia="Arial Unicode MS" w:hAnsi="Times New Roman"/>
          <w:sz w:val="28"/>
          <w:szCs w:val="28"/>
        </w:rPr>
        <w:t>6.4.</w:t>
      </w:r>
      <w:r w:rsidR="00231B6B">
        <w:rPr>
          <w:rFonts w:ascii="Times New Roman" w:eastAsia="Arial Unicode MS" w:hAnsi="Times New Roman"/>
          <w:sz w:val="28"/>
          <w:szCs w:val="28"/>
        </w:rPr>
        <w:t> </w:t>
      </w:r>
      <w:r w:rsidR="00231B6B" w:rsidRPr="00231B6B">
        <w:rPr>
          <w:rFonts w:ascii="Times New Roman" w:eastAsia="Arial Unicode MS" w:hAnsi="Times New Roman"/>
          <w:sz w:val="28"/>
          <w:szCs w:val="28"/>
        </w:rPr>
        <w:t xml:space="preserve">ceturtā projektu iesniegumu atlases kārta </w:t>
      </w:r>
      <w:r>
        <w:rPr>
          <w:rFonts w:ascii="Times New Roman" w:eastAsia="Arial Unicode MS" w:hAnsi="Times New Roman"/>
          <w:sz w:val="28"/>
          <w:szCs w:val="28"/>
        </w:rPr>
        <w:t>"</w:t>
      </w:r>
      <w:r w:rsidR="00231B6B" w:rsidRPr="00231B6B">
        <w:rPr>
          <w:rFonts w:ascii="Times New Roman" w:eastAsia="Arial Unicode MS" w:hAnsi="Times New Roman"/>
          <w:sz w:val="28"/>
          <w:szCs w:val="28"/>
        </w:rPr>
        <w:t>Attīstīt videi draudzīgu sabiedriskā transporta infrastruktūru – tramvaji – papildu darbības</w:t>
      </w:r>
      <w:r>
        <w:rPr>
          <w:rFonts w:ascii="Times New Roman" w:eastAsia="Arial Unicode MS" w:hAnsi="Times New Roman"/>
          <w:sz w:val="28"/>
          <w:szCs w:val="28"/>
        </w:rPr>
        <w:t>"</w:t>
      </w:r>
      <w:r w:rsidR="00231B6B" w:rsidRPr="00231B6B">
        <w:rPr>
          <w:rFonts w:ascii="Times New Roman" w:eastAsia="Arial Unicode MS" w:hAnsi="Times New Roman"/>
          <w:sz w:val="28"/>
          <w:szCs w:val="28"/>
        </w:rPr>
        <w:t xml:space="preserve"> (turpmāk – ceturtā atlases kārta).</w:t>
      </w:r>
      <w:r>
        <w:rPr>
          <w:rFonts w:ascii="Times New Roman" w:eastAsia="Arial Unicode MS" w:hAnsi="Times New Roman"/>
          <w:sz w:val="28"/>
          <w:szCs w:val="28"/>
        </w:rPr>
        <w:t>"</w:t>
      </w:r>
    </w:p>
    <w:p w14:paraId="25E1B727" w14:textId="77777777" w:rsidR="00C14266" w:rsidRDefault="00C14266"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3D1A4222" w14:textId="06101130" w:rsidR="00AE5F85" w:rsidRDefault="00AE5F85" w:rsidP="00D05CC1">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t>Izteikt 8. punkta ievaddaļu šādā redakcijā:</w:t>
      </w:r>
    </w:p>
    <w:p w14:paraId="01698C63" w14:textId="77777777" w:rsidR="00D05CC1" w:rsidRDefault="00D05CC1"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31700D0B" w14:textId="35B89BA7" w:rsidR="00AE5F85" w:rsidRDefault="00D05CC1"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r>
        <w:rPr>
          <w:rFonts w:ascii="Times New Roman" w:eastAsia="Arial Unicode MS" w:hAnsi="Times New Roman"/>
          <w:sz w:val="28"/>
          <w:szCs w:val="28"/>
        </w:rPr>
        <w:t>"</w:t>
      </w:r>
      <w:r w:rsidR="00AE5F85">
        <w:rPr>
          <w:rFonts w:ascii="Times New Roman" w:eastAsia="Arial Unicode MS" w:hAnsi="Times New Roman"/>
          <w:sz w:val="28"/>
          <w:szCs w:val="28"/>
        </w:rPr>
        <w:t xml:space="preserve">8. </w:t>
      </w:r>
      <w:r w:rsidR="00AE5F85" w:rsidRPr="00AE5F85">
        <w:rPr>
          <w:rFonts w:ascii="Times New Roman" w:eastAsia="Arial Unicode MS" w:hAnsi="Times New Roman"/>
          <w:sz w:val="28"/>
          <w:szCs w:val="28"/>
        </w:rPr>
        <w:t>Pasākumam pieejamais kopējais attiecināmais finansējums nav mazāks</w:t>
      </w:r>
      <w:proofErr w:type="gramStart"/>
      <w:r w:rsidR="00AE5F85" w:rsidRPr="00AE5F85">
        <w:rPr>
          <w:rFonts w:ascii="Times New Roman" w:eastAsia="Arial Unicode MS" w:hAnsi="Times New Roman"/>
          <w:sz w:val="28"/>
          <w:szCs w:val="28"/>
        </w:rPr>
        <w:t xml:space="preserve"> kā </w:t>
      </w:r>
      <w:r w:rsidR="00AE5F85">
        <w:rPr>
          <w:rFonts w:ascii="Times New Roman" w:eastAsia="Arial Unicode MS" w:hAnsi="Times New Roman"/>
          <w:sz w:val="28"/>
          <w:szCs w:val="28"/>
        </w:rPr>
        <w:t>303 316 790</w:t>
      </w:r>
      <w:r w:rsidR="00AE5F85" w:rsidRPr="00AE5F85">
        <w:rPr>
          <w:rFonts w:ascii="Times New Roman" w:eastAsia="Arial Unicode MS" w:hAnsi="Times New Roman"/>
          <w:sz w:val="28"/>
          <w:szCs w:val="28"/>
        </w:rPr>
        <w:t xml:space="preserve"> </w:t>
      </w:r>
      <w:proofErr w:type="spellStart"/>
      <w:r w:rsidR="00AE5F85" w:rsidRPr="00AE5F85">
        <w:rPr>
          <w:rFonts w:ascii="Times New Roman" w:eastAsia="Arial Unicode MS" w:hAnsi="Times New Roman"/>
          <w:i/>
          <w:iCs/>
          <w:sz w:val="28"/>
          <w:szCs w:val="28"/>
        </w:rPr>
        <w:t>euro</w:t>
      </w:r>
      <w:proofErr w:type="spellEnd"/>
      <w:r w:rsidR="00AE5F85" w:rsidRPr="00AE5F85">
        <w:rPr>
          <w:rFonts w:ascii="Times New Roman" w:eastAsia="Arial Unicode MS" w:hAnsi="Times New Roman"/>
          <w:sz w:val="28"/>
          <w:szCs w:val="28"/>
        </w:rPr>
        <w:t xml:space="preserve">, tai skaitā Kohēzijas fonda finansējums nepārsniedz </w:t>
      </w:r>
      <w:r w:rsidR="00AE5F85">
        <w:rPr>
          <w:rFonts w:ascii="Times New Roman" w:eastAsia="Arial Unicode MS" w:hAnsi="Times New Roman"/>
          <w:sz w:val="28"/>
          <w:szCs w:val="28"/>
        </w:rPr>
        <w:t>221 784 602</w:t>
      </w:r>
      <w:r w:rsidR="00AE5F85" w:rsidRPr="00AE5F85">
        <w:rPr>
          <w:rFonts w:ascii="Times New Roman" w:eastAsia="Arial Unicode MS" w:hAnsi="Times New Roman"/>
          <w:sz w:val="28"/>
          <w:szCs w:val="28"/>
        </w:rPr>
        <w:t xml:space="preserve"> </w:t>
      </w:r>
      <w:proofErr w:type="spellStart"/>
      <w:r w:rsidR="00AE5F85" w:rsidRPr="00AE5F85">
        <w:rPr>
          <w:rFonts w:ascii="Times New Roman" w:eastAsia="Arial Unicode MS" w:hAnsi="Times New Roman"/>
          <w:i/>
          <w:iCs/>
          <w:sz w:val="28"/>
          <w:szCs w:val="28"/>
        </w:rPr>
        <w:t>euro</w:t>
      </w:r>
      <w:proofErr w:type="spellEnd"/>
      <w:r w:rsidR="00AE5F85" w:rsidRPr="00AE5F85">
        <w:rPr>
          <w:rFonts w:ascii="Times New Roman" w:eastAsia="Arial Unicode MS" w:hAnsi="Times New Roman"/>
          <w:sz w:val="28"/>
          <w:szCs w:val="28"/>
        </w:rPr>
        <w:t xml:space="preserve">, Eiropas Reģionālās attīstības fonda finansējums nepārsniedz 13 217 837 </w:t>
      </w:r>
      <w:proofErr w:type="spellStart"/>
      <w:r w:rsidR="00AE5F85" w:rsidRPr="00AE5F85">
        <w:rPr>
          <w:rFonts w:ascii="Times New Roman" w:eastAsia="Arial Unicode MS" w:hAnsi="Times New Roman"/>
          <w:i/>
          <w:iCs/>
          <w:sz w:val="28"/>
          <w:szCs w:val="28"/>
        </w:rPr>
        <w:t>euro</w:t>
      </w:r>
      <w:proofErr w:type="spellEnd"/>
      <w:r w:rsidR="00AE5F85" w:rsidRPr="00AE5F85">
        <w:rPr>
          <w:rFonts w:ascii="Times New Roman" w:eastAsia="Arial Unicode MS" w:hAnsi="Times New Roman"/>
          <w:sz w:val="28"/>
          <w:szCs w:val="28"/>
        </w:rPr>
        <w:t xml:space="preserve"> un nacionālais finansējums (valsts budžeta finansējums, valsts </w:t>
      </w:r>
      <w:r w:rsidR="00AE5F85" w:rsidRPr="00AE5F85">
        <w:rPr>
          <w:rFonts w:ascii="Times New Roman" w:eastAsia="Arial Unicode MS" w:hAnsi="Times New Roman"/>
          <w:sz w:val="28"/>
          <w:szCs w:val="28"/>
        </w:rPr>
        <w:lastRenderedPageBreak/>
        <w:t xml:space="preserve">budžeta dotācija pašvaldībām, pašvaldību un privātais finansējums) nav mazāks kā </w:t>
      </w:r>
      <w:r w:rsidR="00AE5F85">
        <w:rPr>
          <w:rFonts w:ascii="Times New Roman" w:eastAsia="Arial Unicode MS" w:hAnsi="Times New Roman"/>
          <w:sz w:val="28"/>
          <w:szCs w:val="28"/>
        </w:rPr>
        <w:t>68 314 351</w:t>
      </w:r>
      <w:r w:rsidR="00AE5F85" w:rsidRPr="00AE5F85">
        <w:rPr>
          <w:rFonts w:ascii="Times New Roman" w:eastAsia="Arial Unicode MS" w:hAnsi="Times New Roman"/>
          <w:sz w:val="28"/>
          <w:szCs w:val="28"/>
        </w:rPr>
        <w:t xml:space="preserve"> </w:t>
      </w:r>
      <w:proofErr w:type="spellStart"/>
      <w:r w:rsidR="00AE5F85" w:rsidRPr="00AE5F85">
        <w:rPr>
          <w:rFonts w:ascii="Times New Roman" w:eastAsia="Arial Unicode MS" w:hAnsi="Times New Roman"/>
          <w:i/>
          <w:iCs/>
          <w:sz w:val="28"/>
          <w:szCs w:val="28"/>
        </w:rPr>
        <w:t>euro</w:t>
      </w:r>
      <w:proofErr w:type="spellEnd"/>
      <w:proofErr w:type="gramEnd"/>
      <w:r w:rsidR="00AE5F85" w:rsidRPr="00AE5F85">
        <w:rPr>
          <w:rFonts w:ascii="Times New Roman" w:eastAsia="Arial Unicode MS" w:hAnsi="Times New Roman"/>
          <w:sz w:val="28"/>
          <w:szCs w:val="28"/>
        </w:rPr>
        <w:t>:</w:t>
      </w:r>
      <w:r>
        <w:rPr>
          <w:rFonts w:ascii="Times New Roman" w:eastAsia="Arial Unicode MS" w:hAnsi="Times New Roman"/>
          <w:sz w:val="28"/>
          <w:szCs w:val="28"/>
        </w:rPr>
        <w:t>"</w:t>
      </w:r>
      <w:r w:rsidR="00E62D14">
        <w:rPr>
          <w:rFonts w:ascii="Times New Roman" w:eastAsia="Arial Unicode MS" w:hAnsi="Times New Roman"/>
          <w:sz w:val="28"/>
          <w:szCs w:val="28"/>
        </w:rPr>
        <w:t>.</w:t>
      </w:r>
    </w:p>
    <w:p w14:paraId="788A3D6B" w14:textId="465024EF" w:rsidR="00AE5F85" w:rsidRDefault="00AE5F85"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71413997" w14:textId="51EBC88D" w:rsidR="00FE401D" w:rsidRDefault="00FE401D" w:rsidP="00D05CC1">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t>Papildināt noteikumus ar 8.4. apakšpunktu šādā redakcijā:</w:t>
      </w:r>
    </w:p>
    <w:p w14:paraId="281CBB11" w14:textId="77777777" w:rsidR="00FE401D" w:rsidRPr="00231B6B" w:rsidRDefault="00FE401D" w:rsidP="00D05CC1">
      <w:pPr>
        <w:tabs>
          <w:tab w:val="left" w:pos="1134"/>
        </w:tabs>
        <w:suppressAutoHyphens/>
        <w:autoSpaceDN w:val="0"/>
        <w:spacing w:after="0" w:line="240" w:lineRule="auto"/>
        <w:ind w:firstLine="720"/>
        <w:jc w:val="both"/>
        <w:rPr>
          <w:rFonts w:ascii="Times New Roman" w:eastAsia="Arial Unicode MS" w:hAnsi="Times New Roman"/>
          <w:iCs/>
          <w:sz w:val="28"/>
          <w:szCs w:val="28"/>
        </w:rPr>
      </w:pPr>
    </w:p>
    <w:p w14:paraId="1FB79882" w14:textId="5DDB5D88" w:rsidR="00C14266" w:rsidRDefault="00D05CC1"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r>
        <w:rPr>
          <w:rFonts w:ascii="Times New Roman" w:eastAsia="Arial Unicode MS" w:hAnsi="Times New Roman"/>
          <w:iCs/>
          <w:sz w:val="28"/>
          <w:szCs w:val="28"/>
        </w:rPr>
        <w:t>"</w:t>
      </w:r>
      <w:r w:rsidR="00231B6B" w:rsidRPr="00231B6B">
        <w:rPr>
          <w:rFonts w:ascii="Times New Roman" w:eastAsia="Arial Unicode MS" w:hAnsi="Times New Roman"/>
          <w:iCs/>
          <w:sz w:val="28"/>
          <w:szCs w:val="28"/>
        </w:rPr>
        <w:t>8.4. ceturtajā atlases kārtā pieejamais kopējais attiecināmais finansējums nav mazāks kā 87 995</w:t>
      </w:r>
      <w:r w:rsidR="00357309">
        <w:rPr>
          <w:rFonts w:ascii="Times New Roman" w:eastAsia="Arial Unicode MS" w:hAnsi="Times New Roman"/>
          <w:iCs/>
          <w:sz w:val="28"/>
          <w:szCs w:val="28"/>
        </w:rPr>
        <w:t> </w:t>
      </w:r>
      <w:r w:rsidR="00231B6B" w:rsidRPr="00231B6B">
        <w:rPr>
          <w:rFonts w:ascii="Times New Roman" w:eastAsia="Arial Unicode MS" w:hAnsi="Times New Roman"/>
          <w:iCs/>
          <w:sz w:val="28"/>
          <w:szCs w:val="28"/>
        </w:rPr>
        <w:t>012</w:t>
      </w:r>
      <w:r w:rsidR="00357309">
        <w:rPr>
          <w:rFonts w:ascii="Times New Roman" w:eastAsia="Arial Unicode MS" w:hAnsi="Times New Roman"/>
          <w:iCs/>
          <w:sz w:val="28"/>
          <w:szCs w:val="28"/>
        </w:rPr>
        <w:t> </w:t>
      </w:r>
      <w:proofErr w:type="spellStart"/>
      <w:r w:rsidR="00231B6B" w:rsidRPr="00231B6B">
        <w:rPr>
          <w:rFonts w:ascii="Times New Roman" w:eastAsia="Arial Unicode MS" w:hAnsi="Times New Roman"/>
          <w:i/>
          <w:iCs/>
          <w:sz w:val="28"/>
          <w:szCs w:val="28"/>
        </w:rPr>
        <w:t>euro</w:t>
      </w:r>
      <w:proofErr w:type="spellEnd"/>
      <w:r w:rsidR="00231B6B" w:rsidRPr="00231B6B">
        <w:rPr>
          <w:rFonts w:ascii="Times New Roman" w:eastAsia="Arial Unicode MS" w:hAnsi="Times New Roman"/>
          <w:iCs/>
          <w:sz w:val="28"/>
          <w:szCs w:val="28"/>
        </w:rPr>
        <w:t>, ta</w:t>
      </w:r>
      <w:r w:rsidR="003332CA">
        <w:rPr>
          <w:rFonts w:ascii="Times New Roman" w:eastAsia="Arial Unicode MS" w:hAnsi="Times New Roman"/>
          <w:iCs/>
          <w:sz w:val="28"/>
          <w:szCs w:val="28"/>
        </w:rPr>
        <w:t>i</w:t>
      </w:r>
      <w:r w:rsidR="00231B6B" w:rsidRPr="00231B6B">
        <w:rPr>
          <w:rFonts w:ascii="Times New Roman" w:eastAsia="Arial Unicode MS" w:hAnsi="Times New Roman"/>
          <w:iCs/>
          <w:sz w:val="28"/>
          <w:szCs w:val="28"/>
        </w:rPr>
        <w:t xml:space="preserve"> skaitā Kohēzijas fonda finansējums nepārsniedz 74 795 760 </w:t>
      </w:r>
      <w:proofErr w:type="spellStart"/>
      <w:r w:rsidR="00231B6B" w:rsidRPr="00231B6B">
        <w:rPr>
          <w:rFonts w:ascii="Times New Roman" w:eastAsia="Arial Unicode MS" w:hAnsi="Times New Roman"/>
          <w:i/>
          <w:iCs/>
          <w:sz w:val="28"/>
          <w:szCs w:val="28"/>
        </w:rPr>
        <w:t>euro</w:t>
      </w:r>
      <w:proofErr w:type="spellEnd"/>
      <w:r w:rsidR="00231B6B" w:rsidRPr="00231B6B">
        <w:rPr>
          <w:rFonts w:ascii="Times New Roman" w:eastAsia="Arial Unicode MS" w:hAnsi="Times New Roman"/>
          <w:iCs/>
          <w:sz w:val="28"/>
          <w:szCs w:val="28"/>
        </w:rPr>
        <w:t xml:space="preserve"> un nacionālais finansējums (valsts budžeta dotācija pašvaldībām, pašvaldību un privātais finansējums) nav mazāks kā 13 199</w:t>
      </w:r>
      <w:r w:rsidR="003332CA">
        <w:rPr>
          <w:rFonts w:ascii="Times New Roman" w:eastAsia="Arial Unicode MS" w:hAnsi="Times New Roman"/>
          <w:iCs/>
          <w:sz w:val="28"/>
          <w:szCs w:val="28"/>
        </w:rPr>
        <w:t> </w:t>
      </w:r>
      <w:r w:rsidR="00231B6B" w:rsidRPr="00231B6B">
        <w:rPr>
          <w:rFonts w:ascii="Times New Roman" w:eastAsia="Arial Unicode MS" w:hAnsi="Times New Roman"/>
          <w:iCs/>
          <w:sz w:val="28"/>
          <w:szCs w:val="28"/>
        </w:rPr>
        <w:t>252</w:t>
      </w:r>
      <w:r w:rsidR="003332CA">
        <w:rPr>
          <w:rFonts w:ascii="Times New Roman" w:eastAsia="Arial Unicode MS" w:hAnsi="Times New Roman"/>
          <w:iCs/>
          <w:sz w:val="28"/>
          <w:szCs w:val="28"/>
        </w:rPr>
        <w:t> </w:t>
      </w:r>
      <w:proofErr w:type="spellStart"/>
      <w:r w:rsidR="00231B6B" w:rsidRPr="00231B6B">
        <w:rPr>
          <w:rFonts w:ascii="Times New Roman" w:eastAsia="Arial Unicode MS" w:hAnsi="Times New Roman"/>
          <w:i/>
          <w:iCs/>
          <w:sz w:val="28"/>
          <w:szCs w:val="28"/>
        </w:rPr>
        <w:t>euro</w:t>
      </w:r>
      <w:proofErr w:type="spellEnd"/>
      <w:r w:rsidR="00231B6B" w:rsidRPr="00231B6B">
        <w:rPr>
          <w:rFonts w:ascii="Times New Roman" w:eastAsia="Arial Unicode MS" w:hAnsi="Times New Roman"/>
          <w:iCs/>
          <w:sz w:val="28"/>
          <w:szCs w:val="28"/>
        </w:rPr>
        <w:t>.</w:t>
      </w:r>
      <w:r>
        <w:rPr>
          <w:rFonts w:ascii="Times New Roman" w:eastAsia="Arial Unicode MS" w:hAnsi="Times New Roman"/>
          <w:sz w:val="28"/>
          <w:szCs w:val="28"/>
        </w:rPr>
        <w:t>"</w:t>
      </w:r>
    </w:p>
    <w:p w14:paraId="248C0150" w14:textId="34BCB742" w:rsidR="00C14266" w:rsidRDefault="00C14266"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790BC6E3" w14:textId="340CD290" w:rsidR="00231B6B" w:rsidRDefault="00961436" w:rsidP="00D05CC1">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lang w:eastAsia="en-US"/>
        </w:rPr>
        <w:t>Papildināt noteikumus ar 9.4.</w:t>
      </w:r>
      <w:r w:rsidR="0065693F">
        <w:rPr>
          <w:rFonts w:ascii="Times New Roman" w:eastAsia="Arial Unicode MS" w:hAnsi="Times New Roman"/>
          <w:sz w:val="28"/>
          <w:szCs w:val="28"/>
          <w:lang w:eastAsia="en-US"/>
        </w:rPr>
        <w:t> </w:t>
      </w:r>
      <w:r>
        <w:rPr>
          <w:rFonts w:ascii="Times New Roman" w:eastAsia="Arial Unicode MS" w:hAnsi="Times New Roman"/>
          <w:sz w:val="28"/>
          <w:szCs w:val="28"/>
          <w:lang w:eastAsia="en-US"/>
        </w:rPr>
        <w:t>apakšpunktu šādā redakcijā:</w:t>
      </w:r>
    </w:p>
    <w:p w14:paraId="4836CAB8" w14:textId="3BCFCB44" w:rsidR="00231B6B" w:rsidRDefault="00231B6B"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2DB5CD11" w14:textId="67874074" w:rsidR="00961436" w:rsidRDefault="00D05CC1"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r>
        <w:rPr>
          <w:rFonts w:ascii="Times New Roman" w:eastAsia="Arial Unicode MS" w:hAnsi="Times New Roman"/>
          <w:iCs/>
          <w:sz w:val="28"/>
          <w:szCs w:val="28"/>
        </w:rPr>
        <w:t>"</w:t>
      </w:r>
      <w:r w:rsidR="00961436" w:rsidRPr="00961436">
        <w:rPr>
          <w:rFonts w:ascii="Times New Roman" w:eastAsia="Arial Unicode MS" w:hAnsi="Times New Roman"/>
          <w:iCs/>
          <w:sz w:val="28"/>
          <w:szCs w:val="28"/>
        </w:rPr>
        <w:t>9.4. ceturtajā atlases kārtā projektu īstenošanai Daugavpilī – 23 179 500 </w:t>
      </w:r>
      <w:proofErr w:type="spellStart"/>
      <w:r w:rsidR="00961436" w:rsidRPr="00961436">
        <w:rPr>
          <w:rFonts w:ascii="Times New Roman" w:eastAsia="Arial Unicode MS" w:hAnsi="Times New Roman"/>
          <w:i/>
          <w:iCs/>
          <w:sz w:val="28"/>
          <w:szCs w:val="28"/>
        </w:rPr>
        <w:t>euro</w:t>
      </w:r>
      <w:proofErr w:type="spellEnd"/>
      <w:r w:rsidR="00961436" w:rsidRPr="00961436">
        <w:rPr>
          <w:rFonts w:ascii="Times New Roman" w:eastAsia="Arial Unicode MS" w:hAnsi="Times New Roman"/>
          <w:iCs/>
          <w:sz w:val="28"/>
          <w:szCs w:val="28"/>
        </w:rPr>
        <w:t>, Liepājā – 12 831 260 </w:t>
      </w:r>
      <w:proofErr w:type="spellStart"/>
      <w:r w:rsidR="00961436" w:rsidRPr="00961436">
        <w:rPr>
          <w:rFonts w:ascii="Times New Roman" w:eastAsia="Arial Unicode MS" w:hAnsi="Times New Roman"/>
          <w:i/>
          <w:iCs/>
          <w:sz w:val="28"/>
          <w:szCs w:val="28"/>
        </w:rPr>
        <w:t>euro</w:t>
      </w:r>
      <w:proofErr w:type="spellEnd"/>
      <w:r w:rsidR="00961436" w:rsidRPr="00961436">
        <w:rPr>
          <w:rFonts w:ascii="Times New Roman" w:eastAsia="Arial Unicode MS" w:hAnsi="Times New Roman"/>
          <w:iCs/>
          <w:sz w:val="28"/>
          <w:szCs w:val="28"/>
        </w:rPr>
        <w:t xml:space="preserve"> un Rīgā – 38 785</w:t>
      </w:r>
      <w:r w:rsidR="00961436">
        <w:rPr>
          <w:rFonts w:ascii="Times New Roman" w:eastAsia="Arial Unicode MS" w:hAnsi="Times New Roman"/>
          <w:iCs/>
          <w:sz w:val="28"/>
          <w:szCs w:val="28"/>
        </w:rPr>
        <w:t> </w:t>
      </w:r>
      <w:r w:rsidR="00961436" w:rsidRPr="00961436">
        <w:rPr>
          <w:rFonts w:ascii="Times New Roman" w:eastAsia="Arial Unicode MS" w:hAnsi="Times New Roman"/>
          <w:iCs/>
          <w:sz w:val="28"/>
          <w:szCs w:val="28"/>
        </w:rPr>
        <w:t>000</w:t>
      </w:r>
      <w:r w:rsidR="00961436">
        <w:rPr>
          <w:rFonts w:ascii="Times New Roman" w:eastAsia="Arial Unicode MS" w:hAnsi="Times New Roman"/>
          <w:i/>
          <w:iCs/>
          <w:sz w:val="28"/>
          <w:szCs w:val="28"/>
        </w:rPr>
        <w:t> </w:t>
      </w:r>
      <w:proofErr w:type="spellStart"/>
      <w:r w:rsidR="00961436" w:rsidRPr="00961436">
        <w:rPr>
          <w:rFonts w:ascii="Times New Roman" w:eastAsia="Arial Unicode MS" w:hAnsi="Times New Roman"/>
          <w:i/>
          <w:iCs/>
          <w:sz w:val="28"/>
          <w:szCs w:val="28"/>
        </w:rPr>
        <w:t>euro</w:t>
      </w:r>
      <w:proofErr w:type="spellEnd"/>
      <w:r w:rsidR="00961436" w:rsidRPr="00961436">
        <w:rPr>
          <w:rFonts w:ascii="Times New Roman" w:eastAsia="Arial Unicode MS" w:hAnsi="Times New Roman"/>
          <w:sz w:val="28"/>
          <w:szCs w:val="28"/>
        </w:rPr>
        <w:t>.</w:t>
      </w:r>
      <w:r>
        <w:rPr>
          <w:rFonts w:ascii="Times New Roman" w:eastAsia="Arial Unicode MS" w:hAnsi="Times New Roman"/>
          <w:sz w:val="28"/>
          <w:szCs w:val="28"/>
        </w:rPr>
        <w:t>"</w:t>
      </w:r>
    </w:p>
    <w:p w14:paraId="5688B496" w14:textId="5584B1A9" w:rsidR="00961436" w:rsidRDefault="00961436"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57CA4846" w14:textId="1226AE55" w:rsidR="00961436" w:rsidRDefault="00961436" w:rsidP="00D05CC1">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t>Papildināt noteikumus ar 14.3.</w:t>
      </w:r>
      <w:r w:rsidR="0065693F">
        <w:rPr>
          <w:rFonts w:ascii="Times New Roman" w:eastAsia="Arial Unicode MS" w:hAnsi="Times New Roman"/>
          <w:sz w:val="28"/>
          <w:szCs w:val="28"/>
        </w:rPr>
        <w:t> </w:t>
      </w:r>
      <w:r>
        <w:rPr>
          <w:rFonts w:ascii="Times New Roman" w:eastAsia="Arial Unicode MS" w:hAnsi="Times New Roman"/>
          <w:sz w:val="28"/>
          <w:szCs w:val="28"/>
        </w:rPr>
        <w:t>apakšpunktu šādā redakcijā:</w:t>
      </w:r>
    </w:p>
    <w:p w14:paraId="5EA0920F" w14:textId="77777777" w:rsidR="00961436" w:rsidRDefault="00961436"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43FDDADF" w14:textId="6F8D1700" w:rsidR="00961436" w:rsidRDefault="00D05CC1"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r>
        <w:rPr>
          <w:rFonts w:ascii="Times New Roman" w:eastAsia="Arial Unicode MS" w:hAnsi="Times New Roman"/>
          <w:sz w:val="28"/>
          <w:szCs w:val="28"/>
        </w:rPr>
        <w:t>"</w:t>
      </w:r>
      <w:r w:rsidR="00A03B02" w:rsidRPr="00A03B02">
        <w:rPr>
          <w:rFonts w:ascii="Times New Roman" w:eastAsia="Arial Unicode MS" w:hAnsi="Times New Roman"/>
          <w:sz w:val="28"/>
          <w:szCs w:val="28"/>
        </w:rPr>
        <w:t>14.3. ceturtās atlases kārtas ietvaros – Daugavpils, Liepājas un Rīgas pilsētu pašvaldību kapitālsabiedrības, kuras sniedz sabiedriskā transporta pakalpojumus, izmantojot sliežu sabiedrisko transportu, un ar kurām ir noslēgti sabiedriskā transporta pakalpojumu sniegšanas līgumi, kas atbilst Regulas Nr.</w:t>
      </w:r>
      <w:r w:rsidR="00EB497A">
        <w:rPr>
          <w:rFonts w:ascii="Times New Roman" w:eastAsia="Arial Unicode MS" w:hAnsi="Times New Roman"/>
          <w:sz w:val="28"/>
          <w:szCs w:val="28"/>
        </w:rPr>
        <w:t> </w:t>
      </w:r>
      <w:r w:rsidR="00A03B02" w:rsidRPr="00A03B02">
        <w:rPr>
          <w:rFonts w:ascii="Times New Roman" w:eastAsia="Arial Unicode MS" w:hAnsi="Times New Roman"/>
          <w:sz w:val="28"/>
          <w:szCs w:val="28"/>
        </w:rPr>
        <w:t>1370/2007 4.</w:t>
      </w:r>
      <w:r w:rsidR="00357309">
        <w:rPr>
          <w:rFonts w:ascii="Times New Roman" w:eastAsia="Arial Unicode MS" w:hAnsi="Times New Roman"/>
          <w:sz w:val="28"/>
          <w:szCs w:val="28"/>
        </w:rPr>
        <w:t> </w:t>
      </w:r>
      <w:r w:rsidR="00A03B02" w:rsidRPr="00A03B02">
        <w:rPr>
          <w:rFonts w:ascii="Times New Roman" w:eastAsia="Arial Unicode MS" w:hAnsi="Times New Roman"/>
          <w:sz w:val="28"/>
          <w:szCs w:val="28"/>
        </w:rPr>
        <w:t>pantā minētajiem nosacījumiem.</w:t>
      </w:r>
      <w:r>
        <w:rPr>
          <w:rFonts w:ascii="Times New Roman" w:eastAsia="Arial Unicode MS" w:hAnsi="Times New Roman"/>
          <w:sz w:val="28"/>
          <w:szCs w:val="28"/>
        </w:rPr>
        <w:t>"</w:t>
      </w:r>
    </w:p>
    <w:p w14:paraId="2DC051B4" w14:textId="21E4E71F" w:rsidR="00F370D2" w:rsidRDefault="00F370D2" w:rsidP="00D05CC1">
      <w:pPr>
        <w:spacing w:after="0" w:line="240" w:lineRule="auto"/>
        <w:ind w:firstLine="720"/>
        <w:jc w:val="both"/>
        <w:rPr>
          <w:rFonts w:ascii="Times New Roman" w:hAnsi="Times New Roman"/>
          <w:sz w:val="28"/>
          <w:szCs w:val="28"/>
        </w:rPr>
      </w:pPr>
    </w:p>
    <w:p w14:paraId="19285BF6" w14:textId="40281CDE" w:rsidR="00E704E0" w:rsidRDefault="00395C85" w:rsidP="00D05CC1">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t>Aizstāt 16.1.</w:t>
      </w:r>
      <w:r w:rsidR="00E704E0">
        <w:rPr>
          <w:rFonts w:ascii="Times New Roman" w:eastAsia="Arial Unicode MS" w:hAnsi="Times New Roman"/>
          <w:sz w:val="28"/>
          <w:szCs w:val="28"/>
        </w:rPr>
        <w:t xml:space="preserve"> un </w:t>
      </w:r>
      <w:r>
        <w:rPr>
          <w:rFonts w:ascii="Times New Roman" w:eastAsia="Arial Unicode MS" w:hAnsi="Times New Roman"/>
          <w:sz w:val="28"/>
          <w:szCs w:val="28"/>
        </w:rPr>
        <w:t>1</w:t>
      </w:r>
      <w:r w:rsidR="0065693F">
        <w:rPr>
          <w:rFonts w:ascii="Times New Roman" w:eastAsia="Arial Unicode MS" w:hAnsi="Times New Roman"/>
          <w:sz w:val="28"/>
          <w:szCs w:val="28"/>
        </w:rPr>
        <w:t>7.1.</w:t>
      </w:r>
      <w:r w:rsidR="00D05CC1">
        <w:rPr>
          <w:rFonts w:ascii="Times New Roman" w:eastAsia="Arial Unicode MS" w:hAnsi="Times New Roman"/>
          <w:sz w:val="28"/>
          <w:szCs w:val="28"/>
        </w:rPr>
        <w:t> </w:t>
      </w:r>
      <w:r w:rsidR="00E704E0">
        <w:rPr>
          <w:rFonts w:ascii="Times New Roman" w:eastAsia="Arial Unicode MS" w:hAnsi="Times New Roman"/>
          <w:sz w:val="28"/>
          <w:szCs w:val="28"/>
        </w:rPr>
        <w:t>apakšpunktā</w:t>
      </w:r>
      <w:r w:rsidR="006A2EDA">
        <w:rPr>
          <w:rFonts w:ascii="Times New Roman" w:eastAsia="Arial Unicode MS" w:hAnsi="Times New Roman"/>
          <w:sz w:val="28"/>
          <w:szCs w:val="28"/>
        </w:rPr>
        <w:t xml:space="preserve"> </w:t>
      </w:r>
      <w:r w:rsidR="00E704E0">
        <w:rPr>
          <w:rFonts w:ascii="Times New Roman" w:eastAsia="Arial Unicode MS" w:hAnsi="Times New Roman"/>
          <w:sz w:val="28"/>
          <w:szCs w:val="28"/>
        </w:rPr>
        <w:t xml:space="preserve">vārdus </w:t>
      </w:r>
      <w:r w:rsidR="00D05CC1">
        <w:rPr>
          <w:rFonts w:ascii="Times New Roman" w:eastAsia="Arial Unicode MS" w:hAnsi="Times New Roman"/>
          <w:sz w:val="28"/>
          <w:szCs w:val="28"/>
        </w:rPr>
        <w:t>"</w:t>
      </w:r>
      <w:r w:rsidR="00E704E0">
        <w:rPr>
          <w:rFonts w:ascii="Times New Roman" w:eastAsia="Arial Unicode MS" w:hAnsi="Times New Roman"/>
          <w:sz w:val="28"/>
          <w:szCs w:val="28"/>
        </w:rPr>
        <w:t>pirmās atlases kārtas un otrās atlases kārtas</w:t>
      </w:r>
      <w:r w:rsidR="00D05CC1">
        <w:rPr>
          <w:rFonts w:ascii="Times New Roman" w:eastAsia="Arial Unicode MS" w:hAnsi="Times New Roman"/>
          <w:sz w:val="28"/>
          <w:szCs w:val="28"/>
        </w:rPr>
        <w:t>"</w:t>
      </w:r>
      <w:r w:rsidR="00E704E0">
        <w:rPr>
          <w:rFonts w:ascii="Times New Roman" w:eastAsia="Arial Unicode MS" w:hAnsi="Times New Roman"/>
          <w:sz w:val="28"/>
          <w:szCs w:val="28"/>
        </w:rPr>
        <w:t xml:space="preserve"> ar vārdiem </w:t>
      </w:r>
      <w:r w:rsidR="00D05CC1">
        <w:rPr>
          <w:rFonts w:ascii="Times New Roman" w:eastAsia="Arial Unicode MS" w:hAnsi="Times New Roman"/>
          <w:sz w:val="28"/>
          <w:szCs w:val="28"/>
        </w:rPr>
        <w:t>"</w:t>
      </w:r>
      <w:r w:rsidR="00E704E0">
        <w:rPr>
          <w:rFonts w:ascii="Times New Roman" w:eastAsia="Arial Unicode MS" w:hAnsi="Times New Roman"/>
          <w:sz w:val="28"/>
          <w:szCs w:val="28"/>
        </w:rPr>
        <w:t>pirmās atlases kārtas, otrās atlases kārtas un ceturtās atlases kārtas</w:t>
      </w:r>
      <w:r w:rsidR="00D05CC1">
        <w:rPr>
          <w:rFonts w:ascii="Times New Roman" w:eastAsia="Arial Unicode MS" w:hAnsi="Times New Roman"/>
          <w:sz w:val="28"/>
          <w:szCs w:val="28"/>
        </w:rPr>
        <w:t>"</w:t>
      </w:r>
      <w:r w:rsidR="00E704E0">
        <w:rPr>
          <w:rFonts w:ascii="Times New Roman" w:eastAsia="Arial Unicode MS" w:hAnsi="Times New Roman"/>
          <w:sz w:val="28"/>
          <w:szCs w:val="28"/>
        </w:rPr>
        <w:t>.</w:t>
      </w:r>
    </w:p>
    <w:p w14:paraId="7A71ED76" w14:textId="7FAFBACE" w:rsidR="00A03B02" w:rsidRDefault="00A03B02" w:rsidP="00D05CC1">
      <w:pPr>
        <w:spacing w:after="0" w:line="240" w:lineRule="auto"/>
        <w:ind w:firstLine="720"/>
        <w:jc w:val="both"/>
        <w:rPr>
          <w:rFonts w:ascii="Times New Roman" w:hAnsi="Times New Roman"/>
          <w:sz w:val="28"/>
          <w:szCs w:val="28"/>
        </w:rPr>
      </w:pPr>
    </w:p>
    <w:p w14:paraId="1BFE5246" w14:textId="5F191272" w:rsidR="00E94AFA" w:rsidRDefault="00E94AFA" w:rsidP="00D05CC1">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sidRPr="0065693F">
        <w:rPr>
          <w:rFonts w:ascii="Times New Roman" w:eastAsia="Arial Unicode MS" w:hAnsi="Times New Roman"/>
          <w:sz w:val="28"/>
          <w:szCs w:val="28"/>
        </w:rPr>
        <w:t>Papildināt</w:t>
      </w:r>
      <w:r>
        <w:rPr>
          <w:rFonts w:ascii="Times New Roman" w:eastAsia="Arial Unicode MS" w:hAnsi="Times New Roman"/>
          <w:sz w:val="28"/>
          <w:szCs w:val="28"/>
        </w:rPr>
        <w:t xml:space="preserve"> 18. punktu </w:t>
      </w:r>
      <w:r w:rsidR="00355478">
        <w:rPr>
          <w:rFonts w:ascii="Times New Roman" w:eastAsia="Arial Unicode MS" w:hAnsi="Times New Roman"/>
          <w:sz w:val="28"/>
          <w:szCs w:val="28"/>
        </w:rPr>
        <w:t xml:space="preserve">aiz </w:t>
      </w:r>
      <w:r>
        <w:rPr>
          <w:rFonts w:ascii="Times New Roman" w:eastAsia="Arial Unicode MS" w:hAnsi="Times New Roman"/>
          <w:sz w:val="28"/>
          <w:szCs w:val="28"/>
        </w:rPr>
        <w:t xml:space="preserve">vārdiem </w:t>
      </w:r>
      <w:r w:rsidR="00D05CC1">
        <w:rPr>
          <w:rFonts w:ascii="Times New Roman" w:eastAsia="Arial Unicode MS" w:hAnsi="Times New Roman"/>
          <w:sz w:val="28"/>
          <w:szCs w:val="28"/>
        </w:rPr>
        <w:t>"</w:t>
      </w:r>
      <w:r>
        <w:rPr>
          <w:rFonts w:ascii="Times New Roman" w:eastAsia="Arial Unicode MS" w:hAnsi="Times New Roman"/>
          <w:sz w:val="28"/>
          <w:szCs w:val="28"/>
        </w:rPr>
        <w:t>pirmās atlases kārtas</w:t>
      </w:r>
      <w:r w:rsidR="00D05CC1">
        <w:rPr>
          <w:rFonts w:ascii="Times New Roman" w:eastAsia="Arial Unicode MS" w:hAnsi="Times New Roman"/>
          <w:sz w:val="28"/>
          <w:szCs w:val="28"/>
        </w:rPr>
        <w:t>"</w:t>
      </w:r>
      <w:r>
        <w:rPr>
          <w:rFonts w:ascii="Times New Roman" w:eastAsia="Arial Unicode MS" w:hAnsi="Times New Roman"/>
          <w:sz w:val="28"/>
          <w:szCs w:val="28"/>
        </w:rPr>
        <w:t xml:space="preserve"> ar vārdiem </w:t>
      </w:r>
      <w:r w:rsidR="00D05CC1">
        <w:rPr>
          <w:rFonts w:ascii="Times New Roman" w:eastAsia="Arial Unicode MS" w:hAnsi="Times New Roman"/>
          <w:sz w:val="28"/>
          <w:szCs w:val="28"/>
        </w:rPr>
        <w:t>"</w:t>
      </w:r>
      <w:r>
        <w:rPr>
          <w:rFonts w:ascii="Times New Roman" w:eastAsia="Arial Unicode MS" w:hAnsi="Times New Roman"/>
          <w:sz w:val="28"/>
          <w:szCs w:val="28"/>
        </w:rPr>
        <w:t>un ceturtās atlases kārtas</w:t>
      </w:r>
      <w:r w:rsidR="00D05CC1">
        <w:rPr>
          <w:rFonts w:ascii="Times New Roman" w:eastAsia="Arial Unicode MS" w:hAnsi="Times New Roman"/>
          <w:sz w:val="28"/>
          <w:szCs w:val="28"/>
        </w:rPr>
        <w:t>"</w:t>
      </w:r>
      <w:r>
        <w:rPr>
          <w:rFonts w:ascii="Times New Roman" w:eastAsia="Arial Unicode MS" w:hAnsi="Times New Roman"/>
          <w:sz w:val="28"/>
          <w:szCs w:val="28"/>
        </w:rPr>
        <w:t>.</w:t>
      </w:r>
    </w:p>
    <w:p w14:paraId="06A7046D" w14:textId="77777777" w:rsidR="00E94AFA" w:rsidRDefault="00E94AFA" w:rsidP="00D05CC1">
      <w:pPr>
        <w:pStyle w:val="ListParagraph"/>
        <w:numPr>
          <w:ilvl w:val="0"/>
          <w:numId w:val="0"/>
        </w:numPr>
        <w:spacing w:before="0" w:after="0"/>
        <w:ind w:firstLine="720"/>
        <w:rPr>
          <w:rFonts w:eastAsia="Arial Unicode MS"/>
        </w:rPr>
      </w:pPr>
    </w:p>
    <w:p w14:paraId="13A780BC" w14:textId="0B2961F3" w:rsidR="0065693F" w:rsidRDefault="0065693F" w:rsidP="00D05CC1">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sidRPr="0065693F">
        <w:rPr>
          <w:rFonts w:ascii="Times New Roman" w:eastAsia="Arial Unicode MS" w:hAnsi="Times New Roman"/>
          <w:sz w:val="28"/>
          <w:szCs w:val="28"/>
        </w:rPr>
        <w:t xml:space="preserve">Papildināt </w:t>
      </w:r>
      <w:r>
        <w:rPr>
          <w:rFonts w:ascii="Times New Roman" w:eastAsia="Arial Unicode MS" w:hAnsi="Times New Roman"/>
          <w:sz w:val="28"/>
          <w:szCs w:val="28"/>
        </w:rPr>
        <w:t>19</w:t>
      </w:r>
      <w:r w:rsidRPr="0065693F">
        <w:rPr>
          <w:rFonts w:ascii="Times New Roman" w:eastAsia="Arial Unicode MS" w:hAnsi="Times New Roman"/>
          <w:sz w:val="28"/>
          <w:szCs w:val="28"/>
        </w:rPr>
        <w:t>. punkt</w:t>
      </w:r>
      <w:r w:rsidR="00CA5851">
        <w:rPr>
          <w:rFonts w:ascii="Times New Roman" w:eastAsia="Arial Unicode MS" w:hAnsi="Times New Roman"/>
          <w:sz w:val="28"/>
          <w:szCs w:val="28"/>
        </w:rPr>
        <w:t>a ievaddaļu</w:t>
      </w:r>
      <w:r w:rsidRPr="0065693F">
        <w:rPr>
          <w:rFonts w:ascii="Times New Roman" w:eastAsia="Arial Unicode MS" w:hAnsi="Times New Roman"/>
          <w:sz w:val="28"/>
          <w:szCs w:val="28"/>
        </w:rPr>
        <w:t xml:space="preserve"> </w:t>
      </w:r>
      <w:r w:rsidR="00CA5851">
        <w:rPr>
          <w:rFonts w:ascii="Times New Roman" w:eastAsia="Arial Unicode MS" w:hAnsi="Times New Roman"/>
          <w:sz w:val="28"/>
          <w:szCs w:val="28"/>
        </w:rPr>
        <w:t>aiz</w:t>
      </w:r>
      <w:r w:rsidR="00CA5851" w:rsidRPr="0065693F">
        <w:rPr>
          <w:rFonts w:ascii="Times New Roman" w:eastAsia="Arial Unicode MS" w:hAnsi="Times New Roman"/>
          <w:sz w:val="28"/>
          <w:szCs w:val="28"/>
        </w:rPr>
        <w:t xml:space="preserve"> </w:t>
      </w:r>
      <w:r>
        <w:rPr>
          <w:rFonts w:ascii="Times New Roman" w:eastAsia="Arial Unicode MS" w:hAnsi="Times New Roman"/>
          <w:sz w:val="28"/>
          <w:szCs w:val="28"/>
        </w:rPr>
        <w:t>skaitļa</w:t>
      </w:r>
      <w:r w:rsidRPr="0065693F">
        <w:rPr>
          <w:rFonts w:ascii="Times New Roman" w:eastAsia="Arial Unicode MS" w:hAnsi="Times New Roman"/>
          <w:sz w:val="28"/>
          <w:szCs w:val="28"/>
        </w:rPr>
        <w:t xml:space="preserve"> </w:t>
      </w:r>
      <w:r w:rsidR="00D05CC1">
        <w:rPr>
          <w:rFonts w:ascii="Times New Roman" w:eastAsia="Arial Unicode MS" w:hAnsi="Times New Roman"/>
          <w:sz w:val="28"/>
          <w:szCs w:val="28"/>
        </w:rPr>
        <w:t>"</w:t>
      </w:r>
      <w:r>
        <w:rPr>
          <w:rFonts w:ascii="Times New Roman" w:eastAsia="Arial Unicode MS" w:hAnsi="Times New Roman"/>
          <w:sz w:val="28"/>
          <w:szCs w:val="28"/>
        </w:rPr>
        <w:t>14.1.</w:t>
      </w:r>
      <w:r w:rsidR="00D05CC1">
        <w:rPr>
          <w:rFonts w:ascii="Times New Roman" w:eastAsia="Arial Unicode MS" w:hAnsi="Times New Roman"/>
          <w:sz w:val="28"/>
          <w:szCs w:val="28"/>
        </w:rPr>
        <w:t>"</w:t>
      </w:r>
      <w:r w:rsidRPr="0065693F">
        <w:rPr>
          <w:rFonts w:ascii="Times New Roman" w:eastAsia="Arial Unicode MS" w:hAnsi="Times New Roman"/>
          <w:sz w:val="28"/>
          <w:szCs w:val="28"/>
        </w:rPr>
        <w:t xml:space="preserve"> ar vārdu</w:t>
      </w:r>
      <w:r>
        <w:rPr>
          <w:rFonts w:ascii="Times New Roman" w:eastAsia="Arial Unicode MS" w:hAnsi="Times New Roman"/>
          <w:sz w:val="28"/>
          <w:szCs w:val="28"/>
        </w:rPr>
        <w:t xml:space="preserve"> un skaitli</w:t>
      </w:r>
      <w:r w:rsidRPr="0065693F">
        <w:rPr>
          <w:rFonts w:ascii="Times New Roman" w:eastAsia="Arial Unicode MS" w:hAnsi="Times New Roman"/>
          <w:sz w:val="28"/>
          <w:szCs w:val="28"/>
        </w:rPr>
        <w:t xml:space="preserve"> </w:t>
      </w:r>
      <w:r w:rsidR="00D05CC1">
        <w:rPr>
          <w:rFonts w:ascii="Times New Roman" w:eastAsia="Arial Unicode MS" w:hAnsi="Times New Roman"/>
          <w:sz w:val="28"/>
          <w:szCs w:val="28"/>
        </w:rPr>
        <w:t>"</w:t>
      </w:r>
      <w:r>
        <w:rPr>
          <w:rFonts w:ascii="Times New Roman" w:eastAsia="Arial Unicode MS" w:hAnsi="Times New Roman"/>
          <w:sz w:val="28"/>
          <w:szCs w:val="28"/>
        </w:rPr>
        <w:t>un 14.3.</w:t>
      </w:r>
      <w:r w:rsidR="00D05CC1">
        <w:rPr>
          <w:rFonts w:ascii="Times New Roman" w:eastAsia="Arial Unicode MS" w:hAnsi="Times New Roman"/>
          <w:sz w:val="28"/>
          <w:szCs w:val="28"/>
        </w:rPr>
        <w:t>"</w:t>
      </w:r>
      <w:r w:rsidRPr="0065693F">
        <w:rPr>
          <w:rFonts w:ascii="Times New Roman" w:eastAsia="Arial Unicode MS" w:hAnsi="Times New Roman"/>
          <w:sz w:val="28"/>
          <w:szCs w:val="28"/>
        </w:rPr>
        <w:t>.</w:t>
      </w:r>
    </w:p>
    <w:p w14:paraId="139E6341" w14:textId="3E52762D" w:rsidR="00A03B02" w:rsidRDefault="00A03B02" w:rsidP="00D05CC1">
      <w:pPr>
        <w:spacing w:after="0" w:line="240" w:lineRule="auto"/>
        <w:ind w:firstLine="720"/>
        <w:jc w:val="both"/>
        <w:rPr>
          <w:rFonts w:ascii="Times New Roman" w:hAnsi="Times New Roman"/>
          <w:sz w:val="28"/>
          <w:szCs w:val="28"/>
        </w:rPr>
      </w:pPr>
    </w:p>
    <w:p w14:paraId="6BDA1506" w14:textId="0638155C" w:rsidR="00293B0B" w:rsidRDefault="00293B0B" w:rsidP="00D05CC1">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t>Papildināt 21.</w:t>
      </w:r>
      <w:r w:rsidR="00E62D14">
        <w:rPr>
          <w:rFonts w:ascii="Times New Roman" w:eastAsia="Arial Unicode MS" w:hAnsi="Times New Roman"/>
          <w:sz w:val="28"/>
          <w:szCs w:val="28"/>
        </w:rPr>
        <w:t> </w:t>
      </w:r>
      <w:r>
        <w:rPr>
          <w:rFonts w:ascii="Times New Roman" w:eastAsia="Arial Unicode MS" w:hAnsi="Times New Roman"/>
          <w:sz w:val="28"/>
          <w:szCs w:val="28"/>
        </w:rPr>
        <w:t xml:space="preserve">punktu ar </w:t>
      </w:r>
      <w:r w:rsidR="005B2008">
        <w:rPr>
          <w:rFonts w:ascii="Times New Roman" w:eastAsia="Arial Unicode MS" w:hAnsi="Times New Roman"/>
          <w:sz w:val="28"/>
          <w:szCs w:val="28"/>
        </w:rPr>
        <w:t>otro</w:t>
      </w:r>
      <w:r w:rsidR="002122EA">
        <w:rPr>
          <w:rFonts w:ascii="Times New Roman" w:eastAsia="Arial Unicode MS" w:hAnsi="Times New Roman"/>
          <w:sz w:val="28"/>
          <w:szCs w:val="28"/>
        </w:rPr>
        <w:t xml:space="preserve"> un trešo</w:t>
      </w:r>
      <w:r>
        <w:rPr>
          <w:rFonts w:ascii="Times New Roman" w:eastAsia="Arial Unicode MS" w:hAnsi="Times New Roman"/>
          <w:sz w:val="28"/>
          <w:szCs w:val="28"/>
        </w:rPr>
        <w:t xml:space="preserve"> teikumu šādā redakcijā:</w:t>
      </w:r>
    </w:p>
    <w:p w14:paraId="703C0EB5" w14:textId="596AFCAE" w:rsidR="00293B0B" w:rsidRDefault="00293B0B"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30560CF6" w14:textId="6CA6E34D" w:rsidR="00293B0B" w:rsidRDefault="00D05CC1"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r>
        <w:rPr>
          <w:rFonts w:ascii="Times New Roman" w:eastAsia="Arial Unicode MS" w:hAnsi="Times New Roman"/>
          <w:sz w:val="28"/>
          <w:szCs w:val="28"/>
        </w:rPr>
        <w:t>"</w:t>
      </w:r>
      <w:bookmarkStart w:id="3" w:name="_Hlk56502008"/>
      <w:r w:rsidR="00E87EFD">
        <w:rPr>
          <w:rFonts w:ascii="Times New Roman" w:eastAsia="Arial Unicode MS" w:hAnsi="Times New Roman"/>
          <w:sz w:val="28"/>
          <w:szCs w:val="28"/>
        </w:rPr>
        <w:t>Pirmajā atlases kārtā, otrajā atlases kārtā un ceturtajā atlases kārtā p</w:t>
      </w:r>
      <w:r w:rsidR="00293B0B">
        <w:rPr>
          <w:rFonts w:ascii="Times New Roman" w:eastAsia="Arial Unicode MS" w:hAnsi="Times New Roman"/>
          <w:sz w:val="28"/>
          <w:szCs w:val="28"/>
        </w:rPr>
        <w:t>rojekta iesniegumu sadarbības iestādē</w:t>
      </w:r>
      <w:r w:rsidR="00293B0B" w:rsidRPr="00293B0B">
        <w:rPr>
          <w:rFonts w:ascii="Times New Roman" w:eastAsia="Arial Unicode MS" w:hAnsi="Times New Roman"/>
          <w:sz w:val="28"/>
          <w:szCs w:val="28"/>
        </w:rPr>
        <w:t xml:space="preserve"> </w:t>
      </w:r>
      <w:r w:rsidR="00293B0B">
        <w:rPr>
          <w:rFonts w:ascii="Times New Roman" w:eastAsia="Arial Unicode MS" w:hAnsi="Times New Roman"/>
          <w:sz w:val="28"/>
          <w:szCs w:val="28"/>
        </w:rPr>
        <w:t>iesniedz elektroniski, izmantojot Kohēzijas politikas fondu vadības informācijas sistēmu 2014.</w:t>
      </w:r>
      <w:r>
        <w:rPr>
          <w:rFonts w:ascii="Times New Roman" w:eastAsia="Arial Unicode MS" w:hAnsi="Times New Roman"/>
          <w:sz w:val="28"/>
          <w:szCs w:val="28"/>
        </w:rPr>
        <w:t>–</w:t>
      </w:r>
      <w:r w:rsidR="00293B0B">
        <w:rPr>
          <w:rFonts w:ascii="Times New Roman" w:eastAsia="Arial Unicode MS" w:hAnsi="Times New Roman"/>
          <w:sz w:val="28"/>
          <w:szCs w:val="28"/>
        </w:rPr>
        <w:t>2020.</w:t>
      </w:r>
      <w:r>
        <w:rPr>
          <w:rFonts w:ascii="Times New Roman" w:eastAsia="Arial Unicode MS" w:hAnsi="Times New Roman"/>
          <w:sz w:val="28"/>
          <w:szCs w:val="28"/>
        </w:rPr>
        <w:t> </w:t>
      </w:r>
      <w:r w:rsidR="00293B0B">
        <w:rPr>
          <w:rFonts w:ascii="Times New Roman" w:eastAsia="Arial Unicode MS" w:hAnsi="Times New Roman"/>
          <w:sz w:val="28"/>
          <w:szCs w:val="28"/>
        </w:rPr>
        <w:t>gadam.</w:t>
      </w:r>
      <w:bookmarkEnd w:id="3"/>
      <w:r w:rsidR="005D3FF1">
        <w:rPr>
          <w:rFonts w:ascii="Times New Roman" w:eastAsia="Arial Unicode MS" w:hAnsi="Times New Roman"/>
          <w:sz w:val="28"/>
          <w:szCs w:val="28"/>
        </w:rPr>
        <w:t xml:space="preserve"> </w:t>
      </w:r>
      <w:r w:rsidR="0013458A" w:rsidRPr="0013458A">
        <w:rPr>
          <w:rFonts w:ascii="Times New Roman" w:eastAsia="Arial Unicode MS" w:hAnsi="Times New Roman"/>
          <w:sz w:val="28"/>
          <w:szCs w:val="28"/>
        </w:rPr>
        <w:t>Trešajā atlases kārtā projekta iesniegumu sadarbības iestādē iesniedz elektronisk</w:t>
      </w:r>
      <w:r w:rsidR="003332CA">
        <w:rPr>
          <w:rFonts w:ascii="Times New Roman" w:eastAsia="Arial Unicode MS" w:hAnsi="Times New Roman"/>
          <w:sz w:val="28"/>
          <w:szCs w:val="28"/>
        </w:rPr>
        <w:t>a</w:t>
      </w:r>
      <w:r w:rsidR="0013458A" w:rsidRPr="0013458A">
        <w:rPr>
          <w:rFonts w:ascii="Times New Roman" w:eastAsia="Arial Unicode MS" w:hAnsi="Times New Roman"/>
          <w:sz w:val="28"/>
          <w:szCs w:val="28"/>
        </w:rPr>
        <w:t xml:space="preserve"> dokumenta </w:t>
      </w:r>
      <w:r w:rsidR="003332CA">
        <w:rPr>
          <w:rFonts w:ascii="Times New Roman" w:eastAsia="Arial Unicode MS" w:hAnsi="Times New Roman"/>
          <w:sz w:val="28"/>
          <w:szCs w:val="28"/>
        </w:rPr>
        <w:t>veidā</w:t>
      </w:r>
      <w:r w:rsidR="0013458A" w:rsidRPr="0013458A">
        <w:rPr>
          <w:rFonts w:ascii="Times New Roman" w:eastAsia="Arial Unicode MS" w:hAnsi="Times New Roman"/>
          <w:sz w:val="28"/>
          <w:szCs w:val="28"/>
        </w:rPr>
        <w:t xml:space="preserve"> atbilstoši Elektronisko dokumentu likuma nosacījumiem.</w:t>
      </w:r>
      <w:r>
        <w:rPr>
          <w:rFonts w:ascii="Times New Roman" w:eastAsia="Arial Unicode MS" w:hAnsi="Times New Roman"/>
          <w:sz w:val="28"/>
          <w:szCs w:val="28"/>
        </w:rPr>
        <w:t>"</w:t>
      </w:r>
    </w:p>
    <w:p w14:paraId="286581FD" w14:textId="77777777" w:rsidR="00293B0B" w:rsidRDefault="00293B0B"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61D1072A" w14:textId="06CCE875" w:rsidR="00E704E0" w:rsidRDefault="00E704E0" w:rsidP="00357309">
      <w:pPr>
        <w:pStyle w:val="ListParagraph"/>
        <w:tabs>
          <w:tab w:val="left" w:pos="1134"/>
        </w:tabs>
        <w:spacing w:before="0" w:after="0"/>
        <w:ind w:left="0" w:firstLine="720"/>
        <w:rPr>
          <w:rFonts w:eastAsia="Arial Unicode MS"/>
        </w:rPr>
      </w:pPr>
      <w:r>
        <w:rPr>
          <w:rFonts w:eastAsia="Arial Unicode MS"/>
        </w:rPr>
        <w:lastRenderedPageBreak/>
        <w:t>Aizstāt 22.1. apakšpunktā un 23.</w:t>
      </w:r>
      <w:r w:rsidR="00D05CC1">
        <w:rPr>
          <w:rFonts w:eastAsia="Arial Unicode MS"/>
        </w:rPr>
        <w:t> </w:t>
      </w:r>
      <w:r>
        <w:rPr>
          <w:rFonts w:eastAsia="Arial Unicode MS"/>
        </w:rPr>
        <w:t>punkt</w:t>
      </w:r>
      <w:r w:rsidR="003332CA">
        <w:rPr>
          <w:rFonts w:eastAsia="Arial Unicode MS"/>
        </w:rPr>
        <w:t>a ievaddaļā</w:t>
      </w:r>
      <w:r>
        <w:rPr>
          <w:rFonts w:eastAsia="Arial Unicode MS"/>
        </w:rPr>
        <w:t xml:space="preserve"> vārdus </w:t>
      </w:r>
      <w:r w:rsidR="00D05CC1">
        <w:rPr>
          <w:rFonts w:eastAsia="Arial Unicode MS"/>
        </w:rPr>
        <w:t>"</w:t>
      </w:r>
      <w:r>
        <w:rPr>
          <w:rFonts w:eastAsia="Arial Unicode MS"/>
        </w:rPr>
        <w:t>pirmās atlases kārtas un otrās atlases kārtas</w:t>
      </w:r>
      <w:r w:rsidR="00D05CC1">
        <w:rPr>
          <w:rFonts w:eastAsia="Arial Unicode MS"/>
        </w:rPr>
        <w:t>"</w:t>
      </w:r>
      <w:r>
        <w:rPr>
          <w:rFonts w:eastAsia="Arial Unicode MS"/>
        </w:rPr>
        <w:t xml:space="preserve"> ar vārdiem </w:t>
      </w:r>
      <w:r w:rsidR="00D05CC1">
        <w:rPr>
          <w:rFonts w:eastAsia="Arial Unicode MS"/>
        </w:rPr>
        <w:t>"</w:t>
      </w:r>
      <w:r>
        <w:rPr>
          <w:rFonts w:eastAsia="Arial Unicode MS"/>
        </w:rPr>
        <w:t>pirmās atlases kārtas, otrās atlases kārtas un ceturtās atlases kārtas</w:t>
      </w:r>
      <w:r w:rsidR="00D05CC1">
        <w:rPr>
          <w:rFonts w:eastAsia="Arial Unicode MS"/>
        </w:rPr>
        <w:t>"</w:t>
      </w:r>
      <w:r>
        <w:rPr>
          <w:rFonts w:eastAsia="Arial Unicode MS"/>
        </w:rPr>
        <w:t>.</w:t>
      </w:r>
    </w:p>
    <w:p w14:paraId="524951B9" w14:textId="77777777" w:rsidR="00E704E0" w:rsidRDefault="00E704E0"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1CC13D1F" w14:textId="396AD3BA" w:rsidR="001B447C" w:rsidRPr="00193606" w:rsidRDefault="0065693F" w:rsidP="00D05CC1">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t>Papildināt noteikumus ar 32.</w:t>
      </w:r>
      <w:r w:rsidRPr="0065693F">
        <w:rPr>
          <w:rFonts w:ascii="Times New Roman" w:eastAsia="Arial Unicode MS" w:hAnsi="Times New Roman"/>
          <w:sz w:val="28"/>
          <w:szCs w:val="28"/>
          <w:vertAlign w:val="superscript"/>
        </w:rPr>
        <w:t>1</w:t>
      </w:r>
      <w:r w:rsidRPr="0065693F">
        <w:rPr>
          <w:rFonts w:ascii="Times New Roman" w:eastAsia="Arial Unicode MS" w:hAnsi="Times New Roman"/>
          <w:sz w:val="28"/>
          <w:szCs w:val="28"/>
        </w:rPr>
        <w:t> </w:t>
      </w:r>
      <w:r>
        <w:rPr>
          <w:rFonts w:ascii="Times New Roman" w:eastAsia="Arial Unicode MS" w:hAnsi="Times New Roman"/>
          <w:sz w:val="28"/>
          <w:szCs w:val="28"/>
        </w:rPr>
        <w:t>punktu šādā redakcijā:</w:t>
      </w:r>
    </w:p>
    <w:p w14:paraId="35DCF3CC" w14:textId="77777777" w:rsidR="00D05CC1" w:rsidRDefault="00D05CC1" w:rsidP="00D05CC1">
      <w:pPr>
        <w:pStyle w:val="ListParagraph"/>
        <w:numPr>
          <w:ilvl w:val="0"/>
          <w:numId w:val="0"/>
        </w:numPr>
        <w:spacing w:before="0" w:after="0"/>
        <w:ind w:firstLine="720"/>
        <w:rPr>
          <w:rFonts w:eastAsia="Arial Unicode MS"/>
        </w:rPr>
      </w:pPr>
    </w:p>
    <w:p w14:paraId="1BB763D1" w14:textId="1B806260" w:rsidR="001B447C" w:rsidRDefault="00D05CC1" w:rsidP="00D05CC1">
      <w:pPr>
        <w:pStyle w:val="ListParagraph"/>
        <w:numPr>
          <w:ilvl w:val="0"/>
          <w:numId w:val="0"/>
        </w:numPr>
        <w:spacing w:before="0" w:after="0"/>
        <w:ind w:firstLine="720"/>
        <w:rPr>
          <w:rFonts w:eastAsia="Arial Unicode MS"/>
        </w:rPr>
      </w:pPr>
      <w:r>
        <w:rPr>
          <w:rFonts w:eastAsia="Arial Unicode MS"/>
        </w:rPr>
        <w:t>"</w:t>
      </w:r>
      <w:r w:rsidR="001B447C" w:rsidRPr="0065693F">
        <w:rPr>
          <w:rFonts w:eastAsia="Arial Unicode MS"/>
        </w:rPr>
        <w:t>32.</w:t>
      </w:r>
      <w:r w:rsidR="001B447C" w:rsidRPr="0065693F">
        <w:rPr>
          <w:rFonts w:eastAsia="Arial Unicode MS"/>
          <w:vertAlign w:val="superscript"/>
        </w:rPr>
        <w:t>1</w:t>
      </w:r>
      <w:r w:rsidR="001B447C" w:rsidRPr="0065693F">
        <w:rPr>
          <w:rFonts w:eastAsia="Arial Unicode MS"/>
        </w:rPr>
        <w:t> Pasākuma ceturtās atlases kārtas atbalstāmo darbību ietvaros radušās izmaksas ir attiecinām</w:t>
      </w:r>
      <w:r w:rsidR="003332CA">
        <w:rPr>
          <w:rFonts w:eastAsia="Arial Unicode MS"/>
        </w:rPr>
        <w:t>a</w:t>
      </w:r>
      <w:r w:rsidR="001B447C" w:rsidRPr="0065693F">
        <w:rPr>
          <w:rFonts w:eastAsia="Arial Unicode MS"/>
        </w:rPr>
        <w:t xml:space="preserve">s finansēšanai no Kohēzijas fonda, </w:t>
      </w:r>
      <w:r w:rsidR="00E62D14">
        <w:rPr>
          <w:rFonts w:eastAsia="Arial Unicode MS"/>
        </w:rPr>
        <w:t>ja tās atbilst šo noteikumu 23. </w:t>
      </w:r>
      <w:r w:rsidR="001B447C" w:rsidRPr="0065693F">
        <w:rPr>
          <w:rFonts w:eastAsia="Arial Unicode MS"/>
        </w:rPr>
        <w:t>punktā ietvertajām izmaksu pozīcijām un šo noteikumu 23.1., 23.8., 23.9., 23.10., 23.13. apakšpunktā un 26., 27. un 28. punktā noteiktajiem ierobežojumiem</w:t>
      </w:r>
      <w:r w:rsidR="003332CA">
        <w:rPr>
          <w:rFonts w:eastAsia="Arial Unicode MS"/>
        </w:rPr>
        <w:t>, kā arī</w:t>
      </w:r>
      <w:r w:rsidR="001B447C" w:rsidRPr="0065693F">
        <w:rPr>
          <w:rFonts w:eastAsia="Arial Unicode MS"/>
        </w:rPr>
        <w:t xml:space="preserve"> ir radušās ne agrāk </w:t>
      </w:r>
      <w:r w:rsidR="003332CA">
        <w:rPr>
          <w:rFonts w:eastAsia="Arial Unicode MS"/>
        </w:rPr>
        <w:t>par</w:t>
      </w:r>
      <w:r w:rsidR="001B447C" w:rsidRPr="0065693F">
        <w:rPr>
          <w:rFonts w:eastAsia="Arial Unicode MS"/>
        </w:rPr>
        <w:t xml:space="preserve"> </w:t>
      </w:r>
      <w:r w:rsidR="001B447C" w:rsidRPr="00320EB6">
        <w:rPr>
          <w:rFonts w:eastAsia="Arial Unicode MS"/>
        </w:rPr>
        <w:t>dien</w:t>
      </w:r>
      <w:r w:rsidR="003332CA">
        <w:rPr>
          <w:rFonts w:eastAsia="Arial Unicode MS"/>
        </w:rPr>
        <w:t>u</w:t>
      </w:r>
      <w:r w:rsidR="001B447C" w:rsidRPr="00320EB6">
        <w:rPr>
          <w:rFonts w:eastAsia="Arial Unicode MS"/>
        </w:rPr>
        <w:t xml:space="preserve">, kad ir pieņemts Ministru kabineta rīkojums par grozījumiem Eiropas Savienības struktūrfondu un Kohēzijas fonda 2014.–2020. gada plānošanas perioda darbības programmā </w:t>
      </w:r>
      <w:r>
        <w:rPr>
          <w:rFonts w:eastAsia="Arial Unicode MS"/>
        </w:rPr>
        <w:t>"</w:t>
      </w:r>
      <w:r w:rsidR="001B447C" w:rsidRPr="00320EB6">
        <w:rPr>
          <w:rFonts w:eastAsia="Arial Unicode MS"/>
        </w:rPr>
        <w:t>Izaugsme un nodarbinātība</w:t>
      </w:r>
      <w:r>
        <w:rPr>
          <w:rFonts w:eastAsia="Arial Unicode MS"/>
        </w:rPr>
        <w:t>"</w:t>
      </w:r>
      <w:r w:rsidR="001B447C" w:rsidRPr="00320EB6">
        <w:rPr>
          <w:rFonts w:eastAsia="Arial Unicode MS"/>
        </w:rPr>
        <w:t>, kas paredz finansējuma pārdali pasākuma ceturtās atlases kārtas atbalstāmo darbību īstenošanai.</w:t>
      </w:r>
      <w:r>
        <w:rPr>
          <w:rFonts w:eastAsia="Arial Unicode MS"/>
        </w:rPr>
        <w:t>"</w:t>
      </w:r>
    </w:p>
    <w:p w14:paraId="6B28ACB7" w14:textId="1276E863" w:rsidR="00E704E0" w:rsidRDefault="00E704E0" w:rsidP="00D05CC1">
      <w:pPr>
        <w:pStyle w:val="ListParagraph"/>
        <w:numPr>
          <w:ilvl w:val="0"/>
          <w:numId w:val="0"/>
        </w:numPr>
        <w:spacing w:before="0" w:after="0"/>
        <w:ind w:firstLine="720"/>
        <w:rPr>
          <w:rFonts w:eastAsia="Arial Unicode MS"/>
        </w:rPr>
      </w:pPr>
    </w:p>
    <w:p w14:paraId="76BDD3D6" w14:textId="6AF34A01" w:rsidR="00E704E0" w:rsidRPr="002F069A" w:rsidRDefault="00C5681C" w:rsidP="00357309">
      <w:pPr>
        <w:pStyle w:val="ListParagraph"/>
        <w:tabs>
          <w:tab w:val="left" w:pos="1134"/>
        </w:tabs>
        <w:spacing w:before="0" w:after="0"/>
        <w:ind w:left="0" w:firstLine="720"/>
        <w:rPr>
          <w:rFonts w:eastAsia="Arial Unicode MS"/>
        </w:rPr>
      </w:pPr>
      <w:r>
        <w:rPr>
          <w:rFonts w:eastAsia="Arial Unicode MS"/>
        </w:rPr>
        <w:t xml:space="preserve">Aizstāt </w:t>
      </w:r>
      <w:r w:rsidR="00E704E0">
        <w:rPr>
          <w:rFonts w:eastAsia="Arial Unicode MS"/>
        </w:rPr>
        <w:t>33.</w:t>
      </w:r>
      <w:r w:rsidR="003332CA">
        <w:rPr>
          <w:rFonts w:eastAsia="Arial Unicode MS"/>
        </w:rPr>
        <w:t> </w:t>
      </w:r>
      <w:r w:rsidR="00E704E0">
        <w:rPr>
          <w:rFonts w:eastAsia="Arial Unicode MS"/>
        </w:rPr>
        <w:t>punkt</w:t>
      </w:r>
      <w:r w:rsidR="00D225F0">
        <w:rPr>
          <w:rFonts w:eastAsia="Arial Unicode MS"/>
        </w:rPr>
        <w:t>a ievaddaļā</w:t>
      </w:r>
      <w:r w:rsidR="00E704E0">
        <w:rPr>
          <w:rFonts w:eastAsia="Arial Unicode MS"/>
        </w:rPr>
        <w:t xml:space="preserve"> vārdus </w:t>
      </w:r>
      <w:r w:rsidR="00D05CC1">
        <w:rPr>
          <w:rFonts w:eastAsia="Arial Unicode MS"/>
        </w:rPr>
        <w:t>"</w:t>
      </w:r>
      <w:r w:rsidR="00E704E0">
        <w:rPr>
          <w:rFonts w:eastAsia="Arial Unicode MS"/>
        </w:rPr>
        <w:t>pirmās atlases kārtas un otrās atlases kārtas</w:t>
      </w:r>
      <w:r w:rsidR="00D05CC1">
        <w:rPr>
          <w:rFonts w:eastAsia="Arial Unicode MS"/>
        </w:rPr>
        <w:t>"</w:t>
      </w:r>
      <w:r w:rsidR="00E704E0">
        <w:rPr>
          <w:rFonts w:eastAsia="Arial Unicode MS"/>
        </w:rPr>
        <w:t xml:space="preserve"> ar vārdiem </w:t>
      </w:r>
      <w:r w:rsidR="00D05CC1">
        <w:rPr>
          <w:rFonts w:eastAsia="Arial Unicode MS"/>
        </w:rPr>
        <w:t>"</w:t>
      </w:r>
      <w:r w:rsidR="00E704E0">
        <w:rPr>
          <w:rFonts w:eastAsia="Arial Unicode MS"/>
        </w:rPr>
        <w:t>pirmās atlases kārtas, otrās atlases kārtas un ceturtās atlases kārtas</w:t>
      </w:r>
      <w:r w:rsidR="00D05CC1">
        <w:rPr>
          <w:rFonts w:eastAsia="Arial Unicode MS"/>
        </w:rPr>
        <w:t>"</w:t>
      </w:r>
      <w:r w:rsidR="00E704E0">
        <w:rPr>
          <w:rFonts w:eastAsia="Arial Unicode MS"/>
        </w:rPr>
        <w:t>.</w:t>
      </w:r>
    </w:p>
    <w:p w14:paraId="61B78D71" w14:textId="5E09C387" w:rsidR="0065693F" w:rsidRDefault="0065693F" w:rsidP="00D05CC1">
      <w:pPr>
        <w:spacing w:after="0" w:line="240" w:lineRule="auto"/>
        <w:ind w:firstLine="720"/>
        <w:jc w:val="both"/>
        <w:rPr>
          <w:rFonts w:ascii="Times New Roman" w:hAnsi="Times New Roman"/>
          <w:sz w:val="28"/>
          <w:szCs w:val="28"/>
        </w:rPr>
      </w:pPr>
    </w:p>
    <w:p w14:paraId="6C47685E" w14:textId="274ACA0E" w:rsidR="001B447C" w:rsidRDefault="001B447C" w:rsidP="00D05CC1">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t>Izteikt 33.1.</w:t>
      </w:r>
      <w:r w:rsidR="00E62D14">
        <w:rPr>
          <w:rFonts w:ascii="Times New Roman" w:eastAsia="Arial Unicode MS" w:hAnsi="Times New Roman"/>
          <w:sz w:val="28"/>
          <w:szCs w:val="28"/>
        </w:rPr>
        <w:t> </w:t>
      </w:r>
      <w:r>
        <w:rPr>
          <w:rFonts w:ascii="Times New Roman" w:eastAsia="Arial Unicode MS" w:hAnsi="Times New Roman"/>
          <w:sz w:val="28"/>
          <w:szCs w:val="28"/>
        </w:rPr>
        <w:t>apakšpunktu šādā redakcijā:</w:t>
      </w:r>
    </w:p>
    <w:p w14:paraId="1A3D9CE9" w14:textId="77777777" w:rsidR="001B447C" w:rsidRDefault="001B447C"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5C44C478" w14:textId="42EDDF22" w:rsidR="001B447C" w:rsidRPr="001B447C" w:rsidRDefault="00D05CC1"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r>
        <w:rPr>
          <w:rFonts w:ascii="Times New Roman" w:eastAsia="Arial Unicode MS" w:hAnsi="Times New Roman"/>
          <w:sz w:val="28"/>
          <w:szCs w:val="28"/>
        </w:rPr>
        <w:t>"</w:t>
      </w:r>
      <w:r w:rsidR="001B447C" w:rsidRPr="001B447C">
        <w:rPr>
          <w:rFonts w:ascii="Times New Roman" w:eastAsia="Arial Unicode MS" w:hAnsi="Times New Roman"/>
          <w:sz w:val="28"/>
          <w:szCs w:val="28"/>
        </w:rPr>
        <w:t>3</w:t>
      </w:r>
      <w:r w:rsidR="00A33FCC">
        <w:rPr>
          <w:rFonts w:ascii="Times New Roman" w:eastAsia="Arial Unicode MS" w:hAnsi="Times New Roman"/>
          <w:sz w:val="28"/>
          <w:szCs w:val="28"/>
        </w:rPr>
        <w:t>3</w:t>
      </w:r>
      <w:r w:rsidR="001B447C" w:rsidRPr="001B447C">
        <w:rPr>
          <w:rFonts w:ascii="Times New Roman" w:eastAsia="Arial Unicode MS" w:hAnsi="Times New Roman"/>
          <w:sz w:val="28"/>
          <w:szCs w:val="28"/>
        </w:rPr>
        <w:t>.1.</w:t>
      </w:r>
      <w:r w:rsidR="001B447C">
        <w:rPr>
          <w:rFonts w:ascii="Times New Roman" w:eastAsia="Arial Unicode MS" w:hAnsi="Times New Roman"/>
          <w:sz w:val="28"/>
          <w:szCs w:val="28"/>
        </w:rPr>
        <w:t xml:space="preserve"> </w:t>
      </w:r>
      <w:r w:rsidR="001B447C" w:rsidRPr="001B447C">
        <w:rPr>
          <w:rFonts w:ascii="Times New Roman" w:eastAsia="Arial Unicode MS" w:hAnsi="Times New Roman"/>
          <w:sz w:val="28"/>
          <w:szCs w:val="28"/>
        </w:rPr>
        <w:t>radušās agrāk par šo noteikumu 30., 31. un 32.</w:t>
      </w:r>
      <w:r w:rsidR="001B447C" w:rsidRPr="001B447C">
        <w:rPr>
          <w:rFonts w:ascii="Times New Roman" w:eastAsia="Arial Unicode MS" w:hAnsi="Times New Roman"/>
          <w:sz w:val="28"/>
          <w:szCs w:val="28"/>
          <w:vertAlign w:val="superscript"/>
        </w:rPr>
        <w:t xml:space="preserve">1 </w:t>
      </w:r>
      <w:r w:rsidR="001B447C" w:rsidRPr="001B447C">
        <w:rPr>
          <w:rFonts w:ascii="Times New Roman" w:eastAsia="Arial Unicode MS" w:hAnsi="Times New Roman"/>
          <w:sz w:val="28"/>
          <w:szCs w:val="28"/>
        </w:rPr>
        <w:t>punktā minētajiem termiņiem;</w:t>
      </w:r>
      <w:r>
        <w:rPr>
          <w:rFonts w:ascii="Times New Roman" w:eastAsia="Arial Unicode MS" w:hAnsi="Times New Roman"/>
          <w:sz w:val="28"/>
          <w:szCs w:val="28"/>
        </w:rPr>
        <w:t>".</w:t>
      </w:r>
    </w:p>
    <w:p w14:paraId="1BE26411" w14:textId="77777777" w:rsidR="001B447C" w:rsidRDefault="001B447C"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379F073C" w14:textId="2292609C" w:rsidR="00EB5272" w:rsidRDefault="00EB5272" w:rsidP="00D05CC1">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t xml:space="preserve">Aizstāt 34.5., 34.6. un 34.11. apakšpunktā vārdus </w:t>
      </w:r>
      <w:r w:rsidR="00D05CC1">
        <w:rPr>
          <w:rFonts w:ascii="Times New Roman" w:eastAsia="Arial Unicode MS" w:hAnsi="Times New Roman"/>
          <w:sz w:val="28"/>
          <w:szCs w:val="28"/>
        </w:rPr>
        <w:t>"</w:t>
      </w:r>
      <w:r>
        <w:rPr>
          <w:rFonts w:ascii="Times New Roman" w:eastAsia="Arial Unicode MS" w:hAnsi="Times New Roman"/>
          <w:sz w:val="28"/>
          <w:szCs w:val="28"/>
        </w:rPr>
        <w:t>pirmajā atlases kārtā un otrajā atlases kārtā</w:t>
      </w:r>
      <w:r w:rsidR="00D05CC1">
        <w:rPr>
          <w:rFonts w:ascii="Times New Roman" w:eastAsia="Arial Unicode MS" w:hAnsi="Times New Roman"/>
          <w:sz w:val="28"/>
          <w:szCs w:val="28"/>
        </w:rPr>
        <w:t>"</w:t>
      </w:r>
      <w:r>
        <w:rPr>
          <w:rFonts w:ascii="Times New Roman" w:eastAsia="Arial Unicode MS" w:hAnsi="Times New Roman"/>
          <w:sz w:val="28"/>
          <w:szCs w:val="28"/>
        </w:rPr>
        <w:t xml:space="preserve"> ar vārdiem </w:t>
      </w:r>
      <w:r w:rsidR="00D05CC1">
        <w:rPr>
          <w:rFonts w:ascii="Times New Roman" w:eastAsia="Arial Unicode MS" w:hAnsi="Times New Roman"/>
          <w:sz w:val="28"/>
          <w:szCs w:val="28"/>
        </w:rPr>
        <w:t>"</w:t>
      </w:r>
      <w:r>
        <w:rPr>
          <w:rFonts w:ascii="Times New Roman" w:eastAsia="Arial Unicode MS" w:hAnsi="Times New Roman"/>
          <w:sz w:val="28"/>
          <w:szCs w:val="28"/>
        </w:rPr>
        <w:t>pirmajā atlases kārtā, otrajā atlases kārtā un ceturtajā atlases kārtā</w:t>
      </w:r>
      <w:r w:rsidR="00D05CC1">
        <w:rPr>
          <w:rFonts w:ascii="Times New Roman" w:eastAsia="Arial Unicode MS" w:hAnsi="Times New Roman"/>
          <w:sz w:val="28"/>
          <w:szCs w:val="28"/>
        </w:rPr>
        <w:t>"</w:t>
      </w:r>
      <w:r>
        <w:rPr>
          <w:rFonts w:ascii="Times New Roman" w:eastAsia="Arial Unicode MS" w:hAnsi="Times New Roman"/>
          <w:sz w:val="28"/>
          <w:szCs w:val="28"/>
        </w:rPr>
        <w:t>.</w:t>
      </w:r>
    </w:p>
    <w:p w14:paraId="4CD74357" w14:textId="77777777" w:rsidR="001B447C" w:rsidRDefault="001B447C"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30F293D8" w14:textId="5F08B733" w:rsidR="00492F8D" w:rsidRDefault="00661524" w:rsidP="00D05CC1">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t>Papildināt noteikumus ar 34.</w:t>
      </w:r>
      <w:r w:rsidRPr="0065693F">
        <w:rPr>
          <w:rFonts w:ascii="Times New Roman" w:eastAsia="Arial Unicode MS" w:hAnsi="Times New Roman"/>
          <w:sz w:val="28"/>
          <w:szCs w:val="28"/>
          <w:vertAlign w:val="superscript"/>
        </w:rPr>
        <w:t>1</w:t>
      </w:r>
      <w:r w:rsidRPr="0065693F">
        <w:rPr>
          <w:rFonts w:ascii="Times New Roman" w:eastAsia="Arial Unicode MS" w:hAnsi="Times New Roman"/>
          <w:sz w:val="28"/>
          <w:szCs w:val="28"/>
        </w:rPr>
        <w:t> </w:t>
      </w:r>
      <w:r>
        <w:rPr>
          <w:rFonts w:ascii="Times New Roman" w:eastAsia="Arial Unicode MS" w:hAnsi="Times New Roman"/>
          <w:sz w:val="28"/>
          <w:szCs w:val="28"/>
        </w:rPr>
        <w:t>punktu šādā redakcijā:</w:t>
      </w:r>
    </w:p>
    <w:p w14:paraId="6C691AC8" w14:textId="1553ED2A" w:rsidR="00661524" w:rsidRDefault="00661524"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4FBE290B" w14:textId="79557BE0" w:rsidR="00661524" w:rsidRDefault="00D05CC1"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r>
        <w:rPr>
          <w:rFonts w:ascii="Times New Roman" w:eastAsia="Arial Unicode MS" w:hAnsi="Times New Roman"/>
          <w:sz w:val="28"/>
          <w:szCs w:val="28"/>
        </w:rPr>
        <w:t>"</w:t>
      </w:r>
      <w:r w:rsidR="00E912D0" w:rsidRPr="00E912D0">
        <w:rPr>
          <w:rFonts w:ascii="Times New Roman" w:eastAsia="Arial Unicode MS" w:hAnsi="Times New Roman"/>
          <w:sz w:val="28"/>
          <w:szCs w:val="28"/>
        </w:rPr>
        <w:t>34.</w:t>
      </w:r>
      <w:r w:rsidR="00E912D0" w:rsidRPr="00E912D0">
        <w:rPr>
          <w:rFonts w:ascii="Times New Roman" w:eastAsia="Arial Unicode MS" w:hAnsi="Times New Roman"/>
          <w:sz w:val="28"/>
          <w:szCs w:val="28"/>
          <w:vertAlign w:val="superscript"/>
        </w:rPr>
        <w:t>1</w:t>
      </w:r>
      <w:r w:rsidR="00E912D0" w:rsidRPr="00E912D0">
        <w:rPr>
          <w:rFonts w:ascii="Times New Roman" w:eastAsia="Arial Unicode MS" w:hAnsi="Times New Roman"/>
          <w:sz w:val="28"/>
          <w:szCs w:val="28"/>
        </w:rPr>
        <w:t> </w:t>
      </w:r>
      <w:r w:rsidR="00661524" w:rsidRPr="00661524">
        <w:rPr>
          <w:rFonts w:ascii="Times New Roman" w:eastAsia="Arial Unicode MS" w:hAnsi="Times New Roman"/>
          <w:sz w:val="28"/>
          <w:szCs w:val="28"/>
        </w:rPr>
        <w:t>Finansējuma saņēmējs iesniedz sadarbības iestād</w:t>
      </w:r>
      <w:r w:rsidR="003332CA">
        <w:rPr>
          <w:rFonts w:ascii="Times New Roman" w:eastAsia="Arial Unicode MS" w:hAnsi="Times New Roman"/>
          <w:sz w:val="28"/>
          <w:szCs w:val="28"/>
        </w:rPr>
        <w:t>ē</w:t>
      </w:r>
      <w:r w:rsidR="00661524" w:rsidRPr="00661524">
        <w:rPr>
          <w:rFonts w:ascii="Times New Roman" w:eastAsia="Arial Unicode MS" w:hAnsi="Times New Roman"/>
          <w:sz w:val="28"/>
          <w:szCs w:val="28"/>
        </w:rPr>
        <w:t xml:space="preserve"> sabiedriskā pakalpojuma sniegšanas pienākuma uzlicēja apliecinājumu, ka kompensācija, lai segtu izmaksas, kas radušās, izpildot sabiedrisko pakalpojumu sniegšanas saistības, ir aprēķināta tā, lai novērstu pārmērīgu kompensāciju atbilstoši Regulas Nr.</w:t>
      </w:r>
      <w:r>
        <w:rPr>
          <w:rFonts w:ascii="Times New Roman" w:eastAsia="Arial Unicode MS" w:hAnsi="Times New Roman"/>
          <w:sz w:val="28"/>
          <w:szCs w:val="28"/>
        </w:rPr>
        <w:t> </w:t>
      </w:r>
      <w:r w:rsidR="00661524" w:rsidRPr="00661524">
        <w:rPr>
          <w:rFonts w:ascii="Times New Roman" w:eastAsia="Arial Unicode MS" w:hAnsi="Times New Roman"/>
          <w:sz w:val="28"/>
          <w:szCs w:val="28"/>
        </w:rPr>
        <w:t>1370/2007 3.</w:t>
      </w:r>
      <w:r>
        <w:rPr>
          <w:rFonts w:ascii="Times New Roman" w:eastAsia="Arial Unicode MS" w:hAnsi="Times New Roman"/>
          <w:sz w:val="28"/>
          <w:szCs w:val="28"/>
        </w:rPr>
        <w:t> </w:t>
      </w:r>
      <w:r w:rsidR="00661524" w:rsidRPr="00661524">
        <w:rPr>
          <w:rFonts w:ascii="Times New Roman" w:eastAsia="Arial Unicode MS" w:hAnsi="Times New Roman"/>
          <w:sz w:val="28"/>
          <w:szCs w:val="28"/>
        </w:rPr>
        <w:t>panta 2.</w:t>
      </w:r>
      <w:r>
        <w:rPr>
          <w:rFonts w:ascii="Times New Roman" w:eastAsia="Arial Unicode MS" w:hAnsi="Times New Roman"/>
          <w:sz w:val="28"/>
          <w:szCs w:val="28"/>
        </w:rPr>
        <w:t> </w:t>
      </w:r>
      <w:r w:rsidR="00661524" w:rsidRPr="00661524">
        <w:rPr>
          <w:rFonts w:ascii="Times New Roman" w:eastAsia="Arial Unicode MS" w:hAnsi="Times New Roman"/>
          <w:sz w:val="28"/>
          <w:szCs w:val="28"/>
        </w:rPr>
        <w:t>punktam un 4.</w:t>
      </w:r>
      <w:r>
        <w:rPr>
          <w:rFonts w:ascii="Times New Roman" w:eastAsia="Arial Unicode MS" w:hAnsi="Times New Roman"/>
          <w:sz w:val="28"/>
          <w:szCs w:val="28"/>
        </w:rPr>
        <w:t> </w:t>
      </w:r>
      <w:r w:rsidR="00661524" w:rsidRPr="00661524">
        <w:rPr>
          <w:rFonts w:ascii="Times New Roman" w:eastAsia="Arial Unicode MS" w:hAnsi="Times New Roman"/>
          <w:sz w:val="28"/>
          <w:szCs w:val="28"/>
        </w:rPr>
        <w:t>panta 1.</w:t>
      </w:r>
      <w:r>
        <w:rPr>
          <w:rFonts w:ascii="Times New Roman" w:eastAsia="Arial Unicode MS" w:hAnsi="Times New Roman"/>
          <w:sz w:val="28"/>
          <w:szCs w:val="28"/>
        </w:rPr>
        <w:t> </w:t>
      </w:r>
      <w:r w:rsidR="00661524" w:rsidRPr="00661524">
        <w:rPr>
          <w:rFonts w:ascii="Times New Roman" w:eastAsia="Arial Unicode MS" w:hAnsi="Times New Roman"/>
          <w:sz w:val="28"/>
          <w:szCs w:val="28"/>
        </w:rPr>
        <w:t xml:space="preserve">punkta </w:t>
      </w:r>
      <w:r>
        <w:rPr>
          <w:rFonts w:ascii="Times New Roman" w:eastAsia="Arial Unicode MS" w:hAnsi="Times New Roman"/>
          <w:sz w:val="28"/>
          <w:szCs w:val="28"/>
        </w:rPr>
        <w:t>"</w:t>
      </w:r>
      <w:r w:rsidR="00661524" w:rsidRPr="00661524">
        <w:rPr>
          <w:rFonts w:ascii="Times New Roman" w:eastAsia="Arial Unicode MS" w:hAnsi="Times New Roman"/>
          <w:sz w:val="28"/>
          <w:szCs w:val="28"/>
        </w:rPr>
        <w:t>b</w:t>
      </w:r>
      <w:r>
        <w:rPr>
          <w:rFonts w:ascii="Times New Roman" w:eastAsia="Arial Unicode MS" w:hAnsi="Times New Roman"/>
          <w:sz w:val="28"/>
          <w:szCs w:val="28"/>
        </w:rPr>
        <w:t>"</w:t>
      </w:r>
      <w:r w:rsidR="00661524" w:rsidRPr="00661524">
        <w:rPr>
          <w:rFonts w:ascii="Times New Roman" w:eastAsia="Arial Unicode MS" w:hAnsi="Times New Roman"/>
          <w:sz w:val="28"/>
          <w:szCs w:val="28"/>
        </w:rPr>
        <w:t xml:space="preserve"> apakšpunktam.</w:t>
      </w:r>
      <w:r>
        <w:rPr>
          <w:rFonts w:ascii="Times New Roman" w:eastAsia="Arial Unicode MS" w:hAnsi="Times New Roman"/>
          <w:sz w:val="28"/>
          <w:szCs w:val="28"/>
        </w:rPr>
        <w:t>"</w:t>
      </w:r>
    </w:p>
    <w:p w14:paraId="4490799C" w14:textId="759622B2" w:rsidR="00C5681C" w:rsidRDefault="00C5681C"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1BBDFC61" w14:textId="5F7E2E71" w:rsidR="00C5681C" w:rsidRPr="00D76237" w:rsidRDefault="00D76237" w:rsidP="00357309">
      <w:pPr>
        <w:pStyle w:val="ListParagraph"/>
        <w:tabs>
          <w:tab w:val="left" w:pos="1134"/>
        </w:tabs>
        <w:spacing w:before="0" w:after="0"/>
        <w:ind w:left="0" w:firstLine="720"/>
        <w:rPr>
          <w:rFonts w:eastAsia="Arial Unicode MS"/>
        </w:rPr>
      </w:pPr>
      <w:r>
        <w:rPr>
          <w:rFonts w:eastAsia="Arial Unicode MS"/>
        </w:rPr>
        <w:t>Aizstāt</w:t>
      </w:r>
      <w:r w:rsidR="00C5681C">
        <w:rPr>
          <w:rFonts w:eastAsia="Arial Unicode MS"/>
        </w:rPr>
        <w:t xml:space="preserve"> 39.</w:t>
      </w:r>
      <w:r w:rsidR="003332CA">
        <w:rPr>
          <w:rFonts w:eastAsia="Arial Unicode MS"/>
        </w:rPr>
        <w:t> </w:t>
      </w:r>
      <w:r w:rsidR="00C5681C">
        <w:rPr>
          <w:rFonts w:eastAsia="Arial Unicode MS"/>
        </w:rPr>
        <w:t xml:space="preserve">punktā vārdus </w:t>
      </w:r>
      <w:r w:rsidR="00D05CC1">
        <w:rPr>
          <w:rFonts w:eastAsia="Arial Unicode MS"/>
        </w:rPr>
        <w:t>"</w:t>
      </w:r>
      <w:r w:rsidR="00C5681C">
        <w:rPr>
          <w:rFonts w:eastAsia="Arial Unicode MS"/>
        </w:rPr>
        <w:t>pirmās atlases kārtas un otrās atlases kārtas</w:t>
      </w:r>
      <w:r w:rsidR="00D05CC1">
        <w:rPr>
          <w:rFonts w:eastAsia="Arial Unicode MS"/>
        </w:rPr>
        <w:t>"</w:t>
      </w:r>
      <w:r w:rsidR="00C5681C">
        <w:rPr>
          <w:rFonts w:eastAsia="Arial Unicode MS"/>
        </w:rPr>
        <w:t xml:space="preserve"> ar vārdiem </w:t>
      </w:r>
      <w:r w:rsidR="00D05CC1">
        <w:rPr>
          <w:rFonts w:eastAsia="Arial Unicode MS"/>
        </w:rPr>
        <w:t>"</w:t>
      </w:r>
      <w:r w:rsidR="00C5681C">
        <w:rPr>
          <w:rFonts w:eastAsia="Arial Unicode MS"/>
        </w:rPr>
        <w:t>pirmās atlases kārtas, otrās atlases kārtas un ceturtās atlases kārtas</w:t>
      </w:r>
      <w:r w:rsidR="00D05CC1">
        <w:rPr>
          <w:rFonts w:eastAsia="Arial Unicode MS"/>
        </w:rPr>
        <w:t>"</w:t>
      </w:r>
      <w:r w:rsidR="00C5681C">
        <w:rPr>
          <w:rFonts w:eastAsia="Arial Unicode MS"/>
        </w:rPr>
        <w:t>.</w:t>
      </w:r>
    </w:p>
    <w:p w14:paraId="2C68883A" w14:textId="77777777" w:rsidR="00661524" w:rsidRDefault="00661524" w:rsidP="00D05CC1">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103DAD51" w14:textId="77777777" w:rsidR="00EB497A" w:rsidRDefault="00EB497A">
      <w:pPr>
        <w:spacing w:after="200" w:line="276" w:lineRule="auto"/>
        <w:rPr>
          <w:rFonts w:ascii="Times New Roman" w:eastAsia="Arial Unicode MS" w:hAnsi="Times New Roman"/>
          <w:sz w:val="28"/>
          <w:szCs w:val="28"/>
        </w:rPr>
      </w:pPr>
      <w:r>
        <w:rPr>
          <w:rFonts w:ascii="Times New Roman" w:eastAsia="Arial Unicode MS" w:hAnsi="Times New Roman"/>
          <w:sz w:val="28"/>
          <w:szCs w:val="28"/>
        </w:rPr>
        <w:br w:type="page"/>
      </w:r>
    </w:p>
    <w:p w14:paraId="643C315A" w14:textId="06C89ED0" w:rsidR="001B447C" w:rsidRDefault="0099642D" w:rsidP="00D05CC1">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lastRenderedPageBreak/>
        <w:t>Aizstāt 42.</w:t>
      </w:r>
      <w:r w:rsidR="003332CA">
        <w:rPr>
          <w:rFonts w:ascii="Times New Roman" w:eastAsia="Arial Unicode MS" w:hAnsi="Times New Roman"/>
          <w:sz w:val="28"/>
          <w:szCs w:val="28"/>
        </w:rPr>
        <w:t> </w:t>
      </w:r>
      <w:r>
        <w:rPr>
          <w:rFonts w:ascii="Times New Roman" w:eastAsia="Arial Unicode MS" w:hAnsi="Times New Roman"/>
          <w:sz w:val="28"/>
          <w:szCs w:val="28"/>
        </w:rPr>
        <w:t>punkta otr</w:t>
      </w:r>
      <w:r w:rsidR="00BF3526">
        <w:rPr>
          <w:rFonts w:ascii="Times New Roman" w:eastAsia="Arial Unicode MS" w:hAnsi="Times New Roman"/>
          <w:sz w:val="28"/>
          <w:szCs w:val="28"/>
        </w:rPr>
        <w:t>aj</w:t>
      </w:r>
      <w:r>
        <w:rPr>
          <w:rFonts w:ascii="Times New Roman" w:eastAsia="Arial Unicode MS" w:hAnsi="Times New Roman"/>
          <w:sz w:val="28"/>
          <w:szCs w:val="28"/>
        </w:rPr>
        <w:t xml:space="preserve">ā teikumā vārdus </w:t>
      </w:r>
      <w:r w:rsidR="00D05CC1">
        <w:rPr>
          <w:rFonts w:ascii="Times New Roman" w:eastAsia="Arial Unicode MS" w:hAnsi="Times New Roman"/>
          <w:sz w:val="28"/>
          <w:szCs w:val="28"/>
        </w:rPr>
        <w:t>"</w:t>
      </w:r>
      <w:r>
        <w:rPr>
          <w:rFonts w:ascii="Times New Roman" w:eastAsia="Arial Unicode MS" w:hAnsi="Times New Roman"/>
          <w:sz w:val="28"/>
          <w:szCs w:val="28"/>
        </w:rPr>
        <w:t>otrās atlases kārtas un trešās atlases kārtas</w:t>
      </w:r>
      <w:r w:rsidR="00D05CC1">
        <w:rPr>
          <w:rFonts w:ascii="Times New Roman" w:eastAsia="Arial Unicode MS" w:hAnsi="Times New Roman"/>
          <w:sz w:val="28"/>
          <w:szCs w:val="28"/>
        </w:rPr>
        <w:t>"</w:t>
      </w:r>
      <w:r>
        <w:rPr>
          <w:rFonts w:ascii="Times New Roman" w:eastAsia="Arial Unicode MS" w:hAnsi="Times New Roman"/>
          <w:sz w:val="28"/>
          <w:szCs w:val="28"/>
        </w:rPr>
        <w:t xml:space="preserve"> ar vārdiem </w:t>
      </w:r>
      <w:r w:rsidR="00D05CC1">
        <w:rPr>
          <w:rFonts w:ascii="Times New Roman" w:eastAsia="Arial Unicode MS" w:hAnsi="Times New Roman"/>
          <w:sz w:val="28"/>
          <w:szCs w:val="28"/>
        </w:rPr>
        <w:t>"</w:t>
      </w:r>
      <w:r>
        <w:rPr>
          <w:rFonts w:ascii="Times New Roman" w:eastAsia="Arial Unicode MS" w:hAnsi="Times New Roman"/>
          <w:sz w:val="28"/>
          <w:szCs w:val="28"/>
        </w:rPr>
        <w:t>otrās atlases kārtas, trešās atlases kārtas un ceturtās atlases kārtas</w:t>
      </w:r>
      <w:r w:rsidR="00D05CC1">
        <w:rPr>
          <w:rFonts w:ascii="Times New Roman" w:eastAsia="Arial Unicode MS" w:hAnsi="Times New Roman"/>
          <w:sz w:val="28"/>
          <w:szCs w:val="28"/>
        </w:rPr>
        <w:t>"</w:t>
      </w:r>
      <w:r>
        <w:rPr>
          <w:rFonts w:ascii="Times New Roman" w:eastAsia="Arial Unicode MS" w:hAnsi="Times New Roman"/>
          <w:sz w:val="28"/>
          <w:szCs w:val="28"/>
        </w:rPr>
        <w:t>.</w:t>
      </w:r>
    </w:p>
    <w:p w14:paraId="460B2E3F" w14:textId="4CA590BF" w:rsidR="00F370D2" w:rsidRDefault="00F370D2" w:rsidP="00D05CC1">
      <w:pPr>
        <w:spacing w:after="0" w:line="240" w:lineRule="auto"/>
        <w:ind w:firstLine="720"/>
        <w:jc w:val="both"/>
        <w:rPr>
          <w:rFonts w:ascii="Times New Roman" w:hAnsi="Times New Roman"/>
          <w:sz w:val="28"/>
          <w:szCs w:val="28"/>
        </w:rPr>
      </w:pPr>
    </w:p>
    <w:p w14:paraId="06AECF4C" w14:textId="2E400BCA" w:rsidR="004B2623" w:rsidRDefault="004B2623" w:rsidP="00D05CC1">
      <w:pPr>
        <w:spacing w:after="0" w:line="240" w:lineRule="auto"/>
        <w:ind w:firstLine="720"/>
        <w:jc w:val="both"/>
        <w:rPr>
          <w:rFonts w:ascii="Times New Roman" w:hAnsi="Times New Roman"/>
          <w:sz w:val="28"/>
          <w:szCs w:val="28"/>
        </w:rPr>
      </w:pPr>
    </w:p>
    <w:p w14:paraId="6A111BF9" w14:textId="77777777" w:rsidR="00EB497A" w:rsidRDefault="00EB497A" w:rsidP="00D05CC1">
      <w:pPr>
        <w:spacing w:after="0" w:line="240" w:lineRule="auto"/>
        <w:ind w:firstLine="720"/>
        <w:jc w:val="both"/>
        <w:rPr>
          <w:rFonts w:ascii="Times New Roman" w:hAnsi="Times New Roman"/>
          <w:sz w:val="28"/>
          <w:szCs w:val="28"/>
        </w:rPr>
      </w:pPr>
    </w:p>
    <w:p w14:paraId="1B9266B7" w14:textId="77777777" w:rsidR="00D05CC1" w:rsidRPr="00DE283C" w:rsidRDefault="00D05CC1" w:rsidP="00D05CC1">
      <w:pPr>
        <w:pStyle w:val="Body"/>
        <w:tabs>
          <w:tab w:val="left" w:pos="6521"/>
        </w:tabs>
        <w:spacing w:after="0" w:line="240" w:lineRule="auto"/>
        <w:ind w:firstLine="720"/>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A7B3AFE" w14:textId="2D6B0643" w:rsidR="00D05CC1" w:rsidRDefault="00D05CC1" w:rsidP="00D05CC1">
      <w:pPr>
        <w:pStyle w:val="Body"/>
        <w:spacing w:after="0" w:line="240" w:lineRule="auto"/>
        <w:ind w:firstLine="720"/>
        <w:jc w:val="both"/>
        <w:rPr>
          <w:rFonts w:ascii="Times New Roman" w:hAnsi="Times New Roman"/>
          <w:color w:val="auto"/>
          <w:sz w:val="28"/>
          <w:lang w:val="de-DE"/>
        </w:rPr>
      </w:pPr>
    </w:p>
    <w:p w14:paraId="7DDBF3E8" w14:textId="77777777" w:rsidR="00EB497A" w:rsidRDefault="00EB497A" w:rsidP="00D05CC1">
      <w:pPr>
        <w:pStyle w:val="Body"/>
        <w:spacing w:after="0" w:line="240" w:lineRule="auto"/>
        <w:ind w:firstLine="720"/>
        <w:jc w:val="both"/>
        <w:rPr>
          <w:rFonts w:ascii="Times New Roman" w:hAnsi="Times New Roman"/>
          <w:color w:val="auto"/>
          <w:sz w:val="28"/>
          <w:lang w:val="de-DE"/>
        </w:rPr>
      </w:pPr>
    </w:p>
    <w:p w14:paraId="44930B2C" w14:textId="77777777" w:rsidR="00D05CC1" w:rsidRDefault="00D05CC1" w:rsidP="00D05CC1">
      <w:pPr>
        <w:pStyle w:val="Body"/>
        <w:spacing w:after="0" w:line="240" w:lineRule="auto"/>
        <w:ind w:firstLine="720"/>
        <w:jc w:val="both"/>
        <w:rPr>
          <w:rFonts w:ascii="Times New Roman" w:hAnsi="Times New Roman"/>
          <w:color w:val="auto"/>
          <w:sz w:val="28"/>
          <w:lang w:val="de-DE"/>
        </w:rPr>
      </w:pPr>
    </w:p>
    <w:p w14:paraId="714A0CAA" w14:textId="77777777" w:rsidR="00D05CC1" w:rsidRPr="001258F6" w:rsidRDefault="00D05CC1" w:rsidP="00D05CC1">
      <w:pPr>
        <w:pStyle w:val="Body"/>
        <w:tabs>
          <w:tab w:val="left" w:pos="6521"/>
        </w:tabs>
        <w:spacing w:after="0" w:line="240" w:lineRule="auto"/>
        <w:ind w:firstLine="720"/>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sectPr w:rsidR="00D05CC1" w:rsidRPr="001258F6" w:rsidSect="00F370D2">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66403" w14:textId="77777777" w:rsidR="00EB5A0C" w:rsidRDefault="00EB5A0C" w:rsidP="00111460">
      <w:pPr>
        <w:spacing w:after="0" w:line="240" w:lineRule="auto"/>
      </w:pPr>
      <w:r>
        <w:separator/>
      </w:r>
    </w:p>
  </w:endnote>
  <w:endnote w:type="continuationSeparator" w:id="0">
    <w:p w14:paraId="195C94F3" w14:textId="77777777" w:rsidR="00EB5A0C" w:rsidRDefault="00EB5A0C" w:rsidP="0011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1331" w14:textId="5AAF717B" w:rsidR="00E44B48" w:rsidRPr="00F370D2" w:rsidRDefault="00D05CC1" w:rsidP="00F370D2">
    <w:pPr>
      <w:spacing w:after="0" w:line="240" w:lineRule="auto"/>
      <w:jc w:val="both"/>
      <w:rPr>
        <w:rFonts w:ascii="Times New Roman" w:hAnsi="Times New Roman"/>
        <w:bCs/>
        <w:noProof/>
        <w:sz w:val="16"/>
        <w:szCs w:val="16"/>
      </w:rPr>
    </w:pPr>
    <w:r>
      <w:rPr>
        <w:rFonts w:ascii="Times New Roman" w:hAnsi="Times New Roman"/>
        <w:bCs/>
        <w:noProof/>
        <w:sz w:val="16"/>
        <w:szCs w:val="16"/>
      </w:rPr>
      <w:t>N2444_0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F4A9B" w14:textId="11622D7A" w:rsidR="00E44B48" w:rsidRPr="00F370D2" w:rsidRDefault="00D05CC1" w:rsidP="00F370D2">
    <w:pPr>
      <w:spacing w:after="0" w:line="240" w:lineRule="auto"/>
      <w:jc w:val="both"/>
      <w:rPr>
        <w:rFonts w:ascii="Times New Roman" w:hAnsi="Times New Roman"/>
        <w:bCs/>
        <w:noProof/>
        <w:sz w:val="16"/>
        <w:szCs w:val="16"/>
      </w:rPr>
    </w:pPr>
    <w:r>
      <w:rPr>
        <w:rFonts w:ascii="Times New Roman" w:hAnsi="Times New Roman"/>
        <w:bCs/>
        <w:noProof/>
        <w:sz w:val="16"/>
        <w:szCs w:val="16"/>
      </w:rPr>
      <w:t>N2444_0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9DF5A" w14:textId="77777777" w:rsidR="00EB5A0C" w:rsidRDefault="00EB5A0C" w:rsidP="00111460">
      <w:pPr>
        <w:spacing w:after="0" w:line="240" w:lineRule="auto"/>
      </w:pPr>
      <w:r>
        <w:separator/>
      </w:r>
    </w:p>
  </w:footnote>
  <w:footnote w:type="continuationSeparator" w:id="0">
    <w:p w14:paraId="7D321823" w14:textId="77777777" w:rsidR="00EB5A0C" w:rsidRDefault="00EB5A0C" w:rsidP="00111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020830"/>
      <w:docPartObj>
        <w:docPartGallery w:val="Page Numbers (Top of Page)"/>
        <w:docPartUnique/>
      </w:docPartObj>
    </w:sdtPr>
    <w:sdtEndPr>
      <w:rPr>
        <w:rFonts w:ascii="Times New Roman" w:hAnsi="Times New Roman"/>
        <w:noProof/>
        <w:sz w:val="24"/>
        <w:szCs w:val="24"/>
      </w:rPr>
    </w:sdtEndPr>
    <w:sdtContent>
      <w:p w14:paraId="7FDF4A98" w14:textId="77777777" w:rsidR="00E44B48" w:rsidRPr="00D05CC1" w:rsidRDefault="00E44B48">
        <w:pPr>
          <w:pStyle w:val="Header"/>
          <w:jc w:val="center"/>
          <w:rPr>
            <w:rFonts w:ascii="Times New Roman" w:hAnsi="Times New Roman"/>
            <w:sz w:val="24"/>
            <w:szCs w:val="24"/>
          </w:rPr>
        </w:pPr>
        <w:r w:rsidRPr="00D05CC1">
          <w:rPr>
            <w:rFonts w:ascii="Times New Roman" w:hAnsi="Times New Roman"/>
            <w:sz w:val="24"/>
            <w:szCs w:val="24"/>
          </w:rPr>
          <w:fldChar w:fldCharType="begin"/>
        </w:r>
        <w:r w:rsidRPr="00D05CC1">
          <w:rPr>
            <w:rFonts w:ascii="Times New Roman" w:hAnsi="Times New Roman"/>
            <w:sz w:val="24"/>
            <w:szCs w:val="24"/>
          </w:rPr>
          <w:instrText xml:space="preserve"> PAGE   \* MERGEFORMAT </w:instrText>
        </w:r>
        <w:r w:rsidRPr="00D05CC1">
          <w:rPr>
            <w:rFonts w:ascii="Times New Roman" w:hAnsi="Times New Roman"/>
            <w:sz w:val="24"/>
            <w:szCs w:val="24"/>
          </w:rPr>
          <w:fldChar w:fldCharType="separate"/>
        </w:r>
        <w:r w:rsidR="006522D2">
          <w:rPr>
            <w:rFonts w:ascii="Times New Roman" w:hAnsi="Times New Roman"/>
            <w:noProof/>
            <w:sz w:val="24"/>
            <w:szCs w:val="24"/>
          </w:rPr>
          <w:t>4</w:t>
        </w:r>
        <w:r w:rsidRPr="00D05CC1">
          <w:rPr>
            <w:rFonts w:ascii="Times New Roman" w:hAnsi="Times New Roman"/>
            <w:noProof/>
            <w:sz w:val="24"/>
            <w:szCs w:val="24"/>
          </w:rPr>
          <w:fldChar w:fldCharType="end"/>
        </w:r>
      </w:p>
    </w:sdtContent>
  </w:sdt>
  <w:p w14:paraId="7FDF4A99" w14:textId="77777777" w:rsidR="00E44B48" w:rsidRPr="00D05CC1" w:rsidRDefault="00E44B48">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1AA4" w14:textId="77777777" w:rsidR="00D05CC1" w:rsidRPr="003629D6" w:rsidRDefault="00D05CC1">
    <w:pPr>
      <w:pStyle w:val="Header"/>
    </w:pPr>
  </w:p>
  <w:p w14:paraId="695B6908" w14:textId="15510F6C" w:rsidR="00E44B48" w:rsidRPr="00D05CC1" w:rsidRDefault="00D05CC1">
    <w:pPr>
      <w:pStyle w:val="Header"/>
    </w:pPr>
    <w:r>
      <w:rPr>
        <w:noProof/>
      </w:rPr>
      <w:drawing>
        <wp:inline distT="0" distB="0" distL="0" distR="0" wp14:anchorId="69885CF8" wp14:editId="2F63737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E2B20"/>
    <w:multiLevelType w:val="multilevel"/>
    <w:tmpl w:val="2DE63CD6"/>
    <w:lvl w:ilvl="0">
      <w:start w:val="1"/>
      <w:numFmt w:val="upperRoman"/>
      <w:pStyle w:val="Heading1"/>
      <w:lvlText w:val="%1."/>
      <w:lvlJc w:val="righ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301423"/>
    <w:multiLevelType w:val="multilevel"/>
    <w:tmpl w:val="0426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38B4DEE"/>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FB15A51"/>
    <w:multiLevelType w:val="multilevel"/>
    <w:tmpl w:val="2EE20E50"/>
    <w:lvl w:ilvl="0">
      <w:start w:val="2"/>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A91145"/>
    <w:multiLevelType w:val="multilevel"/>
    <w:tmpl w:val="454CE856"/>
    <w:lvl w:ilvl="0">
      <w:start w:val="1"/>
      <w:numFmt w:val="decimal"/>
      <w:lvlText w:val="%1."/>
      <w:lvlJc w:val="left"/>
      <w:pPr>
        <w:ind w:left="1636" w:hanging="360"/>
      </w:pPr>
      <w:rPr>
        <w:sz w:val="24"/>
      </w:rPr>
    </w:lvl>
    <w:lvl w:ilvl="1">
      <w:start w:val="1"/>
      <w:numFmt w:val="decimal"/>
      <w:lvlText w:val="%1.%2."/>
      <w:lvlJc w:val="left"/>
      <w:pPr>
        <w:ind w:left="114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1F39AB"/>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A1961CD"/>
    <w:multiLevelType w:val="multilevel"/>
    <w:tmpl w:val="EB1A0184"/>
    <w:lvl w:ilvl="0">
      <w:start w:val="1"/>
      <w:numFmt w:val="decimal"/>
      <w:pStyle w:val="ListParagraph"/>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126" w:hanging="432"/>
      </w:pPr>
      <w:rPr>
        <w:rFonts w:hint="default"/>
        <w:sz w:val="28"/>
        <w:szCs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806538"/>
    <w:multiLevelType w:val="multilevel"/>
    <w:tmpl w:val="675A83DA"/>
    <w:lvl w:ilvl="0">
      <w:start w:val="12"/>
      <w:numFmt w:val="decimal"/>
      <w:lvlText w:val="%1."/>
      <w:lvlJc w:val="left"/>
      <w:pPr>
        <w:ind w:left="360" w:hanging="360"/>
      </w:pPr>
      <w:rPr>
        <w:rFonts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A9607D6"/>
    <w:multiLevelType w:val="hybridMultilevel"/>
    <w:tmpl w:val="BBB2312E"/>
    <w:lvl w:ilvl="0" w:tplc="2138B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8"/>
  </w:num>
  <w:num w:numId="6">
    <w:abstractNumId w:val="1"/>
  </w:num>
  <w:num w:numId="7">
    <w:abstractNumId w:val="4"/>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9"/>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07"/>
    <w:rsid w:val="00004540"/>
    <w:rsid w:val="000047BF"/>
    <w:rsid w:val="00004AB8"/>
    <w:rsid w:val="000101FE"/>
    <w:rsid w:val="0001281D"/>
    <w:rsid w:val="00013717"/>
    <w:rsid w:val="0001422C"/>
    <w:rsid w:val="00015D3C"/>
    <w:rsid w:val="0001670B"/>
    <w:rsid w:val="00016F2D"/>
    <w:rsid w:val="0001752C"/>
    <w:rsid w:val="00017F23"/>
    <w:rsid w:val="00020F61"/>
    <w:rsid w:val="00021464"/>
    <w:rsid w:val="000228A0"/>
    <w:rsid w:val="000232C0"/>
    <w:rsid w:val="00023A96"/>
    <w:rsid w:val="00023C1D"/>
    <w:rsid w:val="0002495E"/>
    <w:rsid w:val="00027825"/>
    <w:rsid w:val="00027D7E"/>
    <w:rsid w:val="00032124"/>
    <w:rsid w:val="000331C3"/>
    <w:rsid w:val="000335BF"/>
    <w:rsid w:val="000351D2"/>
    <w:rsid w:val="00035ABF"/>
    <w:rsid w:val="00035BB3"/>
    <w:rsid w:val="00036FF4"/>
    <w:rsid w:val="00037389"/>
    <w:rsid w:val="00037FA3"/>
    <w:rsid w:val="00040247"/>
    <w:rsid w:val="000407E9"/>
    <w:rsid w:val="00041926"/>
    <w:rsid w:val="00042FFF"/>
    <w:rsid w:val="00043094"/>
    <w:rsid w:val="00043286"/>
    <w:rsid w:val="00044073"/>
    <w:rsid w:val="00045195"/>
    <w:rsid w:val="00046383"/>
    <w:rsid w:val="000465E6"/>
    <w:rsid w:val="00051E53"/>
    <w:rsid w:val="00051EE7"/>
    <w:rsid w:val="0005204B"/>
    <w:rsid w:val="0005372D"/>
    <w:rsid w:val="000542C4"/>
    <w:rsid w:val="000543C8"/>
    <w:rsid w:val="0005567E"/>
    <w:rsid w:val="0005587A"/>
    <w:rsid w:val="0005642C"/>
    <w:rsid w:val="00060605"/>
    <w:rsid w:val="00060B53"/>
    <w:rsid w:val="00062979"/>
    <w:rsid w:val="000631C4"/>
    <w:rsid w:val="0006720B"/>
    <w:rsid w:val="00067A28"/>
    <w:rsid w:val="00072113"/>
    <w:rsid w:val="00072D82"/>
    <w:rsid w:val="000765F6"/>
    <w:rsid w:val="0008060E"/>
    <w:rsid w:val="00085817"/>
    <w:rsid w:val="000859C0"/>
    <w:rsid w:val="00086B61"/>
    <w:rsid w:val="000876A1"/>
    <w:rsid w:val="0009094D"/>
    <w:rsid w:val="00090C51"/>
    <w:rsid w:val="00091035"/>
    <w:rsid w:val="0009193A"/>
    <w:rsid w:val="00092605"/>
    <w:rsid w:val="000927D0"/>
    <w:rsid w:val="00092C11"/>
    <w:rsid w:val="000931A5"/>
    <w:rsid w:val="00094EF9"/>
    <w:rsid w:val="000961E5"/>
    <w:rsid w:val="000968B8"/>
    <w:rsid w:val="00097860"/>
    <w:rsid w:val="000A2159"/>
    <w:rsid w:val="000A789D"/>
    <w:rsid w:val="000B24CE"/>
    <w:rsid w:val="000B2687"/>
    <w:rsid w:val="000B5AD9"/>
    <w:rsid w:val="000B710D"/>
    <w:rsid w:val="000C227B"/>
    <w:rsid w:val="000C316D"/>
    <w:rsid w:val="000C47AB"/>
    <w:rsid w:val="000C4A84"/>
    <w:rsid w:val="000C6048"/>
    <w:rsid w:val="000D016E"/>
    <w:rsid w:val="000D0535"/>
    <w:rsid w:val="000D2656"/>
    <w:rsid w:val="000D4B8F"/>
    <w:rsid w:val="000D6A73"/>
    <w:rsid w:val="000E00F6"/>
    <w:rsid w:val="000E022E"/>
    <w:rsid w:val="000E038E"/>
    <w:rsid w:val="000E04EE"/>
    <w:rsid w:val="000E09CE"/>
    <w:rsid w:val="000E0BCE"/>
    <w:rsid w:val="000E368F"/>
    <w:rsid w:val="000E5FAD"/>
    <w:rsid w:val="000E6A64"/>
    <w:rsid w:val="000F03B1"/>
    <w:rsid w:val="000F0FA0"/>
    <w:rsid w:val="000F0FA1"/>
    <w:rsid w:val="000F2F0F"/>
    <w:rsid w:val="000F3226"/>
    <w:rsid w:val="000F32B2"/>
    <w:rsid w:val="000F6C90"/>
    <w:rsid w:val="00101148"/>
    <w:rsid w:val="00102241"/>
    <w:rsid w:val="001023EE"/>
    <w:rsid w:val="00102630"/>
    <w:rsid w:val="00102F15"/>
    <w:rsid w:val="00103436"/>
    <w:rsid w:val="001034B9"/>
    <w:rsid w:val="001110E3"/>
    <w:rsid w:val="00111460"/>
    <w:rsid w:val="0011218F"/>
    <w:rsid w:val="00112368"/>
    <w:rsid w:val="00112A7B"/>
    <w:rsid w:val="00114AA3"/>
    <w:rsid w:val="00115B51"/>
    <w:rsid w:val="001222D4"/>
    <w:rsid w:val="0012569D"/>
    <w:rsid w:val="00126709"/>
    <w:rsid w:val="0013020E"/>
    <w:rsid w:val="0013115F"/>
    <w:rsid w:val="001312DB"/>
    <w:rsid w:val="0013458A"/>
    <w:rsid w:val="00136B36"/>
    <w:rsid w:val="00141E29"/>
    <w:rsid w:val="00143232"/>
    <w:rsid w:val="00143857"/>
    <w:rsid w:val="00144929"/>
    <w:rsid w:val="001455D3"/>
    <w:rsid w:val="0014714C"/>
    <w:rsid w:val="00147E2F"/>
    <w:rsid w:val="001542C1"/>
    <w:rsid w:val="00154E1E"/>
    <w:rsid w:val="00155392"/>
    <w:rsid w:val="00155D71"/>
    <w:rsid w:val="00157BB3"/>
    <w:rsid w:val="001602A5"/>
    <w:rsid w:val="00162877"/>
    <w:rsid w:val="00165182"/>
    <w:rsid w:val="001652B8"/>
    <w:rsid w:val="00167D94"/>
    <w:rsid w:val="001704AB"/>
    <w:rsid w:val="001704E9"/>
    <w:rsid w:val="001718C3"/>
    <w:rsid w:val="00171F58"/>
    <w:rsid w:val="00171F7C"/>
    <w:rsid w:val="00172747"/>
    <w:rsid w:val="00173194"/>
    <w:rsid w:val="00173554"/>
    <w:rsid w:val="0017402E"/>
    <w:rsid w:val="00174733"/>
    <w:rsid w:val="00175925"/>
    <w:rsid w:val="00177720"/>
    <w:rsid w:val="00177DEB"/>
    <w:rsid w:val="0018090C"/>
    <w:rsid w:val="00182320"/>
    <w:rsid w:val="00191650"/>
    <w:rsid w:val="001932E9"/>
    <w:rsid w:val="00193606"/>
    <w:rsid w:val="001A06A6"/>
    <w:rsid w:val="001A6678"/>
    <w:rsid w:val="001A6BC3"/>
    <w:rsid w:val="001A71E7"/>
    <w:rsid w:val="001B0053"/>
    <w:rsid w:val="001B0CAA"/>
    <w:rsid w:val="001B2BE5"/>
    <w:rsid w:val="001B32A4"/>
    <w:rsid w:val="001B447C"/>
    <w:rsid w:val="001B5F1E"/>
    <w:rsid w:val="001B6155"/>
    <w:rsid w:val="001C2419"/>
    <w:rsid w:val="001C27E1"/>
    <w:rsid w:val="001C40A7"/>
    <w:rsid w:val="001C41C3"/>
    <w:rsid w:val="001C574B"/>
    <w:rsid w:val="001C5CDF"/>
    <w:rsid w:val="001D27F2"/>
    <w:rsid w:val="001D4F74"/>
    <w:rsid w:val="001D58AB"/>
    <w:rsid w:val="001E25B6"/>
    <w:rsid w:val="001E40BE"/>
    <w:rsid w:val="001E4C26"/>
    <w:rsid w:val="001E5820"/>
    <w:rsid w:val="001E7335"/>
    <w:rsid w:val="001F0B5A"/>
    <w:rsid w:val="001F3BCB"/>
    <w:rsid w:val="001F7249"/>
    <w:rsid w:val="001F7D18"/>
    <w:rsid w:val="001F7E6F"/>
    <w:rsid w:val="00200070"/>
    <w:rsid w:val="00200D48"/>
    <w:rsid w:val="00201B8E"/>
    <w:rsid w:val="00202B4A"/>
    <w:rsid w:val="002043C7"/>
    <w:rsid w:val="002056E6"/>
    <w:rsid w:val="002057D1"/>
    <w:rsid w:val="002066C6"/>
    <w:rsid w:val="0021003F"/>
    <w:rsid w:val="00211441"/>
    <w:rsid w:val="0021226C"/>
    <w:rsid w:val="002122EA"/>
    <w:rsid w:val="0021237D"/>
    <w:rsid w:val="002150EF"/>
    <w:rsid w:val="002177EC"/>
    <w:rsid w:val="002204F8"/>
    <w:rsid w:val="00220C7D"/>
    <w:rsid w:val="00221370"/>
    <w:rsid w:val="00230132"/>
    <w:rsid w:val="00231620"/>
    <w:rsid w:val="00231B6B"/>
    <w:rsid w:val="00232604"/>
    <w:rsid w:val="00232D32"/>
    <w:rsid w:val="00233312"/>
    <w:rsid w:val="0023467A"/>
    <w:rsid w:val="00234B5A"/>
    <w:rsid w:val="00237C3B"/>
    <w:rsid w:val="00241719"/>
    <w:rsid w:val="002446CA"/>
    <w:rsid w:val="0024761C"/>
    <w:rsid w:val="00247B49"/>
    <w:rsid w:val="00250C3B"/>
    <w:rsid w:val="002512CE"/>
    <w:rsid w:val="00252153"/>
    <w:rsid w:val="00253AF6"/>
    <w:rsid w:val="002568DA"/>
    <w:rsid w:val="00261CE3"/>
    <w:rsid w:val="002630BD"/>
    <w:rsid w:val="00263E58"/>
    <w:rsid w:val="00267636"/>
    <w:rsid w:val="00267A6F"/>
    <w:rsid w:val="00270482"/>
    <w:rsid w:val="00270918"/>
    <w:rsid w:val="00270ECB"/>
    <w:rsid w:val="00272264"/>
    <w:rsid w:val="00275AF5"/>
    <w:rsid w:val="00276BB9"/>
    <w:rsid w:val="00276DEF"/>
    <w:rsid w:val="0027733C"/>
    <w:rsid w:val="00280A5E"/>
    <w:rsid w:val="00283B5E"/>
    <w:rsid w:val="002841B0"/>
    <w:rsid w:val="00285935"/>
    <w:rsid w:val="00286961"/>
    <w:rsid w:val="0028787F"/>
    <w:rsid w:val="00287B42"/>
    <w:rsid w:val="00290344"/>
    <w:rsid w:val="002905B8"/>
    <w:rsid w:val="00290A7A"/>
    <w:rsid w:val="00290B4A"/>
    <w:rsid w:val="00290FDD"/>
    <w:rsid w:val="00292D26"/>
    <w:rsid w:val="00293B0B"/>
    <w:rsid w:val="0029448F"/>
    <w:rsid w:val="002A05AA"/>
    <w:rsid w:val="002A2B0E"/>
    <w:rsid w:val="002B313C"/>
    <w:rsid w:val="002B3DA5"/>
    <w:rsid w:val="002B477E"/>
    <w:rsid w:val="002B5A80"/>
    <w:rsid w:val="002B7946"/>
    <w:rsid w:val="002B7F69"/>
    <w:rsid w:val="002C0171"/>
    <w:rsid w:val="002C0691"/>
    <w:rsid w:val="002C0832"/>
    <w:rsid w:val="002C1396"/>
    <w:rsid w:val="002C1FC8"/>
    <w:rsid w:val="002C304B"/>
    <w:rsid w:val="002C393E"/>
    <w:rsid w:val="002C3FD6"/>
    <w:rsid w:val="002C4A79"/>
    <w:rsid w:val="002D269C"/>
    <w:rsid w:val="002D346F"/>
    <w:rsid w:val="002D5EB5"/>
    <w:rsid w:val="002D6D28"/>
    <w:rsid w:val="002D76F6"/>
    <w:rsid w:val="002E0693"/>
    <w:rsid w:val="002E0EE7"/>
    <w:rsid w:val="002E263E"/>
    <w:rsid w:val="002F069A"/>
    <w:rsid w:val="002F3AFA"/>
    <w:rsid w:val="002F5717"/>
    <w:rsid w:val="002F5DE1"/>
    <w:rsid w:val="002F728C"/>
    <w:rsid w:val="00300126"/>
    <w:rsid w:val="00301212"/>
    <w:rsid w:val="00303081"/>
    <w:rsid w:val="00304E73"/>
    <w:rsid w:val="003072CF"/>
    <w:rsid w:val="00316027"/>
    <w:rsid w:val="003161AD"/>
    <w:rsid w:val="00317F73"/>
    <w:rsid w:val="00320EB6"/>
    <w:rsid w:val="003220CE"/>
    <w:rsid w:val="0032268E"/>
    <w:rsid w:val="003273AB"/>
    <w:rsid w:val="003273E9"/>
    <w:rsid w:val="0033033D"/>
    <w:rsid w:val="00331F40"/>
    <w:rsid w:val="003332CA"/>
    <w:rsid w:val="00335237"/>
    <w:rsid w:val="0033595C"/>
    <w:rsid w:val="00336ED8"/>
    <w:rsid w:val="00337D2E"/>
    <w:rsid w:val="00340CDA"/>
    <w:rsid w:val="00341117"/>
    <w:rsid w:val="00341C55"/>
    <w:rsid w:val="00341E2B"/>
    <w:rsid w:val="00342BD5"/>
    <w:rsid w:val="003431D4"/>
    <w:rsid w:val="003451F6"/>
    <w:rsid w:val="00350C27"/>
    <w:rsid w:val="003518F4"/>
    <w:rsid w:val="00352857"/>
    <w:rsid w:val="00352C6E"/>
    <w:rsid w:val="0035316A"/>
    <w:rsid w:val="00355478"/>
    <w:rsid w:val="0035676A"/>
    <w:rsid w:val="00356A52"/>
    <w:rsid w:val="00356E3B"/>
    <w:rsid w:val="00357309"/>
    <w:rsid w:val="003601AB"/>
    <w:rsid w:val="0036246D"/>
    <w:rsid w:val="00362F77"/>
    <w:rsid w:val="00363BCC"/>
    <w:rsid w:val="00367122"/>
    <w:rsid w:val="0036734A"/>
    <w:rsid w:val="0037087F"/>
    <w:rsid w:val="003746B8"/>
    <w:rsid w:val="00374CE2"/>
    <w:rsid w:val="00376954"/>
    <w:rsid w:val="00381705"/>
    <w:rsid w:val="00384723"/>
    <w:rsid w:val="00384D2F"/>
    <w:rsid w:val="003858A9"/>
    <w:rsid w:val="00387A9B"/>
    <w:rsid w:val="00393CA7"/>
    <w:rsid w:val="00395C85"/>
    <w:rsid w:val="00397428"/>
    <w:rsid w:val="00397EBA"/>
    <w:rsid w:val="003A2611"/>
    <w:rsid w:val="003A427D"/>
    <w:rsid w:val="003B02FE"/>
    <w:rsid w:val="003B5F59"/>
    <w:rsid w:val="003B7A75"/>
    <w:rsid w:val="003C0A05"/>
    <w:rsid w:val="003C1745"/>
    <w:rsid w:val="003C32EE"/>
    <w:rsid w:val="003C43F3"/>
    <w:rsid w:val="003C6B80"/>
    <w:rsid w:val="003D367F"/>
    <w:rsid w:val="003D40B3"/>
    <w:rsid w:val="003D40B9"/>
    <w:rsid w:val="003D59D0"/>
    <w:rsid w:val="003E12BA"/>
    <w:rsid w:val="003E1F36"/>
    <w:rsid w:val="003E433E"/>
    <w:rsid w:val="003E63F9"/>
    <w:rsid w:val="003F0C50"/>
    <w:rsid w:val="003F0E48"/>
    <w:rsid w:val="003F1560"/>
    <w:rsid w:val="003F2288"/>
    <w:rsid w:val="003F677D"/>
    <w:rsid w:val="003F6A0A"/>
    <w:rsid w:val="003F6DFC"/>
    <w:rsid w:val="0040365A"/>
    <w:rsid w:val="00404A79"/>
    <w:rsid w:val="004056E6"/>
    <w:rsid w:val="004070F0"/>
    <w:rsid w:val="004107D6"/>
    <w:rsid w:val="004138A7"/>
    <w:rsid w:val="00414AD0"/>
    <w:rsid w:val="00414CC7"/>
    <w:rsid w:val="004161A4"/>
    <w:rsid w:val="004206ED"/>
    <w:rsid w:val="0042121D"/>
    <w:rsid w:val="0042162E"/>
    <w:rsid w:val="00422CE8"/>
    <w:rsid w:val="00422F2F"/>
    <w:rsid w:val="00423101"/>
    <w:rsid w:val="00423FE9"/>
    <w:rsid w:val="00427EEA"/>
    <w:rsid w:val="00430A64"/>
    <w:rsid w:val="0043313A"/>
    <w:rsid w:val="004341A8"/>
    <w:rsid w:val="004346BF"/>
    <w:rsid w:val="004367A6"/>
    <w:rsid w:val="00436F61"/>
    <w:rsid w:val="0044193E"/>
    <w:rsid w:val="004426AF"/>
    <w:rsid w:val="00442FB9"/>
    <w:rsid w:val="00443401"/>
    <w:rsid w:val="0044459B"/>
    <w:rsid w:val="0044621E"/>
    <w:rsid w:val="00446507"/>
    <w:rsid w:val="00447ABE"/>
    <w:rsid w:val="00451482"/>
    <w:rsid w:val="00451FF4"/>
    <w:rsid w:val="00452346"/>
    <w:rsid w:val="00453C62"/>
    <w:rsid w:val="004564AB"/>
    <w:rsid w:val="004566BA"/>
    <w:rsid w:val="00457660"/>
    <w:rsid w:val="00460B67"/>
    <w:rsid w:val="00462FCF"/>
    <w:rsid w:val="00463380"/>
    <w:rsid w:val="00465601"/>
    <w:rsid w:val="00465875"/>
    <w:rsid w:val="00465F50"/>
    <w:rsid w:val="00470B6C"/>
    <w:rsid w:val="00470D1B"/>
    <w:rsid w:val="00470E40"/>
    <w:rsid w:val="00471302"/>
    <w:rsid w:val="00472126"/>
    <w:rsid w:val="00474529"/>
    <w:rsid w:val="00475AE2"/>
    <w:rsid w:val="00476A96"/>
    <w:rsid w:val="00476B40"/>
    <w:rsid w:val="00476EDD"/>
    <w:rsid w:val="00480537"/>
    <w:rsid w:val="00480658"/>
    <w:rsid w:val="00482730"/>
    <w:rsid w:val="004845C0"/>
    <w:rsid w:val="00492B84"/>
    <w:rsid w:val="00492F8D"/>
    <w:rsid w:val="0049430F"/>
    <w:rsid w:val="004960C2"/>
    <w:rsid w:val="004974F8"/>
    <w:rsid w:val="00497CC9"/>
    <w:rsid w:val="00497E69"/>
    <w:rsid w:val="004A2534"/>
    <w:rsid w:val="004A3FC1"/>
    <w:rsid w:val="004A76CD"/>
    <w:rsid w:val="004A7BFF"/>
    <w:rsid w:val="004B2623"/>
    <w:rsid w:val="004B3BFF"/>
    <w:rsid w:val="004B46A0"/>
    <w:rsid w:val="004B61E4"/>
    <w:rsid w:val="004C0BF0"/>
    <w:rsid w:val="004C2E62"/>
    <w:rsid w:val="004C3376"/>
    <w:rsid w:val="004C362D"/>
    <w:rsid w:val="004C3F61"/>
    <w:rsid w:val="004C63D9"/>
    <w:rsid w:val="004C646A"/>
    <w:rsid w:val="004D0BE0"/>
    <w:rsid w:val="004D1B7D"/>
    <w:rsid w:val="004D312D"/>
    <w:rsid w:val="004D3F2D"/>
    <w:rsid w:val="004D4ABF"/>
    <w:rsid w:val="004D6236"/>
    <w:rsid w:val="004E0C45"/>
    <w:rsid w:val="004E0EBD"/>
    <w:rsid w:val="004E17FC"/>
    <w:rsid w:val="004E21DE"/>
    <w:rsid w:val="004E28E2"/>
    <w:rsid w:val="004E4D7F"/>
    <w:rsid w:val="004E7DFA"/>
    <w:rsid w:val="004F04DB"/>
    <w:rsid w:val="004F1379"/>
    <w:rsid w:val="004F4AE9"/>
    <w:rsid w:val="004F4CFF"/>
    <w:rsid w:val="004F4E9F"/>
    <w:rsid w:val="004F64C0"/>
    <w:rsid w:val="004F68DF"/>
    <w:rsid w:val="00500498"/>
    <w:rsid w:val="00500EB3"/>
    <w:rsid w:val="005014F2"/>
    <w:rsid w:val="00503467"/>
    <w:rsid w:val="005046E1"/>
    <w:rsid w:val="00505799"/>
    <w:rsid w:val="00505BD2"/>
    <w:rsid w:val="00506476"/>
    <w:rsid w:val="005070DF"/>
    <w:rsid w:val="0050746D"/>
    <w:rsid w:val="00507748"/>
    <w:rsid w:val="00510AF7"/>
    <w:rsid w:val="00510DFE"/>
    <w:rsid w:val="00510F1C"/>
    <w:rsid w:val="00511C10"/>
    <w:rsid w:val="00512B2D"/>
    <w:rsid w:val="00513844"/>
    <w:rsid w:val="005150C1"/>
    <w:rsid w:val="005212EB"/>
    <w:rsid w:val="0052239C"/>
    <w:rsid w:val="005238EC"/>
    <w:rsid w:val="0052458D"/>
    <w:rsid w:val="0052583A"/>
    <w:rsid w:val="00525BDB"/>
    <w:rsid w:val="005302E7"/>
    <w:rsid w:val="0053226E"/>
    <w:rsid w:val="0053505F"/>
    <w:rsid w:val="0053526C"/>
    <w:rsid w:val="005354AF"/>
    <w:rsid w:val="005356DB"/>
    <w:rsid w:val="0053653D"/>
    <w:rsid w:val="005424F8"/>
    <w:rsid w:val="00542DB6"/>
    <w:rsid w:val="00542F4F"/>
    <w:rsid w:val="00544A6E"/>
    <w:rsid w:val="00544E9A"/>
    <w:rsid w:val="00546AEE"/>
    <w:rsid w:val="00547390"/>
    <w:rsid w:val="0055401A"/>
    <w:rsid w:val="00557670"/>
    <w:rsid w:val="0056085A"/>
    <w:rsid w:val="00563B91"/>
    <w:rsid w:val="00563BDC"/>
    <w:rsid w:val="00564C17"/>
    <w:rsid w:val="00565A07"/>
    <w:rsid w:val="005671DE"/>
    <w:rsid w:val="00567E01"/>
    <w:rsid w:val="00570C1C"/>
    <w:rsid w:val="00572ABB"/>
    <w:rsid w:val="00575E1A"/>
    <w:rsid w:val="00576780"/>
    <w:rsid w:val="00577122"/>
    <w:rsid w:val="00580F0C"/>
    <w:rsid w:val="005821DF"/>
    <w:rsid w:val="005821F7"/>
    <w:rsid w:val="005831B6"/>
    <w:rsid w:val="00584647"/>
    <w:rsid w:val="00584C91"/>
    <w:rsid w:val="00586AAE"/>
    <w:rsid w:val="00590C8A"/>
    <w:rsid w:val="0059171E"/>
    <w:rsid w:val="005954C3"/>
    <w:rsid w:val="00595F45"/>
    <w:rsid w:val="00597F6E"/>
    <w:rsid w:val="005A14A1"/>
    <w:rsid w:val="005A1591"/>
    <w:rsid w:val="005A32B2"/>
    <w:rsid w:val="005A7817"/>
    <w:rsid w:val="005A7AA7"/>
    <w:rsid w:val="005B080C"/>
    <w:rsid w:val="005B2008"/>
    <w:rsid w:val="005B23B5"/>
    <w:rsid w:val="005B38F2"/>
    <w:rsid w:val="005B4B98"/>
    <w:rsid w:val="005B4D63"/>
    <w:rsid w:val="005B5060"/>
    <w:rsid w:val="005B68CC"/>
    <w:rsid w:val="005C2789"/>
    <w:rsid w:val="005C76E7"/>
    <w:rsid w:val="005D28F2"/>
    <w:rsid w:val="005D3086"/>
    <w:rsid w:val="005D36CA"/>
    <w:rsid w:val="005D3FF1"/>
    <w:rsid w:val="005D6CA0"/>
    <w:rsid w:val="005D756F"/>
    <w:rsid w:val="005E0ABC"/>
    <w:rsid w:val="005E0E86"/>
    <w:rsid w:val="005E1D8C"/>
    <w:rsid w:val="005E2E46"/>
    <w:rsid w:val="005E4DA1"/>
    <w:rsid w:val="005E4DCA"/>
    <w:rsid w:val="005E4E45"/>
    <w:rsid w:val="005E71CF"/>
    <w:rsid w:val="005E7388"/>
    <w:rsid w:val="005F0547"/>
    <w:rsid w:val="005F0968"/>
    <w:rsid w:val="005F0DDF"/>
    <w:rsid w:val="005F195F"/>
    <w:rsid w:val="005F25E5"/>
    <w:rsid w:val="005F37C0"/>
    <w:rsid w:val="005F39F0"/>
    <w:rsid w:val="005F6B7D"/>
    <w:rsid w:val="005F6E69"/>
    <w:rsid w:val="00600974"/>
    <w:rsid w:val="006009A1"/>
    <w:rsid w:val="00600B6F"/>
    <w:rsid w:val="00601BCD"/>
    <w:rsid w:val="0060205B"/>
    <w:rsid w:val="00602751"/>
    <w:rsid w:val="00602802"/>
    <w:rsid w:val="0060350F"/>
    <w:rsid w:val="00606E80"/>
    <w:rsid w:val="00606F48"/>
    <w:rsid w:val="00607446"/>
    <w:rsid w:val="00607D35"/>
    <w:rsid w:val="00607D92"/>
    <w:rsid w:val="00613024"/>
    <w:rsid w:val="00615D74"/>
    <w:rsid w:val="00616F87"/>
    <w:rsid w:val="00620005"/>
    <w:rsid w:val="006236C4"/>
    <w:rsid w:val="00623A71"/>
    <w:rsid w:val="00624777"/>
    <w:rsid w:val="00625147"/>
    <w:rsid w:val="00627A55"/>
    <w:rsid w:val="006336D6"/>
    <w:rsid w:val="00636039"/>
    <w:rsid w:val="00636F1D"/>
    <w:rsid w:val="00637660"/>
    <w:rsid w:val="006379B2"/>
    <w:rsid w:val="00644A11"/>
    <w:rsid w:val="00644AF8"/>
    <w:rsid w:val="00645F1E"/>
    <w:rsid w:val="006470F7"/>
    <w:rsid w:val="00652275"/>
    <w:rsid w:val="006522D2"/>
    <w:rsid w:val="0065319E"/>
    <w:rsid w:val="006531AD"/>
    <w:rsid w:val="006539C9"/>
    <w:rsid w:val="00654661"/>
    <w:rsid w:val="0065693F"/>
    <w:rsid w:val="00661524"/>
    <w:rsid w:val="00661836"/>
    <w:rsid w:val="006621AA"/>
    <w:rsid w:val="006656F2"/>
    <w:rsid w:val="00670D1E"/>
    <w:rsid w:val="006710F3"/>
    <w:rsid w:val="006745D0"/>
    <w:rsid w:val="00675913"/>
    <w:rsid w:val="00675DCD"/>
    <w:rsid w:val="00677179"/>
    <w:rsid w:val="006815DA"/>
    <w:rsid w:val="006833EE"/>
    <w:rsid w:val="006834EA"/>
    <w:rsid w:val="006835A2"/>
    <w:rsid w:val="006866DE"/>
    <w:rsid w:val="00693AFA"/>
    <w:rsid w:val="00693C87"/>
    <w:rsid w:val="006946EC"/>
    <w:rsid w:val="00696FE8"/>
    <w:rsid w:val="006A0C2B"/>
    <w:rsid w:val="006A14ED"/>
    <w:rsid w:val="006A2EDA"/>
    <w:rsid w:val="006A3DBD"/>
    <w:rsid w:val="006A4746"/>
    <w:rsid w:val="006A49B2"/>
    <w:rsid w:val="006A60BA"/>
    <w:rsid w:val="006B2658"/>
    <w:rsid w:val="006B276B"/>
    <w:rsid w:val="006B4296"/>
    <w:rsid w:val="006B6531"/>
    <w:rsid w:val="006B6B1C"/>
    <w:rsid w:val="006B7340"/>
    <w:rsid w:val="006B7B90"/>
    <w:rsid w:val="006C1674"/>
    <w:rsid w:val="006C2BAC"/>
    <w:rsid w:val="006C341F"/>
    <w:rsid w:val="006C3F70"/>
    <w:rsid w:val="006C504B"/>
    <w:rsid w:val="006C783F"/>
    <w:rsid w:val="006D267A"/>
    <w:rsid w:val="006D2753"/>
    <w:rsid w:val="006D3B6E"/>
    <w:rsid w:val="006D47DC"/>
    <w:rsid w:val="006D789E"/>
    <w:rsid w:val="006E03A0"/>
    <w:rsid w:val="006E0E35"/>
    <w:rsid w:val="006E4DD6"/>
    <w:rsid w:val="006E5A03"/>
    <w:rsid w:val="006E5AC0"/>
    <w:rsid w:val="006E5C2F"/>
    <w:rsid w:val="006E5CC0"/>
    <w:rsid w:val="006E62CC"/>
    <w:rsid w:val="006E6BBF"/>
    <w:rsid w:val="006E74E7"/>
    <w:rsid w:val="006F092E"/>
    <w:rsid w:val="006F167E"/>
    <w:rsid w:val="006F42BC"/>
    <w:rsid w:val="006F53A8"/>
    <w:rsid w:val="006F6ADC"/>
    <w:rsid w:val="00700415"/>
    <w:rsid w:val="00702E24"/>
    <w:rsid w:val="007041C0"/>
    <w:rsid w:val="007044A9"/>
    <w:rsid w:val="0071048A"/>
    <w:rsid w:val="007107AC"/>
    <w:rsid w:val="007112B6"/>
    <w:rsid w:val="00712E30"/>
    <w:rsid w:val="007133A5"/>
    <w:rsid w:val="0071590C"/>
    <w:rsid w:val="00716CCA"/>
    <w:rsid w:val="007216B8"/>
    <w:rsid w:val="00722F6D"/>
    <w:rsid w:val="0072436D"/>
    <w:rsid w:val="00724B03"/>
    <w:rsid w:val="00730826"/>
    <w:rsid w:val="00730C19"/>
    <w:rsid w:val="00732261"/>
    <w:rsid w:val="007400D3"/>
    <w:rsid w:val="00741684"/>
    <w:rsid w:val="00741BBC"/>
    <w:rsid w:val="00746021"/>
    <w:rsid w:val="00747295"/>
    <w:rsid w:val="0075052B"/>
    <w:rsid w:val="00750BAD"/>
    <w:rsid w:val="0075190C"/>
    <w:rsid w:val="007567CF"/>
    <w:rsid w:val="00756859"/>
    <w:rsid w:val="007576AA"/>
    <w:rsid w:val="00760EE9"/>
    <w:rsid w:val="00764DCF"/>
    <w:rsid w:val="007669B5"/>
    <w:rsid w:val="00766A6A"/>
    <w:rsid w:val="00767FF6"/>
    <w:rsid w:val="0077143A"/>
    <w:rsid w:val="00774570"/>
    <w:rsid w:val="00774F0E"/>
    <w:rsid w:val="00775603"/>
    <w:rsid w:val="0077569D"/>
    <w:rsid w:val="00780000"/>
    <w:rsid w:val="00782635"/>
    <w:rsid w:val="00784887"/>
    <w:rsid w:val="0078647E"/>
    <w:rsid w:val="00790C11"/>
    <w:rsid w:val="00792A08"/>
    <w:rsid w:val="00794A5B"/>
    <w:rsid w:val="0079519D"/>
    <w:rsid w:val="00795B80"/>
    <w:rsid w:val="0079632D"/>
    <w:rsid w:val="0079676C"/>
    <w:rsid w:val="0079728C"/>
    <w:rsid w:val="00797402"/>
    <w:rsid w:val="007A447F"/>
    <w:rsid w:val="007A5F6C"/>
    <w:rsid w:val="007A709A"/>
    <w:rsid w:val="007B1C76"/>
    <w:rsid w:val="007B1F2D"/>
    <w:rsid w:val="007B3301"/>
    <w:rsid w:val="007B5045"/>
    <w:rsid w:val="007B633E"/>
    <w:rsid w:val="007B6B90"/>
    <w:rsid w:val="007C08DD"/>
    <w:rsid w:val="007C1149"/>
    <w:rsid w:val="007C2A15"/>
    <w:rsid w:val="007C2B0C"/>
    <w:rsid w:val="007C2CE2"/>
    <w:rsid w:val="007C345D"/>
    <w:rsid w:val="007C5EBB"/>
    <w:rsid w:val="007C649F"/>
    <w:rsid w:val="007D0082"/>
    <w:rsid w:val="007D048F"/>
    <w:rsid w:val="007D169A"/>
    <w:rsid w:val="007D1C42"/>
    <w:rsid w:val="007D2375"/>
    <w:rsid w:val="007D2A3F"/>
    <w:rsid w:val="007D350C"/>
    <w:rsid w:val="007D3D38"/>
    <w:rsid w:val="007D4F4B"/>
    <w:rsid w:val="007D552B"/>
    <w:rsid w:val="007D6279"/>
    <w:rsid w:val="007D6720"/>
    <w:rsid w:val="007E0561"/>
    <w:rsid w:val="007E23A0"/>
    <w:rsid w:val="007E4B71"/>
    <w:rsid w:val="007E5FA8"/>
    <w:rsid w:val="007E6C7B"/>
    <w:rsid w:val="007F05A7"/>
    <w:rsid w:val="007F0684"/>
    <w:rsid w:val="007F22CA"/>
    <w:rsid w:val="007F443D"/>
    <w:rsid w:val="007F4B85"/>
    <w:rsid w:val="007F4D75"/>
    <w:rsid w:val="007F744F"/>
    <w:rsid w:val="00805E0F"/>
    <w:rsid w:val="00807440"/>
    <w:rsid w:val="00807DE4"/>
    <w:rsid w:val="008113E4"/>
    <w:rsid w:val="00811618"/>
    <w:rsid w:val="00813B5F"/>
    <w:rsid w:val="00814D5D"/>
    <w:rsid w:val="00816108"/>
    <w:rsid w:val="008165A5"/>
    <w:rsid w:val="00820546"/>
    <w:rsid w:val="008212EF"/>
    <w:rsid w:val="00824CCB"/>
    <w:rsid w:val="00825818"/>
    <w:rsid w:val="00825AF1"/>
    <w:rsid w:val="00827C6D"/>
    <w:rsid w:val="00830851"/>
    <w:rsid w:val="008316D7"/>
    <w:rsid w:val="00831CAA"/>
    <w:rsid w:val="0083521C"/>
    <w:rsid w:val="00837BA1"/>
    <w:rsid w:val="0084278E"/>
    <w:rsid w:val="008457BC"/>
    <w:rsid w:val="0084770F"/>
    <w:rsid w:val="00847901"/>
    <w:rsid w:val="00850AB9"/>
    <w:rsid w:val="0085198D"/>
    <w:rsid w:val="00854260"/>
    <w:rsid w:val="00854601"/>
    <w:rsid w:val="00855594"/>
    <w:rsid w:val="008558B5"/>
    <w:rsid w:val="00855B7B"/>
    <w:rsid w:val="00860E77"/>
    <w:rsid w:val="008663AC"/>
    <w:rsid w:val="00866758"/>
    <w:rsid w:val="0086676B"/>
    <w:rsid w:val="0087020A"/>
    <w:rsid w:val="008704F4"/>
    <w:rsid w:val="00871EAC"/>
    <w:rsid w:val="008746B2"/>
    <w:rsid w:val="00874A67"/>
    <w:rsid w:val="008771A8"/>
    <w:rsid w:val="00880E4C"/>
    <w:rsid w:val="00881F13"/>
    <w:rsid w:val="00882371"/>
    <w:rsid w:val="00883C0B"/>
    <w:rsid w:val="008846F5"/>
    <w:rsid w:val="00884CC9"/>
    <w:rsid w:val="00885662"/>
    <w:rsid w:val="00887B65"/>
    <w:rsid w:val="0089090B"/>
    <w:rsid w:val="008918FD"/>
    <w:rsid w:val="008920C7"/>
    <w:rsid w:val="008922B0"/>
    <w:rsid w:val="008946BF"/>
    <w:rsid w:val="00894E47"/>
    <w:rsid w:val="00895CF7"/>
    <w:rsid w:val="00896CEF"/>
    <w:rsid w:val="0089762E"/>
    <w:rsid w:val="008A0A9D"/>
    <w:rsid w:val="008A1A2C"/>
    <w:rsid w:val="008A37D2"/>
    <w:rsid w:val="008A6196"/>
    <w:rsid w:val="008A64EE"/>
    <w:rsid w:val="008A7BEF"/>
    <w:rsid w:val="008B2797"/>
    <w:rsid w:val="008B2A8F"/>
    <w:rsid w:val="008B7935"/>
    <w:rsid w:val="008B7B56"/>
    <w:rsid w:val="008C070C"/>
    <w:rsid w:val="008C46BB"/>
    <w:rsid w:val="008C502F"/>
    <w:rsid w:val="008C5A0B"/>
    <w:rsid w:val="008C5A9F"/>
    <w:rsid w:val="008C65D4"/>
    <w:rsid w:val="008C6EC6"/>
    <w:rsid w:val="008C7BD2"/>
    <w:rsid w:val="008D1BF7"/>
    <w:rsid w:val="008D2A23"/>
    <w:rsid w:val="008D3310"/>
    <w:rsid w:val="008D5CB3"/>
    <w:rsid w:val="008E0E5A"/>
    <w:rsid w:val="008E2470"/>
    <w:rsid w:val="008E2B28"/>
    <w:rsid w:val="008E497A"/>
    <w:rsid w:val="008E58EA"/>
    <w:rsid w:val="008F0D92"/>
    <w:rsid w:val="008F0F12"/>
    <w:rsid w:val="008F200D"/>
    <w:rsid w:val="008F2A14"/>
    <w:rsid w:val="008F7444"/>
    <w:rsid w:val="008F7DBD"/>
    <w:rsid w:val="00900CB6"/>
    <w:rsid w:val="0091102D"/>
    <w:rsid w:val="00911A22"/>
    <w:rsid w:val="00911AE4"/>
    <w:rsid w:val="00912705"/>
    <w:rsid w:val="00913483"/>
    <w:rsid w:val="0091360A"/>
    <w:rsid w:val="00914784"/>
    <w:rsid w:val="00915F07"/>
    <w:rsid w:val="00917170"/>
    <w:rsid w:val="0092112F"/>
    <w:rsid w:val="00921565"/>
    <w:rsid w:val="0092242B"/>
    <w:rsid w:val="0092260B"/>
    <w:rsid w:val="0092471F"/>
    <w:rsid w:val="00924A3C"/>
    <w:rsid w:val="00924C91"/>
    <w:rsid w:val="0092559B"/>
    <w:rsid w:val="009278BA"/>
    <w:rsid w:val="00927A26"/>
    <w:rsid w:val="00931D0F"/>
    <w:rsid w:val="00934399"/>
    <w:rsid w:val="00934620"/>
    <w:rsid w:val="00935644"/>
    <w:rsid w:val="00937A65"/>
    <w:rsid w:val="00937CA5"/>
    <w:rsid w:val="00941347"/>
    <w:rsid w:val="00943483"/>
    <w:rsid w:val="00944948"/>
    <w:rsid w:val="00945265"/>
    <w:rsid w:val="009457B1"/>
    <w:rsid w:val="00945FB5"/>
    <w:rsid w:val="00952AE0"/>
    <w:rsid w:val="00954747"/>
    <w:rsid w:val="009558FF"/>
    <w:rsid w:val="00955A95"/>
    <w:rsid w:val="009601D2"/>
    <w:rsid w:val="00960494"/>
    <w:rsid w:val="00960815"/>
    <w:rsid w:val="00960A0D"/>
    <w:rsid w:val="00961436"/>
    <w:rsid w:val="00963FDE"/>
    <w:rsid w:val="00972394"/>
    <w:rsid w:val="00977DC4"/>
    <w:rsid w:val="00977F02"/>
    <w:rsid w:val="0098085D"/>
    <w:rsid w:val="009815D3"/>
    <w:rsid w:val="009832A8"/>
    <w:rsid w:val="009839A1"/>
    <w:rsid w:val="00983DD1"/>
    <w:rsid w:val="0098502F"/>
    <w:rsid w:val="0098585E"/>
    <w:rsid w:val="00987402"/>
    <w:rsid w:val="0099590E"/>
    <w:rsid w:val="00996117"/>
    <w:rsid w:val="0099642D"/>
    <w:rsid w:val="00996748"/>
    <w:rsid w:val="00996ECB"/>
    <w:rsid w:val="009A03A8"/>
    <w:rsid w:val="009A1174"/>
    <w:rsid w:val="009A140A"/>
    <w:rsid w:val="009A3BB8"/>
    <w:rsid w:val="009A3C37"/>
    <w:rsid w:val="009A4BAF"/>
    <w:rsid w:val="009A514C"/>
    <w:rsid w:val="009A568B"/>
    <w:rsid w:val="009A5698"/>
    <w:rsid w:val="009B33D9"/>
    <w:rsid w:val="009B5D6F"/>
    <w:rsid w:val="009B6EE6"/>
    <w:rsid w:val="009B7424"/>
    <w:rsid w:val="009B7C83"/>
    <w:rsid w:val="009C00A3"/>
    <w:rsid w:val="009C062C"/>
    <w:rsid w:val="009C25EF"/>
    <w:rsid w:val="009C2F61"/>
    <w:rsid w:val="009C3DAB"/>
    <w:rsid w:val="009C5D8D"/>
    <w:rsid w:val="009C6198"/>
    <w:rsid w:val="009D1241"/>
    <w:rsid w:val="009D205F"/>
    <w:rsid w:val="009D63BF"/>
    <w:rsid w:val="009D7A96"/>
    <w:rsid w:val="009E3E83"/>
    <w:rsid w:val="009E5A5F"/>
    <w:rsid w:val="009E7976"/>
    <w:rsid w:val="009E7F77"/>
    <w:rsid w:val="009F1451"/>
    <w:rsid w:val="009F4259"/>
    <w:rsid w:val="009F42F3"/>
    <w:rsid w:val="00A01136"/>
    <w:rsid w:val="00A01AF1"/>
    <w:rsid w:val="00A02B04"/>
    <w:rsid w:val="00A034F5"/>
    <w:rsid w:val="00A03B02"/>
    <w:rsid w:val="00A05FE3"/>
    <w:rsid w:val="00A15827"/>
    <w:rsid w:val="00A1720F"/>
    <w:rsid w:val="00A203EC"/>
    <w:rsid w:val="00A21510"/>
    <w:rsid w:val="00A21A96"/>
    <w:rsid w:val="00A21B4B"/>
    <w:rsid w:val="00A22032"/>
    <w:rsid w:val="00A23575"/>
    <w:rsid w:val="00A252F1"/>
    <w:rsid w:val="00A2542B"/>
    <w:rsid w:val="00A25912"/>
    <w:rsid w:val="00A27082"/>
    <w:rsid w:val="00A33FCC"/>
    <w:rsid w:val="00A344F2"/>
    <w:rsid w:val="00A3552C"/>
    <w:rsid w:val="00A3554C"/>
    <w:rsid w:val="00A43E85"/>
    <w:rsid w:val="00A44408"/>
    <w:rsid w:val="00A44E79"/>
    <w:rsid w:val="00A4555A"/>
    <w:rsid w:val="00A45974"/>
    <w:rsid w:val="00A47B93"/>
    <w:rsid w:val="00A52047"/>
    <w:rsid w:val="00A62313"/>
    <w:rsid w:val="00A659CD"/>
    <w:rsid w:val="00A660E2"/>
    <w:rsid w:val="00A661AE"/>
    <w:rsid w:val="00A6694D"/>
    <w:rsid w:val="00A70456"/>
    <w:rsid w:val="00A75070"/>
    <w:rsid w:val="00A770C7"/>
    <w:rsid w:val="00A77740"/>
    <w:rsid w:val="00A77A55"/>
    <w:rsid w:val="00A8072E"/>
    <w:rsid w:val="00A812AF"/>
    <w:rsid w:val="00A85FEC"/>
    <w:rsid w:val="00A91E15"/>
    <w:rsid w:val="00A91F18"/>
    <w:rsid w:val="00A9441A"/>
    <w:rsid w:val="00AA20FD"/>
    <w:rsid w:val="00AA42D7"/>
    <w:rsid w:val="00AA4885"/>
    <w:rsid w:val="00AA538A"/>
    <w:rsid w:val="00AA6693"/>
    <w:rsid w:val="00AB0CCF"/>
    <w:rsid w:val="00AB218E"/>
    <w:rsid w:val="00AC1A7C"/>
    <w:rsid w:val="00AC3A4F"/>
    <w:rsid w:val="00AC4807"/>
    <w:rsid w:val="00AC5C9C"/>
    <w:rsid w:val="00AC7285"/>
    <w:rsid w:val="00AC73DC"/>
    <w:rsid w:val="00AD1368"/>
    <w:rsid w:val="00AD2835"/>
    <w:rsid w:val="00AD2B52"/>
    <w:rsid w:val="00AD51A6"/>
    <w:rsid w:val="00AD5DF5"/>
    <w:rsid w:val="00AE071F"/>
    <w:rsid w:val="00AE0928"/>
    <w:rsid w:val="00AE113E"/>
    <w:rsid w:val="00AE1E3C"/>
    <w:rsid w:val="00AE3E2F"/>
    <w:rsid w:val="00AE5F85"/>
    <w:rsid w:val="00AE7105"/>
    <w:rsid w:val="00AF0F9D"/>
    <w:rsid w:val="00AF1659"/>
    <w:rsid w:val="00AF184F"/>
    <w:rsid w:val="00AF4290"/>
    <w:rsid w:val="00AF68E5"/>
    <w:rsid w:val="00AF7087"/>
    <w:rsid w:val="00AF7AA9"/>
    <w:rsid w:val="00AF7E9A"/>
    <w:rsid w:val="00B00547"/>
    <w:rsid w:val="00B024A5"/>
    <w:rsid w:val="00B060E9"/>
    <w:rsid w:val="00B063E5"/>
    <w:rsid w:val="00B06FE6"/>
    <w:rsid w:val="00B114C0"/>
    <w:rsid w:val="00B155CD"/>
    <w:rsid w:val="00B16355"/>
    <w:rsid w:val="00B227A3"/>
    <w:rsid w:val="00B23989"/>
    <w:rsid w:val="00B25D7D"/>
    <w:rsid w:val="00B26C11"/>
    <w:rsid w:val="00B27F39"/>
    <w:rsid w:val="00B3184E"/>
    <w:rsid w:val="00B322BF"/>
    <w:rsid w:val="00B32B63"/>
    <w:rsid w:val="00B336BD"/>
    <w:rsid w:val="00B34845"/>
    <w:rsid w:val="00B35058"/>
    <w:rsid w:val="00B37167"/>
    <w:rsid w:val="00B37BC0"/>
    <w:rsid w:val="00B40176"/>
    <w:rsid w:val="00B406EE"/>
    <w:rsid w:val="00B42438"/>
    <w:rsid w:val="00B424F5"/>
    <w:rsid w:val="00B45187"/>
    <w:rsid w:val="00B4633A"/>
    <w:rsid w:val="00B46E71"/>
    <w:rsid w:val="00B47D3C"/>
    <w:rsid w:val="00B50599"/>
    <w:rsid w:val="00B50D88"/>
    <w:rsid w:val="00B51394"/>
    <w:rsid w:val="00B52253"/>
    <w:rsid w:val="00B55056"/>
    <w:rsid w:val="00B611A2"/>
    <w:rsid w:val="00B61B62"/>
    <w:rsid w:val="00B63F4B"/>
    <w:rsid w:val="00B65632"/>
    <w:rsid w:val="00B66872"/>
    <w:rsid w:val="00B66B2F"/>
    <w:rsid w:val="00B67AED"/>
    <w:rsid w:val="00B71424"/>
    <w:rsid w:val="00B71973"/>
    <w:rsid w:val="00B72F5E"/>
    <w:rsid w:val="00B73525"/>
    <w:rsid w:val="00B759AF"/>
    <w:rsid w:val="00B76D8D"/>
    <w:rsid w:val="00B803D7"/>
    <w:rsid w:val="00B819FC"/>
    <w:rsid w:val="00B82CCF"/>
    <w:rsid w:val="00B82EEC"/>
    <w:rsid w:val="00B82F74"/>
    <w:rsid w:val="00B84825"/>
    <w:rsid w:val="00B900D7"/>
    <w:rsid w:val="00B93A35"/>
    <w:rsid w:val="00B94404"/>
    <w:rsid w:val="00BA2D55"/>
    <w:rsid w:val="00BA55BC"/>
    <w:rsid w:val="00BA5601"/>
    <w:rsid w:val="00BA5AB7"/>
    <w:rsid w:val="00BA632C"/>
    <w:rsid w:val="00BA6354"/>
    <w:rsid w:val="00BB1FF3"/>
    <w:rsid w:val="00BB2040"/>
    <w:rsid w:val="00BB48B3"/>
    <w:rsid w:val="00BB5120"/>
    <w:rsid w:val="00BB6003"/>
    <w:rsid w:val="00BB7949"/>
    <w:rsid w:val="00BB7F9A"/>
    <w:rsid w:val="00BC0E2D"/>
    <w:rsid w:val="00BC0F69"/>
    <w:rsid w:val="00BC32C3"/>
    <w:rsid w:val="00BC4734"/>
    <w:rsid w:val="00BC4F02"/>
    <w:rsid w:val="00BC653D"/>
    <w:rsid w:val="00BD0C8C"/>
    <w:rsid w:val="00BD1186"/>
    <w:rsid w:val="00BD12F9"/>
    <w:rsid w:val="00BD1E39"/>
    <w:rsid w:val="00BD3341"/>
    <w:rsid w:val="00BD39A8"/>
    <w:rsid w:val="00BD3D23"/>
    <w:rsid w:val="00BD56EB"/>
    <w:rsid w:val="00BE15E0"/>
    <w:rsid w:val="00BE1B29"/>
    <w:rsid w:val="00BE4A85"/>
    <w:rsid w:val="00BE5110"/>
    <w:rsid w:val="00BE523D"/>
    <w:rsid w:val="00BE7C49"/>
    <w:rsid w:val="00BF0A02"/>
    <w:rsid w:val="00BF272F"/>
    <w:rsid w:val="00BF32FB"/>
    <w:rsid w:val="00BF3526"/>
    <w:rsid w:val="00BF557D"/>
    <w:rsid w:val="00BF6119"/>
    <w:rsid w:val="00C011B1"/>
    <w:rsid w:val="00C01F37"/>
    <w:rsid w:val="00C02939"/>
    <w:rsid w:val="00C02C44"/>
    <w:rsid w:val="00C039C5"/>
    <w:rsid w:val="00C046E2"/>
    <w:rsid w:val="00C050A2"/>
    <w:rsid w:val="00C05C69"/>
    <w:rsid w:val="00C14266"/>
    <w:rsid w:val="00C1565F"/>
    <w:rsid w:val="00C17B7E"/>
    <w:rsid w:val="00C20E81"/>
    <w:rsid w:val="00C2134F"/>
    <w:rsid w:val="00C22AC9"/>
    <w:rsid w:val="00C23D51"/>
    <w:rsid w:val="00C255A8"/>
    <w:rsid w:val="00C260AF"/>
    <w:rsid w:val="00C272E8"/>
    <w:rsid w:val="00C323CB"/>
    <w:rsid w:val="00C3299A"/>
    <w:rsid w:val="00C42201"/>
    <w:rsid w:val="00C43B45"/>
    <w:rsid w:val="00C43D65"/>
    <w:rsid w:val="00C45031"/>
    <w:rsid w:val="00C45533"/>
    <w:rsid w:val="00C45902"/>
    <w:rsid w:val="00C4699D"/>
    <w:rsid w:val="00C47482"/>
    <w:rsid w:val="00C5165A"/>
    <w:rsid w:val="00C5618E"/>
    <w:rsid w:val="00C562AC"/>
    <w:rsid w:val="00C5681C"/>
    <w:rsid w:val="00C56BD3"/>
    <w:rsid w:val="00C56D0D"/>
    <w:rsid w:val="00C60167"/>
    <w:rsid w:val="00C619C2"/>
    <w:rsid w:val="00C632A4"/>
    <w:rsid w:val="00C63381"/>
    <w:rsid w:val="00C63F31"/>
    <w:rsid w:val="00C64F98"/>
    <w:rsid w:val="00C659D8"/>
    <w:rsid w:val="00C70488"/>
    <w:rsid w:val="00C7199D"/>
    <w:rsid w:val="00C75575"/>
    <w:rsid w:val="00C76715"/>
    <w:rsid w:val="00C774C5"/>
    <w:rsid w:val="00C8298C"/>
    <w:rsid w:val="00C82992"/>
    <w:rsid w:val="00C83C34"/>
    <w:rsid w:val="00C83CBB"/>
    <w:rsid w:val="00C84128"/>
    <w:rsid w:val="00C90FD4"/>
    <w:rsid w:val="00C91BA5"/>
    <w:rsid w:val="00C92349"/>
    <w:rsid w:val="00C92380"/>
    <w:rsid w:val="00C93178"/>
    <w:rsid w:val="00CA4E64"/>
    <w:rsid w:val="00CA50E1"/>
    <w:rsid w:val="00CA521B"/>
    <w:rsid w:val="00CA5851"/>
    <w:rsid w:val="00CA64BD"/>
    <w:rsid w:val="00CB58FA"/>
    <w:rsid w:val="00CC0284"/>
    <w:rsid w:val="00CC16CC"/>
    <w:rsid w:val="00CC18A1"/>
    <w:rsid w:val="00CC1A79"/>
    <w:rsid w:val="00CC3AF9"/>
    <w:rsid w:val="00CC3D67"/>
    <w:rsid w:val="00CC4169"/>
    <w:rsid w:val="00CC519A"/>
    <w:rsid w:val="00CC7142"/>
    <w:rsid w:val="00CD50B9"/>
    <w:rsid w:val="00CD797E"/>
    <w:rsid w:val="00CD79BE"/>
    <w:rsid w:val="00CE2A11"/>
    <w:rsid w:val="00CE4B8F"/>
    <w:rsid w:val="00CE5B52"/>
    <w:rsid w:val="00CE5F8C"/>
    <w:rsid w:val="00CE6226"/>
    <w:rsid w:val="00CF217F"/>
    <w:rsid w:val="00CF53E6"/>
    <w:rsid w:val="00CF56DA"/>
    <w:rsid w:val="00CF61BC"/>
    <w:rsid w:val="00CF678A"/>
    <w:rsid w:val="00CF689C"/>
    <w:rsid w:val="00CF7EE3"/>
    <w:rsid w:val="00D0113B"/>
    <w:rsid w:val="00D01D8C"/>
    <w:rsid w:val="00D0419A"/>
    <w:rsid w:val="00D05CC1"/>
    <w:rsid w:val="00D0635E"/>
    <w:rsid w:val="00D13B3F"/>
    <w:rsid w:val="00D14BEE"/>
    <w:rsid w:val="00D16DCE"/>
    <w:rsid w:val="00D16F00"/>
    <w:rsid w:val="00D20841"/>
    <w:rsid w:val="00D21877"/>
    <w:rsid w:val="00D225F0"/>
    <w:rsid w:val="00D24595"/>
    <w:rsid w:val="00D26554"/>
    <w:rsid w:val="00D307AE"/>
    <w:rsid w:val="00D32A3A"/>
    <w:rsid w:val="00D33374"/>
    <w:rsid w:val="00D33A44"/>
    <w:rsid w:val="00D35FE5"/>
    <w:rsid w:val="00D360B8"/>
    <w:rsid w:val="00D36D3C"/>
    <w:rsid w:val="00D413FD"/>
    <w:rsid w:val="00D41BEC"/>
    <w:rsid w:val="00D41F6C"/>
    <w:rsid w:val="00D455DC"/>
    <w:rsid w:val="00D45D13"/>
    <w:rsid w:val="00D5020C"/>
    <w:rsid w:val="00D5175D"/>
    <w:rsid w:val="00D529A1"/>
    <w:rsid w:val="00D55612"/>
    <w:rsid w:val="00D55840"/>
    <w:rsid w:val="00D60CE0"/>
    <w:rsid w:val="00D65142"/>
    <w:rsid w:val="00D67232"/>
    <w:rsid w:val="00D67CD3"/>
    <w:rsid w:val="00D740EF"/>
    <w:rsid w:val="00D744A1"/>
    <w:rsid w:val="00D75127"/>
    <w:rsid w:val="00D76237"/>
    <w:rsid w:val="00D76BB2"/>
    <w:rsid w:val="00D779FC"/>
    <w:rsid w:val="00D77DDF"/>
    <w:rsid w:val="00D80574"/>
    <w:rsid w:val="00D80853"/>
    <w:rsid w:val="00D85B52"/>
    <w:rsid w:val="00D85CBD"/>
    <w:rsid w:val="00D870CF"/>
    <w:rsid w:val="00D8787C"/>
    <w:rsid w:val="00D87E73"/>
    <w:rsid w:val="00D87F24"/>
    <w:rsid w:val="00D90FA9"/>
    <w:rsid w:val="00D92249"/>
    <w:rsid w:val="00D930A8"/>
    <w:rsid w:val="00DA0F56"/>
    <w:rsid w:val="00DA1638"/>
    <w:rsid w:val="00DA4E2D"/>
    <w:rsid w:val="00DA5636"/>
    <w:rsid w:val="00DB0747"/>
    <w:rsid w:val="00DB1842"/>
    <w:rsid w:val="00DB2574"/>
    <w:rsid w:val="00DB59D0"/>
    <w:rsid w:val="00DB769D"/>
    <w:rsid w:val="00DC35BD"/>
    <w:rsid w:val="00DC3C63"/>
    <w:rsid w:val="00DC4073"/>
    <w:rsid w:val="00DC4498"/>
    <w:rsid w:val="00DC481A"/>
    <w:rsid w:val="00DD5758"/>
    <w:rsid w:val="00DD7176"/>
    <w:rsid w:val="00DD78EF"/>
    <w:rsid w:val="00DE05A7"/>
    <w:rsid w:val="00DE182C"/>
    <w:rsid w:val="00DE3CC2"/>
    <w:rsid w:val="00DE446B"/>
    <w:rsid w:val="00DE50BE"/>
    <w:rsid w:val="00DE5E29"/>
    <w:rsid w:val="00DE6636"/>
    <w:rsid w:val="00DE6A16"/>
    <w:rsid w:val="00DE6A70"/>
    <w:rsid w:val="00DE740D"/>
    <w:rsid w:val="00DE79F0"/>
    <w:rsid w:val="00DE7C0F"/>
    <w:rsid w:val="00DF14FA"/>
    <w:rsid w:val="00DF1CF4"/>
    <w:rsid w:val="00DF316F"/>
    <w:rsid w:val="00DF45AE"/>
    <w:rsid w:val="00DF5F35"/>
    <w:rsid w:val="00DF77C0"/>
    <w:rsid w:val="00E018A6"/>
    <w:rsid w:val="00E0497F"/>
    <w:rsid w:val="00E07C89"/>
    <w:rsid w:val="00E104CE"/>
    <w:rsid w:val="00E1195A"/>
    <w:rsid w:val="00E13258"/>
    <w:rsid w:val="00E13737"/>
    <w:rsid w:val="00E1562D"/>
    <w:rsid w:val="00E15DD6"/>
    <w:rsid w:val="00E15E15"/>
    <w:rsid w:val="00E17E7B"/>
    <w:rsid w:val="00E21B44"/>
    <w:rsid w:val="00E21F3A"/>
    <w:rsid w:val="00E22956"/>
    <w:rsid w:val="00E22A56"/>
    <w:rsid w:val="00E236F8"/>
    <w:rsid w:val="00E23901"/>
    <w:rsid w:val="00E26072"/>
    <w:rsid w:val="00E27139"/>
    <w:rsid w:val="00E30031"/>
    <w:rsid w:val="00E30F52"/>
    <w:rsid w:val="00E31933"/>
    <w:rsid w:val="00E340FE"/>
    <w:rsid w:val="00E41B1A"/>
    <w:rsid w:val="00E4323B"/>
    <w:rsid w:val="00E4441A"/>
    <w:rsid w:val="00E449B6"/>
    <w:rsid w:val="00E44B48"/>
    <w:rsid w:val="00E45E12"/>
    <w:rsid w:val="00E470D3"/>
    <w:rsid w:val="00E506D1"/>
    <w:rsid w:val="00E51FD0"/>
    <w:rsid w:val="00E52D2C"/>
    <w:rsid w:val="00E53707"/>
    <w:rsid w:val="00E57069"/>
    <w:rsid w:val="00E572C4"/>
    <w:rsid w:val="00E6011B"/>
    <w:rsid w:val="00E60B83"/>
    <w:rsid w:val="00E62D14"/>
    <w:rsid w:val="00E645F2"/>
    <w:rsid w:val="00E64DB4"/>
    <w:rsid w:val="00E65140"/>
    <w:rsid w:val="00E65454"/>
    <w:rsid w:val="00E65A40"/>
    <w:rsid w:val="00E65AAA"/>
    <w:rsid w:val="00E65F05"/>
    <w:rsid w:val="00E66204"/>
    <w:rsid w:val="00E6683D"/>
    <w:rsid w:val="00E704E0"/>
    <w:rsid w:val="00E734D8"/>
    <w:rsid w:val="00E75124"/>
    <w:rsid w:val="00E76035"/>
    <w:rsid w:val="00E84310"/>
    <w:rsid w:val="00E86B45"/>
    <w:rsid w:val="00E87EFD"/>
    <w:rsid w:val="00E90AB7"/>
    <w:rsid w:val="00E90C94"/>
    <w:rsid w:val="00E912D0"/>
    <w:rsid w:val="00E912F2"/>
    <w:rsid w:val="00E94693"/>
    <w:rsid w:val="00E94930"/>
    <w:rsid w:val="00E94AFA"/>
    <w:rsid w:val="00E954AC"/>
    <w:rsid w:val="00E97758"/>
    <w:rsid w:val="00E9782B"/>
    <w:rsid w:val="00EA0B33"/>
    <w:rsid w:val="00EA1275"/>
    <w:rsid w:val="00EA306A"/>
    <w:rsid w:val="00EA36AE"/>
    <w:rsid w:val="00EA6825"/>
    <w:rsid w:val="00EA6EA1"/>
    <w:rsid w:val="00EA7A00"/>
    <w:rsid w:val="00EB1CE4"/>
    <w:rsid w:val="00EB23EF"/>
    <w:rsid w:val="00EB2663"/>
    <w:rsid w:val="00EB43E4"/>
    <w:rsid w:val="00EB497A"/>
    <w:rsid w:val="00EB51C7"/>
    <w:rsid w:val="00EB5272"/>
    <w:rsid w:val="00EB5A0C"/>
    <w:rsid w:val="00EB60AB"/>
    <w:rsid w:val="00EC2E98"/>
    <w:rsid w:val="00EC3D8F"/>
    <w:rsid w:val="00EC578B"/>
    <w:rsid w:val="00EC6C25"/>
    <w:rsid w:val="00ED01DB"/>
    <w:rsid w:val="00ED5F2F"/>
    <w:rsid w:val="00ED64ED"/>
    <w:rsid w:val="00ED7F76"/>
    <w:rsid w:val="00EE30D1"/>
    <w:rsid w:val="00EE35D0"/>
    <w:rsid w:val="00EE6450"/>
    <w:rsid w:val="00EE7D49"/>
    <w:rsid w:val="00EF09E6"/>
    <w:rsid w:val="00EF1056"/>
    <w:rsid w:val="00EF10B7"/>
    <w:rsid w:val="00EF177F"/>
    <w:rsid w:val="00EF320B"/>
    <w:rsid w:val="00F00937"/>
    <w:rsid w:val="00F00B33"/>
    <w:rsid w:val="00F01888"/>
    <w:rsid w:val="00F01FD2"/>
    <w:rsid w:val="00F021D1"/>
    <w:rsid w:val="00F04700"/>
    <w:rsid w:val="00F06255"/>
    <w:rsid w:val="00F062AE"/>
    <w:rsid w:val="00F1198B"/>
    <w:rsid w:val="00F14542"/>
    <w:rsid w:val="00F14B7A"/>
    <w:rsid w:val="00F15D85"/>
    <w:rsid w:val="00F16748"/>
    <w:rsid w:val="00F17768"/>
    <w:rsid w:val="00F2058A"/>
    <w:rsid w:val="00F21EFA"/>
    <w:rsid w:val="00F22C2A"/>
    <w:rsid w:val="00F2513B"/>
    <w:rsid w:val="00F2711F"/>
    <w:rsid w:val="00F2758B"/>
    <w:rsid w:val="00F31023"/>
    <w:rsid w:val="00F3127E"/>
    <w:rsid w:val="00F31D89"/>
    <w:rsid w:val="00F324B5"/>
    <w:rsid w:val="00F32827"/>
    <w:rsid w:val="00F33ED7"/>
    <w:rsid w:val="00F35771"/>
    <w:rsid w:val="00F35CA3"/>
    <w:rsid w:val="00F370D2"/>
    <w:rsid w:val="00F37250"/>
    <w:rsid w:val="00F40820"/>
    <w:rsid w:val="00F40E23"/>
    <w:rsid w:val="00F429B9"/>
    <w:rsid w:val="00F44FB5"/>
    <w:rsid w:val="00F47919"/>
    <w:rsid w:val="00F50D55"/>
    <w:rsid w:val="00F511CE"/>
    <w:rsid w:val="00F516C3"/>
    <w:rsid w:val="00F51BAB"/>
    <w:rsid w:val="00F55F21"/>
    <w:rsid w:val="00F577F8"/>
    <w:rsid w:val="00F579EB"/>
    <w:rsid w:val="00F60B68"/>
    <w:rsid w:val="00F6230C"/>
    <w:rsid w:val="00F62938"/>
    <w:rsid w:val="00F62B12"/>
    <w:rsid w:val="00F6303C"/>
    <w:rsid w:val="00F633FC"/>
    <w:rsid w:val="00F63543"/>
    <w:rsid w:val="00F63DAE"/>
    <w:rsid w:val="00F64CD6"/>
    <w:rsid w:val="00F71790"/>
    <w:rsid w:val="00F7361A"/>
    <w:rsid w:val="00F74A26"/>
    <w:rsid w:val="00F77025"/>
    <w:rsid w:val="00F77AEC"/>
    <w:rsid w:val="00F828FC"/>
    <w:rsid w:val="00F8397B"/>
    <w:rsid w:val="00F92243"/>
    <w:rsid w:val="00F92419"/>
    <w:rsid w:val="00F9253A"/>
    <w:rsid w:val="00F94318"/>
    <w:rsid w:val="00F95BEB"/>
    <w:rsid w:val="00F96DAF"/>
    <w:rsid w:val="00FA0C69"/>
    <w:rsid w:val="00FA1D97"/>
    <w:rsid w:val="00FA2506"/>
    <w:rsid w:val="00FA4038"/>
    <w:rsid w:val="00FA4112"/>
    <w:rsid w:val="00FA417D"/>
    <w:rsid w:val="00FA67BC"/>
    <w:rsid w:val="00FB08CD"/>
    <w:rsid w:val="00FB5883"/>
    <w:rsid w:val="00FC04E4"/>
    <w:rsid w:val="00FC12E9"/>
    <w:rsid w:val="00FC2EBA"/>
    <w:rsid w:val="00FC337F"/>
    <w:rsid w:val="00FC5F17"/>
    <w:rsid w:val="00FD0EA7"/>
    <w:rsid w:val="00FD10A0"/>
    <w:rsid w:val="00FD2920"/>
    <w:rsid w:val="00FD2E60"/>
    <w:rsid w:val="00FD6185"/>
    <w:rsid w:val="00FD69BD"/>
    <w:rsid w:val="00FD737F"/>
    <w:rsid w:val="00FE036B"/>
    <w:rsid w:val="00FE0F16"/>
    <w:rsid w:val="00FE247B"/>
    <w:rsid w:val="00FE2767"/>
    <w:rsid w:val="00FE37AD"/>
    <w:rsid w:val="00FE401D"/>
    <w:rsid w:val="00FE6185"/>
    <w:rsid w:val="00FE74B8"/>
    <w:rsid w:val="00FF17FA"/>
    <w:rsid w:val="00FF61F8"/>
    <w:rsid w:val="00FF7424"/>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DF4A00"/>
  <w15:docId w15:val="{10096599-CFFD-463C-9360-70F74725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401D"/>
    <w:pPr>
      <w:spacing w:after="160" w:line="259" w:lineRule="auto"/>
    </w:pPr>
    <w:rPr>
      <w:rFonts w:ascii="Calibri" w:eastAsia="Times New Roman" w:hAnsi="Calibri" w:cs="Times New Roman"/>
      <w:sz w:val="22"/>
      <w:lang w:eastAsia="lv-LV"/>
    </w:rPr>
  </w:style>
  <w:style w:type="paragraph" w:styleId="Heading1">
    <w:name w:val="heading 1"/>
    <w:basedOn w:val="Normal"/>
    <w:next w:val="Normal"/>
    <w:link w:val="Heading1Char"/>
    <w:uiPriority w:val="9"/>
    <w:qFormat/>
    <w:rsid w:val="00F04700"/>
    <w:pPr>
      <w:keepNext/>
      <w:keepLines/>
      <w:numPr>
        <w:numId w:val="6"/>
      </w:numPr>
      <w:spacing w:before="480" w:after="0"/>
      <w:jc w:val="center"/>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7974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74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74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74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7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7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F04700"/>
    <w:pPr>
      <w:numPr>
        <w:numId w:val="5"/>
      </w:numPr>
      <w:spacing w:before="240" w:after="120" w:line="240" w:lineRule="auto"/>
      <w:contextualSpacing/>
      <w:jc w:val="both"/>
    </w:pPr>
    <w:rPr>
      <w:rFonts w:ascii="Times New Roman" w:hAnsi="Times New Roman"/>
      <w:bCs/>
      <w:sz w:val="28"/>
      <w:szCs w:val="28"/>
      <w:lang w:eastAsia="en-US"/>
    </w:rPr>
  </w:style>
  <w:style w:type="character" w:styleId="Hyperlink">
    <w:name w:val="Hyperlink"/>
    <w:uiPriority w:val="99"/>
    <w:unhideWhenUsed/>
    <w:rsid w:val="002C0171"/>
    <w:rPr>
      <w:rFonts w:cs="Times New Roman"/>
      <w:color w:val="0563C1"/>
      <w:u w:val="single"/>
    </w:rPr>
  </w:style>
  <w:style w:type="character" w:customStyle="1" w:styleId="Heading1Char">
    <w:name w:val="Heading 1 Char"/>
    <w:basedOn w:val="DefaultParagraphFont"/>
    <w:link w:val="Heading1"/>
    <w:uiPriority w:val="9"/>
    <w:rsid w:val="00F04700"/>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semiHidden/>
    <w:rsid w:val="0079740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797402"/>
    <w:rPr>
      <w:rFonts w:asciiTheme="majorHAnsi" w:eastAsiaTheme="majorEastAsia" w:hAnsiTheme="majorHAnsi" w:cstheme="majorBidi"/>
      <w:b/>
      <w:bCs/>
      <w:color w:val="4F81BD" w:themeColor="accent1"/>
      <w:sz w:val="22"/>
      <w:lang w:eastAsia="lv-LV"/>
    </w:rPr>
  </w:style>
  <w:style w:type="character" w:customStyle="1" w:styleId="Heading4Char">
    <w:name w:val="Heading 4 Char"/>
    <w:basedOn w:val="DefaultParagraphFont"/>
    <w:link w:val="Heading4"/>
    <w:uiPriority w:val="9"/>
    <w:semiHidden/>
    <w:rsid w:val="00797402"/>
    <w:rPr>
      <w:rFonts w:asciiTheme="majorHAnsi" w:eastAsiaTheme="majorEastAsia" w:hAnsiTheme="majorHAnsi" w:cstheme="majorBidi"/>
      <w:b/>
      <w:bCs/>
      <w:i/>
      <w:iCs/>
      <w:color w:val="4F81BD" w:themeColor="accent1"/>
      <w:sz w:val="22"/>
      <w:lang w:eastAsia="lv-LV"/>
    </w:rPr>
  </w:style>
  <w:style w:type="character" w:customStyle="1" w:styleId="Heading5Char">
    <w:name w:val="Heading 5 Char"/>
    <w:basedOn w:val="DefaultParagraphFont"/>
    <w:link w:val="Heading5"/>
    <w:uiPriority w:val="9"/>
    <w:semiHidden/>
    <w:rsid w:val="00797402"/>
    <w:rPr>
      <w:rFonts w:asciiTheme="majorHAnsi" w:eastAsiaTheme="majorEastAsia" w:hAnsiTheme="majorHAnsi" w:cstheme="majorBidi"/>
      <w:color w:val="243F60" w:themeColor="accent1" w:themeShade="7F"/>
      <w:sz w:val="22"/>
      <w:lang w:eastAsia="lv-LV"/>
    </w:rPr>
  </w:style>
  <w:style w:type="character" w:customStyle="1" w:styleId="Heading6Char">
    <w:name w:val="Heading 6 Char"/>
    <w:basedOn w:val="DefaultParagraphFont"/>
    <w:link w:val="Heading6"/>
    <w:uiPriority w:val="9"/>
    <w:semiHidden/>
    <w:rsid w:val="00797402"/>
    <w:rPr>
      <w:rFonts w:asciiTheme="majorHAnsi" w:eastAsiaTheme="majorEastAsia" w:hAnsiTheme="majorHAnsi" w:cstheme="majorBidi"/>
      <w:i/>
      <w:iCs/>
      <w:color w:val="243F60" w:themeColor="accent1" w:themeShade="7F"/>
      <w:sz w:val="22"/>
      <w:lang w:eastAsia="lv-LV"/>
    </w:rPr>
  </w:style>
  <w:style w:type="character" w:customStyle="1" w:styleId="Heading7Char">
    <w:name w:val="Heading 7 Char"/>
    <w:basedOn w:val="DefaultParagraphFont"/>
    <w:link w:val="Heading7"/>
    <w:uiPriority w:val="9"/>
    <w:semiHidden/>
    <w:rsid w:val="00797402"/>
    <w:rPr>
      <w:rFonts w:asciiTheme="majorHAnsi" w:eastAsiaTheme="majorEastAsia" w:hAnsiTheme="majorHAnsi" w:cstheme="majorBidi"/>
      <w:i/>
      <w:iCs/>
      <w:color w:val="404040" w:themeColor="text1" w:themeTint="BF"/>
      <w:sz w:val="22"/>
      <w:lang w:eastAsia="lv-LV"/>
    </w:rPr>
  </w:style>
  <w:style w:type="character" w:customStyle="1" w:styleId="Heading8Char">
    <w:name w:val="Heading 8 Char"/>
    <w:basedOn w:val="DefaultParagraphFont"/>
    <w:link w:val="Heading8"/>
    <w:uiPriority w:val="9"/>
    <w:semiHidden/>
    <w:rsid w:val="00797402"/>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797402"/>
    <w:rPr>
      <w:rFonts w:asciiTheme="majorHAnsi" w:eastAsiaTheme="majorEastAsia" w:hAnsiTheme="majorHAnsi" w:cstheme="majorBidi"/>
      <w:i/>
      <w:iCs/>
      <w:color w:val="404040" w:themeColor="text1" w:themeTint="BF"/>
      <w:sz w:val="20"/>
      <w:szCs w:val="20"/>
      <w:lang w:eastAsia="lv-LV"/>
    </w:rPr>
  </w:style>
  <w:style w:type="paragraph" w:styleId="Header">
    <w:name w:val="header"/>
    <w:basedOn w:val="Normal"/>
    <w:link w:val="HeaderChar"/>
    <w:uiPriority w:val="99"/>
    <w:unhideWhenUsed/>
    <w:rsid w:val="001114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460"/>
    <w:rPr>
      <w:rFonts w:ascii="Calibri" w:eastAsia="Times New Roman" w:hAnsi="Calibri" w:cs="Times New Roman"/>
      <w:sz w:val="22"/>
      <w:lang w:eastAsia="lv-LV"/>
    </w:rPr>
  </w:style>
  <w:style w:type="paragraph" w:styleId="Footer">
    <w:name w:val="footer"/>
    <w:basedOn w:val="Normal"/>
    <w:link w:val="FooterChar"/>
    <w:uiPriority w:val="99"/>
    <w:unhideWhenUsed/>
    <w:rsid w:val="001114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460"/>
    <w:rPr>
      <w:rFonts w:ascii="Calibri" w:eastAsia="Times New Roman" w:hAnsi="Calibri" w:cs="Times New Roman"/>
      <w:sz w:val="22"/>
      <w:lang w:eastAsia="lv-LV"/>
    </w:rPr>
  </w:style>
  <w:style w:type="paragraph" w:styleId="BalloonText">
    <w:name w:val="Balloon Text"/>
    <w:basedOn w:val="Normal"/>
    <w:link w:val="BalloonTextChar"/>
    <w:uiPriority w:val="99"/>
    <w:semiHidden/>
    <w:unhideWhenUsed/>
    <w:rsid w:val="00E6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0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B3BFF"/>
    <w:rPr>
      <w:sz w:val="16"/>
      <w:szCs w:val="16"/>
    </w:rPr>
  </w:style>
  <w:style w:type="paragraph" w:styleId="CommentText">
    <w:name w:val="annotation text"/>
    <w:basedOn w:val="Normal"/>
    <w:link w:val="CommentTextChar"/>
    <w:uiPriority w:val="99"/>
    <w:unhideWhenUsed/>
    <w:rsid w:val="004B3BFF"/>
    <w:pPr>
      <w:spacing w:line="240" w:lineRule="auto"/>
    </w:pPr>
    <w:rPr>
      <w:sz w:val="20"/>
      <w:szCs w:val="20"/>
    </w:rPr>
  </w:style>
  <w:style w:type="character" w:customStyle="1" w:styleId="CommentTextChar">
    <w:name w:val="Comment Text Char"/>
    <w:basedOn w:val="DefaultParagraphFont"/>
    <w:link w:val="CommentText"/>
    <w:uiPriority w:val="99"/>
    <w:rsid w:val="004B3BF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3BFF"/>
    <w:rPr>
      <w:b/>
      <w:bCs/>
    </w:rPr>
  </w:style>
  <w:style w:type="character" w:customStyle="1" w:styleId="CommentSubjectChar">
    <w:name w:val="Comment Subject Char"/>
    <w:basedOn w:val="CommentTextChar"/>
    <w:link w:val="CommentSubject"/>
    <w:uiPriority w:val="99"/>
    <w:semiHidden/>
    <w:rsid w:val="004B3BFF"/>
    <w:rPr>
      <w:rFonts w:ascii="Calibri" w:eastAsia="Times New Roman" w:hAnsi="Calibri" w:cs="Times New Roman"/>
      <w:b/>
      <w:bCs/>
      <w:sz w:val="20"/>
      <w:szCs w:val="20"/>
      <w:lang w:eastAsia="lv-LV"/>
    </w:rPr>
  </w:style>
  <w:style w:type="character" w:styleId="FollowedHyperlink">
    <w:name w:val="FollowedHyperlink"/>
    <w:basedOn w:val="DefaultParagraphFont"/>
    <w:uiPriority w:val="99"/>
    <w:semiHidden/>
    <w:unhideWhenUsed/>
    <w:rsid w:val="00D85CBD"/>
    <w:rPr>
      <w:color w:val="800080" w:themeColor="followedHyperlink"/>
      <w:u w:val="single"/>
    </w:rPr>
  </w:style>
  <w:style w:type="paragraph" w:styleId="Revision">
    <w:name w:val="Revision"/>
    <w:hidden/>
    <w:uiPriority w:val="99"/>
    <w:semiHidden/>
    <w:rsid w:val="00177720"/>
    <w:pPr>
      <w:spacing w:after="0" w:line="240" w:lineRule="auto"/>
    </w:pPr>
    <w:rPr>
      <w:rFonts w:ascii="Calibri" w:eastAsia="Times New Roman" w:hAnsi="Calibri" w:cs="Times New Roman"/>
      <w:sz w:val="22"/>
      <w:lang w:eastAsia="lv-LV"/>
    </w:rPr>
  </w:style>
  <w:style w:type="paragraph" w:customStyle="1" w:styleId="tv2132">
    <w:name w:val="tv2132"/>
    <w:basedOn w:val="Normal"/>
    <w:rsid w:val="00101148"/>
    <w:pPr>
      <w:spacing w:after="0" w:line="360" w:lineRule="auto"/>
      <w:ind w:firstLine="300"/>
    </w:pPr>
    <w:rPr>
      <w:rFonts w:ascii="Times New Roman" w:hAnsi="Times New Roman"/>
      <w:color w:val="414142"/>
      <w:sz w:val="20"/>
      <w:szCs w:val="20"/>
    </w:rPr>
  </w:style>
  <w:style w:type="paragraph" w:styleId="NoSpacing">
    <w:name w:val="No Spacing"/>
    <w:uiPriority w:val="1"/>
    <w:qFormat/>
    <w:rsid w:val="009A3BB8"/>
    <w:pPr>
      <w:spacing w:after="0" w:line="240" w:lineRule="auto"/>
    </w:pPr>
    <w:rPr>
      <w:rFonts w:ascii="Calibri" w:eastAsia="Times New Roman" w:hAnsi="Calibri" w:cs="Times New Roman"/>
      <w:sz w:val="22"/>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F06255"/>
    <w:pPr>
      <w:spacing w:after="0" w:line="240" w:lineRule="auto"/>
    </w:pPr>
    <w:rPr>
      <w:rFonts w:ascii="Times New Roman" w:hAnsi="Times New Roman"/>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F06255"/>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F06255"/>
    <w:rPr>
      <w:vertAlign w:val="superscript"/>
    </w:rPr>
  </w:style>
  <w:style w:type="character" w:customStyle="1" w:styleId="ListParagraphChar">
    <w:name w:val="List Paragraph Char"/>
    <w:aliases w:val="2 Char"/>
    <w:link w:val="ListParagraph"/>
    <w:uiPriority w:val="34"/>
    <w:rsid w:val="00BC4734"/>
    <w:rPr>
      <w:rFonts w:eastAsia="Times New Roman" w:cs="Times New Roman"/>
      <w:bCs/>
      <w:szCs w:val="28"/>
    </w:rPr>
  </w:style>
  <w:style w:type="paragraph" w:customStyle="1" w:styleId="naisf">
    <w:name w:val="naisf"/>
    <w:basedOn w:val="Normal"/>
    <w:rsid w:val="00F370D2"/>
    <w:pPr>
      <w:spacing w:before="75" w:after="75" w:line="240" w:lineRule="auto"/>
      <w:ind w:firstLine="375"/>
      <w:jc w:val="both"/>
    </w:pPr>
    <w:rPr>
      <w:rFonts w:ascii="Times New Roman" w:hAnsi="Times New Roman"/>
      <w:sz w:val="24"/>
      <w:szCs w:val="24"/>
    </w:rPr>
  </w:style>
  <w:style w:type="character" w:customStyle="1" w:styleId="highlight">
    <w:name w:val="highlight"/>
    <w:basedOn w:val="DefaultParagraphFont"/>
    <w:rsid w:val="00423FE9"/>
  </w:style>
  <w:style w:type="character" w:customStyle="1" w:styleId="apple-converted-space">
    <w:name w:val="apple-converted-space"/>
    <w:basedOn w:val="DefaultParagraphFont"/>
    <w:rsid w:val="00423FE9"/>
  </w:style>
  <w:style w:type="paragraph" w:customStyle="1" w:styleId="Body">
    <w:name w:val="Body"/>
    <w:rsid w:val="00D05CC1"/>
    <w:rPr>
      <w:rFonts w:ascii="Calibri" w:eastAsia="Arial Unicode MS" w:hAnsi="Calibri" w:cs="Arial Unicode MS"/>
      <w:color w:val="000000"/>
      <w:sz w:val="22"/>
      <w:u w:color="000000"/>
      <w:lang w:eastAsia="lv-LV"/>
    </w:rPr>
  </w:style>
  <w:style w:type="paragraph" w:customStyle="1" w:styleId="tv213">
    <w:name w:val="tv213"/>
    <w:basedOn w:val="Normal"/>
    <w:rsid w:val="003332C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730">
      <w:bodyDiv w:val="1"/>
      <w:marLeft w:val="0"/>
      <w:marRight w:val="0"/>
      <w:marTop w:val="0"/>
      <w:marBottom w:val="0"/>
      <w:divBdr>
        <w:top w:val="none" w:sz="0" w:space="0" w:color="auto"/>
        <w:left w:val="none" w:sz="0" w:space="0" w:color="auto"/>
        <w:bottom w:val="none" w:sz="0" w:space="0" w:color="auto"/>
        <w:right w:val="none" w:sz="0" w:space="0" w:color="auto"/>
      </w:divBdr>
    </w:div>
    <w:div w:id="241765733">
      <w:bodyDiv w:val="1"/>
      <w:marLeft w:val="0"/>
      <w:marRight w:val="0"/>
      <w:marTop w:val="0"/>
      <w:marBottom w:val="0"/>
      <w:divBdr>
        <w:top w:val="none" w:sz="0" w:space="0" w:color="auto"/>
        <w:left w:val="none" w:sz="0" w:space="0" w:color="auto"/>
        <w:bottom w:val="none" w:sz="0" w:space="0" w:color="auto"/>
        <w:right w:val="none" w:sz="0" w:space="0" w:color="auto"/>
      </w:divBdr>
      <w:divsChild>
        <w:div w:id="1666665588">
          <w:marLeft w:val="0"/>
          <w:marRight w:val="0"/>
          <w:marTop w:val="0"/>
          <w:marBottom w:val="0"/>
          <w:divBdr>
            <w:top w:val="none" w:sz="0" w:space="0" w:color="auto"/>
            <w:left w:val="none" w:sz="0" w:space="0" w:color="auto"/>
            <w:bottom w:val="none" w:sz="0" w:space="0" w:color="auto"/>
            <w:right w:val="none" w:sz="0" w:space="0" w:color="auto"/>
          </w:divBdr>
          <w:divsChild>
            <w:div w:id="141124764">
              <w:marLeft w:val="0"/>
              <w:marRight w:val="0"/>
              <w:marTop w:val="0"/>
              <w:marBottom w:val="0"/>
              <w:divBdr>
                <w:top w:val="none" w:sz="0" w:space="0" w:color="auto"/>
                <w:left w:val="none" w:sz="0" w:space="0" w:color="auto"/>
                <w:bottom w:val="none" w:sz="0" w:space="0" w:color="auto"/>
                <w:right w:val="none" w:sz="0" w:space="0" w:color="auto"/>
              </w:divBdr>
              <w:divsChild>
                <w:div w:id="1859585371">
                  <w:marLeft w:val="0"/>
                  <w:marRight w:val="0"/>
                  <w:marTop w:val="0"/>
                  <w:marBottom w:val="0"/>
                  <w:divBdr>
                    <w:top w:val="none" w:sz="0" w:space="0" w:color="auto"/>
                    <w:left w:val="none" w:sz="0" w:space="0" w:color="auto"/>
                    <w:bottom w:val="none" w:sz="0" w:space="0" w:color="auto"/>
                    <w:right w:val="none" w:sz="0" w:space="0" w:color="auto"/>
                  </w:divBdr>
                  <w:divsChild>
                    <w:div w:id="1013652858">
                      <w:marLeft w:val="0"/>
                      <w:marRight w:val="0"/>
                      <w:marTop w:val="0"/>
                      <w:marBottom w:val="0"/>
                      <w:divBdr>
                        <w:top w:val="none" w:sz="0" w:space="0" w:color="auto"/>
                        <w:left w:val="none" w:sz="0" w:space="0" w:color="auto"/>
                        <w:bottom w:val="none" w:sz="0" w:space="0" w:color="auto"/>
                        <w:right w:val="none" w:sz="0" w:space="0" w:color="auto"/>
                      </w:divBdr>
                      <w:divsChild>
                        <w:div w:id="1532066028">
                          <w:marLeft w:val="0"/>
                          <w:marRight w:val="0"/>
                          <w:marTop w:val="0"/>
                          <w:marBottom w:val="0"/>
                          <w:divBdr>
                            <w:top w:val="none" w:sz="0" w:space="0" w:color="auto"/>
                            <w:left w:val="none" w:sz="0" w:space="0" w:color="auto"/>
                            <w:bottom w:val="none" w:sz="0" w:space="0" w:color="auto"/>
                            <w:right w:val="none" w:sz="0" w:space="0" w:color="auto"/>
                          </w:divBdr>
                          <w:divsChild>
                            <w:div w:id="12091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722756">
      <w:bodyDiv w:val="1"/>
      <w:marLeft w:val="0"/>
      <w:marRight w:val="0"/>
      <w:marTop w:val="0"/>
      <w:marBottom w:val="0"/>
      <w:divBdr>
        <w:top w:val="none" w:sz="0" w:space="0" w:color="auto"/>
        <w:left w:val="none" w:sz="0" w:space="0" w:color="auto"/>
        <w:bottom w:val="none" w:sz="0" w:space="0" w:color="auto"/>
        <w:right w:val="none" w:sz="0" w:space="0" w:color="auto"/>
      </w:divBdr>
    </w:div>
    <w:div w:id="277101906">
      <w:bodyDiv w:val="1"/>
      <w:marLeft w:val="0"/>
      <w:marRight w:val="0"/>
      <w:marTop w:val="0"/>
      <w:marBottom w:val="0"/>
      <w:divBdr>
        <w:top w:val="none" w:sz="0" w:space="0" w:color="auto"/>
        <w:left w:val="none" w:sz="0" w:space="0" w:color="auto"/>
        <w:bottom w:val="none" w:sz="0" w:space="0" w:color="auto"/>
        <w:right w:val="none" w:sz="0" w:space="0" w:color="auto"/>
      </w:divBdr>
      <w:divsChild>
        <w:div w:id="1485851540">
          <w:marLeft w:val="0"/>
          <w:marRight w:val="0"/>
          <w:marTop w:val="0"/>
          <w:marBottom w:val="0"/>
          <w:divBdr>
            <w:top w:val="none" w:sz="0" w:space="0" w:color="auto"/>
            <w:left w:val="none" w:sz="0" w:space="0" w:color="auto"/>
            <w:bottom w:val="none" w:sz="0" w:space="0" w:color="auto"/>
            <w:right w:val="none" w:sz="0" w:space="0" w:color="auto"/>
          </w:divBdr>
          <w:divsChild>
            <w:div w:id="1058094056">
              <w:marLeft w:val="0"/>
              <w:marRight w:val="0"/>
              <w:marTop w:val="0"/>
              <w:marBottom w:val="0"/>
              <w:divBdr>
                <w:top w:val="none" w:sz="0" w:space="0" w:color="auto"/>
                <w:left w:val="none" w:sz="0" w:space="0" w:color="auto"/>
                <w:bottom w:val="none" w:sz="0" w:space="0" w:color="auto"/>
                <w:right w:val="none" w:sz="0" w:space="0" w:color="auto"/>
              </w:divBdr>
              <w:divsChild>
                <w:div w:id="853961640">
                  <w:marLeft w:val="0"/>
                  <w:marRight w:val="0"/>
                  <w:marTop w:val="0"/>
                  <w:marBottom w:val="0"/>
                  <w:divBdr>
                    <w:top w:val="none" w:sz="0" w:space="0" w:color="auto"/>
                    <w:left w:val="none" w:sz="0" w:space="0" w:color="auto"/>
                    <w:bottom w:val="none" w:sz="0" w:space="0" w:color="auto"/>
                    <w:right w:val="none" w:sz="0" w:space="0" w:color="auto"/>
                  </w:divBdr>
                  <w:divsChild>
                    <w:div w:id="499925571">
                      <w:marLeft w:val="0"/>
                      <w:marRight w:val="0"/>
                      <w:marTop w:val="0"/>
                      <w:marBottom w:val="0"/>
                      <w:divBdr>
                        <w:top w:val="none" w:sz="0" w:space="0" w:color="auto"/>
                        <w:left w:val="none" w:sz="0" w:space="0" w:color="auto"/>
                        <w:bottom w:val="none" w:sz="0" w:space="0" w:color="auto"/>
                        <w:right w:val="none" w:sz="0" w:space="0" w:color="auto"/>
                      </w:divBdr>
                      <w:divsChild>
                        <w:div w:id="201748802">
                          <w:marLeft w:val="0"/>
                          <w:marRight w:val="0"/>
                          <w:marTop w:val="0"/>
                          <w:marBottom w:val="0"/>
                          <w:divBdr>
                            <w:top w:val="none" w:sz="0" w:space="0" w:color="auto"/>
                            <w:left w:val="none" w:sz="0" w:space="0" w:color="auto"/>
                            <w:bottom w:val="none" w:sz="0" w:space="0" w:color="auto"/>
                            <w:right w:val="none" w:sz="0" w:space="0" w:color="auto"/>
                          </w:divBdr>
                          <w:divsChild>
                            <w:div w:id="10868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55347">
      <w:bodyDiv w:val="1"/>
      <w:marLeft w:val="0"/>
      <w:marRight w:val="0"/>
      <w:marTop w:val="0"/>
      <w:marBottom w:val="0"/>
      <w:divBdr>
        <w:top w:val="none" w:sz="0" w:space="0" w:color="auto"/>
        <w:left w:val="none" w:sz="0" w:space="0" w:color="auto"/>
        <w:bottom w:val="none" w:sz="0" w:space="0" w:color="auto"/>
        <w:right w:val="none" w:sz="0" w:space="0" w:color="auto"/>
      </w:divBdr>
      <w:divsChild>
        <w:div w:id="278534927">
          <w:marLeft w:val="0"/>
          <w:marRight w:val="0"/>
          <w:marTop w:val="0"/>
          <w:marBottom w:val="0"/>
          <w:divBdr>
            <w:top w:val="none" w:sz="0" w:space="0" w:color="auto"/>
            <w:left w:val="none" w:sz="0" w:space="0" w:color="auto"/>
            <w:bottom w:val="none" w:sz="0" w:space="0" w:color="auto"/>
            <w:right w:val="none" w:sz="0" w:space="0" w:color="auto"/>
          </w:divBdr>
          <w:divsChild>
            <w:div w:id="963774558">
              <w:marLeft w:val="0"/>
              <w:marRight w:val="0"/>
              <w:marTop w:val="0"/>
              <w:marBottom w:val="0"/>
              <w:divBdr>
                <w:top w:val="none" w:sz="0" w:space="0" w:color="auto"/>
                <w:left w:val="none" w:sz="0" w:space="0" w:color="auto"/>
                <w:bottom w:val="none" w:sz="0" w:space="0" w:color="auto"/>
                <w:right w:val="none" w:sz="0" w:space="0" w:color="auto"/>
              </w:divBdr>
              <w:divsChild>
                <w:div w:id="1685207979">
                  <w:marLeft w:val="0"/>
                  <w:marRight w:val="0"/>
                  <w:marTop w:val="0"/>
                  <w:marBottom w:val="0"/>
                  <w:divBdr>
                    <w:top w:val="none" w:sz="0" w:space="0" w:color="auto"/>
                    <w:left w:val="none" w:sz="0" w:space="0" w:color="auto"/>
                    <w:bottom w:val="none" w:sz="0" w:space="0" w:color="auto"/>
                    <w:right w:val="none" w:sz="0" w:space="0" w:color="auto"/>
                  </w:divBdr>
                  <w:divsChild>
                    <w:div w:id="1733116028">
                      <w:marLeft w:val="0"/>
                      <w:marRight w:val="0"/>
                      <w:marTop w:val="0"/>
                      <w:marBottom w:val="0"/>
                      <w:divBdr>
                        <w:top w:val="none" w:sz="0" w:space="0" w:color="auto"/>
                        <w:left w:val="none" w:sz="0" w:space="0" w:color="auto"/>
                        <w:bottom w:val="none" w:sz="0" w:space="0" w:color="auto"/>
                        <w:right w:val="none" w:sz="0" w:space="0" w:color="auto"/>
                      </w:divBdr>
                      <w:divsChild>
                        <w:div w:id="1394739794">
                          <w:marLeft w:val="0"/>
                          <w:marRight w:val="0"/>
                          <w:marTop w:val="0"/>
                          <w:marBottom w:val="0"/>
                          <w:divBdr>
                            <w:top w:val="none" w:sz="0" w:space="0" w:color="auto"/>
                            <w:left w:val="none" w:sz="0" w:space="0" w:color="auto"/>
                            <w:bottom w:val="none" w:sz="0" w:space="0" w:color="auto"/>
                            <w:right w:val="none" w:sz="0" w:space="0" w:color="auto"/>
                          </w:divBdr>
                          <w:divsChild>
                            <w:div w:id="10709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07012">
      <w:bodyDiv w:val="1"/>
      <w:marLeft w:val="0"/>
      <w:marRight w:val="0"/>
      <w:marTop w:val="0"/>
      <w:marBottom w:val="0"/>
      <w:divBdr>
        <w:top w:val="none" w:sz="0" w:space="0" w:color="auto"/>
        <w:left w:val="none" w:sz="0" w:space="0" w:color="auto"/>
        <w:bottom w:val="none" w:sz="0" w:space="0" w:color="auto"/>
        <w:right w:val="none" w:sz="0" w:space="0" w:color="auto"/>
      </w:divBdr>
      <w:divsChild>
        <w:div w:id="431244477">
          <w:marLeft w:val="0"/>
          <w:marRight w:val="0"/>
          <w:marTop w:val="0"/>
          <w:marBottom w:val="0"/>
          <w:divBdr>
            <w:top w:val="none" w:sz="0" w:space="0" w:color="auto"/>
            <w:left w:val="none" w:sz="0" w:space="0" w:color="auto"/>
            <w:bottom w:val="none" w:sz="0" w:space="0" w:color="auto"/>
            <w:right w:val="none" w:sz="0" w:space="0" w:color="auto"/>
          </w:divBdr>
          <w:divsChild>
            <w:div w:id="2007324192">
              <w:marLeft w:val="0"/>
              <w:marRight w:val="0"/>
              <w:marTop w:val="0"/>
              <w:marBottom w:val="0"/>
              <w:divBdr>
                <w:top w:val="none" w:sz="0" w:space="0" w:color="auto"/>
                <w:left w:val="none" w:sz="0" w:space="0" w:color="auto"/>
                <w:bottom w:val="none" w:sz="0" w:space="0" w:color="auto"/>
                <w:right w:val="none" w:sz="0" w:space="0" w:color="auto"/>
              </w:divBdr>
              <w:divsChild>
                <w:div w:id="1840651739">
                  <w:marLeft w:val="0"/>
                  <w:marRight w:val="0"/>
                  <w:marTop w:val="0"/>
                  <w:marBottom w:val="0"/>
                  <w:divBdr>
                    <w:top w:val="none" w:sz="0" w:space="0" w:color="auto"/>
                    <w:left w:val="none" w:sz="0" w:space="0" w:color="auto"/>
                    <w:bottom w:val="none" w:sz="0" w:space="0" w:color="auto"/>
                    <w:right w:val="none" w:sz="0" w:space="0" w:color="auto"/>
                  </w:divBdr>
                  <w:divsChild>
                    <w:div w:id="1229412815">
                      <w:marLeft w:val="0"/>
                      <w:marRight w:val="0"/>
                      <w:marTop w:val="0"/>
                      <w:marBottom w:val="0"/>
                      <w:divBdr>
                        <w:top w:val="none" w:sz="0" w:space="0" w:color="auto"/>
                        <w:left w:val="none" w:sz="0" w:space="0" w:color="auto"/>
                        <w:bottom w:val="none" w:sz="0" w:space="0" w:color="auto"/>
                        <w:right w:val="none" w:sz="0" w:space="0" w:color="auto"/>
                      </w:divBdr>
                      <w:divsChild>
                        <w:div w:id="341472888">
                          <w:marLeft w:val="0"/>
                          <w:marRight w:val="0"/>
                          <w:marTop w:val="0"/>
                          <w:marBottom w:val="0"/>
                          <w:divBdr>
                            <w:top w:val="none" w:sz="0" w:space="0" w:color="auto"/>
                            <w:left w:val="none" w:sz="0" w:space="0" w:color="auto"/>
                            <w:bottom w:val="none" w:sz="0" w:space="0" w:color="auto"/>
                            <w:right w:val="none" w:sz="0" w:space="0" w:color="auto"/>
                          </w:divBdr>
                          <w:divsChild>
                            <w:div w:id="16662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83726">
      <w:bodyDiv w:val="1"/>
      <w:marLeft w:val="0"/>
      <w:marRight w:val="0"/>
      <w:marTop w:val="0"/>
      <w:marBottom w:val="0"/>
      <w:divBdr>
        <w:top w:val="none" w:sz="0" w:space="0" w:color="auto"/>
        <w:left w:val="none" w:sz="0" w:space="0" w:color="auto"/>
        <w:bottom w:val="none" w:sz="0" w:space="0" w:color="auto"/>
        <w:right w:val="none" w:sz="0" w:space="0" w:color="auto"/>
      </w:divBdr>
    </w:div>
    <w:div w:id="828012360">
      <w:bodyDiv w:val="1"/>
      <w:marLeft w:val="0"/>
      <w:marRight w:val="0"/>
      <w:marTop w:val="0"/>
      <w:marBottom w:val="0"/>
      <w:divBdr>
        <w:top w:val="none" w:sz="0" w:space="0" w:color="auto"/>
        <w:left w:val="none" w:sz="0" w:space="0" w:color="auto"/>
        <w:bottom w:val="none" w:sz="0" w:space="0" w:color="auto"/>
        <w:right w:val="none" w:sz="0" w:space="0" w:color="auto"/>
      </w:divBdr>
      <w:divsChild>
        <w:div w:id="1541748481">
          <w:marLeft w:val="0"/>
          <w:marRight w:val="0"/>
          <w:marTop w:val="0"/>
          <w:marBottom w:val="0"/>
          <w:divBdr>
            <w:top w:val="none" w:sz="0" w:space="0" w:color="auto"/>
            <w:left w:val="none" w:sz="0" w:space="0" w:color="auto"/>
            <w:bottom w:val="none" w:sz="0" w:space="0" w:color="auto"/>
            <w:right w:val="none" w:sz="0" w:space="0" w:color="auto"/>
          </w:divBdr>
          <w:divsChild>
            <w:div w:id="291444256">
              <w:marLeft w:val="0"/>
              <w:marRight w:val="0"/>
              <w:marTop w:val="0"/>
              <w:marBottom w:val="0"/>
              <w:divBdr>
                <w:top w:val="none" w:sz="0" w:space="0" w:color="auto"/>
                <w:left w:val="none" w:sz="0" w:space="0" w:color="auto"/>
                <w:bottom w:val="none" w:sz="0" w:space="0" w:color="auto"/>
                <w:right w:val="none" w:sz="0" w:space="0" w:color="auto"/>
              </w:divBdr>
              <w:divsChild>
                <w:div w:id="1877817408">
                  <w:marLeft w:val="0"/>
                  <w:marRight w:val="0"/>
                  <w:marTop w:val="0"/>
                  <w:marBottom w:val="0"/>
                  <w:divBdr>
                    <w:top w:val="none" w:sz="0" w:space="0" w:color="auto"/>
                    <w:left w:val="none" w:sz="0" w:space="0" w:color="auto"/>
                    <w:bottom w:val="none" w:sz="0" w:space="0" w:color="auto"/>
                    <w:right w:val="none" w:sz="0" w:space="0" w:color="auto"/>
                  </w:divBdr>
                  <w:divsChild>
                    <w:div w:id="1722167809">
                      <w:marLeft w:val="0"/>
                      <w:marRight w:val="0"/>
                      <w:marTop w:val="0"/>
                      <w:marBottom w:val="0"/>
                      <w:divBdr>
                        <w:top w:val="none" w:sz="0" w:space="0" w:color="auto"/>
                        <w:left w:val="none" w:sz="0" w:space="0" w:color="auto"/>
                        <w:bottom w:val="none" w:sz="0" w:space="0" w:color="auto"/>
                        <w:right w:val="none" w:sz="0" w:space="0" w:color="auto"/>
                      </w:divBdr>
                      <w:divsChild>
                        <w:div w:id="327514904">
                          <w:marLeft w:val="0"/>
                          <w:marRight w:val="0"/>
                          <w:marTop w:val="0"/>
                          <w:marBottom w:val="0"/>
                          <w:divBdr>
                            <w:top w:val="none" w:sz="0" w:space="0" w:color="auto"/>
                            <w:left w:val="none" w:sz="0" w:space="0" w:color="auto"/>
                            <w:bottom w:val="none" w:sz="0" w:space="0" w:color="auto"/>
                            <w:right w:val="none" w:sz="0" w:space="0" w:color="auto"/>
                          </w:divBdr>
                          <w:divsChild>
                            <w:div w:id="9838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89895">
      <w:bodyDiv w:val="1"/>
      <w:marLeft w:val="0"/>
      <w:marRight w:val="0"/>
      <w:marTop w:val="0"/>
      <w:marBottom w:val="0"/>
      <w:divBdr>
        <w:top w:val="none" w:sz="0" w:space="0" w:color="auto"/>
        <w:left w:val="none" w:sz="0" w:space="0" w:color="auto"/>
        <w:bottom w:val="none" w:sz="0" w:space="0" w:color="auto"/>
        <w:right w:val="none" w:sz="0" w:space="0" w:color="auto"/>
      </w:divBdr>
    </w:div>
    <w:div w:id="1287003317">
      <w:bodyDiv w:val="1"/>
      <w:marLeft w:val="0"/>
      <w:marRight w:val="0"/>
      <w:marTop w:val="0"/>
      <w:marBottom w:val="0"/>
      <w:divBdr>
        <w:top w:val="none" w:sz="0" w:space="0" w:color="auto"/>
        <w:left w:val="none" w:sz="0" w:space="0" w:color="auto"/>
        <w:bottom w:val="none" w:sz="0" w:space="0" w:color="auto"/>
        <w:right w:val="none" w:sz="0" w:space="0" w:color="auto"/>
      </w:divBdr>
    </w:div>
    <w:div w:id="1870683496">
      <w:bodyDiv w:val="1"/>
      <w:marLeft w:val="0"/>
      <w:marRight w:val="0"/>
      <w:marTop w:val="0"/>
      <w:marBottom w:val="0"/>
      <w:divBdr>
        <w:top w:val="none" w:sz="0" w:space="0" w:color="auto"/>
        <w:left w:val="none" w:sz="0" w:space="0" w:color="auto"/>
        <w:bottom w:val="none" w:sz="0" w:space="0" w:color="auto"/>
        <w:right w:val="none" w:sz="0" w:space="0" w:color="auto"/>
      </w:divBdr>
    </w:div>
    <w:div w:id="20831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1871-81DA-42C2-A441-73E0E177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4</Pages>
  <Words>3624</Words>
  <Characters>2067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Ministru kabineta 2020. gada 28. jūlija noteikumos Nr. 467 “Darbības programmas “Izaugsme un nodarbinātība” 4.5.1. specifiskā atbalsta mērķa “Attīstīt videi draudzīgu sabiedriskā transporta infrastruktūru” 4.5.1.1. pasākuma “Attīstīt videi draud</vt:lpstr>
    </vt:vector>
  </TitlesOfParts>
  <Manager>Investīciju departaments</Manager>
  <Company>Satiksmes ministrija</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28. jūlija noteikumos Nr. 467 “Darbības programmas “Izaugsme un nodarbinātība” 4.5.1. specifiskā atbalsta mērķa “Attīstīt videi draudzīgu sabiedriskā transporta infrastruktūru” 4.5.1.1. pasākuma “Attīstīt videi draudzīgu sabiedriskā transporta infrastruktūru (sliežu transporta)” īstenošanas noteikumi”</dc:title>
  <dc:subject>Noteikumu projekts</dc:subject>
  <dc:creator>Kaspars.Slihta@sam.gov.lv;Atis.Jekabsons@sam.gov.lv</dc:creator>
  <cp:keywords>Ministru kabineta noteikumu projekts</cp:keywords>
  <dc:description>kaspars.slihta@sam.gov.lv, 67028395; atis.jekabsons@sam.gov.lv, 67028044.</dc:description>
  <cp:lastModifiedBy>Leontine Babkina</cp:lastModifiedBy>
  <cp:revision>18</cp:revision>
  <cp:lastPrinted>2020-12-16T08:59:00Z</cp:lastPrinted>
  <dcterms:created xsi:type="dcterms:W3CDTF">2020-12-07T07:38:00Z</dcterms:created>
  <dcterms:modified xsi:type="dcterms:W3CDTF">2021-01-11T13:53:00Z</dcterms:modified>
</cp:coreProperties>
</file>