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0DDBB" w14:textId="5880186B" w:rsidR="00D15FD5" w:rsidRPr="001336D8" w:rsidRDefault="00D15FD5" w:rsidP="001336D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Likumprojekts</w:t>
      </w:r>
    </w:p>
    <w:p w14:paraId="3997446C" w14:textId="77777777" w:rsidR="00D15FD5" w:rsidRPr="001336D8" w:rsidRDefault="00D15FD5" w:rsidP="0013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28B5E1" w14:textId="271214F9" w:rsidR="00D15FD5" w:rsidRPr="001336D8" w:rsidRDefault="00D15FD5" w:rsidP="0013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3D7404" w:rsidRPr="001336D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1336D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Notariāta likumā</w:t>
      </w:r>
    </w:p>
    <w:p w14:paraId="63D65FFD" w14:textId="77777777" w:rsidR="00D15FD5" w:rsidRPr="001336D8" w:rsidRDefault="00D15FD5" w:rsidP="0013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2D5270" w14:textId="3DC093DE" w:rsidR="00D15FD5" w:rsidRPr="001336D8" w:rsidRDefault="00D15FD5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Notariāta likumā (Latvijas Republikas Augstākās Padomes un Valdības Ziņotājs, 1993, 26./27. nr.; Latvijas Republikas Saeimas un Ministru Kabineta Ziņotājs, 1996, 15. nr.; 2002, 23. nr.; 2003, 14. nr.; 2004, 23. nr.; 2008, 3. nr.; 2009, 3. nr.; Latvijas Vēstnesis, 2010, 183. nr.; 2013, 21., 112. nr.; 2014, 98., 228. nr.; 2015, 245. nr.; 2017, 231. nr.; 2018, 57., 220., 225.</w:t>
      </w:r>
      <w:r w:rsidR="00A149FB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 nr.</w:t>
      </w:r>
      <w:r w:rsidR="00290415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2019, </w:t>
      </w:r>
      <w:r w:rsidR="003D7404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240. nr.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 w:rsidR="003D7404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5646D0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FC07140" w14:textId="77777777" w:rsidR="00D15FD5" w:rsidRPr="001336D8" w:rsidRDefault="00D15FD5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F4FC8E" w14:textId="02DAC90C" w:rsidR="00363657" w:rsidRPr="001336D8" w:rsidRDefault="00370658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63657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Papildināt 154. panta otrās daļas </w:t>
      </w:r>
      <w:r w:rsidR="009219F4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7. punktu pēc vārdiem "zvērinātu notāru" ar vārdiem "</w:t>
      </w:r>
      <w:r w:rsidR="00D718EA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vai zvērināt</w:t>
      </w:r>
      <w:r w:rsidR="006770C3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D718EA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notār</w:t>
      </w:r>
      <w:r w:rsidR="006770C3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718EA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biroju</w:t>
      </w:r>
      <w:r w:rsidR="009219F4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718EA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CB8014E" w14:textId="77777777" w:rsidR="00363657" w:rsidRPr="001336D8" w:rsidRDefault="00363657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ABB547" w14:textId="2CBB54E3" w:rsidR="00370658" w:rsidRPr="001336D8" w:rsidRDefault="00363657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B2798D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70658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230. pantu ar 14. punktu šādā redakcijā:</w:t>
      </w:r>
    </w:p>
    <w:p w14:paraId="1B19C127" w14:textId="008E2FB9" w:rsidR="00370658" w:rsidRPr="001336D8" w:rsidRDefault="00370658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C96F32" w14:textId="23AD0984" w:rsidR="00370658" w:rsidRPr="001336D8" w:rsidRDefault="00370658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"14) </w:t>
      </w:r>
      <w:r w:rsidRPr="001336D8">
        <w:rPr>
          <w:rFonts w:ascii="Times New Roman" w:eastAsia="Calibri" w:hAnsi="Times New Roman" w:cs="Times New Roman"/>
          <w:sz w:val="28"/>
          <w:szCs w:val="28"/>
        </w:rPr>
        <w:t>šajā likumā noteiktajos gadījumos un kārtībā pārbauda zvērināt</w:t>
      </w:r>
      <w:r w:rsidR="006770C3" w:rsidRPr="001336D8">
        <w:rPr>
          <w:rFonts w:ascii="Times New Roman" w:eastAsia="Calibri" w:hAnsi="Times New Roman" w:cs="Times New Roman"/>
          <w:sz w:val="28"/>
          <w:szCs w:val="28"/>
        </w:rPr>
        <w:t>a</w:t>
      </w:r>
      <w:r w:rsidRPr="001336D8">
        <w:rPr>
          <w:rFonts w:ascii="Times New Roman" w:eastAsia="Calibri" w:hAnsi="Times New Roman" w:cs="Times New Roman"/>
          <w:sz w:val="28"/>
          <w:szCs w:val="28"/>
        </w:rPr>
        <w:t xml:space="preserve"> notār</w:t>
      </w:r>
      <w:r w:rsidR="006770C3" w:rsidRPr="001336D8">
        <w:rPr>
          <w:rFonts w:ascii="Times New Roman" w:eastAsia="Calibri" w:hAnsi="Times New Roman" w:cs="Times New Roman"/>
          <w:sz w:val="28"/>
          <w:szCs w:val="28"/>
        </w:rPr>
        <w:t>a</w:t>
      </w:r>
      <w:r w:rsidRPr="001336D8">
        <w:rPr>
          <w:rFonts w:ascii="Times New Roman" w:eastAsia="Calibri" w:hAnsi="Times New Roman" w:cs="Times New Roman"/>
          <w:sz w:val="28"/>
          <w:szCs w:val="28"/>
        </w:rPr>
        <w:t xml:space="preserve"> biroj</w:t>
      </w:r>
      <w:r w:rsidR="00FC0004" w:rsidRPr="001336D8">
        <w:rPr>
          <w:rFonts w:ascii="Times New Roman" w:eastAsia="Calibri" w:hAnsi="Times New Roman" w:cs="Times New Roman"/>
          <w:sz w:val="28"/>
          <w:szCs w:val="28"/>
        </w:rPr>
        <w:t>a</w:t>
      </w:r>
      <w:r w:rsidRPr="001336D8">
        <w:rPr>
          <w:rFonts w:ascii="Times New Roman" w:eastAsia="Calibri" w:hAnsi="Times New Roman" w:cs="Times New Roman"/>
          <w:sz w:val="28"/>
          <w:szCs w:val="28"/>
        </w:rPr>
        <w:t xml:space="preserve"> atbilstību šā likuma prasībām un izsniedz </w:t>
      </w:r>
      <w:r w:rsidR="008B638C" w:rsidRPr="001336D8">
        <w:rPr>
          <w:rFonts w:ascii="Times New Roman" w:eastAsia="Calibri" w:hAnsi="Times New Roman" w:cs="Times New Roman"/>
          <w:sz w:val="28"/>
          <w:szCs w:val="28"/>
        </w:rPr>
        <w:t>piekrišanu</w:t>
      </w:r>
      <w:r w:rsidRPr="001336D8"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FC0004" w:rsidRPr="001336D8">
        <w:rPr>
          <w:rFonts w:ascii="Times New Roman" w:eastAsia="Calibri" w:hAnsi="Times New Roman" w:cs="Times New Roman"/>
          <w:sz w:val="28"/>
          <w:szCs w:val="28"/>
        </w:rPr>
        <w:t>ā</w:t>
      </w:r>
      <w:r w:rsidRPr="00133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86E" w:rsidRPr="001336D8">
        <w:rPr>
          <w:rFonts w:ascii="Times New Roman" w:eastAsia="Calibri" w:hAnsi="Times New Roman" w:cs="Times New Roman"/>
          <w:sz w:val="28"/>
          <w:szCs w:val="28"/>
        </w:rPr>
        <w:t>reģistr</w:t>
      </w:r>
      <w:r w:rsidR="00F5157B" w:rsidRPr="001336D8">
        <w:rPr>
          <w:rFonts w:ascii="Times New Roman" w:eastAsia="Calibri" w:hAnsi="Times New Roman" w:cs="Times New Roman"/>
          <w:sz w:val="28"/>
          <w:szCs w:val="28"/>
        </w:rPr>
        <w:t>ācijai</w:t>
      </w:r>
      <w:r w:rsidR="0089386E" w:rsidRPr="00133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6D8">
        <w:rPr>
          <w:rFonts w:ascii="Times New Roman" w:eastAsia="Calibri" w:hAnsi="Times New Roman" w:cs="Times New Roman"/>
          <w:sz w:val="28"/>
          <w:szCs w:val="28"/>
        </w:rPr>
        <w:t>un izmaiņu veikšanai komercreģistra ierakstos un dokumentos.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97C3E32" w14:textId="77777777" w:rsidR="00370658" w:rsidRPr="001336D8" w:rsidRDefault="00370658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1E74FA" w14:textId="7F90A9BA" w:rsidR="00991075" w:rsidRPr="001336D8" w:rsidRDefault="009C3B83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B157B4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1075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D30D8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239. pantu </w:t>
      </w:r>
      <w:r w:rsidR="00991075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40752B10" w14:textId="77777777" w:rsidR="00991075" w:rsidRPr="001336D8" w:rsidRDefault="00991075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EED80F" w14:textId="53EE7D6D" w:rsidR="009C3B83" w:rsidRPr="001336D8" w:rsidRDefault="00991075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D13EA" w:rsidRPr="001336D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239.</w:t>
      </w:r>
      <w:r w:rsidR="00ED13EA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Zvērinātu notāru profesionālā darbība (prakse) ir intelektuāls darbs, </w:t>
      </w:r>
      <w:r w:rsidR="00ED13EA" w:rsidRPr="001336D8">
        <w:rPr>
          <w:rFonts w:ascii="Times New Roman" w:eastAsia="Calibri" w:hAnsi="Times New Roman" w:cs="Times New Roman"/>
          <w:sz w:val="28"/>
          <w:szCs w:val="28"/>
        </w:rPr>
        <w:t>par kuru zvērinātam notāram ir tiesības saņemt atlīdzību</w:t>
      </w:r>
      <w:r w:rsidR="00ED13EA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</w:t>
      </w:r>
      <w:r w:rsidR="00ED13EA" w:rsidRPr="00753A2B">
        <w:rPr>
          <w:rFonts w:ascii="Times New Roman" w:eastAsia="Times New Roman" w:hAnsi="Times New Roman" w:cs="Times New Roman"/>
          <w:sz w:val="28"/>
          <w:szCs w:val="28"/>
          <w:lang w:eastAsia="lv-LV"/>
        </w:rPr>
        <w:t>tā</w:t>
      </w:r>
      <w:r w:rsidR="00ED13EA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mērķis nav peļņas gūšana."</w:t>
      </w:r>
    </w:p>
    <w:p w14:paraId="335AD4C8" w14:textId="77777777" w:rsidR="009C3B83" w:rsidRPr="001336D8" w:rsidRDefault="009C3B83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8157F3" w14:textId="40C13910" w:rsidR="001126A3" w:rsidRPr="001336D8" w:rsidRDefault="00B157B4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70658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76B43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4531F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1126A3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241. pant</w:t>
      </w:r>
      <w:r w:rsidR="00F54A9E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a trešo teikumu</w:t>
      </w:r>
      <w:r w:rsidR="001126A3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730386C0" w14:textId="77777777" w:rsidR="005D422D" w:rsidRPr="001336D8" w:rsidRDefault="005D422D" w:rsidP="001336D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56091" w14:textId="3B42E7FC" w:rsidR="00D15FD5" w:rsidRPr="001336D8" w:rsidRDefault="001126A3" w:rsidP="001336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36D8">
        <w:rPr>
          <w:rFonts w:ascii="Times New Roman" w:hAnsi="Times New Roman" w:cs="Times New Roman"/>
          <w:sz w:val="28"/>
          <w:szCs w:val="28"/>
        </w:rPr>
        <w:t>"</w:t>
      </w:r>
      <w:r w:rsidR="00100D9E" w:rsidRPr="00133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Par savas prakses saimnieciskās darbības tiesisko formu un prakses vietas adresi, kā arī to maiņu zvērinātam notāram jāziņo Valsts ieņēmumu dienestam</w:t>
      </w:r>
      <w:r w:rsidR="006E575D" w:rsidRPr="00133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un Latvijas </w:t>
      </w:r>
      <w:r w:rsidR="00233E43" w:rsidRPr="00133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Zvērinātu notāru padomei</w:t>
      </w:r>
      <w:r w:rsidR="00100D9E" w:rsidRPr="00133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."</w:t>
      </w:r>
    </w:p>
    <w:p w14:paraId="61D4A822" w14:textId="2428E21B" w:rsidR="00DA44EE" w:rsidRPr="001336D8" w:rsidRDefault="00DA44EE" w:rsidP="001336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6F64EA3A" w14:textId="4FB703DD" w:rsidR="00DA44EE" w:rsidRPr="001336D8" w:rsidRDefault="00B157B4" w:rsidP="001336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3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="006B2223" w:rsidRPr="00133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B2798D" w:rsidRPr="00133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6B2223" w:rsidRPr="00133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Izteikt </w:t>
      </w:r>
      <w:r w:rsidR="0005068E" w:rsidRPr="00133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245. pantu šādā redakcijā:</w:t>
      </w:r>
    </w:p>
    <w:p w14:paraId="5ED12436" w14:textId="186702D6" w:rsidR="0005068E" w:rsidRPr="001336D8" w:rsidRDefault="0005068E" w:rsidP="001336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148C899" w14:textId="03C5A416" w:rsidR="0005068E" w:rsidRPr="001336D8" w:rsidRDefault="0005068E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53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</w:t>
      </w:r>
      <w:r w:rsidRPr="00753A2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245.</w:t>
      </w:r>
      <w:r w:rsidR="002A3574" w:rsidRPr="00753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753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Zvērināti notāri praktizē </w:t>
      </w:r>
      <w:r w:rsidR="00753A2B" w:rsidRPr="00753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tikai</w:t>
      </w:r>
      <w:r w:rsidRPr="00753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individuāli</w:t>
      </w:r>
      <w:r w:rsidR="00753A2B" w:rsidRPr="00753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753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53A2B" w:rsidRPr="00753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S</w:t>
      </w:r>
      <w:r w:rsidRPr="00753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adarbība ar citiem zvērinātiem notāriem pieļaujama tehniskajos un saimnieciskajos jautājumos.</w:t>
      </w:r>
    </w:p>
    <w:p w14:paraId="752CFB9F" w14:textId="77777777" w:rsidR="00D76B43" w:rsidRPr="001336D8" w:rsidRDefault="00D76B43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C3798" w14:textId="0D88355B" w:rsidR="00CA05AE" w:rsidRPr="001336D8" w:rsidRDefault="00CA05AE" w:rsidP="001336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>Zvērināts notārs var kārtot savu ieņēmumu un izdevumu uzskaiti kā fiziska persona, kas veic saimniecisko darbību, vai izveidot zvērināta notāra biroju,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kurā uz nenoteiktu laiku var praktizēt viens vai vairāki zvērināti notāri.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Neatkarīgi no izvēlētās prakses saimnieciskās darbības tiesi</w:t>
      </w:r>
      <w:r w:rsidR="006E6CE1">
        <w:rPr>
          <w:rFonts w:ascii="Times New Roman" w:eastAsia="Times New Roman" w:hAnsi="Times New Roman" w:cs="Times New Roman"/>
          <w:sz w:val="28"/>
          <w:szCs w:val="28"/>
          <w:lang w:eastAsia="ru-RU"/>
        </w:rPr>
        <w:t>skās formas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zvērināts notārs savā profesionālajā darbībā praktizē savā vārdā un personīgi atbild par veiktajām amata un citām profesionālajām darbībām.</w:t>
      </w:r>
    </w:p>
    <w:p w14:paraId="0DF54B03" w14:textId="77777777" w:rsidR="00CA05AE" w:rsidRPr="001336D8" w:rsidRDefault="00CA05AE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70F690" w14:textId="06E794BB" w:rsidR="0005068E" w:rsidRPr="001336D8" w:rsidRDefault="0005068E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lastRenderedPageBreak/>
        <w:t>Zvērināt</w:t>
      </w:r>
      <w:r w:rsidR="00EA716B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EA716B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biroju veido kā sabiedrību ar ierobežotu atbildību un Komerclikumā noteiktajā kārtībā reģistrē komercreģistrā. Šādām sabiedrībām piemēro Komerclikuma noteikumus, ciktāl šajā likumā nav noteikts citādi.</w:t>
      </w:r>
    </w:p>
    <w:p w14:paraId="6856BD21" w14:textId="77777777" w:rsidR="00D76B43" w:rsidRPr="001336D8" w:rsidRDefault="00D76B43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FE9F9" w14:textId="59BDFB18" w:rsidR="0005068E" w:rsidRPr="001336D8" w:rsidRDefault="0005068E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Zvērināt</w:t>
      </w:r>
      <w:r w:rsidR="00CD632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CD632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dalībnieks var būt tikai zvērināts notārs. Zvērināts notārs var būt tikai viena zvērināt</w:t>
      </w:r>
      <w:r w:rsidR="00CD632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notāra biroja dalībnieks.</w:t>
      </w:r>
    </w:p>
    <w:p w14:paraId="110930EB" w14:textId="77777777" w:rsidR="00D76B43" w:rsidRPr="001336D8" w:rsidRDefault="00D76B43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7A5144" w14:textId="31A76132" w:rsidR="00DB21D1" w:rsidRPr="001336D8" w:rsidRDefault="00DB21D1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hAnsi="Times New Roman" w:cs="Times New Roman"/>
          <w:sz w:val="28"/>
          <w:szCs w:val="28"/>
          <w:shd w:val="clear" w:color="auto" w:fill="FFFFFF"/>
        </w:rPr>
        <w:t>Ja tiek izveidots zvērināta notāra birojs, tad tas ir zvērināta notāra kā pašnodarbināt</w:t>
      </w:r>
      <w:r w:rsidR="006E6CE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133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 personas saimniecisko darījumu saistību un tiesību pārņēmējs. </w:t>
      </w:r>
    </w:p>
    <w:p w14:paraId="12A4553D" w14:textId="77777777" w:rsidR="00D76B43" w:rsidRPr="001336D8" w:rsidRDefault="00D76B43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E48FB4" w14:textId="340FC41B" w:rsidR="0005068E" w:rsidRPr="001336D8" w:rsidRDefault="008D5D7C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833963" w:rsidRPr="001336D8">
        <w:rPr>
          <w:rFonts w:ascii="Times New Roman" w:eastAsia="Times New Roman" w:hAnsi="Times New Roman" w:cs="Times New Roman"/>
          <w:sz w:val="28"/>
          <w:szCs w:val="28"/>
        </w:rPr>
        <w:t xml:space="preserve">zvērināta notāra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biroja valdes </w:t>
      </w:r>
      <w:r w:rsidR="00CA05AE" w:rsidRPr="001336D8">
        <w:rPr>
          <w:rFonts w:ascii="Times New Roman" w:eastAsia="Times New Roman" w:hAnsi="Times New Roman" w:cs="Times New Roman"/>
          <w:sz w:val="28"/>
          <w:szCs w:val="28"/>
        </w:rPr>
        <w:t xml:space="preserve">vai padomes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locekli var būt tikai zvērināts notārs, kurš ir attiecīgā zvērināta notāra biroja dalībnieks. Zvērināts notārs, kurš ir attiecīgā zvērināta notāra biroja dalībnieks, ieņem zvērināta notāra biroja valdes </w:t>
      </w:r>
      <w:r w:rsidR="00764451" w:rsidRPr="001336D8">
        <w:rPr>
          <w:rFonts w:ascii="Times New Roman" w:hAnsi="Times New Roman" w:cs="Times New Roman"/>
          <w:sz w:val="28"/>
          <w:szCs w:val="28"/>
        </w:rPr>
        <w:t>vai padomes locekļa amatu, ja padome ir izveidota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4236" w:rsidRPr="001336D8">
        <w:rPr>
          <w:rFonts w:ascii="Times New Roman" w:hAnsi="Times New Roman" w:cs="Times New Roman"/>
          <w:sz w:val="28"/>
          <w:szCs w:val="28"/>
        </w:rPr>
        <w:t>Zvērināts notārs kā valdes vai padomes loceklis saņem atlīdzību un ir darba ņēmējs likum</w:t>
      </w:r>
      <w:r w:rsidR="003C1B9A" w:rsidRPr="001336D8">
        <w:rPr>
          <w:rFonts w:ascii="Times New Roman" w:hAnsi="Times New Roman" w:cs="Times New Roman"/>
          <w:sz w:val="28"/>
          <w:szCs w:val="28"/>
        </w:rPr>
        <w:t>a</w:t>
      </w:r>
      <w:r w:rsidR="00984236" w:rsidRPr="001336D8">
        <w:rPr>
          <w:rFonts w:ascii="Times New Roman" w:hAnsi="Times New Roman" w:cs="Times New Roman"/>
          <w:sz w:val="28"/>
          <w:szCs w:val="28"/>
        </w:rPr>
        <w:t xml:space="preserve"> "Par valsts sociālo apdrošināšanu" izpratnē."</w:t>
      </w:r>
    </w:p>
    <w:p w14:paraId="77ADA6C0" w14:textId="77777777" w:rsidR="00984236" w:rsidRPr="001336D8" w:rsidRDefault="00984236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799DDA" w14:textId="3C88E6CD" w:rsidR="007A5DA6" w:rsidRPr="001336D8" w:rsidRDefault="00B157B4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5068E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798D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5068E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likumu ar </w:t>
      </w:r>
      <w:r w:rsidR="000670B3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245.</w:t>
      </w:r>
      <w:r w:rsidR="000670B3" w:rsidRPr="001336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C0004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, 245.</w:t>
      </w:r>
      <w:r w:rsidR="00FC0004" w:rsidRPr="001336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C0004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, 245.</w:t>
      </w:r>
      <w:r w:rsidR="00FC0004" w:rsidRPr="001336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FC0004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7A5DA6" w:rsidRPr="001336D8">
        <w:rPr>
          <w:rFonts w:ascii="Times New Roman" w:eastAsia="Times New Roman" w:hAnsi="Times New Roman" w:cs="Times New Roman"/>
          <w:sz w:val="28"/>
          <w:szCs w:val="28"/>
        </w:rPr>
        <w:t>245.</w:t>
      </w:r>
      <w:r w:rsidR="007A5DA6" w:rsidRPr="001336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="007A5DA6" w:rsidRPr="001336D8">
        <w:rPr>
          <w:rFonts w:ascii="Times New Roman" w:eastAsia="Times New Roman" w:hAnsi="Times New Roman" w:cs="Times New Roman"/>
          <w:sz w:val="28"/>
          <w:szCs w:val="28"/>
        </w:rPr>
        <w:t> pantu šādā redakcijā:</w:t>
      </w:r>
    </w:p>
    <w:p w14:paraId="03167CFC" w14:textId="6A11D793" w:rsidR="00AE4BC1" w:rsidRPr="001336D8" w:rsidRDefault="00AE4BC1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DC1500" w14:textId="0000889C" w:rsidR="002A3574" w:rsidRPr="001336D8" w:rsidRDefault="001C6E9E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"</w:t>
      </w:r>
      <w:r w:rsidR="002A3574" w:rsidRPr="001336D8">
        <w:rPr>
          <w:rFonts w:ascii="Times New Roman" w:eastAsia="Times New Roman" w:hAnsi="Times New Roman" w:cs="Times New Roman"/>
          <w:b/>
          <w:bCs/>
          <w:sz w:val="28"/>
          <w:szCs w:val="28"/>
        </w:rPr>
        <w:t>245.</w:t>
      </w:r>
      <w:r w:rsidR="002A3574" w:rsidRPr="001336D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2A3574" w:rsidRPr="001336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A3574" w:rsidRPr="001336D8">
        <w:rPr>
          <w:rFonts w:ascii="Times New Roman" w:eastAsia="Times New Roman" w:hAnsi="Times New Roman" w:cs="Times New Roman"/>
          <w:sz w:val="28"/>
          <w:szCs w:val="28"/>
        </w:rPr>
        <w:t>Pieteikumam par zvērināt</w:t>
      </w:r>
      <w:r w:rsidR="001F7EFE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2A3574"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EE0628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2A3574"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</w:t>
      </w:r>
      <w:r w:rsidR="00014FFD" w:rsidRPr="00807308">
        <w:rPr>
          <w:rFonts w:ascii="Times New Roman" w:eastAsia="Times New Roman" w:hAnsi="Times New Roman" w:cs="Times New Roman"/>
          <w:sz w:val="28"/>
          <w:szCs w:val="28"/>
        </w:rPr>
        <w:t>reģistr</w:t>
      </w:r>
      <w:r w:rsidR="00807308" w:rsidRPr="00807308">
        <w:rPr>
          <w:rFonts w:ascii="Times New Roman" w:eastAsia="Times New Roman" w:hAnsi="Times New Roman" w:cs="Times New Roman"/>
          <w:sz w:val="28"/>
          <w:szCs w:val="28"/>
        </w:rPr>
        <w:t>ēšanu</w:t>
      </w:r>
      <w:r w:rsidR="0080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574" w:rsidRPr="001336D8">
        <w:rPr>
          <w:rFonts w:ascii="Times New Roman" w:eastAsia="Times New Roman" w:hAnsi="Times New Roman" w:cs="Times New Roman"/>
          <w:sz w:val="28"/>
          <w:szCs w:val="28"/>
        </w:rPr>
        <w:t>komercreģistrā un izmaiņu veikšanai komercreģistra ierakstos un dokumentos pievieno Latvijas Zvērinātu notāru padomes piekrišanu.</w:t>
      </w:r>
    </w:p>
    <w:p w14:paraId="29478A3B" w14:textId="77777777" w:rsidR="00D76B43" w:rsidRPr="001336D8" w:rsidRDefault="00D76B43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E4664" w14:textId="56B8A7E2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Lai saņemtu piekrišanu zvērināt</w:t>
      </w:r>
      <w:r w:rsidR="001F7EFE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1F7EFE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0">
        <w:rPr>
          <w:rFonts w:ascii="Times New Roman" w:eastAsia="Times New Roman" w:hAnsi="Times New Roman" w:cs="Times New Roman"/>
          <w:sz w:val="28"/>
          <w:szCs w:val="28"/>
        </w:rPr>
        <w:t xml:space="preserve">biroja </w:t>
      </w:r>
      <w:r w:rsidR="0057230F" w:rsidRPr="00C62040">
        <w:rPr>
          <w:rFonts w:ascii="Times New Roman" w:eastAsia="Times New Roman" w:hAnsi="Times New Roman" w:cs="Times New Roman"/>
          <w:sz w:val="28"/>
          <w:szCs w:val="28"/>
        </w:rPr>
        <w:t>reģistrācijai</w:t>
      </w:r>
      <w:r w:rsidRPr="00C62040">
        <w:rPr>
          <w:rFonts w:ascii="Times New Roman" w:eastAsia="Times New Roman" w:hAnsi="Times New Roman" w:cs="Times New Roman"/>
          <w:sz w:val="28"/>
          <w:szCs w:val="28"/>
        </w:rPr>
        <w:t>, zvērināt</w:t>
      </w:r>
      <w:r w:rsidR="001F7EFE" w:rsidRPr="00C6204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C62040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1F7EFE" w:rsidRPr="00C6204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C62040">
        <w:rPr>
          <w:rFonts w:ascii="Times New Roman" w:eastAsia="Times New Roman" w:hAnsi="Times New Roman" w:cs="Times New Roman"/>
          <w:sz w:val="28"/>
          <w:szCs w:val="28"/>
        </w:rPr>
        <w:t xml:space="preserve"> biroja dibinātājs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iesniedz Latvijas Zvērinātu notāru padomē iesniegumu un Komerclikumā noteiktos di</w:t>
      </w:r>
      <w:r w:rsidR="00803326">
        <w:rPr>
          <w:rFonts w:ascii="Times New Roman" w:eastAsia="Times New Roman" w:hAnsi="Times New Roman" w:cs="Times New Roman"/>
          <w:sz w:val="28"/>
          <w:szCs w:val="28"/>
        </w:rPr>
        <w:t>bināšanas dokumentus</w:t>
      </w:r>
      <w:r w:rsidR="0024488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03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Izmaiņu veikšanai komercreģistra ierakstos un iesniegtajos dokumentos zvērināt</w:t>
      </w:r>
      <w:r w:rsidR="005C664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5C664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biroju pārstāvēt tiesīgā persona Latvijas Zvērinātu notāru padomē iesniedz attiecīg</w:t>
      </w:r>
      <w:r w:rsidR="006A19A1">
        <w:rPr>
          <w:rFonts w:ascii="Times New Roman" w:eastAsia="Times New Roman" w:hAnsi="Times New Roman" w:cs="Times New Roman"/>
          <w:sz w:val="28"/>
          <w:szCs w:val="28"/>
        </w:rPr>
        <w:t>ās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izmaiņ</w:t>
      </w:r>
      <w:r w:rsidR="006A19A1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apstiprinošus dokumentus.</w:t>
      </w:r>
    </w:p>
    <w:p w14:paraId="551BF1D9" w14:textId="77777777" w:rsidR="00D76B43" w:rsidRPr="001336D8" w:rsidRDefault="00D76B43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7F364D" w14:textId="6B0B1405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Zvērināt</w:t>
      </w:r>
      <w:r w:rsidR="005C664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5C664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biroju pārstāvēt tiesīgā persona </w:t>
      </w:r>
      <w:r w:rsidR="002D5118" w:rsidRPr="001336D8">
        <w:rPr>
          <w:rFonts w:ascii="Times New Roman" w:eastAsia="Times New Roman" w:hAnsi="Times New Roman" w:cs="Times New Roman"/>
          <w:sz w:val="28"/>
          <w:szCs w:val="28"/>
        </w:rPr>
        <w:t xml:space="preserve">piekrišanas saņemšanai nepieciešamos dokumentus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Latvijas Zvērinātu notāru padomē iesniedz 10 dienu laikā no pēdējā reģistrācijai vai izmaiņu veikšanai komercreģistra ierakstos vai dokumentos nepieciešamā dokumenta (kas nav Latvijas Zvērinātu notāru padomes piekrišana) parakstīšanas dienas.</w:t>
      </w:r>
    </w:p>
    <w:p w14:paraId="7CFF4E49" w14:textId="77777777" w:rsidR="00D76B43" w:rsidRPr="001336D8" w:rsidRDefault="00D76B43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32F38" w14:textId="4C3B49C7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Latvijas Zvērinātu notāru padome </w:t>
      </w:r>
      <w:r w:rsidR="00F321AC" w:rsidRPr="001336D8">
        <w:rPr>
          <w:rFonts w:ascii="Times New Roman" w:eastAsia="Times New Roman" w:hAnsi="Times New Roman" w:cs="Times New Roman"/>
          <w:sz w:val="28"/>
          <w:szCs w:val="28"/>
        </w:rPr>
        <w:t xml:space="preserve">šā panta trešajā daļā minētos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dokumentus izskata mēneša laikā un lemj par piekrišanas došanu vai atteikumu dot piekrišanu.</w:t>
      </w:r>
    </w:p>
    <w:p w14:paraId="53C4361C" w14:textId="77777777" w:rsidR="00D76B43" w:rsidRPr="001336D8" w:rsidRDefault="00D76B43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474BF1" w14:textId="696B485E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Latvijas Zvērinātu notāru padome atsaka dot piekrišanu, ja:</w:t>
      </w:r>
    </w:p>
    <w:p w14:paraId="033912CE" w14:textId="157B2D58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1) zvērināt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dibinātāju, dalībnieku, valdes vai padomes locekļu sastāvs neatbilst šā likuma prasībām;</w:t>
      </w:r>
    </w:p>
    <w:p w14:paraId="3F93096E" w14:textId="4820A792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lastRenderedPageBreak/>
        <w:t>2) zvērināt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dalībnieki ir cita zvērināta notār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dalībnieki;</w:t>
      </w:r>
    </w:p>
    <w:p w14:paraId="06DD9B55" w14:textId="2AC4F8C5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3) zvērināt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tiesiskā forma neatbilst šā likuma prasībām;</w:t>
      </w:r>
    </w:p>
    <w:p w14:paraId="7E9CB23D" w14:textId="466DDE23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4) zvērināt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statūti, dibināšanas līgums, dibināšanas lēmums neatbilst šā likuma prasībām.</w:t>
      </w:r>
    </w:p>
    <w:p w14:paraId="5C6ECE5C" w14:textId="77777777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1EF9789" w14:textId="0FDCDE2B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b/>
          <w:bCs/>
          <w:sz w:val="28"/>
          <w:szCs w:val="28"/>
        </w:rPr>
        <w:t>245.</w:t>
      </w:r>
      <w:r w:rsidRPr="001336D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 Termiņu, kas Komerclikumā noteikts pieteikuma iesniegšanai, skaita no</w:t>
      </w:r>
      <w:r w:rsidR="00C14C4D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dienas, kad sniegta Latvijas Zvērinātu notāru padomes piekrišana.</w:t>
      </w:r>
    </w:p>
    <w:p w14:paraId="7F951CC3" w14:textId="77777777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67D554F" w14:textId="355A313B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b/>
          <w:bCs/>
          <w:sz w:val="28"/>
          <w:szCs w:val="28"/>
        </w:rPr>
        <w:t>245.</w:t>
      </w:r>
      <w:r w:rsidRPr="001336D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 Zvērināts notārs tikai savā saimniecisk</w:t>
      </w:r>
      <w:r w:rsidR="00152712" w:rsidRPr="001336D8">
        <w:rPr>
          <w:rFonts w:ascii="Times New Roman" w:eastAsia="Times New Roman" w:hAnsi="Times New Roman" w:cs="Times New Roman"/>
          <w:sz w:val="28"/>
          <w:szCs w:val="28"/>
        </w:rPr>
        <w:t>ajā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darbībā lieto zvērināt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nosaukumu, kurā papildus lieto apzīmējumu "zvērināt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birojs" vai abreviatūru "ZNB". </w:t>
      </w:r>
      <w:r w:rsidRPr="00C623B3">
        <w:rPr>
          <w:rFonts w:ascii="Times New Roman" w:eastAsia="Times New Roman" w:hAnsi="Times New Roman" w:cs="Times New Roman"/>
          <w:sz w:val="28"/>
          <w:szCs w:val="28"/>
        </w:rPr>
        <w:t>Tikai zvērināt</w:t>
      </w:r>
      <w:r w:rsidR="00C623B3" w:rsidRPr="00C623B3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C623B3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C623B3" w:rsidRPr="00C623B3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C623B3">
        <w:rPr>
          <w:rFonts w:ascii="Times New Roman" w:eastAsia="Times New Roman" w:hAnsi="Times New Roman" w:cs="Times New Roman"/>
          <w:sz w:val="28"/>
          <w:szCs w:val="28"/>
        </w:rPr>
        <w:t xml:space="preserve"> birojiem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ir tiesības savā nosaukumā lietot minēto apzīmējumu un tā abreviatūru.</w:t>
      </w:r>
    </w:p>
    <w:p w14:paraId="613E83E6" w14:textId="77777777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6570458" w14:textId="46AD9DDD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b/>
          <w:bCs/>
          <w:sz w:val="28"/>
          <w:szCs w:val="28"/>
        </w:rPr>
        <w:t>245.</w:t>
      </w:r>
      <w:r w:rsidRPr="001336D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4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 Ja zvērināts notārs, kurš praktizē zvērināt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birojā, šajā likumā noteiktajos gadījumos tiek atbrīvots vai atcelts no amata, Latvijas Zvērinātu notāru padome pēc tam, kad stājies spēkā galīgais lēmums par zvērināta notāra atbrīvošanu vai atcelšanu, nosūta to zvērināt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birojam, kurā </w:t>
      </w:r>
      <w:r w:rsidR="00EB7A58" w:rsidRPr="001336D8">
        <w:rPr>
          <w:rFonts w:ascii="Times New Roman" w:eastAsia="Times New Roman" w:hAnsi="Times New Roman" w:cs="Times New Roman"/>
          <w:sz w:val="28"/>
          <w:szCs w:val="28"/>
        </w:rPr>
        <w:t xml:space="preserve">no amata atbrīvotais vai atceltais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z</w:t>
      </w:r>
      <w:r w:rsidR="00395438">
        <w:rPr>
          <w:rFonts w:ascii="Times New Roman" w:eastAsia="Times New Roman" w:hAnsi="Times New Roman" w:cs="Times New Roman"/>
          <w:sz w:val="28"/>
          <w:szCs w:val="28"/>
        </w:rPr>
        <w:t>vērināt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s notārs bija dalībnieks, valdes vai padomes loceklis. Zvērināt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biroju pārstāvēt tiesīgajai personai ir pienākums sagatavot pieteikumu komercreģistra iestādei par izmaiņu veikšanu zvērināt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372AE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dalībnieku sarakstā, valdes vai padomes sastāvā.</w:t>
      </w:r>
    </w:p>
    <w:p w14:paraId="61D67390" w14:textId="77777777" w:rsidR="00D76B43" w:rsidRPr="001336D8" w:rsidRDefault="00D76B43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4E6C20" w14:textId="21CDA6E9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ED2">
        <w:rPr>
          <w:rFonts w:ascii="Times New Roman" w:eastAsia="Times New Roman" w:hAnsi="Times New Roman" w:cs="Times New Roman"/>
          <w:sz w:val="28"/>
          <w:szCs w:val="28"/>
        </w:rPr>
        <w:t xml:space="preserve">Atbrīvotais vai atceltais zvērināts notārs </w:t>
      </w:r>
      <w:r w:rsidR="003801B8" w:rsidRPr="00116ED2">
        <w:rPr>
          <w:rFonts w:ascii="Times New Roman" w:eastAsia="Times New Roman" w:hAnsi="Times New Roman" w:cs="Times New Roman"/>
          <w:sz w:val="28"/>
          <w:szCs w:val="28"/>
        </w:rPr>
        <w:t>viņam</w:t>
      </w:r>
      <w:r w:rsidRPr="00116ED2">
        <w:rPr>
          <w:rFonts w:ascii="Times New Roman" w:eastAsia="Times New Roman" w:hAnsi="Times New Roman" w:cs="Times New Roman"/>
          <w:sz w:val="28"/>
          <w:szCs w:val="28"/>
        </w:rPr>
        <w:t xml:space="preserve"> piederošās pamatkapitāla daļas viena mēneša laikā atsavina </w:t>
      </w:r>
      <w:r w:rsidR="003801B8" w:rsidRPr="00116ED2">
        <w:rPr>
          <w:rFonts w:ascii="Times New Roman" w:eastAsia="Times New Roman" w:hAnsi="Times New Roman" w:cs="Times New Roman"/>
          <w:sz w:val="28"/>
          <w:szCs w:val="28"/>
        </w:rPr>
        <w:t xml:space="preserve">citam </w:t>
      </w:r>
      <w:r w:rsidRPr="00116ED2">
        <w:rPr>
          <w:rFonts w:ascii="Times New Roman" w:eastAsia="Times New Roman" w:hAnsi="Times New Roman" w:cs="Times New Roman"/>
          <w:sz w:val="28"/>
          <w:szCs w:val="28"/>
        </w:rPr>
        <w:t xml:space="preserve">zvērinātam notāram. Ja </w:t>
      </w:r>
      <w:r w:rsidR="00116ED2" w:rsidRPr="00116ED2">
        <w:rPr>
          <w:rFonts w:ascii="Times New Roman" w:eastAsia="Times New Roman" w:hAnsi="Times New Roman" w:cs="Times New Roman"/>
          <w:sz w:val="28"/>
          <w:szCs w:val="28"/>
        </w:rPr>
        <w:t xml:space="preserve">atbrīvotais vai atceltais zvērināts notārs </w:t>
      </w:r>
      <w:r w:rsidRPr="00116ED2">
        <w:rPr>
          <w:rFonts w:ascii="Times New Roman" w:eastAsia="Times New Roman" w:hAnsi="Times New Roman" w:cs="Times New Roman"/>
          <w:sz w:val="28"/>
          <w:szCs w:val="28"/>
        </w:rPr>
        <w:t xml:space="preserve">viena mēneša laikā </w:t>
      </w:r>
      <w:r w:rsidR="00116ED2" w:rsidRPr="00116ED2">
        <w:rPr>
          <w:rFonts w:ascii="Times New Roman" w:eastAsia="Times New Roman" w:hAnsi="Times New Roman" w:cs="Times New Roman"/>
          <w:sz w:val="28"/>
          <w:szCs w:val="28"/>
        </w:rPr>
        <w:t>neatsavina viņam piederošās pamatkapitāla daļas</w:t>
      </w:r>
      <w:r w:rsidRPr="00116E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zvērināt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birojs izmaksā zvērinātam notāram kompensāciju, kas nav mazāka par pamatkapitāla daļu nominālvērtību, ja nav panākta vienošanās par citu vērtību. Šajā gadījumā</w:t>
      </w:r>
      <w:r w:rsidR="00D76B43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pamatkapitāla daļas dzēš Komerclikumā noteiktajā kārtībā.</w:t>
      </w:r>
    </w:p>
    <w:p w14:paraId="07C4E197" w14:textId="77777777" w:rsidR="00D76B43" w:rsidRPr="001336D8" w:rsidRDefault="00D76B43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4278CA" w14:textId="24F297F4" w:rsidR="002A3574" w:rsidRPr="001336D8" w:rsidRDefault="002A3574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Ja iestājas vienīgā zvērināt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dalībnieka nāve vai vienīgais zvērināt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dalībnieks tiek atbrīvots vai atcelts no amata, Latvijas Zvērinātu notāru padome pieņem lēmumu par zvērināt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darbības izbeigšanu un likvidatora iecelšanu un triju darbdienu laikā </w:t>
      </w:r>
      <w:r w:rsidRPr="003801B8">
        <w:rPr>
          <w:rFonts w:ascii="Times New Roman" w:eastAsia="Times New Roman" w:hAnsi="Times New Roman" w:cs="Times New Roman"/>
          <w:sz w:val="28"/>
          <w:szCs w:val="28"/>
        </w:rPr>
        <w:t>p</w:t>
      </w:r>
      <w:r w:rsidR="00235D47" w:rsidRPr="003801B8">
        <w:rPr>
          <w:rFonts w:ascii="Times New Roman" w:eastAsia="Times New Roman" w:hAnsi="Times New Roman" w:cs="Times New Roman"/>
          <w:sz w:val="28"/>
          <w:szCs w:val="28"/>
        </w:rPr>
        <w:t xml:space="preserve">ēc </w:t>
      </w:r>
      <w:r w:rsidR="003801B8" w:rsidRPr="003801B8">
        <w:rPr>
          <w:rFonts w:ascii="Times New Roman" w:eastAsia="Times New Roman" w:hAnsi="Times New Roman" w:cs="Times New Roman"/>
          <w:sz w:val="28"/>
          <w:szCs w:val="28"/>
        </w:rPr>
        <w:t>lēmuma</w:t>
      </w:r>
      <w:r w:rsidR="00235D47" w:rsidRPr="003801B8">
        <w:rPr>
          <w:rFonts w:ascii="Times New Roman" w:eastAsia="Times New Roman" w:hAnsi="Times New Roman" w:cs="Times New Roman"/>
          <w:sz w:val="28"/>
          <w:szCs w:val="28"/>
        </w:rPr>
        <w:t xml:space="preserve"> spēkā stāšanās nosūta to </w:t>
      </w:r>
      <w:r w:rsidRPr="003801B8">
        <w:rPr>
          <w:rFonts w:ascii="Times New Roman" w:eastAsia="Times New Roman" w:hAnsi="Times New Roman" w:cs="Times New Roman"/>
          <w:sz w:val="28"/>
          <w:szCs w:val="28"/>
        </w:rPr>
        <w:t xml:space="preserve">komercreģistra iestādei ierakstīšanai komercreģistrā. Pieteikumam komercreģistra iestādei pievieno </w:t>
      </w:r>
      <w:r w:rsidR="00B80892" w:rsidRPr="003801B8">
        <w:rPr>
          <w:rFonts w:ascii="Times New Roman" w:eastAsia="Times New Roman" w:hAnsi="Times New Roman" w:cs="Times New Roman"/>
          <w:sz w:val="28"/>
          <w:szCs w:val="28"/>
        </w:rPr>
        <w:t xml:space="preserve">arī </w:t>
      </w:r>
      <w:r w:rsidRPr="003801B8">
        <w:rPr>
          <w:rFonts w:ascii="Times New Roman" w:eastAsia="Times New Roman" w:hAnsi="Times New Roman" w:cs="Times New Roman"/>
          <w:sz w:val="28"/>
          <w:szCs w:val="28"/>
        </w:rPr>
        <w:t>likvidatora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rakstveida piekrišanu būt par likvidatoru. Rakstveida piekrišanā likvidators norāda tā zvērināt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nosaukumu un reģistrācijas numuru, par kura likvidatoru piekrīt kļūt, un kreditoru prasījumu pieteikšanas vietu.</w:t>
      </w:r>
    </w:p>
    <w:p w14:paraId="0CD12D24" w14:textId="77777777" w:rsidR="00D76B43" w:rsidRPr="001336D8" w:rsidRDefault="00D76B43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28338028"/>
    </w:p>
    <w:p w14:paraId="4987FFFD" w14:textId="06808DEB" w:rsidR="001C6E9E" w:rsidRPr="001336D8" w:rsidRDefault="002A3574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Latvijas Zvērinātu notāru padome nosaka likvidatora atlīdzību, kas izmaksājama no likvidējamā zvērināt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mantas.</w:t>
      </w:r>
      <w:bookmarkEnd w:id="1"/>
      <w:r w:rsidR="001C6E9E" w:rsidRPr="001336D8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2352E017" w14:textId="3D6B9B09" w:rsidR="001C6E9E" w:rsidRPr="001336D8" w:rsidRDefault="001C6E9E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8A589" w14:textId="1A7CF79F" w:rsidR="00B25C99" w:rsidRPr="001336D8" w:rsidRDefault="00B157B4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7</w:t>
      </w:r>
      <w:r w:rsidR="009057B5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798D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057B5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B25C99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247. un 248. pantu šādā redakcijā:</w:t>
      </w:r>
    </w:p>
    <w:p w14:paraId="3F7E5466" w14:textId="77777777" w:rsidR="00B25C99" w:rsidRPr="001336D8" w:rsidRDefault="00B25C99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173A68" w14:textId="05E26F66" w:rsidR="00E97008" w:rsidRPr="001336D8" w:rsidRDefault="00B25C99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97008" w:rsidRPr="001336D8">
        <w:rPr>
          <w:rFonts w:ascii="Times New Roman" w:eastAsia="Times New Roman" w:hAnsi="Times New Roman" w:cs="Times New Roman"/>
          <w:b/>
          <w:bCs/>
          <w:sz w:val="28"/>
          <w:szCs w:val="28"/>
        </w:rPr>
        <w:t>247.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> Zvērināts notārs vai zvērināt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B80892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birojs uz darba līguma </w:t>
      </w:r>
      <w:r w:rsidR="00271E7C" w:rsidRPr="001336D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vai uzņēmuma līguma 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 xml:space="preserve">pamata var </w:t>
      </w:r>
      <w:r w:rsidR="00271E7C" w:rsidRPr="001336D8">
        <w:rPr>
          <w:rFonts w:ascii="Times New Roman" w:eastAsia="Times New Roman" w:hAnsi="Times New Roman" w:cs="Times New Roman"/>
          <w:sz w:val="28"/>
          <w:szCs w:val="28"/>
        </w:rPr>
        <w:t xml:space="preserve">nolīgt 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 xml:space="preserve">tehnisko, saimniecisko vai konsultatīvo personālu, </w:t>
      </w:r>
      <w:r w:rsidR="00C72C17" w:rsidRPr="001336D8">
        <w:rPr>
          <w:rFonts w:ascii="Times New Roman" w:eastAsia="Times New Roman" w:hAnsi="Times New Roman" w:cs="Times New Roman"/>
          <w:sz w:val="28"/>
          <w:szCs w:val="28"/>
        </w:rPr>
        <w:t>par kura darbību viņ</w:t>
      </w:r>
      <w:r w:rsidR="005800E6" w:rsidRPr="001336D8">
        <w:rPr>
          <w:rFonts w:ascii="Times New Roman" w:eastAsia="Times New Roman" w:hAnsi="Times New Roman" w:cs="Times New Roman"/>
          <w:sz w:val="28"/>
          <w:szCs w:val="28"/>
        </w:rPr>
        <w:t>š</w:t>
      </w:r>
      <w:r w:rsidR="00C72C17" w:rsidRPr="001336D8">
        <w:rPr>
          <w:rFonts w:ascii="Times New Roman" w:eastAsia="Times New Roman" w:hAnsi="Times New Roman" w:cs="Times New Roman"/>
          <w:sz w:val="28"/>
          <w:szCs w:val="28"/>
        </w:rPr>
        <w:t xml:space="preserve"> atbild un 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>kuram</w:t>
      </w:r>
      <w:r w:rsidR="00450494" w:rsidRPr="001336D8">
        <w:rPr>
          <w:rFonts w:ascii="Times New Roman" w:eastAsia="Times New Roman" w:hAnsi="Times New Roman" w:cs="Times New Roman"/>
          <w:sz w:val="28"/>
          <w:szCs w:val="28"/>
        </w:rPr>
        <w:t xml:space="preserve"> ir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 xml:space="preserve"> aizliegts </w:t>
      </w:r>
      <w:r w:rsidR="003938DF" w:rsidRPr="001336D8">
        <w:rPr>
          <w:rFonts w:ascii="Times New Roman" w:eastAsia="Times New Roman" w:hAnsi="Times New Roman" w:cs="Times New Roman"/>
          <w:sz w:val="28"/>
          <w:szCs w:val="28"/>
        </w:rPr>
        <w:t xml:space="preserve">veikt </w:t>
      </w:r>
      <w:r w:rsidR="00C71923" w:rsidRPr="001336D8">
        <w:rPr>
          <w:rFonts w:ascii="Times New Roman" w:eastAsia="Times New Roman" w:hAnsi="Times New Roman" w:cs="Times New Roman"/>
          <w:sz w:val="28"/>
          <w:szCs w:val="28"/>
        </w:rPr>
        <w:t>zvērināta notāra amata darbīb</w:t>
      </w:r>
      <w:r w:rsidR="003938DF" w:rsidRPr="001336D8">
        <w:rPr>
          <w:rFonts w:ascii="Times New Roman" w:eastAsia="Times New Roman" w:hAnsi="Times New Roman" w:cs="Times New Roman"/>
          <w:sz w:val="28"/>
          <w:szCs w:val="28"/>
        </w:rPr>
        <w:t>as</w:t>
      </w:r>
      <w:r w:rsidR="00C71923" w:rsidRPr="001336D8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3938DF" w:rsidRPr="001336D8">
        <w:rPr>
          <w:rFonts w:ascii="Times New Roman" w:eastAsia="Times New Roman" w:hAnsi="Times New Roman" w:cs="Times New Roman"/>
          <w:sz w:val="28"/>
          <w:szCs w:val="28"/>
        </w:rPr>
        <w:t xml:space="preserve">sniegt 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>juridisk</w:t>
      </w:r>
      <w:r w:rsidR="003938DF" w:rsidRPr="001336D8">
        <w:rPr>
          <w:rFonts w:ascii="Times New Roman" w:eastAsia="Times New Roman" w:hAnsi="Times New Roman" w:cs="Times New Roman"/>
          <w:sz w:val="28"/>
          <w:szCs w:val="28"/>
        </w:rPr>
        <w:t>o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 xml:space="preserve"> palīdzīb</w:t>
      </w:r>
      <w:r w:rsidR="003938DF" w:rsidRPr="001336D8">
        <w:rPr>
          <w:rFonts w:ascii="Times New Roman" w:eastAsia="Times New Roman" w:hAnsi="Times New Roman" w:cs="Times New Roman"/>
          <w:sz w:val="28"/>
          <w:szCs w:val="28"/>
        </w:rPr>
        <w:t>u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4488" w:rsidRPr="001336D8">
        <w:rPr>
          <w:rFonts w:ascii="Times New Roman" w:eastAsia="Times New Roman" w:hAnsi="Times New Roman" w:cs="Times New Roman"/>
          <w:sz w:val="28"/>
          <w:szCs w:val="28"/>
        </w:rPr>
        <w:t xml:space="preserve">Zvērinātam notāram 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>un zvērināt</w:t>
      </w:r>
      <w:r w:rsidR="00A10F60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A10F60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488" w:rsidRPr="001336D8">
        <w:rPr>
          <w:rFonts w:ascii="Times New Roman" w:eastAsia="Times New Roman" w:hAnsi="Times New Roman" w:cs="Times New Roman"/>
          <w:sz w:val="28"/>
          <w:szCs w:val="28"/>
        </w:rPr>
        <w:t xml:space="preserve">birojam 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>kā darba devēj</w:t>
      </w:r>
      <w:r w:rsidR="0067451F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E97008" w:rsidRPr="001336D8">
        <w:rPr>
          <w:rFonts w:ascii="Times New Roman" w:eastAsia="Times New Roman" w:hAnsi="Times New Roman" w:cs="Times New Roman"/>
          <w:sz w:val="28"/>
          <w:szCs w:val="28"/>
        </w:rPr>
        <w:t>m saistoši visi normatīvie akti, kas regulē darba tiesiskās attiecības un valsts sociālo apdrošināšanu.</w:t>
      </w:r>
    </w:p>
    <w:p w14:paraId="402875EF" w14:textId="1E95D675" w:rsidR="00E97008" w:rsidRPr="001336D8" w:rsidRDefault="00E97008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9CD2FB" w14:textId="37E2A4E9" w:rsidR="002A6F9C" w:rsidRPr="001336D8" w:rsidRDefault="00E97008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6D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248.</w:t>
      </w:r>
      <w:r w:rsidR="004D2824" w:rsidRPr="00133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2A6F9C" w:rsidRPr="001336D8">
        <w:rPr>
          <w:rFonts w:ascii="Times New Roman" w:hAnsi="Times New Roman" w:cs="Times New Roman"/>
          <w:sz w:val="28"/>
          <w:szCs w:val="28"/>
        </w:rPr>
        <w:t>Zvērināts notārs, kas reģistrējies kā pašnodarbināta persona, kārto savu ieņēmumu un izdevumu uzskaiti kā fiziska persona, kas veic saimniecisko darbību.</w:t>
      </w:r>
    </w:p>
    <w:p w14:paraId="0329EB98" w14:textId="77777777" w:rsidR="00D76B43" w:rsidRPr="001336D8" w:rsidRDefault="00D76B43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56BDE0" w14:textId="1EEDC5BC" w:rsidR="002A6F9C" w:rsidRPr="001336D8" w:rsidRDefault="002A6F9C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6D8">
        <w:rPr>
          <w:rFonts w:ascii="Times New Roman" w:hAnsi="Times New Roman" w:cs="Times New Roman"/>
          <w:sz w:val="28"/>
          <w:szCs w:val="28"/>
        </w:rPr>
        <w:t xml:space="preserve">Zvērināta notāra birojs kārto grāmatvedības uzskaiti atbilstoši normatīvajos aktos noteiktajai kārtībai, kas paredzēta </w:t>
      </w:r>
      <w:r w:rsidR="0054536F" w:rsidRPr="001336D8">
        <w:rPr>
          <w:rFonts w:ascii="Times New Roman" w:hAnsi="Times New Roman" w:cs="Times New Roman"/>
          <w:sz w:val="28"/>
          <w:szCs w:val="28"/>
        </w:rPr>
        <w:t xml:space="preserve">zvērināta notāra </w:t>
      </w:r>
      <w:r w:rsidRPr="001336D8">
        <w:rPr>
          <w:rFonts w:ascii="Times New Roman" w:hAnsi="Times New Roman" w:cs="Times New Roman"/>
          <w:sz w:val="28"/>
          <w:szCs w:val="28"/>
        </w:rPr>
        <w:t>biroja tiesiskajai formai.</w:t>
      </w:r>
    </w:p>
    <w:p w14:paraId="7E41B6D4" w14:textId="77777777" w:rsidR="00D76B43" w:rsidRPr="001336D8" w:rsidRDefault="00D76B43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F1A48" w14:textId="7A3FD7AB" w:rsidR="002A6F9C" w:rsidRPr="001336D8" w:rsidRDefault="002A6F9C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6D8">
        <w:rPr>
          <w:rFonts w:ascii="Times New Roman" w:hAnsi="Times New Roman" w:cs="Times New Roman"/>
          <w:sz w:val="28"/>
          <w:szCs w:val="28"/>
        </w:rPr>
        <w:t>Zvērināta notāra, kas reģistrējies kā pašnodarbināta persona, un zvērināta notāra biroja ieņēmumus veido klientu maksājumi par notariālo darbību pildīšanu un sniegto juridisko palīdzību.</w:t>
      </w:r>
    </w:p>
    <w:p w14:paraId="0B9B8EFA" w14:textId="77777777" w:rsidR="00D76B43" w:rsidRPr="001336D8" w:rsidRDefault="00D76B43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60292E" w14:textId="3A0FCF96" w:rsidR="002A6F9C" w:rsidRPr="001336D8" w:rsidRDefault="002A6F9C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6D8">
        <w:rPr>
          <w:rFonts w:ascii="Times New Roman" w:hAnsi="Times New Roman" w:cs="Times New Roman"/>
          <w:sz w:val="28"/>
          <w:szCs w:val="28"/>
        </w:rPr>
        <w:t>Zvērināta notāra, kas reģistrējies kā pašnodarbināta persona, un zvērināta notāra biroja izdevumi ir izdevumi, kas saistīti ar saimnieciskās darbības nodrošināšanu, notariālo darbību pildīšanu, juridiskās palīdzības sniegšanu vai noteikti šajā likumā."</w:t>
      </w:r>
    </w:p>
    <w:p w14:paraId="77D32856" w14:textId="7F188833" w:rsidR="009057B5" w:rsidRPr="001336D8" w:rsidRDefault="009057B5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490A10" w14:textId="4734423D" w:rsidR="00D15FD5" w:rsidRPr="001336D8" w:rsidRDefault="00B157B4" w:rsidP="001336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BA2D89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798D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A2D89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likumu ar </w:t>
      </w:r>
      <w:r w:rsidR="008B533C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248.</w:t>
      </w:r>
      <w:r w:rsidR="008B533C" w:rsidRPr="001336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B533C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pantu šādā redakcijā:</w:t>
      </w:r>
    </w:p>
    <w:p w14:paraId="30016D81" w14:textId="77777777" w:rsidR="00BA2D89" w:rsidRPr="001336D8" w:rsidRDefault="00BA2D89" w:rsidP="001336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CE3861" w14:textId="3FEA5A3E" w:rsidR="008B533C" w:rsidRPr="001336D8" w:rsidRDefault="008B533C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1336D8">
        <w:rPr>
          <w:rFonts w:ascii="Times New Roman" w:eastAsia="Times New Roman" w:hAnsi="Times New Roman" w:cs="Times New Roman"/>
          <w:b/>
          <w:bCs/>
          <w:sz w:val="28"/>
          <w:szCs w:val="28"/>
        </w:rPr>
        <w:t>248.</w:t>
      </w:r>
      <w:r w:rsidRPr="001336D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A72905" w:rsidRPr="001336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Aizliegts ieķīlāt vai citādi apgrūtināt ar lietu tiesībām zvērināt</w:t>
      </w:r>
      <w:r w:rsidR="00A10F60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A10F60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pamatkapitāla daļas.</w:t>
      </w:r>
    </w:p>
    <w:p w14:paraId="4165DF4D" w14:textId="77777777" w:rsidR="00D76B43" w:rsidRPr="001336D8" w:rsidRDefault="00D76B43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D0381" w14:textId="0A11F3EA" w:rsidR="00823B62" w:rsidRPr="001336D8" w:rsidRDefault="00823B62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Mantinieki iegūst tiesības saņemt </w:t>
      </w:r>
      <w:r w:rsidR="008F1E1D"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tikai 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to, kas pienāktos mirušajam zvērinātam notāram (mantojuma atstājējam) pie galīgās norēķināšanās, ja </w:t>
      </w:r>
      <w:r w:rsidRPr="00C62040">
        <w:rPr>
          <w:rFonts w:ascii="Times New Roman" w:eastAsia="Times New Roman" w:hAnsi="Times New Roman" w:cs="Times New Roman"/>
          <w:sz w:val="28"/>
          <w:szCs w:val="28"/>
          <w:lang w:eastAsia="ru-RU"/>
        </w:rPr>
        <w:t>sabiedrība tiktu izbeigta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mantojuma atklāšanās brīdī.</w:t>
      </w:r>
    </w:p>
    <w:p w14:paraId="019B2844" w14:textId="77777777" w:rsidR="00D76B43" w:rsidRPr="001336D8" w:rsidRDefault="00D76B43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C4448" w14:textId="115D8571" w:rsidR="00823B62" w:rsidRPr="001336D8" w:rsidRDefault="00823B62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>Zvērināt</w:t>
      </w:r>
      <w:r w:rsidR="00A10F60"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notār</w:t>
      </w:r>
      <w:r w:rsidR="00A10F60"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biroja pamatkapitāla daļas </w:t>
      </w:r>
      <w:r w:rsidR="008F1E1D"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zvērinātam notāram 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ru-RU"/>
        </w:rPr>
        <w:t>var atsavināt tikai Komerclikumā vai šajā likumā paredzētajos gadījumos.</w:t>
      </w:r>
      <w:r w:rsidRPr="001336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3477F066" w14:textId="35158A77" w:rsidR="008B533C" w:rsidRPr="001336D8" w:rsidRDefault="008B533C" w:rsidP="001336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A89F5A" w14:textId="28456FDC" w:rsidR="00F447A7" w:rsidRPr="001336D8" w:rsidRDefault="00F447A7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 w:rsidR="00B2798D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pārejas noteikumus ar 37. </w:t>
      </w:r>
      <w:r w:rsidR="00DD1EFF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un 38. 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50F5F7AB" w14:textId="77777777" w:rsidR="00F447A7" w:rsidRPr="001336D8" w:rsidRDefault="00F447A7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B11AC9" w14:textId="7FD9AC53" w:rsidR="00C93AD6" w:rsidRPr="001336D8" w:rsidRDefault="00F447A7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"37. 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Zvērinātam notāram, kurš 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 xml:space="preserve">savu biroju reģistrējis 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ieņēmumu dienesta nodokļu maksātāju reģistrā,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sešu mēnešu laikā pēc tam, kad stājas spēkā grozījumi šā likuma 245.</w:t>
      </w:r>
      <w:r w:rsidR="00383B6D" w:rsidRPr="001336D8">
        <w:rPr>
          <w:rFonts w:ascii="Times New Roman" w:eastAsia="Times New Roman" w:hAnsi="Times New Roman" w:cs="Times New Roman"/>
          <w:sz w:val="28"/>
          <w:szCs w:val="28"/>
        </w:rPr>
        <w:t> p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>antā, kas paredz, ka zvērināta notāra biroju veido kā sabiedrīb</w:t>
      </w:r>
      <w:r w:rsidR="004D1CD9" w:rsidRPr="001336D8">
        <w:rPr>
          <w:rFonts w:ascii="Times New Roman" w:eastAsia="Times New Roman" w:hAnsi="Times New Roman" w:cs="Times New Roman"/>
          <w:sz w:val="28"/>
          <w:szCs w:val="28"/>
        </w:rPr>
        <w:t>u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ar ierobežotu atbildību un reģistrē komercreģistrā, jāiesniedz pieteikums komercreģistrā, ievērojot šā likuma prasības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A2CF1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Komercreģistrā 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lastRenderedPageBreak/>
        <w:t>reģistrētais zvērināta notāra birojs ir tā zvērināt</w:t>
      </w:r>
      <w:r w:rsidR="0000649A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9A" w:rsidRPr="001336D8">
        <w:rPr>
          <w:rFonts w:ascii="Times New Roman" w:eastAsia="Times New Roman" w:hAnsi="Times New Roman" w:cs="Times New Roman"/>
          <w:sz w:val="28"/>
          <w:szCs w:val="28"/>
        </w:rPr>
        <w:t>notāra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tiesību un saistību pārņēmējs, kurš bija izveidots līdz dienai, kad stājās spēkā grozījumi šā likuma 245.</w:t>
      </w:r>
      <w:r w:rsidR="00D437DB" w:rsidRPr="001336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>pantā.</w:t>
      </w:r>
      <w:r w:rsidR="005A2CF1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>Ja zvērināt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>s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notār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>s,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 xml:space="preserve">kurš savu biroju reģistrējis 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ieņēmumu dienesta nodokļu maksātāju reģistrā, 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šajā termiņā nav vērsies Latvijas Zvērinātu 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>notāru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padomē piekrišanas saņemšanai zvērināt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>notāra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</w:t>
      </w:r>
      <w:r w:rsidR="00CD08AC" w:rsidRPr="001336D8">
        <w:rPr>
          <w:rFonts w:ascii="Times New Roman" w:eastAsia="Times New Roman" w:hAnsi="Times New Roman" w:cs="Times New Roman"/>
          <w:sz w:val="28"/>
          <w:szCs w:val="28"/>
        </w:rPr>
        <w:t>reģistrācijai</w:t>
      </w:r>
      <w:r w:rsidR="0067451F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komercreģistrā, Latvijas Zvērinātu 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>notāru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padome pieņem lēmumu par </w:t>
      </w:r>
      <w:r w:rsidR="003801B8">
        <w:rPr>
          <w:rFonts w:ascii="Times New Roman" w:eastAsia="Times New Roman" w:hAnsi="Times New Roman" w:cs="Times New Roman"/>
          <w:sz w:val="28"/>
          <w:szCs w:val="28"/>
        </w:rPr>
        <w:t xml:space="preserve">biroja 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tiesībspējas zaudēšanu un triju darbdienu laikā </w:t>
      </w:r>
      <w:r w:rsidR="003801B8">
        <w:rPr>
          <w:rFonts w:ascii="Times New Roman" w:eastAsia="Times New Roman" w:hAnsi="Times New Roman" w:cs="Times New Roman"/>
          <w:sz w:val="28"/>
          <w:szCs w:val="28"/>
        </w:rPr>
        <w:t xml:space="preserve">lēmumu 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nosūta Valsts ieņēmumu dienestam. Valsts ieņēmumu dienests, pamatojoties uz Latvijas Zvērinātu 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>notāru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padomes lēmumu, izslēdz zvērināt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>notāra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biroju no Valsts ieņēmumu dienesta nodokļu maksātāju reģistra. Ja zvērināt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 xml:space="preserve">a notāra 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>birojs šajā pārejas noteikumu punktā noteiktajā kārtībā tiek izslēgts no Valsts ieņēmumu dienesta nodokļu maksātāju reģistra, tad par izslēgtā zvērināt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>notāra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nokavētajiem nodokļu maksājumiem atbildīg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>s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ECD" w:rsidRPr="001336D8">
        <w:rPr>
          <w:rFonts w:ascii="Times New Roman" w:eastAsia="Times New Roman" w:hAnsi="Times New Roman" w:cs="Times New Roman"/>
          <w:sz w:val="28"/>
          <w:szCs w:val="28"/>
        </w:rPr>
        <w:t>konkrētais zvērināts notārs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5D78B8" w14:textId="08466BA7" w:rsidR="00C93AD6" w:rsidRPr="001336D8" w:rsidRDefault="00C37ECD" w:rsidP="0013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D8">
        <w:rPr>
          <w:rFonts w:ascii="Times New Roman" w:eastAsia="Times New Roman" w:hAnsi="Times New Roman" w:cs="Times New Roman"/>
          <w:sz w:val="28"/>
          <w:szCs w:val="28"/>
        </w:rPr>
        <w:t>38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1EFF" w:rsidRPr="001336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Latvijas Zvērinātu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notāru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padome, pieņemot lēmumu par piekrišanu reģistrēt zvērināt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notāra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biroju komercreģistrā, vienlaikus lemj par tā zvērināt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notāra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biroja izslēgšanu no Valsts ieņēmumu dienesta nodokļu maksātāju reģistra, kurš bija izveidots </w:t>
      </w:r>
      <w:r w:rsidR="00C93AD6" w:rsidRPr="003801B8">
        <w:rPr>
          <w:rFonts w:ascii="Times New Roman" w:eastAsia="Times New Roman" w:hAnsi="Times New Roman" w:cs="Times New Roman"/>
          <w:sz w:val="28"/>
          <w:szCs w:val="28"/>
        </w:rPr>
        <w:t xml:space="preserve">līdz </w:t>
      </w:r>
      <w:r w:rsidR="003801B8" w:rsidRPr="003801B8">
        <w:rPr>
          <w:rFonts w:ascii="Times New Roman" w:eastAsia="Times New Roman" w:hAnsi="Times New Roman" w:cs="Times New Roman"/>
          <w:sz w:val="28"/>
          <w:szCs w:val="28"/>
        </w:rPr>
        <w:t xml:space="preserve">dienai, kad stājas spēkā </w:t>
      </w:r>
      <w:r w:rsidR="00C93AD6" w:rsidRPr="003801B8">
        <w:rPr>
          <w:rFonts w:ascii="Times New Roman" w:eastAsia="Times New Roman" w:hAnsi="Times New Roman" w:cs="Times New Roman"/>
          <w:sz w:val="28"/>
          <w:szCs w:val="28"/>
        </w:rPr>
        <w:t>grozījum</w:t>
      </w:r>
      <w:r w:rsidR="003801B8" w:rsidRPr="003801B8">
        <w:rPr>
          <w:rFonts w:ascii="Times New Roman" w:eastAsia="Times New Roman" w:hAnsi="Times New Roman" w:cs="Times New Roman"/>
          <w:sz w:val="28"/>
          <w:szCs w:val="28"/>
        </w:rPr>
        <w:t>i</w:t>
      </w:r>
      <w:r w:rsidR="00C93AD6" w:rsidRPr="003801B8">
        <w:rPr>
          <w:rFonts w:ascii="Times New Roman" w:eastAsia="Times New Roman" w:hAnsi="Times New Roman" w:cs="Times New Roman"/>
          <w:sz w:val="28"/>
          <w:szCs w:val="28"/>
        </w:rPr>
        <w:t xml:space="preserve"> šā likuma </w:t>
      </w:r>
      <w:r w:rsidRPr="003801B8">
        <w:rPr>
          <w:rFonts w:ascii="Times New Roman" w:eastAsia="Times New Roman" w:hAnsi="Times New Roman" w:cs="Times New Roman"/>
          <w:sz w:val="28"/>
          <w:szCs w:val="28"/>
        </w:rPr>
        <w:t>245</w:t>
      </w:r>
      <w:r w:rsidR="00C93AD6" w:rsidRPr="003801B8">
        <w:rPr>
          <w:rFonts w:ascii="Times New Roman" w:eastAsia="Times New Roman" w:hAnsi="Times New Roman" w:cs="Times New Roman"/>
          <w:sz w:val="28"/>
          <w:szCs w:val="28"/>
        </w:rPr>
        <w:t>. pantā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. Latvijas Zvērinātu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notāru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padome triju darbdienu laikā lēmumu nosūta Valsts ieņēmumu dienestam.</w:t>
      </w:r>
      <w:r w:rsidR="00235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Valsts ieņēmumu dienests, pamatojoties uz Latvijas Zvērinātu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notāru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padomes lēmumu, izslēdz zvērināt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6D8">
        <w:rPr>
          <w:rFonts w:ascii="Times New Roman" w:eastAsia="Times New Roman" w:hAnsi="Times New Roman" w:cs="Times New Roman"/>
          <w:sz w:val="28"/>
          <w:szCs w:val="28"/>
        </w:rPr>
        <w:t>notāra</w:t>
      </w:r>
      <w:r w:rsidR="00C93AD6" w:rsidRPr="001336D8">
        <w:rPr>
          <w:rFonts w:ascii="Times New Roman" w:eastAsia="Times New Roman" w:hAnsi="Times New Roman" w:cs="Times New Roman"/>
          <w:sz w:val="28"/>
          <w:szCs w:val="28"/>
        </w:rPr>
        <w:t xml:space="preserve"> biroju no Valsts ieņēmumu dienesta nodokļu maksātāju reģistra.</w:t>
      </w:r>
      <w:r w:rsidR="00DD1EFF" w:rsidRPr="001336D8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47266AF2" w14:textId="27E1A24D" w:rsidR="00C93AD6" w:rsidRPr="001336D8" w:rsidRDefault="00C93AD6" w:rsidP="00133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F49982" w14:textId="77777777" w:rsidR="00BC3F29" w:rsidRPr="001336D8" w:rsidRDefault="00BC3F29" w:rsidP="0013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C76B9B" w14:textId="77777777" w:rsidR="001336D8" w:rsidRPr="001336D8" w:rsidRDefault="001336D8" w:rsidP="0013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CCDDEF" w14:textId="77777777" w:rsidR="00D15FD5" w:rsidRPr="001336D8" w:rsidRDefault="00D15FD5" w:rsidP="001336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458F78FA" w14:textId="77777777" w:rsidR="00294FA1" w:rsidRPr="001336D8" w:rsidRDefault="00D15FD5" w:rsidP="001336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</w:p>
    <w:p w14:paraId="5F6AE234" w14:textId="04065E88" w:rsidR="00D15FD5" w:rsidRPr="001336D8" w:rsidRDefault="00A149FB" w:rsidP="001336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294FA1"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1336D8">
        <w:rPr>
          <w:rFonts w:ascii="Times New Roman" w:eastAsia="Times New Roman" w:hAnsi="Times New Roman" w:cs="Times New Roman"/>
          <w:sz w:val="28"/>
          <w:szCs w:val="28"/>
          <w:lang w:eastAsia="lv-LV"/>
        </w:rPr>
        <w:t> Bordāns</w:t>
      </w:r>
    </w:p>
    <w:sectPr w:rsidR="00D15FD5" w:rsidRPr="001336D8" w:rsidSect="001336D8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42C0" w16cex:dateUtc="2021-01-19T09:36:00Z"/>
  <w16cex:commentExtensible w16cex:durableId="23B15356" w16cex:dateUtc="2021-01-19T10:47:00Z"/>
  <w16cex:commentExtensible w16cex:durableId="23B143B5" w16cex:dateUtc="2021-01-19T09:40:00Z"/>
  <w16cex:commentExtensible w16cex:durableId="23B1568E" w16cex:dateUtc="2021-01-19T11:01:00Z"/>
  <w16cex:commentExtensible w16cex:durableId="23B1473C" w16cex:dateUtc="2021-01-19T09:55:00Z"/>
  <w16cex:commentExtensible w16cex:durableId="23B157CB" w16cex:dateUtc="2021-01-19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5CDD0" w16cid:durableId="23B142C0"/>
  <w16cid:commentId w16cid:paraId="2C21858F" w16cid:durableId="23B15356"/>
  <w16cid:commentId w16cid:paraId="3C95AFFF" w16cid:durableId="23B143B5"/>
  <w16cid:commentId w16cid:paraId="18FA9335" w16cid:durableId="23B1568E"/>
  <w16cid:commentId w16cid:paraId="4E10AE6B" w16cid:durableId="23B1473C"/>
  <w16cid:commentId w16cid:paraId="2236CDB1" w16cid:durableId="23B157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12E5F" w14:textId="77777777" w:rsidR="00D329AD" w:rsidRDefault="00D329AD" w:rsidP="00D15FD5">
      <w:pPr>
        <w:spacing w:after="0" w:line="240" w:lineRule="auto"/>
      </w:pPr>
      <w:r>
        <w:separator/>
      </w:r>
    </w:p>
  </w:endnote>
  <w:endnote w:type="continuationSeparator" w:id="0">
    <w:p w14:paraId="60537A12" w14:textId="77777777" w:rsidR="00D329AD" w:rsidRDefault="00D329AD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CA961" w14:textId="77777777" w:rsidR="001336D8" w:rsidRPr="001336D8" w:rsidRDefault="001336D8" w:rsidP="001336D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L0010_1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EDFA" w14:textId="69DAE77A" w:rsidR="001336D8" w:rsidRPr="005A3098" w:rsidRDefault="001336D8" w:rsidP="001336D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L0010_1   </w:t>
    </w:r>
    <w:bookmarkStart w:id="2" w:name="_Hlk26364611"/>
    <w:r w:rsidRPr="008709C1">
      <w:rPr>
        <w:rFonts w:ascii="Times New Roman" w:hAnsi="Times New Roman"/>
        <w:sz w:val="16"/>
        <w:szCs w:val="16"/>
      </w:rPr>
      <w:t xml:space="preserve">v_sk. = </w:t>
    </w:r>
    <w:bookmarkEnd w:id="2"/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24488E">
      <w:rPr>
        <w:rFonts w:ascii="Times New Roman" w:hAnsi="Times New Roman"/>
        <w:noProof/>
        <w:sz w:val="16"/>
        <w:szCs w:val="16"/>
      </w:rPr>
      <w:t>1367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34108" w14:textId="77777777" w:rsidR="00D329AD" w:rsidRDefault="00D329AD" w:rsidP="00D15FD5">
      <w:pPr>
        <w:spacing w:after="0" w:line="240" w:lineRule="auto"/>
      </w:pPr>
      <w:r>
        <w:separator/>
      </w:r>
    </w:p>
  </w:footnote>
  <w:footnote w:type="continuationSeparator" w:id="0">
    <w:p w14:paraId="3F3F8466" w14:textId="77777777" w:rsidR="00D329AD" w:rsidRDefault="00D329AD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213D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DC6F" w14:textId="77777777" w:rsidR="00492CB1" w:rsidRDefault="00244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DC7C" w14:textId="2753FA14" w:rsidR="00492CB1" w:rsidRPr="00833963" w:rsidRDefault="00D15FD5" w:rsidP="007C568C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833963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833963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833963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24488E">
      <w:rPr>
        <w:rStyle w:val="PageNumber"/>
        <w:rFonts w:ascii="Times New Roman" w:hAnsi="Times New Roman" w:cs="Times New Roman"/>
        <w:noProof/>
        <w:sz w:val="24"/>
        <w:szCs w:val="24"/>
      </w:rPr>
      <w:t>5</w:t>
    </w:r>
    <w:r w:rsidRPr="00833963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7DAE4FDE" w14:textId="77777777" w:rsidR="00492CB1" w:rsidRPr="001336D8" w:rsidRDefault="0024488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F92"/>
    <w:multiLevelType w:val="hybridMultilevel"/>
    <w:tmpl w:val="246EF2CE"/>
    <w:lvl w:ilvl="0" w:tplc="DA86F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D0112"/>
    <w:multiLevelType w:val="hybridMultilevel"/>
    <w:tmpl w:val="8B768E90"/>
    <w:lvl w:ilvl="0" w:tplc="8B0AA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803179"/>
    <w:multiLevelType w:val="hybridMultilevel"/>
    <w:tmpl w:val="7A0A48BE"/>
    <w:lvl w:ilvl="0" w:tplc="B85C1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D5"/>
    <w:rsid w:val="00000834"/>
    <w:rsid w:val="00002C57"/>
    <w:rsid w:val="0000403C"/>
    <w:rsid w:val="0000649A"/>
    <w:rsid w:val="00014FFD"/>
    <w:rsid w:val="00017065"/>
    <w:rsid w:val="0005068E"/>
    <w:rsid w:val="000529E9"/>
    <w:rsid w:val="00056AC5"/>
    <w:rsid w:val="000670B3"/>
    <w:rsid w:val="000733A4"/>
    <w:rsid w:val="000B26DD"/>
    <w:rsid w:val="000B5041"/>
    <w:rsid w:val="000C7664"/>
    <w:rsid w:val="000D1389"/>
    <w:rsid w:val="000E16DD"/>
    <w:rsid w:val="000F0C71"/>
    <w:rsid w:val="000F3D69"/>
    <w:rsid w:val="00100D9E"/>
    <w:rsid w:val="00101CB6"/>
    <w:rsid w:val="001126A3"/>
    <w:rsid w:val="00116ED2"/>
    <w:rsid w:val="001336D8"/>
    <w:rsid w:val="00134865"/>
    <w:rsid w:val="00136D4C"/>
    <w:rsid w:val="001425D0"/>
    <w:rsid w:val="00152712"/>
    <w:rsid w:val="00181F1D"/>
    <w:rsid w:val="001833A7"/>
    <w:rsid w:val="00195EF7"/>
    <w:rsid w:val="001B0DDA"/>
    <w:rsid w:val="001C68F8"/>
    <w:rsid w:val="001C6E9E"/>
    <w:rsid w:val="001D3A3C"/>
    <w:rsid w:val="001E3F72"/>
    <w:rsid w:val="001E6236"/>
    <w:rsid w:val="001F7A9C"/>
    <w:rsid w:val="001F7EFE"/>
    <w:rsid w:val="00203923"/>
    <w:rsid w:val="002139B9"/>
    <w:rsid w:val="00230FB4"/>
    <w:rsid w:val="00231419"/>
    <w:rsid w:val="0023226A"/>
    <w:rsid w:val="00233E43"/>
    <w:rsid w:val="00235D47"/>
    <w:rsid w:val="0024488E"/>
    <w:rsid w:val="00256C1B"/>
    <w:rsid w:val="00271E7C"/>
    <w:rsid w:val="00290415"/>
    <w:rsid w:val="00294FA1"/>
    <w:rsid w:val="002A3574"/>
    <w:rsid w:val="002A6F9C"/>
    <w:rsid w:val="002B0765"/>
    <w:rsid w:val="002C5038"/>
    <w:rsid w:val="002D1046"/>
    <w:rsid w:val="002D3673"/>
    <w:rsid w:val="002D4D57"/>
    <w:rsid w:val="002D5118"/>
    <w:rsid w:val="002E23E1"/>
    <w:rsid w:val="002F20B0"/>
    <w:rsid w:val="003016AE"/>
    <w:rsid w:val="00305354"/>
    <w:rsid w:val="00312E42"/>
    <w:rsid w:val="00316EBA"/>
    <w:rsid w:val="003236CC"/>
    <w:rsid w:val="00334A29"/>
    <w:rsid w:val="00346E62"/>
    <w:rsid w:val="00353E7B"/>
    <w:rsid w:val="00363657"/>
    <w:rsid w:val="00370658"/>
    <w:rsid w:val="00372AEA"/>
    <w:rsid w:val="003801B8"/>
    <w:rsid w:val="00382F09"/>
    <w:rsid w:val="0038313D"/>
    <w:rsid w:val="00383B6D"/>
    <w:rsid w:val="00385952"/>
    <w:rsid w:val="0038749D"/>
    <w:rsid w:val="003938DF"/>
    <w:rsid w:val="00395438"/>
    <w:rsid w:val="003A08A6"/>
    <w:rsid w:val="003A39D4"/>
    <w:rsid w:val="003A6FD8"/>
    <w:rsid w:val="003B402A"/>
    <w:rsid w:val="003C1B9A"/>
    <w:rsid w:val="003D7404"/>
    <w:rsid w:val="00400F4B"/>
    <w:rsid w:val="004151C2"/>
    <w:rsid w:val="004254F3"/>
    <w:rsid w:val="00430305"/>
    <w:rsid w:val="0043358E"/>
    <w:rsid w:val="00433757"/>
    <w:rsid w:val="00443042"/>
    <w:rsid w:val="00450494"/>
    <w:rsid w:val="004514BB"/>
    <w:rsid w:val="00456359"/>
    <w:rsid w:val="00462DB8"/>
    <w:rsid w:val="004638C5"/>
    <w:rsid w:val="00464444"/>
    <w:rsid w:val="00471DD6"/>
    <w:rsid w:val="004915D4"/>
    <w:rsid w:val="004971B8"/>
    <w:rsid w:val="004974BC"/>
    <w:rsid w:val="004A0EF1"/>
    <w:rsid w:val="004A7183"/>
    <w:rsid w:val="004B437F"/>
    <w:rsid w:val="004B51A2"/>
    <w:rsid w:val="004D1C77"/>
    <w:rsid w:val="004D1CD9"/>
    <w:rsid w:val="004D2824"/>
    <w:rsid w:val="004E51F7"/>
    <w:rsid w:val="005049BF"/>
    <w:rsid w:val="005074DC"/>
    <w:rsid w:val="0050770F"/>
    <w:rsid w:val="00515EBA"/>
    <w:rsid w:val="00526850"/>
    <w:rsid w:val="0054536F"/>
    <w:rsid w:val="00545C2C"/>
    <w:rsid w:val="00551F60"/>
    <w:rsid w:val="005601AF"/>
    <w:rsid w:val="005646D0"/>
    <w:rsid w:val="00571603"/>
    <w:rsid w:val="0057230F"/>
    <w:rsid w:val="00575A58"/>
    <w:rsid w:val="005800E6"/>
    <w:rsid w:val="00580747"/>
    <w:rsid w:val="00580EF0"/>
    <w:rsid w:val="005A2CF1"/>
    <w:rsid w:val="005B36A3"/>
    <w:rsid w:val="005C102B"/>
    <w:rsid w:val="005C1E2F"/>
    <w:rsid w:val="005C22AE"/>
    <w:rsid w:val="005C664A"/>
    <w:rsid w:val="005D422D"/>
    <w:rsid w:val="005E4BAF"/>
    <w:rsid w:val="005E6BB4"/>
    <w:rsid w:val="00601C6E"/>
    <w:rsid w:val="00604722"/>
    <w:rsid w:val="00635719"/>
    <w:rsid w:val="00636572"/>
    <w:rsid w:val="0065589F"/>
    <w:rsid w:val="006668C4"/>
    <w:rsid w:val="00674220"/>
    <w:rsid w:val="0067451F"/>
    <w:rsid w:val="006770C3"/>
    <w:rsid w:val="00687242"/>
    <w:rsid w:val="006A19A1"/>
    <w:rsid w:val="006A753E"/>
    <w:rsid w:val="006B020C"/>
    <w:rsid w:val="006B2223"/>
    <w:rsid w:val="006C5920"/>
    <w:rsid w:val="006C6752"/>
    <w:rsid w:val="006D48E2"/>
    <w:rsid w:val="006E575D"/>
    <w:rsid w:val="006E6CE1"/>
    <w:rsid w:val="006F5CDC"/>
    <w:rsid w:val="00707857"/>
    <w:rsid w:val="00744CC4"/>
    <w:rsid w:val="007515B5"/>
    <w:rsid w:val="00753A2B"/>
    <w:rsid w:val="00764451"/>
    <w:rsid w:val="00772947"/>
    <w:rsid w:val="007A483D"/>
    <w:rsid w:val="007A5DA6"/>
    <w:rsid w:val="007B649B"/>
    <w:rsid w:val="007C1364"/>
    <w:rsid w:val="007C15F9"/>
    <w:rsid w:val="007C1A10"/>
    <w:rsid w:val="007F1285"/>
    <w:rsid w:val="007F14C0"/>
    <w:rsid w:val="00800230"/>
    <w:rsid w:val="00800D99"/>
    <w:rsid w:val="00803326"/>
    <w:rsid w:val="00803667"/>
    <w:rsid w:val="00807308"/>
    <w:rsid w:val="00821D2E"/>
    <w:rsid w:val="00823B62"/>
    <w:rsid w:val="00830ECD"/>
    <w:rsid w:val="00833963"/>
    <w:rsid w:val="00834C5C"/>
    <w:rsid w:val="00836E1E"/>
    <w:rsid w:val="00840DF8"/>
    <w:rsid w:val="00855B64"/>
    <w:rsid w:val="00856E6E"/>
    <w:rsid w:val="008656A2"/>
    <w:rsid w:val="00875A42"/>
    <w:rsid w:val="008809CA"/>
    <w:rsid w:val="0089386E"/>
    <w:rsid w:val="008B0EDD"/>
    <w:rsid w:val="008B533C"/>
    <w:rsid w:val="008B638C"/>
    <w:rsid w:val="008D5D7C"/>
    <w:rsid w:val="008F1E1D"/>
    <w:rsid w:val="009057B5"/>
    <w:rsid w:val="009165C4"/>
    <w:rsid w:val="0091763D"/>
    <w:rsid w:val="009219F4"/>
    <w:rsid w:val="0092439F"/>
    <w:rsid w:val="00927D05"/>
    <w:rsid w:val="009312C7"/>
    <w:rsid w:val="00934154"/>
    <w:rsid w:val="00942B90"/>
    <w:rsid w:val="00944488"/>
    <w:rsid w:val="00953B30"/>
    <w:rsid w:val="00961734"/>
    <w:rsid w:val="009772CB"/>
    <w:rsid w:val="00980742"/>
    <w:rsid w:val="00984236"/>
    <w:rsid w:val="00991075"/>
    <w:rsid w:val="00993BE6"/>
    <w:rsid w:val="009A2F09"/>
    <w:rsid w:val="009B1D1A"/>
    <w:rsid w:val="009C3B83"/>
    <w:rsid w:val="009D00E1"/>
    <w:rsid w:val="009D2DC1"/>
    <w:rsid w:val="009D5ACB"/>
    <w:rsid w:val="009F2E96"/>
    <w:rsid w:val="009F5246"/>
    <w:rsid w:val="009F5C82"/>
    <w:rsid w:val="00A10F60"/>
    <w:rsid w:val="00A149FB"/>
    <w:rsid w:val="00A20778"/>
    <w:rsid w:val="00A3194D"/>
    <w:rsid w:val="00A37DEE"/>
    <w:rsid w:val="00A544FE"/>
    <w:rsid w:val="00A60E17"/>
    <w:rsid w:val="00A72905"/>
    <w:rsid w:val="00AA19A0"/>
    <w:rsid w:val="00AD0678"/>
    <w:rsid w:val="00AD3022"/>
    <w:rsid w:val="00AD30D8"/>
    <w:rsid w:val="00AD7E17"/>
    <w:rsid w:val="00AE21DF"/>
    <w:rsid w:val="00AE4BC1"/>
    <w:rsid w:val="00B04056"/>
    <w:rsid w:val="00B157B4"/>
    <w:rsid w:val="00B25C99"/>
    <w:rsid w:val="00B2798D"/>
    <w:rsid w:val="00B31DFA"/>
    <w:rsid w:val="00B3735D"/>
    <w:rsid w:val="00B80892"/>
    <w:rsid w:val="00B94E66"/>
    <w:rsid w:val="00B9757F"/>
    <w:rsid w:val="00BA2B7D"/>
    <w:rsid w:val="00BA2D89"/>
    <w:rsid w:val="00BB065E"/>
    <w:rsid w:val="00BB1845"/>
    <w:rsid w:val="00BC3F29"/>
    <w:rsid w:val="00BC506A"/>
    <w:rsid w:val="00BC6CAD"/>
    <w:rsid w:val="00BE3FED"/>
    <w:rsid w:val="00C001BC"/>
    <w:rsid w:val="00C14C4D"/>
    <w:rsid w:val="00C16EE6"/>
    <w:rsid w:val="00C37ECD"/>
    <w:rsid w:val="00C62040"/>
    <w:rsid w:val="00C623B3"/>
    <w:rsid w:val="00C71923"/>
    <w:rsid w:val="00C72C17"/>
    <w:rsid w:val="00C836AA"/>
    <w:rsid w:val="00C87964"/>
    <w:rsid w:val="00C93AD6"/>
    <w:rsid w:val="00C93C5F"/>
    <w:rsid w:val="00CA05AE"/>
    <w:rsid w:val="00CB1473"/>
    <w:rsid w:val="00CC0083"/>
    <w:rsid w:val="00CD08AC"/>
    <w:rsid w:val="00CD13EC"/>
    <w:rsid w:val="00CD2A48"/>
    <w:rsid w:val="00CD306E"/>
    <w:rsid w:val="00CD632A"/>
    <w:rsid w:val="00CE427C"/>
    <w:rsid w:val="00CF73DE"/>
    <w:rsid w:val="00D15FD5"/>
    <w:rsid w:val="00D24B4E"/>
    <w:rsid w:val="00D27C11"/>
    <w:rsid w:val="00D329AD"/>
    <w:rsid w:val="00D437DB"/>
    <w:rsid w:val="00D55CFF"/>
    <w:rsid w:val="00D56F16"/>
    <w:rsid w:val="00D638C9"/>
    <w:rsid w:val="00D718EA"/>
    <w:rsid w:val="00D76B43"/>
    <w:rsid w:val="00D807E6"/>
    <w:rsid w:val="00D85FC8"/>
    <w:rsid w:val="00D93CD8"/>
    <w:rsid w:val="00D952D8"/>
    <w:rsid w:val="00DA44EE"/>
    <w:rsid w:val="00DB0DF0"/>
    <w:rsid w:val="00DB21D1"/>
    <w:rsid w:val="00DD136D"/>
    <w:rsid w:val="00DD1EFF"/>
    <w:rsid w:val="00E01846"/>
    <w:rsid w:val="00E173D1"/>
    <w:rsid w:val="00E4531F"/>
    <w:rsid w:val="00E67DEB"/>
    <w:rsid w:val="00E704E9"/>
    <w:rsid w:val="00E97008"/>
    <w:rsid w:val="00EA3DE8"/>
    <w:rsid w:val="00EA716B"/>
    <w:rsid w:val="00EA7C1F"/>
    <w:rsid w:val="00EB232B"/>
    <w:rsid w:val="00EB2FFE"/>
    <w:rsid w:val="00EB7A58"/>
    <w:rsid w:val="00ED13EA"/>
    <w:rsid w:val="00EE0628"/>
    <w:rsid w:val="00EE1449"/>
    <w:rsid w:val="00F31D0F"/>
    <w:rsid w:val="00F321AC"/>
    <w:rsid w:val="00F447A7"/>
    <w:rsid w:val="00F4559C"/>
    <w:rsid w:val="00F5157B"/>
    <w:rsid w:val="00F54A9E"/>
    <w:rsid w:val="00FB48D4"/>
    <w:rsid w:val="00FB6D27"/>
    <w:rsid w:val="00FC0004"/>
    <w:rsid w:val="00FC4A12"/>
    <w:rsid w:val="00FC5118"/>
    <w:rsid w:val="00FD0F1A"/>
    <w:rsid w:val="00FD5957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D5"/>
  </w:style>
  <w:style w:type="paragraph" w:styleId="Footer">
    <w:name w:val="footer"/>
    <w:basedOn w:val="Normal"/>
    <w:link w:val="Foot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D5"/>
  </w:style>
  <w:style w:type="character" w:styleId="PageNumber">
    <w:name w:val="page number"/>
    <w:basedOn w:val="DefaultParagraphFont"/>
    <w:rsid w:val="00D15FD5"/>
  </w:style>
  <w:style w:type="paragraph" w:styleId="ListParagraph">
    <w:name w:val="List Paragraph"/>
    <w:basedOn w:val="Normal"/>
    <w:uiPriority w:val="34"/>
    <w:qFormat/>
    <w:rsid w:val="00AE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A6F9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42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8CFAEEB89AE4AB035BB5A7CD3D32F" ma:contentTypeVersion="13" ma:contentTypeDescription="Create a new document." ma:contentTypeScope="" ma:versionID="1ee22af51a8e23cafe2199a4bfd46012">
  <xsd:schema xmlns:xsd="http://www.w3.org/2001/XMLSchema" xmlns:xs="http://www.w3.org/2001/XMLSchema" xmlns:p="http://schemas.microsoft.com/office/2006/metadata/properties" xmlns:ns3="16fd2a3f-c400-41d9-89a9-f9e0e7ebdf5a" xmlns:ns4="10a820e7-8e87-4a99-acff-ec06cdaac524" targetNamespace="http://schemas.microsoft.com/office/2006/metadata/properties" ma:root="true" ma:fieldsID="ced1774dac5a0dc3c4573c1bf30ecd93" ns3:_="" ns4:_="">
    <xsd:import namespace="16fd2a3f-c400-41d9-89a9-f9e0e7ebdf5a"/>
    <xsd:import namespace="10a820e7-8e87-4a99-acff-ec06cdaac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d2a3f-c400-41d9-89a9-f9e0e7ebd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20e7-8e87-4a99-acff-ec06cdaac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95C4-BD6B-4BCB-A637-44B49F4DC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BA363-B651-4C64-8D0E-18B2FEAA2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d2a3f-c400-41d9-89a9-f9e0e7ebdf5a"/>
    <ds:schemaRef ds:uri="10a820e7-8e87-4a99-acff-ec06cdaac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C1900-73CC-4B74-B3DC-A70D594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8ED84-1A8F-4C00-8B15-1C56B0B5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1373</Words>
  <Characters>9285</Characters>
  <Application>Microsoft Office Word</Application>
  <DocSecurity>0</DocSecurity>
  <Lines>206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Notariāta likumā</vt:lpstr>
      <vt:lpstr>Grozījumi Notariāta likumā</vt:lpstr>
    </vt:vector>
  </TitlesOfParts>
  <Company>Tieslietu ministrija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Notariāta likumā</dc:title>
  <dc:subject>Likumprojekts</dc:subject>
  <dc:creator>Kristīne Alberinga</dc:creator>
  <cp:keywords/>
  <dc:description>67036835, Kristine.Alberinga@tm.gov.lv</dc:description>
  <cp:lastModifiedBy>Lilija</cp:lastModifiedBy>
  <cp:revision>20</cp:revision>
  <cp:lastPrinted>2019-07-10T12:59:00Z</cp:lastPrinted>
  <dcterms:created xsi:type="dcterms:W3CDTF">2020-12-29T16:51:00Z</dcterms:created>
  <dcterms:modified xsi:type="dcterms:W3CDTF">2021-01-19T16:02:00Z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0x0101003EB8CFAEEB89AE4AB035BB5A7CD3D32F</vt:lpwstr>
  </property>
</Properties>
</file>