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6A34" w14:textId="66B665CD" w:rsidR="006C7274" w:rsidRPr="0017680D" w:rsidRDefault="006C7274" w:rsidP="006C7274">
      <w:pPr>
        <w:shd w:val="clear" w:color="auto" w:fill="FFFFFF"/>
        <w:spacing w:after="0" w:line="240" w:lineRule="auto"/>
        <w:jc w:val="center"/>
        <w:rPr>
          <w:rFonts w:ascii="Times New Roman" w:eastAsia="Times New Roman" w:hAnsi="Times New Roman" w:cs="Times New Roman"/>
          <w:b/>
          <w:bCs/>
          <w:sz w:val="28"/>
          <w:szCs w:val="24"/>
          <w:lang w:eastAsia="lv-LV"/>
        </w:rPr>
      </w:pPr>
      <w:r w:rsidRPr="00371F5A">
        <w:rPr>
          <w:rFonts w:ascii="Times New Roman" w:eastAsia="Times New Roman" w:hAnsi="Times New Roman" w:cs="Times New Roman"/>
          <w:b/>
          <w:sz w:val="24"/>
          <w:szCs w:val="24"/>
          <w:lang w:eastAsia="lv-LV"/>
        </w:rPr>
        <w:t>Likumpr</w:t>
      </w:r>
      <w:r>
        <w:rPr>
          <w:rFonts w:ascii="Times New Roman" w:eastAsia="Times New Roman" w:hAnsi="Times New Roman" w:cs="Times New Roman"/>
          <w:b/>
          <w:sz w:val="24"/>
          <w:szCs w:val="24"/>
          <w:lang w:eastAsia="lv-LV"/>
        </w:rPr>
        <w:t xml:space="preserve">ojekta “Grozījumi </w:t>
      </w:r>
      <w:r w:rsidR="00DC3C5D">
        <w:rPr>
          <w:rFonts w:ascii="Times New Roman" w:eastAsia="Times New Roman" w:hAnsi="Times New Roman" w:cs="Times New Roman"/>
          <w:b/>
          <w:sz w:val="24"/>
          <w:szCs w:val="24"/>
          <w:lang w:eastAsia="lv-LV"/>
        </w:rPr>
        <w:t xml:space="preserve">Augu aizsardzības </w:t>
      </w:r>
      <w:r>
        <w:rPr>
          <w:rFonts w:ascii="Times New Roman" w:eastAsia="Times New Roman" w:hAnsi="Times New Roman" w:cs="Times New Roman"/>
          <w:b/>
          <w:sz w:val="24"/>
          <w:szCs w:val="24"/>
          <w:lang w:eastAsia="lv-LV"/>
        </w:rPr>
        <w:t>aizsardzības likumā”</w:t>
      </w:r>
      <w:r w:rsidRPr="00371F5A">
        <w:rPr>
          <w:rFonts w:ascii="Times New Roman" w:eastAsia="Times New Roman" w:hAnsi="Times New Roman" w:cs="Times New Roman"/>
          <w:b/>
          <w:sz w:val="24"/>
          <w:szCs w:val="24"/>
          <w:lang w:eastAsia="lv-LV"/>
        </w:rPr>
        <w:t xml:space="preserve"> sākotnējās ietekmes novērtējuma ziņojums (anotācija)</w:t>
      </w:r>
    </w:p>
    <w:p w14:paraId="1ECD1CB2" w14:textId="77777777" w:rsidR="006C7274" w:rsidRPr="002D55CC" w:rsidRDefault="006C7274" w:rsidP="006C727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C7274" w:rsidRPr="002D55CC" w14:paraId="519C0FA5" w14:textId="77777777" w:rsidTr="009033F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28DF0"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Tiesību akta projekta anotācijas kopsavilkums</w:t>
            </w:r>
          </w:p>
        </w:tc>
      </w:tr>
      <w:tr w:rsidR="006C7274" w:rsidRPr="002D55CC" w14:paraId="652F64F1" w14:textId="77777777" w:rsidTr="009033F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111683"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999D2C" w14:textId="7E6C5F2E" w:rsidR="006C7274" w:rsidRPr="00077994" w:rsidRDefault="006C7274" w:rsidP="00A72BB1">
            <w:pPr>
              <w:spacing w:after="120" w:line="240" w:lineRule="auto"/>
              <w:jc w:val="both"/>
              <w:rPr>
                <w:rFonts w:ascii="Times New Roman" w:hAnsi="Times New Roman" w:cs="Times New Roman"/>
                <w:sz w:val="24"/>
                <w:szCs w:val="24"/>
              </w:rPr>
            </w:pPr>
            <w:bookmarkStart w:id="0" w:name="_Hlk514659294"/>
            <w:bookmarkStart w:id="1" w:name="_Hlk518549310"/>
            <w:r w:rsidRPr="00077994">
              <w:rPr>
                <w:rFonts w:ascii="Times New Roman" w:eastAsia="Times New Roman" w:hAnsi="Times New Roman" w:cs="Times New Roman"/>
                <w:sz w:val="24"/>
                <w:szCs w:val="24"/>
                <w:lang w:eastAsia="lv-LV"/>
              </w:rPr>
              <w:t xml:space="preserve">Likumprojekts “Grozījumi </w:t>
            </w:r>
            <w:r w:rsidR="00DC3C5D" w:rsidRPr="00077994">
              <w:rPr>
                <w:rFonts w:ascii="Times New Roman" w:eastAsia="Times New Roman" w:hAnsi="Times New Roman" w:cs="Times New Roman"/>
                <w:sz w:val="24"/>
                <w:szCs w:val="24"/>
                <w:lang w:eastAsia="lv-LV"/>
              </w:rPr>
              <w:t xml:space="preserve">Augu aizsardzības </w:t>
            </w:r>
            <w:r w:rsidRPr="00077994">
              <w:rPr>
                <w:rFonts w:ascii="Times New Roman" w:eastAsia="Times New Roman" w:hAnsi="Times New Roman" w:cs="Times New Roman"/>
                <w:sz w:val="24"/>
                <w:szCs w:val="24"/>
                <w:lang w:eastAsia="lv-LV"/>
              </w:rPr>
              <w:t>likumā” (turpmāk</w:t>
            </w:r>
            <w:r w:rsidR="00605C82">
              <w:rPr>
                <w:rFonts w:ascii="Times New Roman" w:eastAsia="Times New Roman" w:hAnsi="Times New Roman" w:cs="Times New Roman"/>
                <w:sz w:val="24"/>
                <w:szCs w:val="24"/>
                <w:lang w:eastAsia="lv-LV"/>
              </w:rPr>
              <w:t xml:space="preserve"> </w:t>
            </w:r>
            <w:r w:rsidRPr="00077994">
              <w:rPr>
                <w:rFonts w:ascii="Times New Roman" w:eastAsia="Times New Roman" w:hAnsi="Times New Roman" w:cs="Times New Roman"/>
                <w:sz w:val="24"/>
                <w:szCs w:val="24"/>
                <w:lang w:eastAsia="lv-LV"/>
              </w:rPr>
              <w:t xml:space="preserve"> – likumprojekts) izstrādāts, lai īstenotu Eiropas Parlamenta un Padomes 2014. gada 22. oktobra Regulā Nr. 1143/2014 </w:t>
            </w:r>
            <w:r w:rsidRPr="00605C82">
              <w:rPr>
                <w:rFonts w:ascii="Times New Roman" w:eastAsia="Times New Roman" w:hAnsi="Times New Roman" w:cs="Times New Roman"/>
                <w:iCs/>
                <w:sz w:val="24"/>
                <w:szCs w:val="24"/>
                <w:lang w:eastAsia="lv-LV"/>
              </w:rPr>
              <w:t>par invazīvu svešzemju sugu introdukcijas un izplatīšanās profilaksi un pārvaldību</w:t>
            </w:r>
            <w:r w:rsidRPr="00077994">
              <w:rPr>
                <w:rFonts w:ascii="Times New Roman" w:eastAsia="Times New Roman" w:hAnsi="Times New Roman" w:cs="Times New Roman"/>
                <w:sz w:val="24"/>
                <w:szCs w:val="24"/>
                <w:lang w:eastAsia="lv-LV"/>
              </w:rPr>
              <w:t xml:space="preserve"> </w:t>
            </w:r>
            <w:r w:rsidR="002D0024" w:rsidRPr="00077994">
              <w:rPr>
                <w:rFonts w:ascii="Times New Roman" w:eastAsia="Times New Roman" w:hAnsi="Times New Roman" w:cs="Times New Roman"/>
                <w:sz w:val="24"/>
                <w:szCs w:val="24"/>
                <w:lang w:eastAsia="lv-LV"/>
              </w:rPr>
              <w:t>(turpmāk – Regula Nr. 1143/2014)</w:t>
            </w:r>
            <w:r w:rsidRPr="00077994">
              <w:rPr>
                <w:rFonts w:ascii="Times New Roman" w:eastAsia="Times New Roman" w:hAnsi="Times New Roman" w:cs="Times New Roman"/>
                <w:sz w:val="24"/>
                <w:szCs w:val="24"/>
                <w:lang w:eastAsia="lv-LV"/>
              </w:rPr>
              <w:t xml:space="preserve"> noteiktos Eiropas Savienības dalībvalstu pienākumu</w:t>
            </w:r>
            <w:bookmarkEnd w:id="0"/>
            <w:bookmarkEnd w:id="1"/>
            <w:r w:rsidRPr="00077994">
              <w:rPr>
                <w:rFonts w:ascii="Times New Roman" w:eastAsia="Times New Roman" w:hAnsi="Times New Roman" w:cs="Times New Roman"/>
                <w:sz w:val="24"/>
                <w:szCs w:val="24"/>
                <w:lang w:eastAsia="lv-LV"/>
              </w:rPr>
              <w:t xml:space="preserve">s attiecībā uz invazīvām </w:t>
            </w:r>
            <w:r w:rsidR="009C1C2D" w:rsidRPr="00077994">
              <w:rPr>
                <w:rFonts w:ascii="Times New Roman" w:eastAsia="Times New Roman" w:hAnsi="Times New Roman" w:cs="Times New Roman"/>
                <w:sz w:val="24"/>
                <w:szCs w:val="24"/>
                <w:lang w:eastAsia="lv-LV"/>
              </w:rPr>
              <w:t xml:space="preserve">svešzemju </w:t>
            </w:r>
            <w:r w:rsidRPr="00077994">
              <w:rPr>
                <w:rFonts w:ascii="Times New Roman" w:eastAsia="Times New Roman" w:hAnsi="Times New Roman" w:cs="Times New Roman"/>
                <w:sz w:val="24"/>
                <w:szCs w:val="24"/>
                <w:lang w:eastAsia="lv-LV"/>
              </w:rPr>
              <w:t>sugām</w:t>
            </w:r>
            <w:r w:rsidR="00852DF0" w:rsidRPr="00077994">
              <w:rPr>
                <w:rFonts w:ascii="Times New Roman" w:eastAsia="Times New Roman" w:hAnsi="Times New Roman" w:cs="Times New Roman"/>
                <w:sz w:val="24"/>
                <w:szCs w:val="24"/>
                <w:lang w:eastAsia="lv-LV"/>
              </w:rPr>
              <w:t xml:space="preserve"> (turpmāk – invazīvām sugām)</w:t>
            </w:r>
            <w:r w:rsidRPr="00077994">
              <w:rPr>
                <w:rFonts w:ascii="Times New Roman" w:eastAsia="Times New Roman" w:hAnsi="Times New Roman" w:cs="Times New Roman"/>
                <w:sz w:val="24"/>
                <w:szCs w:val="24"/>
                <w:lang w:eastAsia="lv-LV"/>
              </w:rPr>
              <w:t>.</w:t>
            </w:r>
            <w:r w:rsidRPr="00077994" w:rsidDel="008B77B8">
              <w:rPr>
                <w:rFonts w:ascii="Times New Roman" w:eastAsia="Times New Roman" w:hAnsi="Times New Roman" w:cs="Times New Roman"/>
                <w:sz w:val="24"/>
                <w:szCs w:val="24"/>
                <w:lang w:eastAsia="lv-LV"/>
              </w:rPr>
              <w:t xml:space="preserve"> </w:t>
            </w:r>
            <w:r w:rsidRPr="00077994">
              <w:rPr>
                <w:rFonts w:ascii="Times New Roman" w:eastAsia="Times New Roman" w:hAnsi="Times New Roman" w:cs="Times New Roman"/>
                <w:sz w:val="24"/>
                <w:szCs w:val="24"/>
                <w:lang w:eastAsia="lv-LV"/>
              </w:rPr>
              <w:t xml:space="preserve">Šis likumprojekts tiek virzīts vienlaicīgi ar likumprojektu “Grozījumi </w:t>
            </w:r>
            <w:r w:rsidR="00DC3C5D" w:rsidRPr="00077994">
              <w:rPr>
                <w:rFonts w:ascii="Times New Roman" w:eastAsia="Times New Roman" w:hAnsi="Times New Roman" w:cs="Times New Roman"/>
                <w:sz w:val="24"/>
                <w:szCs w:val="24"/>
                <w:lang w:eastAsia="lv-LV"/>
              </w:rPr>
              <w:t xml:space="preserve">Sugu un biotopu </w:t>
            </w:r>
            <w:r w:rsidRPr="00077994">
              <w:rPr>
                <w:rFonts w:ascii="Times New Roman" w:eastAsia="Times New Roman" w:hAnsi="Times New Roman" w:cs="Times New Roman"/>
                <w:sz w:val="24"/>
                <w:szCs w:val="24"/>
                <w:lang w:eastAsia="lv-LV"/>
              </w:rPr>
              <w:t>aizsardzības likumā”</w:t>
            </w:r>
            <w:r w:rsidR="00E93744">
              <w:rPr>
                <w:rFonts w:ascii="Times New Roman" w:eastAsia="Times New Roman" w:hAnsi="Times New Roman" w:cs="Times New Roman"/>
                <w:sz w:val="24"/>
                <w:szCs w:val="24"/>
                <w:lang w:eastAsia="lv-LV"/>
              </w:rPr>
              <w:t xml:space="preserve">, </w:t>
            </w:r>
            <w:r w:rsidR="00E93744" w:rsidRPr="00D466BB">
              <w:rPr>
                <w:rFonts w:ascii="Times New Roman" w:eastAsia="Times New Roman" w:hAnsi="Times New Roman" w:cs="Times New Roman"/>
                <w:sz w:val="24"/>
                <w:szCs w:val="24"/>
                <w:lang w:eastAsia="lv-LV"/>
              </w:rPr>
              <w:t xml:space="preserve">jo likumprojekta “Grozījumi Augu aizsardzības likumā” pārejas noteikumos ir ietverta atsauce uz to, ka </w:t>
            </w:r>
            <w:r w:rsidR="00E93744" w:rsidRPr="00D466BB">
              <w:rPr>
                <w:rFonts w:ascii="Times New Roman" w:hAnsi="Times New Roman" w:cs="Times New Roman"/>
                <w:sz w:val="24"/>
                <w:szCs w:val="24"/>
              </w:rPr>
              <w:t>IV</w:t>
            </w:r>
            <w:r w:rsidR="00E93744" w:rsidRPr="00D466BB">
              <w:rPr>
                <w:rFonts w:ascii="Times New Roman" w:hAnsi="Times New Roman" w:cs="Times New Roman"/>
                <w:sz w:val="24"/>
                <w:szCs w:val="24"/>
                <w:vertAlign w:val="superscript"/>
              </w:rPr>
              <w:t>1</w:t>
            </w:r>
            <w:r w:rsidR="00E93744" w:rsidRPr="00D466BB">
              <w:rPr>
                <w:rFonts w:ascii="Times New Roman" w:hAnsi="Times New Roman" w:cs="Times New Roman"/>
                <w:sz w:val="24"/>
                <w:szCs w:val="24"/>
              </w:rPr>
              <w:t> nodaļas un 5. panta 16.</w:t>
            </w:r>
            <w:r w:rsidR="00E93744">
              <w:rPr>
                <w:rFonts w:ascii="Times New Roman" w:hAnsi="Times New Roman" w:cs="Times New Roman"/>
                <w:sz w:val="24"/>
                <w:szCs w:val="24"/>
              </w:rPr>
              <w:t> </w:t>
            </w:r>
            <w:r w:rsidR="00E93744" w:rsidRPr="00D466BB">
              <w:rPr>
                <w:rFonts w:ascii="Times New Roman" w:hAnsi="Times New Roman" w:cs="Times New Roman"/>
                <w:sz w:val="24"/>
                <w:szCs w:val="24"/>
              </w:rPr>
              <w:t>punkta un 17.</w:t>
            </w:r>
            <w:r w:rsidR="00E93744">
              <w:rPr>
                <w:rFonts w:ascii="Times New Roman" w:hAnsi="Times New Roman" w:cs="Times New Roman"/>
                <w:sz w:val="24"/>
                <w:szCs w:val="24"/>
              </w:rPr>
              <w:t> </w:t>
            </w:r>
            <w:r w:rsidR="00E93744" w:rsidRPr="00D466BB">
              <w:rPr>
                <w:rFonts w:ascii="Times New Roman" w:hAnsi="Times New Roman" w:cs="Times New Roman"/>
                <w:sz w:val="24"/>
                <w:szCs w:val="24"/>
              </w:rPr>
              <w:t xml:space="preserve">punkta </w:t>
            </w:r>
            <w:r w:rsidR="00E93744" w:rsidRPr="00D466BB">
              <w:rPr>
                <w:rFonts w:ascii="Times New Roman" w:eastAsia="Times New Roman" w:hAnsi="Times New Roman" w:cs="Times New Roman"/>
                <w:sz w:val="24"/>
                <w:szCs w:val="24"/>
                <w:lang w:eastAsia="lv-LV"/>
              </w:rPr>
              <w:t>izslēgšana stājas spēkā vienlaikus ar atbilstošo grozījumu likumprojektā “Grozījumi Sugu un biotopu aizsardzības likumā” spēkā stāšanos</w:t>
            </w:r>
            <w:r w:rsidRPr="00077994">
              <w:rPr>
                <w:rFonts w:ascii="Times New Roman" w:eastAsia="Times New Roman" w:hAnsi="Times New Roman" w:cs="Times New Roman"/>
                <w:sz w:val="24"/>
                <w:szCs w:val="24"/>
                <w:lang w:eastAsia="lv-LV"/>
              </w:rPr>
              <w:t>.</w:t>
            </w:r>
          </w:p>
        </w:tc>
      </w:tr>
    </w:tbl>
    <w:p w14:paraId="66406816" w14:textId="77777777" w:rsidR="006C7274" w:rsidRPr="002D55CC"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409"/>
        <w:gridCol w:w="6228"/>
      </w:tblGrid>
      <w:tr w:rsidR="006C7274" w:rsidRPr="002D55CC" w14:paraId="44ECFE83" w14:textId="77777777" w:rsidTr="009033F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FE5FB78"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 Tiesību akta projekta izstrādes nepieciešamība</w:t>
            </w:r>
          </w:p>
        </w:tc>
      </w:tr>
      <w:tr w:rsidR="006C7274" w:rsidRPr="002D55CC" w14:paraId="645B202B" w14:textId="77777777" w:rsidTr="001C442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2ECD236"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2379" w:type="dxa"/>
            <w:tcBorders>
              <w:top w:val="outset" w:sz="6" w:space="0" w:color="auto"/>
              <w:left w:val="outset" w:sz="6" w:space="0" w:color="auto"/>
              <w:bottom w:val="outset" w:sz="6" w:space="0" w:color="auto"/>
              <w:right w:val="outset" w:sz="6" w:space="0" w:color="auto"/>
            </w:tcBorders>
            <w:hideMark/>
          </w:tcPr>
          <w:p w14:paraId="62494DA9"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Pamatojums</w:t>
            </w:r>
          </w:p>
        </w:tc>
        <w:tc>
          <w:tcPr>
            <w:tcW w:w="6183" w:type="dxa"/>
            <w:tcBorders>
              <w:top w:val="outset" w:sz="6" w:space="0" w:color="auto"/>
              <w:left w:val="outset" w:sz="6" w:space="0" w:color="auto"/>
              <w:bottom w:val="outset" w:sz="6" w:space="0" w:color="auto"/>
              <w:right w:val="outset" w:sz="6" w:space="0" w:color="auto"/>
            </w:tcBorders>
            <w:hideMark/>
          </w:tcPr>
          <w:p w14:paraId="313549C0" w14:textId="0C15A21E" w:rsidR="006C7274" w:rsidRPr="00D620DC" w:rsidRDefault="005C4879" w:rsidP="0012660E">
            <w:pPr>
              <w:jc w:val="both"/>
              <w:rPr>
                <w:rFonts w:ascii="Times New Roman" w:hAnsi="Times New Roman" w:cs="Times New Roman"/>
                <w:sz w:val="24"/>
                <w:szCs w:val="24"/>
                <w:shd w:val="clear" w:color="auto" w:fill="FFFFFF" w:themeFill="background1"/>
              </w:rPr>
            </w:pPr>
            <w:r w:rsidRPr="00077994">
              <w:rPr>
                <w:rFonts w:ascii="Times New Roman" w:eastAsia="Times New Roman" w:hAnsi="Times New Roman" w:cs="Times New Roman"/>
                <w:sz w:val="24"/>
                <w:szCs w:val="24"/>
                <w:lang w:eastAsia="lv-LV"/>
              </w:rPr>
              <w:t>Likumprojekts izstrādāts, lai noteiktu Valsts augu aizsardzības dienesta kompetenci invazīvo augu sugu jomā un pilnveidotu esošo normatīvo</w:t>
            </w:r>
            <w:r>
              <w:rPr>
                <w:rFonts w:ascii="Times New Roman" w:eastAsia="Times New Roman" w:hAnsi="Times New Roman" w:cs="Times New Roman"/>
                <w:sz w:val="24"/>
                <w:szCs w:val="24"/>
                <w:lang w:eastAsia="lv-LV"/>
              </w:rPr>
              <w:t xml:space="preserve"> regulējumu, kā arī lai īstenotu </w:t>
            </w:r>
            <w:r w:rsidR="008166C3" w:rsidRPr="0012660E">
              <w:rPr>
                <w:rFonts w:ascii="Times New Roman" w:eastAsia="Times New Roman" w:hAnsi="Times New Roman" w:cs="Times New Roman"/>
                <w:sz w:val="24"/>
                <w:szCs w:val="24"/>
                <w:lang w:eastAsia="lv-LV"/>
              </w:rPr>
              <w:t>Regul</w:t>
            </w:r>
            <w:r w:rsidR="009C3FE7">
              <w:rPr>
                <w:rFonts w:ascii="Times New Roman" w:eastAsia="Times New Roman" w:hAnsi="Times New Roman" w:cs="Times New Roman"/>
                <w:sz w:val="24"/>
                <w:szCs w:val="24"/>
                <w:lang w:eastAsia="lv-LV"/>
              </w:rPr>
              <w:t>ā</w:t>
            </w:r>
            <w:r w:rsidR="008166C3" w:rsidRPr="0012660E">
              <w:rPr>
                <w:rFonts w:ascii="Times New Roman" w:eastAsia="Times New Roman" w:hAnsi="Times New Roman" w:cs="Times New Roman"/>
                <w:sz w:val="24"/>
                <w:szCs w:val="24"/>
                <w:lang w:eastAsia="lv-LV"/>
              </w:rPr>
              <w:t xml:space="preserve"> Nr. 1143/2014</w:t>
            </w:r>
            <w:r w:rsidR="008166C3">
              <w:rPr>
                <w:rFonts w:ascii="Times New Roman" w:eastAsia="Times New Roman" w:hAnsi="Times New Roman" w:cs="Times New Roman"/>
                <w:sz w:val="24"/>
                <w:szCs w:val="24"/>
                <w:lang w:eastAsia="lv-LV"/>
              </w:rPr>
              <w:t xml:space="preserve"> </w:t>
            </w:r>
            <w:r w:rsidRPr="00F02BC7">
              <w:rPr>
                <w:rFonts w:ascii="Times New Roman" w:eastAsia="Times New Roman" w:hAnsi="Times New Roman" w:cs="Times New Roman"/>
                <w:sz w:val="24"/>
                <w:szCs w:val="24"/>
                <w:lang w:eastAsia="lv-LV"/>
              </w:rPr>
              <w:t>Eiropas Savienības (turpmāk – ES) dalībvalstīm noteiktos pienākumus.</w:t>
            </w:r>
            <w:r w:rsidR="008166C3">
              <w:rPr>
                <w:rFonts w:ascii="Times New Roman" w:eastAsia="Times New Roman" w:hAnsi="Times New Roman" w:cs="Times New Roman"/>
                <w:sz w:val="24"/>
                <w:szCs w:val="24"/>
                <w:lang w:eastAsia="lv-LV"/>
              </w:rPr>
              <w:t xml:space="preserve"> </w:t>
            </w:r>
            <w:r w:rsidR="008166C3" w:rsidRPr="00D747B5">
              <w:rPr>
                <w:rFonts w:ascii="Times New Roman" w:eastAsia="Times New Roman" w:hAnsi="Times New Roman" w:cs="Times New Roman"/>
                <w:sz w:val="24"/>
                <w:szCs w:val="24"/>
                <w:lang w:eastAsia="lv-LV"/>
              </w:rPr>
              <w:t xml:space="preserve">Likumprojektā ietvertās tiesību normas ir saskaņā ar </w:t>
            </w:r>
            <w:r w:rsidR="008166C3" w:rsidRPr="00D620DC">
              <w:rPr>
                <w:rFonts w:ascii="Times New Roman" w:eastAsia="Times New Roman" w:hAnsi="Times New Roman" w:cs="Times New Roman"/>
                <w:sz w:val="24"/>
                <w:szCs w:val="24"/>
                <w:lang w:eastAsia="lv-LV"/>
              </w:rPr>
              <w:t xml:space="preserve">2019. gada 27. augustā Ministru kabinetā izskatīto precizētajā informatīvajā ziņojuma projektā </w:t>
            </w:r>
            <w:r w:rsidR="008166C3" w:rsidRPr="00605C82">
              <w:rPr>
                <w:rFonts w:ascii="Times New Roman" w:eastAsia="Times New Roman" w:hAnsi="Times New Roman" w:cs="Times New Roman"/>
                <w:iCs/>
                <w:sz w:val="24"/>
                <w:szCs w:val="24"/>
                <w:lang w:eastAsia="lv-LV"/>
              </w:rPr>
              <w:t>“Par invazīvām svešzemju sugām un kompetenču sadalījumu”</w:t>
            </w:r>
            <w:r w:rsidR="008166C3" w:rsidRPr="00D620DC">
              <w:rPr>
                <w:rFonts w:ascii="Times New Roman" w:eastAsia="Times New Roman" w:hAnsi="Times New Roman" w:cs="Times New Roman"/>
                <w:sz w:val="24"/>
                <w:szCs w:val="24"/>
                <w:lang w:eastAsia="lv-LV"/>
              </w:rPr>
              <w:t xml:space="preserve"> (VSS-938) noteikto.</w:t>
            </w:r>
          </w:p>
        </w:tc>
      </w:tr>
      <w:tr w:rsidR="006C7274" w:rsidRPr="002D55CC" w14:paraId="4C605C3B" w14:textId="77777777" w:rsidTr="001C442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6EDEE29" w14:textId="77777777" w:rsidR="006C7274" w:rsidRPr="00065E2C" w:rsidRDefault="006C7274" w:rsidP="009033FA">
            <w:pPr>
              <w:spacing w:after="0" w:line="240" w:lineRule="auto"/>
              <w:rPr>
                <w:rFonts w:ascii="Times New Roman" w:eastAsia="Times New Roman" w:hAnsi="Times New Roman" w:cs="Times New Roman"/>
                <w:iCs/>
                <w:color w:val="414142"/>
                <w:sz w:val="24"/>
                <w:szCs w:val="24"/>
                <w:lang w:eastAsia="lv-LV"/>
              </w:rPr>
            </w:pPr>
            <w:r w:rsidRPr="00065E2C">
              <w:rPr>
                <w:rFonts w:ascii="Times New Roman" w:eastAsia="Times New Roman" w:hAnsi="Times New Roman" w:cs="Times New Roman"/>
                <w:iCs/>
                <w:color w:val="414142"/>
                <w:sz w:val="24"/>
                <w:szCs w:val="24"/>
                <w:lang w:eastAsia="lv-LV"/>
              </w:rPr>
              <w:t>2.</w:t>
            </w:r>
          </w:p>
        </w:tc>
        <w:tc>
          <w:tcPr>
            <w:tcW w:w="2379" w:type="dxa"/>
            <w:tcBorders>
              <w:top w:val="outset" w:sz="6" w:space="0" w:color="auto"/>
              <w:left w:val="outset" w:sz="6" w:space="0" w:color="auto"/>
              <w:bottom w:val="outset" w:sz="6" w:space="0" w:color="auto"/>
              <w:right w:val="outset" w:sz="6" w:space="0" w:color="auto"/>
            </w:tcBorders>
            <w:hideMark/>
          </w:tcPr>
          <w:p w14:paraId="40D65AE2" w14:textId="5CA2BEB8" w:rsidR="005C24E5" w:rsidRDefault="006C7274" w:rsidP="009033FA">
            <w:pPr>
              <w:spacing w:after="0" w:line="240" w:lineRule="auto"/>
              <w:rPr>
                <w:rFonts w:ascii="Times New Roman" w:eastAsia="Times New Roman" w:hAnsi="Times New Roman" w:cs="Times New Roman"/>
                <w:iCs/>
                <w:color w:val="414142"/>
                <w:sz w:val="24"/>
                <w:szCs w:val="24"/>
                <w:lang w:eastAsia="lv-LV"/>
              </w:rPr>
            </w:pPr>
            <w:r w:rsidRPr="0079781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0C3EF5A" w14:textId="77777777" w:rsidR="005C24E5" w:rsidRPr="005C24E5" w:rsidRDefault="005C24E5" w:rsidP="005C24E5">
            <w:pPr>
              <w:rPr>
                <w:rFonts w:ascii="Times New Roman" w:eastAsia="Times New Roman" w:hAnsi="Times New Roman" w:cs="Times New Roman"/>
                <w:sz w:val="24"/>
                <w:szCs w:val="24"/>
                <w:lang w:eastAsia="lv-LV"/>
              </w:rPr>
            </w:pPr>
          </w:p>
          <w:p w14:paraId="51B15C8F" w14:textId="77777777" w:rsidR="005C24E5" w:rsidRPr="005C24E5" w:rsidRDefault="005C24E5" w:rsidP="005C24E5">
            <w:pPr>
              <w:rPr>
                <w:rFonts w:ascii="Times New Roman" w:eastAsia="Times New Roman" w:hAnsi="Times New Roman" w:cs="Times New Roman"/>
                <w:sz w:val="24"/>
                <w:szCs w:val="24"/>
                <w:lang w:eastAsia="lv-LV"/>
              </w:rPr>
            </w:pPr>
          </w:p>
          <w:p w14:paraId="45702867" w14:textId="77777777" w:rsidR="005C24E5" w:rsidRPr="005C24E5" w:rsidRDefault="005C24E5" w:rsidP="005C24E5">
            <w:pPr>
              <w:rPr>
                <w:rFonts w:ascii="Times New Roman" w:eastAsia="Times New Roman" w:hAnsi="Times New Roman" w:cs="Times New Roman"/>
                <w:sz w:val="24"/>
                <w:szCs w:val="24"/>
                <w:lang w:eastAsia="lv-LV"/>
              </w:rPr>
            </w:pPr>
          </w:p>
          <w:p w14:paraId="4F637E53" w14:textId="77777777" w:rsidR="005C24E5" w:rsidRPr="005C24E5" w:rsidRDefault="005C24E5" w:rsidP="005C24E5">
            <w:pPr>
              <w:rPr>
                <w:rFonts w:ascii="Times New Roman" w:eastAsia="Times New Roman" w:hAnsi="Times New Roman" w:cs="Times New Roman"/>
                <w:sz w:val="24"/>
                <w:szCs w:val="24"/>
                <w:lang w:eastAsia="lv-LV"/>
              </w:rPr>
            </w:pPr>
          </w:p>
          <w:p w14:paraId="7F39D67E" w14:textId="77777777" w:rsidR="005C24E5" w:rsidRPr="005C24E5" w:rsidRDefault="005C24E5" w:rsidP="005C24E5">
            <w:pPr>
              <w:rPr>
                <w:rFonts w:ascii="Times New Roman" w:eastAsia="Times New Roman" w:hAnsi="Times New Roman" w:cs="Times New Roman"/>
                <w:sz w:val="24"/>
                <w:szCs w:val="24"/>
                <w:lang w:eastAsia="lv-LV"/>
              </w:rPr>
            </w:pPr>
          </w:p>
          <w:p w14:paraId="742C3933" w14:textId="77777777" w:rsidR="005C24E5" w:rsidRPr="005C24E5" w:rsidRDefault="005C24E5" w:rsidP="005C24E5">
            <w:pPr>
              <w:rPr>
                <w:rFonts w:ascii="Times New Roman" w:eastAsia="Times New Roman" w:hAnsi="Times New Roman" w:cs="Times New Roman"/>
                <w:sz w:val="24"/>
                <w:szCs w:val="24"/>
                <w:lang w:eastAsia="lv-LV"/>
              </w:rPr>
            </w:pPr>
          </w:p>
          <w:p w14:paraId="6552922A" w14:textId="77777777" w:rsidR="005C24E5" w:rsidRPr="005C24E5" w:rsidRDefault="005C24E5" w:rsidP="005C24E5">
            <w:pPr>
              <w:rPr>
                <w:rFonts w:ascii="Times New Roman" w:eastAsia="Times New Roman" w:hAnsi="Times New Roman" w:cs="Times New Roman"/>
                <w:sz w:val="24"/>
                <w:szCs w:val="24"/>
                <w:lang w:eastAsia="lv-LV"/>
              </w:rPr>
            </w:pPr>
          </w:p>
          <w:p w14:paraId="3D9F9B89" w14:textId="77777777" w:rsidR="005C24E5" w:rsidRPr="005C24E5" w:rsidRDefault="005C24E5" w:rsidP="005C24E5">
            <w:pPr>
              <w:rPr>
                <w:rFonts w:ascii="Times New Roman" w:eastAsia="Times New Roman" w:hAnsi="Times New Roman" w:cs="Times New Roman"/>
                <w:sz w:val="24"/>
                <w:szCs w:val="24"/>
                <w:lang w:eastAsia="lv-LV"/>
              </w:rPr>
            </w:pPr>
          </w:p>
          <w:p w14:paraId="6A7B7142" w14:textId="2BBE4667" w:rsidR="006C7274" w:rsidRPr="005C24E5" w:rsidRDefault="006C7274" w:rsidP="005C24E5">
            <w:pPr>
              <w:jc w:val="right"/>
              <w:rPr>
                <w:rFonts w:ascii="Times New Roman" w:eastAsia="Times New Roman" w:hAnsi="Times New Roman" w:cs="Times New Roman"/>
                <w:sz w:val="24"/>
                <w:szCs w:val="24"/>
                <w:lang w:eastAsia="lv-LV"/>
              </w:rPr>
            </w:pPr>
          </w:p>
        </w:tc>
        <w:tc>
          <w:tcPr>
            <w:tcW w:w="6183" w:type="dxa"/>
            <w:tcBorders>
              <w:top w:val="outset" w:sz="6" w:space="0" w:color="auto"/>
              <w:left w:val="outset" w:sz="6" w:space="0" w:color="auto"/>
              <w:bottom w:val="outset" w:sz="6" w:space="0" w:color="auto"/>
              <w:right w:val="outset" w:sz="6" w:space="0" w:color="auto"/>
            </w:tcBorders>
            <w:hideMark/>
          </w:tcPr>
          <w:p w14:paraId="67AC34A4" w14:textId="77777777" w:rsidR="00CB6130" w:rsidRPr="00FF4A0B" w:rsidRDefault="00CB6130" w:rsidP="00CB6130">
            <w:pPr>
              <w:ind w:firstLine="364"/>
              <w:jc w:val="both"/>
              <w:rPr>
                <w:rFonts w:ascii="Times New Roman" w:hAnsi="Times New Roman" w:cs="Times New Roman"/>
                <w:bCs/>
                <w:sz w:val="24"/>
                <w:szCs w:val="24"/>
              </w:rPr>
            </w:pPr>
            <w:r w:rsidRPr="00FF4A0B">
              <w:rPr>
                <w:rFonts w:ascii="Times New Roman" w:hAnsi="Times New Roman" w:cs="Times New Roman"/>
                <w:bCs/>
                <w:sz w:val="24"/>
                <w:szCs w:val="24"/>
              </w:rPr>
              <w:lastRenderedPageBreak/>
              <w:t xml:space="preserve">Invazīvās sugas ir sugas, kas nav raksturīgas konkrētajai teritorijai, tās izplatās ļoti strauji, tām nav dabisko ienaidnieku, tās dominē un izkonkurē vietējās sugas. Invazīvās sugas ir nopietns drauds gan bioloģiskajai daudzveidībai, gan dabiskajām ekosistēmām, kas nodrošina kā  dabiskos regulējošos pakalpojumus – gaisa kvalitāti, ūdens noteces regulāciju, novēršot plūdus, un daudzus citus, tā arī resursus tautsaimniecības nozarēm – auglīgu augsni, augstvērtīgus mežus. Uz to norāda arī Eiropas Parlaments un Padome, 2014. gada 22. oktobrī pieņemot </w:t>
            </w:r>
            <w:r w:rsidRPr="00FF4A0B">
              <w:rPr>
                <w:rFonts w:ascii="Times New Roman" w:eastAsia="Times New Roman" w:hAnsi="Times New Roman" w:cs="Times New Roman"/>
                <w:sz w:val="24"/>
                <w:szCs w:val="24"/>
                <w:lang w:eastAsia="lv-LV"/>
              </w:rPr>
              <w:t>Regulu Nr. 1143/2014</w:t>
            </w:r>
            <w:r w:rsidRPr="00FF4A0B">
              <w:rPr>
                <w:rFonts w:ascii="Times New Roman" w:hAnsi="Times New Roman" w:cs="Times New Roman"/>
                <w:bCs/>
                <w:sz w:val="24"/>
                <w:szCs w:val="24"/>
              </w:rPr>
              <w:t>, kas paredz proaktīvu rīcību visās ES dalībvalstīs, tajā skaitā Latvijā.</w:t>
            </w:r>
          </w:p>
          <w:p w14:paraId="41EFEAC7" w14:textId="71A6100F" w:rsidR="005C4879" w:rsidRPr="00FF4A0B" w:rsidRDefault="005C4879" w:rsidP="00145EFF">
            <w:pPr>
              <w:ind w:firstLine="363"/>
              <w:jc w:val="both"/>
              <w:rPr>
                <w:rFonts w:ascii="Times New Roman" w:hAnsi="Times New Roman" w:cs="Times New Roman"/>
                <w:bCs/>
                <w:sz w:val="24"/>
                <w:szCs w:val="24"/>
              </w:rPr>
            </w:pPr>
            <w:r w:rsidRPr="00FF4A0B">
              <w:rPr>
                <w:rFonts w:ascii="Times New Roman" w:hAnsi="Times New Roman" w:cs="Times New Roman"/>
                <w:bCs/>
                <w:sz w:val="24"/>
                <w:szCs w:val="24"/>
              </w:rPr>
              <w:t xml:space="preserve">Šobrīd nacionālais normatīvais regulējums par invazīvajām sugām ir noteikts tikai attiecībā uz augiem – Augu aizsardzības </w:t>
            </w:r>
            <w:r w:rsidRPr="00FF4A0B">
              <w:rPr>
                <w:rFonts w:ascii="Times New Roman" w:hAnsi="Times New Roman" w:cs="Times New Roman"/>
                <w:bCs/>
                <w:sz w:val="24"/>
                <w:szCs w:val="24"/>
              </w:rPr>
              <w:lastRenderedPageBreak/>
              <w:t xml:space="preserve">likuma 18.¹ un 18.² pantā, kā arī uz tā pamata izdotajos Ministru kabineta 2008. gada 30. jūnija noteikumos Nr. 467 “Invazīvo augu sugu izplatības ierobežošanas noteikumi” (turpmāk – MK noteikumi Nr. 467), Ministru kabineta 2008. gada 30. jūnija noteikumos Nr. 468 “Invazīvo augu sugu saraksts” (turpmāk – MK noteikumi Nr. 468) un Ministru kabineta 2008. gada 14. jūlija noteikumos Nr. 559 “Invazīvo augu sugas – Sosnovska latvāņa – izplatības ierobežošanas noteikumi” (turpmāk – MK noteikumi Nr. 559). MK noteikumos Nr. 468 ir iekļauta viena augu suga – Sosnovska latvānis </w:t>
            </w:r>
            <w:r w:rsidRPr="00FF4A0B">
              <w:rPr>
                <w:rFonts w:ascii="Times New Roman" w:hAnsi="Times New Roman" w:cs="Times New Roman"/>
                <w:bCs/>
                <w:i/>
                <w:sz w:val="24"/>
                <w:szCs w:val="24"/>
              </w:rPr>
              <w:t>Heracleum sosnowskyi</w:t>
            </w:r>
            <w:r w:rsidRPr="00FF4A0B">
              <w:rPr>
                <w:rFonts w:ascii="Times New Roman" w:hAnsi="Times New Roman" w:cs="Times New Roman"/>
                <w:bCs/>
                <w:sz w:val="24"/>
                <w:szCs w:val="24"/>
              </w:rPr>
              <w:t xml:space="preserve">. Sosnovska latvānis arī ir vienīgā invazīvā suga, kuras iznīcināšanai un izplatības ierobežošanai Latvijā ir veikti plaša mēroga pasākumi un zemes īpašniekiem šīs sugas izplatības ierobežošana ir pienākums. </w:t>
            </w:r>
            <w:r w:rsidR="00CB6130" w:rsidRPr="00FF4A0B">
              <w:rPr>
                <w:rFonts w:ascii="Times New Roman" w:hAnsi="Times New Roman" w:cs="Times New Roman"/>
                <w:bCs/>
                <w:sz w:val="24"/>
                <w:szCs w:val="24"/>
              </w:rPr>
              <w:t>Neskatoties uz iepriekš minēto, Sosnovska latvāņa izplatību Latvijā nav izdevies samazināt. 2006. gada 6. jūnijā tika apstiprināta “Latvāņu izplatības ierobežošanas programma 2006. – 2012. gadam”, kuras ietvaros laikā, kamēr tika piešķirti budžeta līdzekļi monitoringa un kontroles veikšanai, pirmreizējā izplatības noteikšanā tika uzmērīti 10 802 ha ar latvāni invadēto teritoriju. Pēc 2008. gada valsts mēroga monitorings un kontrole nav notikusi, jo tam no budžeta nav bijuši piešķirti finanšu līdzekļi. Saskaņā ar Valsts augu aizsardzības dienesta tīmekļvietnē</w:t>
            </w:r>
            <w:r w:rsidR="00605C82">
              <w:rPr>
                <w:rStyle w:val="FootnoteReference"/>
                <w:rFonts w:ascii="Times New Roman" w:hAnsi="Times New Roman" w:cs="Times New Roman"/>
                <w:bCs/>
                <w:sz w:val="24"/>
                <w:szCs w:val="24"/>
              </w:rPr>
              <w:footnoteReference w:id="2"/>
            </w:r>
            <w:r w:rsidR="00CB6130" w:rsidRPr="00FF4A0B">
              <w:rPr>
                <w:rFonts w:ascii="Times New Roman" w:hAnsi="Times New Roman" w:cs="Times New Roman"/>
                <w:bCs/>
                <w:sz w:val="24"/>
                <w:szCs w:val="24"/>
              </w:rPr>
              <w:t xml:space="preserve"> pieejamo informāciju visvairāk ar latvāni invadēto teritoriju ir Vidzemes reģionā (4234,82 ha) un Latgales reģionā (2360,98 ha).</w:t>
            </w:r>
          </w:p>
          <w:p w14:paraId="2C0EA25F" w14:textId="1FA7FE90" w:rsidR="005C4879" w:rsidRPr="00FF4A0B" w:rsidRDefault="005C4879" w:rsidP="0079781E">
            <w:pPr>
              <w:ind w:firstLine="364"/>
              <w:jc w:val="both"/>
              <w:rPr>
                <w:rFonts w:ascii="Times New Roman" w:hAnsi="Times New Roman" w:cs="Times New Roman"/>
                <w:sz w:val="24"/>
                <w:szCs w:val="24"/>
              </w:rPr>
            </w:pPr>
            <w:r w:rsidRPr="00FF4A0B">
              <w:rPr>
                <w:rFonts w:ascii="Times New Roman" w:hAnsi="Times New Roman" w:cs="Times New Roman"/>
                <w:bCs/>
                <w:sz w:val="24"/>
                <w:szCs w:val="24"/>
              </w:rPr>
              <w:t xml:space="preserve">Saskaņā ar </w:t>
            </w:r>
            <w:r w:rsidR="00CB6130" w:rsidRPr="00FF4A0B">
              <w:rPr>
                <w:rFonts w:ascii="Times New Roman" w:eastAsia="Times New Roman" w:hAnsi="Times New Roman" w:cs="Times New Roman"/>
                <w:sz w:val="24"/>
                <w:szCs w:val="24"/>
                <w:lang w:eastAsia="lv-LV"/>
              </w:rPr>
              <w:t>Regulas Nr. 1143/2014</w:t>
            </w:r>
            <w:r w:rsidR="00E75EBA" w:rsidRPr="00FF4A0B">
              <w:rPr>
                <w:rFonts w:ascii="Times New Roman" w:hAnsi="Times New Roman" w:cs="Times New Roman"/>
                <w:bCs/>
                <w:sz w:val="24"/>
                <w:szCs w:val="24"/>
              </w:rPr>
              <w:t xml:space="preserve"> </w:t>
            </w:r>
            <w:r w:rsidRPr="00FF4A0B">
              <w:rPr>
                <w:rFonts w:ascii="Times New Roman" w:hAnsi="Times New Roman" w:cs="Times New Roman"/>
                <w:bCs/>
                <w:sz w:val="24"/>
                <w:szCs w:val="24"/>
              </w:rPr>
              <w:t>4. līdz 24.</w:t>
            </w:r>
            <w:r w:rsidR="00CB6130" w:rsidRPr="00FF4A0B">
              <w:rPr>
                <w:rFonts w:ascii="Times New Roman" w:hAnsi="Times New Roman" w:cs="Times New Roman"/>
                <w:bCs/>
                <w:sz w:val="24"/>
                <w:szCs w:val="24"/>
              </w:rPr>
              <w:t xml:space="preserve"> un </w:t>
            </w:r>
            <w:r w:rsidRPr="00FF4A0B">
              <w:rPr>
                <w:rFonts w:ascii="Times New Roman" w:hAnsi="Times New Roman" w:cs="Times New Roman"/>
                <w:bCs/>
                <w:sz w:val="24"/>
                <w:szCs w:val="24"/>
              </w:rPr>
              <w:t>30. līdz 32. pant</w:t>
            </w:r>
            <w:r w:rsidR="00CB6130" w:rsidRPr="00FF4A0B">
              <w:rPr>
                <w:rFonts w:ascii="Times New Roman" w:hAnsi="Times New Roman" w:cs="Times New Roman"/>
                <w:bCs/>
                <w:sz w:val="24"/>
                <w:szCs w:val="24"/>
              </w:rPr>
              <w:t>am</w:t>
            </w:r>
            <w:r w:rsidRPr="00FF4A0B">
              <w:rPr>
                <w:rFonts w:ascii="Times New Roman" w:hAnsi="Times New Roman" w:cs="Times New Roman"/>
                <w:bCs/>
                <w:sz w:val="24"/>
                <w:szCs w:val="24"/>
              </w:rPr>
              <w:t xml:space="preserve"> dalībvalstīm ir daudz plašāki pienākumi gan attiecībā uz augu sugām, gan dzīvnieku sugām, kuri esošajā normatīvajā regulējumā nav iekļauti, kā arī nav noteiktas kompetentās iestādes. Tāpat </w:t>
            </w:r>
            <w:r w:rsidR="00CB6130" w:rsidRPr="00FF4A0B">
              <w:rPr>
                <w:rFonts w:ascii="Times New Roman" w:eastAsia="Times New Roman" w:hAnsi="Times New Roman" w:cs="Times New Roman"/>
                <w:sz w:val="24"/>
                <w:szCs w:val="24"/>
                <w:lang w:eastAsia="lv-LV"/>
              </w:rPr>
              <w:t>Regulas Nr. 1143/2014</w:t>
            </w:r>
            <w:r w:rsidRPr="00FF4A0B">
              <w:rPr>
                <w:rFonts w:ascii="Times New Roman" w:hAnsi="Times New Roman" w:cs="Times New Roman"/>
                <w:bCs/>
                <w:sz w:val="24"/>
                <w:szCs w:val="24"/>
              </w:rPr>
              <w:t xml:space="preserve"> 4. pants paredz, ka izplatības ierobežošanas un iznīcināšanas pasākumi ir piemērojami attiecībā uz visām invazīv</w:t>
            </w:r>
            <w:r w:rsidR="0012660E" w:rsidRPr="00FF4A0B">
              <w:rPr>
                <w:rFonts w:ascii="Times New Roman" w:hAnsi="Times New Roman" w:cs="Times New Roman"/>
                <w:bCs/>
                <w:sz w:val="24"/>
                <w:szCs w:val="24"/>
              </w:rPr>
              <w:t>ajām</w:t>
            </w:r>
            <w:r w:rsidRPr="00FF4A0B">
              <w:rPr>
                <w:rFonts w:ascii="Times New Roman" w:hAnsi="Times New Roman" w:cs="Times New Roman"/>
                <w:bCs/>
                <w:sz w:val="24"/>
                <w:szCs w:val="24"/>
              </w:rPr>
              <w:t xml:space="preserve"> sugām, kas rada bažas ES. 2016. gada 13. jūlijā spēkā stājās Komisijas īstenošanas Regula (ES) 2016/1141, </w:t>
            </w:r>
            <w:r w:rsidRPr="00FF4A0B">
              <w:rPr>
                <w:rFonts w:ascii="Times New Roman" w:hAnsi="Times New Roman" w:cs="Times New Roman"/>
                <w:bCs/>
                <w:i/>
                <w:sz w:val="24"/>
                <w:szCs w:val="24"/>
              </w:rPr>
              <w:t>ar ko atbilstīgi Eiropas Parlamenta un Padomes Regulai (ES) Nr.1143/2014 pieņem sarakstu ar invazīvajām svešzemju sugām, kas rada bažas Savienībai</w:t>
            </w:r>
            <w:r w:rsidRPr="00FF4A0B">
              <w:rPr>
                <w:rFonts w:ascii="Times New Roman" w:hAnsi="Times New Roman" w:cs="Times New Roman"/>
                <w:bCs/>
                <w:sz w:val="24"/>
                <w:szCs w:val="24"/>
              </w:rPr>
              <w:t xml:space="preserve"> (turpmāk –</w:t>
            </w:r>
            <w:r w:rsidR="00EC2473" w:rsidRPr="00FF4A0B">
              <w:rPr>
                <w:rFonts w:ascii="Times New Roman" w:hAnsi="Times New Roman" w:cs="Times New Roman"/>
                <w:bCs/>
                <w:sz w:val="24"/>
                <w:szCs w:val="24"/>
              </w:rPr>
              <w:t xml:space="preserve"> </w:t>
            </w:r>
            <w:r w:rsidRPr="00FF4A0B">
              <w:rPr>
                <w:rFonts w:ascii="Times New Roman" w:hAnsi="Times New Roman" w:cs="Times New Roman"/>
                <w:bCs/>
                <w:sz w:val="24"/>
                <w:szCs w:val="24"/>
              </w:rPr>
              <w:t>saraksts). 2017.</w:t>
            </w:r>
            <w:r w:rsidR="00DB030A">
              <w:rPr>
                <w:rFonts w:ascii="Times New Roman" w:hAnsi="Times New Roman" w:cs="Times New Roman"/>
                <w:bCs/>
                <w:sz w:val="24"/>
                <w:szCs w:val="24"/>
              </w:rPr>
              <w:t> gada 12. </w:t>
            </w:r>
            <w:r w:rsidRPr="00FF4A0B">
              <w:rPr>
                <w:rFonts w:ascii="Times New Roman" w:hAnsi="Times New Roman" w:cs="Times New Roman"/>
                <w:bCs/>
                <w:sz w:val="24"/>
                <w:szCs w:val="24"/>
              </w:rPr>
              <w:t>jūlijā tika pieņemts invazīvo sugu saraksta papildinājums</w:t>
            </w:r>
            <w:r w:rsidR="0012660E" w:rsidRPr="00FF4A0B">
              <w:rPr>
                <w:rFonts w:ascii="Times New Roman" w:hAnsi="Times New Roman" w:cs="Times New Roman"/>
                <w:bCs/>
                <w:sz w:val="24"/>
                <w:szCs w:val="24"/>
              </w:rPr>
              <w:t xml:space="preserve"> – Komisijas Īstenošan</w:t>
            </w:r>
            <w:r w:rsidR="00DB030A">
              <w:rPr>
                <w:rFonts w:ascii="Times New Roman" w:hAnsi="Times New Roman" w:cs="Times New Roman"/>
                <w:bCs/>
                <w:sz w:val="24"/>
                <w:szCs w:val="24"/>
              </w:rPr>
              <w:t>as regula (ES) 2017/1263 (2017. </w:t>
            </w:r>
            <w:r w:rsidR="0012660E" w:rsidRPr="00FF4A0B">
              <w:rPr>
                <w:rFonts w:ascii="Times New Roman" w:hAnsi="Times New Roman" w:cs="Times New Roman"/>
                <w:bCs/>
                <w:sz w:val="24"/>
                <w:szCs w:val="24"/>
              </w:rPr>
              <w:t>gada 12.</w:t>
            </w:r>
            <w:r w:rsidR="00DB030A">
              <w:rPr>
                <w:rFonts w:ascii="Times New Roman" w:hAnsi="Times New Roman" w:cs="Times New Roman"/>
                <w:bCs/>
                <w:sz w:val="24"/>
                <w:szCs w:val="24"/>
              </w:rPr>
              <w:t> </w:t>
            </w:r>
            <w:r w:rsidR="0012660E" w:rsidRPr="00FF4A0B">
              <w:rPr>
                <w:rFonts w:ascii="Times New Roman" w:hAnsi="Times New Roman" w:cs="Times New Roman"/>
                <w:bCs/>
                <w:sz w:val="24"/>
                <w:szCs w:val="24"/>
              </w:rPr>
              <w:t xml:space="preserve">jūlijs), </w:t>
            </w:r>
            <w:r w:rsidR="0012660E" w:rsidRPr="00FF4A0B">
              <w:rPr>
                <w:rFonts w:ascii="Times New Roman" w:hAnsi="Times New Roman" w:cs="Times New Roman"/>
                <w:bCs/>
                <w:i/>
                <w:sz w:val="24"/>
                <w:szCs w:val="24"/>
              </w:rPr>
              <w:t>ar ko atjaunina sarakstu, kurā uzskaitītas invazīvās svešzemju sugas, kas rada bažas Savienībai, un kurš atbilstīgi Eiropas Parlamenta un Padomes Regulai (ES) Nr. 1143/2014 izveidots ar Īstenošanas regulu (ES) 2016/1141</w:t>
            </w:r>
            <w:r w:rsidR="00E75EBA" w:rsidRPr="00FF4A0B">
              <w:rPr>
                <w:rFonts w:ascii="Times New Roman" w:hAnsi="Times New Roman" w:cs="Times New Roman"/>
                <w:bCs/>
                <w:sz w:val="24"/>
                <w:szCs w:val="24"/>
              </w:rPr>
              <w:t xml:space="preserve">, </w:t>
            </w:r>
            <w:r w:rsidRPr="00FF4A0B">
              <w:rPr>
                <w:rFonts w:ascii="Times New Roman" w:hAnsi="Times New Roman" w:cs="Times New Roman"/>
                <w:bCs/>
                <w:sz w:val="24"/>
                <w:szCs w:val="24"/>
              </w:rPr>
              <w:t>iekļau</w:t>
            </w:r>
            <w:r w:rsidR="005878C7" w:rsidRPr="00FF4A0B">
              <w:rPr>
                <w:rFonts w:ascii="Times New Roman" w:hAnsi="Times New Roman" w:cs="Times New Roman"/>
                <w:bCs/>
                <w:sz w:val="24"/>
                <w:szCs w:val="24"/>
              </w:rPr>
              <w:t>jot</w:t>
            </w:r>
            <w:r w:rsidRPr="00FF4A0B">
              <w:rPr>
                <w:rFonts w:ascii="Times New Roman" w:hAnsi="Times New Roman" w:cs="Times New Roman"/>
                <w:bCs/>
                <w:sz w:val="24"/>
                <w:szCs w:val="24"/>
              </w:rPr>
              <w:t xml:space="preserve"> 49 augu un dzīvnieku sugas, no kurām Latvijā savvaļā sastopamas ir desmit, bet astoņas pieejamas tirdzniecībā vai sastopamas privātās kolekcijās, savukārt vēl piecas sugas Latvijā šobrīd nav sastopamas, taču tās ir konstatētas kādā no pārējām boreālā bioģeogrāfiskā reģiona valstīm (Zviedrija, Dānija, Somija, Igaunija, Lietuva).</w:t>
            </w:r>
            <w:r w:rsidR="00EC2473" w:rsidRPr="00FF4A0B">
              <w:rPr>
                <w:rFonts w:ascii="Times New Roman" w:hAnsi="Times New Roman" w:cs="Times New Roman"/>
                <w:bCs/>
                <w:sz w:val="24"/>
                <w:szCs w:val="24"/>
              </w:rPr>
              <w:t xml:space="preserve"> </w:t>
            </w:r>
            <w:r w:rsidR="00EC2473" w:rsidRPr="00FF4A0B">
              <w:rPr>
                <w:rFonts w:ascii="Times New Roman" w:hAnsi="Times New Roman" w:cs="Times New Roman"/>
                <w:sz w:val="24"/>
                <w:szCs w:val="24"/>
              </w:rPr>
              <w:t xml:space="preserve">2019. gada 25. augustā stājās spēkā Komisijas Īstenošanas regula (ES) 2019/1262, </w:t>
            </w:r>
            <w:r w:rsidR="00EC2473" w:rsidRPr="00FF4A0B">
              <w:rPr>
                <w:rFonts w:ascii="Times New Roman" w:hAnsi="Times New Roman" w:cs="Times New Roman"/>
                <w:i/>
                <w:sz w:val="24"/>
                <w:szCs w:val="24"/>
              </w:rPr>
              <w:t>ar ko groza Īstenošanas regulu (ES) 2016/1141, lai atjauninātu sarakstu ar invazīvajām svešzemju sugām, kas rada bažas Savienībai</w:t>
            </w:r>
            <w:r w:rsidR="00EC2473" w:rsidRPr="00FF4A0B">
              <w:rPr>
                <w:rFonts w:ascii="Times New Roman" w:hAnsi="Times New Roman" w:cs="Times New Roman"/>
                <w:sz w:val="24"/>
                <w:szCs w:val="24"/>
              </w:rPr>
              <w:t>. Šis ir jau otrais saraksta papildinājums kopā ietverot 6</w:t>
            </w:r>
            <w:r w:rsidR="0098393D" w:rsidRPr="00FF4A0B">
              <w:rPr>
                <w:rFonts w:ascii="Times New Roman" w:hAnsi="Times New Roman" w:cs="Times New Roman"/>
                <w:sz w:val="24"/>
                <w:szCs w:val="24"/>
              </w:rPr>
              <w:t>6</w:t>
            </w:r>
            <w:r w:rsidR="00EC2473" w:rsidRPr="00FF4A0B">
              <w:rPr>
                <w:rFonts w:ascii="Times New Roman" w:hAnsi="Times New Roman" w:cs="Times New Roman"/>
                <w:sz w:val="24"/>
                <w:szCs w:val="24"/>
              </w:rPr>
              <w:t xml:space="preserve"> sugas, taču normatīvais regulējums mūsu valstī joprojām nav sakārtots. Daudzas Regulā paredzētās darbības nav paveiktas paredzētajos termiņos, arvien palielinoties varbūtībai, ka pret Latviju var tikt sākta pārkāpumu procedūra. Saskaņā ar Tieslietu ministrijas 2019.</w:t>
            </w:r>
            <w:r w:rsidR="00DB030A">
              <w:rPr>
                <w:rFonts w:ascii="Times New Roman" w:hAnsi="Times New Roman" w:cs="Times New Roman"/>
                <w:sz w:val="24"/>
                <w:szCs w:val="24"/>
              </w:rPr>
              <w:t> </w:t>
            </w:r>
            <w:r w:rsidR="00EC2473" w:rsidRPr="00FF4A0B">
              <w:rPr>
                <w:rFonts w:ascii="Times New Roman" w:hAnsi="Times New Roman" w:cs="Times New Roman"/>
                <w:sz w:val="24"/>
                <w:szCs w:val="24"/>
              </w:rPr>
              <w:t>gada 9.</w:t>
            </w:r>
            <w:r w:rsidR="00DB030A">
              <w:rPr>
                <w:rFonts w:ascii="Times New Roman" w:hAnsi="Times New Roman" w:cs="Times New Roman"/>
                <w:sz w:val="24"/>
                <w:szCs w:val="24"/>
              </w:rPr>
              <w:t> </w:t>
            </w:r>
            <w:r w:rsidR="00EC2473" w:rsidRPr="00FF4A0B">
              <w:rPr>
                <w:rFonts w:ascii="Times New Roman" w:hAnsi="Times New Roman" w:cs="Times New Roman"/>
                <w:sz w:val="24"/>
                <w:szCs w:val="24"/>
              </w:rPr>
              <w:t>aprīļa vēstuli Nr. 1-13.2/1266 par EK izdoto paziņojumu “Izmaiņas vienreizēju soda maksājumu un dienas kavējuma naudas aprēķina metodē, kuras Komisija ierosinājusi saistībā ar pārkāpumu procedūrām Eiropas Savienības Tiesā”, var secināt, ka pat tikai minimālā soda nauda Regulas neieviešanas vai nepilnīgas ieviešanas gadījumā 2 – 5 reizes (atkarībā no Regulas ieviešanas gada) pārsniegs iestāžu izmaksas Regulā noteikto jauno funkciju īstenošanai, bez tam soda naudas samaksa neatbrīvos dalībvalsti no saistību izpildes.</w:t>
            </w:r>
          </w:p>
          <w:p w14:paraId="4870B480" w14:textId="57EB0A2D" w:rsidR="00B55797" w:rsidRPr="00FF4A0B" w:rsidRDefault="00B55797" w:rsidP="00B55797">
            <w:pPr>
              <w:ind w:firstLine="364"/>
              <w:jc w:val="both"/>
              <w:rPr>
                <w:rFonts w:ascii="Times New Roman" w:hAnsi="Times New Roman" w:cs="Times New Roman"/>
                <w:sz w:val="24"/>
                <w:szCs w:val="24"/>
              </w:rPr>
            </w:pPr>
            <w:r w:rsidRPr="00FF4A0B">
              <w:rPr>
                <w:rFonts w:ascii="Times New Roman" w:hAnsi="Times New Roman" w:cs="Times New Roman"/>
                <w:sz w:val="24"/>
                <w:szCs w:val="24"/>
              </w:rPr>
              <w:t xml:space="preserve">Arvien lielākas problēmas Latvijā rada invazīvā suga </w:t>
            </w:r>
            <w:r w:rsidR="00605C82">
              <w:rPr>
                <w:rFonts w:ascii="Times New Roman" w:hAnsi="Times New Roman" w:cs="Times New Roman"/>
                <w:sz w:val="24"/>
                <w:szCs w:val="24"/>
              </w:rPr>
              <w:t>–</w:t>
            </w:r>
            <w:r w:rsidR="00605C82" w:rsidRPr="00FF4A0B">
              <w:rPr>
                <w:rFonts w:ascii="Times New Roman" w:hAnsi="Times New Roman" w:cs="Times New Roman"/>
                <w:sz w:val="24"/>
                <w:szCs w:val="24"/>
              </w:rPr>
              <w:t xml:space="preserve"> </w:t>
            </w:r>
            <w:r w:rsidRPr="00FF4A0B">
              <w:rPr>
                <w:rFonts w:ascii="Times New Roman" w:hAnsi="Times New Roman" w:cs="Times New Roman"/>
                <w:sz w:val="24"/>
                <w:szCs w:val="24"/>
              </w:rPr>
              <w:t>Spānijas kailgliemezis (</w:t>
            </w:r>
            <w:r w:rsidRPr="00FF4A0B">
              <w:rPr>
                <w:rFonts w:ascii="Times New Roman" w:hAnsi="Times New Roman" w:cs="Times New Roman"/>
                <w:i/>
                <w:iCs/>
                <w:sz w:val="24"/>
                <w:szCs w:val="24"/>
              </w:rPr>
              <w:t>Arion vulgaris)</w:t>
            </w:r>
            <w:r w:rsidRPr="00FF4A0B">
              <w:rPr>
                <w:rFonts w:ascii="Times New Roman" w:hAnsi="Times New Roman" w:cs="Times New Roman"/>
                <w:iCs/>
                <w:sz w:val="24"/>
                <w:szCs w:val="24"/>
              </w:rPr>
              <w:t xml:space="preserve">. Lai arī šī suga nav iekļauta </w:t>
            </w:r>
            <w:r w:rsidRPr="00FF4A0B">
              <w:rPr>
                <w:rFonts w:ascii="Times New Roman" w:eastAsia="Times New Roman" w:hAnsi="Times New Roman" w:cs="Times New Roman"/>
                <w:sz w:val="24"/>
                <w:szCs w:val="24"/>
                <w:lang w:eastAsia="lv-LV"/>
              </w:rPr>
              <w:t>Regulas Nr. 1143/2014 sarakstā, jo sugas dabiskais izplatības areāls ir Ibērijas pussala un Dienvidfrancija, nepieciešamība ierobežot tā izplatību ir ļoti aktuāla. Šobrīd Latvijā jau ir vairāk nekā 60 pārbaudītas atradnes un vēl 26</w:t>
            </w:r>
            <w:r w:rsidR="00605C82">
              <w:rPr>
                <w:rFonts w:ascii="Times New Roman" w:eastAsia="Times New Roman" w:hAnsi="Times New Roman" w:cs="Times New Roman"/>
                <w:sz w:val="24"/>
                <w:szCs w:val="24"/>
                <w:lang w:eastAsia="lv-LV"/>
              </w:rPr>
              <w:t> </w:t>
            </w:r>
            <w:r w:rsidRPr="00FF4A0B">
              <w:rPr>
                <w:rFonts w:ascii="Times New Roman" w:eastAsia="Times New Roman" w:hAnsi="Times New Roman" w:cs="Times New Roman"/>
                <w:sz w:val="24"/>
                <w:szCs w:val="24"/>
                <w:lang w:eastAsia="lv-LV"/>
              </w:rPr>
              <w:t>nepārbaudītas (dati uz 2020</w:t>
            </w:r>
            <w:r w:rsidR="00605C82">
              <w:rPr>
                <w:rFonts w:ascii="Times New Roman" w:eastAsia="Times New Roman" w:hAnsi="Times New Roman" w:cs="Times New Roman"/>
                <w:sz w:val="24"/>
                <w:szCs w:val="24"/>
                <w:lang w:eastAsia="lv-LV"/>
              </w:rPr>
              <w:t>. gada 5. jūniju</w:t>
            </w:r>
            <w:r w:rsidRPr="00FF4A0B">
              <w:rPr>
                <w:rFonts w:ascii="Times New Roman" w:eastAsia="Times New Roman" w:hAnsi="Times New Roman" w:cs="Times New Roman"/>
                <w:sz w:val="24"/>
                <w:szCs w:val="24"/>
                <w:lang w:eastAsia="lv-LV"/>
              </w:rPr>
              <w:t>), bet bez izmaiņām likumdošanā</w:t>
            </w:r>
            <w:r w:rsidR="003A2F49" w:rsidRPr="00FF4A0B">
              <w:rPr>
                <w:rFonts w:ascii="Times New Roman" w:eastAsia="Times New Roman" w:hAnsi="Times New Roman" w:cs="Times New Roman"/>
                <w:sz w:val="24"/>
                <w:szCs w:val="24"/>
                <w:lang w:eastAsia="lv-LV"/>
              </w:rPr>
              <w:t xml:space="preserve"> nevar sagatavot </w:t>
            </w:r>
            <w:r w:rsidR="003A2F49" w:rsidRPr="00FF4A0B">
              <w:rPr>
                <w:rFonts w:ascii="Times New Roman" w:eastAsia="Times New Roman" w:hAnsi="Times New Roman" w:cs="Times New Roman"/>
                <w:iCs/>
                <w:sz w:val="24"/>
                <w:szCs w:val="24"/>
                <w:lang w:eastAsia="lv-LV"/>
              </w:rPr>
              <w:t xml:space="preserve">Latvijas invazīvo sugu sarakstu, kurā iekļaut </w:t>
            </w:r>
            <w:r w:rsidR="003A2F49" w:rsidRPr="00FF4A0B">
              <w:rPr>
                <w:rFonts w:ascii="Times New Roman" w:hAnsi="Times New Roman" w:cs="Times New Roman"/>
                <w:i/>
                <w:iCs/>
                <w:sz w:val="24"/>
                <w:szCs w:val="24"/>
              </w:rPr>
              <w:t>Arion vulgaris,</w:t>
            </w:r>
            <w:r w:rsidR="003A2F49" w:rsidRPr="00FF4A0B">
              <w:rPr>
                <w:rFonts w:ascii="Times New Roman" w:eastAsia="Times New Roman" w:hAnsi="Times New Roman" w:cs="Times New Roman"/>
                <w:iCs/>
                <w:sz w:val="24"/>
                <w:szCs w:val="24"/>
                <w:lang w:eastAsia="lv-LV"/>
              </w:rPr>
              <w:t xml:space="preserve"> kā arī </w:t>
            </w:r>
            <w:r w:rsidRPr="00FF4A0B">
              <w:rPr>
                <w:rFonts w:ascii="Times New Roman" w:eastAsia="Times New Roman" w:hAnsi="Times New Roman" w:cs="Times New Roman"/>
                <w:sz w:val="24"/>
                <w:szCs w:val="24"/>
                <w:lang w:eastAsia="lv-LV"/>
              </w:rPr>
              <w:t>koordinēta valsts mēroga ierobežošana nav iespējama.</w:t>
            </w:r>
          </w:p>
          <w:p w14:paraId="4877D454" w14:textId="3D4C7106" w:rsidR="005C4879" w:rsidRPr="002D5ABC" w:rsidRDefault="00EC2473" w:rsidP="005C4879">
            <w:pPr>
              <w:ind w:firstLine="364"/>
              <w:jc w:val="both"/>
              <w:rPr>
                <w:rFonts w:ascii="Times New Roman" w:hAnsi="Times New Roman" w:cs="Times New Roman"/>
                <w:sz w:val="24"/>
                <w:szCs w:val="24"/>
              </w:rPr>
            </w:pPr>
            <w:r w:rsidRPr="00FF4A0B">
              <w:rPr>
                <w:rFonts w:ascii="Times New Roman" w:eastAsia="Times New Roman" w:hAnsi="Times New Roman" w:cs="Times New Roman"/>
                <w:sz w:val="24"/>
                <w:szCs w:val="24"/>
                <w:lang w:eastAsia="lv-LV"/>
              </w:rPr>
              <w:t>Regulā Nr. 1143/2014</w:t>
            </w:r>
            <w:r w:rsidRPr="00FF4A0B">
              <w:rPr>
                <w:rFonts w:ascii="Times New Roman" w:hAnsi="Times New Roman" w:cs="Times New Roman"/>
                <w:bCs/>
                <w:sz w:val="24"/>
                <w:szCs w:val="24"/>
              </w:rPr>
              <w:t xml:space="preserve"> </w:t>
            </w:r>
            <w:r w:rsidR="005C4879" w:rsidRPr="00FF4A0B">
              <w:rPr>
                <w:rFonts w:ascii="Times New Roman" w:hAnsi="Times New Roman" w:cs="Times New Roman"/>
                <w:sz w:val="24"/>
                <w:szCs w:val="24"/>
              </w:rPr>
              <w:t xml:space="preserve">noteikto pienākumu īstenošanai saskaņā ar informatīvo ziņojumu ir sagatavoti divi likumprojekti – “Grozījumi Sugu un biotopu aizsardzības likumā” un “Grozījumi Augu aizsardzības likumā”, kuri tiek virzīti vienlaicīgi, lai nodrošinātu vienmērīgu pāreju no esošā </w:t>
            </w:r>
            <w:r w:rsidR="005C4879" w:rsidRPr="002D5ABC">
              <w:rPr>
                <w:rFonts w:ascii="Times New Roman" w:hAnsi="Times New Roman" w:cs="Times New Roman"/>
                <w:sz w:val="24"/>
                <w:szCs w:val="24"/>
              </w:rPr>
              <w:t>regulējuma uz jauno.</w:t>
            </w:r>
          </w:p>
          <w:p w14:paraId="38196EBC" w14:textId="466F48B0" w:rsidR="005C4879" w:rsidRPr="00FF4A0B" w:rsidRDefault="005C4879" w:rsidP="00991638">
            <w:pPr>
              <w:ind w:firstLine="364"/>
              <w:jc w:val="both"/>
              <w:rPr>
                <w:rFonts w:ascii="Times New Roman" w:hAnsi="Times New Roman" w:cs="Times New Roman"/>
                <w:bCs/>
                <w:sz w:val="24"/>
                <w:szCs w:val="24"/>
              </w:rPr>
            </w:pPr>
            <w:r w:rsidRPr="002D5ABC">
              <w:rPr>
                <w:rFonts w:ascii="Times New Roman" w:eastAsia="Times New Roman" w:hAnsi="Times New Roman" w:cs="Times New Roman"/>
                <w:sz w:val="24"/>
                <w:szCs w:val="24"/>
                <w:lang w:eastAsia="lv-LV"/>
              </w:rPr>
              <w:t>1) Likumprojekts paredz papildināt Augu aizsardzības likuma 4. panta ceturto daļu, kas nosaka Valsts augu aizsardzības dienesta kompetenci</w:t>
            </w:r>
            <w:r w:rsidR="00EC2473" w:rsidRPr="002D5ABC">
              <w:rPr>
                <w:rFonts w:ascii="Times New Roman" w:eastAsia="Times New Roman" w:hAnsi="Times New Roman" w:cs="Times New Roman"/>
                <w:sz w:val="24"/>
                <w:szCs w:val="24"/>
                <w:lang w:eastAsia="lv-LV"/>
              </w:rPr>
              <w:t xml:space="preserve"> invazīvo sauszemes augu jomā</w:t>
            </w:r>
            <w:r w:rsidRPr="002D5ABC">
              <w:rPr>
                <w:rFonts w:ascii="Times New Roman" w:eastAsia="Times New Roman" w:hAnsi="Times New Roman" w:cs="Times New Roman"/>
                <w:sz w:val="24"/>
                <w:szCs w:val="24"/>
                <w:lang w:eastAsia="lv-LV"/>
              </w:rPr>
              <w:t xml:space="preserve"> ar</w:t>
            </w:r>
            <w:r w:rsidRPr="00FF4A0B">
              <w:rPr>
                <w:rFonts w:ascii="Times New Roman" w:eastAsia="Times New Roman" w:hAnsi="Times New Roman" w:cs="Times New Roman"/>
                <w:sz w:val="24"/>
                <w:szCs w:val="24"/>
                <w:lang w:eastAsia="lv-LV"/>
              </w:rPr>
              <w:t xml:space="preserve"> pienākumiem, kas izriet no </w:t>
            </w:r>
            <w:r w:rsidR="00EC2473" w:rsidRPr="00FF4A0B">
              <w:rPr>
                <w:rFonts w:ascii="Times New Roman" w:eastAsia="Times New Roman" w:hAnsi="Times New Roman" w:cs="Times New Roman"/>
                <w:sz w:val="24"/>
                <w:szCs w:val="24"/>
                <w:lang w:eastAsia="lv-LV"/>
              </w:rPr>
              <w:t>Regulas Nr. 1143/2014</w:t>
            </w:r>
            <w:r w:rsidR="003A4D46" w:rsidRPr="00FF4A0B">
              <w:rPr>
                <w:rFonts w:ascii="Times New Roman" w:eastAsia="Times New Roman" w:hAnsi="Times New Roman" w:cs="Times New Roman"/>
                <w:sz w:val="24"/>
                <w:szCs w:val="24"/>
                <w:lang w:eastAsia="lv-LV"/>
              </w:rPr>
              <w:t>. Saskaņā ar likumprojektā “Grozījumi Sugu un biotopu aizsardzības likumā” paredzēto deleģējumu Ministru kabinetam izdot “invazīvo sugu introdukcijas un izplatīšanās profilakses un pārvaldības noteikumus”, tajos, ņemot vērā funkciju fragmentāciju, nepieciešamību funkcijas veikt gan atsevišķi, gan savstarpējā sadarbībā, tiks noteiktas visas kompetentās institūcijas, t.sk. Valsts augu aizsardzības dienests, kurām atsevišķas konkrētas funkcijas, pienākumus un uzdevumus noteiks Ministru kabinets. Detalizēts noteikumu apraksts veikts likumprojekta “Grozījumi Sugu un biotopu aizsardzības likumā” anotācijas 4.</w:t>
            </w:r>
            <w:r w:rsidR="007632E8">
              <w:rPr>
                <w:rFonts w:ascii="Times New Roman" w:eastAsia="Times New Roman" w:hAnsi="Times New Roman" w:cs="Times New Roman"/>
                <w:sz w:val="24"/>
                <w:szCs w:val="24"/>
                <w:lang w:eastAsia="lv-LV"/>
              </w:rPr>
              <w:t> </w:t>
            </w:r>
            <w:r w:rsidR="003A4D46" w:rsidRPr="00FF4A0B">
              <w:rPr>
                <w:rFonts w:ascii="Times New Roman" w:eastAsia="Times New Roman" w:hAnsi="Times New Roman" w:cs="Times New Roman"/>
                <w:sz w:val="24"/>
                <w:szCs w:val="24"/>
                <w:lang w:eastAsia="lv-LV"/>
              </w:rPr>
              <w:t>lpp.</w:t>
            </w:r>
          </w:p>
          <w:p w14:paraId="152374EB" w14:textId="0D1FE32C" w:rsidR="005C4879" w:rsidRPr="00FF4A0B" w:rsidRDefault="005C4879" w:rsidP="005C4879">
            <w:pPr>
              <w:spacing w:after="120"/>
              <w:ind w:firstLine="363"/>
              <w:jc w:val="both"/>
              <w:rPr>
                <w:rFonts w:ascii="Times New Roman" w:hAnsi="Times New Roman" w:cs="Times New Roman"/>
                <w:bCs/>
                <w:sz w:val="24"/>
                <w:szCs w:val="24"/>
              </w:rPr>
            </w:pPr>
            <w:r w:rsidRPr="00FF4A0B">
              <w:rPr>
                <w:rFonts w:ascii="Times New Roman" w:hAnsi="Times New Roman" w:cs="Times New Roman"/>
                <w:bCs/>
                <w:sz w:val="24"/>
                <w:szCs w:val="24"/>
              </w:rPr>
              <w:t xml:space="preserve">2) Likumprojektā paredzēts izslēgt deleģējumu Ministru kabinetam izdot noteikumus par invazīvo augu sugu sarakstu, jo šajā sarakstā atbilstoši spēkā esošajam regulējumam var iekļaut tikai augu sugas. Savukārt, likumprojekts “Grozījumi Sugu un biotopu aizsardzības likumā” paredz noteikt Ministru kabinetam plašāku deleģējumu – izdot noteikumus, kurā iekļaut gan invazīvos augus, gan dzīvniekus. </w:t>
            </w:r>
            <w:r w:rsidR="00297D36" w:rsidRPr="00FF4A0B">
              <w:rPr>
                <w:rFonts w:ascii="Times New Roman" w:hAnsi="Times New Roman" w:cs="Times New Roman"/>
                <w:bCs/>
                <w:sz w:val="24"/>
                <w:szCs w:val="24"/>
              </w:rPr>
              <w:t>Augu aizsardzības likuma 5. panta 16. punkts</w:t>
            </w:r>
            <w:r w:rsidR="00991638" w:rsidRPr="00FF4A0B">
              <w:rPr>
                <w:rFonts w:ascii="Times New Roman" w:hAnsi="Times New Roman" w:cs="Times New Roman"/>
                <w:bCs/>
                <w:sz w:val="24"/>
                <w:szCs w:val="24"/>
              </w:rPr>
              <w:t>,</w:t>
            </w:r>
            <w:r w:rsidR="00297D36" w:rsidRPr="00FF4A0B">
              <w:rPr>
                <w:rFonts w:ascii="Times New Roman" w:hAnsi="Times New Roman" w:cs="Times New Roman"/>
                <w:bCs/>
                <w:sz w:val="24"/>
                <w:szCs w:val="24"/>
              </w:rPr>
              <w:t xml:space="preserve"> </w:t>
            </w:r>
            <w:r w:rsidR="00991638" w:rsidRPr="00FF4A0B">
              <w:rPr>
                <w:rFonts w:ascii="Times New Roman" w:hAnsi="Times New Roman" w:cs="Times New Roman"/>
                <w:bCs/>
                <w:sz w:val="24"/>
                <w:szCs w:val="24"/>
              </w:rPr>
              <w:t xml:space="preserve">saskaņā ar kuru izdoti MK noteikumi Nr. 468, </w:t>
            </w:r>
            <w:r w:rsidR="00297D36" w:rsidRPr="00FF4A0B">
              <w:rPr>
                <w:rFonts w:ascii="Times New Roman" w:hAnsi="Times New Roman" w:cs="Times New Roman"/>
                <w:bCs/>
                <w:sz w:val="24"/>
                <w:szCs w:val="24"/>
              </w:rPr>
              <w:t xml:space="preserve">zaudēs spēku vienlaikus ar </w:t>
            </w:r>
            <w:r w:rsidR="00991638" w:rsidRPr="00FF4A0B">
              <w:rPr>
                <w:rFonts w:ascii="Times New Roman" w:hAnsi="Times New Roman" w:cs="Times New Roman"/>
                <w:bCs/>
                <w:sz w:val="24"/>
                <w:szCs w:val="24"/>
              </w:rPr>
              <w:t xml:space="preserve">likumprojekta “Grozījumi </w:t>
            </w:r>
            <w:r w:rsidR="00991638" w:rsidRPr="005F442C">
              <w:rPr>
                <w:rFonts w:ascii="Times New Roman" w:hAnsi="Times New Roman" w:cs="Times New Roman"/>
                <w:bCs/>
                <w:sz w:val="24"/>
                <w:szCs w:val="24"/>
              </w:rPr>
              <w:t>Sugu un biotopu aizsardzības likumā”</w:t>
            </w:r>
            <w:r w:rsidR="00991638" w:rsidRPr="005F442C" w:rsidDel="00991638">
              <w:rPr>
                <w:rFonts w:ascii="Times New Roman" w:hAnsi="Times New Roman" w:cs="Times New Roman"/>
                <w:bCs/>
                <w:sz w:val="24"/>
                <w:szCs w:val="24"/>
              </w:rPr>
              <w:t xml:space="preserve"> </w:t>
            </w:r>
            <w:r w:rsidR="00297D36" w:rsidRPr="005F442C">
              <w:rPr>
                <w:rFonts w:ascii="Times New Roman" w:hAnsi="Times New Roman" w:cs="Times New Roman"/>
                <w:bCs/>
                <w:sz w:val="24"/>
                <w:szCs w:val="24"/>
              </w:rPr>
              <w:t>4.</w:t>
            </w:r>
            <w:r w:rsidR="00DB030A" w:rsidRPr="005F442C">
              <w:rPr>
                <w:rFonts w:ascii="Times New Roman" w:hAnsi="Times New Roman" w:cs="Times New Roman"/>
                <w:bCs/>
                <w:sz w:val="24"/>
                <w:szCs w:val="24"/>
              </w:rPr>
              <w:t> </w:t>
            </w:r>
            <w:r w:rsidR="00297D36" w:rsidRPr="005F442C">
              <w:rPr>
                <w:rFonts w:ascii="Times New Roman" w:hAnsi="Times New Roman" w:cs="Times New Roman"/>
                <w:bCs/>
                <w:sz w:val="24"/>
                <w:szCs w:val="24"/>
              </w:rPr>
              <w:t>panta 2</w:t>
            </w:r>
            <w:r w:rsidR="005F442C" w:rsidRPr="005F442C">
              <w:rPr>
                <w:rFonts w:ascii="Times New Roman" w:hAnsi="Times New Roman" w:cs="Times New Roman"/>
                <w:bCs/>
                <w:sz w:val="24"/>
                <w:szCs w:val="24"/>
              </w:rPr>
              <w:t>3</w:t>
            </w:r>
            <w:r w:rsidR="00297D36" w:rsidRPr="005F442C">
              <w:rPr>
                <w:rFonts w:ascii="Times New Roman" w:hAnsi="Times New Roman" w:cs="Times New Roman"/>
                <w:bCs/>
                <w:sz w:val="24"/>
                <w:szCs w:val="24"/>
              </w:rPr>
              <w:t>.</w:t>
            </w:r>
            <w:r w:rsidR="00DB030A" w:rsidRPr="005F442C">
              <w:rPr>
                <w:rFonts w:ascii="Times New Roman" w:hAnsi="Times New Roman" w:cs="Times New Roman"/>
                <w:bCs/>
                <w:sz w:val="24"/>
                <w:szCs w:val="24"/>
              </w:rPr>
              <w:t> </w:t>
            </w:r>
            <w:r w:rsidR="00297D36" w:rsidRPr="005F442C">
              <w:rPr>
                <w:rFonts w:ascii="Times New Roman" w:hAnsi="Times New Roman" w:cs="Times New Roman"/>
                <w:bCs/>
                <w:sz w:val="24"/>
                <w:szCs w:val="24"/>
              </w:rPr>
              <w:t xml:space="preserve">punktā </w:t>
            </w:r>
            <w:r w:rsidR="00297D36" w:rsidRPr="00FF4A0B">
              <w:rPr>
                <w:rFonts w:ascii="Times New Roman" w:hAnsi="Times New Roman" w:cs="Times New Roman"/>
                <w:bCs/>
                <w:sz w:val="24"/>
                <w:szCs w:val="24"/>
              </w:rPr>
              <w:t>minēto Ministru kabineta noteikumu par visu invazīvo sugu sarakstu spēkā stāšanos.</w:t>
            </w:r>
          </w:p>
          <w:p w14:paraId="595B0B84" w14:textId="62E0F01E" w:rsidR="00991638" w:rsidRPr="00FF4A0B" w:rsidRDefault="00DD47D3" w:rsidP="00295779">
            <w:pPr>
              <w:spacing w:after="120"/>
              <w:ind w:firstLine="363"/>
              <w:jc w:val="both"/>
              <w:rPr>
                <w:rFonts w:ascii="Times New Roman" w:hAnsi="Times New Roman" w:cs="Times New Roman"/>
                <w:bCs/>
                <w:sz w:val="24"/>
                <w:szCs w:val="24"/>
              </w:rPr>
            </w:pPr>
            <w:r w:rsidRPr="00FF4A0B">
              <w:rPr>
                <w:rFonts w:ascii="Times New Roman" w:hAnsi="Times New Roman" w:cs="Times New Roman"/>
                <w:bCs/>
                <w:sz w:val="24"/>
                <w:szCs w:val="24"/>
              </w:rPr>
              <w:t xml:space="preserve">3) </w:t>
            </w:r>
            <w:r w:rsidR="00991638" w:rsidRPr="00FF4A0B">
              <w:rPr>
                <w:rFonts w:ascii="Times New Roman" w:hAnsi="Times New Roman" w:cs="Times New Roman"/>
                <w:bCs/>
                <w:sz w:val="24"/>
                <w:szCs w:val="24"/>
              </w:rPr>
              <w:t xml:space="preserve">Likumprojektā paredzēts izslēgt deleģējumu Ministru kabinetam </w:t>
            </w:r>
            <w:r w:rsidR="00295779" w:rsidRPr="00FF4A0B">
              <w:rPr>
                <w:rFonts w:ascii="Times New Roman" w:hAnsi="Times New Roman" w:cs="Times New Roman"/>
                <w:bCs/>
                <w:sz w:val="24"/>
                <w:szCs w:val="24"/>
              </w:rPr>
              <w:t xml:space="preserve">izdot </w:t>
            </w:r>
            <w:r w:rsidR="00991638" w:rsidRPr="00FF4A0B">
              <w:rPr>
                <w:rFonts w:ascii="Times New Roman" w:eastAsia="Times New Roman" w:hAnsi="Times New Roman" w:cs="Times New Roman"/>
                <w:iCs/>
                <w:sz w:val="24"/>
                <w:szCs w:val="24"/>
                <w:lang w:eastAsia="lv-LV"/>
              </w:rPr>
              <w:t>MK noteikumus</w:t>
            </w:r>
            <w:r w:rsidR="00295779" w:rsidRPr="00FF4A0B">
              <w:rPr>
                <w:rFonts w:ascii="Times New Roman" w:eastAsia="Times New Roman" w:hAnsi="Times New Roman" w:cs="Times New Roman"/>
                <w:iCs/>
                <w:sz w:val="24"/>
                <w:szCs w:val="24"/>
                <w:lang w:eastAsia="lv-LV"/>
              </w:rPr>
              <w:t xml:space="preserve"> Nr.</w:t>
            </w:r>
            <w:r w:rsidR="00DB030A">
              <w:rPr>
                <w:rFonts w:ascii="Times New Roman" w:eastAsia="Times New Roman" w:hAnsi="Times New Roman" w:cs="Times New Roman"/>
                <w:iCs/>
                <w:sz w:val="24"/>
                <w:szCs w:val="24"/>
                <w:lang w:eastAsia="lv-LV"/>
              </w:rPr>
              <w:t> </w:t>
            </w:r>
            <w:r w:rsidR="00295779" w:rsidRPr="00FF4A0B">
              <w:rPr>
                <w:rFonts w:ascii="Times New Roman" w:eastAsia="Times New Roman" w:hAnsi="Times New Roman" w:cs="Times New Roman"/>
                <w:iCs/>
                <w:sz w:val="24"/>
                <w:szCs w:val="24"/>
                <w:lang w:eastAsia="lv-LV"/>
              </w:rPr>
              <w:t xml:space="preserve">467, jo </w:t>
            </w:r>
            <w:r w:rsidR="00295779" w:rsidRPr="00FF4A0B">
              <w:rPr>
                <w:rFonts w:ascii="Times New Roman" w:hAnsi="Times New Roman" w:cs="Times New Roman"/>
                <w:bCs/>
                <w:sz w:val="24"/>
                <w:szCs w:val="24"/>
              </w:rPr>
              <w:t>likumprojekts “Grozījumi Sugu un biotopu aizsardzības likumā” paredz noteikt Ministru kabinetam plašāku deleģējumu – izdot sugu izplatības ierobežošanas noteikumus, kurā iekļaut gan invazīvos augus, gan dzīvniekus. Augu aizsardzības likuma 5. panta 17.</w:t>
            </w:r>
            <w:r w:rsidR="00DB030A">
              <w:rPr>
                <w:rFonts w:ascii="Times New Roman" w:hAnsi="Times New Roman" w:cs="Times New Roman"/>
                <w:bCs/>
                <w:sz w:val="24"/>
                <w:szCs w:val="24"/>
              </w:rPr>
              <w:t> </w:t>
            </w:r>
            <w:r w:rsidR="00295779" w:rsidRPr="00FF4A0B">
              <w:rPr>
                <w:rFonts w:ascii="Times New Roman" w:hAnsi="Times New Roman" w:cs="Times New Roman"/>
                <w:bCs/>
                <w:sz w:val="24"/>
                <w:szCs w:val="24"/>
              </w:rPr>
              <w:t>punkts, saskaņā ar kuru izdoti MK noteikumi Nr. 467, zaudēs spēku vienlaikus ar likumprojekta “Grozījumi Sugu un biotopu aizsardzības likumā”</w:t>
            </w:r>
            <w:r w:rsidR="00295779" w:rsidRPr="00FF4A0B" w:rsidDel="00991638">
              <w:rPr>
                <w:rFonts w:ascii="Times New Roman" w:hAnsi="Times New Roman" w:cs="Times New Roman"/>
                <w:bCs/>
                <w:sz w:val="24"/>
                <w:szCs w:val="24"/>
              </w:rPr>
              <w:t xml:space="preserve"> </w:t>
            </w:r>
            <w:r w:rsidR="00295779" w:rsidRPr="00FF4A0B">
              <w:rPr>
                <w:rFonts w:ascii="Times New Roman" w:hAnsi="Times New Roman" w:cs="Times New Roman"/>
                <w:bCs/>
                <w:sz w:val="24"/>
                <w:szCs w:val="24"/>
              </w:rPr>
              <w:t>4. panta 21. punktā minēto Ministru kabineta noteikumu spēkā stāšanos.</w:t>
            </w:r>
          </w:p>
          <w:p w14:paraId="52DB3BF8" w14:textId="493FD9BD" w:rsidR="00991638" w:rsidRPr="00FF4A0B" w:rsidRDefault="00991638" w:rsidP="007A77F5">
            <w:pPr>
              <w:spacing w:after="120"/>
              <w:ind w:firstLine="357"/>
              <w:jc w:val="both"/>
              <w:rPr>
                <w:rFonts w:ascii="Times New Roman" w:hAnsi="Times New Roman" w:cs="Times New Roman"/>
                <w:bCs/>
                <w:sz w:val="24"/>
                <w:szCs w:val="24"/>
              </w:rPr>
            </w:pPr>
            <w:r w:rsidRPr="00FF4A0B">
              <w:rPr>
                <w:rFonts w:ascii="Times New Roman" w:hAnsi="Times New Roman" w:cs="Times New Roman"/>
                <w:bCs/>
                <w:sz w:val="24"/>
                <w:szCs w:val="24"/>
              </w:rPr>
              <w:t>4) Likumprojekts paredz izslēgt Augu aizsardzības likuma IV</w:t>
            </w:r>
            <w:r w:rsidRPr="00FF4A0B">
              <w:rPr>
                <w:rFonts w:ascii="Times New Roman" w:hAnsi="Times New Roman" w:cs="Times New Roman"/>
                <w:bCs/>
                <w:sz w:val="24"/>
                <w:szCs w:val="24"/>
                <w:vertAlign w:val="superscript"/>
              </w:rPr>
              <w:t>1</w:t>
            </w:r>
            <w:r w:rsidRPr="00FF4A0B">
              <w:rPr>
                <w:rFonts w:ascii="Times New Roman" w:hAnsi="Times New Roman" w:cs="Times New Roman"/>
                <w:bCs/>
                <w:sz w:val="24"/>
                <w:szCs w:val="24"/>
              </w:rPr>
              <w:t> nodaļu “Invazīvo augu sugu izplatības ierobežošana un izplatības apzināšana”. Šis regulējums ir attiecināms tikai uz augiem, taču jaunās normas likumprojektā “Grozījumi Sugu un biotopu aizsardzības likumā” ietvers nosacījumus gan par invazīvajiem augiem, gan par dzīvniekiem vienuviet, līdz ar to nav nepieciešams saglabāt šaurākas, dublējošās normas Augu aizsardzības likumā.</w:t>
            </w:r>
          </w:p>
          <w:p w14:paraId="1F0E64E9" w14:textId="3DE829F9" w:rsidR="006C7274" w:rsidRDefault="00295779" w:rsidP="007A77F5">
            <w:pPr>
              <w:spacing w:after="120"/>
              <w:ind w:firstLine="357"/>
              <w:jc w:val="both"/>
              <w:rPr>
                <w:rFonts w:ascii="Times New Roman" w:hAnsi="Times New Roman" w:cs="Times New Roman"/>
                <w:bCs/>
                <w:sz w:val="24"/>
                <w:szCs w:val="24"/>
              </w:rPr>
            </w:pPr>
            <w:r w:rsidRPr="00FF4A0B">
              <w:rPr>
                <w:rFonts w:ascii="Times New Roman" w:hAnsi="Times New Roman" w:cs="Times New Roman"/>
                <w:bCs/>
                <w:sz w:val="24"/>
                <w:szCs w:val="24"/>
              </w:rPr>
              <w:t xml:space="preserve">5) Likumprojekts paredz noteikt jaunus pārejas noteikumus, lai nodrošinātu, ka </w:t>
            </w:r>
            <w:r w:rsidRPr="00FF4A0B">
              <w:rPr>
                <w:rFonts w:ascii="Times New Roman" w:eastAsia="Times New Roman" w:hAnsi="Times New Roman" w:cs="Times New Roman"/>
                <w:iCs/>
                <w:sz w:val="24"/>
                <w:szCs w:val="24"/>
                <w:lang w:eastAsia="lv-LV"/>
              </w:rPr>
              <w:t>MK noteikumi Nr.</w:t>
            </w:r>
            <w:r w:rsidR="00DB030A">
              <w:rPr>
                <w:rFonts w:ascii="Times New Roman" w:eastAsia="Times New Roman" w:hAnsi="Times New Roman" w:cs="Times New Roman"/>
                <w:iCs/>
                <w:sz w:val="24"/>
                <w:szCs w:val="24"/>
                <w:lang w:eastAsia="lv-LV"/>
              </w:rPr>
              <w:t xml:space="preserve"> 467 un </w:t>
            </w:r>
            <w:r w:rsidR="00605C82" w:rsidRPr="00FF4A0B">
              <w:rPr>
                <w:rFonts w:ascii="Times New Roman" w:eastAsia="Times New Roman" w:hAnsi="Times New Roman" w:cs="Times New Roman"/>
                <w:iCs/>
                <w:sz w:val="24"/>
                <w:szCs w:val="24"/>
                <w:lang w:eastAsia="lv-LV"/>
              </w:rPr>
              <w:t xml:space="preserve">MK noteikumi </w:t>
            </w:r>
            <w:r w:rsidR="00DB030A">
              <w:rPr>
                <w:rFonts w:ascii="Times New Roman" w:eastAsia="Times New Roman" w:hAnsi="Times New Roman" w:cs="Times New Roman"/>
                <w:iCs/>
                <w:sz w:val="24"/>
                <w:szCs w:val="24"/>
                <w:lang w:eastAsia="lv-LV"/>
              </w:rPr>
              <w:t>Nr. </w:t>
            </w:r>
            <w:r w:rsidRPr="00FF4A0B">
              <w:rPr>
                <w:rFonts w:ascii="Times New Roman" w:eastAsia="Times New Roman" w:hAnsi="Times New Roman" w:cs="Times New Roman"/>
                <w:iCs/>
                <w:sz w:val="24"/>
                <w:szCs w:val="24"/>
                <w:lang w:eastAsia="lv-LV"/>
              </w:rPr>
              <w:t xml:space="preserve">468 </w:t>
            </w:r>
            <w:r w:rsidRPr="00FF4A0B">
              <w:rPr>
                <w:rFonts w:ascii="Times New Roman" w:hAnsi="Times New Roman" w:cs="Times New Roman"/>
                <w:bCs/>
                <w:sz w:val="24"/>
                <w:szCs w:val="24"/>
              </w:rPr>
              <w:t>būtu spēkā visu jaunā regulējuma ieviešanas laiku un netiktu pārtraukta esošā normatīvo aktu sistēma.</w:t>
            </w:r>
          </w:p>
          <w:p w14:paraId="6D21FFD4" w14:textId="4F15C0C0" w:rsidR="00704DCF" w:rsidRPr="00FF4A0B" w:rsidRDefault="00704DCF" w:rsidP="00B67DE2">
            <w:pPr>
              <w:spacing w:after="120"/>
              <w:ind w:firstLine="357"/>
              <w:jc w:val="both"/>
              <w:rPr>
                <w:rFonts w:ascii="Times New Roman" w:hAnsi="Times New Roman" w:cs="Times New Roman"/>
                <w:sz w:val="24"/>
                <w:szCs w:val="24"/>
              </w:rPr>
            </w:pPr>
            <w:r>
              <w:rPr>
                <w:rFonts w:ascii="Times New Roman" w:hAnsi="Times New Roman" w:cs="Times New Roman"/>
                <w:bCs/>
                <w:sz w:val="24"/>
                <w:szCs w:val="24"/>
              </w:rPr>
              <w:t xml:space="preserve">6) </w:t>
            </w:r>
            <w:r w:rsidRPr="00704DCF">
              <w:rPr>
                <w:rFonts w:ascii="Times New Roman" w:hAnsi="Times New Roman" w:cs="Times New Roman"/>
                <w:bCs/>
                <w:sz w:val="24"/>
                <w:szCs w:val="24"/>
              </w:rPr>
              <w:t>Lai izvairītos no normu dublēšanās</w:t>
            </w:r>
            <w:r w:rsidR="00B67DE2">
              <w:rPr>
                <w:rFonts w:ascii="Times New Roman" w:hAnsi="Times New Roman" w:cs="Times New Roman"/>
                <w:bCs/>
                <w:sz w:val="24"/>
                <w:szCs w:val="24"/>
              </w:rPr>
              <w:t xml:space="preserve"> ar </w:t>
            </w:r>
            <w:r w:rsidR="00B67DE2" w:rsidRPr="00FF4A0B">
              <w:rPr>
                <w:rFonts w:ascii="Times New Roman" w:hAnsi="Times New Roman" w:cs="Times New Roman"/>
                <w:bCs/>
                <w:sz w:val="24"/>
                <w:szCs w:val="24"/>
              </w:rPr>
              <w:t>likumprojekt</w:t>
            </w:r>
            <w:r w:rsidR="00B67DE2">
              <w:rPr>
                <w:rFonts w:ascii="Times New Roman" w:hAnsi="Times New Roman" w:cs="Times New Roman"/>
                <w:bCs/>
                <w:sz w:val="24"/>
                <w:szCs w:val="24"/>
              </w:rPr>
              <w:t>u</w:t>
            </w:r>
            <w:r w:rsidR="00B67DE2" w:rsidRPr="00FF4A0B">
              <w:rPr>
                <w:rFonts w:ascii="Times New Roman" w:hAnsi="Times New Roman" w:cs="Times New Roman"/>
                <w:bCs/>
                <w:sz w:val="24"/>
                <w:szCs w:val="24"/>
              </w:rPr>
              <w:t xml:space="preserve"> “Grozījumi Sugu un biotopu aizsardzības likumā”</w:t>
            </w:r>
            <w:r w:rsidRPr="00704DCF">
              <w:rPr>
                <w:rFonts w:ascii="Times New Roman" w:hAnsi="Times New Roman" w:cs="Times New Roman"/>
                <w:bCs/>
                <w:sz w:val="24"/>
                <w:szCs w:val="24"/>
              </w:rPr>
              <w:t xml:space="preserve">, </w:t>
            </w:r>
            <w:r w:rsidR="00B67DE2">
              <w:rPr>
                <w:rFonts w:ascii="Times New Roman" w:hAnsi="Times New Roman" w:cs="Times New Roman"/>
                <w:bCs/>
                <w:sz w:val="24"/>
                <w:szCs w:val="24"/>
              </w:rPr>
              <w:t xml:space="preserve">no likumprojekta </w:t>
            </w:r>
            <w:r w:rsidRPr="00704DCF">
              <w:rPr>
                <w:rFonts w:ascii="Times New Roman" w:hAnsi="Times New Roman" w:cs="Times New Roman"/>
                <w:bCs/>
                <w:sz w:val="24"/>
                <w:szCs w:val="24"/>
              </w:rPr>
              <w:t>paredzēts izslēgt 25.</w:t>
            </w:r>
            <w:r>
              <w:rPr>
                <w:rFonts w:ascii="Times New Roman" w:hAnsi="Times New Roman" w:cs="Times New Roman"/>
                <w:bCs/>
                <w:sz w:val="24"/>
                <w:szCs w:val="24"/>
              </w:rPr>
              <w:t> </w:t>
            </w:r>
            <w:r w:rsidRPr="00704DCF">
              <w:rPr>
                <w:rFonts w:ascii="Times New Roman" w:hAnsi="Times New Roman" w:cs="Times New Roman"/>
                <w:bCs/>
                <w:sz w:val="24"/>
                <w:szCs w:val="24"/>
              </w:rPr>
              <w:t xml:space="preserve">pantu </w:t>
            </w:r>
            <w:r>
              <w:rPr>
                <w:rFonts w:ascii="Times New Roman" w:hAnsi="Times New Roman" w:cs="Times New Roman"/>
                <w:bCs/>
                <w:sz w:val="24"/>
                <w:szCs w:val="24"/>
              </w:rPr>
              <w:t>“</w:t>
            </w:r>
            <w:r w:rsidRPr="00704DCF">
              <w:rPr>
                <w:rFonts w:ascii="Times New Roman" w:hAnsi="Times New Roman" w:cs="Times New Roman"/>
                <w:bCs/>
                <w:sz w:val="24"/>
                <w:szCs w:val="24"/>
              </w:rPr>
              <w:t>Invazīvo augu sugu izplatības pieļaušana</w:t>
            </w:r>
            <w:r>
              <w:rPr>
                <w:rFonts w:ascii="Times New Roman" w:hAnsi="Times New Roman" w:cs="Times New Roman"/>
                <w:bCs/>
                <w:sz w:val="24"/>
                <w:szCs w:val="24"/>
              </w:rPr>
              <w:t>”</w:t>
            </w:r>
            <w:r w:rsidRPr="00704DCF">
              <w:rPr>
                <w:rFonts w:ascii="Times New Roman" w:hAnsi="Times New Roman" w:cs="Times New Roman"/>
                <w:bCs/>
                <w:sz w:val="24"/>
                <w:szCs w:val="24"/>
              </w:rPr>
              <w:t>, izslēgt 27.</w:t>
            </w:r>
            <w:r>
              <w:rPr>
                <w:rFonts w:ascii="Times New Roman" w:hAnsi="Times New Roman" w:cs="Times New Roman"/>
                <w:bCs/>
                <w:sz w:val="24"/>
                <w:szCs w:val="24"/>
              </w:rPr>
              <w:t> </w:t>
            </w:r>
            <w:r w:rsidRPr="00704DCF">
              <w:rPr>
                <w:rFonts w:ascii="Times New Roman" w:hAnsi="Times New Roman" w:cs="Times New Roman"/>
                <w:bCs/>
                <w:sz w:val="24"/>
                <w:szCs w:val="24"/>
              </w:rPr>
              <w:t xml:space="preserve">panta </w:t>
            </w:r>
            <w:r>
              <w:rPr>
                <w:rFonts w:ascii="Times New Roman" w:hAnsi="Times New Roman" w:cs="Times New Roman"/>
                <w:bCs/>
                <w:sz w:val="24"/>
                <w:szCs w:val="24"/>
              </w:rPr>
              <w:t>“</w:t>
            </w:r>
            <w:r w:rsidRPr="00704DCF">
              <w:rPr>
                <w:rFonts w:ascii="Times New Roman" w:hAnsi="Times New Roman" w:cs="Times New Roman"/>
                <w:bCs/>
                <w:sz w:val="24"/>
                <w:szCs w:val="24"/>
              </w:rPr>
              <w:t>Kompetence administratīvo pārkāpumu procesā</w:t>
            </w:r>
            <w:r>
              <w:rPr>
                <w:rFonts w:ascii="Times New Roman" w:hAnsi="Times New Roman" w:cs="Times New Roman"/>
                <w:bCs/>
                <w:sz w:val="24"/>
                <w:szCs w:val="24"/>
              </w:rPr>
              <w:t>”</w:t>
            </w:r>
            <w:r w:rsidRPr="00704DCF">
              <w:rPr>
                <w:rFonts w:ascii="Times New Roman" w:hAnsi="Times New Roman" w:cs="Times New Roman"/>
                <w:bCs/>
                <w:sz w:val="24"/>
                <w:szCs w:val="24"/>
              </w:rPr>
              <w:t xml:space="preserve"> trešo daļu un </w:t>
            </w:r>
            <w:r w:rsidR="00F32B1D">
              <w:rPr>
                <w:rFonts w:ascii="Times New Roman" w:hAnsi="Times New Roman" w:cs="Times New Roman"/>
                <w:bCs/>
                <w:sz w:val="24"/>
                <w:szCs w:val="24"/>
              </w:rPr>
              <w:t xml:space="preserve">izteikt </w:t>
            </w:r>
            <w:r w:rsidRPr="00704DCF">
              <w:rPr>
                <w:rFonts w:ascii="Times New Roman" w:hAnsi="Times New Roman" w:cs="Times New Roman"/>
                <w:bCs/>
                <w:sz w:val="24"/>
                <w:szCs w:val="24"/>
              </w:rPr>
              <w:t>27.</w:t>
            </w:r>
            <w:r>
              <w:rPr>
                <w:rFonts w:ascii="Times New Roman" w:hAnsi="Times New Roman" w:cs="Times New Roman"/>
                <w:bCs/>
                <w:sz w:val="24"/>
                <w:szCs w:val="24"/>
              </w:rPr>
              <w:t> </w:t>
            </w:r>
            <w:r w:rsidRPr="00704DCF">
              <w:rPr>
                <w:rFonts w:ascii="Times New Roman" w:hAnsi="Times New Roman" w:cs="Times New Roman"/>
                <w:bCs/>
                <w:sz w:val="24"/>
                <w:szCs w:val="24"/>
              </w:rPr>
              <w:t>panta pirm</w:t>
            </w:r>
            <w:r w:rsidR="00F32B1D">
              <w:rPr>
                <w:rFonts w:ascii="Times New Roman" w:hAnsi="Times New Roman" w:cs="Times New Roman"/>
                <w:bCs/>
                <w:sz w:val="24"/>
                <w:szCs w:val="24"/>
              </w:rPr>
              <w:t>o</w:t>
            </w:r>
            <w:r w:rsidRPr="00704DCF">
              <w:rPr>
                <w:rFonts w:ascii="Times New Roman" w:hAnsi="Times New Roman" w:cs="Times New Roman"/>
                <w:bCs/>
                <w:sz w:val="24"/>
                <w:szCs w:val="24"/>
              </w:rPr>
              <w:t xml:space="preserve"> daļ</w:t>
            </w:r>
            <w:r w:rsidR="00F32B1D">
              <w:rPr>
                <w:rFonts w:ascii="Times New Roman" w:hAnsi="Times New Roman" w:cs="Times New Roman"/>
                <w:bCs/>
                <w:sz w:val="24"/>
                <w:szCs w:val="24"/>
              </w:rPr>
              <w:t xml:space="preserve">u jaunā redakcijā, izslēdzot tajā </w:t>
            </w:r>
            <w:r w:rsidRPr="00704DCF">
              <w:rPr>
                <w:rFonts w:ascii="Times New Roman" w:hAnsi="Times New Roman" w:cs="Times New Roman"/>
                <w:bCs/>
                <w:sz w:val="24"/>
                <w:szCs w:val="24"/>
              </w:rPr>
              <w:t>25</w:t>
            </w:r>
            <w:r w:rsidR="00F32B1D">
              <w:rPr>
                <w:rFonts w:ascii="Times New Roman" w:hAnsi="Times New Roman" w:cs="Times New Roman"/>
                <w:bCs/>
                <w:sz w:val="24"/>
                <w:szCs w:val="24"/>
              </w:rPr>
              <w:t>. pantu</w:t>
            </w:r>
            <w:r w:rsidRPr="00704DCF">
              <w:rPr>
                <w:rFonts w:ascii="Times New Roman" w:hAnsi="Times New Roman" w:cs="Times New Roman"/>
                <w:bCs/>
                <w:sz w:val="24"/>
                <w:szCs w:val="24"/>
              </w:rPr>
              <w:t>.</w:t>
            </w:r>
          </w:p>
        </w:tc>
      </w:tr>
      <w:tr w:rsidR="005C4879" w:rsidRPr="002D55CC" w14:paraId="06BDA195" w14:textId="77777777" w:rsidTr="001C442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7BF12C9"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2379" w:type="dxa"/>
            <w:tcBorders>
              <w:top w:val="outset" w:sz="6" w:space="0" w:color="auto"/>
              <w:left w:val="outset" w:sz="6" w:space="0" w:color="auto"/>
              <w:bottom w:val="outset" w:sz="6" w:space="0" w:color="auto"/>
              <w:right w:val="outset" w:sz="6" w:space="0" w:color="auto"/>
            </w:tcBorders>
            <w:hideMark/>
          </w:tcPr>
          <w:p w14:paraId="68406A34"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6183" w:type="dxa"/>
            <w:tcBorders>
              <w:top w:val="outset" w:sz="6" w:space="0" w:color="auto"/>
              <w:left w:val="outset" w:sz="6" w:space="0" w:color="auto"/>
              <w:bottom w:val="outset" w:sz="6" w:space="0" w:color="auto"/>
              <w:right w:val="outset" w:sz="6" w:space="0" w:color="auto"/>
            </w:tcBorders>
            <w:hideMark/>
          </w:tcPr>
          <w:p w14:paraId="0A374E25" w14:textId="04791B94" w:rsidR="005C4879" w:rsidRPr="00991563" w:rsidRDefault="005C4879" w:rsidP="005C487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71F5A">
              <w:rPr>
                <w:rFonts w:ascii="Times New Roman" w:eastAsia="Times New Roman" w:hAnsi="Times New Roman" w:cs="Times New Roman"/>
                <w:sz w:val="24"/>
                <w:szCs w:val="24"/>
                <w:lang w:eastAsia="lv-LV"/>
              </w:rPr>
              <w:t xml:space="preserve">Likumprojektu izstrādāja </w:t>
            </w:r>
            <w:r>
              <w:rPr>
                <w:rFonts w:ascii="Times New Roman" w:eastAsia="Times New Roman" w:hAnsi="Times New Roman" w:cs="Times New Roman"/>
                <w:sz w:val="24"/>
                <w:szCs w:val="24"/>
                <w:lang w:eastAsia="lv-LV"/>
              </w:rPr>
              <w:t>Vides aizsardzības un reģionālās attīstības</w:t>
            </w:r>
            <w:r w:rsidRPr="00371F5A">
              <w:rPr>
                <w:rFonts w:ascii="Times New Roman" w:eastAsia="Times New Roman" w:hAnsi="Times New Roman" w:cs="Times New Roman"/>
                <w:sz w:val="24"/>
                <w:szCs w:val="24"/>
                <w:lang w:eastAsia="lv-LV"/>
              </w:rPr>
              <w:t xml:space="preserve"> ministrija.</w:t>
            </w:r>
            <w:r w:rsidRPr="00371F5A">
              <w:rPr>
                <w:rFonts w:ascii="Times New Roman" w:hAnsi="Times New Roman" w:cs="Times New Roman"/>
                <w:sz w:val="24"/>
                <w:szCs w:val="24"/>
              </w:rPr>
              <w:t xml:space="preserve"> </w:t>
            </w:r>
          </w:p>
        </w:tc>
      </w:tr>
      <w:tr w:rsidR="006C7274" w:rsidRPr="002D55CC" w14:paraId="63139CE9" w14:textId="77777777" w:rsidTr="001C442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EC9730"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2379" w:type="dxa"/>
            <w:tcBorders>
              <w:top w:val="outset" w:sz="6" w:space="0" w:color="auto"/>
              <w:left w:val="outset" w:sz="6" w:space="0" w:color="auto"/>
              <w:bottom w:val="outset" w:sz="6" w:space="0" w:color="auto"/>
              <w:right w:val="outset" w:sz="6" w:space="0" w:color="auto"/>
            </w:tcBorders>
            <w:hideMark/>
          </w:tcPr>
          <w:p w14:paraId="1670DFE9"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6183" w:type="dxa"/>
            <w:tcBorders>
              <w:top w:val="outset" w:sz="6" w:space="0" w:color="auto"/>
              <w:left w:val="outset" w:sz="6" w:space="0" w:color="auto"/>
              <w:bottom w:val="outset" w:sz="6" w:space="0" w:color="auto"/>
              <w:right w:val="outset" w:sz="6" w:space="0" w:color="auto"/>
            </w:tcBorders>
            <w:hideMark/>
          </w:tcPr>
          <w:p w14:paraId="034AAE76" w14:textId="3523A9A6" w:rsidR="006C7274" w:rsidRPr="002D55CC" w:rsidRDefault="00605C82" w:rsidP="004913E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71F5A">
              <w:rPr>
                <w:rFonts w:ascii="Times New Roman" w:eastAsia="Times New Roman" w:hAnsi="Times New Roman" w:cs="Times New Roman"/>
                <w:sz w:val="24"/>
                <w:szCs w:val="24"/>
                <w:lang w:eastAsia="lv-LV"/>
              </w:rPr>
              <w:t>Likumprojekts</w:t>
            </w:r>
            <w:r>
              <w:rPr>
                <w:rFonts w:ascii="Times New Roman" w:eastAsia="Times New Roman" w:hAnsi="Times New Roman" w:cs="Times New Roman"/>
                <w:sz w:val="24"/>
                <w:szCs w:val="24"/>
                <w:lang w:eastAsia="lv-LV"/>
              </w:rPr>
              <w:t xml:space="preserve"> balstīts uz informatīvo ziņojumu. Informatīvā ziņojuma izstrādē piedalījušās un informatīvo ziņojumu saskaņojušas Finanšu ministrija, Valsts kanceleja, Tieslietu ministrija, Zemkopības ministrija un Valsts augu aizsardzības dienests.</w:t>
            </w:r>
          </w:p>
        </w:tc>
      </w:tr>
    </w:tbl>
    <w:p w14:paraId="027791C2" w14:textId="77777777" w:rsidR="006C7274" w:rsidRPr="002D55CC"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7274" w:rsidRPr="002D55CC" w14:paraId="11BD89FD" w14:textId="77777777" w:rsidTr="00903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F744D"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675F0" w:rsidRPr="002D55CC" w14:paraId="74717375" w14:textId="77777777" w:rsidTr="00C649A4">
        <w:trPr>
          <w:trHeight w:val="213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637B7D" w14:textId="77777777" w:rsidR="004675F0" w:rsidRPr="002D55CC" w:rsidRDefault="004675F0" w:rsidP="004675F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6853651" w14:textId="5BC19A62" w:rsidR="004675F0" w:rsidRPr="002D55CC" w:rsidRDefault="004675F0" w:rsidP="004675F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mērķgrupas, kuras tiesiskais regulējums ietekmē vai varētu ietekmēt</w:t>
            </w:r>
            <w:r>
              <w:rPr>
                <w:rFonts w:ascii="Times New Roman" w:eastAsia="Times New Roman" w:hAnsi="Times New Roman" w:cs="Times New Roman"/>
                <w:iCs/>
                <w:color w:val="414142"/>
                <w:sz w:val="24"/>
                <w:szCs w:val="24"/>
                <w:lang w:eastAsia="lv-LV"/>
              </w:rPr>
              <w:t>.</w:t>
            </w:r>
          </w:p>
        </w:tc>
        <w:tc>
          <w:tcPr>
            <w:tcW w:w="2960" w:type="pct"/>
            <w:tcBorders>
              <w:top w:val="outset" w:sz="6" w:space="0" w:color="auto"/>
              <w:left w:val="outset" w:sz="6" w:space="0" w:color="auto"/>
              <w:bottom w:val="outset" w:sz="6" w:space="0" w:color="auto"/>
              <w:right w:val="outset" w:sz="6" w:space="0" w:color="auto"/>
            </w:tcBorders>
            <w:hideMark/>
          </w:tcPr>
          <w:p w14:paraId="0F8174FB" w14:textId="615B2A44" w:rsidR="004675F0" w:rsidRPr="002D3EBB" w:rsidRDefault="004675F0" w:rsidP="00660912">
            <w:pPr>
              <w:pStyle w:val="Tiret0"/>
              <w:numPr>
                <w:ilvl w:val="0"/>
                <w:numId w:val="0"/>
              </w:numPr>
              <w:tabs>
                <w:tab w:val="left" w:pos="360"/>
              </w:tabs>
              <w:spacing w:before="0"/>
              <w:ind w:left="38"/>
              <w:rPr>
                <w:noProof/>
              </w:rPr>
            </w:pPr>
            <w:r>
              <w:rPr>
                <w:lang w:eastAsia="lv-LV"/>
              </w:rPr>
              <w:t xml:space="preserve">Noteiktie pienākumi un atbildība zemes īpašniekiem vai tiesiskajiem valdītājiem, kuru īpašumā vai valdījumā ir sastopamas invazīvās sugas, uzņēmējiem, tirdzniecības vietām, pētniecības iestādēm, kā arī jebkurai citai fiziskai vai juridiskai personai, kas izmanto vai varētu izmantot invazīvās sugas tiks iekļauti </w:t>
            </w:r>
            <w:r>
              <w:rPr>
                <w:iCs/>
                <w:lang w:eastAsia="lv-LV"/>
              </w:rPr>
              <w:t>likumprojektā “</w:t>
            </w:r>
            <w:r w:rsidRPr="001F417C">
              <w:rPr>
                <w:iCs/>
                <w:lang w:eastAsia="lv-LV"/>
              </w:rPr>
              <w:t xml:space="preserve">Grozījumi </w:t>
            </w:r>
            <w:r w:rsidRPr="00547F58">
              <w:rPr>
                <w:iCs/>
                <w:lang w:eastAsia="lv-LV"/>
              </w:rPr>
              <w:t xml:space="preserve">Sugu un biotopu </w:t>
            </w:r>
            <w:r w:rsidRPr="001F417C">
              <w:rPr>
                <w:iCs/>
                <w:lang w:eastAsia="lv-LV"/>
              </w:rPr>
              <w:t>aizsardzības likumā</w:t>
            </w:r>
            <w:r>
              <w:rPr>
                <w:iCs/>
                <w:lang w:eastAsia="lv-LV"/>
              </w:rPr>
              <w:t>”.</w:t>
            </w:r>
          </w:p>
        </w:tc>
      </w:tr>
      <w:tr w:rsidR="005C4879" w:rsidRPr="002D55CC" w14:paraId="0B03E9B4" w14:textId="77777777" w:rsidTr="00F00C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674B23"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BA4C76"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D8037CA" w14:textId="26721720" w:rsidR="004675F0" w:rsidRDefault="004675F0" w:rsidP="004675F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izmaiņām </w:t>
            </w:r>
            <w:r w:rsidR="004913E3">
              <w:rPr>
                <w:rFonts w:ascii="Times New Roman" w:eastAsia="Times New Roman" w:hAnsi="Times New Roman" w:cs="Times New Roman"/>
                <w:sz w:val="24"/>
                <w:szCs w:val="24"/>
                <w:lang w:eastAsia="lv-LV"/>
              </w:rPr>
              <w:t xml:space="preserve">Likumprojektā un </w:t>
            </w:r>
            <w:r w:rsidR="004913E3" w:rsidRPr="00077994">
              <w:rPr>
                <w:rFonts w:ascii="Times New Roman" w:eastAsia="Times New Roman" w:hAnsi="Times New Roman" w:cs="Times New Roman"/>
                <w:sz w:val="24"/>
                <w:szCs w:val="24"/>
                <w:lang w:eastAsia="lv-LV"/>
              </w:rPr>
              <w:t>likumprojekt</w:t>
            </w:r>
            <w:r w:rsidR="004913E3">
              <w:rPr>
                <w:rFonts w:ascii="Times New Roman" w:eastAsia="Times New Roman" w:hAnsi="Times New Roman" w:cs="Times New Roman"/>
                <w:sz w:val="24"/>
                <w:szCs w:val="24"/>
                <w:lang w:eastAsia="lv-LV"/>
              </w:rPr>
              <w:t>ā</w:t>
            </w:r>
            <w:r w:rsidR="004913E3" w:rsidRPr="00077994">
              <w:rPr>
                <w:rFonts w:ascii="Times New Roman" w:eastAsia="Times New Roman" w:hAnsi="Times New Roman" w:cs="Times New Roman"/>
                <w:sz w:val="24"/>
                <w:szCs w:val="24"/>
                <w:lang w:eastAsia="lv-LV"/>
              </w:rPr>
              <w:t xml:space="preserve"> “Grozījumi Sugu un biotopu aizsardzības likumā”</w:t>
            </w:r>
            <w:r>
              <w:rPr>
                <w:rFonts w:ascii="Times New Roman" w:eastAsia="Times New Roman" w:hAnsi="Times New Roman" w:cs="Times New Roman"/>
                <w:sz w:val="24"/>
                <w:szCs w:val="24"/>
                <w:lang w:eastAsia="lv-LV"/>
              </w:rPr>
              <w:t xml:space="preserve"> </w:t>
            </w:r>
            <w:r w:rsidRPr="00371F5A">
              <w:rPr>
                <w:rFonts w:ascii="Times New Roman" w:eastAsia="Times New Roman" w:hAnsi="Times New Roman" w:cs="Times New Roman"/>
                <w:sz w:val="24"/>
                <w:szCs w:val="24"/>
                <w:lang w:eastAsia="lv-LV"/>
              </w:rPr>
              <w:t>tiks</w:t>
            </w:r>
            <w:r>
              <w:rPr>
                <w:rFonts w:ascii="Times New Roman" w:eastAsia="Times New Roman" w:hAnsi="Times New Roman" w:cs="Times New Roman"/>
                <w:sz w:val="24"/>
                <w:szCs w:val="24"/>
                <w:lang w:eastAsia="lv-LV"/>
              </w:rPr>
              <w:t xml:space="preserve"> pastiprināta bioloģiskās daudzveidības un ekosistēmu</w:t>
            </w:r>
            <w:r w:rsidRPr="00371F5A">
              <w:rPr>
                <w:rFonts w:ascii="Times New Roman" w:eastAsia="Times New Roman" w:hAnsi="Times New Roman" w:cs="Times New Roman"/>
                <w:sz w:val="24"/>
                <w:szCs w:val="24"/>
                <w:lang w:eastAsia="lv-LV"/>
              </w:rPr>
              <w:t xml:space="preserve"> aizsardzība</w:t>
            </w:r>
            <w:r>
              <w:rPr>
                <w:rFonts w:ascii="Times New Roman" w:eastAsia="Times New Roman" w:hAnsi="Times New Roman" w:cs="Times New Roman"/>
                <w:sz w:val="24"/>
                <w:szCs w:val="24"/>
                <w:lang w:eastAsia="lv-LV"/>
              </w:rPr>
              <w:t xml:space="preserve"> pret invazīvām sugām, vienlaicīgi uzlabojot apstākļus zemkopības nozarēm, kuru ienākumi un attīstība ir atkarīga no dabas resursu ilgtspējas un daudzveidības</w:t>
            </w:r>
            <w:r w:rsidRPr="00371F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1AE922FE" w14:textId="72F982DC" w:rsidR="004675F0" w:rsidRDefault="004675F0" w:rsidP="004675F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Prioritāra nozīme ir p</w:t>
            </w:r>
            <w:r w:rsidRPr="00A43B9F">
              <w:rPr>
                <w:rFonts w:ascii="Times New Roman" w:eastAsia="Times New Roman" w:hAnsi="Times New Roman" w:cs="Times New Roman"/>
                <w:sz w:val="24"/>
                <w:szCs w:val="24"/>
                <w:lang w:eastAsia="lv-LV"/>
              </w:rPr>
              <w:t>rofilakse</w:t>
            </w:r>
            <w:r>
              <w:rPr>
                <w:rFonts w:ascii="Times New Roman" w:eastAsia="Times New Roman" w:hAnsi="Times New Roman" w:cs="Times New Roman"/>
                <w:sz w:val="24"/>
                <w:szCs w:val="24"/>
                <w:lang w:eastAsia="lv-LV"/>
              </w:rPr>
              <w:t>i, jo tā i</w:t>
            </w:r>
            <w:r w:rsidRPr="00A43B9F">
              <w:rPr>
                <w:rFonts w:ascii="Times New Roman" w:eastAsia="Times New Roman" w:hAnsi="Times New Roman" w:cs="Times New Roman"/>
                <w:sz w:val="24"/>
                <w:szCs w:val="24"/>
                <w:lang w:eastAsia="lv-LV"/>
              </w:rPr>
              <w:t xml:space="preserve">zmaksu ziņā </w:t>
            </w:r>
            <w:r>
              <w:rPr>
                <w:rFonts w:ascii="Times New Roman" w:eastAsia="Times New Roman" w:hAnsi="Times New Roman" w:cs="Times New Roman"/>
                <w:sz w:val="24"/>
                <w:szCs w:val="24"/>
                <w:lang w:eastAsia="lv-LV"/>
              </w:rPr>
              <w:t xml:space="preserve">ir </w:t>
            </w:r>
            <w:r w:rsidRPr="00A43B9F">
              <w:rPr>
                <w:rFonts w:ascii="Times New Roman" w:eastAsia="Times New Roman" w:hAnsi="Times New Roman" w:cs="Times New Roman"/>
                <w:sz w:val="24"/>
                <w:szCs w:val="24"/>
                <w:lang w:eastAsia="lv-LV"/>
              </w:rPr>
              <w:t>lietderīgāka nekā reaģēšana uz notikušu faktu</w:t>
            </w:r>
            <w:r>
              <w:rPr>
                <w:rFonts w:ascii="Times New Roman" w:eastAsia="Times New Roman" w:hAnsi="Times New Roman" w:cs="Times New Roman"/>
                <w:sz w:val="24"/>
                <w:szCs w:val="24"/>
                <w:lang w:eastAsia="lv-LV"/>
              </w:rPr>
              <w:t>. Pēc invazīvas sugas parādīšanās Latvijā v</w:t>
            </w:r>
            <w:r w:rsidRPr="00A43B9F">
              <w:rPr>
                <w:rFonts w:ascii="Times New Roman" w:eastAsia="Times New Roman" w:hAnsi="Times New Roman" w:cs="Times New Roman"/>
                <w:sz w:val="24"/>
                <w:szCs w:val="24"/>
                <w:lang w:eastAsia="lv-LV"/>
              </w:rPr>
              <w:t xml:space="preserve">isefektīvākā un izmaksu ziņā lietderīgākā ir pēc iespējas drīzāka populācijas </w:t>
            </w:r>
            <w:r w:rsidR="003A2F49">
              <w:rPr>
                <w:rFonts w:ascii="Times New Roman" w:eastAsia="Times New Roman" w:hAnsi="Times New Roman" w:cs="Times New Roman"/>
                <w:sz w:val="24"/>
                <w:szCs w:val="24"/>
                <w:lang w:eastAsia="lv-LV"/>
              </w:rPr>
              <w:t>iznīcināšana</w:t>
            </w:r>
            <w:r w:rsidRPr="00A43B9F">
              <w:rPr>
                <w:rFonts w:ascii="Times New Roman" w:eastAsia="Times New Roman" w:hAnsi="Times New Roman" w:cs="Times New Roman"/>
                <w:sz w:val="24"/>
                <w:szCs w:val="24"/>
                <w:lang w:eastAsia="lv-LV"/>
              </w:rPr>
              <w:t>, kamēr īpatņu skaits vēl ir neliels.</w:t>
            </w:r>
            <w:r>
              <w:rPr>
                <w:rFonts w:ascii="Times New Roman" w:eastAsia="Times New Roman" w:hAnsi="Times New Roman" w:cs="Times New Roman"/>
                <w:sz w:val="24"/>
                <w:szCs w:val="24"/>
                <w:lang w:eastAsia="lv-LV"/>
              </w:rPr>
              <w:t xml:space="preserve"> Līdz ar to ilgtermiņā tautsaimniecības sloga ievērojams samazinājums ir agrīna invazīvo sugu atklāšana un ātra iznīcināšana nevis plaši izplatījušos sugu ierobežošana.</w:t>
            </w:r>
          </w:p>
          <w:p w14:paraId="22EB9DD6" w14:textId="75B43E15" w:rsidR="004675F0" w:rsidRDefault="004675F0" w:rsidP="004675F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Invazīvo sugu izmantošana tiks ierobežota – tā būs iespējama vienīgi juridiskām personām atsevišķos gadījumos, saņemot atļauju, kas palielinās kompetento iestāžu administratīvo slogu, taču nebūtiski, jo invazīvās sugas šobrīd netiek plaši izmantotas.</w:t>
            </w:r>
            <w:r w:rsidR="005C4879">
              <w:rPr>
                <w:rFonts w:ascii="Times New Roman" w:eastAsia="Times New Roman" w:hAnsi="Times New Roman" w:cs="Times New Roman"/>
                <w:sz w:val="24"/>
                <w:szCs w:val="24"/>
                <w:lang w:eastAsia="lv-LV"/>
              </w:rPr>
              <w:t xml:space="preserve"> </w:t>
            </w:r>
          </w:p>
          <w:p w14:paraId="1E144767" w14:textId="2557D426" w:rsidR="005C4879" w:rsidRPr="00677B64" w:rsidRDefault="005C4879" w:rsidP="004675F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Tiesiskā regulējuma īstenošana </w:t>
            </w:r>
            <w:r w:rsidR="004675F0">
              <w:rPr>
                <w:rFonts w:ascii="Times New Roman" w:eastAsia="Times New Roman" w:hAnsi="Times New Roman" w:cs="Times New Roman"/>
                <w:sz w:val="24"/>
                <w:szCs w:val="24"/>
                <w:lang w:eastAsia="lv-LV"/>
              </w:rPr>
              <w:t xml:space="preserve">nedaudz </w:t>
            </w:r>
            <w:r>
              <w:rPr>
                <w:rFonts w:ascii="Times New Roman" w:eastAsia="Times New Roman" w:hAnsi="Times New Roman" w:cs="Times New Roman"/>
                <w:sz w:val="24"/>
                <w:szCs w:val="24"/>
                <w:lang w:eastAsia="lv-LV"/>
              </w:rPr>
              <w:t>palielinās Valsts augu aizsardzības dienesta administratīvo slogu, jo Valsts augu aizsardzības dienestam tiek noteiktas jaunas funkcijas.</w:t>
            </w:r>
          </w:p>
        </w:tc>
      </w:tr>
      <w:tr w:rsidR="005C4879" w:rsidRPr="002D55CC" w14:paraId="67318CFD" w14:textId="77777777" w:rsidTr="00F00C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29431B" w14:textId="76CBB826" w:rsidR="005C4879" w:rsidRPr="00F00C30" w:rsidRDefault="005C4879" w:rsidP="005C4879">
            <w:pPr>
              <w:spacing w:after="0" w:line="240" w:lineRule="auto"/>
              <w:rPr>
                <w:rFonts w:ascii="Times New Roman" w:eastAsia="Times New Roman" w:hAnsi="Times New Roman" w:cs="Times New Roman"/>
                <w:iCs/>
                <w:color w:val="414142"/>
                <w:sz w:val="24"/>
                <w:szCs w:val="24"/>
                <w:lang w:eastAsia="lv-LV"/>
              </w:rPr>
            </w:pPr>
            <w:r w:rsidRPr="00F00C3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003CCC" w14:textId="77777777" w:rsidR="005C4879" w:rsidRPr="00F00C30" w:rsidRDefault="005C4879" w:rsidP="005C4879">
            <w:pPr>
              <w:spacing w:after="0" w:line="240" w:lineRule="auto"/>
              <w:rPr>
                <w:rFonts w:ascii="Times New Roman" w:eastAsia="Times New Roman" w:hAnsi="Times New Roman" w:cs="Times New Roman"/>
                <w:iCs/>
                <w:color w:val="414142"/>
                <w:sz w:val="24"/>
                <w:szCs w:val="24"/>
                <w:lang w:eastAsia="lv-LV"/>
              </w:rPr>
            </w:pPr>
            <w:r w:rsidRPr="00F00C30">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60F2A71" w14:textId="77777777" w:rsidR="00A66F64" w:rsidRDefault="004675F0" w:rsidP="005C4879">
            <w:pPr>
              <w:spacing w:after="0" w:line="240" w:lineRule="auto"/>
              <w:jc w:val="both"/>
              <w:rPr>
                <w:rFonts w:ascii="Times New Roman" w:eastAsia="Times New Roman" w:hAnsi="Times New Roman" w:cs="Times New Roman"/>
                <w:iCs/>
                <w:sz w:val="24"/>
                <w:szCs w:val="24"/>
                <w:lang w:eastAsia="lv-LV"/>
              </w:rPr>
            </w:pPr>
            <w:r w:rsidRPr="00F00C30">
              <w:rPr>
                <w:rFonts w:ascii="Times New Roman" w:eastAsia="Times New Roman" w:hAnsi="Times New Roman" w:cs="Times New Roman"/>
                <w:iCs/>
                <w:sz w:val="24"/>
                <w:szCs w:val="24"/>
                <w:lang w:eastAsia="lv-LV"/>
              </w:rPr>
              <w:t xml:space="preserve">Iespējamās informācijas sniegšanas, pieņemšanas, apstrādes vai uzglabāšanas izmaksas ir nepietiekami konkrēti novērtējamas gan iespējamiem </w:t>
            </w:r>
            <w:r w:rsidRPr="00F00C30">
              <w:rPr>
                <w:rFonts w:ascii="Times New Roman" w:eastAsia="Times New Roman" w:hAnsi="Times New Roman" w:cs="Times New Roman"/>
                <w:sz w:val="24"/>
                <w:szCs w:val="24"/>
                <w:lang w:eastAsia="lv-LV"/>
              </w:rPr>
              <w:t>invazīvo sugu izmantotājiem,</w:t>
            </w:r>
            <w:r w:rsidRPr="00F00C30">
              <w:rPr>
                <w:rFonts w:ascii="Times New Roman" w:eastAsia="Times New Roman" w:hAnsi="Times New Roman" w:cs="Times New Roman"/>
                <w:iCs/>
                <w:sz w:val="24"/>
                <w:szCs w:val="24"/>
                <w:lang w:eastAsia="lv-LV"/>
              </w:rPr>
              <w:t xml:space="preserve"> </w:t>
            </w:r>
            <w:r w:rsidRPr="002C2095">
              <w:rPr>
                <w:rFonts w:ascii="Times New Roman" w:eastAsia="Times New Roman" w:hAnsi="Times New Roman" w:cs="Times New Roman"/>
                <w:iCs/>
                <w:sz w:val="24"/>
                <w:szCs w:val="24"/>
                <w:lang w:eastAsia="lv-LV"/>
              </w:rPr>
              <w:t>gan kompetentajām iestādēm, īpaši ņemot vērā funkciju sadrumstalotību starp</w:t>
            </w:r>
            <w:r w:rsidRPr="00F00C30">
              <w:rPr>
                <w:rFonts w:ascii="Times New Roman" w:eastAsia="Times New Roman" w:hAnsi="Times New Roman" w:cs="Times New Roman"/>
                <w:iCs/>
                <w:sz w:val="24"/>
                <w:szCs w:val="24"/>
                <w:lang w:eastAsia="lv-LV"/>
              </w:rPr>
              <w:t xml:space="preserve"> iestādēm.</w:t>
            </w:r>
          </w:p>
          <w:p w14:paraId="36293DB8" w14:textId="1EBEAC82" w:rsidR="005C4879" w:rsidRPr="004B008C" w:rsidRDefault="005C4879" w:rsidP="005C4879">
            <w:pPr>
              <w:spacing w:after="0" w:line="240" w:lineRule="auto"/>
              <w:jc w:val="both"/>
              <w:rPr>
                <w:rFonts w:ascii="Times New Roman" w:eastAsia="Times New Roman" w:hAnsi="Times New Roman" w:cs="Times New Roman"/>
                <w:iCs/>
                <w:sz w:val="24"/>
                <w:szCs w:val="24"/>
                <w:lang w:eastAsia="lv-LV"/>
              </w:rPr>
            </w:pPr>
          </w:p>
        </w:tc>
      </w:tr>
      <w:tr w:rsidR="005C4879" w:rsidRPr="002D55CC" w14:paraId="478A34A3" w14:textId="77777777" w:rsidTr="00F00C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FABB3F"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EE4AF6"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BBE8893" w14:textId="7D851D35" w:rsidR="005C4879" w:rsidRPr="005911D9" w:rsidRDefault="004675F0" w:rsidP="005C48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Iespējamās</w:t>
            </w:r>
            <w:r w:rsidRPr="005911D9">
              <w:rPr>
                <w:rFonts w:ascii="Times New Roman" w:eastAsia="Times New Roman" w:hAnsi="Times New Roman" w:cs="Times New Roman"/>
                <w:iCs/>
                <w:sz w:val="24"/>
                <w:szCs w:val="24"/>
                <w:lang w:eastAsia="lv-LV"/>
              </w:rPr>
              <w:t xml:space="preserve"> atbilstības izmaksas </w:t>
            </w:r>
            <w:r>
              <w:rPr>
                <w:rFonts w:ascii="Times New Roman" w:eastAsia="Times New Roman" w:hAnsi="Times New Roman" w:cs="Times New Roman"/>
                <w:iCs/>
                <w:sz w:val="24"/>
                <w:szCs w:val="24"/>
                <w:lang w:eastAsia="lv-LV"/>
              </w:rPr>
              <w:t xml:space="preserve">fiziskām vai juridiskām personām </w:t>
            </w:r>
            <w:r w:rsidRPr="00F00C30">
              <w:rPr>
                <w:rFonts w:ascii="Times New Roman" w:eastAsia="Times New Roman" w:hAnsi="Times New Roman" w:cs="Times New Roman"/>
                <w:iCs/>
                <w:sz w:val="24"/>
                <w:szCs w:val="24"/>
                <w:lang w:eastAsia="lv-LV"/>
              </w:rPr>
              <w:t>ir nepietiekami konkrēti novērtējamas</w:t>
            </w:r>
            <w:r>
              <w:rPr>
                <w:rFonts w:ascii="Times New Roman" w:eastAsia="Times New Roman" w:hAnsi="Times New Roman" w:cs="Times New Roman"/>
                <w:iCs/>
                <w:sz w:val="24"/>
                <w:szCs w:val="24"/>
                <w:lang w:eastAsia="lv-LV"/>
              </w:rPr>
              <w:t xml:space="preserve">, to monetārais novērtējums ir problemātisks, jo invazīvu sugu pārvaldības pasākumi balstīti uz </w:t>
            </w:r>
            <w:r w:rsidRPr="00F00C30">
              <w:rPr>
                <w:rFonts w:ascii="Times New Roman" w:eastAsia="Times New Roman" w:hAnsi="Times New Roman" w:cs="Times New Roman"/>
                <w:iCs/>
                <w:sz w:val="24"/>
                <w:szCs w:val="24"/>
                <w:lang w:eastAsia="lv-LV"/>
              </w:rPr>
              <w:t xml:space="preserve"> izmaksu un ieguvumu analīzi,</w:t>
            </w:r>
            <w:r>
              <w:rPr>
                <w:rFonts w:ascii="Times New Roman" w:eastAsia="Times New Roman" w:hAnsi="Times New Roman" w:cs="Times New Roman"/>
                <w:iCs/>
                <w:sz w:val="24"/>
                <w:szCs w:val="24"/>
                <w:lang w:eastAsia="lv-LV"/>
              </w:rPr>
              <w:t xml:space="preserve"> kas katrai sugai ir atšķirīgi.</w:t>
            </w:r>
            <w:r w:rsidR="00A66F64">
              <w:rPr>
                <w:rFonts w:ascii="Times New Roman" w:eastAsia="Times New Roman" w:hAnsi="Times New Roman" w:cs="Times New Roman"/>
                <w:iCs/>
                <w:sz w:val="24"/>
                <w:szCs w:val="24"/>
                <w:lang w:eastAsia="lv-LV"/>
              </w:rPr>
              <w:t xml:space="preserve">  </w:t>
            </w:r>
          </w:p>
        </w:tc>
      </w:tr>
      <w:tr w:rsidR="006C7274" w:rsidRPr="002D55CC" w14:paraId="23AAB1EB" w14:textId="77777777" w:rsidTr="00F00C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1224C3"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F19149E"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38F20E" w14:textId="5EA6D5F9" w:rsidR="006C7274" w:rsidRPr="002C2095" w:rsidRDefault="002C2095" w:rsidP="002C2095">
            <w:pPr>
              <w:spacing w:after="0" w:line="240" w:lineRule="auto"/>
              <w:jc w:val="both"/>
              <w:rPr>
                <w:rFonts w:ascii="Times New Roman" w:eastAsia="Times New Roman" w:hAnsi="Times New Roman" w:cs="Times New Roman"/>
                <w:iCs/>
                <w:sz w:val="24"/>
                <w:szCs w:val="24"/>
                <w:lang w:eastAsia="lv-LV"/>
              </w:rPr>
            </w:pPr>
            <w:r w:rsidRPr="002C2095">
              <w:rPr>
                <w:rFonts w:ascii="Times New Roman" w:eastAsia="Times New Roman" w:hAnsi="Times New Roman" w:cs="Times New Roman"/>
                <w:iCs/>
                <w:sz w:val="24"/>
                <w:szCs w:val="24"/>
                <w:lang w:eastAsia="lv-LV"/>
              </w:rPr>
              <w:t>Nav.</w:t>
            </w:r>
          </w:p>
        </w:tc>
      </w:tr>
    </w:tbl>
    <w:p w14:paraId="22FB3F0C" w14:textId="77777777" w:rsidR="00585F9D" w:rsidRDefault="00585F9D" w:rsidP="006C7274">
      <w:pPr>
        <w:spacing w:after="0" w:line="240" w:lineRule="auto"/>
        <w:rPr>
          <w:rFonts w:ascii="Times New Roman" w:eastAsia="Times New Roman" w:hAnsi="Times New Roman" w:cs="Times New Roman"/>
          <w:iCs/>
          <w:color w:val="414142"/>
          <w:sz w:val="24"/>
          <w:szCs w:val="24"/>
          <w:highlight w:val="yellow"/>
          <w:lang w:eastAsia="lv-LV"/>
        </w:rPr>
      </w:pPr>
    </w:p>
    <w:p w14:paraId="66784C01" w14:textId="768706CC" w:rsidR="006C7274" w:rsidRPr="004C6BA2" w:rsidRDefault="006C7274" w:rsidP="006C7274">
      <w:pPr>
        <w:spacing w:after="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1"/>
        <w:gridCol w:w="960"/>
        <w:gridCol w:w="1054"/>
        <w:gridCol w:w="867"/>
        <w:gridCol w:w="1054"/>
        <w:gridCol w:w="867"/>
        <w:gridCol w:w="1360"/>
        <w:gridCol w:w="1162"/>
      </w:tblGrid>
      <w:tr w:rsidR="00C634BE" w:rsidRPr="002D55CC" w14:paraId="433D83C2" w14:textId="1DDEFAE8" w:rsidTr="00CB613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DE10F6" w14:textId="56E4AD73" w:rsidR="00C634BE" w:rsidRPr="002D55CC" w:rsidRDefault="00C634BE" w:rsidP="00CB6130">
            <w:pPr>
              <w:spacing w:after="0" w:line="240" w:lineRule="auto"/>
              <w:rPr>
                <w:rFonts w:ascii="Times New Roman" w:eastAsia="Times New Roman" w:hAnsi="Times New Roman" w:cs="Times New Roman"/>
                <w:b/>
                <w:bCs/>
                <w:iCs/>
                <w:color w:val="414142"/>
                <w:sz w:val="24"/>
                <w:szCs w:val="24"/>
                <w:lang w:eastAsia="lv-LV"/>
              </w:rPr>
            </w:pPr>
            <w:r w:rsidRPr="002C209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634BE" w:rsidRPr="002D55CC" w14:paraId="0F2F50FF" w14:textId="67DAE2BE" w:rsidTr="00145EFF">
        <w:trPr>
          <w:tblCellSpacing w:w="15" w:type="dxa"/>
        </w:trPr>
        <w:tc>
          <w:tcPr>
            <w:tcW w:w="956" w:type="pct"/>
            <w:vMerge w:val="restart"/>
            <w:tcBorders>
              <w:top w:val="outset" w:sz="6" w:space="0" w:color="auto"/>
              <w:left w:val="outset" w:sz="6" w:space="0" w:color="auto"/>
              <w:bottom w:val="outset" w:sz="6" w:space="0" w:color="auto"/>
              <w:right w:val="outset" w:sz="6" w:space="0" w:color="auto"/>
            </w:tcBorders>
            <w:vAlign w:val="center"/>
            <w:hideMark/>
          </w:tcPr>
          <w:p w14:paraId="29F493E0" w14:textId="23066300"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D9CF85" w14:textId="731DD9EA" w:rsidR="00C634BE" w:rsidRPr="002D55CC" w:rsidRDefault="00C634BE" w:rsidP="000B6AB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B0788A">
              <w:rPr>
                <w:rFonts w:ascii="Times New Roman" w:eastAsia="Times New Roman" w:hAnsi="Times New Roman" w:cs="Times New Roman"/>
                <w:iCs/>
                <w:color w:val="414142"/>
                <w:sz w:val="24"/>
                <w:szCs w:val="24"/>
                <w:lang w:eastAsia="lv-LV"/>
              </w:rPr>
              <w:t>2</w:t>
            </w:r>
            <w:r w:rsidR="009C1C2D">
              <w:rPr>
                <w:rFonts w:ascii="Times New Roman" w:eastAsia="Times New Roman" w:hAnsi="Times New Roman" w:cs="Times New Roman"/>
                <w:iCs/>
                <w:color w:val="414142"/>
                <w:sz w:val="24"/>
                <w:szCs w:val="24"/>
                <w:lang w:eastAsia="lv-LV"/>
              </w:rPr>
              <w:t>1</w:t>
            </w:r>
          </w:p>
        </w:tc>
        <w:tc>
          <w:tcPr>
            <w:tcW w:w="2882" w:type="pct"/>
            <w:gridSpan w:val="5"/>
            <w:tcBorders>
              <w:top w:val="outset" w:sz="6" w:space="0" w:color="auto"/>
              <w:left w:val="outset" w:sz="6" w:space="0" w:color="auto"/>
              <w:bottom w:val="outset" w:sz="6" w:space="0" w:color="auto"/>
              <w:right w:val="outset" w:sz="6" w:space="0" w:color="auto"/>
            </w:tcBorders>
            <w:vAlign w:val="center"/>
            <w:hideMark/>
          </w:tcPr>
          <w:p w14:paraId="0CFADE50" w14:textId="6E08EF8D"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Turpmākie trīs gadi (</w:t>
            </w:r>
            <w:r w:rsidRPr="002D55CC">
              <w:rPr>
                <w:rFonts w:ascii="Times New Roman" w:eastAsia="Times New Roman" w:hAnsi="Times New Roman" w:cs="Times New Roman"/>
                <w:i/>
                <w:iCs/>
                <w:color w:val="414142"/>
                <w:sz w:val="24"/>
                <w:szCs w:val="24"/>
                <w:lang w:eastAsia="lv-LV"/>
              </w:rPr>
              <w:t>euro</w:t>
            </w:r>
            <w:r w:rsidRPr="002D55CC">
              <w:rPr>
                <w:rFonts w:ascii="Times New Roman" w:eastAsia="Times New Roman" w:hAnsi="Times New Roman" w:cs="Times New Roman"/>
                <w:iCs/>
                <w:color w:val="414142"/>
                <w:sz w:val="24"/>
                <w:szCs w:val="24"/>
                <w:lang w:eastAsia="lv-LV"/>
              </w:rPr>
              <w:t>)</w:t>
            </w:r>
          </w:p>
        </w:tc>
      </w:tr>
      <w:tr w:rsidR="00C634BE" w:rsidRPr="002D55CC" w14:paraId="7777F029" w14:textId="3602F87D" w:rsidTr="00145EFF">
        <w:trPr>
          <w:tblCellSpacing w:w="15" w:type="dxa"/>
        </w:trPr>
        <w:tc>
          <w:tcPr>
            <w:tcW w:w="956" w:type="pct"/>
            <w:vMerge/>
            <w:tcBorders>
              <w:top w:val="outset" w:sz="6" w:space="0" w:color="auto"/>
              <w:left w:val="outset" w:sz="6" w:space="0" w:color="auto"/>
              <w:bottom w:val="outset" w:sz="6" w:space="0" w:color="auto"/>
              <w:right w:val="outset" w:sz="6" w:space="0" w:color="auto"/>
            </w:tcBorders>
            <w:vAlign w:val="center"/>
            <w:hideMark/>
          </w:tcPr>
          <w:p w14:paraId="25430760" w14:textId="533980CB"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177EC552" w14:textId="600EC98E"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75648D4A" w14:textId="5B3DD99F" w:rsidR="00C634BE" w:rsidRPr="002D55CC" w:rsidRDefault="00C634BE" w:rsidP="000B6AB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9C1C2D">
              <w:rPr>
                <w:rFonts w:ascii="Times New Roman" w:eastAsia="Times New Roman" w:hAnsi="Times New Roman" w:cs="Times New Roman"/>
                <w:iCs/>
                <w:color w:val="414142"/>
                <w:sz w:val="24"/>
                <w:szCs w:val="24"/>
                <w:lang w:eastAsia="lv-LV"/>
              </w:rPr>
              <w:t>2</w:t>
            </w:r>
          </w:p>
        </w:tc>
        <w:tc>
          <w:tcPr>
            <w:tcW w:w="1213" w:type="pct"/>
            <w:gridSpan w:val="2"/>
            <w:tcBorders>
              <w:top w:val="outset" w:sz="6" w:space="0" w:color="auto"/>
              <w:left w:val="outset" w:sz="6" w:space="0" w:color="auto"/>
              <w:bottom w:val="outset" w:sz="6" w:space="0" w:color="auto"/>
              <w:right w:val="outset" w:sz="6" w:space="0" w:color="auto"/>
            </w:tcBorders>
            <w:vAlign w:val="center"/>
            <w:hideMark/>
          </w:tcPr>
          <w:p w14:paraId="2D8D3A0F" w14:textId="6ED28D17" w:rsidR="00C634BE" w:rsidRPr="002D55CC" w:rsidRDefault="00C634B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9C1C2D">
              <w:rPr>
                <w:rFonts w:ascii="Times New Roman" w:eastAsia="Times New Roman" w:hAnsi="Times New Roman" w:cs="Times New Roman"/>
                <w:iCs/>
                <w:color w:val="414142"/>
                <w:sz w:val="24"/>
                <w:szCs w:val="24"/>
                <w:lang w:eastAsia="lv-LV"/>
              </w:rPr>
              <w:t>3</w:t>
            </w:r>
          </w:p>
        </w:tc>
        <w:tc>
          <w:tcPr>
            <w:tcW w:w="591" w:type="pct"/>
            <w:tcBorders>
              <w:top w:val="outset" w:sz="6" w:space="0" w:color="auto"/>
              <w:left w:val="outset" w:sz="6" w:space="0" w:color="auto"/>
              <w:bottom w:val="outset" w:sz="6" w:space="0" w:color="auto"/>
              <w:right w:val="outset" w:sz="6" w:space="0" w:color="auto"/>
            </w:tcBorders>
            <w:vAlign w:val="center"/>
            <w:hideMark/>
          </w:tcPr>
          <w:p w14:paraId="1DF913C3" w14:textId="1E7B8D84" w:rsidR="00C634BE" w:rsidRPr="002D55CC" w:rsidRDefault="00C634B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9C1C2D">
              <w:rPr>
                <w:rFonts w:ascii="Times New Roman" w:eastAsia="Times New Roman" w:hAnsi="Times New Roman" w:cs="Times New Roman"/>
                <w:iCs/>
                <w:color w:val="414142"/>
                <w:sz w:val="24"/>
                <w:szCs w:val="24"/>
                <w:lang w:eastAsia="lv-LV"/>
              </w:rPr>
              <w:t>4</w:t>
            </w:r>
          </w:p>
        </w:tc>
      </w:tr>
      <w:tr w:rsidR="00C634BE" w:rsidRPr="002D55CC" w14:paraId="7BF1CB41" w14:textId="156B6B7A" w:rsidTr="00145EFF">
        <w:trPr>
          <w:tblCellSpacing w:w="15" w:type="dxa"/>
        </w:trPr>
        <w:tc>
          <w:tcPr>
            <w:tcW w:w="956" w:type="pct"/>
            <w:vMerge/>
            <w:tcBorders>
              <w:top w:val="outset" w:sz="6" w:space="0" w:color="auto"/>
              <w:left w:val="outset" w:sz="6" w:space="0" w:color="auto"/>
              <w:bottom w:val="outset" w:sz="6" w:space="0" w:color="auto"/>
              <w:right w:val="outset" w:sz="6" w:space="0" w:color="auto"/>
            </w:tcBorders>
            <w:vAlign w:val="center"/>
            <w:hideMark/>
          </w:tcPr>
          <w:p w14:paraId="4F454A4E" w14:textId="2B03AB01"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0408474" w14:textId="756837C4"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26221E" w14:textId="68828222"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F7B9C7" w14:textId="062449DB"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9F022E" w14:textId="54F4A670"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w:t>
            </w:r>
            <w:r>
              <w:rPr>
                <w:rFonts w:ascii="Times New Roman" w:eastAsia="Times New Roman" w:hAnsi="Times New Roman" w:cs="Times New Roman"/>
                <w:iCs/>
                <w:color w:val="414142"/>
                <w:sz w:val="24"/>
                <w:szCs w:val="24"/>
                <w:lang w:eastAsia="lv-LV"/>
              </w:rPr>
              <w:t xml:space="preserve"> budžeta ietvaru 2020.</w:t>
            </w:r>
            <w:r w:rsidRPr="002D55CC">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234DFE" w14:textId="0B0A94E3"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734" w:type="pct"/>
            <w:tcBorders>
              <w:top w:val="outset" w:sz="6" w:space="0" w:color="auto"/>
              <w:left w:val="outset" w:sz="6" w:space="0" w:color="auto"/>
              <w:bottom w:val="outset" w:sz="6" w:space="0" w:color="auto"/>
              <w:right w:val="outset" w:sz="6" w:space="0" w:color="auto"/>
            </w:tcBorders>
            <w:vAlign w:val="center"/>
            <w:hideMark/>
          </w:tcPr>
          <w:p w14:paraId="6D73D459" w14:textId="762B6500"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w:t>
            </w:r>
            <w:r>
              <w:rPr>
                <w:rFonts w:ascii="Times New Roman" w:eastAsia="Times New Roman" w:hAnsi="Times New Roman" w:cs="Times New Roman"/>
                <w:iCs/>
                <w:color w:val="414142"/>
                <w:sz w:val="24"/>
                <w:szCs w:val="24"/>
                <w:lang w:eastAsia="lv-LV"/>
              </w:rPr>
              <w:t>idēja termiņa budžeta ietvaru 2021. </w:t>
            </w:r>
            <w:r w:rsidRPr="002D55CC">
              <w:rPr>
                <w:rFonts w:ascii="Times New Roman" w:eastAsia="Times New Roman" w:hAnsi="Times New Roman" w:cs="Times New Roman"/>
                <w:iCs/>
                <w:color w:val="414142"/>
                <w:sz w:val="24"/>
                <w:szCs w:val="24"/>
                <w:lang w:eastAsia="lv-LV"/>
              </w:rPr>
              <w:t>gadam</w:t>
            </w:r>
          </w:p>
        </w:tc>
        <w:tc>
          <w:tcPr>
            <w:tcW w:w="591" w:type="pct"/>
            <w:tcBorders>
              <w:top w:val="outset" w:sz="6" w:space="0" w:color="auto"/>
              <w:left w:val="outset" w:sz="6" w:space="0" w:color="auto"/>
              <w:bottom w:val="outset" w:sz="6" w:space="0" w:color="auto"/>
              <w:right w:val="outset" w:sz="6" w:space="0" w:color="auto"/>
            </w:tcBorders>
            <w:vAlign w:val="center"/>
            <w:hideMark/>
          </w:tcPr>
          <w:p w14:paraId="0FA65AB0" w14:textId="59510CF8"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w:t>
            </w:r>
            <w:r>
              <w:rPr>
                <w:rFonts w:ascii="Times New Roman" w:eastAsia="Times New Roman" w:hAnsi="Times New Roman" w:cs="Times New Roman"/>
                <w:iCs/>
                <w:color w:val="414142"/>
                <w:sz w:val="24"/>
                <w:szCs w:val="24"/>
                <w:lang w:eastAsia="lv-LV"/>
              </w:rPr>
              <w:t>ēja termiņa budžeta ietvaru 2021.</w:t>
            </w:r>
            <w:r w:rsidRPr="002D55CC">
              <w:rPr>
                <w:rFonts w:ascii="Times New Roman" w:eastAsia="Times New Roman" w:hAnsi="Times New Roman" w:cs="Times New Roman"/>
                <w:iCs/>
                <w:color w:val="414142"/>
                <w:sz w:val="24"/>
                <w:szCs w:val="24"/>
                <w:lang w:eastAsia="lv-LV"/>
              </w:rPr>
              <w:t xml:space="preserve"> gadam</w:t>
            </w:r>
          </w:p>
        </w:tc>
      </w:tr>
      <w:tr w:rsidR="00C634BE" w:rsidRPr="002D55CC" w14:paraId="5268F684" w14:textId="7AE11B37" w:rsidTr="00145EFF">
        <w:trPr>
          <w:tblCellSpacing w:w="15" w:type="dxa"/>
        </w:trPr>
        <w:tc>
          <w:tcPr>
            <w:tcW w:w="956" w:type="pct"/>
            <w:tcBorders>
              <w:top w:val="outset" w:sz="6" w:space="0" w:color="auto"/>
              <w:left w:val="outset" w:sz="6" w:space="0" w:color="auto"/>
              <w:bottom w:val="outset" w:sz="6" w:space="0" w:color="auto"/>
              <w:right w:val="outset" w:sz="6" w:space="0" w:color="auto"/>
            </w:tcBorders>
            <w:vAlign w:val="center"/>
            <w:hideMark/>
          </w:tcPr>
          <w:p w14:paraId="060F7B19" w14:textId="01A305B1"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AF21293" w14:textId="2AB858A6"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BF567C" w14:textId="589FFA95"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65BF04" w14:textId="6B18ED9F"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5DF2D7" w14:textId="3AA70892"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39FBA5" w14:textId="7410C7EF"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w:t>
            </w:r>
          </w:p>
        </w:tc>
        <w:tc>
          <w:tcPr>
            <w:tcW w:w="734" w:type="pct"/>
            <w:tcBorders>
              <w:top w:val="outset" w:sz="6" w:space="0" w:color="auto"/>
              <w:left w:val="outset" w:sz="6" w:space="0" w:color="auto"/>
              <w:bottom w:val="outset" w:sz="6" w:space="0" w:color="auto"/>
              <w:right w:val="outset" w:sz="6" w:space="0" w:color="auto"/>
            </w:tcBorders>
            <w:vAlign w:val="center"/>
            <w:hideMark/>
          </w:tcPr>
          <w:p w14:paraId="2E77C51B" w14:textId="36743B0C"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w:t>
            </w:r>
          </w:p>
        </w:tc>
        <w:tc>
          <w:tcPr>
            <w:tcW w:w="591" w:type="pct"/>
            <w:tcBorders>
              <w:top w:val="outset" w:sz="6" w:space="0" w:color="auto"/>
              <w:left w:val="outset" w:sz="6" w:space="0" w:color="auto"/>
              <w:bottom w:val="outset" w:sz="6" w:space="0" w:color="auto"/>
              <w:right w:val="outset" w:sz="6" w:space="0" w:color="auto"/>
            </w:tcBorders>
            <w:vAlign w:val="center"/>
            <w:hideMark/>
          </w:tcPr>
          <w:p w14:paraId="43D16052" w14:textId="330FA95D"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w:t>
            </w:r>
          </w:p>
        </w:tc>
      </w:tr>
      <w:tr w:rsidR="00C634BE" w:rsidRPr="002D55CC" w14:paraId="7F433B4B" w14:textId="09E77604"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1FC5FFCB" w14:textId="683126E4"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tcPr>
          <w:p w14:paraId="09F2E06C" w14:textId="697A44A4"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45984243" w14:textId="5B75053C"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D32D290" w14:textId="1FB85992" w:rsidR="00C634BE" w:rsidRPr="00145EFF" w:rsidRDefault="00C634BE" w:rsidP="00145EFF">
            <w:pPr>
              <w:spacing w:after="0" w:line="240" w:lineRule="auto"/>
              <w:jc w:val="center"/>
              <w:rPr>
                <w:rFonts w:ascii="Times New Roman" w:eastAsia="Times New Roman" w:hAnsi="Times New Roman" w:cs="Times New Roman"/>
                <w:iCs/>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1C4D06E" w14:textId="00AB23AC"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167CD804" w14:textId="2B5F9325"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4E77D2F1" w14:textId="72E8FF45"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65E437F2" w14:textId="6641EB29"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C634BE" w:rsidRPr="002D55CC" w14:paraId="2083A6BF" w14:textId="23A30DA4"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51469A2A" w14:textId="1912F610"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tcPr>
          <w:p w14:paraId="1C952915" w14:textId="65FF0CBC" w:rsidR="00C634BE" w:rsidRPr="00463FCB" w:rsidRDefault="00C634BE" w:rsidP="00145EFF">
            <w:pPr>
              <w:spacing w:after="0" w:line="240" w:lineRule="auto"/>
              <w:jc w:val="center"/>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155CCB8" w14:textId="688321A6" w:rsidR="00C634BE" w:rsidRPr="00463FCB" w:rsidRDefault="00C634BE" w:rsidP="00145EFF">
            <w:pPr>
              <w:spacing w:after="0" w:line="240" w:lineRule="auto"/>
              <w:jc w:val="center"/>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39B6A42" w14:textId="0F922E29" w:rsidR="00C634BE" w:rsidRDefault="00C634BE" w:rsidP="00145EFF">
            <w:pPr>
              <w:spacing w:after="0" w:line="240" w:lineRule="auto"/>
              <w:jc w:val="center"/>
              <w:rPr>
                <w:rFonts w:ascii="Times New Roman" w:eastAsia="Times New Roman" w:hAnsi="Times New Roman" w:cs="Times New Roman"/>
                <w:iCs/>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C4867C1" w14:textId="331ED6F0"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0C121AA" w14:textId="4985ADED"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3C356CB2" w14:textId="264CF1B9"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6897BEE8" w14:textId="2E057D42" w:rsidR="00C634BE" w:rsidRPr="002D55CC" w:rsidRDefault="00C634BE" w:rsidP="00145EFF">
            <w:pPr>
              <w:spacing w:after="0" w:line="240" w:lineRule="auto"/>
              <w:jc w:val="center"/>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C634BE" w:rsidRPr="002D55CC" w14:paraId="144856F9" w14:textId="70951B33"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75A0A667" w14:textId="131A58B6"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tcPr>
          <w:p w14:paraId="2F1CC663" w14:textId="04AA6A59"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DF39F4D" w14:textId="61A74EA1"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063336ED" w14:textId="576E39FF"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5CECF94" w14:textId="20800A67"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9FE446C" w14:textId="28A45A15"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4A93AD30" w14:textId="32653B60"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91" w:type="pct"/>
            <w:tcBorders>
              <w:top w:val="outset" w:sz="6" w:space="0" w:color="auto"/>
              <w:left w:val="outset" w:sz="6" w:space="0" w:color="auto"/>
              <w:bottom w:val="outset" w:sz="6" w:space="0" w:color="auto"/>
              <w:right w:val="outset" w:sz="6" w:space="0" w:color="auto"/>
            </w:tcBorders>
          </w:tcPr>
          <w:p w14:paraId="1E67EEFE" w14:textId="4F0E3F09"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r>
      <w:tr w:rsidR="00C634BE" w:rsidRPr="002D55CC" w14:paraId="120C72BB" w14:textId="5D49138E"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363D59FC" w14:textId="21CDB593"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tcPr>
          <w:p w14:paraId="6AB1F5FB" w14:textId="16B6A86F"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48368B6E" w14:textId="57AC8A17"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F8FCE5B" w14:textId="0C5426CD"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AEC5943" w14:textId="1529A33E"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829683C" w14:textId="313B6AD7"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47909A3E" w14:textId="457482CB"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91" w:type="pct"/>
            <w:tcBorders>
              <w:top w:val="outset" w:sz="6" w:space="0" w:color="auto"/>
              <w:left w:val="outset" w:sz="6" w:space="0" w:color="auto"/>
              <w:bottom w:val="outset" w:sz="6" w:space="0" w:color="auto"/>
              <w:right w:val="outset" w:sz="6" w:space="0" w:color="auto"/>
            </w:tcBorders>
          </w:tcPr>
          <w:p w14:paraId="117A0B34" w14:textId="71622597" w:rsidR="00C634BE" w:rsidRPr="00463FCB" w:rsidRDefault="00C634BE" w:rsidP="00145EFF">
            <w:pPr>
              <w:jc w:val="center"/>
              <w:rPr>
                <w:rFonts w:ascii="Times New Roman" w:hAnsi="Times New Roman" w:cs="Times New Roman"/>
                <w:sz w:val="24"/>
                <w:szCs w:val="24"/>
              </w:rPr>
            </w:pPr>
            <w:r w:rsidRPr="00463FCB">
              <w:rPr>
                <w:rFonts w:ascii="Times New Roman" w:hAnsi="Times New Roman" w:cs="Times New Roman"/>
                <w:sz w:val="24"/>
                <w:szCs w:val="24"/>
              </w:rPr>
              <w:t>0</w:t>
            </w:r>
          </w:p>
        </w:tc>
      </w:tr>
      <w:tr w:rsidR="003A2F49" w:rsidRPr="002D55CC" w14:paraId="774E6F3F" w14:textId="6DCC67CB"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029A2330" w14:textId="683CF355" w:rsidR="003A2F49" w:rsidRPr="002D55CC" w:rsidRDefault="003A2F49" w:rsidP="003A2F4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tcPr>
          <w:p w14:paraId="6E44A534" w14:textId="687D3986"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5A82A1A5" w14:textId="627241B4"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0801B1E" w14:textId="0AC468BE" w:rsidR="003A2F49" w:rsidRPr="00C207D5"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D9D487C" w14:textId="2186B097"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05F276D2" w14:textId="49D1EEA2" w:rsidR="003A2F49" w:rsidRPr="00145EFF" w:rsidRDefault="003A2F49" w:rsidP="00145EFF">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41C50B7D" w14:textId="017D387E" w:rsidR="003A2F49" w:rsidRPr="00145EFF" w:rsidRDefault="003A2F49" w:rsidP="00145EFF">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3F5692E7" w14:textId="0870E34B" w:rsidR="003A2F49" w:rsidRPr="00145EFF" w:rsidRDefault="003A2F49" w:rsidP="00145EFF">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3A2F49" w:rsidRPr="002D55CC" w14:paraId="555243E6" w14:textId="6EB26804"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170EC118" w14:textId="6232FC17" w:rsidR="003A2F49" w:rsidRPr="002D55CC" w:rsidRDefault="003A2F49" w:rsidP="003A2F4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tcPr>
          <w:p w14:paraId="2C127D47" w14:textId="2277ACFF" w:rsidR="003A2F49" w:rsidRPr="003B6203" w:rsidRDefault="003A2F49" w:rsidP="003A2F4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5C5CD22D" w14:textId="49E210D6" w:rsidR="003A2F49" w:rsidRPr="003B6203"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FF7E9D4" w14:textId="7CDEBDB9" w:rsidR="003A2F49" w:rsidRPr="00145EFF"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14D24FEC" w14:textId="0056BB10" w:rsidR="003A2F49" w:rsidRPr="00AE308B"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350C568" w14:textId="7E18B490" w:rsidR="003A2F49" w:rsidRPr="00145EFF"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2CB21B39" w14:textId="212DAE0F" w:rsidR="003A2F49" w:rsidRPr="00145EFF"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47CB1786" w14:textId="407BF6A8" w:rsidR="003A2F49" w:rsidRPr="00145EFF" w:rsidRDefault="003A2F49" w:rsidP="00145EFF">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r>
      <w:tr w:rsidR="00C634BE" w:rsidRPr="002D55CC" w14:paraId="1B082AD6" w14:textId="57C7E3C8"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5003AEB0" w14:textId="294CC260"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tcPr>
          <w:p w14:paraId="38517180" w14:textId="5051B741"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77C13FE" w14:textId="3A76A3FA"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5E17BE9B" w14:textId="0B325974"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4FF81726" w14:textId="4B8968C2"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B9CFAA5" w14:textId="09D5A6CF"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50489715" w14:textId="47CDD3B0"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0BD8E64F" w14:textId="0F58ABEA" w:rsidR="00C634BE" w:rsidRPr="00145EFF" w:rsidRDefault="00C634BE" w:rsidP="00145EFF">
            <w:pPr>
              <w:jc w:val="center"/>
              <w:rPr>
                <w:rFonts w:ascii="Times New Roman" w:eastAsia="Times New Roman" w:hAnsi="Times New Roman" w:cs="Times New Roman"/>
                <w:sz w:val="24"/>
                <w:szCs w:val="24"/>
                <w:lang w:eastAsia="lv-LV"/>
              </w:rPr>
            </w:pPr>
            <w:r w:rsidRPr="00145EFF">
              <w:rPr>
                <w:rFonts w:ascii="Times New Roman" w:eastAsia="Times New Roman" w:hAnsi="Times New Roman" w:cs="Times New Roman"/>
                <w:sz w:val="24"/>
                <w:szCs w:val="24"/>
                <w:lang w:eastAsia="lv-LV"/>
              </w:rPr>
              <w:t>0</w:t>
            </w:r>
          </w:p>
        </w:tc>
      </w:tr>
      <w:tr w:rsidR="00C634BE" w:rsidRPr="002D55CC" w14:paraId="40E5BD07" w14:textId="31FC6ACB"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236007D2" w14:textId="33565CCC" w:rsidR="00C634BE" w:rsidRPr="002D55CC" w:rsidRDefault="00C634BE"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tcPr>
          <w:p w14:paraId="3618BFFB" w14:textId="1F0F4869"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6E89DEF7" w14:textId="12EBFFFA"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A3BA151" w14:textId="46410C9A"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CA8765F" w14:textId="6CFBC7B9"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05D1DB1B" w14:textId="6C6336A7"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5ECF3DF3" w14:textId="3FA2F0F7"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91" w:type="pct"/>
            <w:tcBorders>
              <w:top w:val="outset" w:sz="6" w:space="0" w:color="auto"/>
              <w:left w:val="outset" w:sz="6" w:space="0" w:color="auto"/>
              <w:bottom w:val="outset" w:sz="6" w:space="0" w:color="auto"/>
              <w:right w:val="outset" w:sz="6" w:space="0" w:color="auto"/>
            </w:tcBorders>
          </w:tcPr>
          <w:p w14:paraId="4F887462" w14:textId="32102F89" w:rsidR="00C634BE" w:rsidRPr="00463FCB" w:rsidRDefault="00C634BE" w:rsidP="00CB6130">
            <w:pPr>
              <w:jc w:val="center"/>
              <w:rPr>
                <w:rFonts w:ascii="Times New Roman" w:hAnsi="Times New Roman" w:cs="Times New Roman"/>
                <w:sz w:val="24"/>
                <w:szCs w:val="24"/>
              </w:rPr>
            </w:pPr>
            <w:r w:rsidRPr="00463FCB">
              <w:rPr>
                <w:rFonts w:ascii="Times New Roman" w:hAnsi="Times New Roman" w:cs="Times New Roman"/>
                <w:sz w:val="24"/>
                <w:szCs w:val="24"/>
              </w:rPr>
              <w:t>0</w:t>
            </w:r>
          </w:p>
        </w:tc>
      </w:tr>
      <w:tr w:rsidR="003A2F49" w:rsidRPr="002D55CC" w14:paraId="1811171C" w14:textId="06AF851B"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48917ED3" w14:textId="157F17AF" w:rsidR="003A2F49" w:rsidRPr="002D55CC" w:rsidRDefault="003A2F49" w:rsidP="003A2F4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tcPr>
          <w:p w14:paraId="10BB30DC" w14:textId="1F8C10B9"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84E10FB" w14:textId="15A6D740"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5EE5BB3" w14:textId="56E62304" w:rsidR="003A2F49" w:rsidRPr="00301D12" w:rsidRDefault="003A2F49" w:rsidP="003A2F49">
            <w:pPr>
              <w:jc w:val="center"/>
              <w:rPr>
                <w:rFonts w:ascii="Times New Roman" w:hAnsi="Times New Roman" w:cs="Times New Roman"/>
                <w:sz w:val="24"/>
                <w:szCs w:val="24"/>
              </w:rPr>
            </w:pPr>
            <w:r>
              <w:rPr>
                <w:rFonts w:ascii="Times New Roman" w:eastAsia="Times New Roman" w:hAnsi="Times New Roman" w:cs="Times New Roman"/>
                <w:b/>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440DF3D" w14:textId="3138A705"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47C0C847" w14:textId="00E128C4" w:rsidR="003A2F49" w:rsidRPr="00301D12" w:rsidRDefault="003A2F49" w:rsidP="003A2F49">
            <w:pPr>
              <w:jc w:val="center"/>
              <w:rPr>
                <w:rFonts w:ascii="Times New Roman" w:hAnsi="Times New Roman" w:cs="Times New Roman"/>
                <w:sz w:val="24"/>
                <w:szCs w:val="24"/>
              </w:rPr>
            </w:pPr>
            <w:r>
              <w:rPr>
                <w:rFonts w:ascii="Times New Roman" w:eastAsia="Times New Roman" w:hAnsi="Times New Roman" w:cs="Times New Roman"/>
                <w:b/>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49D03092" w14:textId="7ACADE1F"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52E436A4" w14:textId="61F17201" w:rsidR="003A2F49" w:rsidRPr="00E210A4" w:rsidRDefault="003A2F49" w:rsidP="003A2F49">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3A2F49" w:rsidRPr="002D55CC" w14:paraId="48020A16" w14:textId="238C410C" w:rsidTr="00145EFF">
        <w:trPr>
          <w:tblCellSpacing w:w="15" w:type="dxa"/>
        </w:trPr>
        <w:tc>
          <w:tcPr>
            <w:tcW w:w="956" w:type="pct"/>
            <w:tcBorders>
              <w:top w:val="outset" w:sz="6" w:space="0" w:color="auto"/>
              <w:left w:val="outset" w:sz="6" w:space="0" w:color="auto"/>
              <w:bottom w:val="outset" w:sz="6" w:space="0" w:color="auto"/>
              <w:right w:val="outset" w:sz="6" w:space="0" w:color="auto"/>
            </w:tcBorders>
          </w:tcPr>
          <w:p w14:paraId="62B0455E" w14:textId="7C81D272" w:rsidR="003A2F49" w:rsidRPr="002D55CC" w:rsidRDefault="003A2F49" w:rsidP="003A2F4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tcPr>
          <w:p w14:paraId="1F6209D5" w14:textId="3552F4B2" w:rsidR="003A2F49" w:rsidRPr="00E210A4" w:rsidRDefault="003A2F49" w:rsidP="003A2F4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F1FEC53" w14:textId="7EA288A9" w:rsidR="003A2F49" w:rsidRPr="00E210A4" w:rsidRDefault="003A2F49" w:rsidP="003A2F49">
            <w:pPr>
              <w:jc w:val="center"/>
              <w:rPr>
                <w:rFonts w:ascii="Times New Roman" w:eastAsia="Times New Roman" w:hAnsi="Times New Roman" w:cs="Times New Roman"/>
                <w:sz w:val="24"/>
                <w:szCs w:val="24"/>
                <w:lang w:eastAsia="lv-LV"/>
              </w:rPr>
            </w:pPr>
            <w:r w:rsidRPr="00761C23">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56B9EB9E" w14:textId="0CF387EC" w:rsidR="003A2F49" w:rsidRPr="00301D12" w:rsidRDefault="003A2F49" w:rsidP="003A2F49">
            <w:pPr>
              <w:jc w:val="center"/>
              <w:rPr>
                <w:rFonts w:ascii="Times New Roman" w:hAnsi="Times New Roman" w:cs="Times New Roman"/>
                <w:sz w:val="24"/>
                <w:szCs w:val="24"/>
              </w:rPr>
            </w:pPr>
            <w:r w:rsidRPr="00761C23">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590E078" w14:textId="4B5BC786" w:rsidR="003A2F49" w:rsidRPr="00E210A4" w:rsidRDefault="003A2F49" w:rsidP="003A2F49">
            <w:pPr>
              <w:jc w:val="center"/>
              <w:rPr>
                <w:rFonts w:ascii="Times New Roman" w:eastAsia="Times New Roman" w:hAnsi="Times New Roman" w:cs="Times New Roman"/>
                <w:b/>
                <w:sz w:val="24"/>
                <w:szCs w:val="24"/>
                <w:lang w:eastAsia="lv-LV"/>
              </w:rPr>
            </w:pPr>
            <w:r w:rsidRPr="00761C23">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12002DCB" w14:textId="402EABF0" w:rsidR="003A2F49" w:rsidRPr="00301D12" w:rsidRDefault="003A2F49" w:rsidP="003A2F49">
            <w:pPr>
              <w:jc w:val="center"/>
              <w:rPr>
                <w:rFonts w:ascii="Times New Roman" w:hAnsi="Times New Roman" w:cs="Times New Roman"/>
                <w:sz w:val="24"/>
                <w:szCs w:val="24"/>
              </w:rPr>
            </w:pPr>
            <w:r w:rsidRPr="00761C23">
              <w:rPr>
                <w:rFonts w:ascii="Times New Roman" w:eastAsia="Times New Roman" w:hAnsi="Times New Roman" w:cs="Times New Roman"/>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2BE98230" w14:textId="25A53165" w:rsidR="003A2F49" w:rsidRPr="00E210A4" w:rsidRDefault="003A2F49" w:rsidP="003A2F49">
            <w:pPr>
              <w:jc w:val="center"/>
              <w:rPr>
                <w:rFonts w:ascii="Times New Roman" w:eastAsia="Times New Roman" w:hAnsi="Times New Roman" w:cs="Times New Roman"/>
                <w:b/>
                <w:sz w:val="24"/>
                <w:szCs w:val="24"/>
                <w:lang w:eastAsia="lv-LV"/>
              </w:rPr>
            </w:pPr>
            <w:r w:rsidRPr="00761C23">
              <w:rPr>
                <w:rFonts w:ascii="Times New Roman" w:eastAsia="Times New Roman" w:hAnsi="Times New Roman" w:cs="Times New Roman"/>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tcPr>
          <w:p w14:paraId="3834432E" w14:textId="2A052C96" w:rsidR="003A2F49" w:rsidRPr="00E210A4" w:rsidRDefault="003A2F49" w:rsidP="003A2F49">
            <w:pPr>
              <w:jc w:val="center"/>
              <w:rPr>
                <w:rFonts w:ascii="Times New Roman" w:eastAsia="Times New Roman" w:hAnsi="Times New Roman" w:cs="Times New Roman"/>
                <w:b/>
                <w:sz w:val="24"/>
                <w:szCs w:val="24"/>
                <w:lang w:eastAsia="lv-LV"/>
              </w:rPr>
            </w:pPr>
            <w:r w:rsidRPr="00761C23">
              <w:rPr>
                <w:rFonts w:ascii="Times New Roman" w:eastAsia="Times New Roman" w:hAnsi="Times New Roman" w:cs="Times New Roman"/>
                <w:sz w:val="24"/>
                <w:szCs w:val="24"/>
                <w:lang w:eastAsia="lv-LV"/>
              </w:rPr>
              <w:t>0</w:t>
            </w:r>
          </w:p>
        </w:tc>
      </w:tr>
      <w:tr w:rsidR="00B0788A" w:rsidRPr="002D55CC" w14:paraId="24ACADFE" w14:textId="3133C389"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1149C7AF" w14:textId="0E9CFEEC"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567E484F" w14:textId="7F2877D0"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45A8E055" w14:textId="096BD131"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B2EA5A" w14:textId="5823B6E8"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CD577DB" w14:textId="673FAE2F"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463DB75" w14:textId="4DA5BE6F"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65E6FB9B" w14:textId="6E8A750B"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91" w:type="pct"/>
            <w:tcBorders>
              <w:top w:val="outset" w:sz="6" w:space="0" w:color="auto"/>
              <w:left w:val="outset" w:sz="6" w:space="0" w:color="auto"/>
              <w:bottom w:val="outset" w:sz="6" w:space="0" w:color="auto"/>
              <w:right w:val="outset" w:sz="6" w:space="0" w:color="auto"/>
            </w:tcBorders>
          </w:tcPr>
          <w:p w14:paraId="694F5CEC" w14:textId="693BAB9E"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r>
      <w:tr w:rsidR="00B0788A" w:rsidRPr="002D55CC" w14:paraId="0DB71026" w14:textId="7A0BC2FA"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0F9B9E1A" w14:textId="3F2BD705"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600D0118" w14:textId="512A82C6"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6DEFD1A7" w14:textId="67525098"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244AEF01" w14:textId="57E1C3BD"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69BFAC3D" w14:textId="40435242"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93F86CF" w14:textId="285834CF"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1523AD8F" w14:textId="0FD7E0B2"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c>
          <w:tcPr>
            <w:tcW w:w="591" w:type="pct"/>
            <w:tcBorders>
              <w:top w:val="outset" w:sz="6" w:space="0" w:color="auto"/>
              <w:left w:val="outset" w:sz="6" w:space="0" w:color="auto"/>
              <w:bottom w:val="outset" w:sz="6" w:space="0" w:color="auto"/>
              <w:right w:val="outset" w:sz="6" w:space="0" w:color="auto"/>
            </w:tcBorders>
          </w:tcPr>
          <w:p w14:paraId="14C61241" w14:textId="407C4264" w:rsidR="00B0788A" w:rsidRPr="00463FCB" w:rsidRDefault="00B0788A" w:rsidP="00B0788A">
            <w:pPr>
              <w:jc w:val="center"/>
              <w:rPr>
                <w:rFonts w:ascii="Times New Roman" w:hAnsi="Times New Roman" w:cs="Times New Roman"/>
                <w:sz w:val="24"/>
                <w:szCs w:val="24"/>
              </w:rPr>
            </w:pPr>
            <w:r w:rsidRPr="00463FCB">
              <w:rPr>
                <w:rFonts w:ascii="Times New Roman" w:hAnsi="Times New Roman" w:cs="Times New Roman"/>
                <w:sz w:val="24"/>
                <w:szCs w:val="24"/>
              </w:rPr>
              <w:t>0</w:t>
            </w:r>
          </w:p>
        </w:tc>
      </w:tr>
      <w:tr w:rsidR="00B0788A" w:rsidRPr="002D55CC" w14:paraId="1C0D0880" w14:textId="3FA443C9"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42F32EB0" w14:textId="4609807F" w:rsidR="00B0788A" w:rsidRPr="003B6203" w:rsidRDefault="00B0788A" w:rsidP="00B0788A">
            <w:pPr>
              <w:spacing w:after="0" w:line="240" w:lineRule="auto"/>
              <w:rPr>
                <w:rFonts w:ascii="Times New Roman" w:eastAsia="Times New Roman" w:hAnsi="Times New Roman" w:cs="Times New Roman"/>
                <w:iCs/>
                <w:color w:val="414142"/>
                <w:sz w:val="24"/>
                <w:szCs w:val="24"/>
                <w:lang w:eastAsia="lv-LV"/>
              </w:rPr>
            </w:pPr>
            <w:r w:rsidRPr="003B6203">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52E836" w14:textId="2FAFE1B0"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A32407" w14:textId="70AB2947"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A9F42A" w14:textId="5D9847EB"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08BE01" w14:textId="04336571"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6E28E6" w14:textId="7540A3AD"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X</w:t>
            </w:r>
          </w:p>
        </w:tc>
        <w:tc>
          <w:tcPr>
            <w:tcW w:w="734" w:type="pct"/>
            <w:tcBorders>
              <w:top w:val="outset" w:sz="6" w:space="0" w:color="auto"/>
              <w:left w:val="outset" w:sz="6" w:space="0" w:color="auto"/>
              <w:bottom w:val="outset" w:sz="6" w:space="0" w:color="auto"/>
              <w:right w:val="outset" w:sz="6" w:space="0" w:color="auto"/>
            </w:tcBorders>
            <w:vAlign w:val="center"/>
            <w:hideMark/>
          </w:tcPr>
          <w:p w14:paraId="1023AEB0" w14:textId="228F2E75" w:rsidR="00B0788A" w:rsidRPr="003B6203" w:rsidRDefault="00B0788A" w:rsidP="00B0788A">
            <w:pPr>
              <w:spacing w:after="0" w:line="240" w:lineRule="auto"/>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3F15314" w14:textId="1DCC3F47" w:rsidR="00B0788A" w:rsidRPr="00463FCB" w:rsidRDefault="00B0788A" w:rsidP="00B0788A">
            <w:pPr>
              <w:spacing w:after="0" w:line="240" w:lineRule="auto"/>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 0</w:t>
            </w:r>
          </w:p>
        </w:tc>
      </w:tr>
      <w:tr w:rsidR="00B0788A" w:rsidRPr="002D55CC" w14:paraId="3C18F3E2" w14:textId="66822BED"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3B0BCEFF" w14:textId="1434C62B"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1652C15" w14:textId="55C47BE4" w:rsidR="00B0788A" w:rsidRPr="00463FCB" w:rsidRDefault="00B0788A" w:rsidP="00B0788A">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015906A3" w14:textId="23591C9A" w:rsidR="00B0788A" w:rsidRPr="00463FCB" w:rsidRDefault="00B0788A" w:rsidP="00B0788A">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ADCDD00" w14:textId="3890A225"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06173341" w14:textId="38BFD7EB" w:rsidR="00B0788A" w:rsidRPr="003B6203" w:rsidRDefault="003A2F49" w:rsidP="00B0788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9A41DDF" w14:textId="366EF0AC" w:rsidR="00B0788A" w:rsidRPr="003B6203" w:rsidRDefault="00B0788A" w:rsidP="00B0788A">
            <w:pPr>
              <w:spacing w:after="0" w:line="240" w:lineRule="auto"/>
              <w:jc w:val="center"/>
              <w:rPr>
                <w:rFonts w:ascii="Times New Roman" w:eastAsia="Times New Roman" w:hAnsi="Times New Roman" w:cs="Times New Roman"/>
                <w:iCs/>
                <w:sz w:val="24"/>
                <w:szCs w:val="24"/>
                <w:lang w:eastAsia="lv-LV"/>
              </w:rPr>
            </w:pPr>
            <w:r w:rsidRPr="003B6203">
              <w:rPr>
                <w:rFonts w:ascii="Times New Roman" w:eastAsia="Times New Roman" w:hAnsi="Times New Roman" w:cs="Times New Roman"/>
                <w:iCs/>
                <w:sz w:val="24"/>
                <w:szCs w:val="24"/>
                <w:lang w:eastAsia="lv-LV"/>
              </w:rPr>
              <w:t>X</w:t>
            </w:r>
          </w:p>
        </w:tc>
        <w:tc>
          <w:tcPr>
            <w:tcW w:w="734" w:type="pct"/>
            <w:tcBorders>
              <w:top w:val="outset" w:sz="6" w:space="0" w:color="auto"/>
              <w:left w:val="outset" w:sz="6" w:space="0" w:color="auto"/>
              <w:bottom w:val="outset" w:sz="6" w:space="0" w:color="auto"/>
              <w:right w:val="outset" w:sz="6" w:space="0" w:color="auto"/>
            </w:tcBorders>
            <w:hideMark/>
          </w:tcPr>
          <w:p w14:paraId="081AECCD" w14:textId="64F5B6CF" w:rsidR="00B0788A" w:rsidRPr="003B6203" w:rsidRDefault="003A2F49" w:rsidP="003B520C">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14:paraId="0BFB2076" w14:textId="77788B3A" w:rsidR="00B0788A" w:rsidRPr="00E210A4" w:rsidRDefault="003A2F49" w:rsidP="00B0788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3A2F49" w:rsidRPr="002D55CC" w14:paraId="4E17E218" w14:textId="7833EB53"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2450F49A" w14:textId="55F9040C" w:rsidR="003A2F49" w:rsidRPr="002D55CC" w:rsidRDefault="003A2F49" w:rsidP="003A2F4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50C48712" w14:textId="4D1D1B19" w:rsidR="003A2F49" w:rsidRPr="00463FCB" w:rsidRDefault="003A2F49" w:rsidP="003A2F49">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E7E9030" w14:textId="145FBC9C" w:rsidR="003A2F49" w:rsidRPr="00463FCB" w:rsidRDefault="003A2F49" w:rsidP="003A2F49">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E4253" w14:textId="37D3591B" w:rsidR="003A2F49" w:rsidRPr="003B6203" w:rsidRDefault="003A2F49" w:rsidP="003A2F49">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8F34F88" w14:textId="354636FD" w:rsidR="003A2F49" w:rsidRPr="003B6203" w:rsidRDefault="003A2F49" w:rsidP="003A2F49">
            <w:pPr>
              <w:jc w:val="center"/>
              <w:rPr>
                <w:rFonts w:ascii="Times New Roman" w:eastAsia="Times New Roman" w:hAnsi="Times New Roman" w:cs="Times New Roman"/>
                <w:b/>
                <w:sz w:val="24"/>
                <w:szCs w:val="24"/>
                <w:lang w:eastAsia="lv-LV"/>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3EE51A" w14:textId="61B85948" w:rsidR="003A2F49" w:rsidRPr="003B6203" w:rsidRDefault="003A2F49" w:rsidP="003A2F49">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2CE80856" w14:textId="30EF4EFB" w:rsidR="003A2F49" w:rsidRPr="003B520C" w:rsidRDefault="003A2F49" w:rsidP="003A2F49">
            <w:pPr>
              <w:jc w:val="center"/>
              <w:rPr>
                <w:rFonts w:ascii="Times New Roman" w:eastAsia="Times New Roman" w:hAnsi="Times New Roman" w:cs="Times New Roman"/>
                <w:sz w:val="24"/>
                <w:szCs w:val="24"/>
                <w:lang w:eastAsia="lv-LV"/>
              </w:rPr>
            </w:pPr>
            <w:r w:rsidRPr="00463FCB">
              <w:rPr>
                <w:rFonts w:ascii="Times New Roman" w:hAnsi="Times New Roman" w:cs="Times New Roman"/>
                <w:sz w:val="24"/>
                <w:szCs w:val="24"/>
              </w:rPr>
              <w:t xml:space="preserve"> 0</w:t>
            </w:r>
          </w:p>
        </w:tc>
        <w:tc>
          <w:tcPr>
            <w:tcW w:w="591" w:type="pct"/>
            <w:tcBorders>
              <w:top w:val="outset" w:sz="6" w:space="0" w:color="auto"/>
              <w:left w:val="outset" w:sz="6" w:space="0" w:color="auto"/>
              <w:bottom w:val="outset" w:sz="6" w:space="0" w:color="auto"/>
              <w:right w:val="outset" w:sz="6" w:space="0" w:color="auto"/>
            </w:tcBorders>
            <w:hideMark/>
          </w:tcPr>
          <w:p w14:paraId="5C94A8AD" w14:textId="42314BC0" w:rsidR="003A2F49" w:rsidRPr="003B520C" w:rsidRDefault="003A2F49" w:rsidP="003A2F49">
            <w:pPr>
              <w:jc w:val="center"/>
              <w:rPr>
                <w:rFonts w:ascii="Times New Roman" w:eastAsia="Times New Roman" w:hAnsi="Times New Roman" w:cs="Times New Roman"/>
                <w:sz w:val="24"/>
                <w:szCs w:val="24"/>
                <w:lang w:eastAsia="lv-LV"/>
              </w:rPr>
            </w:pPr>
            <w:r w:rsidRPr="00463FCB">
              <w:rPr>
                <w:rFonts w:ascii="Times New Roman" w:hAnsi="Times New Roman" w:cs="Times New Roman"/>
                <w:sz w:val="24"/>
                <w:szCs w:val="24"/>
              </w:rPr>
              <w:t xml:space="preserve"> 0</w:t>
            </w:r>
          </w:p>
        </w:tc>
      </w:tr>
      <w:tr w:rsidR="00B0788A" w:rsidRPr="002D55CC" w14:paraId="17CCE2A7" w14:textId="52799377"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0549861E" w14:textId="424F1DD8"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70AAE6BE" w14:textId="7038CF18" w:rsidR="00B0788A" w:rsidRPr="00463FCB" w:rsidRDefault="00B0788A" w:rsidP="00B0788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6762E98D" w14:textId="60A8C2EE" w:rsidR="00B0788A" w:rsidRPr="00463FCB" w:rsidRDefault="00B0788A" w:rsidP="00B0788A">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8A6C107" w14:textId="454B1F32" w:rsidR="00B0788A" w:rsidRPr="003B6203" w:rsidRDefault="00B0788A" w:rsidP="00B0788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0481E96" w14:textId="72A7A654" w:rsidR="00B0788A" w:rsidRPr="003B6203" w:rsidRDefault="00B0788A" w:rsidP="00B0788A">
            <w:pPr>
              <w:rPr>
                <w:rFonts w:ascii="Times New Roman" w:hAnsi="Times New Roman" w:cs="Times New Roman"/>
                <w:sz w:val="24"/>
                <w:szCs w:val="24"/>
              </w:rPr>
            </w:pPr>
            <w:r w:rsidRPr="003B6203">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CA0954" w14:textId="24A4E41F" w:rsidR="00B0788A" w:rsidRPr="003B6203" w:rsidRDefault="00B0788A" w:rsidP="00B0788A">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16D4B522" w14:textId="233F8A17" w:rsidR="00B0788A" w:rsidRPr="003B6203" w:rsidRDefault="00B0788A" w:rsidP="00B0788A">
            <w:pPr>
              <w:rPr>
                <w:rFonts w:ascii="Times New Roman" w:hAnsi="Times New Roman" w:cs="Times New Roman"/>
                <w:sz w:val="24"/>
                <w:szCs w:val="24"/>
              </w:rPr>
            </w:pPr>
            <w:r w:rsidRPr="003B6203">
              <w:rPr>
                <w:rFonts w:ascii="Times New Roman" w:hAnsi="Times New Roman" w:cs="Times New Roman"/>
                <w:sz w:val="24"/>
                <w:szCs w:val="24"/>
              </w:rPr>
              <w:t xml:space="preserve"> 0</w:t>
            </w:r>
          </w:p>
        </w:tc>
        <w:tc>
          <w:tcPr>
            <w:tcW w:w="591" w:type="pct"/>
            <w:tcBorders>
              <w:top w:val="outset" w:sz="6" w:space="0" w:color="auto"/>
              <w:left w:val="outset" w:sz="6" w:space="0" w:color="auto"/>
              <w:bottom w:val="outset" w:sz="6" w:space="0" w:color="auto"/>
              <w:right w:val="outset" w:sz="6" w:space="0" w:color="auto"/>
            </w:tcBorders>
            <w:hideMark/>
          </w:tcPr>
          <w:p w14:paraId="7935961E" w14:textId="643EA62A" w:rsidR="00B0788A" w:rsidRPr="00463FCB" w:rsidRDefault="00B0788A" w:rsidP="00B0788A">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B0788A" w:rsidRPr="002D55CC" w14:paraId="3FC03226" w14:textId="6405A949"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2A1FEDEC" w14:textId="34A31145"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5F734A1" w14:textId="6EDA5AAE" w:rsidR="00B0788A" w:rsidRPr="00463FCB" w:rsidRDefault="00B0788A" w:rsidP="00B0788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7AAB951" w14:textId="28E0C6CF" w:rsidR="00B0788A" w:rsidRPr="00463FCB" w:rsidRDefault="00B0788A" w:rsidP="00B0788A">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B940E14" w14:textId="5237B848" w:rsidR="00B0788A" w:rsidRPr="003B6203" w:rsidRDefault="00B0788A" w:rsidP="00B0788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49ECCAD7" w14:textId="704A5802" w:rsidR="00B0788A" w:rsidRPr="003B6203" w:rsidRDefault="00B0788A" w:rsidP="00B0788A">
            <w:pPr>
              <w:rPr>
                <w:rFonts w:ascii="Times New Roman" w:hAnsi="Times New Roman" w:cs="Times New Roman"/>
                <w:sz w:val="24"/>
                <w:szCs w:val="24"/>
              </w:rPr>
            </w:pPr>
            <w:r w:rsidRPr="003B6203">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E6F14" w14:textId="6F1F44A0" w:rsidR="00B0788A" w:rsidRPr="003B6203" w:rsidRDefault="00B0788A" w:rsidP="00B0788A">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3C6804FE" w14:textId="05C09A21" w:rsidR="00B0788A" w:rsidRPr="003B6203" w:rsidRDefault="00B0788A" w:rsidP="00B0788A">
            <w:pPr>
              <w:rPr>
                <w:rFonts w:ascii="Times New Roman" w:hAnsi="Times New Roman" w:cs="Times New Roman"/>
                <w:sz w:val="24"/>
                <w:szCs w:val="24"/>
              </w:rPr>
            </w:pPr>
            <w:r w:rsidRPr="003B6203">
              <w:rPr>
                <w:rFonts w:ascii="Times New Roman" w:hAnsi="Times New Roman" w:cs="Times New Roman"/>
                <w:sz w:val="24"/>
                <w:szCs w:val="24"/>
              </w:rPr>
              <w:t xml:space="preserve"> 0</w:t>
            </w:r>
          </w:p>
        </w:tc>
        <w:tc>
          <w:tcPr>
            <w:tcW w:w="591" w:type="pct"/>
            <w:tcBorders>
              <w:top w:val="outset" w:sz="6" w:space="0" w:color="auto"/>
              <w:left w:val="outset" w:sz="6" w:space="0" w:color="auto"/>
              <w:bottom w:val="outset" w:sz="6" w:space="0" w:color="auto"/>
              <w:right w:val="outset" w:sz="6" w:space="0" w:color="auto"/>
            </w:tcBorders>
            <w:hideMark/>
          </w:tcPr>
          <w:p w14:paraId="7D945CFC" w14:textId="2966B39F" w:rsidR="00B0788A" w:rsidRPr="00463FCB" w:rsidRDefault="00B0788A" w:rsidP="00B0788A">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B0788A" w:rsidRPr="002D55CC" w14:paraId="1CA5B832" w14:textId="6236B7F4" w:rsidTr="00145EFF">
        <w:trPr>
          <w:trHeight w:val="3357"/>
          <w:tblCellSpacing w:w="15" w:type="dxa"/>
        </w:trPr>
        <w:tc>
          <w:tcPr>
            <w:tcW w:w="956" w:type="pct"/>
            <w:tcBorders>
              <w:top w:val="outset" w:sz="6" w:space="0" w:color="auto"/>
              <w:left w:val="outset" w:sz="6" w:space="0" w:color="auto"/>
              <w:right w:val="outset" w:sz="6" w:space="0" w:color="auto"/>
            </w:tcBorders>
            <w:hideMark/>
          </w:tcPr>
          <w:p w14:paraId="4B50A65C" w14:textId="604CC3FD"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94" w:type="pct"/>
            <w:gridSpan w:val="7"/>
            <w:vMerge w:val="restart"/>
            <w:tcBorders>
              <w:top w:val="outset" w:sz="6" w:space="0" w:color="auto"/>
              <w:left w:val="outset" w:sz="6" w:space="0" w:color="auto"/>
              <w:right w:val="outset" w:sz="6" w:space="0" w:color="auto"/>
            </w:tcBorders>
            <w:vAlign w:val="center"/>
            <w:hideMark/>
          </w:tcPr>
          <w:tbl>
            <w:tblPr>
              <w:tblStyle w:val="TableGrid"/>
              <w:tblW w:w="0" w:type="auto"/>
              <w:tblLook w:val="04A0" w:firstRow="1" w:lastRow="0" w:firstColumn="1" w:lastColumn="0" w:noHBand="0" w:noVBand="1"/>
            </w:tblPr>
            <w:tblGrid>
              <w:gridCol w:w="1276"/>
              <w:gridCol w:w="1559"/>
              <w:gridCol w:w="1283"/>
              <w:gridCol w:w="1283"/>
              <w:gridCol w:w="1417"/>
            </w:tblGrid>
            <w:tr w:rsidR="00B0788A" w:rsidRPr="00BE4CDD" w14:paraId="520D6FF1" w14:textId="502352BF" w:rsidTr="00145EFF">
              <w:trPr>
                <w:trHeight w:val="630"/>
              </w:trPr>
              <w:tc>
                <w:tcPr>
                  <w:tcW w:w="1276" w:type="dxa"/>
                  <w:tcBorders>
                    <w:top w:val="single" w:sz="4" w:space="0" w:color="auto"/>
                    <w:left w:val="single" w:sz="4" w:space="0" w:color="auto"/>
                    <w:bottom w:val="single" w:sz="4" w:space="0" w:color="auto"/>
                    <w:right w:val="single" w:sz="4" w:space="0" w:color="auto"/>
                  </w:tcBorders>
                  <w:hideMark/>
                </w:tcPr>
                <w:p w14:paraId="700AE6FE" w14:textId="4D9FC8B4" w:rsidR="00B0788A" w:rsidRPr="003B6203" w:rsidRDefault="00B0788A" w:rsidP="00B0788A">
                  <w:pPr>
                    <w:rPr>
                      <w:rFonts w:ascii="Times New Roman" w:hAnsi="Times New Roman" w:cs="Times New Roman"/>
                      <w:b/>
                      <w:bCs/>
                      <w:color w:val="000000" w:themeColor="text1"/>
                      <w:sz w:val="24"/>
                      <w:szCs w:val="24"/>
                    </w:rPr>
                  </w:pPr>
                  <w:r w:rsidRPr="003B6203">
                    <w:rPr>
                      <w:rFonts w:ascii="Times New Roman" w:hAnsi="Times New Roman" w:cs="Times New Roman"/>
                      <w:b/>
                      <w:bCs/>
                      <w:color w:val="000000" w:themeColor="text1"/>
                      <w:sz w:val="24"/>
                      <w:szCs w:val="24"/>
                    </w:rPr>
                    <w:t>Izdevumi </w:t>
                  </w:r>
                </w:p>
              </w:tc>
              <w:tc>
                <w:tcPr>
                  <w:tcW w:w="1559" w:type="dxa"/>
                  <w:tcBorders>
                    <w:top w:val="single" w:sz="4" w:space="0" w:color="auto"/>
                    <w:left w:val="single" w:sz="4" w:space="0" w:color="auto"/>
                    <w:bottom w:val="single" w:sz="4" w:space="0" w:color="auto"/>
                    <w:right w:val="single" w:sz="4" w:space="0" w:color="auto"/>
                  </w:tcBorders>
                  <w:hideMark/>
                </w:tcPr>
                <w:p w14:paraId="6D4C9ABA" w14:textId="1A485589" w:rsidR="00B0788A" w:rsidRPr="003B6203" w:rsidRDefault="00B0788A" w:rsidP="00AE308B">
                  <w:pPr>
                    <w:rPr>
                      <w:rFonts w:ascii="Times New Roman" w:hAnsi="Times New Roman" w:cs="Times New Roman"/>
                      <w:b/>
                      <w:bCs/>
                      <w:color w:val="000000" w:themeColor="text1"/>
                      <w:sz w:val="24"/>
                      <w:szCs w:val="24"/>
                    </w:rPr>
                  </w:pPr>
                  <w:r w:rsidRPr="003B6203">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20</w:t>
                  </w:r>
                  <w:r w:rsidRPr="003B6203">
                    <w:rPr>
                      <w:rFonts w:ascii="Times New Roman" w:hAnsi="Times New Roman" w:cs="Times New Roman"/>
                      <w:b/>
                      <w:bCs/>
                      <w:color w:val="000000" w:themeColor="text1"/>
                      <w:sz w:val="24"/>
                      <w:szCs w:val="24"/>
                    </w:rPr>
                    <w:t>.</w:t>
                  </w:r>
                  <w:r w:rsidR="00605C82">
                    <w:rPr>
                      <w:rFonts w:ascii="Times New Roman" w:hAnsi="Times New Roman" w:cs="Times New Roman"/>
                      <w:b/>
                      <w:bCs/>
                      <w:color w:val="000000" w:themeColor="text1"/>
                      <w:sz w:val="24"/>
                      <w:szCs w:val="24"/>
                    </w:rPr>
                    <w:t> </w:t>
                  </w:r>
                  <w:r w:rsidRPr="003B6203">
                    <w:rPr>
                      <w:rFonts w:ascii="Times New Roman" w:hAnsi="Times New Roman" w:cs="Times New Roman"/>
                      <w:b/>
                      <w:bCs/>
                      <w:color w:val="000000" w:themeColor="text1"/>
                      <w:sz w:val="24"/>
                      <w:szCs w:val="24"/>
                    </w:rPr>
                    <w:t xml:space="preserve">gads </w:t>
                  </w:r>
                </w:p>
              </w:tc>
              <w:tc>
                <w:tcPr>
                  <w:tcW w:w="1276" w:type="dxa"/>
                  <w:tcBorders>
                    <w:top w:val="single" w:sz="4" w:space="0" w:color="auto"/>
                    <w:left w:val="single" w:sz="4" w:space="0" w:color="auto"/>
                    <w:bottom w:val="single" w:sz="4" w:space="0" w:color="auto"/>
                    <w:right w:val="single" w:sz="4" w:space="0" w:color="auto"/>
                  </w:tcBorders>
                  <w:hideMark/>
                </w:tcPr>
                <w:p w14:paraId="2ED8C689" w14:textId="64062250" w:rsidR="00B0788A" w:rsidRPr="003B6203" w:rsidRDefault="00B0788A">
                  <w:pPr>
                    <w:rPr>
                      <w:rFonts w:ascii="Times New Roman" w:hAnsi="Times New Roman" w:cs="Times New Roman"/>
                      <w:b/>
                      <w:bCs/>
                      <w:color w:val="000000" w:themeColor="text1"/>
                      <w:sz w:val="24"/>
                      <w:szCs w:val="24"/>
                    </w:rPr>
                  </w:pPr>
                  <w:r w:rsidRPr="003B6203">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1</w:t>
                  </w:r>
                  <w:r w:rsidRPr="003B6203">
                    <w:rPr>
                      <w:rFonts w:ascii="Times New Roman" w:hAnsi="Times New Roman" w:cs="Times New Roman"/>
                      <w:b/>
                      <w:bCs/>
                      <w:color w:val="000000" w:themeColor="text1"/>
                      <w:sz w:val="24"/>
                      <w:szCs w:val="24"/>
                    </w:rPr>
                    <w:t>.</w:t>
                  </w:r>
                  <w:r w:rsidR="00605C82">
                    <w:rPr>
                      <w:rFonts w:ascii="Times New Roman" w:hAnsi="Times New Roman" w:cs="Times New Roman"/>
                      <w:b/>
                      <w:bCs/>
                      <w:color w:val="000000" w:themeColor="text1"/>
                      <w:sz w:val="24"/>
                      <w:szCs w:val="24"/>
                    </w:rPr>
                    <w:t> </w:t>
                  </w:r>
                  <w:r w:rsidRPr="003B6203">
                    <w:rPr>
                      <w:rFonts w:ascii="Times New Roman" w:hAnsi="Times New Roman" w:cs="Times New Roman"/>
                      <w:b/>
                      <w:bCs/>
                      <w:color w:val="000000" w:themeColor="text1"/>
                      <w:sz w:val="24"/>
                      <w:szCs w:val="24"/>
                    </w:rPr>
                    <w:t>gads</w:t>
                  </w:r>
                </w:p>
              </w:tc>
              <w:tc>
                <w:tcPr>
                  <w:tcW w:w="1276" w:type="dxa"/>
                  <w:tcBorders>
                    <w:top w:val="single" w:sz="4" w:space="0" w:color="auto"/>
                    <w:left w:val="single" w:sz="4" w:space="0" w:color="auto"/>
                    <w:bottom w:val="single" w:sz="4" w:space="0" w:color="auto"/>
                    <w:right w:val="single" w:sz="4" w:space="0" w:color="auto"/>
                  </w:tcBorders>
                  <w:hideMark/>
                </w:tcPr>
                <w:p w14:paraId="4D453E13" w14:textId="5A5F4415" w:rsidR="00B0788A" w:rsidRPr="003B6203" w:rsidRDefault="00B0788A">
                  <w:pPr>
                    <w:rPr>
                      <w:rFonts w:ascii="Times New Roman" w:hAnsi="Times New Roman" w:cs="Times New Roman"/>
                      <w:b/>
                      <w:bCs/>
                      <w:color w:val="000000" w:themeColor="text1"/>
                      <w:sz w:val="24"/>
                      <w:szCs w:val="24"/>
                    </w:rPr>
                  </w:pPr>
                  <w:r w:rsidRPr="003B6203">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2</w:t>
                  </w:r>
                  <w:r w:rsidRPr="003B6203">
                    <w:rPr>
                      <w:rFonts w:ascii="Times New Roman" w:hAnsi="Times New Roman" w:cs="Times New Roman"/>
                      <w:b/>
                      <w:bCs/>
                      <w:color w:val="000000" w:themeColor="text1"/>
                      <w:sz w:val="24"/>
                      <w:szCs w:val="24"/>
                    </w:rPr>
                    <w:t>.</w:t>
                  </w:r>
                  <w:r w:rsidR="00605C82">
                    <w:rPr>
                      <w:rFonts w:ascii="Times New Roman" w:hAnsi="Times New Roman" w:cs="Times New Roman"/>
                      <w:b/>
                      <w:bCs/>
                      <w:color w:val="000000" w:themeColor="text1"/>
                      <w:sz w:val="24"/>
                      <w:szCs w:val="24"/>
                    </w:rPr>
                    <w:t> </w:t>
                  </w:r>
                  <w:r w:rsidRPr="003B6203">
                    <w:rPr>
                      <w:rFonts w:ascii="Times New Roman" w:hAnsi="Times New Roman" w:cs="Times New Roman"/>
                      <w:b/>
                      <w:bCs/>
                      <w:color w:val="000000" w:themeColor="text1"/>
                      <w:sz w:val="24"/>
                      <w:szCs w:val="24"/>
                    </w:rPr>
                    <w:t>gads</w:t>
                  </w:r>
                </w:p>
              </w:tc>
              <w:tc>
                <w:tcPr>
                  <w:tcW w:w="1417" w:type="dxa"/>
                  <w:tcBorders>
                    <w:top w:val="single" w:sz="4" w:space="0" w:color="auto"/>
                    <w:left w:val="single" w:sz="4" w:space="0" w:color="auto"/>
                    <w:bottom w:val="single" w:sz="4" w:space="0" w:color="auto"/>
                    <w:right w:val="single" w:sz="4" w:space="0" w:color="auto"/>
                  </w:tcBorders>
                  <w:hideMark/>
                </w:tcPr>
                <w:p w14:paraId="746B439A" w14:textId="53ADDDD0" w:rsidR="00B0788A" w:rsidRPr="003B6203" w:rsidRDefault="00B0788A" w:rsidP="00B0788A">
                  <w:pPr>
                    <w:rPr>
                      <w:rFonts w:ascii="Times New Roman" w:hAnsi="Times New Roman" w:cs="Times New Roman"/>
                      <w:b/>
                      <w:bCs/>
                      <w:color w:val="000000" w:themeColor="text1"/>
                      <w:sz w:val="24"/>
                      <w:szCs w:val="24"/>
                    </w:rPr>
                  </w:pPr>
                  <w:r w:rsidRPr="003B6203">
                    <w:rPr>
                      <w:rFonts w:ascii="Times New Roman" w:hAnsi="Times New Roman" w:cs="Times New Roman"/>
                      <w:b/>
                      <w:bCs/>
                      <w:color w:val="000000" w:themeColor="text1"/>
                      <w:sz w:val="24"/>
                      <w:szCs w:val="24"/>
                    </w:rPr>
                    <w:t xml:space="preserve">Turpmāk katru gadu </w:t>
                  </w:r>
                </w:p>
              </w:tc>
            </w:tr>
            <w:tr w:rsidR="00B0788A" w14:paraId="1E032EAE" w14:textId="10A4E55B" w:rsidTr="00145EFF">
              <w:trPr>
                <w:trHeight w:val="555"/>
              </w:trPr>
              <w:tc>
                <w:tcPr>
                  <w:tcW w:w="1276" w:type="dxa"/>
                  <w:tcBorders>
                    <w:top w:val="single" w:sz="4" w:space="0" w:color="auto"/>
                    <w:left w:val="single" w:sz="4" w:space="0" w:color="auto"/>
                    <w:bottom w:val="single" w:sz="4" w:space="0" w:color="auto"/>
                    <w:right w:val="single" w:sz="4" w:space="0" w:color="auto"/>
                  </w:tcBorders>
                  <w:hideMark/>
                </w:tcPr>
                <w:p w14:paraId="688C5A46" w14:textId="503C2467" w:rsidR="00B0788A" w:rsidRPr="003B6203" w:rsidRDefault="00B0788A" w:rsidP="00B0788A">
                  <w:pPr>
                    <w:rPr>
                      <w:rFonts w:ascii="Times New Roman" w:hAnsi="Times New Roman" w:cs="Times New Roman"/>
                      <w:b/>
                      <w:bCs/>
                      <w:color w:val="000000" w:themeColor="text1"/>
                      <w:sz w:val="24"/>
                      <w:szCs w:val="24"/>
                    </w:rPr>
                  </w:pPr>
                  <w:r w:rsidRPr="003B6203">
                    <w:rPr>
                      <w:rFonts w:ascii="Times New Roman" w:hAnsi="Times New Roman" w:cs="Times New Roman"/>
                      <w:color w:val="000000" w:themeColor="text1"/>
                      <w:sz w:val="24"/>
                      <w:szCs w:val="24"/>
                    </w:rPr>
                    <w:t xml:space="preserve">atlīdzība </w:t>
                  </w:r>
                </w:p>
              </w:tc>
              <w:tc>
                <w:tcPr>
                  <w:tcW w:w="1559" w:type="dxa"/>
                  <w:tcBorders>
                    <w:top w:val="single" w:sz="4" w:space="0" w:color="auto"/>
                    <w:left w:val="single" w:sz="4" w:space="0" w:color="auto"/>
                    <w:bottom w:val="single" w:sz="4" w:space="0" w:color="auto"/>
                    <w:right w:val="single" w:sz="4" w:space="0" w:color="auto"/>
                  </w:tcBorders>
                </w:tcPr>
                <w:p w14:paraId="6B701495" w14:textId="34301794" w:rsidR="00B0788A" w:rsidRPr="009F0084" w:rsidRDefault="00B0788A" w:rsidP="00B0788A">
                  <w:pPr>
                    <w:rPr>
                      <w:rFonts w:ascii="Times New Roman" w:hAnsi="Times New Roman" w:cs="Times New Roman"/>
                      <w:color w:val="000000" w:themeColor="text1"/>
                      <w:sz w:val="24"/>
                      <w:szCs w:val="24"/>
                    </w:rPr>
                  </w:pPr>
                  <w:r w:rsidRPr="009F0084">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 </w:t>
                  </w:r>
                  <w:r w:rsidRPr="009F0084">
                    <w:rPr>
                      <w:rFonts w:ascii="Times New Roman" w:hAnsi="Times New Roman" w:cs="Times New Roman"/>
                      <w:color w:val="000000" w:themeColor="text1"/>
                      <w:sz w:val="24"/>
                      <w:szCs w:val="24"/>
                    </w:rPr>
                    <w:t>170</w:t>
                  </w:r>
                  <w:r>
                    <w:rPr>
                      <w:rFonts w:ascii="Times New Roman" w:hAnsi="Times New Roman" w:cs="Times New Roman"/>
                      <w:color w:val="000000" w:themeColor="text1"/>
                      <w:sz w:val="24"/>
                      <w:szCs w:val="24"/>
                    </w:rPr>
                    <w:t>*</w:t>
                  </w:r>
                  <w:r w:rsidRPr="003B6203">
                    <w:rPr>
                      <w:rFonts w:ascii="Times New Roman" w:hAnsi="Times New Roman" w:cs="Times New Roman"/>
                      <w:color w:val="000000" w:themeColor="text1"/>
                      <w:sz w:val="24"/>
                      <w:szCs w:val="24"/>
                    </w:rPr>
                    <w:t xml:space="preserve"> </w:t>
                  </w:r>
                  <w:r w:rsidRPr="007A448F">
                    <w:rPr>
                      <w:rFonts w:ascii="Times New Roman" w:hAnsi="Times New Roman" w:cs="Times New Roman"/>
                      <w:i/>
                      <w:iCs/>
                      <w:color w:val="000000" w:themeColor="text1"/>
                      <w:sz w:val="24"/>
                      <w:szCs w:val="24"/>
                    </w:rPr>
                    <w:t>e</w:t>
                  </w:r>
                  <w:r w:rsidR="00605C82" w:rsidRPr="007A448F">
                    <w:rPr>
                      <w:rFonts w:ascii="Times New Roman" w:hAnsi="Times New Roman" w:cs="Times New Roman"/>
                      <w:i/>
                      <w:iCs/>
                      <w:color w:val="000000" w:themeColor="text1"/>
                      <w:sz w:val="24"/>
                      <w:szCs w:val="24"/>
                    </w:rPr>
                    <w:t>u</w:t>
                  </w:r>
                  <w:r w:rsidRPr="007A448F">
                    <w:rPr>
                      <w:rFonts w:ascii="Times New Roman" w:hAnsi="Times New Roman" w:cs="Times New Roman"/>
                      <w:i/>
                      <w:iCs/>
                      <w:color w:val="000000" w:themeColor="text1"/>
                      <w:sz w:val="24"/>
                      <w:szCs w:val="24"/>
                    </w:rPr>
                    <w:t>ro</w:t>
                  </w:r>
                </w:p>
              </w:tc>
              <w:tc>
                <w:tcPr>
                  <w:tcW w:w="1276" w:type="dxa"/>
                  <w:tcBorders>
                    <w:top w:val="single" w:sz="4" w:space="0" w:color="auto"/>
                    <w:left w:val="single" w:sz="4" w:space="0" w:color="auto"/>
                    <w:bottom w:val="single" w:sz="4" w:space="0" w:color="auto"/>
                    <w:right w:val="single" w:sz="4" w:space="0" w:color="auto"/>
                  </w:tcBorders>
                  <w:hideMark/>
                </w:tcPr>
                <w:p w14:paraId="1EC467DF" w14:textId="2EAE2F70" w:rsidR="00B0788A" w:rsidRPr="009F0084" w:rsidRDefault="00B0788A" w:rsidP="00B0788A">
                  <w:pPr>
                    <w:rPr>
                      <w:rFonts w:ascii="Times New Roman" w:hAnsi="Times New Roman" w:cs="Times New Roman"/>
                      <w:color w:val="000000" w:themeColor="text1"/>
                      <w:sz w:val="24"/>
                      <w:szCs w:val="24"/>
                    </w:rPr>
                  </w:pPr>
                  <w:r w:rsidRPr="00B0788A">
                    <w:rPr>
                      <w:rFonts w:ascii="Times New Roman" w:hAnsi="Times New Roman" w:cs="Times New Roman"/>
                      <w:color w:val="000000" w:themeColor="text1"/>
                      <w:sz w:val="24"/>
                      <w:szCs w:val="24"/>
                    </w:rPr>
                    <w:t>31 280</w:t>
                  </w:r>
                  <w:r>
                    <w:rPr>
                      <w:rFonts w:ascii="Times New Roman" w:hAnsi="Times New Roman" w:cs="Times New Roman"/>
                      <w:color w:val="000000" w:themeColor="text1"/>
                      <w:sz w:val="24"/>
                      <w:szCs w:val="24"/>
                    </w:rPr>
                    <w:t xml:space="preserve"> </w:t>
                  </w:r>
                </w:p>
                <w:p w14:paraId="45D27A36" w14:textId="34054D2D" w:rsidR="00B0788A" w:rsidRPr="009F0084" w:rsidRDefault="00605C82" w:rsidP="00B0788A">
                  <w:pPr>
                    <w:rPr>
                      <w:rFonts w:ascii="Times New Roman" w:hAnsi="Times New Roman" w:cs="Times New Roman"/>
                      <w:color w:val="000000" w:themeColor="text1"/>
                      <w:sz w:val="24"/>
                      <w:szCs w:val="24"/>
                    </w:rPr>
                  </w:pPr>
                  <w:r w:rsidRPr="00631D0D">
                    <w:rPr>
                      <w:rFonts w:ascii="Times New Roman" w:hAnsi="Times New Roman" w:cs="Times New Roman"/>
                      <w:i/>
                      <w:iCs/>
                      <w:color w:val="000000" w:themeColor="text1"/>
                      <w:sz w:val="24"/>
                      <w:szCs w:val="24"/>
                    </w:rPr>
                    <w:t>euro</w:t>
                  </w:r>
                </w:p>
              </w:tc>
              <w:tc>
                <w:tcPr>
                  <w:tcW w:w="1276" w:type="dxa"/>
                  <w:tcBorders>
                    <w:top w:val="single" w:sz="4" w:space="0" w:color="auto"/>
                    <w:left w:val="single" w:sz="4" w:space="0" w:color="auto"/>
                    <w:bottom w:val="single" w:sz="4" w:space="0" w:color="auto"/>
                    <w:right w:val="single" w:sz="4" w:space="0" w:color="auto"/>
                  </w:tcBorders>
                  <w:hideMark/>
                </w:tcPr>
                <w:p w14:paraId="36A73A9E" w14:textId="05E7FF7E" w:rsidR="00B0788A" w:rsidRPr="009F0084" w:rsidRDefault="00B0788A" w:rsidP="00B0788A">
                  <w:pPr>
                    <w:rPr>
                      <w:rFonts w:ascii="Times New Roman" w:hAnsi="Times New Roman" w:cs="Times New Roman"/>
                      <w:color w:val="000000" w:themeColor="text1"/>
                      <w:sz w:val="24"/>
                      <w:szCs w:val="24"/>
                    </w:rPr>
                  </w:pPr>
                  <w:r w:rsidRPr="00B0788A">
                    <w:rPr>
                      <w:rFonts w:ascii="Times New Roman" w:hAnsi="Times New Roman" w:cs="Times New Roman"/>
                      <w:color w:val="000000" w:themeColor="text1"/>
                      <w:sz w:val="24"/>
                      <w:szCs w:val="24"/>
                    </w:rPr>
                    <w:t>31 280</w:t>
                  </w:r>
                  <w:r>
                    <w:rPr>
                      <w:rFonts w:ascii="Times New Roman" w:hAnsi="Times New Roman" w:cs="Times New Roman"/>
                      <w:color w:val="000000" w:themeColor="text1"/>
                      <w:sz w:val="24"/>
                      <w:szCs w:val="24"/>
                    </w:rPr>
                    <w:t xml:space="preserve"> </w:t>
                  </w:r>
                </w:p>
                <w:p w14:paraId="48808070" w14:textId="4A6E8AF8" w:rsidR="00B0788A" w:rsidRPr="009F0084" w:rsidRDefault="00605C82" w:rsidP="00B0788A">
                  <w:pPr>
                    <w:rPr>
                      <w:rFonts w:ascii="Times New Roman" w:hAnsi="Times New Roman" w:cs="Times New Roman"/>
                      <w:color w:val="000000" w:themeColor="text1"/>
                      <w:sz w:val="24"/>
                      <w:szCs w:val="24"/>
                    </w:rPr>
                  </w:pPr>
                  <w:r w:rsidRPr="00631D0D">
                    <w:rPr>
                      <w:rFonts w:ascii="Times New Roman" w:hAnsi="Times New Roman" w:cs="Times New Roman"/>
                      <w:i/>
                      <w:iCs/>
                      <w:color w:val="000000" w:themeColor="text1"/>
                      <w:sz w:val="24"/>
                      <w:szCs w:val="24"/>
                    </w:rPr>
                    <w:t>euro</w:t>
                  </w:r>
                </w:p>
              </w:tc>
              <w:tc>
                <w:tcPr>
                  <w:tcW w:w="1417" w:type="dxa"/>
                  <w:tcBorders>
                    <w:top w:val="single" w:sz="4" w:space="0" w:color="auto"/>
                    <w:left w:val="single" w:sz="4" w:space="0" w:color="auto"/>
                    <w:bottom w:val="single" w:sz="4" w:space="0" w:color="auto"/>
                    <w:right w:val="single" w:sz="4" w:space="0" w:color="auto"/>
                  </w:tcBorders>
                  <w:hideMark/>
                </w:tcPr>
                <w:p w14:paraId="04CC15A5" w14:textId="1C68844E" w:rsidR="00B0788A" w:rsidRPr="009F0084" w:rsidRDefault="00B0788A" w:rsidP="00B0788A">
                  <w:pPr>
                    <w:rPr>
                      <w:rFonts w:ascii="Times New Roman" w:hAnsi="Times New Roman" w:cs="Times New Roman"/>
                      <w:color w:val="000000" w:themeColor="text1"/>
                      <w:sz w:val="24"/>
                      <w:szCs w:val="24"/>
                    </w:rPr>
                  </w:pPr>
                  <w:r w:rsidRPr="00B0788A">
                    <w:rPr>
                      <w:rFonts w:ascii="Times New Roman" w:hAnsi="Times New Roman" w:cs="Times New Roman"/>
                      <w:color w:val="000000" w:themeColor="text1"/>
                      <w:sz w:val="24"/>
                      <w:szCs w:val="24"/>
                    </w:rPr>
                    <w:t>31 280</w:t>
                  </w:r>
                  <w:r>
                    <w:rPr>
                      <w:rFonts w:ascii="Times New Roman" w:hAnsi="Times New Roman" w:cs="Times New Roman"/>
                      <w:color w:val="000000" w:themeColor="text1"/>
                      <w:sz w:val="24"/>
                      <w:szCs w:val="24"/>
                    </w:rPr>
                    <w:t xml:space="preserve"> </w:t>
                  </w:r>
                </w:p>
                <w:p w14:paraId="2466FCF6" w14:textId="0DD61AD9" w:rsidR="00B0788A" w:rsidRPr="009F0084" w:rsidRDefault="00605C82" w:rsidP="00B0788A">
                  <w:pPr>
                    <w:rPr>
                      <w:rFonts w:ascii="Times New Roman" w:hAnsi="Times New Roman" w:cs="Times New Roman"/>
                      <w:color w:val="000000" w:themeColor="text1"/>
                      <w:sz w:val="24"/>
                      <w:szCs w:val="24"/>
                    </w:rPr>
                  </w:pPr>
                  <w:r w:rsidRPr="00631D0D">
                    <w:rPr>
                      <w:rFonts w:ascii="Times New Roman" w:hAnsi="Times New Roman" w:cs="Times New Roman"/>
                      <w:i/>
                      <w:iCs/>
                      <w:color w:val="000000" w:themeColor="text1"/>
                      <w:sz w:val="24"/>
                      <w:szCs w:val="24"/>
                    </w:rPr>
                    <w:t>euro</w:t>
                  </w:r>
                </w:p>
              </w:tc>
            </w:tr>
          </w:tbl>
          <w:p w14:paraId="7B227D5C" w14:textId="3CC741A2" w:rsidR="00B0788A" w:rsidRPr="009F0084" w:rsidRDefault="00B0788A" w:rsidP="007A44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E309A">
              <w:rPr>
                <w:rFonts w:ascii="Times New Roman" w:eastAsia="Times New Roman" w:hAnsi="Times New Roman" w:cs="Times New Roman"/>
                <w:sz w:val="24"/>
                <w:szCs w:val="24"/>
                <w:lang w:eastAsia="lv-LV"/>
              </w:rPr>
              <w:t xml:space="preserve"> </w:t>
            </w:r>
            <w:r w:rsidR="00FE309A">
              <w:rPr>
                <w:rFonts w:ascii="Times New Roman" w:eastAsia="Times New Roman" w:hAnsi="Times New Roman" w:cs="Times New Roman"/>
                <w:sz w:val="24"/>
                <w:szCs w:val="24"/>
                <w:lang w:eastAsia="lv-LV"/>
              </w:rPr>
              <w:t>Valsts augu aizsardzības dienestam</w:t>
            </w:r>
            <w:r w:rsidRPr="009F0084">
              <w:rPr>
                <w:rFonts w:ascii="Times New Roman" w:hAnsi="Times New Roman" w:cs="Times New Roman"/>
                <w:color w:val="000000" w:themeColor="text1"/>
                <w:sz w:val="24"/>
                <w:szCs w:val="24"/>
              </w:rPr>
              <w:t xml:space="preserve"> nepieciešam</w:t>
            </w:r>
            <w:r>
              <w:rPr>
                <w:rFonts w:ascii="Times New Roman" w:hAnsi="Times New Roman" w:cs="Times New Roman"/>
                <w:color w:val="000000" w:themeColor="text1"/>
                <w:sz w:val="24"/>
                <w:szCs w:val="24"/>
              </w:rPr>
              <w:t>ais</w:t>
            </w:r>
            <w:r w:rsidRPr="009F0084">
              <w:rPr>
                <w:rFonts w:ascii="Times New Roman" w:hAnsi="Times New Roman" w:cs="Times New Roman"/>
                <w:color w:val="000000" w:themeColor="text1"/>
                <w:sz w:val="24"/>
                <w:szCs w:val="24"/>
              </w:rPr>
              <w:t xml:space="preserve"> finansējum</w:t>
            </w:r>
            <w:r>
              <w:rPr>
                <w:rFonts w:ascii="Times New Roman" w:hAnsi="Times New Roman" w:cs="Times New Roman"/>
                <w:color w:val="000000" w:themeColor="text1"/>
                <w:sz w:val="24"/>
                <w:szCs w:val="24"/>
              </w:rPr>
              <w:t xml:space="preserve">s gadā – monitoringam, </w:t>
            </w:r>
            <w:r w:rsidR="00057E72">
              <w:rPr>
                <w:rFonts w:ascii="Times New Roman" w:hAnsi="Times New Roman" w:cs="Times New Roman"/>
                <w:color w:val="000000" w:themeColor="text1"/>
                <w:sz w:val="24"/>
                <w:szCs w:val="24"/>
              </w:rPr>
              <w:t>Ģeogrāfiskās informācijas sistēmām (turpmāk – ĢIS)</w:t>
            </w:r>
            <w:r>
              <w:rPr>
                <w:rFonts w:ascii="Times New Roman" w:hAnsi="Times New Roman" w:cs="Times New Roman"/>
                <w:color w:val="000000" w:themeColor="text1"/>
                <w:sz w:val="24"/>
                <w:szCs w:val="24"/>
              </w:rPr>
              <w:t xml:space="preserve"> un datubāzei – 29 838 </w:t>
            </w:r>
            <w:r w:rsidR="00605C82" w:rsidRPr="00631D0D">
              <w:rPr>
                <w:rFonts w:ascii="Times New Roman" w:hAnsi="Times New Roman" w:cs="Times New Roman"/>
                <w:i/>
                <w:iCs/>
                <w:color w:val="000000" w:themeColor="text1"/>
                <w:sz w:val="24"/>
                <w:szCs w:val="24"/>
              </w:rPr>
              <w:t>euro</w:t>
            </w:r>
            <w:r>
              <w:rPr>
                <w:rFonts w:ascii="Times New Roman" w:hAnsi="Times New Roman" w:cs="Times New Roman"/>
                <w:color w:val="000000" w:themeColor="text1"/>
                <w:sz w:val="24"/>
                <w:szCs w:val="24"/>
              </w:rPr>
              <w:t xml:space="preserve">, </w:t>
            </w:r>
            <w:r w:rsidRPr="009F0084">
              <w:rPr>
                <w:rFonts w:ascii="Times New Roman" w:hAnsi="Times New Roman" w:cs="Times New Roman"/>
                <w:color w:val="000000" w:themeColor="text1"/>
                <w:sz w:val="24"/>
                <w:szCs w:val="24"/>
              </w:rPr>
              <w:t xml:space="preserve">ĢIS licences iegādei vienreizēji – 10 890 </w:t>
            </w:r>
            <w:r w:rsidR="00605C82" w:rsidRPr="00631D0D">
              <w:rPr>
                <w:rFonts w:ascii="Times New Roman" w:hAnsi="Times New Roman" w:cs="Times New Roman"/>
                <w:i/>
                <w:iCs/>
                <w:color w:val="000000" w:themeColor="text1"/>
                <w:sz w:val="24"/>
                <w:szCs w:val="24"/>
              </w:rPr>
              <w:t>euro</w:t>
            </w:r>
            <w:r w:rsidRPr="009F0084">
              <w:rPr>
                <w:rFonts w:ascii="Times New Roman" w:hAnsi="Times New Roman" w:cs="Times New Roman"/>
                <w:color w:val="000000" w:themeColor="text1"/>
                <w:sz w:val="24"/>
                <w:szCs w:val="24"/>
              </w:rPr>
              <w:t>.</w:t>
            </w:r>
          </w:p>
          <w:p w14:paraId="75301C71" w14:textId="5F7B83D3" w:rsidR="00B0788A" w:rsidRPr="009F0084" w:rsidRDefault="00B0788A" w:rsidP="007A44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F0084">
              <w:rPr>
                <w:rFonts w:ascii="Times New Roman" w:hAnsi="Times New Roman" w:cs="Times New Roman"/>
                <w:color w:val="000000" w:themeColor="text1"/>
                <w:sz w:val="24"/>
                <w:szCs w:val="24"/>
              </w:rPr>
              <w:t>V</w:t>
            </w:r>
            <w:r w:rsidR="00057E72">
              <w:rPr>
                <w:rFonts w:ascii="Times New Roman" w:hAnsi="Times New Roman" w:cs="Times New Roman"/>
                <w:color w:val="000000" w:themeColor="text1"/>
                <w:sz w:val="24"/>
                <w:szCs w:val="24"/>
              </w:rPr>
              <w:t>alsts meža dienests</w:t>
            </w:r>
            <w:r w:rsidRPr="009F0084">
              <w:rPr>
                <w:rFonts w:ascii="Times New Roman" w:hAnsi="Times New Roman" w:cs="Times New Roman"/>
                <w:color w:val="000000" w:themeColor="text1"/>
                <w:sz w:val="24"/>
                <w:szCs w:val="24"/>
              </w:rPr>
              <w:t xml:space="preserve"> nepieciešam</w:t>
            </w:r>
            <w:r>
              <w:rPr>
                <w:rFonts w:ascii="Times New Roman" w:hAnsi="Times New Roman" w:cs="Times New Roman"/>
                <w:color w:val="000000" w:themeColor="text1"/>
                <w:sz w:val="24"/>
                <w:szCs w:val="24"/>
              </w:rPr>
              <w:t>ais</w:t>
            </w:r>
            <w:r w:rsidRPr="009F0084">
              <w:rPr>
                <w:rFonts w:ascii="Times New Roman" w:hAnsi="Times New Roman" w:cs="Times New Roman"/>
                <w:color w:val="000000" w:themeColor="text1"/>
                <w:sz w:val="24"/>
                <w:szCs w:val="24"/>
              </w:rPr>
              <w:t xml:space="preserve"> finansējum</w:t>
            </w:r>
            <w:r>
              <w:rPr>
                <w:rFonts w:ascii="Times New Roman" w:hAnsi="Times New Roman" w:cs="Times New Roman"/>
                <w:color w:val="000000" w:themeColor="text1"/>
                <w:sz w:val="24"/>
                <w:szCs w:val="24"/>
              </w:rPr>
              <w:t xml:space="preserve">s gadā – datubāzes pilnveidošanai un datu apkopošanai – 1442 </w:t>
            </w:r>
            <w:r w:rsidR="00605C82" w:rsidRPr="00631D0D">
              <w:rPr>
                <w:rFonts w:ascii="Times New Roman" w:hAnsi="Times New Roman" w:cs="Times New Roman"/>
                <w:i/>
                <w:iCs/>
                <w:color w:val="000000" w:themeColor="text1"/>
                <w:sz w:val="24"/>
                <w:szCs w:val="24"/>
              </w:rPr>
              <w:t>euro</w:t>
            </w:r>
            <w:r>
              <w:rPr>
                <w:rFonts w:ascii="Times New Roman" w:hAnsi="Times New Roman" w:cs="Times New Roman"/>
                <w:color w:val="000000" w:themeColor="text1"/>
                <w:sz w:val="24"/>
                <w:szCs w:val="24"/>
              </w:rPr>
              <w:t>.</w:t>
            </w:r>
          </w:p>
          <w:p w14:paraId="2EA56073" w14:textId="1A2B3904" w:rsidR="003A2F49" w:rsidRDefault="00B0788A" w:rsidP="007A448F">
            <w:pPr>
              <w:jc w:val="both"/>
              <w:rPr>
                <w:rFonts w:ascii="Times New Roman" w:eastAsia="Calibri" w:hAnsi="Times New Roman"/>
                <w:sz w:val="24"/>
              </w:rPr>
            </w:pPr>
            <w:r w:rsidRPr="00011269">
              <w:rPr>
                <w:rFonts w:ascii="Times New Roman" w:eastAsia="Calibri" w:hAnsi="Times New Roman"/>
                <w:sz w:val="24"/>
              </w:rPr>
              <w:t xml:space="preserve">Izdevumu aprēķini par iestādēm nepieciešamo finansējumu jauno funkciju veikšanai </w:t>
            </w:r>
            <w:r>
              <w:rPr>
                <w:rFonts w:ascii="Times New Roman" w:eastAsia="Calibri" w:hAnsi="Times New Roman"/>
                <w:sz w:val="24"/>
              </w:rPr>
              <w:t>iekļauti informatīvajā ziņojumā</w:t>
            </w:r>
            <w:r w:rsidR="003A2F49">
              <w:rPr>
                <w:rFonts w:ascii="Times New Roman" w:eastAsia="Calibri" w:hAnsi="Times New Roman"/>
                <w:sz w:val="24"/>
              </w:rPr>
              <w:t xml:space="preserve"> un atspoguļoti </w:t>
            </w:r>
            <w:r w:rsidR="00C574A5">
              <w:rPr>
                <w:rFonts w:ascii="Times New Roman" w:eastAsia="Calibri" w:hAnsi="Times New Roman"/>
                <w:sz w:val="24"/>
              </w:rPr>
              <w:t xml:space="preserve">ar šo likumprojektu vienlaikus virzāmā </w:t>
            </w:r>
            <w:r w:rsidR="003A2F49" w:rsidRPr="003A2F49">
              <w:rPr>
                <w:rFonts w:ascii="Times New Roman" w:eastAsia="Calibri" w:hAnsi="Times New Roman"/>
                <w:sz w:val="24"/>
              </w:rPr>
              <w:t xml:space="preserve">likumprojekta “Grozījumi Sugu un biotopu aizsardzības likumā” anotācijas III. sadaļā </w:t>
            </w:r>
            <w:r w:rsidR="003A2F49" w:rsidRPr="005E629D">
              <w:rPr>
                <w:rFonts w:ascii="Times New Roman" w:eastAsia="Calibri" w:hAnsi="Times New Roman"/>
                <w:i/>
                <w:sz w:val="24"/>
              </w:rPr>
              <w:t>Tiesību akta projekta ietekme uz valsts budžetu un pašvaldību budžetiem</w:t>
            </w:r>
            <w:r w:rsidR="003A2F49">
              <w:rPr>
                <w:rFonts w:ascii="Times New Roman" w:eastAsia="Calibri" w:hAnsi="Times New Roman"/>
                <w:sz w:val="24"/>
              </w:rPr>
              <w:t>.</w:t>
            </w:r>
          </w:p>
          <w:p w14:paraId="1F97C678" w14:textId="2101B4BD" w:rsidR="00B0788A" w:rsidRPr="00463FCB" w:rsidRDefault="00B0788A" w:rsidP="005E629D">
            <w:pPr>
              <w:rPr>
                <w:rFonts w:ascii="Times New Roman" w:eastAsia="Times New Roman" w:hAnsi="Times New Roman" w:cs="Times New Roman"/>
                <w:iCs/>
                <w:sz w:val="24"/>
                <w:szCs w:val="24"/>
                <w:lang w:eastAsia="lv-LV"/>
              </w:rPr>
            </w:pPr>
          </w:p>
        </w:tc>
      </w:tr>
      <w:tr w:rsidR="00B0788A" w:rsidRPr="002D55CC" w14:paraId="3FDEC65A" w14:textId="0FFF4562" w:rsidTr="00145EFF">
        <w:trPr>
          <w:trHeight w:val="296"/>
          <w:tblCellSpacing w:w="15" w:type="dxa"/>
        </w:trPr>
        <w:tc>
          <w:tcPr>
            <w:tcW w:w="956" w:type="pct"/>
            <w:tcBorders>
              <w:top w:val="outset" w:sz="6" w:space="0" w:color="auto"/>
              <w:left w:val="outset" w:sz="6" w:space="0" w:color="auto"/>
              <w:right w:val="outset" w:sz="6" w:space="0" w:color="auto"/>
            </w:tcBorders>
            <w:hideMark/>
          </w:tcPr>
          <w:p w14:paraId="1C981E66" w14:textId="61A7FA43"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6.1. detalizēts ieņēmumu aprēķins</w:t>
            </w:r>
          </w:p>
        </w:tc>
        <w:tc>
          <w:tcPr>
            <w:tcW w:w="3994" w:type="pct"/>
            <w:gridSpan w:val="7"/>
            <w:vMerge/>
            <w:tcBorders>
              <w:left w:val="outset" w:sz="6" w:space="0" w:color="auto"/>
              <w:right w:val="outset" w:sz="6" w:space="0" w:color="auto"/>
            </w:tcBorders>
            <w:vAlign w:val="center"/>
            <w:hideMark/>
          </w:tcPr>
          <w:p w14:paraId="12D2E66E" w14:textId="0438BEE0"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p>
        </w:tc>
      </w:tr>
      <w:tr w:rsidR="00085C49" w:rsidRPr="002D55CC" w14:paraId="30CC5438" w14:textId="3B40B6BD" w:rsidTr="00145EFF">
        <w:trPr>
          <w:trHeight w:val="296"/>
          <w:tblCellSpacing w:w="15" w:type="dxa"/>
        </w:trPr>
        <w:tc>
          <w:tcPr>
            <w:tcW w:w="956" w:type="pct"/>
            <w:tcBorders>
              <w:top w:val="outset" w:sz="6" w:space="0" w:color="auto"/>
              <w:left w:val="outset" w:sz="6" w:space="0" w:color="auto"/>
              <w:right w:val="outset" w:sz="6" w:space="0" w:color="auto"/>
            </w:tcBorders>
          </w:tcPr>
          <w:p w14:paraId="1E440760" w14:textId="081B1206" w:rsidR="00085C49" w:rsidRPr="002D55CC" w:rsidRDefault="00085C49"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6.2. detalizēts izdevumu aprēķins</w:t>
            </w:r>
          </w:p>
        </w:tc>
        <w:tc>
          <w:tcPr>
            <w:tcW w:w="3994" w:type="pct"/>
            <w:gridSpan w:val="7"/>
            <w:tcBorders>
              <w:left w:val="outset" w:sz="6" w:space="0" w:color="auto"/>
              <w:right w:val="outset" w:sz="6" w:space="0" w:color="auto"/>
            </w:tcBorders>
            <w:vAlign w:val="center"/>
          </w:tcPr>
          <w:p w14:paraId="32DBAEC4" w14:textId="118F230F" w:rsidR="00085C49" w:rsidRPr="002D55CC" w:rsidRDefault="00085C49" w:rsidP="00B0788A">
            <w:pPr>
              <w:spacing w:after="0" w:line="240" w:lineRule="auto"/>
              <w:rPr>
                <w:rFonts w:ascii="Times New Roman" w:eastAsia="Times New Roman" w:hAnsi="Times New Roman" w:cs="Times New Roman"/>
                <w:iCs/>
                <w:color w:val="414142"/>
                <w:sz w:val="24"/>
                <w:szCs w:val="24"/>
                <w:lang w:eastAsia="lv-LV"/>
              </w:rPr>
            </w:pPr>
          </w:p>
        </w:tc>
      </w:tr>
      <w:tr w:rsidR="00B0788A" w:rsidRPr="002D55CC" w14:paraId="2B7B4583" w14:textId="3D68026B"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715760EF" w14:textId="2AE9AC43"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 Amata vietu skaita izmaiņas</w:t>
            </w:r>
          </w:p>
        </w:tc>
        <w:tc>
          <w:tcPr>
            <w:tcW w:w="3994" w:type="pct"/>
            <w:gridSpan w:val="7"/>
            <w:tcBorders>
              <w:top w:val="outset" w:sz="6" w:space="0" w:color="auto"/>
              <w:left w:val="outset" w:sz="6" w:space="0" w:color="auto"/>
              <w:bottom w:val="outset" w:sz="6" w:space="0" w:color="auto"/>
              <w:right w:val="outset" w:sz="6" w:space="0" w:color="auto"/>
            </w:tcBorders>
            <w:hideMark/>
          </w:tcPr>
          <w:p w14:paraId="59C3114B" w14:textId="5E0D4048" w:rsidR="00B0788A" w:rsidRPr="00AF7938" w:rsidRDefault="00B0788A">
            <w:pPr>
              <w:spacing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Amata vietu skaita izmaiņas resorā netiek plānotas.</w:t>
            </w:r>
          </w:p>
        </w:tc>
      </w:tr>
      <w:tr w:rsidR="00B0788A" w:rsidRPr="002D55CC" w14:paraId="6192B3E1" w14:textId="542DD11A" w:rsidTr="00145EFF">
        <w:trPr>
          <w:tblCellSpacing w:w="15" w:type="dxa"/>
        </w:trPr>
        <w:tc>
          <w:tcPr>
            <w:tcW w:w="956" w:type="pct"/>
            <w:tcBorders>
              <w:top w:val="outset" w:sz="6" w:space="0" w:color="auto"/>
              <w:left w:val="outset" w:sz="6" w:space="0" w:color="auto"/>
              <w:bottom w:val="outset" w:sz="6" w:space="0" w:color="auto"/>
              <w:right w:val="outset" w:sz="6" w:space="0" w:color="auto"/>
            </w:tcBorders>
            <w:hideMark/>
          </w:tcPr>
          <w:p w14:paraId="33266F35" w14:textId="4D8819E7" w:rsidR="00B0788A" w:rsidRPr="002D55CC" w:rsidRDefault="00B0788A" w:rsidP="00B0788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 Cita informācija</w:t>
            </w:r>
          </w:p>
        </w:tc>
        <w:tc>
          <w:tcPr>
            <w:tcW w:w="3994" w:type="pct"/>
            <w:gridSpan w:val="7"/>
            <w:tcBorders>
              <w:top w:val="outset" w:sz="6" w:space="0" w:color="auto"/>
              <w:left w:val="outset" w:sz="6" w:space="0" w:color="auto"/>
              <w:bottom w:val="outset" w:sz="6" w:space="0" w:color="auto"/>
              <w:right w:val="outset" w:sz="6" w:space="0" w:color="auto"/>
            </w:tcBorders>
            <w:hideMark/>
          </w:tcPr>
          <w:p w14:paraId="64851C11" w14:textId="13C3BE7C" w:rsidR="00B0788A" w:rsidRPr="002C2095" w:rsidRDefault="005E629D" w:rsidP="007B6A0B">
            <w:pPr>
              <w:spacing w:after="0" w:line="240" w:lineRule="auto"/>
              <w:jc w:val="both"/>
              <w:rPr>
                <w:rFonts w:ascii="Times New Roman" w:hAnsi="Times New Roman"/>
                <w:sz w:val="24"/>
                <w:szCs w:val="24"/>
              </w:rPr>
            </w:pPr>
            <w:r>
              <w:rPr>
                <w:rFonts w:ascii="Times New Roman" w:eastAsia="Calibri" w:hAnsi="Times New Roman"/>
                <w:sz w:val="24"/>
              </w:rPr>
              <w:t xml:space="preserve">Saskaņā ar vienlaikus virzāmā </w:t>
            </w:r>
            <w:r w:rsidRPr="003A2F49">
              <w:rPr>
                <w:rFonts w:ascii="Times New Roman" w:eastAsia="Calibri" w:hAnsi="Times New Roman"/>
                <w:sz w:val="24"/>
              </w:rPr>
              <w:t>likumprojekta “Grozījumi Sugu un biotopu aizsardzības likumā”</w:t>
            </w:r>
            <w:r>
              <w:rPr>
                <w:rFonts w:ascii="Times New Roman" w:eastAsia="Calibri" w:hAnsi="Times New Roman"/>
                <w:sz w:val="24"/>
              </w:rPr>
              <w:t xml:space="preserve"> 2020. gada 4. marta atzinumā minēto, </w:t>
            </w:r>
            <w:r w:rsidRPr="000D7565">
              <w:rPr>
                <w:rFonts w:ascii="Times New Roman" w:eastAsia="Calibri" w:hAnsi="Times New Roman"/>
                <w:sz w:val="24"/>
              </w:rPr>
              <w:t>Zemkopības ministrija nepieciešamo papildu finansējuma pieprasījumu iesniegs kā pieteikumu prioritārajiem pasākumiem 2021. - 2023.</w:t>
            </w:r>
            <w:r w:rsidR="00605C82">
              <w:rPr>
                <w:rFonts w:ascii="Times New Roman" w:eastAsia="Calibri" w:hAnsi="Times New Roman"/>
                <w:sz w:val="24"/>
              </w:rPr>
              <w:t> </w:t>
            </w:r>
            <w:r w:rsidRPr="000D7565">
              <w:rPr>
                <w:rFonts w:ascii="Times New Roman" w:eastAsia="Calibri" w:hAnsi="Times New Roman"/>
                <w:sz w:val="24"/>
              </w:rPr>
              <w:t>gadam, kas tiks izskatīts likumprojekta “Par valsts budžetu 2021.gadam” un likumprojekta “Par vidēja termiņa budžeta ietvaru 2021., 2022. un 2023. gadam” sagatavošanas procesā.</w:t>
            </w:r>
          </w:p>
        </w:tc>
      </w:tr>
    </w:tbl>
    <w:p w14:paraId="0931E21D" w14:textId="77777777" w:rsidR="005C4879" w:rsidRPr="002D55CC" w:rsidRDefault="005C4879" w:rsidP="006C7274">
      <w:pPr>
        <w:spacing w:after="0" w:line="240" w:lineRule="auto"/>
        <w:rPr>
          <w:rFonts w:ascii="Times New Roman" w:eastAsia="Times New Roman" w:hAnsi="Times New Roman" w:cs="Times New Roman"/>
          <w:iCs/>
          <w:color w:val="414142"/>
          <w:sz w:val="24"/>
          <w:szCs w:val="24"/>
          <w:lang w:eastAsia="lv-LV"/>
        </w:rPr>
      </w:pPr>
    </w:p>
    <w:p w14:paraId="3F2798A7" w14:textId="77777777" w:rsidR="006C7274" w:rsidRPr="002D55CC"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7274" w:rsidRPr="002D55CC" w14:paraId="4E577D15" w14:textId="77777777" w:rsidTr="00903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180A7E"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IV.</w:t>
            </w:r>
            <w:r>
              <w:rPr>
                <w:rFonts w:ascii="Times New Roman" w:eastAsia="Times New Roman" w:hAnsi="Times New Roman" w:cs="Times New Roman"/>
                <w:b/>
                <w:bCs/>
                <w:iCs/>
                <w:color w:val="414142"/>
                <w:sz w:val="24"/>
                <w:szCs w:val="24"/>
                <w:lang w:eastAsia="lv-LV"/>
              </w:rPr>
              <w:t> </w:t>
            </w:r>
            <w:r w:rsidRPr="002D55CC">
              <w:rPr>
                <w:rFonts w:ascii="Times New Roman" w:eastAsia="Times New Roman" w:hAnsi="Times New Roman" w:cs="Times New Roman"/>
                <w:b/>
                <w:bCs/>
                <w:iCs/>
                <w:color w:val="414142"/>
                <w:sz w:val="24"/>
                <w:szCs w:val="24"/>
                <w:lang w:eastAsia="lv-LV"/>
              </w:rPr>
              <w:t>Tiesību akta projekta ietekme uz spēkā esošo tiesību normu sistēmu</w:t>
            </w:r>
          </w:p>
        </w:tc>
      </w:tr>
      <w:tr w:rsidR="005C4879" w:rsidRPr="002D55CC" w14:paraId="0013F474"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666B78"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359018" w14:textId="77777777" w:rsidR="005C4879" w:rsidRPr="00FF4A0B" w:rsidRDefault="005C4879" w:rsidP="005C4879">
            <w:pPr>
              <w:spacing w:after="0" w:line="240" w:lineRule="auto"/>
              <w:rPr>
                <w:rFonts w:ascii="Times New Roman" w:eastAsia="Times New Roman" w:hAnsi="Times New Roman" w:cs="Times New Roman"/>
                <w:iCs/>
                <w:color w:val="414142"/>
                <w:sz w:val="24"/>
                <w:szCs w:val="24"/>
                <w:lang w:eastAsia="lv-LV"/>
              </w:rPr>
            </w:pPr>
            <w:r w:rsidRPr="00FF4A0B">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81DDAA3" w14:textId="2B87A76F" w:rsidR="009013CD" w:rsidRPr="0092755F" w:rsidRDefault="00C634BE" w:rsidP="00660912">
            <w:pPr>
              <w:jc w:val="both"/>
              <w:rPr>
                <w:rFonts w:ascii="Times New Roman" w:eastAsia="Times New Roman" w:hAnsi="Times New Roman" w:cs="Times New Roman"/>
                <w:iCs/>
                <w:sz w:val="24"/>
                <w:szCs w:val="24"/>
                <w:lang w:eastAsia="lv-LV"/>
              </w:rPr>
            </w:pPr>
            <w:r w:rsidRPr="0092755F">
              <w:rPr>
                <w:rFonts w:ascii="Times New Roman" w:eastAsia="Times New Roman" w:hAnsi="Times New Roman" w:cs="Times New Roman"/>
                <w:iCs/>
                <w:sz w:val="24"/>
                <w:szCs w:val="24"/>
                <w:lang w:eastAsia="lv-LV"/>
              </w:rPr>
              <w:t>Lai īstenotu Regulā Nr. 1143/2014 noteiktos Eiropas Savienības dalībvalstu pienākumus, vienlaikus ar likumprojektu tiek virzīts arī likumprojekts “Grozījumi Sugu un biotopu aizsardzības likumā”</w:t>
            </w:r>
            <w:r w:rsidR="00C60DCF" w:rsidRPr="0092755F">
              <w:rPr>
                <w:rFonts w:ascii="Times New Roman" w:eastAsia="Times New Roman" w:hAnsi="Times New Roman" w:cs="Times New Roman"/>
                <w:iCs/>
                <w:sz w:val="24"/>
                <w:szCs w:val="24"/>
                <w:lang w:eastAsia="lv-LV"/>
              </w:rPr>
              <w:t xml:space="preserve">, kurā </w:t>
            </w:r>
            <w:r w:rsidR="009C3FE7" w:rsidRPr="0092755F">
              <w:rPr>
                <w:rFonts w:ascii="Times New Roman" w:eastAsia="Times New Roman" w:hAnsi="Times New Roman" w:cs="Times New Roman"/>
                <w:iCs/>
                <w:sz w:val="24"/>
                <w:szCs w:val="24"/>
                <w:lang w:eastAsia="lv-LV"/>
              </w:rPr>
              <w:t xml:space="preserve">tiks </w:t>
            </w:r>
            <w:r w:rsidR="005C4879" w:rsidRPr="0092755F">
              <w:rPr>
                <w:rFonts w:ascii="Times New Roman" w:eastAsia="Times New Roman" w:hAnsi="Times New Roman" w:cs="Times New Roman"/>
                <w:iCs/>
                <w:sz w:val="24"/>
                <w:szCs w:val="24"/>
                <w:lang w:eastAsia="lv-LV"/>
              </w:rPr>
              <w:t>ietvert</w:t>
            </w:r>
            <w:r w:rsidR="009C3FE7" w:rsidRPr="0092755F">
              <w:rPr>
                <w:rFonts w:ascii="Times New Roman" w:eastAsia="Times New Roman" w:hAnsi="Times New Roman" w:cs="Times New Roman"/>
                <w:iCs/>
                <w:sz w:val="24"/>
                <w:szCs w:val="24"/>
                <w:lang w:eastAsia="lv-LV"/>
              </w:rPr>
              <w:t xml:space="preserve">as </w:t>
            </w:r>
            <w:r w:rsidR="005C4879" w:rsidRPr="0092755F">
              <w:rPr>
                <w:rFonts w:ascii="Times New Roman" w:eastAsia="Times New Roman" w:hAnsi="Times New Roman" w:cs="Times New Roman"/>
                <w:iCs/>
                <w:sz w:val="24"/>
                <w:szCs w:val="24"/>
                <w:lang w:eastAsia="lv-LV"/>
              </w:rPr>
              <w:t xml:space="preserve">invazīvās dzīvnieku sugas, kuras šobrīd </w:t>
            </w:r>
            <w:r w:rsidR="009C3FE7" w:rsidRPr="0092755F">
              <w:rPr>
                <w:rFonts w:ascii="Times New Roman" w:eastAsia="Times New Roman" w:hAnsi="Times New Roman" w:cs="Times New Roman"/>
                <w:iCs/>
                <w:sz w:val="24"/>
                <w:szCs w:val="24"/>
                <w:lang w:eastAsia="lv-LV"/>
              </w:rPr>
              <w:t xml:space="preserve">Latvijas </w:t>
            </w:r>
            <w:r w:rsidR="005C4879" w:rsidRPr="0092755F">
              <w:rPr>
                <w:rFonts w:ascii="Times New Roman" w:eastAsia="Times New Roman" w:hAnsi="Times New Roman" w:cs="Times New Roman"/>
                <w:iCs/>
                <w:sz w:val="24"/>
                <w:szCs w:val="24"/>
                <w:lang w:eastAsia="lv-LV"/>
              </w:rPr>
              <w:t>regulējumā nav iekļautas</w:t>
            </w:r>
            <w:r w:rsidR="009013CD" w:rsidRPr="0092755F">
              <w:rPr>
                <w:rFonts w:ascii="Times New Roman" w:eastAsia="Times New Roman" w:hAnsi="Times New Roman" w:cs="Times New Roman"/>
                <w:iCs/>
                <w:sz w:val="24"/>
                <w:szCs w:val="24"/>
                <w:lang w:eastAsia="lv-LV"/>
              </w:rPr>
              <w:t>, kā arī</w:t>
            </w:r>
            <w:r w:rsidRPr="0092755F">
              <w:rPr>
                <w:rFonts w:ascii="Times New Roman" w:eastAsia="Times New Roman" w:hAnsi="Times New Roman" w:cs="Times New Roman"/>
                <w:iCs/>
                <w:sz w:val="24"/>
                <w:szCs w:val="24"/>
                <w:lang w:eastAsia="lv-LV"/>
              </w:rPr>
              <w:t xml:space="preserve"> </w:t>
            </w:r>
            <w:r w:rsidR="009C3FE7" w:rsidRPr="0092755F">
              <w:rPr>
                <w:rFonts w:ascii="Times New Roman" w:eastAsia="Times New Roman" w:hAnsi="Times New Roman" w:cs="Times New Roman"/>
                <w:iCs/>
                <w:sz w:val="24"/>
                <w:szCs w:val="24"/>
                <w:lang w:eastAsia="lv-LV"/>
              </w:rPr>
              <w:t xml:space="preserve">pārcelts Augu aizsardzības likumā </w:t>
            </w:r>
            <w:r w:rsidR="009013CD" w:rsidRPr="0092755F">
              <w:rPr>
                <w:rFonts w:ascii="Times New Roman" w:eastAsia="Times New Roman" w:hAnsi="Times New Roman" w:cs="Times New Roman"/>
                <w:iCs/>
                <w:sz w:val="24"/>
                <w:szCs w:val="24"/>
                <w:lang w:eastAsia="lv-LV"/>
              </w:rPr>
              <w:t xml:space="preserve">ietvertais </w:t>
            </w:r>
            <w:r w:rsidR="009C3FE7" w:rsidRPr="0092755F">
              <w:rPr>
                <w:rFonts w:ascii="Times New Roman" w:eastAsia="Times New Roman" w:hAnsi="Times New Roman" w:cs="Times New Roman"/>
                <w:iCs/>
                <w:sz w:val="24"/>
                <w:szCs w:val="24"/>
                <w:lang w:eastAsia="lv-LV"/>
              </w:rPr>
              <w:t>regulējums par invazīviem augiem</w:t>
            </w:r>
            <w:r w:rsidR="009013CD" w:rsidRPr="0092755F">
              <w:rPr>
                <w:rFonts w:ascii="Times New Roman" w:eastAsia="Times New Roman" w:hAnsi="Times New Roman" w:cs="Times New Roman"/>
                <w:iCs/>
                <w:sz w:val="24"/>
                <w:szCs w:val="24"/>
                <w:lang w:eastAsia="lv-LV"/>
              </w:rPr>
              <w:t>.</w:t>
            </w:r>
          </w:p>
          <w:p w14:paraId="567897AB" w14:textId="0E2F0A52" w:rsidR="009013CD" w:rsidRPr="00FF4A0B" w:rsidRDefault="009013CD" w:rsidP="00660912">
            <w:pPr>
              <w:jc w:val="both"/>
              <w:rPr>
                <w:rFonts w:ascii="Times New Roman" w:eastAsia="Times New Roman" w:hAnsi="Times New Roman" w:cs="Times New Roman"/>
                <w:iCs/>
                <w:sz w:val="24"/>
                <w:szCs w:val="24"/>
                <w:lang w:eastAsia="lv-LV"/>
              </w:rPr>
            </w:pPr>
            <w:r w:rsidRPr="0092755F">
              <w:rPr>
                <w:rFonts w:ascii="Times New Roman" w:eastAsia="Times New Roman" w:hAnsi="Times New Roman" w:cs="Times New Roman"/>
                <w:iCs/>
                <w:sz w:val="24"/>
                <w:szCs w:val="24"/>
                <w:lang w:eastAsia="lv-LV"/>
              </w:rPr>
              <w:t>V</w:t>
            </w:r>
            <w:r w:rsidR="009C3FE7" w:rsidRPr="0092755F">
              <w:rPr>
                <w:rFonts w:ascii="Times New Roman" w:eastAsia="Times New Roman" w:hAnsi="Times New Roman" w:cs="Times New Roman"/>
                <w:iCs/>
                <w:sz w:val="24"/>
                <w:szCs w:val="24"/>
                <w:lang w:eastAsia="lv-LV"/>
              </w:rPr>
              <w:t xml:space="preserve">ienlaikus </w:t>
            </w:r>
            <w:r w:rsidR="005D31A0">
              <w:rPr>
                <w:rFonts w:ascii="Times New Roman" w:eastAsia="Times New Roman" w:hAnsi="Times New Roman" w:cs="Times New Roman"/>
                <w:iCs/>
                <w:sz w:val="24"/>
                <w:szCs w:val="24"/>
                <w:lang w:eastAsia="lv-LV"/>
              </w:rPr>
              <w:t xml:space="preserve">tiks </w:t>
            </w:r>
            <w:r w:rsidR="009C3FE7" w:rsidRPr="0092755F">
              <w:rPr>
                <w:rFonts w:ascii="Times New Roman" w:eastAsia="Times New Roman" w:hAnsi="Times New Roman" w:cs="Times New Roman"/>
                <w:iCs/>
                <w:sz w:val="24"/>
                <w:szCs w:val="24"/>
                <w:lang w:eastAsia="lv-LV"/>
              </w:rPr>
              <w:t>izslē</w:t>
            </w:r>
            <w:r w:rsidR="005D31A0">
              <w:rPr>
                <w:rFonts w:ascii="Times New Roman" w:eastAsia="Times New Roman" w:hAnsi="Times New Roman" w:cs="Times New Roman"/>
                <w:iCs/>
                <w:sz w:val="24"/>
                <w:szCs w:val="24"/>
                <w:lang w:eastAsia="lv-LV"/>
              </w:rPr>
              <w:t xml:space="preserve">gta </w:t>
            </w:r>
            <w:r w:rsidRPr="00FF4A0B">
              <w:rPr>
                <w:rFonts w:ascii="Times New Roman" w:eastAsia="Times New Roman" w:hAnsi="Times New Roman" w:cs="Times New Roman"/>
                <w:iCs/>
                <w:sz w:val="24"/>
                <w:szCs w:val="24"/>
                <w:lang w:eastAsia="lv-LV"/>
              </w:rPr>
              <w:t>Augu aizsardzības likuma IV</w:t>
            </w:r>
            <w:r w:rsidRPr="00FF4A0B">
              <w:rPr>
                <w:rFonts w:ascii="Times New Roman" w:eastAsia="Times New Roman" w:hAnsi="Times New Roman" w:cs="Times New Roman"/>
                <w:iCs/>
                <w:sz w:val="24"/>
                <w:szCs w:val="24"/>
                <w:vertAlign w:val="superscript"/>
                <w:lang w:eastAsia="lv-LV"/>
              </w:rPr>
              <w:t>1</w:t>
            </w:r>
            <w:r w:rsidRPr="00FF4A0B">
              <w:rPr>
                <w:rFonts w:ascii="Times New Roman" w:eastAsia="Times New Roman" w:hAnsi="Times New Roman" w:cs="Times New Roman"/>
                <w:iCs/>
                <w:sz w:val="24"/>
                <w:szCs w:val="24"/>
                <w:lang w:eastAsia="lv-LV"/>
              </w:rPr>
              <w:t xml:space="preserve"> nodaļ</w:t>
            </w:r>
            <w:r w:rsidR="005D31A0">
              <w:rPr>
                <w:rFonts w:ascii="Times New Roman" w:eastAsia="Times New Roman" w:hAnsi="Times New Roman" w:cs="Times New Roman"/>
                <w:iCs/>
                <w:sz w:val="24"/>
                <w:szCs w:val="24"/>
                <w:lang w:eastAsia="lv-LV"/>
              </w:rPr>
              <w:t>a</w:t>
            </w:r>
            <w:r w:rsidRPr="00FF4A0B">
              <w:rPr>
                <w:rFonts w:ascii="Times New Roman" w:eastAsia="Times New Roman" w:hAnsi="Times New Roman" w:cs="Times New Roman"/>
                <w:iCs/>
                <w:sz w:val="24"/>
                <w:szCs w:val="24"/>
                <w:lang w:eastAsia="lv-LV"/>
              </w:rPr>
              <w:t xml:space="preserve"> “Invazīvo augu sugu izplatības ierobežošana un izplatības apzināšana”.</w:t>
            </w:r>
          </w:p>
          <w:p w14:paraId="376F2CDD" w14:textId="41C1361C" w:rsidR="009013CD" w:rsidRPr="00FF4A0B" w:rsidRDefault="009013CD" w:rsidP="00660912">
            <w:pPr>
              <w:jc w:val="both"/>
              <w:rPr>
                <w:rFonts w:ascii="Times New Roman" w:eastAsia="Times New Roman" w:hAnsi="Times New Roman" w:cs="Times New Roman"/>
                <w:iCs/>
                <w:sz w:val="24"/>
                <w:szCs w:val="24"/>
                <w:lang w:eastAsia="lv-LV"/>
              </w:rPr>
            </w:pPr>
            <w:r w:rsidRPr="00FF4A0B">
              <w:rPr>
                <w:rFonts w:ascii="Times New Roman" w:eastAsia="Times New Roman" w:hAnsi="Times New Roman" w:cs="Times New Roman"/>
                <w:iCs/>
                <w:sz w:val="24"/>
                <w:szCs w:val="24"/>
                <w:lang w:eastAsia="lv-LV"/>
              </w:rPr>
              <w:t xml:space="preserve">Likumprojektā paredzēts izslēgt deleģējumu Ministru kabinetam izdot </w:t>
            </w:r>
            <w:r w:rsidRPr="00FF4A0B">
              <w:rPr>
                <w:rFonts w:ascii="Times New Roman" w:eastAsia="Times New Roman" w:hAnsi="Times New Roman" w:cs="Times New Roman"/>
                <w:i/>
                <w:iCs/>
                <w:sz w:val="24"/>
                <w:szCs w:val="24"/>
                <w:lang w:eastAsia="lv-LV"/>
              </w:rPr>
              <w:t>noteikumus par invazīvo augu sugu sarakstu</w:t>
            </w:r>
            <w:r w:rsidRPr="00FF4A0B">
              <w:rPr>
                <w:rFonts w:ascii="Times New Roman" w:eastAsia="Times New Roman" w:hAnsi="Times New Roman" w:cs="Times New Roman"/>
                <w:iCs/>
                <w:sz w:val="24"/>
                <w:szCs w:val="24"/>
                <w:lang w:eastAsia="lv-LV"/>
              </w:rPr>
              <w:t xml:space="preserve">, jo šajā sarakstā atbilstoši spēkā esošajam regulējumam var iekļaut tikai augu sugas. Augu aizsardzības likuma 5. panta 16. punkts, saskaņā ar kuru izdoti MK noteikumi Nr. 468, zaudēs spēku vienlaikus ar </w:t>
            </w:r>
            <w:r w:rsidR="00072017" w:rsidRPr="00072017">
              <w:rPr>
                <w:rFonts w:ascii="Times New Roman" w:eastAsia="Times New Roman" w:hAnsi="Times New Roman" w:cs="Times New Roman"/>
                <w:iCs/>
                <w:sz w:val="24"/>
                <w:szCs w:val="24"/>
                <w:lang w:eastAsia="lv-LV"/>
              </w:rPr>
              <w:t>Ministru kabineta noteikumu par invazīvo sugu sarakstu, kas noteikti Sugu un biotopu aizsardzības likuma 4. panta 23. punktā, spēkā stāšanos</w:t>
            </w:r>
            <w:r w:rsidRPr="00FF4A0B">
              <w:rPr>
                <w:rFonts w:ascii="Times New Roman" w:eastAsia="Times New Roman" w:hAnsi="Times New Roman" w:cs="Times New Roman"/>
                <w:iCs/>
                <w:sz w:val="24"/>
                <w:szCs w:val="24"/>
                <w:lang w:eastAsia="lv-LV"/>
              </w:rPr>
              <w:t>.</w:t>
            </w:r>
          </w:p>
          <w:p w14:paraId="30A68A4A" w14:textId="21D26DB5" w:rsidR="005C4879" w:rsidRPr="002C1B95" w:rsidRDefault="009013CD" w:rsidP="00B73C4D">
            <w:pPr>
              <w:jc w:val="both"/>
              <w:rPr>
                <w:rFonts w:ascii="Times New Roman" w:eastAsia="Times New Roman" w:hAnsi="Times New Roman" w:cs="Times New Roman"/>
                <w:iCs/>
                <w:sz w:val="24"/>
                <w:szCs w:val="24"/>
                <w:lang w:eastAsia="lv-LV"/>
              </w:rPr>
            </w:pPr>
            <w:r w:rsidRPr="00FF4A0B">
              <w:rPr>
                <w:rFonts w:ascii="Times New Roman" w:eastAsia="Times New Roman" w:hAnsi="Times New Roman" w:cs="Times New Roman"/>
                <w:iCs/>
                <w:sz w:val="24"/>
                <w:szCs w:val="24"/>
                <w:lang w:eastAsia="lv-LV"/>
              </w:rPr>
              <w:t xml:space="preserve">Likumprojektā paredzēts izslēgt deleģējumu Ministru kabinetam izdot </w:t>
            </w:r>
            <w:r w:rsidRPr="00FF4A0B">
              <w:rPr>
                <w:rFonts w:ascii="Times New Roman" w:eastAsia="Times New Roman" w:hAnsi="Times New Roman" w:cs="Times New Roman"/>
                <w:i/>
                <w:iCs/>
                <w:sz w:val="24"/>
                <w:szCs w:val="24"/>
                <w:lang w:eastAsia="lv-LV"/>
              </w:rPr>
              <w:t>noteikumus par invazīvo augu sugu izplatības ierobežošanas kārtību, par kārtību, kādā invazīvo augu suga tiek iekļauta invazīvo augu sugu sarakstā, par kārtību, kādā tiek veikts invazīvo augu sugu monitorings, valsts uzraudzība un kontrole, par kārtību, kādā valsts pārvaldes iestādes sniedz informāciju par invazīvo augu sugu izplatību pārējās zemes lietošanas mērķu grupās, informācijas saturu, kas ir brīvi pieejams sabiedrībai par invazīvo augu sugu izplatību, kā arī noteikumus par valsts institūciju, kas kontrolē Ministru kabineta noteikto invazīvo augu sugu ievešanu uz valsts robežas, un kārtību, kādā veic invazīvo augu sugu izplatības ierobežošanas pasākumus, konkrētu invazīvo augu sugu ierobežošanas pasākumus un metodes un, ja nepieciešams, darba aizsardzības prasības</w:t>
            </w:r>
            <w:r w:rsidRPr="00FF4A0B">
              <w:rPr>
                <w:rFonts w:ascii="Times New Roman" w:eastAsia="Times New Roman" w:hAnsi="Times New Roman" w:cs="Times New Roman"/>
                <w:iCs/>
                <w:sz w:val="24"/>
                <w:szCs w:val="24"/>
                <w:lang w:eastAsia="lv-LV"/>
              </w:rPr>
              <w:t xml:space="preserve">. </w:t>
            </w:r>
            <w:r w:rsidR="00525023">
              <w:rPr>
                <w:rFonts w:ascii="Times New Roman" w:eastAsia="Times New Roman" w:hAnsi="Times New Roman" w:cs="Times New Roman"/>
                <w:iCs/>
                <w:sz w:val="24"/>
                <w:szCs w:val="24"/>
                <w:lang w:eastAsia="lv-LV"/>
              </w:rPr>
              <w:t xml:space="preserve">Minētais </w:t>
            </w:r>
            <w:r w:rsidRPr="00FF4A0B">
              <w:rPr>
                <w:rFonts w:ascii="Times New Roman" w:eastAsia="Times New Roman" w:hAnsi="Times New Roman" w:cs="Times New Roman"/>
                <w:iCs/>
                <w:sz w:val="24"/>
                <w:szCs w:val="24"/>
                <w:lang w:eastAsia="lv-LV"/>
              </w:rPr>
              <w:t>Augu aizsardzības likum</w:t>
            </w:r>
            <w:r w:rsidR="00FF4A0B" w:rsidRPr="00FF4A0B">
              <w:rPr>
                <w:rFonts w:ascii="Times New Roman" w:eastAsia="Times New Roman" w:hAnsi="Times New Roman" w:cs="Times New Roman"/>
                <w:iCs/>
                <w:sz w:val="24"/>
                <w:szCs w:val="24"/>
                <w:lang w:eastAsia="lv-LV"/>
              </w:rPr>
              <w:t>a 5. panta 17. </w:t>
            </w:r>
            <w:r w:rsidRPr="00FF4A0B">
              <w:rPr>
                <w:rFonts w:ascii="Times New Roman" w:eastAsia="Times New Roman" w:hAnsi="Times New Roman" w:cs="Times New Roman"/>
                <w:iCs/>
                <w:sz w:val="24"/>
                <w:szCs w:val="24"/>
                <w:lang w:eastAsia="lv-LV"/>
              </w:rPr>
              <w:t xml:space="preserve">punkts, saskaņā </w:t>
            </w:r>
            <w:r w:rsidR="00FF4A0B" w:rsidRPr="00FF4A0B">
              <w:rPr>
                <w:rFonts w:ascii="Times New Roman" w:eastAsia="Times New Roman" w:hAnsi="Times New Roman" w:cs="Times New Roman"/>
                <w:iCs/>
                <w:sz w:val="24"/>
                <w:szCs w:val="24"/>
                <w:lang w:eastAsia="lv-LV"/>
              </w:rPr>
              <w:t>ar kuru izdoti MK noteikumi Nr. </w:t>
            </w:r>
            <w:r w:rsidRPr="00FF4A0B">
              <w:rPr>
                <w:rFonts w:ascii="Times New Roman" w:eastAsia="Times New Roman" w:hAnsi="Times New Roman" w:cs="Times New Roman"/>
                <w:iCs/>
                <w:sz w:val="24"/>
                <w:szCs w:val="24"/>
                <w:lang w:eastAsia="lv-LV"/>
              </w:rPr>
              <w:t xml:space="preserve">467, zaudēs spēku vienlaikus ar </w:t>
            </w:r>
            <w:r w:rsidR="00525023" w:rsidRPr="00525023">
              <w:rPr>
                <w:rFonts w:ascii="Times New Roman" w:eastAsia="Times New Roman" w:hAnsi="Times New Roman" w:cs="Times New Roman"/>
                <w:iCs/>
                <w:sz w:val="24"/>
                <w:szCs w:val="24"/>
                <w:lang w:eastAsia="lv-LV"/>
              </w:rPr>
              <w:t>Ministru kabineta noteikumu par invazīvo sugu introdukciju un izplatīšanās profilaksi un pārvaldību, kas noteikti Sugu un biotopu aizsardzības likum</w:t>
            </w:r>
            <w:r w:rsidR="00726CF4">
              <w:rPr>
                <w:rFonts w:ascii="Times New Roman" w:eastAsia="Times New Roman" w:hAnsi="Times New Roman" w:cs="Times New Roman"/>
                <w:iCs/>
                <w:sz w:val="24"/>
                <w:szCs w:val="24"/>
                <w:lang w:eastAsia="lv-LV"/>
              </w:rPr>
              <w:t>projekta</w:t>
            </w:r>
            <w:r w:rsidR="00525023" w:rsidRPr="00525023">
              <w:rPr>
                <w:rFonts w:ascii="Times New Roman" w:eastAsia="Times New Roman" w:hAnsi="Times New Roman" w:cs="Times New Roman"/>
                <w:iCs/>
                <w:sz w:val="24"/>
                <w:szCs w:val="24"/>
                <w:lang w:eastAsia="lv-LV"/>
              </w:rPr>
              <w:t xml:space="preserve"> 4.</w:t>
            </w:r>
            <w:r w:rsidR="00726CF4">
              <w:rPr>
                <w:rFonts w:ascii="Times New Roman" w:eastAsia="Times New Roman" w:hAnsi="Times New Roman" w:cs="Times New Roman"/>
                <w:iCs/>
                <w:sz w:val="24"/>
                <w:szCs w:val="24"/>
                <w:lang w:eastAsia="lv-LV"/>
              </w:rPr>
              <w:t> </w:t>
            </w:r>
            <w:r w:rsidR="00525023" w:rsidRPr="00525023">
              <w:rPr>
                <w:rFonts w:ascii="Times New Roman" w:eastAsia="Times New Roman" w:hAnsi="Times New Roman" w:cs="Times New Roman"/>
                <w:iCs/>
                <w:sz w:val="24"/>
                <w:szCs w:val="24"/>
                <w:lang w:eastAsia="lv-LV"/>
              </w:rPr>
              <w:t>panta 21.</w:t>
            </w:r>
            <w:r w:rsidR="00726CF4">
              <w:rPr>
                <w:rFonts w:ascii="Times New Roman" w:eastAsia="Times New Roman" w:hAnsi="Times New Roman" w:cs="Times New Roman"/>
                <w:iCs/>
                <w:sz w:val="24"/>
                <w:szCs w:val="24"/>
                <w:lang w:eastAsia="lv-LV"/>
              </w:rPr>
              <w:t> </w:t>
            </w:r>
            <w:r w:rsidR="00525023" w:rsidRPr="00525023">
              <w:rPr>
                <w:rFonts w:ascii="Times New Roman" w:eastAsia="Times New Roman" w:hAnsi="Times New Roman" w:cs="Times New Roman"/>
                <w:iCs/>
                <w:sz w:val="24"/>
                <w:szCs w:val="24"/>
                <w:lang w:eastAsia="lv-LV"/>
              </w:rPr>
              <w:t>punktā, spēkā stāšanos</w:t>
            </w:r>
            <w:r w:rsidR="00B73C4D">
              <w:rPr>
                <w:rFonts w:ascii="Times New Roman" w:eastAsia="Times New Roman" w:hAnsi="Times New Roman" w:cs="Times New Roman"/>
                <w:iCs/>
                <w:sz w:val="24"/>
                <w:szCs w:val="24"/>
                <w:lang w:eastAsia="lv-LV"/>
              </w:rPr>
              <w:t xml:space="preserve">, lai </w:t>
            </w:r>
            <w:r w:rsidR="00B73C4D" w:rsidRPr="00B73C4D">
              <w:rPr>
                <w:rFonts w:ascii="Times New Roman" w:eastAsia="Times New Roman" w:hAnsi="Times New Roman" w:cs="Times New Roman"/>
                <w:iCs/>
                <w:sz w:val="24"/>
                <w:szCs w:val="24"/>
                <w:lang w:eastAsia="lv-LV"/>
              </w:rPr>
              <w:t>ietvert</w:t>
            </w:r>
            <w:r w:rsidR="00B73C4D">
              <w:rPr>
                <w:rFonts w:ascii="Times New Roman" w:eastAsia="Times New Roman" w:hAnsi="Times New Roman" w:cs="Times New Roman"/>
                <w:iCs/>
                <w:sz w:val="24"/>
                <w:szCs w:val="24"/>
                <w:lang w:eastAsia="lv-LV"/>
              </w:rPr>
              <w:t>u</w:t>
            </w:r>
            <w:r w:rsidR="00B73C4D" w:rsidRPr="00B73C4D">
              <w:rPr>
                <w:rFonts w:ascii="Times New Roman" w:eastAsia="Times New Roman" w:hAnsi="Times New Roman" w:cs="Times New Roman"/>
                <w:iCs/>
                <w:sz w:val="24"/>
                <w:szCs w:val="24"/>
                <w:lang w:eastAsia="lv-LV"/>
              </w:rPr>
              <w:t xml:space="preserve"> invazīvās dzīvnieku sugas, kuras šobrīd Latvijas regulējumā nav iekļautas</w:t>
            </w:r>
            <w:r w:rsidR="00FF4A0B" w:rsidRPr="00FF4A0B">
              <w:rPr>
                <w:rFonts w:ascii="Times New Roman" w:eastAsia="Times New Roman" w:hAnsi="Times New Roman" w:cs="Times New Roman"/>
                <w:iCs/>
                <w:sz w:val="24"/>
                <w:szCs w:val="24"/>
                <w:lang w:eastAsia="lv-LV"/>
              </w:rPr>
              <w:t>.</w:t>
            </w:r>
          </w:p>
        </w:tc>
      </w:tr>
      <w:tr w:rsidR="005C4879" w:rsidRPr="002D55CC" w14:paraId="5C180612"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95C921" w14:textId="1C595B16"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51B94D" w14:textId="77777777" w:rsidR="005C4879" w:rsidRPr="003440D7" w:rsidRDefault="005C4879" w:rsidP="005C4879">
            <w:pPr>
              <w:spacing w:after="0" w:line="240" w:lineRule="auto"/>
              <w:rPr>
                <w:rFonts w:ascii="Times New Roman" w:eastAsia="Times New Roman" w:hAnsi="Times New Roman" w:cs="Times New Roman"/>
                <w:iCs/>
                <w:color w:val="414142"/>
                <w:sz w:val="24"/>
                <w:szCs w:val="24"/>
                <w:lang w:eastAsia="lv-LV"/>
              </w:rPr>
            </w:pPr>
            <w:r w:rsidRPr="003440D7">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B3E9CF3" w14:textId="6CACD5AB" w:rsidR="005C4879" w:rsidRPr="003440D7" w:rsidRDefault="00C634BE" w:rsidP="00A66F6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440D7">
              <w:rPr>
                <w:rFonts w:ascii="Times New Roman" w:eastAsia="Times New Roman" w:hAnsi="Times New Roman" w:cs="Times New Roman"/>
                <w:sz w:val="24"/>
                <w:szCs w:val="24"/>
                <w:lang w:eastAsia="lv-LV"/>
              </w:rPr>
              <w:t>Vides aizsardzības un reģionālās attīstības ministrija</w:t>
            </w:r>
            <w:r w:rsidR="00A66F64">
              <w:rPr>
                <w:rFonts w:ascii="Times New Roman" w:eastAsia="Times New Roman" w:hAnsi="Times New Roman" w:cs="Times New Roman"/>
                <w:sz w:val="24"/>
                <w:szCs w:val="24"/>
                <w:lang w:eastAsia="lv-LV"/>
              </w:rPr>
              <w:t xml:space="preserve"> </w:t>
            </w:r>
          </w:p>
        </w:tc>
      </w:tr>
      <w:tr w:rsidR="005C4879" w:rsidRPr="002D55CC" w14:paraId="6A51E84E"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ADBAAE"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DF6C65"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D4E2798" w14:textId="3D8DFEDA" w:rsidR="005C4879" w:rsidRPr="00D66751" w:rsidRDefault="00C634BE" w:rsidP="005C4879">
            <w:pPr>
              <w:spacing w:after="120" w:line="240" w:lineRule="auto"/>
              <w:jc w:val="both"/>
              <w:rPr>
                <w:rFonts w:ascii="Arial" w:hAnsi="Arial" w:cs="Arial"/>
                <w:b/>
                <w:bCs/>
                <w:color w:val="414142"/>
                <w:sz w:val="20"/>
                <w:szCs w:val="20"/>
                <w:shd w:val="clear" w:color="auto" w:fill="FFFFFF"/>
              </w:rPr>
            </w:pPr>
            <w:r w:rsidRPr="00031BBE">
              <w:rPr>
                <w:rFonts w:ascii="Times New Roman" w:eastAsia="Times New Roman" w:hAnsi="Times New Roman" w:cs="Times New Roman"/>
                <w:sz w:val="24"/>
                <w:szCs w:val="24"/>
                <w:lang w:eastAsia="lv-LV"/>
              </w:rPr>
              <w:t xml:space="preserve">Vienlaikus ar likumprojektu tiek virzīts likumprojekts “Grozījumi </w:t>
            </w:r>
            <w:r w:rsidRPr="00547F58">
              <w:rPr>
                <w:rFonts w:ascii="Times New Roman" w:eastAsia="Times New Roman" w:hAnsi="Times New Roman" w:cs="Times New Roman"/>
                <w:iCs/>
                <w:sz w:val="24"/>
                <w:szCs w:val="24"/>
                <w:lang w:eastAsia="lv-LV"/>
              </w:rPr>
              <w:t xml:space="preserve">Sugu un biotopu </w:t>
            </w:r>
            <w:r w:rsidRPr="00031BBE">
              <w:rPr>
                <w:rFonts w:ascii="Times New Roman" w:eastAsia="Times New Roman" w:hAnsi="Times New Roman" w:cs="Times New Roman"/>
                <w:sz w:val="24"/>
                <w:szCs w:val="24"/>
                <w:lang w:eastAsia="lv-LV"/>
              </w:rPr>
              <w:t>aizsardzības likumā”</w:t>
            </w:r>
            <w:r w:rsidR="00A66F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tc>
      </w:tr>
    </w:tbl>
    <w:p w14:paraId="6349DC5D" w14:textId="77777777" w:rsidR="006C7274"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p w14:paraId="2E9630C1" w14:textId="77777777" w:rsidR="008853FC" w:rsidRDefault="008853FC" w:rsidP="006C7274">
      <w:pPr>
        <w:spacing w:after="0" w:line="240" w:lineRule="auto"/>
        <w:rPr>
          <w:rFonts w:ascii="Times New Roman" w:eastAsia="Times New Roman" w:hAnsi="Times New Roman" w:cs="Times New Roman"/>
          <w:iCs/>
          <w:color w:val="414142"/>
          <w:sz w:val="24"/>
          <w:szCs w:val="24"/>
          <w:lang w:eastAsia="lv-LV"/>
        </w:rPr>
      </w:pPr>
    </w:p>
    <w:p w14:paraId="52D923BE" w14:textId="77777777" w:rsidR="008853FC" w:rsidRPr="002D55CC" w:rsidRDefault="008853FC" w:rsidP="006C727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7274" w:rsidRPr="002D55CC" w14:paraId="10F10C57" w14:textId="77777777" w:rsidTr="00903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97C86F"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C4879" w:rsidRPr="002D55CC" w14:paraId="493433CC"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31A0F"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BB6A9E"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7F3A71BB" w14:textId="68BB5755" w:rsidR="00C634BE" w:rsidRDefault="005C4879" w:rsidP="00C634BE">
            <w:pPr>
              <w:spacing w:after="120" w:line="240" w:lineRule="auto"/>
              <w:jc w:val="both"/>
              <w:rPr>
                <w:rFonts w:ascii="Times New Roman" w:eastAsia="Times New Roman" w:hAnsi="Times New Roman" w:cs="Times New Roman"/>
                <w:iCs/>
                <w:sz w:val="24"/>
                <w:szCs w:val="24"/>
                <w:lang w:eastAsia="lv-LV"/>
              </w:rPr>
            </w:pPr>
            <w:r w:rsidRPr="00EC01DF">
              <w:rPr>
                <w:rFonts w:ascii="Times New Roman" w:eastAsia="Times New Roman" w:hAnsi="Times New Roman" w:cs="Times New Roman"/>
                <w:iCs/>
                <w:sz w:val="24"/>
                <w:szCs w:val="24"/>
                <w:lang w:eastAsia="lv-LV"/>
              </w:rPr>
              <w:t>Regula Nr. </w:t>
            </w:r>
            <w:r w:rsidRPr="00EC01DF">
              <w:rPr>
                <w:rFonts w:ascii="Times New Roman" w:eastAsia="Times New Roman" w:hAnsi="Times New Roman" w:cs="Times New Roman"/>
                <w:sz w:val="24"/>
                <w:szCs w:val="24"/>
                <w:lang w:eastAsia="lv-LV"/>
              </w:rPr>
              <w:t>1143/2014</w:t>
            </w:r>
            <w:r w:rsidR="00C634BE">
              <w:rPr>
                <w:rFonts w:ascii="Times New Roman" w:eastAsia="Times New Roman" w:hAnsi="Times New Roman" w:cs="Times New Roman"/>
                <w:iCs/>
                <w:sz w:val="24"/>
                <w:szCs w:val="24"/>
                <w:lang w:eastAsia="lv-LV"/>
              </w:rPr>
              <w:t>.</w:t>
            </w:r>
          </w:p>
          <w:p w14:paraId="065840A5" w14:textId="08C4F3C2" w:rsidR="008D7A0E" w:rsidRDefault="00C634BE" w:rsidP="002046F1">
            <w:pPr>
              <w:spacing w:after="120" w:line="240" w:lineRule="auto"/>
              <w:jc w:val="both"/>
              <w:rPr>
                <w:rFonts w:ascii="Times New Roman" w:eastAsia="Times New Roman" w:hAnsi="Times New Roman" w:cs="Times New Roman"/>
                <w:iCs/>
                <w:sz w:val="24"/>
                <w:szCs w:val="24"/>
                <w:lang w:eastAsia="lv-LV"/>
              </w:rPr>
            </w:pPr>
            <w:r w:rsidRPr="009A6463">
              <w:rPr>
                <w:rFonts w:ascii="Times New Roman" w:eastAsia="Times New Roman" w:hAnsi="Times New Roman" w:cs="Times New Roman"/>
                <w:iCs/>
                <w:sz w:val="24"/>
                <w:szCs w:val="24"/>
                <w:lang w:eastAsia="lv-LV"/>
              </w:rPr>
              <w:t>Līdz 2018</w:t>
            </w:r>
            <w:r w:rsidR="00AA77E1">
              <w:rPr>
                <w:rFonts w:ascii="Times New Roman" w:eastAsia="Times New Roman" w:hAnsi="Times New Roman" w:cs="Times New Roman"/>
                <w:iCs/>
                <w:sz w:val="24"/>
                <w:szCs w:val="24"/>
                <w:lang w:eastAsia="lv-LV"/>
              </w:rPr>
              <w:t>. gada 13. janvārim</w:t>
            </w:r>
            <w:r w:rsidRPr="009A6463">
              <w:rPr>
                <w:rFonts w:ascii="Times New Roman" w:eastAsia="Times New Roman" w:hAnsi="Times New Roman" w:cs="Times New Roman"/>
                <w:iCs/>
                <w:sz w:val="24"/>
                <w:szCs w:val="24"/>
                <w:lang w:eastAsia="lv-LV"/>
              </w:rPr>
              <w:t xml:space="preserve"> bija jāievieš Regulas Nr. </w:t>
            </w:r>
            <w:r w:rsidRPr="009A6463">
              <w:rPr>
                <w:rFonts w:ascii="Times New Roman" w:eastAsia="Times New Roman" w:hAnsi="Times New Roman" w:cs="Times New Roman"/>
                <w:sz w:val="24"/>
                <w:szCs w:val="24"/>
                <w:lang w:eastAsia="lv-LV"/>
              </w:rPr>
              <w:t xml:space="preserve">1143/2014 13., 14. un 19.pants. </w:t>
            </w:r>
            <w:r w:rsidRPr="009A6463">
              <w:rPr>
                <w:rFonts w:ascii="Times New Roman" w:eastAsia="Times New Roman" w:hAnsi="Times New Roman" w:cs="Times New Roman"/>
                <w:iCs/>
                <w:sz w:val="24"/>
                <w:szCs w:val="24"/>
                <w:lang w:eastAsia="lv-LV"/>
              </w:rPr>
              <w:t xml:space="preserve">līdz </w:t>
            </w:r>
            <w:bookmarkStart w:id="2" w:name="_GoBack"/>
            <w:bookmarkEnd w:id="2"/>
            <w:r w:rsidRPr="009A6463">
              <w:rPr>
                <w:rFonts w:ascii="Times New Roman" w:eastAsia="Times New Roman" w:hAnsi="Times New Roman" w:cs="Times New Roman"/>
                <w:iCs/>
                <w:sz w:val="24"/>
                <w:szCs w:val="24"/>
                <w:lang w:eastAsia="lv-LV"/>
              </w:rPr>
              <w:t>2018</w:t>
            </w:r>
            <w:r w:rsidR="00AA77E1">
              <w:rPr>
                <w:rFonts w:ascii="Times New Roman" w:eastAsia="Times New Roman" w:hAnsi="Times New Roman" w:cs="Times New Roman"/>
                <w:iCs/>
                <w:sz w:val="24"/>
                <w:szCs w:val="24"/>
                <w:lang w:eastAsia="lv-LV"/>
              </w:rPr>
              <w:t>. gada 13. jūlijam</w:t>
            </w:r>
            <w:r w:rsidRPr="009A6463">
              <w:rPr>
                <w:rFonts w:ascii="Times New Roman" w:eastAsia="Times New Roman" w:hAnsi="Times New Roman" w:cs="Times New Roman"/>
                <w:iCs/>
                <w:sz w:val="24"/>
                <w:szCs w:val="24"/>
                <w:lang w:eastAsia="lv-LV"/>
              </w:rPr>
              <w:t xml:space="preserve"> jāievieš 31. un 32. pants. Likumprojekts jāpieņem pēc iespējas ātrāk.</w:t>
            </w:r>
          </w:p>
          <w:p w14:paraId="3CF61FF1" w14:textId="7C85CDEA" w:rsidR="00311966" w:rsidRPr="00AF7938" w:rsidRDefault="00311966" w:rsidP="004313E6">
            <w:pPr>
              <w:spacing w:after="120" w:line="240" w:lineRule="auto"/>
              <w:jc w:val="both"/>
              <w:rPr>
                <w:rFonts w:ascii="Times New Roman" w:eastAsia="Times New Roman" w:hAnsi="Times New Roman" w:cs="Times New Roman"/>
                <w:iCs/>
                <w:sz w:val="24"/>
                <w:szCs w:val="24"/>
                <w:lang w:eastAsia="lv-LV"/>
              </w:rPr>
            </w:pPr>
            <w:r w:rsidRPr="008D7A0E">
              <w:rPr>
                <w:rFonts w:ascii="Times New Roman" w:eastAsia="Times New Roman" w:hAnsi="Times New Roman" w:cs="Times New Roman"/>
                <w:iCs/>
                <w:sz w:val="24"/>
                <w:szCs w:val="24"/>
                <w:lang w:eastAsia="lv-LV"/>
              </w:rPr>
              <w:t>Likumprojekt</w:t>
            </w:r>
            <w:r w:rsidR="00525023">
              <w:rPr>
                <w:rFonts w:ascii="Times New Roman" w:eastAsia="Times New Roman" w:hAnsi="Times New Roman" w:cs="Times New Roman"/>
                <w:iCs/>
                <w:sz w:val="24"/>
                <w:szCs w:val="24"/>
                <w:lang w:eastAsia="lv-LV"/>
              </w:rPr>
              <w:t>s</w:t>
            </w:r>
            <w:r w:rsidRPr="008D7A0E">
              <w:rPr>
                <w:rFonts w:ascii="Times New Roman" w:eastAsia="Times New Roman" w:hAnsi="Times New Roman" w:cs="Times New Roman"/>
                <w:iCs/>
                <w:sz w:val="24"/>
                <w:szCs w:val="24"/>
                <w:lang w:eastAsia="lv-LV"/>
              </w:rPr>
              <w:t xml:space="preserve"> “Grozījumi Augu aizsardzības aizsardzības likumā” </w:t>
            </w:r>
            <w:r w:rsidR="00525023">
              <w:rPr>
                <w:rFonts w:ascii="Times New Roman" w:eastAsia="Times New Roman" w:hAnsi="Times New Roman" w:cs="Times New Roman"/>
                <w:iCs/>
                <w:sz w:val="24"/>
                <w:szCs w:val="24"/>
                <w:lang w:eastAsia="lv-LV"/>
              </w:rPr>
              <w:t>skar</w:t>
            </w:r>
            <w:r w:rsidRPr="008D7A0E">
              <w:rPr>
                <w:rFonts w:ascii="Times New Roman" w:eastAsia="Times New Roman" w:hAnsi="Times New Roman" w:cs="Times New Roman"/>
                <w:iCs/>
                <w:sz w:val="24"/>
                <w:szCs w:val="24"/>
                <w:lang w:eastAsia="lv-LV"/>
              </w:rPr>
              <w:t xml:space="preserve"> invazīvu </w:t>
            </w:r>
            <w:r w:rsidRPr="00D37432">
              <w:rPr>
                <w:rFonts w:ascii="Times New Roman" w:eastAsia="Times New Roman" w:hAnsi="Times New Roman" w:cs="Times New Roman"/>
                <w:b/>
                <w:iCs/>
                <w:sz w:val="24"/>
                <w:szCs w:val="24"/>
                <w:lang w:eastAsia="lv-LV"/>
              </w:rPr>
              <w:t>sauszemes</w:t>
            </w:r>
            <w:r w:rsidRPr="008D7A0E">
              <w:rPr>
                <w:rFonts w:ascii="Times New Roman" w:eastAsia="Times New Roman" w:hAnsi="Times New Roman" w:cs="Times New Roman"/>
                <w:iCs/>
                <w:sz w:val="24"/>
                <w:szCs w:val="24"/>
                <w:lang w:eastAsia="lv-LV"/>
              </w:rPr>
              <w:t xml:space="preserve"> augu sugu jom</w:t>
            </w:r>
            <w:r w:rsidR="00525023">
              <w:rPr>
                <w:rFonts w:ascii="Times New Roman" w:eastAsia="Times New Roman" w:hAnsi="Times New Roman" w:cs="Times New Roman"/>
                <w:iCs/>
                <w:sz w:val="24"/>
                <w:szCs w:val="24"/>
                <w:lang w:eastAsia="lv-LV"/>
              </w:rPr>
              <w:t>u,</w:t>
            </w:r>
            <w:r w:rsidRPr="008D7A0E">
              <w:rPr>
                <w:rFonts w:ascii="Times New Roman" w:eastAsia="Times New Roman" w:hAnsi="Times New Roman" w:cs="Times New Roman"/>
                <w:iCs/>
                <w:sz w:val="24"/>
                <w:szCs w:val="24"/>
                <w:lang w:eastAsia="lv-LV"/>
              </w:rPr>
              <w:t xml:space="preserve"> </w:t>
            </w:r>
            <w:r w:rsidR="00525023">
              <w:rPr>
                <w:rFonts w:ascii="Times New Roman" w:eastAsia="Times New Roman" w:hAnsi="Times New Roman" w:cs="Times New Roman"/>
                <w:iCs/>
                <w:sz w:val="24"/>
                <w:szCs w:val="24"/>
                <w:lang w:eastAsia="lv-LV"/>
              </w:rPr>
              <w:t>l</w:t>
            </w:r>
            <w:r w:rsidRPr="008D7A0E">
              <w:rPr>
                <w:rFonts w:ascii="Times New Roman" w:eastAsia="Times New Roman" w:hAnsi="Times New Roman" w:cs="Times New Roman"/>
                <w:iCs/>
                <w:sz w:val="24"/>
                <w:szCs w:val="24"/>
                <w:lang w:eastAsia="lv-LV"/>
              </w:rPr>
              <w:t>īdz ar to Eiropas Parlamenta un Padomes 2008.</w:t>
            </w:r>
            <w:r w:rsidR="004313E6">
              <w:rPr>
                <w:rFonts w:ascii="Times New Roman" w:eastAsia="Times New Roman" w:hAnsi="Times New Roman" w:cs="Times New Roman"/>
                <w:iCs/>
                <w:sz w:val="24"/>
                <w:szCs w:val="24"/>
                <w:lang w:eastAsia="lv-LV"/>
              </w:rPr>
              <w:t> </w:t>
            </w:r>
            <w:r w:rsidRPr="008D7A0E">
              <w:rPr>
                <w:rFonts w:ascii="Times New Roman" w:eastAsia="Times New Roman" w:hAnsi="Times New Roman" w:cs="Times New Roman"/>
                <w:iCs/>
                <w:sz w:val="24"/>
                <w:szCs w:val="24"/>
                <w:lang w:eastAsia="lv-LV"/>
              </w:rPr>
              <w:t>gada 17.</w:t>
            </w:r>
            <w:r w:rsidR="004313E6">
              <w:rPr>
                <w:rFonts w:ascii="Times New Roman" w:eastAsia="Times New Roman" w:hAnsi="Times New Roman" w:cs="Times New Roman"/>
                <w:iCs/>
                <w:sz w:val="24"/>
                <w:szCs w:val="24"/>
                <w:lang w:eastAsia="lv-LV"/>
              </w:rPr>
              <w:t> </w:t>
            </w:r>
            <w:r w:rsidRPr="008D7A0E">
              <w:rPr>
                <w:rFonts w:ascii="Times New Roman" w:eastAsia="Times New Roman" w:hAnsi="Times New Roman" w:cs="Times New Roman"/>
                <w:iCs/>
                <w:sz w:val="24"/>
                <w:szCs w:val="24"/>
                <w:lang w:eastAsia="lv-LV"/>
              </w:rPr>
              <w:t xml:space="preserve">jūnija Direktīvu 2008/56/EK, ar ko izveido sistēmu Kopienas rīcībai jūras vides politikas jomā (Jūras stratēģijas pamatdirektīva) </w:t>
            </w:r>
            <w:r w:rsidR="004313E6">
              <w:rPr>
                <w:rFonts w:ascii="Times New Roman" w:eastAsia="Times New Roman" w:hAnsi="Times New Roman" w:cs="Times New Roman"/>
                <w:iCs/>
                <w:sz w:val="24"/>
                <w:szCs w:val="24"/>
                <w:lang w:eastAsia="lv-LV"/>
              </w:rPr>
              <w:t>l</w:t>
            </w:r>
            <w:r w:rsidR="004313E6" w:rsidRPr="008D7A0E">
              <w:rPr>
                <w:rFonts w:ascii="Times New Roman" w:eastAsia="Times New Roman" w:hAnsi="Times New Roman" w:cs="Times New Roman"/>
                <w:iCs/>
                <w:sz w:val="24"/>
                <w:szCs w:val="24"/>
                <w:lang w:eastAsia="lv-LV"/>
              </w:rPr>
              <w:t xml:space="preserve">ikumprojekts </w:t>
            </w:r>
            <w:r w:rsidRPr="008D7A0E">
              <w:rPr>
                <w:rFonts w:ascii="Times New Roman" w:eastAsia="Times New Roman" w:hAnsi="Times New Roman" w:cs="Times New Roman"/>
                <w:iCs/>
                <w:sz w:val="24"/>
                <w:szCs w:val="24"/>
                <w:lang w:eastAsia="lv-LV"/>
              </w:rPr>
              <w:t>neskar.</w:t>
            </w:r>
          </w:p>
        </w:tc>
      </w:tr>
      <w:tr w:rsidR="006C7274" w:rsidRPr="002D55CC" w14:paraId="7EAF0DCF"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B3EB61" w14:textId="1E17F019"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59D302"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4000EDC9" w14:textId="477BBB7E" w:rsidR="006C7274" w:rsidRPr="00AD2188" w:rsidRDefault="006C7274" w:rsidP="009033FA">
            <w:pPr>
              <w:spacing w:after="0" w:line="240" w:lineRule="auto"/>
              <w:jc w:val="both"/>
              <w:rPr>
                <w:rFonts w:ascii="Times New Roman" w:eastAsia="Times New Roman" w:hAnsi="Times New Roman" w:cs="Times New Roman"/>
                <w:iCs/>
                <w:sz w:val="24"/>
                <w:szCs w:val="24"/>
                <w:lang w:eastAsia="lv-LV"/>
              </w:rPr>
            </w:pPr>
            <w:r w:rsidRPr="009924A7">
              <w:rPr>
                <w:rFonts w:ascii="Times New Roman" w:eastAsia="Times New Roman" w:hAnsi="Times New Roman" w:cs="Times New Roman"/>
                <w:bCs/>
                <w:iCs/>
                <w:sz w:val="24"/>
                <w:szCs w:val="24"/>
                <w:lang w:val="sv-SE" w:eastAsia="lv-LV"/>
              </w:rPr>
              <w:t xml:space="preserve">Likumprojekts </w:t>
            </w:r>
            <w:r>
              <w:rPr>
                <w:rFonts w:ascii="Times New Roman" w:eastAsia="Times New Roman" w:hAnsi="Times New Roman" w:cs="Times New Roman"/>
                <w:iCs/>
                <w:sz w:val="24"/>
                <w:szCs w:val="24"/>
                <w:lang w:eastAsia="lv-LV"/>
              </w:rPr>
              <w:t>šo jomu neskar.</w:t>
            </w:r>
          </w:p>
        </w:tc>
      </w:tr>
      <w:tr w:rsidR="00C634BE" w:rsidRPr="002D55CC" w14:paraId="6103F961"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B1BD94" w14:textId="77777777" w:rsidR="00C634BE" w:rsidRPr="002D55CC" w:rsidRDefault="00C634BE" w:rsidP="00C634BE">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C2A883" w14:textId="77777777" w:rsidR="00C634BE" w:rsidRPr="002D55CC" w:rsidRDefault="00C634BE" w:rsidP="00C634BE">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C789F2" w14:textId="6FD9FF22" w:rsidR="00C634BE" w:rsidRPr="00CC25A3" w:rsidRDefault="00C634BE" w:rsidP="00C634BE">
            <w:pPr>
              <w:spacing w:after="0" w:line="240" w:lineRule="auto"/>
              <w:jc w:val="both"/>
              <w:rPr>
                <w:rFonts w:ascii="Times New Roman" w:eastAsia="Times New Roman" w:hAnsi="Times New Roman" w:cs="Times New Roman"/>
                <w:bCs/>
                <w:iCs/>
                <w:sz w:val="24"/>
                <w:szCs w:val="24"/>
                <w:lang w:val="sv-SE" w:eastAsia="lv-LV"/>
              </w:rPr>
            </w:pPr>
            <w:r w:rsidRPr="00CC25A3">
              <w:rPr>
                <w:rFonts w:ascii="Times New Roman" w:eastAsia="Times New Roman" w:hAnsi="Times New Roman" w:cs="Times New Roman"/>
                <w:bCs/>
                <w:iCs/>
                <w:sz w:val="24"/>
                <w:szCs w:val="24"/>
                <w:lang w:val="sv-SE" w:eastAsia="lv-LV"/>
              </w:rPr>
              <w:t xml:space="preserve">Likumprojekts veicinās Konvencijas par bioloģisko daudzveidību 8. Panta h) daļas (novērst tādu svešu sugu introdukciju, kuras apdraud ekosistēmas, dzīvotnes vai sugas, kontrolēt vai izskaust tās) un </w:t>
            </w:r>
            <w:r w:rsidRPr="0067098A">
              <w:rPr>
                <w:rFonts w:ascii="Times New Roman" w:eastAsia="Times New Roman" w:hAnsi="Times New Roman" w:cs="Times New Roman"/>
                <w:bCs/>
                <w:iCs/>
                <w:sz w:val="24"/>
                <w:szCs w:val="24"/>
                <w:lang w:val="sv-SE" w:eastAsia="lv-LV"/>
              </w:rPr>
              <w:t>ES bioloģiskās daudzveidības stratēģijas</w:t>
            </w:r>
            <w:r>
              <w:rPr>
                <w:rFonts w:ascii="Times New Roman" w:eastAsia="Times New Roman" w:hAnsi="Times New Roman" w:cs="Times New Roman"/>
                <w:bCs/>
                <w:iCs/>
                <w:sz w:val="24"/>
                <w:szCs w:val="24"/>
                <w:lang w:val="sv-SE" w:eastAsia="lv-LV"/>
              </w:rPr>
              <w:t xml:space="preserve"> </w:t>
            </w:r>
            <w:r w:rsidRPr="00CC25A3">
              <w:rPr>
                <w:rFonts w:ascii="Times New Roman" w:eastAsia="Times New Roman" w:hAnsi="Times New Roman" w:cs="Times New Roman"/>
                <w:bCs/>
                <w:iCs/>
                <w:sz w:val="24"/>
                <w:szCs w:val="24"/>
                <w:lang w:val="sv-SE" w:eastAsia="lv-LV"/>
              </w:rPr>
              <w:t>5.</w:t>
            </w:r>
            <w:r>
              <w:rPr>
                <w:rFonts w:ascii="Times New Roman" w:eastAsia="Times New Roman" w:hAnsi="Times New Roman" w:cs="Times New Roman"/>
                <w:bCs/>
                <w:iCs/>
                <w:sz w:val="24"/>
                <w:szCs w:val="24"/>
                <w:lang w:val="sv-SE" w:eastAsia="lv-LV"/>
              </w:rPr>
              <w:t> </w:t>
            </w:r>
            <w:r w:rsidRPr="00CC25A3">
              <w:rPr>
                <w:rFonts w:ascii="Times New Roman" w:eastAsia="Times New Roman" w:hAnsi="Times New Roman" w:cs="Times New Roman"/>
                <w:bCs/>
                <w:iCs/>
                <w:sz w:val="24"/>
                <w:szCs w:val="24"/>
                <w:lang w:val="sv-SE" w:eastAsia="lv-LV"/>
              </w:rPr>
              <w:t>Uzdevuma</w:t>
            </w:r>
            <w:r>
              <w:rPr>
                <w:rFonts w:ascii="Times New Roman" w:eastAsia="Times New Roman" w:hAnsi="Times New Roman" w:cs="Times New Roman"/>
                <w:bCs/>
                <w:iCs/>
                <w:sz w:val="24"/>
                <w:szCs w:val="24"/>
                <w:lang w:val="sv-SE" w:eastAsia="lv-LV"/>
              </w:rPr>
              <w:t xml:space="preserve"> </w:t>
            </w:r>
            <w:r w:rsidRPr="00CC25A3">
              <w:rPr>
                <w:rFonts w:ascii="Times New Roman" w:eastAsia="Times New Roman" w:hAnsi="Times New Roman" w:cs="Times New Roman"/>
                <w:bCs/>
                <w:iCs/>
                <w:sz w:val="24"/>
                <w:szCs w:val="24"/>
                <w:lang w:val="sv-SE" w:eastAsia="lv-LV"/>
              </w:rPr>
              <w:t>(apkarot invazīvas svešzemju sugas) īstenošanu.</w:t>
            </w:r>
            <w:r w:rsidR="00A66F64">
              <w:rPr>
                <w:rFonts w:ascii="Times New Roman" w:eastAsia="Times New Roman" w:hAnsi="Times New Roman" w:cs="Times New Roman"/>
                <w:bCs/>
                <w:iCs/>
                <w:sz w:val="24"/>
                <w:szCs w:val="24"/>
                <w:lang w:val="sv-SE" w:eastAsia="lv-LV"/>
              </w:rPr>
              <w:t xml:space="preserve"> </w:t>
            </w:r>
          </w:p>
        </w:tc>
      </w:tr>
    </w:tbl>
    <w:p w14:paraId="7082F0CD" w14:textId="77777777" w:rsidR="006C7274"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p w14:paraId="538E8FFB" w14:textId="77777777" w:rsidR="005C4879" w:rsidRDefault="005C4879" w:rsidP="006C727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5"/>
        <w:gridCol w:w="2994"/>
        <w:gridCol w:w="1455"/>
        <w:gridCol w:w="2421"/>
      </w:tblGrid>
      <w:tr w:rsidR="00FF541A" w:rsidRPr="00692B69" w14:paraId="5F446370" w14:textId="77777777" w:rsidTr="00CB613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79587D" w14:textId="77777777" w:rsidR="00FF541A" w:rsidRPr="00802206" w:rsidRDefault="00FF541A" w:rsidP="00CB6130">
            <w:pPr>
              <w:spacing w:after="0" w:line="240" w:lineRule="auto"/>
              <w:rPr>
                <w:rFonts w:ascii="Times New Roman" w:eastAsia="Times New Roman" w:hAnsi="Times New Roman" w:cs="Times New Roman"/>
                <w:b/>
                <w:bCs/>
                <w:iCs/>
                <w:color w:val="414142"/>
                <w:sz w:val="24"/>
                <w:szCs w:val="24"/>
                <w:lang w:eastAsia="lv-LV"/>
              </w:rPr>
            </w:pPr>
            <w:r w:rsidRPr="00802206">
              <w:rPr>
                <w:rFonts w:ascii="Times New Roman" w:eastAsia="Times New Roman" w:hAnsi="Times New Roman" w:cs="Times New Roman"/>
                <w:b/>
                <w:bCs/>
                <w:iCs/>
                <w:color w:val="414142"/>
                <w:sz w:val="24"/>
                <w:szCs w:val="24"/>
                <w:lang w:eastAsia="lv-LV"/>
              </w:rPr>
              <w:t>1. tabula</w:t>
            </w:r>
            <w:r w:rsidRPr="00802206">
              <w:rPr>
                <w:rFonts w:ascii="Times New Roman" w:eastAsia="Times New Roman" w:hAnsi="Times New Roman" w:cs="Times New Roman"/>
                <w:b/>
                <w:bCs/>
                <w:iCs/>
                <w:color w:val="414142"/>
                <w:sz w:val="24"/>
                <w:szCs w:val="24"/>
                <w:lang w:eastAsia="lv-LV"/>
              </w:rPr>
              <w:br/>
              <w:t>Tiesību akta projekta atbilstība ES tiesību aktiem</w:t>
            </w:r>
          </w:p>
        </w:tc>
      </w:tr>
      <w:tr w:rsidR="00FF541A" w:rsidRPr="002D55CC" w14:paraId="7C472CB4"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DA7AA16" w14:textId="77777777" w:rsidR="00FF541A" w:rsidRPr="0021714A" w:rsidRDefault="00FF541A" w:rsidP="00CB6130">
            <w:pPr>
              <w:spacing w:after="0" w:line="240" w:lineRule="auto"/>
              <w:rPr>
                <w:rFonts w:ascii="Times New Roman" w:eastAsia="Times New Roman" w:hAnsi="Times New Roman" w:cs="Times New Roman"/>
                <w:iCs/>
                <w:color w:val="414142"/>
                <w:sz w:val="24"/>
                <w:szCs w:val="24"/>
                <w:lang w:eastAsia="lv-LV"/>
              </w:rPr>
            </w:pPr>
            <w:r w:rsidRPr="0021714A">
              <w:rPr>
                <w:rFonts w:ascii="Times New Roman" w:eastAsia="Times New Roman" w:hAnsi="Times New Roman" w:cs="Times New Roman"/>
                <w:iCs/>
                <w:color w:val="414142"/>
                <w:sz w:val="24"/>
                <w:szCs w:val="24"/>
                <w:lang w:eastAsia="lv-LV"/>
              </w:rPr>
              <w:t>Attiecīgā ES tiesību akta datums, numurs un nosaukums</w:t>
            </w:r>
          </w:p>
        </w:tc>
        <w:tc>
          <w:tcPr>
            <w:tcW w:w="3760" w:type="pct"/>
            <w:gridSpan w:val="3"/>
            <w:tcBorders>
              <w:top w:val="outset" w:sz="6" w:space="0" w:color="auto"/>
              <w:left w:val="outset" w:sz="6" w:space="0" w:color="auto"/>
              <w:bottom w:val="outset" w:sz="6" w:space="0" w:color="auto"/>
              <w:right w:val="outset" w:sz="6" w:space="0" w:color="auto"/>
            </w:tcBorders>
          </w:tcPr>
          <w:p w14:paraId="0434E523" w14:textId="1B0F8342" w:rsidR="00FF541A" w:rsidRPr="002D55CC" w:rsidRDefault="0021714A">
            <w:pPr>
              <w:spacing w:after="0" w:line="240" w:lineRule="auto"/>
              <w:rPr>
                <w:rFonts w:ascii="Times New Roman" w:eastAsia="Times New Roman" w:hAnsi="Times New Roman" w:cs="Times New Roman"/>
                <w:iCs/>
                <w:color w:val="A6A6A6" w:themeColor="background1" w:themeShade="A6"/>
                <w:sz w:val="24"/>
                <w:szCs w:val="24"/>
                <w:lang w:eastAsia="lv-LV"/>
              </w:rPr>
            </w:pPr>
            <w:r w:rsidRPr="00EC01DF">
              <w:rPr>
                <w:rFonts w:ascii="Times New Roman" w:eastAsia="Times New Roman" w:hAnsi="Times New Roman" w:cs="Times New Roman"/>
                <w:iCs/>
                <w:sz w:val="24"/>
                <w:szCs w:val="24"/>
                <w:lang w:eastAsia="lv-LV"/>
              </w:rPr>
              <w:t>Regula Nr. </w:t>
            </w:r>
            <w:r w:rsidRPr="00EC01DF">
              <w:rPr>
                <w:rFonts w:ascii="Times New Roman" w:eastAsia="Times New Roman" w:hAnsi="Times New Roman" w:cs="Times New Roman"/>
                <w:sz w:val="24"/>
                <w:szCs w:val="24"/>
                <w:lang w:eastAsia="lv-LV"/>
              </w:rPr>
              <w:t>1143/2014</w:t>
            </w:r>
          </w:p>
        </w:tc>
      </w:tr>
      <w:tr w:rsidR="00FF541A" w:rsidRPr="002D55CC" w14:paraId="736506B0"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vAlign w:val="center"/>
            <w:hideMark/>
          </w:tcPr>
          <w:p w14:paraId="518AF00C" w14:textId="77777777" w:rsidR="00FF541A" w:rsidRPr="002D55CC" w:rsidRDefault="00FF541A"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w:t>
            </w:r>
          </w:p>
        </w:tc>
        <w:tc>
          <w:tcPr>
            <w:tcW w:w="1647" w:type="pct"/>
            <w:tcBorders>
              <w:top w:val="outset" w:sz="6" w:space="0" w:color="auto"/>
              <w:left w:val="outset" w:sz="6" w:space="0" w:color="auto"/>
              <w:bottom w:val="outset" w:sz="6" w:space="0" w:color="auto"/>
              <w:right w:val="outset" w:sz="6" w:space="0" w:color="auto"/>
            </w:tcBorders>
            <w:vAlign w:val="center"/>
            <w:hideMark/>
          </w:tcPr>
          <w:p w14:paraId="5A27E389" w14:textId="77777777" w:rsidR="00FF541A" w:rsidRPr="002D55CC" w:rsidRDefault="00FF541A"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B</w:t>
            </w:r>
          </w:p>
        </w:tc>
        <w:tc>
          <w:tcPr>
            <w:tcW w:w="792" w:type="pct"/>
            <w:tcBorders>
              <w:top w:val="outset" w:sz="6" w:space="0" w:color="auto"/>
              <w:left w:val="outset" w:sz="6" w:space="0" w:color="auto"/>
              <w:bottom w:val="outset" w:sz="6" w:space="0" w:color="auto"/>
              <w:right w:val="outset" w:sz="6" w:space="0" w:color="auto"/>
            </w:tcBorders>
            <w:vAlign w:val="center"/>
            <w:hideMark/>
          </w:tcPr>
          <w:p w14:paraId="4750DD2E" w14:textId="77777777" w:rsidR="00FF541A" w:rsidRPr="002D55CC" w:rsidRDefault="00FF541A"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w:t>
            </w:r>
          </w:p>
        </w:tc>
        <w:tc>
          <w:tcPr>
            <w:tcW w:w="1288" w:type="pct"/>
            <w:tcBorders>
              <w:top w:val="outset" w:sz="6" w:space="0" w:color="auto"/>
              <w:left w:val="outset" w:sz="6" w:space="0" w:color="auto"/>
              <w:bottom w:val="outset" w:sz="6" w:space="0" w:color="auto"/>
              <w:right w:val="outset" w:sz="6" w:space="0" w:color="auto"/>
            </w:tcBorders>
            <w:vAlign w:val="center"/>
            <w:hideMark/>
          </w:tcPr>
          <w:p w14:paraId="04420275" w14:textId="77777777" w:rsidR="00FF541A" w:rsidRPr="002D55CC" w:rsidRDefault="00FF541A"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D</w:t>
            </w:r>
          </w:p>
        </w:tc>
      </w:tr>
      <w:tr w:rsidR="00FF541A" w:rsidRPr="00974FB4" w14:paraId="39CCFEF7"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tcPr>
          <w:p w14:paraId="05BE7305"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sidRPr="008649BA">
              <w:rPr>
                <w:rFonts w:ascii="Times New Roman" w:hAnsi="Times New Roman" w:cs="Times New Roman"/>
                <w:sz w:val="24"/>
                <w:szCs w:val="24"/>
                <w:shd w:val="clear" w:color="auto" w:fill="FFFFFF" w:themeFill="background1"/>
              </w:rPr>
              <w:t>8. pant</w:t>
            </w:r>
            <w:r>
              <w:rPr>
                <w:rFonts w:ascii="Times New Roman" w:hAnsi="Times New Roman" w:cs="Times New Roman"/>
                <w:sz w:val="24"/>
                <w:szCs w:val="24"/>
                <w:shd w:val="clear" w:color="auto" w:fill="FFFFFF" w:themeFill="background1"/>
              </w:rPr>
              <w:t>s</w:t>
            </w:r>
            <w:r w:rsidRPr="008649BA">
              <w:rPr>
                <w:rFonts w:ascii="Times New Roman" w:hAnsi="Times New Roman" w:cs="Times New Roman"/>
                <w:sz w:val="24"/>
                <w:szCs w:val="24"/>
                <w:shd w:val="clear" w:color="auto" w:fill="FFFFFF" w:themeFill="background1"/>
              </w:rPr>
              <w:t xml:space="preserve"> 2.,5.,7.,8. punkts</w:t>
            </w:r>
            <w:r>
              <w:rPr>
                <w:rFonts w:ascii="Times New Roman" w:hAnsi="Times New Roman" w:cs="Times New Roman"/>
                <w:sz w:val="24"/>
                <w:szCs w:val="24"/>
                <w:shd w:val="clear" w:color="auto" w:fill="FFFFFF" w:themeFill="background1"/>
              </w:rPr>
              <w:t>;</w:t>
            </w:r>
          </w:p>
          <w:p w14:paraId="764F3BA3"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9</w:t>
            </w:r>
            <w:r w:rsidRPr="008649BA">
              <w:rPr>
                <w:rFonts w:ascii="Times New Roman" w:hAnsi="Times New Roman" w:cs="Times New Roman"/>
                <w:sz w:val="24"/>
                <w:szCs w:val="24"/>
                <w:shd w:val="clear" w:color="auto" w:fill="FFFFFF" w:themeFill="background1"/>
              </w:rPr>
              <w:t>. panta</w:t>
            </w:r>
            <w:r>
              <w:rPr>
                <w:rFonts w:ascii="Times New Roman" w:hAnsi="Times New Roman" w:cs="Times New Roman"/>
                <w:sz w:val="24"/>
                <w:szCs w:val="24"/>
                <w:shd w:val="clear" w:color="auto" w:fill="FFFFFF" w:themeFill="background1"/>
              </w:rPr>
              <w:t xml:space="preserve"> 5</w:t>
            </w:r>
            <w:r w:rsidRPr="008649BA">
              <w:rPr>
                <w:rFonts w:ascii="Times New Roman" w:hAnsi="Times New Roman" w:cs="Times New Roman"/>
                <w:sz w:val="24"/>
                <w:szCs w:val="24"/>
                <w:shd w:val="clear" w:color="auto" w:fill="FFFFFF" w:themeFill="background1"/>
              </w:rPr>
              <w:t>. punkts</w:t>
            </w:r>
          </w:p>
          <w:p w14:paraId="58AFDE97" w14:textId="77777777" w:rsidR="00FF541A" w:rsidRDefault="00FF541A" w:rsidP="00CB6130">
            <w:pPr>
              <w:spacing w:after="120" w:line="240" w:lineRule="auto"/>
              <w:rPr>
                <w:rFonts w:ascii="Times New Roman" w:hAnsi="Times New Roman" w:cs="Times New Roman"/>
                <w:sz w:val="24"/>
                <w:szCs w:val="24"/>
                <w:shd w:val="clear" w:color="auto" w:fill="FFFFFF" w:themeFill="background1"/>
              </w:rPr>
            </w:pPr>
            <w:r w:rsidRPr="00030D30">
              <w:rPr>
                <w:rFonts w:ascii="Times New Roman" w:hAnsi="Times New Roman" w:cs="Times New Roman"/>
                <w:sz w:val="24"/>
                <w:szCs w:val="24"/>
                <w:shd w:val="clear" w:color="auto" w:fill="FFFFFF" w:themeFill="background1"/>
              </w:rPr>
              <w:t>10.panta 1.punkts</w:t>
            </w:r>
            <w:r>
              <w:rPr>
                <w:rFonts w:ascii="Times New Roman" w:hAnsi="Times New Roman" w:cs="Times New Roman"/>
                <w:sz w:val="24"/>
                <w:szCs w:val="24"/>
                <w:shd w:val="clear" w:color="auto" w:fill="FFFFFF" w:themeFill="background1"/>
              </w:rPr>
              <w:t>;</w:t>
            </w:r>
            <w:r w:rsidRPr="00030D30">
              <w:rPr>
                <w:rFonts w:ascii="Times New Roman" w:hAnsi="Times New Roman" w:cs="Times New Roman"/>
                <w:sz w:val="24"/>
                <w:szCs w:val="24"/>
                <w:shd w:val="clear" w:color="auto" w:fill="FFFFFF" w:themeFill="background1"/>
              </w:rPr>
              <w:t xml:space="preserve"> </w:t>
            </w:r>
          </w:p>
          <w:p w14:paraId="6DFB22CA"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13. panta 1.,2.,3.,  punkts </w:t>
            </w:r>
          </w:p>
          <w:p w14:paraId="56729AB7"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14. panta 1. punkts</w:t>
            </w:r>
          </w:p>
          <w:p w14:paraId="05A637B9"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16. panta 1. punkts</w:t>
            </w:r>
          </w:p>
          <w:p w14:paraId="54B4747F" w14:textId="77777777" w:rsidR="00FF541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17. panta 1., 3. punkts.</w:t>
            </w:r>
          </w:p>
          <w:p w14:paraId="29E60022" w14:textId="77777777" w:rsidR="00FF541A" w:rsidRDefault="00FF541A" w:rsidP="00CB6130">
            <w:pPr>
              <w:spacing w:after="120" w:line="240" w:lineRule="auto"/>
              <w:rPr>
                <w:rFonts w:ascii="Times New Roman" w:hAnsi="Times New Roman" w:cs="Times New Roman"/>
                <w:sz w:val="24"/>
                <w:szCs w:val="24"/>
                <w:shd w:val="clear" w:color="auto" w:fill="FFFFFF" w:themeFill="background1"/>
              </w:rPr>
            </w:pPr>
            <w:r w:rsidRPr="00030D30">
              <w:rPr>
                <w:rFonts w:ascii="Times New Roman" w:hAnsi="Times New Roman" w:cs="Times New Roman"/>
                <w:sz w:val="24"/>
                <w:szCs w:val="24"/>
                <w:shd w:val="clear" w:color="auto" w:fill="FFFFFF" w:themeFill="background1"/>
              </w:rPr>
              <w:t>19.</w:t>
            </w:r>
            <w:r>
              <w:rPr>
                <w:rFonts w:ascii="Times New Roman" w:hAnsi="Times New Roman" w:cs="Times New Roman"/>
                <w:sz w:val="24"/>
                <w:szCs w:val="24"/>
                <w:shd w:val="clear" w:color="auto" w:fill="FFFFFF" w:themeFill="background1"/>
              </w:rPr>
              <w:t>panta 1.,</w:t>
            </w:r>
            <w:r w:rsidRPr="00030D30">
              <w:rPr>
                <w:rFonts w:ascii="Times New Roman" w:hAnsi="Times New Roman" w:cs="Times New Roman"/>
                <w:sz w:val="24"/>
                <w:szCs w:val="24"/>
                <w:shd w:val="clear" w:color="auto" w:fill="FFFFFF" w:themeFill="background1"/>
              </w:rPr>
              <w:t>2.punkts</w:t>
            </w:r>
            <w:r>
              <w:rPr>
                <w:rFonts w:ascii="Times New Roman" w:hAnsi="Times New Roman" w:cs="Times New Roman"/>
                <w:sz w:val="24"/>
                <w:szCs w:val="24"/>
                <w:shd w:val="clear" w:color="auto" w:fill="FFFFFF" w:themeFill="background1"/>
              </w:rPr>
              <w:t>;</w:t>
            </w:r>
            <w:r w:rsidRPr="00030D30">
              <w:rPr>
                <w:rFonts w:ascii="Times New Roman" w:hAnsi="Times New Roman" w:cs="Times New Roman"/>
                <w:sz w:val="24"/>
                <w:szCs w:val="24"/>
                <w:shd w:val="clear" w:color="auto" w:fill="FFFFFF" w:themeFill="background1"/>
              </w:rPr>
              <w:t xml:space="preserve"> 20.panta 1.punkts</w:t>
            </w:r>
            <w:r>
              <w:rPr>
                <w:rFonts w:ascii="Times New Roman" w:hAnsi="Times New Roman" w:cs="Times New Roman"/>
                <w:sz w:val="24"/>
                <w:szCs w:val="24"/>
                <w:shd w:val="clear" w:color="auto" w:fill="FFFFFF" w:themeFill="background1"/>
              </w:rPr>
              <w:t>;</w:t>
            </w:r>
            <w:r w:rsidRPr="00030D30">
              <w:rPr>
                <w:rFonts w:ascii="Times New Roman" w:hAnsi="Times New Roman" w:cs="Times New Roman"/>
                <w:sz w:val="24"/>
                <w:szCs w:val="24"/>
                <w:shd w:val="clear" w:color="auto" w:fill="FFFFFF" w:themeFill="background1"/>
              </w:rPr>
              <w:t xml:space="preserve"> </w:t>
            </w:r>
          </w:p>
          <w:p w14:paraId="76155C4F" w14:textId="77777777" w:rsidR="00136EBA" w:rsidRDefault="00FF541A" w:rsidP="00CB6130">
            <w:pPr>
              <w:spacing w:after="12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22.pants</w:t>
            </w:r>
          </w:p>
          <w:p w14:paraId="779FE394" w14:textId="3D2B302D" w:rsidR="00FF541A" w:rsidRDefault="00FF541A" w:rsidP="00CB6130">
            <w:pPr>
              <w:spacing w:after="120" w:line="240" w:lineRule="auto"/>
              <w:rPr>
                <w:rFonts w:ascii="Times New Roman" w:hAnsi="Times New Roman" w:cs="Times New Roman"/>
                <w:sz w:val="24"/>
                <w:szCs w:val="24"/>
                <w:shd w:val="clear" w:color="auto" w:fill="FFFFFF" w:themeFill="background1"/>
              </w:rPr>
            </w:pPr>
            <w:r w:rsidRPr="00030D30">
              <w:rPr>
                <w:rFonts w:ascii="Times New Roman" w:hAnsi="Times New Roman" w:cs="Times New Roman"/>
                <w:sz w:val="24"/>
                <w:szCs w:val="24"/>
                <w:shd w:val="clear" w:color="auto" w:fill="FFFFFF" w:themeFill="background1"/>
              </w:rPr>
              <w:t>24.panta 1.,2.punkts</w:t>
            </w:r>
            <w:r>
              <w:rPr>
                <w:rFonts w:ascii="Times New Roman" w:hAnsi="Times New Roman" w:cs="Times New Roman"/>
                <w:sz w:val="24"/>
                <w:szCs w:val="24"/>
                <w:shd w:val="clear" w:color="auto" w:fill="FFFFFF" w:themeFill="background1"/>
              </w:rPr>
              <w:t>;</w:t>
            </w:r>
            <w:r w:rsidRPr="00030D30">
              <w:rPr>
                <w:rFonts w:ascii="Times New Roman" w:hAnsi="Times New Roman" w:cs="Times New Roman"/>
                <w:sz w:val="24"/>
                <w:szCs w:val="24"/>
                <w:shd w:val="clear" w:color="auto" w:fill="FFFFFF" w:themeFill="background1"/>
              </w:rPr>
              <w:t xml:space="preserve"> 31.</w:t>
            </w:r>
            <w:r>
              <w:rPr>
                <w:rFonts w:ascii="Times New Roman" w:hAnsi="Times New Roman" w:cs="Times New Roman"/>
                <w:sz w:val="24"/>
                <w:szCs w:val="24"/>
                <w:shd w:val="clear" w:color="auto" w:fill="FFFFFF" w:themeFill="background1"/>
              </w:rPr>
              <w:t>panta 2.,</w:t>
            </w:r>
            <w:r w:rsidRPr="00030D30">
              <w:rPr>
                <w:rFonts w:ascii="Times New Roman" w:hAnsi="Times New Roman" w:cs="Times New Roman"/>
                <w:sz w:val="24"/>
                <w:szCs w:val="24"/>
                <w:shd w:val="clear" w:color="auto" w:fill="FFFFFF" w:themeFill="background1"/>
              </w:rPr>
              <w:t>3. punkts.</w:t>
            </w:r>
          </w:p>
          <w:p w14:paraId="4BEA8CB1" w14:textId="77777777" w:rsidR="00FF541A" w:rsidRDefault="00FF541A" w:rsidP="00CB6130">
            <w:pPr>
              <w:spacing w:after="12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26. pants.</w:t>
            </w:r>
          </w:p>
          <w:p w14:paraId="002439BF" w14:textId="77777777" w:rsidR="00FF541A" w:rsidRPr="008649BA" w:rsidRDefault="00FF541A" w:rsidP="00CB613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32.pants.</w:t>
            </w:r>
          </w:p>
        </w:tc>
        <w:tc>
          <w:tcPr>
            <w:tcW w:w="1647" w:type="pct"/>
            <w:tcBorders>
              <w:top w:val="outset" w:sz="6" w:space="0" w:color="auto"/>
              <w:left w:val="outset" w:sz="6" w:space="0" w:color="auto"/>
              <w:bottom w:val="outset" w:sz="6" w:space="0" w:color="auto"/>
              <w:right w:val="outset" w:sz="6" w:space="0" w:color="auto"/>
            </w:tcBorders>
          </w:tcPr>
          <w:p w14:paraId="08C806E4" w14:textId="0AB2528B" w:rsidR="00FF541A" w:rsidRDefault="00FF541A" w:rsidP="00CB6130">
            <w:pPr>
              <w:spacing w:after="0" w:line="240" w:lineRule="auto"/>
              <w:rPr>
                <w:rFonts w:ascii="Times New Roman" w:eastAsia="Times New Roman" w:hAnsi="Times New Roman" w:cs="Times New Roman"/>
                <w:iCs/>
                <w:sz w:val="24"/>
                <w:szCs w:val="24"/>
                <w:lang w:eastAsia="lv-LV"/>
              </w:rPr>
            </w:pPr>
            <w:r w:rsidRPr="002B0042">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 xml:space="preserve">a </w:t>
            </w:r>
            <w:r w:rsidR="00B27CE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2B0042">
              <w:rPr>
                <w:rFonts w:ascii="Times New Roman" w:hAnsi="Times New Roman" w:cs="Times New Roman"/>
                <w:sz w:val="24"/>
                <w:szCs w:val="24"/>
                <w:shd w:val="clear" w:color="auto" w:fill="FFFFFF" w:themeFill="background1"/>
              </w:rPr>
              <w:t>pantā izteikt</w:t>
            </w:r>
            <w:r>
              <w:rPr>
                <w:rFonts w:ascii="Times New Roman" w:hAnsi="Times New Roman" w:cs="Times New Roman"/>
                <w:sz w:val="24"/>
                <w:szCs w:val="24"/>
                <w:shd w:val="clear" w:color="auto" w:fill="FFFFFF" w:themeFill="background1"/>
              </w:rPr>
              <w:t xml:space="preserve">ais </w:t>
            </w:r>
            <w:r w:rsidR="00136EBA">
              <w:rPr>
                <w:rFonts w:ascii="Times New Roman" w:hAnsi="Times New Roman" w:cs="Times New Roman"/>
                <w:sz w:val="24"/>
                <w:szCs w:val="24"/>
                <w:shd w:val="clear" w:color="auto" w:fill="FFFFFF" w:themeFill="background1"/>
              </w:rPr>
              <w:t xml:space="preserve">Augu aizsardzības likuma </w:t>
            </w:r>
            <w:r>
              <w:rPr>
                <w:rFonts w:ascii="Times New Roman" w:hAnsi="Times New Roman" w:cs="Times New Roman"/>
                <w:sz w:val="24"/>
                <w:szCs w:val="24"/>
                <w:shd w:val="clear" w:color="auto" w:fill="FFFFFF" w:themeFill="background1"/>
              </w:rPr>
              <w:t>4</w:t>
            </w:r>
            <w:r w:rsidRPr="002B0042">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w:t>
            </w:r>
            <w:r w:rsidRPr="002B0042">
              <w:rPr>
                <w:rFonts w:ascii="Times New Roman" w:hAnsi="Times New Roman" w:cs="Times New Roman"/>
                <w:sz w:val="24"/>
                <w:szCs w:val="24"/>
                <w:shd w:val="clear" w:color="auto" w:fill="FFFFFF" w:themeFill="background1"/>
              </w:rPr>
              <w:t>pant</w:t>
            </w:r>
            <w:r>
              <w:rPr>
                <w:rFonts w:ascii="Times New Roman" w:hAnsi="Times New Roman" w:cs="Times New Roman"/>
                <w:sz w:val="24"/>
                <w:szCs w:val="24"/>
                <w:shd w:val="clear" w:color="auto" w:fill="FFFFFF" w:themeFill="background1"/>
              </w:rPr>
              <w:t>a papildinājums ar 18. punktu</w:t>
            </w:r>
            <w:r>
              <w:rPr>
                <w:rFonts w:ascii="Times New Roman" w:eastAsia="Times New Roman" w:hAnsi="Times New Roman" w:cs="Times New Roman"/>
                <w:iCs/>
                <w:sz w:val="24"/>
                <w:szCs w:val="24"/>
                <w:lang w:eastAsia="lv-LV"/>
              </w:rPr>
              <w:t>;</w:t>
            </w:r>
          </w:p>
          <w:p w14:paraId="7CBD1CA3" w14:textId="77777777" w:rsidR="00FF541A" w:rsidRPr="002B0042" w:rsidRDefault="00FF541A" w:rsidP="00CB6130">
            <w:pPr>
              <w:spacing w:after="0" w:line="240" w:lineRule="auto"/>
              <w:rPr>
                <w:rFonts w:ascii="Times New Roman" w:eastAsia="Times New Roman" w:hAnsi="Times New Roman" w:cs="Times New Roman"/>
                <w:iCs/>
                <w:sz w:val="24"/>
                <w:szCs w:val="24"/>
                <w:lang w:eastAsia="lv-LV"/>
              </w:rPr>
            </w:pPr>
          </w:p>
        </w:tc>
        <w:tc>
          <w:tcPr>
            <w:tcW w:w="792" w:type="pct"/>
            <w:tcBorders>
              <w:top w:val="outset" w:sz="6" w:space="0" w:color="auto"/>
              <w:left w:val="outset" w:sz="6" w:space="0" w:color="auto"/>
              <w:bottom w:val="outset" w:sz="6" w:space="0" w:color="auto"/>
              <w:right w:val="outset" w:sz="6" w:space="0" w:color="auto"/>
            </w:tcBorders>
          </w:tcPr>
          <w:p w14:paraId="7E009030" w14:textId="77777777" w:rsidR="00FF541A" w:rsidRPr="00472394" w:rsidRDefault="00FF541A" w:rsidP="00CB6130">
            <w:pPr>
              <w:spacing w:after="0" w:line="240" w:lineRule="auto"/>
              <w:rPr>
                <w:rFonts w:ascii="Times New Roman" w:hAnsi="Times New Roman" w:cs="Times New Roman"/>
                <w:sz w:val="24"/>
                <w:szCs w:val="24"/>
              </w:rPr>
            </w:pPr>
            <w:r w:rsidRPr="00472394">
              <w:rPr>
                <w:rFonts w:ascii="Times New Roman" w:hAnsi="Times New Roman" w:cs="Times New Roman"/>
                <w:sz w:val="24"/>
                <w:szCs w:val="24"/>
              </w:rPr>
              <w:t>Ieviests pilnībā</w:t>
            </w:r>
            <w:r>
              <w:rPr>
                <w:rFonts w:ascii="Times New Roman" w:hAnsi="Times New Roman" w:cs="Times New Roman"/>
                <w:sz w:val="24"/>
                <w:szCs w:val="24"/>
              </w:rPr>
              <w:t>.</w:t>
            </w:r>
          </w:p>
        </w:tc>
        <w:tc>
          <w:tcPr>
            <w:tcW w:w="1288" w:type="pct"/>
            <w:tcBorders>
              <w:top w:val="outset" w:sz="6" w:space="0" w:color="auto"/>
              <w:left w:val="outset" w:sz="6" w:space="0" w:color="auto"/>
              <w:bottom w:val="outset" w:sz="6" w:space="0" w:color="auto"/>
              <w:right w:val="outset" w:sz="6" w:space="0" w:color="auto"/>
            </w:tcBorders>
          </w:tcPr>
          <w:p w14:paraId="76A88396" w14:textId="77777777" w:rsidR="00FF541A" w:rsidRPr="00472394" w:rsidRDefault="00FF541A" w:rsidP="00CB6130">
            <w:pPr>
              <w:spacing w:after="0" w:line="240" w:lineRule="auto"/>
              <w:rPr>
                <w:rFonts w:ascii="Times New Roman" w:hAnsi="Times New Roman" w:cs="Times New Roman"/>
                <w:sz w:val="24"/>
                <w:szCs w:val="24"/>
              </w:rPr>
            </w:pPr>
            <w:r w:rsidRPr="00472394">
              <w:rPr>
                <w:rFonts w:ascii="Times New Roman" w:hAnsi="Times New Roman" w:cs="Times New Roman"/>
                <w:sz w:val="24"/>
                <w:szCs w:val="24"/>
              </w:rPr>
              <w:t>Neparedz stingrākas prasības</w:t>
            </w:r>
            <w:r>
              <w:rPr>
                <w:rFonts w:ascii="Times New Roman" w:hAnsi="Times New Roman" w:cs="Times New Roman"/>
                <w:sz w:val="24"/>
                <w:szCs w:val="24"/>
              </w:rPr>
              <w:t>.</w:t>
            </w:r>
          </w:p>
        </w:tc>
      </w:tr>
      <w:tr w:rsidR="00FF541A" w:rsidRPr="00030D30" w14:paraId="5077BB46"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85E0BBF" w14:textId="77777777" w:rsidR="00FF541A" w:rsidRPr="00030D30" w:rsidRDefault="00FF541A" w:rsidP="00CB6130">
            <w:pPr>
              <w:spacing w:after="0" w:line="240" w:lineRule="auto"/>
              <w:rPr>
                <w:rFonts w:ascii="Times New Roman" w:eastAsia="Times New Roman" w:hAnsi="Times New Roman" w:cs="Times New Roman"/>
                <w:iCs/>
                <w:color w:val="414142"/>
                <w:sz w:val="24"/>
                <w:szCs w:val="24"/>
                <w:lang w:eastAsia="lv-LV"/>
              </w:rPr>
            </w:pPr>
            <w:r w:rsidRPr="00030D30">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60" w:type="pct"/>
            <w:gridSpan w:val="3"/>
            <w:tcBorders>
              <w:top w:val="outset" w:sz="6" w:space="0" w:color="auto"/>
              <w:left w:val="outset" w:sz="6" w:space="0" w:color="auto"/>
              <w:bottom w:val="outset" w:sz="6" w:space="0" w:color="auto"/>
              <w:right w:val="outset" w:sz="6" w:space="0" w:color="auto"/>
            </w:tcBorders>
            <w:hideMark/>
          </w:tcPr>
          <w:p w14:paraId="1AF552D7" w14:textId="77777777" w:rsidR="00FF541A" w:rsidRPr="00030D30" w:rsidRDefault="00FF541A" w:rsidP="00CB613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30D30">
              <w:rPr>
                <w:rFonts w:ascii="Times New Roman" w:eastAsia="Times New Roman" w:hAnsi="Times New Roman" w:cs="Times New Roman"/>
                <w:iCs/>
                <w:sz w:val="24"/>
                <w:szCs w:val="24"/>
                <w:lang w:eastAsia="lv-LV"/>
              </w:rPr>
              <w:t>Projekts šo jomu neskar.</w:t>
            </w:r>
          </w:p>
        </w:tc>
      </w:tr>
      <w:tr w:rsidR="00FF541A" w:rsidRPr="002D55CC" w14:paraId="0ED6FEED"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C585CF9" w14:textId="77777777" w:rsidR="00FF541A" w:rsidRPr="00030D30" w:rsidRDefault="00FF541A" w:rsidP="00CB6130">
            <w:pPr>
              <w:spacing w:after="0" w:line="240" w:lineRule="auto"/>
              <w:rPr>
                <w:rFonts w:ascii="Times New Roman" w:eastAsia="Times New Roman" w:hAnsi="Times New Roman" w:cs="Times New Roman"/>
                <w:iCs/>
                <w:color w:val="414142"/>
                <w:sz w:val="24"/>
                <w:szCs w:val="24"/>
                <w:lang w:eastAsia="lv-LV"/>
              </w:rPr>
            </w:pPr>
            <w:r w:rsidRPr="00030D30">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0" w:type="pct"/>
            <w:gridSpan w:val="3"/>
            <w:tcBorders>
              <w:top w:val="outset" w:sz="6" w:space="0" w:color="auto"/>
              <w:left w:val="outset" w:sz="6" w:space="0" w:color="auto"/>
              <w:bottom w:val="outset" w:sz="6" w:space="0" w:color="auto"/>
              <w:right w:val="outset" w:sz="6" w:space="0" w:color="auto"/>
            </w:tcBorders>
            <w:hideMark/>
          </w:tcPr>
          <w:p w14:paraId="04F38F8E" w14:textId="77777777" w:rsidR="00FF541A" w:rsidRPr="002D55CC" w:rsidRDefault="00FF541A" w:rsidP="00CB6130">
            <w:pPr>
              <w:spacing w:after="0" w:line="240" w:lineRule="auto"/>
              <w:rPr>
                <w:rFonts w:ascii="Times New Roman" w:eastAsia="Times New Roman" w:hAnsi="Times New Roman" w:cs="Times New Roman"/>
                <w:iCs/>
                <w:color w:val="A6A6A6" w:themeColor="background1" w:themeShade="A6"/>
                <w:sz w:val="24"/>
                <w:szCs w:val="24"/>
                <w:lang w:eastAsia="lv-LV"/>
              </w:rPr>
            </w:pPr>
            <w:r w:rsidRPr="00030D30">
              <w:rPr>
                <w:rFonts w:ascii="Times New Roman" w:eastAsia="Times New Roman" w:hAnsi="Times New Roman" w:cs="Times New Roman"/>
                <w:iCs/>
                <w:sz w:val="24"/>
                <w:szCs w:val="24"/>
                <w:lang w:eastAsia="lv-LV"/>
              </w:rPr>
              <w:t>Projekts šo jomu neskar.</w:t>
            </w:r>
          </w:p>
        </w:tc>
      </w:tr>
      <w:tr w:rsidR="00FF541A" w:rsidRPr="002D55CC" w14:paraId="679EDF88" w14:textId="77777777" w:rsidTr="00CB6130">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8FE7062" w14:textId="77777777" w:rsidR="00FF541A" w:rsidRPr="002D55CC" w:rsidRDefault="00FF541A" w:rsidP="00CB6130">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760" w:type="pct"/>
            <w:gridSpan w:val="3"/>
            <w:tcBorders>
              <w:top w:val="outset" w:sz="6" w:space="0" w:color="auto"/>
              <w:left w:val="outset" w:sz="6" w:space="0" w:color="auto"/>
              <w:bottom w:val="outset" w:sz="6" w:space="0" w:color="auto"/>
              <w:right w:val="outset" w:sz="6" w:space="0" w:color="auto"/>
            </w:tcBorders>
            <w:hideMark/>
          </w:tcPr>
          <w:p w14:paraId="042A58D7" w14:textId="77777777" w:rsidR="00FF541A" w:rsidRPr="001A6D25" w:rsidRDefault="00FF541A" w:rsidP="00CB6130">
            <w:pPr>
              <w:spacing w:after="0" w:line="240" w:lineRule="auto"/>
              <w:jc w:val="both"/>
              <w:rPr>
                <w:rFonts w:ascii="Times New Roman" w:eastAsia="Times New Roman" w:hAnsi="Times New Roman" w:cs="Times New Roman"/>
                <w:bCs/>
                <w:iCs/>
                <w:sz w:val="24"/>
                <w:szCs w:val="24"/>
                <w:lang w:val="sv-SE" w:eastAsia="lv-LV"/>
              </w:rPr>
            </w:pPr>
            <w:r w:rsidRPr="001A6D25">
              <w:rPr>
                <w:rFonts w:ascii="Times New Roman" w:eastAsia="Times New Roman" w:hAnsi="Times New Roman" w:cs="Times New Roman"/>
                <w:bCs/>
                <w:iCs/>
                <w:sz w:val="24"/>
                <w:szCs w:val="24"/>
                <w:lang w:val="sv-SE" w:eastAsia="lv-LV"/>
              </w:rPr>
              <w:t>Nav.</w:t>
            </w:r>
          </w:p>
        </w:tc>
      </w:tr>
    </w:tbl>
    <w:p w14:paraId="2BAD4D1F" w14:textId="77777777" w:rsidR="00FF541A" w:rsidRDefault="00FF541A" w:rsidP="006C7274">
      <w:pPr>
        <w:spacing w:after="0" w:line="240" w:lineRule="auto"/>
        <w:rPr>
          <w:rFonts w:ascii="Times New Roman" w:eastAsia="Times New Roman" w:hAnsi="Times New Roman" w:cs="Times New Roman"/>
          <w:iCs/>
          <w:color w:val="414142"/>
          <w:sz w:val="24"/>
          <w:szCs w:val="24"/>
          <w:lang w:eastAsia="lv-LV"/>
        </w:rPr>
      </w:pPr>
    </w:p>
    <w:p w14:paraId="04511440" w14:textId="77777777" w:rsidR="00464460" w:rsidRDefault="00464460" w:rsidP="006C727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7274" w:rsidRPr="002D55CC" w14:paraId="229BD302" w14:textId="77777777" w:rsidTr="009033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29F96" w14:textId="77777777" w:rsidR="006C7274" w:rsidRPr="00486AFD"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486AFD">
              <w:rPr>
                <w:rFonts w:ascii="Times New Roman" w:eastAsia="Times New Roman" w:hAnsi="Times New Roman" w:cs="Times New Roman"/>
                <w:b/>
                <w:bCs/>
                <w:iCs/>
                <w:color w:val="414142"/>
                <w:sz w:val="24"/>
                <w:szCs w:val="24"/>
                <w:lang w:eastAsia="lv-LV"/>
              </w:rPr>
              <w:t>2. tabula</w:t>
            </w:r>
          </w:p>
          <w:p w14:paraId="6F310A24" w14:textId="77777777" w:rsidR="006C7274" w:rsidRPr="00486AFD"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486AFD">
              <w:rPr>
                <w:rFonts w:ascii="Times New Roman" w:eastAsia="Times New Roman" w:hAnsi="Times New Roman" w:cs="Times New Roman"/>
                <w:b/>
                <w:bCs/>
                <w:iCs/>
                <w:color w:val="414142"/>
                <w:sz w:val="24"/>
                <w:szCs w:val="24"/>
                <w:lang w:eastAsia="lv-LV"/>
              </w:rPr>
              <w:t>Ar tiesību akta projektu izpildītās vai uzņemtās saistības, kas izriet no starptautiskajiem tiesību aktiem vai starptautiskas institūcijas vai organizācijas dokumentiem.</w:t>
            </w:r>
          </w:p>
          <w:p w14:paraId="475F0050"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486AFD">
              <w:rPr>
                <w:rFonts w:ascii="Times New Roman" w:eastAsia="Times New Roman" w:hAnsi="Times New Roman" w:cs="Times New Roman"/>
                <w:b/>
                <w:bCs/>
                <w:iCs/>
                <w:color w:val="414142"/>
                <w:sz w:val="24"/>
                <w:szCs w:val="24"/>
                <w:lang w:eastAsia="lv-LV"/>
              </w:rPr>
              <w:t>Pasākumi šo saistību izpildei</w:t>
            </w:r>
          </w:p>
        </w:tc>
      </w:tr>
      <w:tr w:rsidR="006C7274" w:rsidRPr="002D55CC" w14:paraId="02E450EF" w14:textId="77777777" w:rsidTr="009033FA">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FAB450" w14:textId="77777777" w:rsidR="006C7274" w:rsidRPr="00715EB0" w:rsidRDefault="006C7274" w:rsidP="009033FA">
            <w:pPr>
              <w:rPr>
                <w:rFonts w:ascii="Times New Roman" w:eastAsia="Times New Roman" w:hAnsi="Times New Roman" w:cs="Times New Roman"/>
                <w:b/>
                <w:sz w:val="24"/>
                <w:szCs w:val="24"/>
                <w:lang w:eastAsia="lv-LV"/>
              </w:rPr>
            </w:pPr>
            <w:r w:rsidRPr="009924A7">
              <w:rPr>
                <w:rFonts w:ascii="Times New Roman" w:eastAsia="Times New Roman" w:hAnsi="Times New Roman" w:cs="Times New Roman"/>
                <w:bCs/>
                <w:iCs/>
                <w:sz w:val="24"/>
                <w:szCs w:val="24"/>
                <w:lang w:val="sv-SE" w:eastAsia="lv-LV"/>
              </w:rPr>
              <w:t>Likumprojekts šo jomu neskar.</w:t>
            </w:r>
          </w:p>
        </w:tc>
      </w:tr>
    </w:tbl>
    <w:p w14:paraId="0C019B92" w14:textId="77777777" w:rsidR="006C7274" w:rsidRPr="002D55CC" w:rsidRDefault="006C7274" w:rsidP="006C727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7274" w:rsidRPr="002D55CC" w14:paraId="5CB00CB8" w14:textId="77777777" w:rsidTr="00903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9F31A" w14:textId="77777777" w:rsidR="006C7274" w:rsidRPr="001A6D25"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1A6D25">
              <w:rPr>
                <w:rFonts w:ascii="Times New Roman" w:eastAsia="Times New Roman" w:hAnsi="Times New Roman" w:cs="Times New Roman"/>
                <w:b/>
                <w:bCs/>
                <w:iCs/>
                <w:color w:val="414142"/>
                <w:sz w:val="24"/>
                <w:szCs w:val="24"/>
                <w:lang w:eastAsia="lv-LV"/>
              </w:rPr>
              <w:t>VI. Sabiedrības līdzdalība un komunikācijas aktivitātes</w:t>
            </w:r>
          </w:p>
        </w:tc>
      </w:tr>
      <w:tr w:rsidR="006C7274" w:rsidRPr="002D55CC" w14:paraId="44F1CD14" w14:textId="77777777" w:rsidTr="009033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4C918"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038293"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0BC71E9" w14:textId="786ABFA6" w:rsidR="008E2A05" w:rsidRDefault="008E2A05" w:rsidP="009033FA">
            <w:pPr>
              <w:pStyle w:val="naisf"/>
              <w:spacing w:before="0" w:after="240"/>
              <w:ind w:left="57" w:right="57" w:firstLine="0"/>
            </w:pPr>
            <w:r>
              <w:rPr>
                <w:iCs/>
              </w:rPr>
              <w:t xml:space="preserve">Atbilstoši Ministru kabineta 2009. gada 25. augusta noteikumu Nr. 970 “Sabiedrības līdzdalības kārtība attīstības plānošanas procesā” </w:t>
            </w:r>
            <w:r>
              <w:t>7.4.</w:t>
            </w:r>
            <w:r>
              <w:rPr>
                <w:vertAlign w:val="superscript"/>
              </w:rPr>
              <w:t>1</w:t>
            </w:r>
            <w:r>
              <w:t> </w:t>
            </w:r>
            <w:r>
              <w:rPr>
                <w:iCs/>
              </w:rPr>
              <w:t>apakšpunktam sabiedrības pārstāvji ir aicināti līdzdarboties, rakstiski sniedzot viedokli par Likumprojektu tā izstrādes stadijā. Sabiedrības pārstāvji ir informēti par iespēju līdzdarboties, publicējot paziņojumu par līdzdalības procesu VARAM tīmekļvietnē.</w:t>
            </w:r>
          </w:p>
          <w:p w14:paraId="1DB5079D" w14:textId="52C68D99" w:rsidR="006C7274" w:rsidRPr="00483117" w:rsidRDefault="006C7274" w:rsidP="009033FA">
            <w:pPr>
              <w:pStyle w:val="naisf"/>
              <w:spacing w:before="0" w:after="240"/>
              <w:ind w:left="57" w:right="57" w:firstLine="0"/>
            </w:pPr>
          </w:p>
        </w:tc>
      </w:tr>
      <w:tr w:rsidR="006C7274" w:rsidRPr="002D55CC" w14:paraId="550A39A8" w14:textId="77777777" w:rsidTr="009033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55734"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FF1EAF"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CF02D64" w14:textId="4802EF64" w:rsidR="006C7274" w:rsidRPr="001A6D25" w:rsidRDefault="008E2A05" w:rsidP="00156078">
            <w:pPr>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Likumprojekts un tā sākotnējās ietekmes novērtējuma ziņojums (anotācija) </w:t>
            </w:r>
            <w:r>
              <w:rPr>
                <w:rFonts w:ascii="Times New Roman" w:eastAsia="Times New Roman" w:hAnsi="Times New Roman"/>
                <w:iCs/>
                <w:sz w:val="24"/>
                <w:szCs w:val="24"/>
                <w:lang w:eastAsia="lv-LV"/>
              </w:rPr>
              <w:t xml:space="preserve">VARAM </w:t>
            </w:r>
            <w:r w:rsidR="006C7274" w:rsidRPr="001A6D25">
              <w:rPr>
                <w:rFonts w:ascii="Times New Roman" w:hAnsi="Times New Roman" w:cs="Times New Roman"/>
                <w:sz w:val="24"/>
                <w:szCs w:val="24"/>
              </w:rPr>
              <w:t xml:space="preserve">tīmekļvietnē </w:t>
            </w:r>
            <w:hyperlink r:id="rId8" w:history="1">
              <w:r w:rsidR="006C7274" w:rsidRPr="001A6D25">
                <w:rPr>
                  <w:rStyle w:val="Hyperlink"/>
                  <w:rFonts w:ascii="Times New Roman" w:hAnsi="Times New Roman" w:cs="Times New Roman"/>
                  <w:sz w:val="24"/>
                  <w:szCs w:val="24"/>
                </w:rPr>
                <w:t>www.varam.gov.lv</w:t>
              </w:r>
            </w:hyperlink>
            <w:r w:rsidR="006C7274" w:rsidRPr="001A6D25">
              <w:rPr>
                <w:rFonts w:ascii="Times New Roman" w:hAnsi="Times New Roman" w:cs="Times New Roman"/>
                <w:sz w:val="24"/>
                <w:szCs w:val="24"/>
              </w:rPr>
              <w:t xml:space="preserve"> publicēts</w:t>
            </w:r>
            <w:r w:rsidR="00983B0D">
              <w:rPr>
                <w:rFonts w:ascii="Times New Roman" w:hAnsi="Times New Roman" w:cs="Times New Roman"/>
                <w:sz w:val="24"/>
                <w:szCs w:val="24"/>
              </w:rPr>
              <w:t xml:space="preserve"> </w:t>
            </w:r>
            <w:r w:rsidR="00EC5761" w:rsidRPr="001A6D25">
              <w:rPr>
                <w:rFonts w:ascii="Times New Roman" w:hAnsi="Times New Roman" w:cs="Times New Roman"/>
                <w:sz w:val="24"/>
                <w:szCs w:val="24"/>
              </w:rPr>
              <w:t>paziņojum</w:t>
            </w:r>
            <w:r w:rsidR="00983B0D">
              <w:rPr>
                <w:rFonts w:ascii="Times New Roman" w:hAnsi="Times New Roman" w:cs="Times New Roman"/>
                <w:sz w:val="24"/>
                <w:szCs w:val="24"/>
              </w:rPr>
              <w:t>ā</w:t>
            </w:r>
            <w:r w:rsidR="00EC5761" w:rsidRPr="001A6D25">
              <w:rPr>
                <w:rFonts w:ascii="Times New Roman" w:hAnsi="Times New Roman" w:cs="Times New Roman"/>
                <w:sz w:val="24"/>
                <w:szCs w:val="24"/>
              </w:rPr>
              <w:t xml:space="preserve"> par līdzdalības iespējām likumprojekta izstrādē</w:t>
            </w:r>
            <w:r w:rsidR="00EC5761">
              <w:rPr>
                <w:rFonts w:ascii="Times New Roman" w:hAnsi="Times New Roman" w:cs="Times New Roman"/>
                <w:sz w:val="24"/>
                <w:szCs w:val="24"/>
              </w:rPr>
              <w:t xml:space="preserve"> </w:t>
            </w:r>
            <w:hyperlink r:id="rId9" w:history="1">
              <w:r w:rsidR="00EC5761" w:rsidRPr="00EC5761">
                <w:rPr>
                  <w:rStyle w:val="Hyperlink"/>
                  <w:rFonts w:ascii="Times New Roman" w:hAnsi="Times New Roman" w:cs="Times New Roman"/>
                  <w:sz w:val="24"/>
                  <w:szCs w:val="24"/>
                </w:rPr>
                <w:t>2019. gada 23. janvārī</w:t>
              </w:r>
            </w:hyperlink>
            <w:r w:rsidR="00A72BB1">
              <w:rPr>
                <w:rFonts w:ascii="Times New Roman" w:hAnsi="Times New Roman" w:cs="Times New Roman"/>
                <w:sz w:val="24"/>
                <w:szCs w:val="24"/>
              </w:rPr>
              <w:t xml:space="preserve">, bet </w:t>
            </w:r>
            <w:r w:rsidR="00884FEC" w:rsidRPr="00FE1D49">
              <w:rPr>
                <w:rFonts w:ascii="Times New Roman" w:eastAsia="Times New Roman" w:hAnsi="Times New Roman" w:cs="Times New Roman"/>
                <w:iCs/>
                <w:sz w:val="24"/>
                <w:szCs w:val="24"/>
                <w:lang w:eastAsia="lv-LV"/>
              </w:rPr>
              <w:t>Ministru kabineta tiesību aktu projektu tīmekļvietnē</w:t>
            </w:r>
            <w:r w:rsidR="00884FEC" w:rsidRPr="00FE1D49">
              <w:rPr>
                <w:rFonts w:ascii="Times New Roman" w:hAnsi="Times New Roman" w:cs="Times New Roman"/>
                <w:sz w:val="24"/>
                <w:szCs w:val="24"/>
              </w:rPr>
              <w:t xml:space="preserve"> </w:t>
            </w:r>
            <w:hyperlink r:id="rId10" w:history="1">
              <w:r w:rsidR="00884FEC" w:rsidRPr="00884FEC">
                <w:rPr>
                  <w:rStyle w:val="Hyperlink"/>
                  <w:rFonts w:ascii="Times New Roman" w:hAnsi="Times New Roman" w:cs="Times New Roman"/>
                  <w:sz w:val="24"/>
                  <w:szCs w:val="24"/>
                </w:rPr>
                <w:t>2019. gada 28. februārī</w:t>
              </w:r>
            </w:hyperlink>
            <w:r w:rsidR="00884FEC" w:rsidRPr="00FE1D49">
              <w:rPr>
                <w:rFonts w:ascii="Times New Roman" w:eastAsia="Times New Roman" w:hAnsi="Times New Roman" w:cs="Times New Roman"/>
                <w:iCs/>
                <w:sz w:val="24"/>
                <w:szCs w:val="24"/>
                <w:lang w:eastAsia="lv-LV"/>
              </w:rPr>
              <w:t>.</w:t>
            </w:r>
          </w:p>
        </w:tc>
      </w:tr>
      <w:tr w:rsidR="006C7274" w:rsidRPr="002D55CC" w14:paraId="4CC135BD" w14:textId="77777777" w:rsidTr="009033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2C444"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401D32"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4AD05B9" w14:textId="77777777" w:rsidR="006C7274" w:rsidRPr="000D3333" w:rsidRDefault="006C7274" w:rsidP="009033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saņemti priekšlikumi vai iebildumi.</w:t>
            </w:r>
            <w:r>
              <w:rPr>
                <w:rFonts w:ascii="Times New Roman" w:eastAsia="Times New Roman" w:hAnsi="Times New Roman" w:cs="Times New Roman"/>
                <w:iCs/>
                <w:color w:val="A6A6A6" w:themeColor="background1" w:themeShade="A6"/>
                <w:sz w:val="24"/>
                <w:szCs w:val="24"/>
                <w:lang w:eastAsia="lv-LV"/>
              </w:rPr>
              <w:t xml:space="preserve"> </w:t>
            </w:r>
          </w:p>
        </w:tc>
      </w:tr>
      <w:tr w:rsidR="006C7274" w:rsidRPr="002D55CC" w14:paraId="40AFE675" w14:textId="77777777" w:rsidTr="009033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3781F5"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8155DF"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C7F286" w14:textId="77777777" w:rsidR="006C7274" w:rsidRPr="000D3333" w:rsidRDefault="006C7274" w:rsidP="009033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28E002" w14:textId="77777777" w:rsidR="006C7274" w:rsidRPr="002D55CC" w:rsidRDefault="006C7274" w:rsidP="006C7274">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7274" w:rsidRPr="002D55CC" w14:paraId="001C0DCF" w14:textId="77777777" w:rsidTr="00903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268DD6" w14:textId="77777777" w:rsidR="006C7274" w:rsidRPr="002D55CC" w:rsidRDefault="006C7274" w:rsidP="009033FA">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C4879" w:rsidRPr="002D55CC" w14:paraId="024E4657"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A611D"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7C8819"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B7E2B42" w14:textId="343993E0" w:rsidR="005C4879" w:rsidRPr="000357F5" w:rsidRDefault="002C1B95" w:rsidP="005C4879">
            <w:pPr>
              <w:spacing w:after="0" w:line="240" w:lineRule="auto"/>
              <w:jc w:val="both"/>
              <w:rPr>
                <w:rFonts w:ascii="Times New Roman" w:eastAsia="Times New Roman" w:hAnsi="Times New Roman" w:cs="Times New Roman"/>
                <w:iCs/>
                <w:sz w:val="24"/>
                <w:szCs w:val="24"/>
                <w:lang w:eastAsia="lv-LV"/>
              </w:rPr>
            </w:pPr>
            <w:r w:rsidRPr="000357F5">
              <w:rPr>
                <w:rFonts w:ascii="Times New Roman" w:eastAsia="Times New Roman" w:hAnsi="Times New Roman" w:cs="Times New Roman"/>
                <w:sz w:val="24"/>
                <w:szCs w:val="24"/>
                <w:lang w:eastAsia="lv-LV"/>
              </w:rPr>
              <w:t>Nav.</w:t>
            </w:r>
          </w:p>
        </w:tc>
      </w:tr>
      <w:tr w:rsidR="005C4879" w:rsidRPr="002D55CC" w14:paraId="19B9F2FF"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ED3666"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4CA2C7" w14:textId="77777777" w:rsidR="005C4879" w:rsidRPr="002D55CC" w:rsidRDefault="005C4879" w:rsidP="005C487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izpildes ietekme uz pārvaldes funkcijām un institucionālo struktūru.</w:t>
            </w:r>
            <w:r w:rsidRPr="002D55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AA1B462" w14:textId="191DB6B0" w:rsidR="005C4879" w:rsidRPr="00371F5A" w:rsidRDefault="005C4879" w:rsidP="005C4879">
            <w:pPr>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Nav plānota jaunu institūciju izveide, esošu institūciju likvidācija vai reorganizācija. Nav ietekmes uz </w:t>
            </w:r>
            <w:r>
              <w:rPr>
                <w:rFonts w:ascii="Times New Roman" w:eastAsia="Times New Roman" w:hAnsi="Times New Roman" w:cs="Times New Roman"/>
                <w:sz w:val="24"/>
                <w:szCs w:val="24"/>
                <w:lang w:eastAsia="lv-LV"/>
              </w:rPr>
              <w:t>pārvaldes</w:t>
            </w:r>
            <w:r w:rsidRPr="00371F5A">
              <w:rPr>
                <w:rFonts w:ascii="Times New Roman" w:eastAsia="Times New Roman" w:hAnsi="Times New Roman" w:cs="Times New Roman"/>
                <w:sz w:val="24"/>
                <w:szCs w:val="24"/>
                <w:lang w:eastAsia="lv-LV"/>
              </w:rPr>
              <w:t xml:space="preserve"> institucionāl</w:t>
            </w:r>
            <w:r w:rsidR="00AE308B">
              <w:rPr>
                <w:rFonts w:ascii="Times New Roman" w:eastAsia="Times New Roman" w:hAnsi="Times New Roman" w:cs="Times New Roman"/>
                <w:sz w:val="24"/>
                <w:szCs w:val="24"/>
                <w:lang w:eastAsia="lv-LV"/>
              </w:rPr>
              <w:t>o</w:t>
            </w:r>
            <w:r w:rsidRPr="00371F5A">
              <w:rPr>
                <w:rFonts w:ascii="Times New Roman" w:eastAsia="Times New Roman" w:hAnsi="Times New Roman" w:cs="Times New Roman"/>
                <w:sz w:val="24"/>
                <w:szCs w:val="24"/>
                <w:lang w:eastAsia="lv-LV"/>
              </w:rPr>
              <w:t xml:space="preserve"> struktūru.</w:t>
            </w:r>
          </w:p>
          <w:p w14:paraId="633C41EC" w14:textId="0343C9CF" w:rsidR="005C4879" w:rsidRPr="002D55CC" w:rsidRDefault="005C4879" w:rsidP="005C4879">
            <w:pPr>
              <w:spacing w:after="120" w:line="240" w:lineRule="auto"/>
              <w:jc w:val="both"/>
              <w:rPr>
                <w:rFonts w:ascii="Times New Roman" w:eastAsia="Times New Roman" w:hAnsi="Times New Roman" w:cs="Times New Roman"/>
                <w:iCs/>
                <w:color w:val="A6A6A6" w:themeColor="background1" w:themeShade="A6"/>
                <w:sz w:val="24"/>
                <w:szCs w:val="24"/>
                <w:lang w:eastAsia="lv-LV"/>
              </w:rPr>
            </w:pPr>
          </w:p>
        </w:tc>
      </w:tr>
      <w:tr w:rsidR="006C7274" w:rsidRPr="002D55CC" w14:paraId="0C878F86" w14:textId="77777777" w:rsidTr="005C48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ABE892"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705EAE7" w14:textId="77777777" w:rsidR="006C7274" w:rsidRPr="002D55CC" w:rsidRDefault="006C7274" w:rsidP="009033FA">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116CCB" w14:textId="77777777" w:rsidR="006C7274" w:rsidRPr="002D55CC" w:rsidRDefault="006C7274" w:rsidP="009033FA">
            <w:pPr>
              <w:spacing w:after="0" w:line="240" w:lineRule="auto"/>
              <w:rPr>
                <w:rFonts w:ascii="Times New Roman" w:eastAsia="Times New Roman" w:hAnsi="Times New Roman" w:cs="Times New Roman"/>
                <w:iCs/>
                <w:color w:val="A6A6A6" w:themeColor="background1" w:themeShade="A6"/>
                <w:sz w:val="24"/>
                <w:szCs w:val="24"/>
                <w:lang w:eastAsia="lv-LV"/>
              </w:rPr>
            </w:pPr>
            <w:r w:rsidRPr="0038423A">
              <w:rPr>
                <w:rFonts w:ascii="Times New Roman" w:eastAsia="Times New Roman" w:hAnsi="Times New Roman" w:cs="Times New Roman"/>
                <w:iCs/>
                <w:sz w:val="24"/>
                <w:szCs w:val="24"/>
                <w:lang w:eastAsia="lv-LV"/>
              </w:rPr>
              <w:t>Nav</w:t>
            </w:r>
          </w:p>
        </w:tc>
      </w:tr>
    </w:tbl>
    <w:p w14:paraId="4799D11C" w14:textId="77777777" w:rsidR="006C7274" w:rsidRDefault="006C7274" w:rsidP="006C7274">
      <w:pPr>
        <w:spacing w:after="0" w:line="240" w:lineRule="auto"/>
        <w:rPr>
          <w:rFonts w:ascii="Times New Roman" w:hAnsi="Times New Roman" w:cs="Times New Roman"/>
          <w:sz w:val="28"/>
          <w:szCs w:val="28"/>
        </w:rPr>
      </w:pPr>
    </w:p>
    <w:p w14:paraId="78535FC9" w14:textId="77777777" w:rsidR="00156078" w:rsidRDefault="00156078" w:rsidP="006C7274">
      <w:pPr>
        <w:spacing w:after="0" w:line="240" w:lineRule="auto"/>
        <w:rPr>
          <w:rFonts w:ascii="Times New Roman" w:hAnsi="Times New Roman" w:cs="Times New Roman"/>
          <w:sz w:val="28"/>
          <w:szCs w:val="28"/>
        </w:rPr>
      </w:pPr>
    </w:p>
    <w:p w14:paraId="318EA1B3" w14:textId="77777777" w:rsidR="00156078" w:rsidRDefault="00156078" w:rsidP="006C7274">
      <w:pPr>
        <w:spacing w:after="0" w:line="240" w:lineRule="auto"/>
        <w:rPr>
          <w:rFonts w:ascii="Times New Roman" w:hAnsi="Times New Roman" w:cs="Times New Roman"/>
          <w:sz w:val="28"/>
          <w:szCs w:val="28"/>
        </w:rPr>
      </w:pPr>
    </w:p>
    <w:p w14:paraId="4AA80275" w14:textId="77777777" w:rsidR="00705453" w:rsidRDefault="00705453" w:rsidP="006C7274">
      <w:pPr>
        <w:spacing w:after="0" w:line="240" w:lineRule="auto"/>
        <w:rPr>
          <w:rFonts w:ascii="Times New Roman" w:hAnsi="Times New Roman" w:cs="Times New Roman"/>
          <w:sz w:val="28"/>
          <w:szCs w:val="28"/>
        </w:rPr>
      </w:pPr>
    </w:p>
    <w:p w14:paraId="72F7F94F" w14:textId="77777777" w:rsidR="006C7274" w:rsidRPr="002D55CC" w:rsidRDefault="006C7274" w:rsidP="006C7274">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C7274" w14:paraId="22E70068" w14:textId="77777777" w:rsidTr="009033FA">
        <w:trPr>
          <w:trHeight w:val="409"/>
        </w:trPr>
        <w:tc>
          <w:tcPr>
            <w:tcW w:w="4530" w:type="dxa"/>
          </w:tcPr>
          <w:p w14:paraId="2E24393F" w14:textId="33A69AC8" w:rsidR="006C7274" w:rsidRDefault="006C7274" w:rsidP="003253BD">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3EB4EEF1" w14:textId="77777777" w:rsidR="006C7274" w:rsidRDefault="006C7274" w:rsidP="009033FA">
            <w:pPr>
              <w:tabs>
                <w:tab w:val="left" w:pos="6237"/>
              </w:tabs>
              <w:ind w:firstLine="720"/>
              <w:jc w:val="right"/>
              <w:rPr>
                <w:rFonts w:ascii="Times New Roman" w:hAnsi="Times New Roman" w:cs="Times New Roman"/>
                <w:sz w:val="28"/>
                <w:szCs w:val="28"/>
              </w:rPr>
            </w:pPr>
          </w:p>
          <w:p w14:paraId="3E3F7136" w14:textId="0968A2E4" w:rsidR="006C7274" w:rsidRDefault="00251C1B" w:rsidP="009033FA">
            <w:pPr>
              <w:tabs>
                <w:tab w:val="left" w:pos="6237"/>
              </w:tabs>
              <w:ind w:firstLine="720"/>
              <w:jc w:val="right"/>
              <w:rPr>
                <w:rFonts w:ascii="Times New Roman" w:hAnsi="Times New Roman" w:cs="Times New Roman"/>
                <w:sz w:val="28"/>
                <w:szCs w:val="28"/>
              </w:rPr>
            </w:pPr>
            <w:r w:rsidRPr="00251C1B">
              <w:rPr>
                <w:rFonts w:ascii="Times New Roman" w:hAnsi="Times New Roman" w:cs="Times New Roman"/>
                <w:sz w:val="28"/>
                <w:szCs w:val="28"/>
              </w:rPr>
              <w:t>A. T. Plešs</w:t>
            </w:r>
          </w:p>
        </w:tc>
      </w:tr>
    </w:tbl>
    <w:p w14:paraId="13075CD1" w14:textId="77777777" w:rsidR="006C7274" w:rsidRPr="002D55CC" w:rsidRDefault="006C7274" w:rsidP="006C7274">
      <w:pPr>
        <w:spacing w:after="0" w:line="240" w:lineRule="auto"/>
        <w:rPr>
          <w:rFonts w:ascii="Times New Roman" w:hAnsi="Times New Roman" w:cs="Times New Roman"/>
          <w:sz w:val="28"/>
          <w:szCs w:val="28"/>
        </w:rPr>
      </w:pPr>
    </w:p>
    <w:p w14:paraId="1C8078E6" w14:textId="77777777" w:rsidR="006C7274" w:rsidRDefault="006C7274" w:rsidP="006C7274">
      <w:pPr>
        <w:tabs>
          <w:tab w:val="left" w:pos="6237"/>
        </w:tabs>
        <w:spacing w:after="0" w:line="240" w:lineRule="auto"/>
        <w:rPr>
          <w:rFonts w:ascii="Times New Roman" w:hAnsi="Times New Roman" w:cs="Times New Roman"/>
          <w:sz w:val="28"/>
          <w:szCs w:val="28"/>
        </w:rPr>
      </w:pPr>
    </w:p>
    <w:p w14:paraId="47DE1749" w14:textId="77777777" w:rsidR="00156078" w:rsidRDefault="00156078" w:rsidP="006C7274">
      <w:pPr>
        <w:tabs>
          <w:tab w:val="left" w:pos="6237"/>
        </w:tabs>
        <w:spacing w:after="0" w:line="240" w:lineRule="auto"/>
        <w:rPr>
          <w:rFonts w:ascii="Times New Roman" w:hAnsi="Times New Roman" w:cs="Times New Roman"/>
          <w:sz w:val="28"/>
          <w:szCs w:val="28"/>
        </w:rPr>
      </w:pPr>
    </w:p>
    <w:p w14:paraId="2E301B65" w14:textId="77777777" w:rsidR="00156078" w:rsidRPr="002D55CC" w:rsidRDefault="00156078" w:rsidP="006C7274">
      <w:pPr>
        <w:tabs>
          <w:tab w:val="left" w:pos="6237"/>
        </w:tabs>
        <w:spacing w:after="0" w:line="240" w:lineRule="auto"/>
        <w:rPr>
          <w:rFonts w:ascii="Times New Roman" w:hAnsi="Times New Roman" w:cs="Times New Roman"/>
          <w:sz w:val="28"/>
          <w:szCs w:val="28"/>
        </w:rPr>
      </w:pPr>
    </w:p>
    <w:p w14:paraId="07AAC129" w14:textId="77777777" w:rsidR="006C7274" w:rsidRPr="00764B6F" w:rsidRDefault="006C7274" w:rsidP="006C7274">
      <w:pPr>
        <w:spacing w:after="0"/>
        <w:jc w:val="both"/>
        <w:rPr>
          <w:rFonts w:ascii="Times New Roman" w:hAnsi="Times New Roman" w:cs="Times New Roman"/>
          <w:szCs w:val="28"/>
        </w:rPr>
      </w:pPr>
      <w:r>
        <w:rPr>
          <w:rFonts w:ascii="Times New Roman" w:hAnsi="Times New Roman" w:cs="Times New Roman"/>
          <w:szCs w:val="28"/>
        </w:rPr>
        <w:t xml:space="preserve">Melnbārde </w:t>
      </w:r>
      <w:r w:rsidRPr="00764B6F">
        <w:rPr>
          <w:rFonts w:ascii="Times New Roman" w:hAnsi="Times New Roman" w:cs="Times New Roman"/>
          <w:szCs w:val="28"/>
        </w:rPr>
        <w:t>67026917</w:t>
      </w:r>
    </w:p>
    <w:p w14:paraId="3CC0FED0" w14:textId="77777777" w:rsidR="00685DA1" w:rsidRPr="006C7274" w:rsidRDefault="007632E8" w:rsidP="006C7274">
      <w:pPr>
        <w:tabs>
          <w:tab w:val="left" w:pos="6237"/>
        </w:tabs>
        <w:spacing w:after="0" w:line="240" w:lineRule="auto"/>
        <w:rPr>
          <w:rFonts w:ascii="Times New Roman" w:hAnsi="Times New Roman" w:cs="Times New Roman"/>
          <w:sz w:val="24"/>
          <w:szCs w:val="28"/>
        </w:rPr>
      </w:pPr>
      <w:hyperlink r:id="rId11" w:history="1">
        <w:r w:rsidR="006C7274" w:rsidRPr="00951FA7">
          <w:rPr>
            <w:rStyle w:val="Hyperlink"/>
            <w:rFonts w:ascii="Times New Roman" w:hAnsi="Times New Roman" w:cs="Times New Roman"/>
            <w:szCs w:val="28"/>
          </w:rPr>
          <w:t>mara.melnbarde@varam.gov.lv</w:t>
        </w:r>
      </w:hyperlink>
      <w:r w:rsidR="006C7274">
        <w:rPr>
          <w:rFonts w:ascii="Times New Roman" w:hAnsi="Times New Roman" w:cs="Times New Roman"/>
          <w:sz w:val="24"/>
          <w:szCs w:val="28"/>
        </w:rPr>
        <w:t xml:space="preserve"> </w:t>
      </w:r>
    </w:p>
    <w:sectPr w:rsidR="00685DA1" w:rsidRPr="006C7274" w:rsidSect="009033F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C1B5D" w14:textId="77777777" w:rsidR="007632E8" w:rsidRDefault="007632E8" w:rsidP="007B34DF">
      <w:pPr>
        <w:spacing w:after="0" w:line="240" w:lineRule="auto"/>
      </w:pPr>
      <w:r>
        <w:separator/>
      </w:r>
    </w:p>
  </w:endnote>
  <w:endnote w:type="continuationSeparator" w:id="0">
    <w:p w14:paraId="2BD0696A" w14:textId="77777777" w:rsidR="007632E8" w:rsidRDefault="007632E8" w:rsidP="007B34DF">
      <w:pPr>
        <w:spacing w:after="0" w:line="240" w:lineRule="auto"/>
      </w:pPr>
      <w:r>
        <w:continuationSeparator/>
      </w:r>
    </w:p>
  </w:endnote>
  <w:endnote w:type="continuationNotice" w:id="1">
    <w:p w14:paraId="357837F5" w14:textId="77777777" w:rsidR="00063066" w:rsidRDefault="00063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E899" w14:textId="0BDC5BDD" w:rsidR="007632E8" w:rsidRPr="00C4747D" w:rsidRDefault="007632E8" w:rsidP="00C4747D">
    <w:pPr>
      <w:pStyle w:val="Footer"/>
      <w:rPr>
        <w:rFonts w:ascii="Times New Roman" w:hAnsi="Times New Roman" w:cs="Times New Roman"/>
        <w:sz w:val="24"/>
        <w:szCs w:val="24"/>
      </w:rPr>
    </w:pPr>
    <w:r>
      <w:rPr>
        <w:rFonts w:ascii="Times New Roman" w:hAnsi="Times New Roman" w:cs="Times New Roman"/>
        <w:sz w:val="24"/>
        <w:szCs w:val="24"/>
      </w:rPr>
      <w:t>VARAM_AAL_Anot_18122020_invaz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1172" w14:textId="5CEE7CB9" w:rsidR="007632E8" w:rsidRPr="007B34DF" w:rsidRDefault="007632E8" w:rsidP="007B34DF">
    <w:pPr>
      <w:pStyle w:val="Footer"/>
      <w:rPr>
        <w:rFonts w:ascii="Times New Roman" w:hAnsi="Times New Roman" w:cs="Times New Roman"/>
        <w:sz w:val="24"/>
        <w:szCs w:val="24"/>
      </w:rPr>
    </w:pPr>
    <w:r>
      <w:rPr>
        <w:rFonts w:ascii="Times New Roman" w:hAnsi="Times New Roman" w:cs="Times New Roman"/>
        <w:sz w:val="24"/>
        <w:szCs w:val="24"/>
      </w:rPr>
      <w:t>VARAM_AAL_Anot_18122020_invaz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27A11" w14:textId="77777777" w:rsidR="007632E8" w:rsidRDefault="007632E8" w:rsidP="007B34DF">
      <w:pPr>
        <w:spacing w:after="0" w:line="240" w:lineRule="auto"/>
      </w:pPr>
      <w:r>
        <w:separator/>
      </w:r>
    </w:p>
  </w:footnote>
  <w:footnote w:type="continuationSeparator" w:id="0">
    <w:p w14:paraId="69E7686D" w14:textId="77777777" w:rsidR="007632E8" w:rsidRDefault="007632E8" w:rsidP="007B34DF">
      <w:pPr>
        <w:spacing w:after="0" w:line="240" w:lineRule="auto"/>
      </w:pPr>
      <w:r>
        <w:continuationSeparator/>
      </w:r>
    </w:p>
  </w:footnote>
  <w:footnote w:type="continuationNotice" w:id="1">
    <w:p w14:paraId="1EFC2ACB" w14:textId="77777777" w:rsidR="00063066" w:rsidRDefault="00063066">
      <w:pPr>
        <w:spacing w:after="0" w:line="240" w:lineRule="auto"/>
      </w:pPr>
    </w:p>
  </w:footnote>
  <w:footnote w:id="2">
    <w:p w14:paraId="13D74091" w14:textId="0AC31520" w:rsidR="007632E8" w:rsidRDefault="007632E8">
      <w:pPr>
        <w:pStyle w:val="FootnoteText"/>
      </w:pPr>
      <w:r>
        <w:rPr>
          <w:rStyle w:val="FootnoteReference"/>
        </w:rPr>
        <w:footnoteRef/>
      </w:r>
      <w:r>
        <w:t xml:space="preserve"> Ska</w:t>
      </w:r>
      <w:r w:rsidRPr="00605C82">
        <w:t xml:space="preserve">t. </w:t>
      </w:r>
      <w:hyperlink r:id="rId1" w:history="1">
        <w:r w:rsidRPr="00605C82">
          <w:rPr>
            <w:rStyle w:val="Hyperlink"/>
            <w:rFonts w:ascii="Times New Roman" w:hAnsi="Times New Roman" w:cs="Times New Roman"/>
            <w:bCs/>
          </w:rPr>
          <w:t>http://www.vaad.gov.lv/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550CCD" w14:textId="77777777" w:rsidR="007632E8" w:rsidRPr="00C25B49" w:rsidRDefault="007632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01E4256"/>
    <w:multiLevelType w:val="hybridMultilevel"/>
    <w:tmpl w:val="B27CE240"/>
    <w:lvl w:ilvl="0" w:tplc="4542592A">
      <w:start w:val="1"/>
      <w:numFmt w:val="decimal"/>
      <w:lvlText w:val="%1)"/>
      <w:lvlJc w:val="left"/>
      <w:pPr>
        <w:ind w:left="724" w:hanging="360"/>
      </w:pPr>
      <w:rPr>
        <w:rFonts w:hint="default"/>
        <w:b w:val="0"/>
        <w:color w:val="auto"/>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2" w15:restartNumberingAfterBreak="0">
    <w:nsid w:val="744B3287"/>
    <w:multiLevelType w:val="hybridMultilevel"/>
    <w:tmpl w:val="8C8A1224"/>
    <w:lvl w:ilvl="0" w:tplc="7B9EDF4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74"/>
    <w:rsid w:val="0002177A"/>
    <w:rsid w:val="00030D30"/>
    <w:rsid w:val="000357F5"/>
    <w:rsid w:val="0004101D"/>
    <w:rsid w:val="00046395"/>
    <w:rsid w:val="00057E72"/>
    <w:rsid w:val="0006129D"/>
    <w:rsid w:val="00063066"/>
    <w:rsid w:val="00065E2C"/>
    <w:rsid w:val="00067BFF"/>
    <w:rsid w:val="00072017"/>
    <w:rsid w:val="00074B44"/>
    <w:rsid w:val="00077994"/>
    <w:rsid w:val="0008274F"/>
    <w:rsid w:val="00085C49"/>
    <w:rsid w:val="000950E8"/>
    <w:rsid w:val="000B6AB9"/>
    <w:rsid w:val="000C608B"/>
    <w:rsid w:val="000D3A5E"/>
    <w:rsid w:val="000D69D2"/>
    <w:rsid w:val="000E0573"/>
    <w:rsid w:val="000F23A1"/>
    <w:rsid w:val="000F25E5"/>
    <w:rsid w:val="0010105C"/>
    <w:rsid w:val="00102F9E"/>
    <w:rsid w:val="0012660E"/>
    <w:rsid w:val="00136EBA"/>
    <w:rsid w:val="001453B4"/>
    <w:rsid w:val="00145EFF"/>
    <w:rsid w:val="00146888"/>
    <w:rsid w:val="00156078"/>
    <w:rsid w:val="00157F07"/>
    <w:rsid w:val="001617F6"/>
    <w:rsid w:val="00180E7E"/>
    <w:rsid w:val="00181946"/>
    <w:rsid w:val="00193F38"/>
    <w:rsid w:val="001A6D25"/>
    <w:rsid w:val="001C1B64"/>
    <w:rsid w:val="001C4426"/>
    <w:rsid w:val="001C697D"/>
    <w:rsid w:val="001D35D0"/>
    <w:rsid w:val="001F417C"/>
    <w:rsid w:val="002046F1"/>
    <w:rsid w:val="0021714A"/>
    <w:rsid w:val="00236B44"/>
    <w:rsid w:val="00251C1B"/>
    <w:rsid w:val="00263789"/>
    <w:rsid w:val="00271349"/>
    <w:rsid w:val="002817AC"/>
    <w:rsid w:val="002848D1"/>
    <w:rsid w:val="002866E0"/>
    <w:rsid w:val="00290D09"/>
    <w:rsid w:val="00295779"/>
    <w:rsid w:val="00297D36"/>
    <w:rsid w:val="002A5665"/>
    <w:rsid w:val="002A6E8C"/>
    <w:rsid w:val="002C1B95"/>
    <w:rsid w:val="002C2095"/>
    <w:rsid w:val="002D0024"/>
    <w:rsid w:val="002D5ABC"/>
    <w:rsid w:val="00302EFA"/>
    <w:rsid w:val="00311966"/>
    <w:rsid w:val="00312267"/>
    <w:rsid w:val="00324623"/>
    <w:rsid w:val="003253BD"/>
    <w:rsid w:val="00330994"/>
    <w:rsid w:val="0034282F"/>
    <w:rsid w:val="00342F34"/>
    <w:rsid w:val="003440D7"/>
    <w:rsid w:val="003545FF"/>
    <w:rsid w:val="00372B41"/>
    <w:rsid w:val="003A2F49"/>
    <w:rsid w:val="003A490E"/>
    <w:rsid w:val="003A4D46"/>
    <w:rsid w:val="003B520C"/>
    <w:rsid w:val="003B6203"/>
    <w:rsid w:val="003D34B0"/>
    <w:rsid w:val="004007DD"/>
    <w:rsid w:val="004055D6"/>
    <w:rsid w:val="004104F5"/>
    <w:rsid w:val="00413626"/>
    <w:rsid w:val="00413E80"/>
    <w:rsid w:val="004313E6"/>
    <w:rsid w:val="00437DBA"/>
    <w:rsid w:val="0044283B"/>
    <w:rsid w:val="0044620E"/>
    <w:rsid w:val="004503C3"/>
    <w:rsid w:val="00464460"/>
    <w:rsid w:val="004675F0"/>
    <w:rsid w:val="00472394"/>
    <w:rsid w:val="004913E3"/>
    <w:rsid w:val="004B238C"/>
    <w:rsid w:val="004B7185"/>
    <w:rsid w:val="004B7ACE"/>
    <w:rsid w:val="004C6BA2"/>
    <w:rsid w:val="004D329F"/>
    <w:rsid w:val="004D3A84"/>
    <w:rsid w:val="004E1F57"/>
    <w:rsid w:val="004E39F3"/>
    <w:rsid w:val="0050248E"/>
    <w:rsid w:val="00504CAC"/>
    <w:rsid w:val="00516D63"/>
    <w:rsid w:val="00525023"/>
    <w:rsid w:val="005309FF"/>
    <w:rsid w:val="005409EB"/>
    <w:rsid w:val="00551C74"/>
    <w:rsid w:val="00566E1D"/>
    <w:rsid w:val="00571E25"/>
    <w:rsid w:val="00571F79"/>
    <w:rsid w:val="00585F9D"/>
    <w:rsid w:val="005878C7"/>
    <w:rsid w:val="005A392C"/>
    <w:rsid w:val="005B4240"/>
    <w:rsid w:val="005C24E5"/>
    <w:rsid w:val="005C38E1"/>
    <w:rsid w:val="005C4879"/>
    <w:rsid w:val="005C5589"/>
    <w:rsid w:val="005C7069"/>
    <w:rsid w:val="005D31A0"/>
    <w:rsid w:val="005D6159"/>
    <w:rsid w:val="005D77CF"/>
    <w:rsid w:val="005E0E5E"/>
    <w:rsid w:val="005E629D"/>
    <w:rsid w:val="005E6F33"/>
    <w:rsid w:val="005F0FB4"/>
    <w:rsid w:val="005F442C"/>
    <w:rsid w:val="00601EB8"/>
    <w:rsid w:val="00605C82"/>
    <w:rsid w:val="00610ACC"/>
    <w:rsid w:val="00614DCF"/>
    <w:rsid w:val="006209DE"/>
    <w:rsid w:val="006410C3"/>
    <w:rsid w:val="00645D25"/>
    <w:rsid w:val="00660912"/>
    <w:rsid w:val="0067098A"/>
    <w:rsid w:val="00677B64"/>
    <w:rsid w:val="00685DA1"/>
    <w:rsid w:val="00686ADF"/>
    <w:rsid w:val="00692B69"/>
    <w:rsid w:val="006A0D3E"/>
    <w:rsid w:val="006B0864"/>
    <w:rsid w:val="006B19FC"/>
    <w:rsid w:val="006C7274"/>
    <w:rsid w:val="006D1524"/>
    <w:rsid w:val="006E4A34"/>
    <w:rsid w:val="006E61EC"/>
    <w:rsid w:val="006E74A5"/>
    <w:rsid w:val="006F58E3"/>
    <w:rsid w:val="0070080D"/>
    <w:rsid w:val="00702C9A"/>
    <w:rsid w:val="00704DCF"/>
    <w:rsid w:val="00705453"/>
    <w:rsid w:val="00706274"/>
    <w:rsid w:val="007208BD"/>
    <w:rsid w:val="00726CF4"/>
    <w:rsid w:val="007632E8"/>
    <w:rsid w:val="00765E1B"/>
    <w:rsid w:val="007929A4"/>
    <w:rsid w:val="00792FD2"/>
    <w:rsid w:val="0079781E"/>
    <w:rsid w:val="007A448F"/>
    <w:rsid w:val="007A77F5"/>
    <w:rsid w:val="007B34DF"/>
    <w:rsid w:val="007B6A0B"/>
    <w:rsid w:val="007C6367"/>
    <w:rsid w:val="00802206"/>
    <w:rsid w:val="008166C3"/>
    <w:rsid w:val="008238D3"/>
    <w:rsid w:val="00833A29"/>
    <w:rsid w:val="00852DF0"/>
    <w:rsid w:val="008747BC"/>
    <w:rsid w:val="00884FEC"/>
    <w:rsid w:val="008853FC"/>
    <w:rsid w:val="00892AE0"/>
    <w:rsid w:val="008947EC"/>
    <w:rsid w:val="008A2B22"/>
    <w:rsid w:val="008D0170"/>
    <w:rsid w:val="008D185B"/>
    <w:rsid w:val="008D772C"/>
    <w:rsid w:val="008D7A0E"/>
    <w:rsid w:val="008D7B5A"/>
    <w:rsid w:val="008E2A05"/>
    <w:rsid w:val="008F5AA4"/>
    <w:rsid w:val="00900CB3"/>
    <w:rsid w:val="009013CD"/>
    <w:rsid w:val="009033FA"/>
    <w:rsid w:val="009038E4"/>
    <w:rsid w:val="00905941"/>
    <w:rsid w:val="009229B8"/>
    <w:rsid w:val="0092755F"/>
    <w:rsid w:val="0092779F"/>
    <w:rsid w:val="00963909"/>
    <w:rsid w:val="0096660A"/>
    <w:rsid w:val="00974FB4"/>
    <w:rsid w:val="0098393D"/>
    <w:rsid w:val="00983B0D"/>
    <w:rsid w:val="00991563"/>
    <w:rsid w:val="00991638"/>
    <w:rsid w:val="00992B8E"/>
    <w:rsid w:val="009A6463"/>
    <w:rsid w:val="009C1A83"/>
    <w:rsid w:val="009C1C2D"/>
    <w:rsid w:val="009C3FE7"/>
    <w:rsid w:val="009C75C2"/>
    <w:rsid w:val="009D1CA2"/>
    <w:rsid w:val="009D1CA6"/>
    <w:rsid w:val="009D768F"/>
    <w:rsid w:val="009E2A47"/>
    <w:rsid w:val="009F0084"/>
    <w:rsid w:val="009F0D15"/>
    <w:rsid w:val="00A0781C"/>
    <w:rsid w:val="00A0792D"/>
    <w:rsid w:val="00A155A0"/>
    <w:rsid w:val="00A17287"/>
    <w:rsid w:val="00A20559"/>
    <w:rsid w:val="00A217CE"/>
    <w:rsid w:val="00A23DE4"/>
    <w:rsid w:val="00A32C50"/>
    <w:rsid w:val="00A33C22"/>
    <w:rsid w:val="00A43B9F"/>
    <w:rsid w:val="00A4475E"/>
    <w:rsid w:val="00A53C71"/>
    <w:rsid w:val="00A66F64"/>
    <w:rsid w:val="00A72BB1"/>
    <w:rsid w:val="00AA2FD2"/>
    <w:rsid w:val="00AA59B6"/>
    <w:rsid w:val="00AA77E1"/>
    <w:rsid w:val="00AB6DA3"/>
    <w:rsid w:val="00AC35CB"/>
    <w:rsid w:val="00AE02B1"/>
    <w:rsid w:val="00AE308B"/>
    <w:rsid w:val="00AE5CC8"/>
    <w:rsid w:val="00AE75F3"/>
    <w:rsid w:val="00AF307B"/>
    <w:rsid w:val="00AF3445"/>
    <w:rsid w:val="00B038F9"/>
    <w:rsid w:val="00B0788A"/>
    <w:rsid w:val="00B23A9E"/>
    <w:rsid w:val="00B27CE0"/>
    <w:rsid w:val="00B55797"/>
    <w:rsid w:val="00B66584"/>
    <w:rsid w:val="00B67DE2"/>
    <w:rsid w:val="00B73C4D"/>
    <w:rsid w:val="00B87391"/>
    <w:rsid w:val="00B92A38"/>
    <w:rsid w:val="00BA3C4F"/>
    <w:rsid w:val="00BB17CF"/>
    <w:rsid w:val="00BB52AD"/>
    <w:rsid w:val="00BC29B6"/>
    <w:rsid w:val="00BD6815"/>
    <w:rsid w:val="00C1153C"/>
    <w:rsid w:val="00C207D5"/>
    <w:rsid w:val="00C338CE"/>
    <w:rsid w:val="00C4747D"/>
    <w:rsid w:val="00C513E5"/>
    <w:rsid w:val="00C548EB"/>
    <w:rsid w:val="00C574A5"/>
    <w:rsid w:val="00C60DCF"/>
    <w:rsid w:val="00C6195C"/>
    <w:rsid w:val="00C634BE"/>
    <w:rsid w:val="00C649A4"/>
    <w:rsid w:val="00C80277"/>
    <w:rsid w:val="00C94066"/>
    <w:rsid w:val="00CA1294"/>
    <w:rsid w:val="00CA6829"/>
    <w:rsid w:val="00CB25E6"/>
    <w:rsid w:val="00CB6130"/>
    <w:rsid w:val="00CC25A3"/>
    <w:rsid w:val="00CD7876"/>
    <w:rsid w:val="00CE0220"/>
    <w:rsid w:val="00CE1ED2"/>
    <w:rsid w:val="00CE4C2D"/>
    <w:rsid w:val="00D047B3"/>
    <w:rsid w:val="00D24E95"/>
    <w:rsid w:val="00D271F8"/>
    <w:rsid w:val="00D27DDC"/>
    <w:rsid w:val="00D37432"/>
    <w:rsid w:val="00D4144A"/>
    <w:rsid w:val="00D4659B"/>
    <w:rsid w:val="00D620DC"/>
    <w:rsid w:val="00D632BC"/>
    <w:rsid w:val="00D84569"/>
    <w:rsid w:val="00D85B83"/>
    <w:rsid w:val="00D87FD9"/>
    <w:rsid w:val="00D9285D"/>
    <w:rsid w:val="00DA2C90"/>
    <w:rsid w:val="00DA3B86"/>
    <w:rsid w:val="00DA7D5F"/>
    <w:rsid w:val="00DB030A"/>
    <w:rsid w:val="00DC3C5D"/>
    <w:rsid w:val="00DD1196"/>
    <w:rsid w:val="00DD1E8D"/>
    <w:rsid w:val="00DD47D3"/>
    <w:rsid w:val="00DD79BE"/>
    <w:rsid w:val="00DE2267"/>
    <w:rsid w:val="00DE38B8"/>
    <w:rsid w:val="00DE48B3"/>
    <w:rsid w:val="00E077D8"/>
    <w:rsid w:val="00E23370"/>
    <w:rsid w:val="00E42BF2"/>
    <w:rsid w:val="00E705E6"/>
    <w:rsid w:val="00E75EBA"/>
    <w:rsid w:val="00E86C73"/>
    <w:rsid w:val="00E93744"/>
    <w:rsid w:val="00E946D1"/>
    <w:rsid w:val="00EA0FA2"/>
    <w:rsid w:val="00EA1D99"/>
    <w:rsid w:val="00EB5170"/>
    <w:rsid w:val="00EB5AE6"/>
    <w:rsid w:val="00EC2473"/>
    <w:rsid w:val="00EC5761"/>
    <w:rsid w:val="00EC6547"/>
    <w:rsid w:val="00ED7576"/>
    <w:rsid w:val="00EE4205"/>
    <w:rsid w:val="00EF061D"/>
    <w:rsid w:val="00EF20E5"/>
    <w:rsid w:val="00EF6A74"/>
    <w:rsid w:val="00F00C30"/>
    <w:rsid w:val="00F07CDF"/>
    <w:rsid w:val="00F1678A"/>
    <w:rsid w:val="00F32B1D"/>
    <w:rsid w:val="00F34D42"/>
    <w:rsid w:val="00F466C7"/>
    <w:rsid w:val="00F50528"/>
    <w:rsid w:val="00F81B94"/>
    <w:rsid w:val="00F848A7"/>
    <w:rsid w:val="00FA2D35"/>
    <w:rsid w:val="00FC6DF7"/>
    <w:rsid w:val="00FD7E28"/>
    <w:rsid w:val="00FE1D49"/>
    <w:rsid w:val="00FE309A"/>
    <w:rsid w:val="00FE4DA6"/>
    <w:rsid w:val="00FE6CB7"/>
    <w:rsid w:val="00FF4A0B"/>
    <w:rsid w:val="00FF541A"/>
    <w:rsid w:val="00FF6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F8336"/>
  <w15:chartTrackingRefBased/>
  <w15:docId w15:val="{D2DE6EA6-F494-49A6-AECE-3613042B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74"/>
    <w:rPr>
      <w:color w:val="0000FF"/>
      <w:u w:val="single"/>
    </w:rPr>
  </w:style>
  <w:style w:type="paragraph" w:styleId="Header">
    <w:name w:val="header"/>
    <w:basedOn w:val="Normal"/>
    <w:link w:val="HeaderChar"/>
    <w:uiPriority w:val="99"/>
    <w:unhideWhenUsed/>
    <w:rsid w:val="006C72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7274"/>
  </w:style>
  <w:style w:type="paragraph" w:styleId="Footer">
    <w:name w:val="footer"/>
    <w:basedOn w:val="Normal"/>
    <w:link w:val="FooterChar"/>
    <w:uiPriority w:val="99"/>
    <w:unhideWhenUsed/>
    <w:rsid w:val="006C72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7274"/>
  </w:style>
  <w:style w:type="paragraph" w:customStyle="1" w:styleId="Tiret0">
    <w:name w:val="Tiret 0"/>
    <w:basedOn w:val="Normal"/>
    <w:rsid w:val="006C7274"/>
    <w:pPr>
      <w:numPr>
        <w:numId w:val="1"/>
      </w:numPr>
      <w:spacing w:before="120" w:after="12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C7274"/>
    <w:pPr>
      <w:ind w:left="720"/>
      <w:contextualSpacing/>
    </w:pPr>
  </w:style>
  <w:style w:type="table" w:styleId="TableGrid">
    <w:name w:val="Table Grid"/>
    <w:basedOn w:val="TableNormal"/>
    <w:uiPriority w:val="39"/>
    <w:rsid w:val="006C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C727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A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3E"/>
    <w:rPr>
      <w:rFonts w:ascii="Segoe UI" w:hAnsi="Segoe UI" w:cs="Segoe UI"/>
      <w:sz w:val="18"/>
      <w:szCs w:val="18"/>
    </w:rPr>
  </w:style>
  <w:style w:type="character" w:styleId="CommentReference">
    <w:name w:val="annotation reference"/>
    <w:basedOn w:val="DefaultParagraphFont"/>
    <w:uiPriority w:val="99"/>
    <w:semiHidden/>
    <w:unhideWhenUsed/>
    <w:rsid w:val="006A0D3E"/>
    <w:rPr>
      <w:sz w:val="16"/>
      <w:szCs w:val="16"/>
    </w:rPr>
  </w:style>
  <w:style w:type="paragraph" w:styleId="CommentText">
    <w:name w:val="annotation text"/>
    <w:basedOn w:val="Normal"/>
    <w:link w:val="CommentTextChar"/>
    <w:uiPriority w:val="99"/>
    <w:unhideWhenUsed/>
    <w:rsid w:val="006A0D3E"/>
    <w:pPr>
      <w:spacing w:line="240" w:lineRule="auto"/>
    </w:pPr>
    <w:rPr>
      <w:sz w:val="20"/>
      <w:szCs w:val="20"/>
    </w:rPr>
  </w:style>
  <w:style w:type="character" w:customStyle="1" w:styleId="CommentTextChar">
    <w:name w:val="Comment Text Char"/>
    <w:basedOn w:val="DefaultParagraphFont"/>
    <w:link w:val="CommentText"/>
    <w:uiPriority w:val="99"/>
    <w:rsid w:val="006A0D3E"/>
    <w:rPr>
      <w:sz w:val="20"/>
      <w:szCs w:val="20"/>
    </w:rPr>
  </w:style>
  <w:style w:type="paragraph" w:styleId="CommentSubject">
    <w:name w:val="annotation subject"/>
    <w:basedOn w:val="CommentText"/>
    <w:next w:val="CommentText"/>
    <w:link w:val="CommentSubjectChar"/>
    <w:uiPriority w:val="99"/>
    <w:semiHidden/>
    <w:unhideWhenUsed/>
    <w:rsid w:val="006A0D3E"/>
    <w:rPr>
      <w:b/>
      <w:bCs/>
    </w:rPr>
  </w:style>
  <w:style w:type="character" w:customStyle="1" w:styleId="CommentSubjectChar">
    <w:name w:val="Comment Subject Char"/>
    <w:basedOn w:val="CommentTextChar"/>
    <w:link w:val="CommentSubject"/>
    <w:uiPriority w:val="99"/>
    <w:semiHidden/>
    <w:rsid w:val="006A0D3E"/>
    <w:rPr>
      <w:b/>
      <w:bCs/>
      <w:sz w:val="20"/>
      <w:szCs w:val="20"/>
    </w:rPr>
  </w:style>
  <w:style w:type="paragraph" w:styleId="FootnoteText">
    <w:name w:val="footnote text"/>
    <w:basedOn w:val="Normal"/>
    <w:link w:val="FootnoteTextChar"/>
    <w:uiPriority w:val="99"/>
    <w:semiHidden/>
    <w:unhideWhenUsed/>
    <w:rsid w:val="00605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C82"/>
    <w:rPr>
      <w:sz w:val="20"/>
      <w:szCs w:val="20"/>
    </w:rPr>
  </w:style>
  <w:style w:type="character" w:styleId="FootnoteReference">
    <w:name w:val="footnote reference"/>
    <w:basedOn w:val="DefaultParagraphFont"/>
    <w:uiPriority w:val="99"/>
    <w:semiHidden/>
    <w:unhideWhenUsed/>
    <w:rsid w:val="00605C82"/>
    <w:rPr>
      <w:vertAlign w:val="superscript"/>
    </w:rPr>
  </w:style>
  <w:style w:type="character" w:styleId="FollowedHyperlink">
    <w:name w:val="FollowedHyperlink"/>
    <w:basedOn w:val="DefaultParagraphFont"/>
    <w:uiPriority w:val="99"/>
    <w:semiHidden/>
    <w:unhideWhenUsed/>
    <w:rsid w:val="00EC5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melnbard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p.mk.gov.lv/lv/mk/tap/?pid=40470168" TargetMode="External"/><Relationship Id="rId4" Type="http://schemas.openxmlformats.org/officeDocument/2006/relationships/settings" Target="settings.xml"/><Relationship Id="rId9" Type="http://schemas.openxmlformats.org/officeDocument/2006/relationships/hyperlink" Target="http://old.varam.gov.lv/lat/lidzd/pazinojumi_par_lidzdalibas_iesp/?doc=2697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7D0E-AF4E-4496-BE21-9072B660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Likumprojekta “Grozījumi Augu aizsardzības aizsardzības likumā” sākotnējās ietekmes novērtējuma ziņojums (anotācija)</vt:lpstr>
    </vt:vector>
  </TitlesOfParts>
  <Company>VARAM</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Augu aizsardzības aizsardzības likumā” sākotnējās ietekmes novērtējuma ziņojums (anotācija)</dc:title>
  <dc:subject>Anotācija</dc:subject>
  <dc:creator>Māra Melnbārde</dc:creator>
  <cp:keywords/>
  <dc:description>67026917, mara.melnbarde@varam.gov.lv</dc:description>
  <cp:lastModifiedBy>2xdmix@inbox.lv</cp:lastModifiedBy>
  <cp:revision>12</cp:revision>
  <dcterms:created xsi:type="dcterms:W3CDTF">2020-12-17T10:30:00Z</dcterms:created>
  <dcterms:modified xsi:type="dcterms:W3CDTF">2020-12-22T12:30:00Z</dcterms:modified>
  <cp:category>Vides politika Dabas aizsardzība</cp:category>
</cp:coreProperties>
</file>