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0B3A" w14:textId="77777777" w:rsidR="001D1F4E" w:rsidRPr="005026E6" w:rsidRDefault="001D1F4E" w:rsidP="00EA5230">
      <w:pPr>
        <w:tabs>
          <w:tab w:val="left" w:pos="6663"/>
        </w:tabs>
        <w:rPr>
          <w:color w:val="FF0000"/>
          <w:sz w:val="28"/>
          <w:szCs w:val="28"/>
        </w:rPr>
      </w:pPr>
    </w:p>
    <w:p w14:paraId="31C3565C" w14:textId="77777777" w:rsidR="00AE4CD1" w:rsidRPr="007D5BB3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7386288" w14:textId="3834CF9B" w:rsidR="00613FF8" w:rsidRPr="00677714" w:rsidRDefault="00B03606" w:rsidP="00B0360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2021. gada 8. februārī</w:t>
      </w:r>
      <w:r w:rsidR="00613FF8" w:rsidRPr="00677714">
        <w:rPr>
          <w:sz w:val="28"/>
          <w:szCs w:val="28"/>
        </w:rPr>
        <w:tab/>
        <w:t>Rīkojums Nr.</w:t>
      </w:r>
      <w:r>
        <w:rPr>
          <w:sz w:val="28"/>
          <w:szCs w:val="28"/>
        </w:rPr>
        <w:t> 75</w:t>
      </w:r>
    </w:p>
    <w:p w14:paraId="4928EC53" w14:textId="42D370C0" w:rsidR="00613FF8" w:rsidRPr="00677714" w:rsidRDefault="00B03606" w:rsidP="00B0360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12 47</w:t>
      </w:r>
      <w:r w:rsidR="00613FF8" w:rsidRPr="00677714">
        <w:rPr>
          <w:sz w:val="28"/>
          <w:szCs w:val="28"/>
        </w:rPr>
        <w:t>. §)</w:t>
      </w:r>
      <w:bookmarkStart w:id="0" w:name="_GoBack"/>
      <w:bookmarkEnd w:id="0"/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7D5BB3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D5BB3">
        <w:rPr>
          <w:b/>
          <w:sz w:val="28"/>
          <w:szCs w:val="28"/>
        </w:rPr>
        <w:t xml:space="preserve"> </w:t>
      </w:r>
    </w:p>
    <w:p w14:paraId="4E97D5D2" w14:textId="7BBB3CCD" w:rsidR="002B7BBD" w:rsidRPr="007D5BB3" w:rsidRDefault="00613FF8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411B98" w:rsidRDefault="002B7BBD" w:rsidP="002B7BBD">
      <w:pPr>
        <w:jc w:val="both"/>
        <w:rPr>
          <w:color w:val="FF0000"/>
          <w:sz w:val="28"/>
          <w:szCs w:val="28"/>
        </w:rPr>
      </w:pPr>
    </w:p>
    <w:p w14:paraId="0DECB67F" w14:textId="45F03FB3" w:rsidR="00411B98" w:rsidRPr="005D6478" w:rsidRDefault="00253B77" w:rsidP="00411B9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D6478">
        <w:rPr>
          <w:sz w:val="28"/>
          <w:szCs w:val="28"/>
        </w:rPr>
        <w:t>1.</w:t>
      </w:r>
      <w:r w:rsidR="00D02EFC" w:rsidRPr="005D6478">
        <w:rPr>
          <w:iCs/>
          <w:sz w:val="28"/>
          <w:szCs w:val="28"/>
        </w:rPr>
        <w:t> </w:t>
      </w:r>
      <w:r w:rsidR="004F1841" w:rsidRPr="005D6478">
        <w:rPr>
          <w:iCs/>
          <w:sz w:val="28"/>
          <w:szCs w:val="28"/>
        </w:rPr>
        <w:t xml:space="preserve">Finanšu ministrijai no valsts budžeta programmas 02.00.00 </w:t>
      </w:r>
      <w:r w:rsidR="00613FF8">
        <w:rPr>
          <w:iCs/>
          <w:sz w:val="28"/>
          <w:szCs w:val="28"/>
        </w:rPr>
        <w:t>"</w:t>
      </w:r>
      <w:r w:rsidR="004F1841" w:rsidRPr="005D6478">
        <w:rPr>
          <w:iCs/>
          <w:sz w:val="28"/>
          <w:szCs w:val="28"/>
        </w:rPr>
        <w:t>Līdzekļi neparedzētiem gadījumiem</w:t>
      </w:r>
      <w:r w:rsidR="00613FF8">
        <w:rPr>
          <w:iCs/>
          <w:sz w:val="28"/>
          <w:szCs w:val="28"/>
        </w:rPr>
        <w:t>"</w:t>
      </w:r>
      <w:r w:rsidR="004F1841" w:rsidRPr="005D6478">
        <w:rPr>
          <w:iCs/>
          <w:sz w:val="28"/>
          <w:szCs w:val="28"/>
        </w:rPr>
        <w:t xml:space="preserve"> piešķirt </w:t>
      </w:r>
      <w:r w:rsidR="009E440B" w:rsidRPr="005D6478">
        <w:rPr>
          <w:iCs/>
          <w:sz w:val="28"/>
          <w:szCs w:val="28"/>
        </w:rPr>
        <w:t xml:space="preserve">Veselības ministrijai </w:t>
      </w:r>
      <w:r w:rsidR="00411B98" w:rsidRPr="005D6478">
        <w:rPr>
          <w:iCs/>
          <w:sz w:val="28"/>
          <w:szCs w:val="28"/>
        </w:rPr>
        <w:t xml:space="preserve">(Nacionālajam veselības dienestam) </w:t>
      </w:r>
      <w:r w:rsidR="009E440B" w:rsidRPr="005D6478">
        <w:rPr>
          <w:iCs/>
          <w:sz w:val="28"/>
          <w:szCs w:val="28"/>
        </w:rPr>
        <w:t>finansējumu</w:t>
      </w:r>
      <w:r w:rsidR="002B3AAB">
        <w:rPr>
          <w:iCs/>
          <w:sz w:val="28"/>
          <w:szCs w:val="28"/>
        </w:rPr>
        <w:t>, kas nepārsniedz</w:t>
      </w:r>
      <w:r w:rsidR="009E440B" w:rsidRPr="005D6478">
        <w:rPr>
          <w:iCs/>
          <w:sz w:val="28"/>
          <w:szCs w:val="28"/>
        </w:rPr>
        <w:t xml:space="preserve"> </w:t>
      </w:r>
      <w:r w:rsidR="00411B98" w:rsidRPr="005D6478">
        <w:rPr>
          <w:iCs/>
          <w:sz w:val="28"/>
          <w:szCs w:val="28"/>
        </w:rPr>
        <w:t>1</w:t>
      </w:r>
      <w:r w:rsidR="005E24F5">
        <w:rPr>
          <w:iCs/>
          <w:sz w:val="28"/>
          <w:szCs w:val="28"/>
        </w:rPr>
        <w:t xml:space="preserve"> 450 330 </w:t>
      </w:r>
      <w:r w:rsidR="009E440B" w:rsidRPr="005D6478">
        <w:rPr>
          <w:i/>
          <w:sz w:val="28"/>
          <w:szCs w:val="28"/>
        </w:rPr>
        <w:t>euro</w:t>
      </w:r>
      <w:r w:rsidR="00411B98" w:rsidRPr="005D6478">
        <w:rPr>
          <w:iCs/>
          <w:sz w:val="28"/>
          <w:szCs w:val="28"/>
        </w:rPr>
        <w:t>, l</w:t>
      </w:r>
      <w:r w:rsidR="00411B98" w:rsidRPr="005D6478">
        <w:rPr>
          <w:sz w:val="28"/>
          <w:szCs w:val="28"/>
          <w:shd w:val="clear" w:color="auto" w:fill="FFFFFF"/>
        </w:rPr>
        <w:t xml:space="preserve">ai </w:t>
      </w:r>
      <w:r w:rsidR="002B3AAB" w:rsidRPr="005D6478">
        <w:rPr>
          <w:sz w:val="28"/>
          <w:szCs w:val="28"/>
          <w:shd w:val="clear" w:color="auto" w:fill="FFFFFF"/>
        </w:rPr>
        <w:t>izveido</w:t>
      </w:r>
      <w:r w:rsidR="002B3AAB">
        <w:rPr>
          <w:sz w:val="28"/>
          <w:szCs w:val="28"/>
          <w:shd w:val="clear" w:color="auto" w:fill="FFFFFF"/>
        </w:rPr>
        <w:t>tu</w:t>
      </w:r>
      <w:r w:rsidR="002B3AAB" w:rsidRPr="005D6478">
        <w:rPr>
          <w:sz w:val="28"/>
          <w:szCs w:val="28"/>
          <w:shd w:val="clear" w:color="auto" w:fill="FFFFFF"/>
        </w:rPr>
        <w:t xml:space="preserve"> speciālu </w:t>
      </w:r>
      <w:r w:rsidR="002B3AAB">
        <w:rPr>
          <w:sz w:val="28"/>
          <w:szCs w:val="28"/>
          <w:shd w:val="clear" w:color="auto" w:fill="FFFFFF"/>
        </w:rPr>
        <w:t>informācijas tehnoloģiju (</w:t>
      </w:r>
      <w:r w:rsidR="002B3AAB" w:rsidRPr="005D6478">
        <w:rPr>
          <w:sz w:val="28"/>
          <w:szCs w:val="28"/>
          <w:shd w:val="clear" w:color="auto" w:fill="FFFFFF"/>
        </w:rPr>
        <w:t>IT</w:t>
      </w:r>
      <w:r w:rsidR="002B3AAB">
        <w:rPr>
          <w:sz w:val="28"/>
          <w:szCs w:val="28"/>
          <w:shd w:val="clear" w:color="auto" w:fill="FFFFFF"/>
        </w:rPr>
        <w:t>)</w:t>
      </w:r>
      <w:r w:rsidR="002B3AAB" w:rsidRPr="005D6478">
        <w:rPr>
          <w:sz w:val="28"/>
          <w:szCs w:val="28"/>
          <w:shd w:val="clear" w:color="auto" w:fill="FFFFFF"/>
        </w:rPr>
        <w:t xml:space="preserve"> risinājumu vakcinācijas procesa pārvaldībai </w:t>
      </w:r>
      <w:r w:rsidR="002B3AAB">
        <w:rPr>
          <w:sz w:val="28"/>
          <w:szCs w:val="28"/>
          <w:shd w:val="clear" w:color="auto" w:fill="FFFFFF"/>
        </w:rPr>
        <w:t xml:space="preserve">un tādējādi </w:t>
      </w:r>
      <w:r w:rsidR="00411B98" w:rsidRPr="005D6478">
        <w:rPr>
          <w:sz w:val="28"/>
          <w:szCs w:val="28"/>
          <w:shd w:val="clear" w:color="auto" w:fill="FFFFFF"/>
        </w:rPr>
        <w:t>nodrošinātu vakcinācijas sistēmas efektīvu darbību</w:t>
      </w:r>
      <w:r w:rsidR="002B3AAB">
        <w:rPr>
          <w:sz w:val="28"/>
          <w:szCs w:val="28"/>
          <w:shd w:val="clear" w:color="auto" w:fill="FFFFFF"/>
        </w:rPr>
        <w:t xml:space="preserve"> un</w:t>
      </w:r>
      <w:r w:rsidR="00411B98" w:rsidRPr="005D6478">
        <w:rPr>
          <w:sz w:val="28"/>
          <w:szCs w:val="28"/>
          <w:shd w:val="clear" w:color="auto" w:fill="FFFFFF"/>
        </w:rPr>
        <w:t xml:space="preserve"> ērtu un elastīgu vakcinācijas procesu.</w:t>
      </w:r>
    </w:p>
    <w:p w14:paraId="4771E7C5" w14:textId="77777777" w:rsidR="00613FF8" w:rsidRDefault="00613FF8" w:rsidP="007D2A2C">
      <w:pPr>
        <w:ind w:firstLine="709"/>
        <w:jc w:val="both"/>
        <w:rPr>
          <w:iCs/>
          <w:sz w:val="28"/>
          <w:szCs w:val="28"/>
        </w:rPr>
      </w:pPr>
    </w:p>
    <w:p w14:paraId="19B34943" w14:textId="691D1B9A" w:rsidR="004F1841" w:rsidRPr="007D5BB3" w:rsidRDefault="004F1841" w:rsidP="007D2A2C">
      <w:pPr>
        <w:ind w:firstLine="709"/>
        <w:jc w:val="both"/>
        <w:rPr>
          <w:iCs/>
          <w:sz w:val="28"/>
          <w:szCs w:val="28"/>
        </w:rPr>
      </w:pPr>
      <w:r w:rsidRPr="007D5BB3">
        <w:rPr>
          <w:iCs/>
          <w:sz w:val="28"/>
          <w:szCs w:val="28"/>
        </w:rPr>
        <w:t>2. Veselības ministrijai normatīvajos aktos noteiktajā kārtībā sagatavot un iesniegt Finanšu ministrijā pieprasījumu</w:t>
      </w:r>
      <w:r w:rsidR="002317C1">
        <w:rPr>
          <w:iCs/>
          <w:sz w:val="28"/>
          <w:szCs w:val="28"/>
        </w:rPr>
        <w:t>s</w:t>
      </w:r>
      <w:r w:rsidRPr="007D5BB3">
        <w:rPr>
          <w:iCs/>
          <w:sz w:val="28"/>
          <w:szCs w:val="28"/>
        </w:rPr>
        <w:t xml:space="preserve"> par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 xml:space="preserve">punktā minēto līdzekļu piešķiršanu no valsts budžeta programmas 02.00.00 </w:t>
      </w:r>
      <w:r w:rsidR="00613FF8">
        <w:rPr>
          <w:iCs/>
          <w:sz w:val="28"/>
          <w:szCs w:val="28"/>
        </w:rPr>
        <w:t>"</w:t>
      </w:r>
      <w:r w:rsidRPr="007D5BB3">
        <w:rPr>
          <w:iCs/>
          <w:sz w:val="28"/>
          <w:szCs w:val="28"/>
        </w:rPr>
        <w:t>Līdzekļi neparedzētiem gadījumiem</w:t>
      </w:r>
      <w:r w:rsidR="00613FF8">
        <w:rPr>
          <w:iCs/>
          <w:sz w:val="28"/>
          <w:szCs w:val="28"/>
        </w:rPr>
        <w:t>"</w:t>
      </w:r>
      <w:r w:rsidR="002317C1">
        <w:rPr>
          <w:iCs/>
          <w:sz w:val="28"/>
          <w:szCs w:val="28"/>
        </w:rPr>
        <w:t xml:space="preserve"> </w:t>
      </w:r>
      <w:r w:rsidR="002317C1" w:rsidRPr="00C175E6">
        <w:rPr>
          <w:sz w:val="28"/>
          <w:szCs w:val="28"/>
          <w:shd w:val="clear" w:color="auto" w:fill="FFFFFF"/>
        </w:rPr>
        <w:t>atbilstoši faktiski nepieciešamajam apmēram</w:t>
      </w:r>
      <w:r w:rsidRPr="007D5BB3">
        <w:rPr>
          <w:iCs/>
          <w:sz w:val="28"/>
          <w:szCs w:val="28"/>
        </w:rPr>
        <w:t>.</w:t>
      </w:r>
    </w:p>
    <w:p w14:paraId="4A020712" w14:textId="77777777" w:rsidR="00613FF8" w:rsidRDefault="00613FF8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7942965B" w:rsidR="004F1841" w:rsidRPr="007D5BB3" w:rsidRDefault="004F1841" w:rsidP="004F1841">
      <w:pPr>
        <w:ind w:firstLine="720"/>
        <w:jc w:val="both"/>
        <w:rPr>
          <w:sz w:val="28"/>
          <w:szCs w:val="28"/>
        </w:rPr>
      </w:pPr>
      <w:r w:rsidRPr="007D5BB3">
        <w:rPr>
          <w:iCs/>
          <w:sz w:val="28"/>
          <w:szCs w:val="28"/>
        </w:rPr>
        <w:t>3. Finanšu ministram normatīvajos aktos noteiktajā kārtībā informēt Saeimas Budžeta un finanšu (nodokļu) komisiju par</w:t>
      </w:r>
      <w:r w:rsidR="002B3AAB">
        <w:rPr>
          <w:iCs/>
          <w:sz w:val="28"/>
          <w:szCs w:val="28"/>
        </w:rPr>
        <w:t xml:space="preserve"> </w:t>
      </w:r>
      <w:r w:rsidR="002B3AAB" w:rsidRPr="007D5BB3">
        <w:rPr>
          <w:iCs/>
          <w:sz w:val="28"/>
          <w:szCs w:val="28"/>
        </w:rPr>
        <w:t>apropriācijas izmaiņām</w:t>
      </w:r>
      <w:r w:rsidR="002B3AAB">
        <w:rPr>
          <w:iCs/>
          <w:sz w:val="28"/>
          <w:szCs w:val="28"/>
        </w:rPr>
        <w:t xml:space="preserve"> atbilstoši</w:t>
      </w:r>
      <w:r w:rsidRPr="007D5BB3">
        <w:rPr>
          <w:iCs/>
          <w:sz w:val="28"/>
          <w:szCs w:val="28"/>
        </w:rPr>
        <w:t xml:space="preserve"> šā rīkojuma </w:t>
      </w:r>
      <w:r w:rsidR="00D27DD2" w:rsidRPr="007D5BB3">
        <w:rPr>
          <w:iCs/>
          <w:sz w:val="28"/>
          <w:szCs w:val="28"/>
        </w:rPr>
        <w:t>1</w:t>
      </w:r>
      <w:r w:rsidRPr="007D5BB3">
        <w:rPr>
          <w:iCs/>
          <w:sz w:val="28"/>
          <w:szCs w:val="28"/>
        </w:rPr>
        <w:t>.</w:t>
      </w:r>
      <w:r w:rsidR="00AE4CD1" w:rsidRPr="007D5BB3">
        <w:rPr>
          <w:iCs/>
          <w:sz w:val="28"/>
          <w:szCs w:val="28"/>
        </w:rPr>
        <w:t> </w:t>
      </w:r>
      <w:r w:rsidRPr="007D5BB3">
        <w:rPr>
          <w:iCs/>
          <w:sz w:val="28"/>
          <w:szCs w:val="28"/>
        </w:rPr>
        <w:t>punkt</w:t>
      </w:r>
      <w:r w:rsidR="002B3AAB">
        <w:rPr>
          <w:iCs/>
          <w:sz w:val="28"/>
          <w:szCs w:val="28"/>
        </w:rPr>
        <w:t>am</w:t>
      </w:r>
      <w:r w:rsidRPr="007D5BB3">
        <w:rPr>
          <w:iCs/>
          <w:sz w:val="28"/>
          <w:szCs w:val="28"/>
        </w:rPr>
        <w:t xml:space="preserve"> un, ja Saeimas Budžeta un finanšu (nodokļu) komisija piecu darbdienu laikā </w:t>
      </w:r>
      <w:r w:rsidR="002B3AAB">
        <w:rPr>
          <w:iCs/>
          <w:sz w:val="28"/>
          <w:szCs w:val="28"/>
        </w:rPr>
        <w:t>pēc</w:t>
      </w:r>
      <w:r w:rsidRPr="007D5BB3">
        <w:rPr>
          <w:iCs/>
          <w:sz w:val="28"/>
          <w:szCs w:val="28"/>
        </w:rPr>
        <w:t xml:space="preserve"> attiecīgās informācijas saņemšanas nav </w:t>
      </w:r>
      <w:r w:rsidR="002B3AAB">
        <w:rPr>
          <w:iCs/>
          <w:sz w:val="28"/>
          <w:szCs w:val="28"/>
        </w:rPr>
        <w:t xml:space="preserve">izteikusi </w:t>
      </w:r>
      <w:r w:rsidRPr="007D5BB3">
        <w:rPr>
          <w:iCs/>
          <w:sz w:val="28"/>
          <w:szCs w:val="28"/>
        </w:rPr>
        <w:t>iebildu</w:t>
      </w:r>
      <w:r w:rsidR="002B3AAB">
        <w:rPr>
          <w:iCs/>
          <w:sz w:val="28"/>
          <w:szCs w:val="28"/>
        </w:rPr>
        <w:t>mus</w:t>
      </w:r>
      <w:r w:rsidRPr="007D5BB3">
        <w:rPr>
          <w:iCs/>
          <w:sz w:val="28"/>
          <w:szCs w:val="28"/>
        </w:rPr>
        <w:t>, veikt apropriācijas izmaiņas.</w:t>
      </w:r>
    </w:p>
    <w:p w14:paraId="7CEB3501" w14:textId="0FA8CE43" w:rsidR="00BF1723" w:rsidRPr="007D5BB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7FC5F373" w14:textId="77777777" w:rsidR="00613FF8" w:rsidRPr="00DE283C" w:rsidRDefault="00613FF8" w:rsidP="00B0360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198048" w14:textId="77777777" w:rsidR="00613FF8" w:rsidRDefault="00613FF8" w:rsidP="00B0360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5B2D96" w14:textId="77777777" w:rsidR="00613FF8" w:rsidRDefault="00613FF8" w:rsidP="00B0360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F0AEC2" w14:textId="77777777" w:rsidR="00613FF8" w:rsidRDefault="00613FF8" w:rsidP="00B0360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6D0517" w14:textId="77777777" w:rsidR="00613FF8" w:rsidRPr="00333282" w:rsidRDefault="00613FF8" w:rsidP="00B0360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0D88FA92" w14:textId="2134C067" w:rsidR="008674AA" w:rsidRPr="00613FF8" w:rsidRDefault="008674AA" w:rsidP="00613FF8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5E5532" w14:textId="77777777" w:rsid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8674AA" w:rsidSect="001D1F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466B" w14:textId="77777777" w:rsidR="00B03606" w:rsidRDefault="00B03606">
      <w:r>
        <w:separator/>
      </w:r>
    </w:p>
  </w:endnote>
  <w:endnote w:type="continuationSeparator" w:id="0">
    <w:p w14:paraId="5D21B1AC" w14:textId="77777777" w:rsidR="00B03606" w:rsidRDefault="00B03606">
      <w:r>
        <w:continuationSeparator/>
      </w:r>
    </w:p>
  </w:endnote>
  <w:endnote w:type="continuationNotice" w:id="1">
    <w:p w14:paraId="31C89938" w14:textId="77777777" w:rsidR="00917E4B" w:rsidRDefault="00917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0053" w14:textId="77777777" w:rsidR="00B03606" w:rsidRPr="00630992" w:rsidRDefault="00B03606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C561" w14:textId="4917BA74" w:rsidR="00B03606" w:rsidRPr="00613FF8" w:rsidRDefault="00B03606" w:rsidP="009E440B">
    <w:pPr>
      <w:pStyle w:val="Footer"/>
      <w:rPr>
        <w:sz w:val="16"/>
        <w:szCs w:val="16"/>
      </w:rPr>
    </w:pPr>
    <w:r w:rsidRPr="00613FF8">
      <w:rPr>
        <w:sz w:val="16"/>
        <w:szCs w:val="16"/>
      </w:rPr>
      <w:t>R0261_1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F0AC" w14:textId="77777777" w:rsidR="00B03606" w:rsidRDefault="00B03606">
      <w:r>
        <w:separator/>
      </w:r>
    </w:p>
  </w:footnote>
  <w:footnote w:type="continuationSeparator" w:id="0">
    <w:p w14:paraId="0589FB45" w14:textId="77777777" w:rsidR="00B03606" w:rsidRDefault="00B03606">
      <w:r>
        <w:continuationSeparator/>
      </w:r>
    </w:p>
  </w:footnote>
  <w:footnote w:type="continuationNotice" w:id="1">
    <w:p w14:paraId="64556E13" w14:textId="77777777" w:rsidR="00917E4B" w:rsidRDefault="00917E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572454"/>
      <w:docPartObj>
        <w:docPartGallery w:val="Page Numbers (Top of Page)"/>
        <w:docPartUnique/>
      </w:docPartObj>
    </w:sdtPr>
    <w:sdtContent>
      <w:p w14:paraId="65DA72C9" w14:textId="77777777" w:rsidR="00B03606" w:rsidRDefault="00B036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B03606" w:rsidRDefault="00B0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C198" w14:textId="77777777" w:rsidR="00B03606" w:rsidRPr="003629D6" w:rsidRDefault="00B03606">
    <w:pPr>
      <w:pStyle w:val="Header"/>
    </w:pPr>
  </w:p>
  <w:p w14:paraId="4A424AC3" w14:textId="3F8272AB" w:rsidR="00B03606" w:rsidRDefault="00B03606">
    <w:pPr>
      <w:pStyle w:val="Header"/>
    </w:pPr>
    <w:r>
      <w:rPr>
        <w:noProof/>
      </w:rPr>
      <w:drawing>
        <wp:inline distT="0" distB="0" distL="0" distR="0" wp14:anchorId="1D26E32B" wp14:editId="77E5A1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0156"/>
    <w:rsid w:val="000002EA"/>
    <w:rsid w:val="00001F30"/>
    <w:rsid w:val="0000295B"/>
    <w:rsid w:val="00003AD3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3677"/>
    <w:rsid w:val="001A472E"/>
    <w:rsid w:val="001A6795"/>
    <w:rsid w:val="001C2268"/>
    <w:rsid w:val="001C3198"/>
    <w:rsid w:val="001C4B51"/>
    <w:rsid w:val="001C71B8"/>
    <w:rsid w:val="001D1397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3AAB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B91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1B98"/>
    <w:rsid w:val="00414314"/>
    <w:rsid w:val="004158AB"/>
    <w:rsid w:val="00424481"/>
    <w:rsid w:val="00431E5C"/>
    <w:rsid w:val="00432A82"/>
    <w:rsid w:val="00445AB7"/>
    <w:rsid w:val="00447952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026E6"/>
    <w:rsid w:val="00512FCF"/>
    <w:rsid w:val="00514A01"/>
    <w:rsid w:val="005162D9"/>
    <w:rsid w:val="00517E3F"/>
    <w:rsid w:val="00521012"/>
    <w:rsid w:val="00521E01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6478"/>
    <w:rsid w:val="005E24F5"/>
    <w:rsid w:val="005E351B"/>
    <w:rsid w:val="005F0A58"/>
    <w:rsid w:val="005F7ADA"/>
    <w:rsid w:val="00604EC5"/>
    <w:rsid w:val="0060581A"/>
    <w:rsid w:val="00610377"/>
    <w:rsid w:val="00613FF8"/>
    <w:rsid w:val="00624BEE"/>
    <w:rsid w:val="00630992"/>
    <w:rsid w:val="00637AC3"/>
    <w:rsid w:val="00646A41"/>
    <w:rsid w:val="006541F3"/>
    <w:rsid w:val="006561FE"/>
    <w:rsid w:val="00656DA9"/>
    <w:rsid w:val="0065735D"/>
    <w:rsid w:val="006702BF"/>
    <w:rsid w:val="00670856"/>
    <w:rsid w:val="00670EC2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1C9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2A2C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0A20"/>
    <w:rsid w:val="00853DB5"/>
    <w:rsid w:val="00855A39"/>
    <w:rsid w:val="00860D24"/>
    <w:rsid w:val="00864D4C"/>
    <w:rsid w:val="008662D8"/>
    <w:rsid w:val="008674AA"/>
    <w:rsid w:val="00882CA9"/>
    <w:rsid w:val="008865B9"/>
    <w:rsid w:val="008A15D1"/>
    <w:rsid w:val="008B5A9F"/>
    <w:rsid w:val="008B7EDE"/>
    <w:rsid w:val="008D309C"/>
    <w:rsid w:val="00905589"/>
    <w:rsid w:val="00913BF7"/>
    <w:rsid w:val="00914AE2"/>
    <w:rsid w:val="0091590D"/>
    <w:rsid w:val="0091623F"/>
    <w:rsid w:val="009162CD"/>
    <w:rsid w:val="00917E4B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0545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4731"/>
    <w:rsid w:val="00A96746"/>
    <w:rsid w:val="00A97B6E"/>
    <w:rsid w:val="00AB2BFA"/>
    <w:rsid w:val="00AB2C77"/>
    <w:rsid w:val="00AB7EF5"/>
    <w:rsid w:val="00AC54D5"/>
    <w:rsid w:val="00AC65C8"/>
    <w:rsid w:val="00AC69B5"/>
    <w:rsid w:val="00AC6CCC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3606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3611F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5219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A0050"/>
    <w:rsid w:val="00DA1AC7"/>
    <w:rsid w:val="00DA6B40"/>
    <w:rsid w:val="00DA74D7"/>
    <w:rsid w:val="00DB19C2"/>
    <w:rsid w:val="00DB49F8"/>
    <w:rsid w:val="00DC667E"/>
    <w:rsid w:val="00DD2BD5"/>
    <w:rsid w:val="00DD3C01"/>
    <w:rsid w:val="00DD5D60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279E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4C62-F771-4A34-8BFE-74D42AB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1285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VK_NTDOM\dpdjb</cp:lastModifiedBy>
  <cp:revision>44</cp:revision>
  <cp:lastPrinted>2020-10-02T10:47:00Z</cp:lastPrinted>
  <dcterms:created xsi:type="dcterms:W3CDTF">2021-01-12T10:00:00Z</dcterms:created>
  <dcterms:modified xsi:type="dcterms:W3CDTF">2021-02-08T07:29:00Z</dcterms:modified>
</cp:coreProperties>
</file>