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C8B0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575EF22F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07DE4A4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14:paraId="28B9532D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68B8B8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9F0FA" w14:textId="00A55721" w:rsidR="002C3778" w:rsidRPr="003C117B" w:rsidRDefault="00894B40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59BE5ABF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76AC2681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09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CE3FD" w14:textId="1AA62D98" w:rsidR="00913074" w:rsidRPr="00E6355E" w:rsidRDefault="00913074" w:rsidP="009130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53778">
        <w:rPr>
          <w:rFonts w:ascii="Times New Roman" w:hAnsi="Times New Roman" w:cs="Times New Roman"/>
          <w:b/>
          <w:sz w:val="24"/>
          <w:szCs w:val="24"/>
        </w:rPr>
        <w:t xml:space="preserve">Par nekustamā </w:t>
      </w:r>
      <w:r w:rsidRPr="00D914AE">
        <w:rPr>
          <w:rFonts w:ascii="Times New Roman" w:hAnsi="Times New Roman" w:cs="Times New Roman"/>
          <w:b/>
          <w:sz w:val="24"/>
          <w:szCs w:val="24"/>
        </w:rPr>
        <w:t>īpašuma “Skujas” Rudbāržu pagastā, Skrundas novadā daļas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778">
        <w:rPr>
          <w:rFonts w:ascii="Times New Roman" w:hAnsi="Times New Roman" w:cs="Times New Roman"/>
          <w:b/>
          <w:sz w:val="24"/>
          <w:szCs w:val="24"/>
        </w:rPr>
        <w:t>pirkšanu Nacionālo bruņoto spēku poligona “Mežaine” paplašināšanai</w:t>
      </w:r>
    </w:p>
    <w:p w14:paraId="325886D5" w14:textId="77777777" w:rsidR="002C3778" w:rsidRPr="003C117B" w:rsidRDefault="002C3778" w:rsidP="002C37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3958B2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C6ACB" w14:textId="77777777" w:rsidR="002C3778" w:rsidRPr="003C117B" w:rsidRDefault="002C3778" w:rsidP="002C37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0F69EE8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1E830" w14:textId="66AB1BC3" w:rsidR="00F13FFA" w:rsidRPr="000F4AC5" w:rsidRDefault="002C3778" w:rsidP="00854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</w:t>
      </w:r>
      <w:r w:rsidR="008546A6">
        <w:rPr>
          <w:rFonts w:ascii="Times New Roman" w:hAnsi="Times New Roman" w:cs="Times New Roman"/>
          <w:sz w:val="24"/>
          <w:szCs w:val="24"/>
        </w:rPr>
        <w:t xml:space="preserve"> </w:t>
      </w:r>
      <w:r w:rsidR="00472DDE">
        <w:rPr>
          <w:rFonts w:ascii="Times New Roman" w:hAnsi="Times New Roman" w:cs="Times New Roman"/>
          <w:sz w:val="24"/>
          <w:szCs w:val="24"/>
        </w:rPr>
        <w:t>nekustamā īpašuma “Skujas”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(nekustamā īpašuma kadastra </w:t>
      </w:r>
      <w:r w:rsidR="0031440C" w:rsidRPr="007F33C7">
        <w:rPr>
          <w:rFonts w:ascii="Times New Roman" w:hAnsi="Times New Roman" w:cs="Times New Roman"/>
          <w:sz w:val="24"/>
          <w:szCs w:val="24"/>
        </w:rPr>
        <w:t>Nr. </w:t>
      </w:r>
      <w:r w:rsidR="00472DDE" w:rsidRPr="00D53B6F">
        <w:rPr>
          <w:rFonts w:ascii="Times New Roman" w:hAnsi="Times New Roman" w:cs="Times New Roman"/>
          <w:sz w:val="24"/>
          <w:szCs w:val="24"/>
        </w:rPr>
        <w:t>6282 013 0051</w:t>
      </w:r>
      <w:r w:rsidR="00AD2211" w:rsidRPr="00FE7804">
        <w:rPr>
          <w:rFonts w:ascii="Times New Roman" w:hAnsi="Times New Roman" w:cs="Times New Roman"/>
          <w:sz w:val="24"/>
          <w:szCs w:val="24"/>
        </w:rPr>
        <w:t>)</w:t>
      </w:r>
      <w:r w:rsidR="004E778F" w:rsidRPr="00066F0F">
        <w:rPr>
          <w:rFonts w:ascii="Times New Roman" w:hAnsi="Times New Roman" w:cs="Times New Roman"/>
          <w:sz w:val="24"/>
          <w:szCs w:val="24"/>
        </w:rPr>
        <w:t xml:space="preserve"> daļu</w:t>
      </w:r>
      <w:r w:rsidR="00AD2211">
        <w:rPr>
          <w:rFonts w:ascii="Times New Roman" w:hAnsi="Times New Roman" w:cs="Times New Roman"/>
          <w:sz w:val="24"/>
          <w:szCs w:val="24"/>
        </w:rPr>
        <w:t xml:space="preserve"> </w:t>
      </w:r>
      <w:r w:rsidR="0031440C">
        <w:rPr>
          <w:rFonts w:ascii="Times New Roman" w:hAnsi="Times New Roman" w:cs="Times New Roman"/>
          <w:sz w:val="24"/>
          <w:szCs w:val="24"/>
        </w:rPr>
        <w:t>– z</w:t>
      </w:r>
      <w:r w:rsidR="00251D64">
        <w:rPr>
          <w:rFonts w:ascii="Times New Roman" w:hAnsi="Times New Roman" w:cs="Times New Roman"/>
          <w:sz w:val="24"/>
          <w:szCs w:val="24"/>
        </w:rPr>
        <w:t>emes vienību</w:t>
      </w:r>
      <w:r w:rsidR="0031440C">
        <w:rPr>
          <w:rFonts w:ascii="Times New Roman" w:hAnsi="Times New Roman" w:cs="Times New Roman"/>
          <w:sz w:val="24"/>
          <w:szCs w:val="24"/>
        </w:rPr>
        <w:t xml:space="preserve"> (</w:t>
      </w:r>
      <w:r w:rsidR="00472DDE" w:rsidRPr="00D53B6F">
        <w:rPr>
          <w:rFonts w:ascii="Times New Roman" w:hAnsi="Times New Roman" w:cs="Times New Roman"/>
          <w:kern w:val="1"/>
          <w:sz w:val="24"/>
          <w:szCs w:val="24"/>
        </w:rPr>
        <w:t xml:space="preserve">kadastra apzīmējums </w:t>
      </w:r>
      <w:r w:rsidR="00472DDE">
        <w:rPr>
          <w:rFonts w:ascii="Times New Roman" w:hAnsi="Times New Roman" w:cs="Times New Roman"/>
          <w:sz w:val="24"/>
          <w:szCs w:val="24"/>
        </w:rPr>
        <w:t>6282 003 0096</w:t>
      </w:r>
      <w:r w:rsidR="00F13FFA">
        <w:rPr>
          <w:rFonts w:ascii="Times New Roman" w:hAnsi="Times New Roman" w:cs="Times New Roman"/>
          <w:sz w:val="24"/>
          <w:szCs w:val="24"/>
        </w:rPr>
        <w:t xml:space="preserve">) </w:t>
      </w:r>
      <w:r w:rsidR="00472DDE">
        <w:rPr>
          <w:rFonts w:ascii="Times New Roman" w:hAnsi="Times New Roman" w:cs="Times New Roman"/>
          <w:sz w:val="24"/>
          <w:szCs w:val="24"/>
        </w:rPr>
        <w:t>5,29</w:t>
      </w:r>
      <w:r w:rsidR="00472DDE" w:rsidRPr="00D53B6F">
        <w:rPr>
          <w:rFonts w:ascii="Times New Roman" w:hAnsi="Times New Roman" w:cs="Times New Roman"/>
          <w:sz w:val="24"/>
          <w:szCs w:val="24"/>
        </w:rPr>
        <w:t xml:space="preserve"> ha </w:t>
      </w:r>
      <w:r w:rsidR="008546A6" w:rsidRPr="00FE7804">
        <w:rPr>
          <w:rFonts w:ascii="Times New Roman" w:hAnsi="Times New Roman" w:cs="Times New Roman"/>
          <w:sz w:val="24"/>
          <w:szCs w:val="24"/>
        </w:rPr>
        <w:t>platībā</w:t>
      </w:r>
      <w:r w:rsidR="008546A6">
        <w:rPr>
          <w:rFonts w:ascii="Times New Roman" w:hAnsi="Times New Roman" w:cs="Times New Roman"/>
          <w:sz w:val="24"/>
          <w:szCs w:val="24"/>
        </w:rPr>
        <w:t xml:space="preserve"> </w:t>
      </w:r>
      <w:r w:rsidR="00251D64">
        <w:rPr>
          <w:rFonts w:ascii="Times New Roman" w:hAnsi="Times New Roman" w:cs="Times New Roman"/>
          <w:sz w:val="24"/>
          <w:szCs w:val="24"/>
        </w:rPr>
        <w:t xml:space="preserve">– </w:t>
      </w:r>
      <w:r w:rsidR="00472DDE" w:rsidRPr="0004486F">
        <w:rPr>
          <w:rFonts w:ascii="Times New Roman" w:hAnsi="Times New Roman" w:cs="Times New Roman"/>
          <w:sz w:val="24"/>
          <w:szCs w:val="24"/>
        </w:rPr>
        <w:t>Rudbāržu pagastā, Skrundas novadā</w:t>
      </w:r>
      <w:r w:rsidR="00472DDE"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>atbilstoši noteiktajam atlīdzības apmēram</w:t>
      </w:r>
      <w:r w:rsidR="00F13FFA">
        <w:rPr>
          <w:rFonts w:ascii="Times New Roman" w:hAnsi="Times New Roman" w:cs="Times New Roman"/>
          <w:sz w:val="24"/>
          <w:szCs w:val="24"/>
        </w:rPr>
        <w:t xml:space="preserve"> </w:t>
      </w:r>
      <w:r w:rsidR="00472DDE" w:rsidRPr="001A540C">
        <w:rPr>
          <w:rFonts w:ascii="Times New Roman" w:hAnsi="Times New Roman" w:cs="Times New Roman"/>
          <w:sz w:val="24"/>
          <w:szCs w:val="24"/>
        </w:rPr>
        <w:t>7 000</w:t>
      </w:r>
      <w:r w:rsidR="00472DDE" w:rsidRPr="001A540C">
        <w:rPr>
          <w:rFonts w:ascii="Times New Roman" w:hAnsi="Times New Roman" w:cs="Times New Roman"/>
          <w:b/>
          <w:sz w:val="24"/>
          <w:szCs w:val="24"/>
        </w:rPr>
        <w:t> </w:t>
      </w:r>
      <w:r w:rsidR="00472DDE" w:rsidRPr="001A540C">
        <w:rPr>
          <w:rFonts w:ascii="Times New Roman" w:hAnsi="Times New Roman" w:cs="Times New Roman"/>
          <w:i/>
          <w:sz w:val="24"/>
          <w:szCs w:val="24"/>
        </w:rPr>
        <w:t>euro</w:t>
      </w:r>
      <w:r w:rsidR="000F4AC5">
        <w:rPr>
          <w:rFonts w:ascii="Times New Roman" w:hAnsi="Times New Roman" w:cs="Times New Roman"/>
          <w:i/>
          <w:sz w:val="24"/>
          <w:szCs w:val="24"/>
        </w:rPr>
        <w:t>,</w:t>
      </w:r>
      <w:r w:rsidR="00D914AE">
        <w:rPr>
          <w:rFonts w:ascii="Times New Roman" w:hAnsi="Times New Roman" w:cs="Times New Roman"/>
          <w:sz w:val="24"/>
          <w:szCs w:val="24"/>
        </w:rPr>
        <w:t xml:space="preserve"> </w:t>
      </w:r>
      <w:r w:rsidR="00472DDE" w:rsidRPr="001A540C">
        <w:rPr>
          <w:rFonts w:ascii="Times New Roman" w:hAnsi="Times New Roman" w:cs="Times New Roman"/>
          <w:sz w:val="24"/>
          <w:szCs w:val="24"/>
        </w:rPr>
        <w:t>tai skaitā meža zemes vērtība (bez mežaudzes) ir 5 100 </w:t>
      </w:r>
      <w:r w:rsidR="00472DDE" w:rsidRPr="001A540C">
        <w:rPr>
          <w:rFonts w:ascii="Times New Roman" w:hAnsi="Times New Roman" w:cs="Times New Roman"/>
          <w:i/>
          <w:sz w:val="24"/>
          <w:szCs w:val="24"/>
        </w:rPr>
        <w:t>eur</w:t>
      </w:r>
      <w:r w:rsidR="00D65044">
        <w:rPr>
          <w:rFonts w:ascii="Times New Roman" w:hAnsi="Times New Roman" w:cs="Times New Roman"/>
          <w:i/>
          <w:sz w:val="24"/>
          <w:szCs w:val="24"/>
        </w:rPr>
        <w:t>o</w:t>
      </w:r>
      <w:r w:rsidR="00D914AE">
        <w:rPr>
          <w:rFonts w:ascii="Times New Roman" w:hAnsi="Times New Roman" w:cs="Times New Roman"/>
          <w:sz w:val="24"/>
          <w:szCs w:val="24"/>
        </w:rPr>
        <w:t xml:space="preserve"> un </w:t>
      </w:r>
      <w:r w:rsidR="00472DDE" w:rsidRPr="001A540C">
        <w:rPr>
          <w:rFonts w:ascii="Times New Roman" w:hAnsi="Times New Roman" w:cs="Times New Roman"/>
          <w:sz w:val="24"/>
          <w:szCs w:val="24"/>
        </w:rPr>
        <w:t>mežaudzes vērtība ir 1 900 </w:t>
      </w:r>
      <w:r w:rsidR="00D65044">
        <w:rPr>
          <w:rFonts w:ascii="Times New Roman" w:hAnsi="Times New Roman" w:cs="Times New Roman"/>
          <w:i/>
          <w:sz w:val="24"/>
          <w:szCs w:val="24"/>
        </w:rPr>
        <w:t>euro</w:t>
      </w:r>
      <w:r w:rsidR="00D914AE">
        <w:rPr>
          <w:rFonts w:ascii="Times New Roman" w:hAnsi="Times New Roman" w:cs="Times New Roman"/>
          <w:i/>
          <w:sz w:val="24"/>
          <w:szCs w:val="24"/>
        </w:rPr>
        <w:t>.</w:t>
      </w:r>
      <w:r w:rsidR="00472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2FF6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6A502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521FC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01B5758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A5944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F596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4C458AC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9BD5A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1F740" w14:textId="30CBE2D8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A3ED4" w14:textId="21D913FF" w:rsidR="000C58CA" w:rsidRDefault="000C58CA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0F455" w14:textId="140A1A6D" w:rsidR="000C58CA" w:rsidRDefault="000C58CA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A48E41" w14:textId="5DF23877" w:rsidR="000C58CA" w:rsidRDefault="000C58CA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D19CE" w14:textId="6483AEE1" w:rsidR="000C58CA" w:rsidRDefault="000C58CA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8CCAD" w14:textId="5A30C1A4" w:rsidR="000C58CA" w:rsidRDefault="000C58CA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1A4A5" w14:textId="57960F47" w:rsidR="000C58CA" w:rsidRDefault="000C58CA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4FF9E" w14:textId="77777777" w:rsidR="000C58CA" w:rsidRPr="003C117B" w:rsidRDefault="000C58CA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A6FC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805E7" w14:textId="253EC63C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060CF" w14:textId="24FE07B8" w:rsidR="00A85E4A" w:rsidRDefault="00C035D3" w:rsidP="00A85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4B473A8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A14B9" w14:textId="34E80B98" w:rsidR="00E74314" w:rsidRPr="00716EB7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6EB7">
        <w:rPr>
          <w:rFonts w:ascii="Times New Roman" w:eastAsia="Times New Roman" w:hAnsi="Times New Roman" w:cs="Times New Roman"/>
          <w:sz w:val="20"/>
          <w:szCs w:val="20"/>
          <w:lang w:eastAsia="lv-LV"/>
        </w:rPr>
        <w:t>Zeltzaķe</w:t>
      </w:r>
      <w:r w:rsidR="0091307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27337341</w:t>
      </w:r>
    </w:p>
    <w:p w14:paraId="7DF60363" w14:textId="09F755E3" w:rsidR="0031440C" w:rsidRPr="00A85E4A" w:rsidRDefault="0031440C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5290C">
        <w:rPr>
          <w:rFonts w:ascii="Times New Roman" w:eastAsia="Times New Roman" w:hAnsi="Times New Roman" w:cs="Times New Roman"/>
          <w:sz w:val="20"/>
          <w:szCs w:val="20"/>
          <w:lang w:eastAsia="lv-LV"/>
        </w:rPr>
        <w:t>Ilze.Zeltzake@vamoic.gov.lv</w:t>
      </w:r>
    </w:p>
    <w:sectPr w:rsidR="0031440C" w:rsidRPr="00A85E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2561" w14:textId="77777777" w:rsidR="00927AAE" w:rsidRDefault="00927AAE">
      <w:pPr>
        <w:spacing w:after="0" w:line="240" w:lineRule="auto"/>
      </w:pPr>
      <w:r>
        <w:separator/>
      </w:r>
    </w:p>
  </w:endnote>
  <w:endnote w:type="continuationSeparator" w:id="0">
    <w:p w14:paraId="23435998" w14:textId="77777777" w:rsidR="00927AAE" w:rsidRDefault="009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B8B2" w14:textId="098001A2" w:rsidR="0013637B" w:rsidRPr="00807EE8" w:rsidRDefault="00FC483B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D65044">
      <w:rPr>
        <w:rFonts w:ascii="Times New Roman" w:hAnsi="Times New Roman" w:cs="Times New Roman"/>
        <w:sz w:val="20"/>
        <w:szCs w:val="20"/>
      </w:rPr>
      <w:t>11</w:t>
    </w:r>
    <w:r w:rsidR="006A3CA6">
      <w:rPr>
        <w:rFonts w:ascii="Times New Roman" w:hAnsi="Times New Roman" w:cs="Times New Roman"/>
        <w:sz w:val="20"/>
        <w:szCs w:val="20"/>
      </w:rPr>
      <w:t>02</w:t>
    </w:r>
    <w:r w:rsidR="00913074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_</w:t>
    </w:r>
    <w:r w:rsidR="004E778F">
      <w:rPr>
        <w:rFonts w:ascii="Times New Roman" w:hAnsi="Times New Roman" w:cs="Times New Roman"/>
        <w:sz w:val="20"/>
        <w:szCs w:val="20"/>
      </w:rPr>
      <w:t>VSS_59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2061" w14:textId="77777777" w:rsidR="00927AAE" w:rsidRDefault="00927AAE">
      <w:pPr>
        <w:spacing w:after="0" w:line="240" w:lineRule="auto"/>
      </w:pPr>
      <w:r>
        <w:separator/>
      </w:r>
    </w:p>
  </w:footnote>
  <w:footnote w:type="continuationSeparator" w:id="0">
    <w:p w14:paraId="439AC2EF" w14:textId="77777777" w:rsidR="00927AAE" w:rsidRDefault="0092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8"/>
    <w:rsid w:val="0001167F"/>
    <w:rsid w:val="00015F03"/>
    <w:rsid w:val="0006333E"/>
    <w:rsid w:val="00066F0F"/>
    <w:rsid w:val="000C58CA"/>
    <w:rsid w:val="000F4AC5"/>
    <w:rsid w:val="000F67E0"/>
    <w:rsid w:val="00151896"/>
    <w:rsid w:val="00185222"/>
    <w:rsid w:val="001A3797"/>
    <w:rsid w:val="001F18FD"/>
    <w:rsid w:val="00251D64"/>
    <w:rsid w:val="002C3778"/>
    <w:rsid w:val="0031440C"/>
    <w:rsid w:val="00350F07"/>
    <w:rsid w:val="003F5DA0"/>
    <w:rsid w:val="00472DDE"/>
    <w:rsid w:val="004B1BDB"/>
    <w:rsid w:val="004B233C"/>
    <w:rsid w:val="004E6ECB"/>
    <w:rsid w:val="004E778F"/>
    <w:rsid w:val="004F5FB8"/>
    <w:rsid w:val="00513BEA"/>
    <w:rsid w:val="00563308"/>
    <w:rsid w:val="00587FDC"/>
    <w:rsid w:val="005C604E"/>
    <w:rsid w:val="00627D7A"/>
    <w:rsid w:val="006A3CA6"/>
    <w:rsid w:val="00747D09"/>
    <w:rsid w:val="007628F8"/>
    <w:rsid w:val="007B238E"/>
    <w:rsid w:val="00810D1D"/>
    <w:rsid w:val="008546A6"/>
    <w:rsid w:val="00894B40"/>
    <w:rsid w:val="00913074"/>
    <w:rsid w:val="00927AAE"/>
    <w:rsid w:val="009B4EE0"/>
    <w:rsid w:val="009F6C03"/>
    <w:rsid w:val="00A209A4"/>
    <w:rsid w:val="00A226F9"/>
    <w:rsid w:val="00A5290C"/>
    <w:rsid w:val="00A675D5"/>
    <w:rsid w:val="00A85E4A"/>
    <w:rsid w:val="00AD2211"/>
    <w:rsid w:val="00B470FE"/>
    <w:rsid w:val="00C035D3"/>
    <w:rsid w:val="00C86CCD"/>
    <w:rsid w:val="00D65044"/>
    <w:rsid w:val="00D90DBE"/>
    <w:rsid w:val="00D914AE"/>
    <w:rsid w:val="00E15341"/>
    <w:rsid w:val="00E74314"/>
    <w:rsid w:val="00E93E48"/>
    <w:rsid w:val="00F13FFA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56DD0"/>
  <w15:docId w15:val="{2D8E2EBB-D04E-4B40-A164-4587CC6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8"/>
  </w:style>
  <w:style w:type="character" w:styleId="Hyperlink">
    <w:name w:val="Hyperlink"/>
    <w:basedOn w:val="DefaultParagraphFont"/>
    <w:uiPriority w:val="99"/>
    <w:unhideWhenUsed/>
    <w:rsid w:val="002C3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B"/>
  </w:style>
  <w:style w:type="character" w:styleId="CommentReference">
    <w:name w:val="annotation reference"/>
    <w:basedOn w:val="DefaultParagraphFont"/>
    <w:uiPriority w:val="99"/>
    <w:semiHidden/>
    <w:unhideWhenUsed/>
    <w:rsid w:val="00AD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4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protrotokols "“Par nekustamā īpašuma “Skujas” Rudbāržu pagastā, Skrundas novadā daļas pirkšanu Nacionālo bruņoto spēku poligona “Mežaine” paplašināšanai”</vt:lpstr>
    </vt:vector>
  </TitlesOfParts>
  <Manager>VAMOIC</Manager>
  <Company>Aizsardzības ministrija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protrotokols "“Par nekustamā īpašuma “Skujas” Rudbāržu pagastā, Skrundas novadā daļas pirkšanu Nacionālo bruņoto spēku poligona “Mežaine” paplašināšanai”</dc:title>
  <dc:subject>MK sēdes protokola projekts</dc:subject>
  <dc:creator>Ilze Zeltzaķe</dc:creator>
  <dc:description>27337341 ilze.zeltzake@vamoic.gov.lv</dc:description>
  <cp:lastModifiedBy>Irina Zeigliša</cp:lastModifiedBy>
  <cp:revision>15</cp:revision>
  <cp:lastPrinted>2020-11-02T08:27:00Z</cp:lastPrinted>
  <dcterms:created xsi:type="dcterms:W3CDTF">2020-11-02T07:43:00Z</dcterms:created>
  <dcterms:modified xsi:type="dcterms:W3CDTF">2021-03-08T12:58:00Z</dcterms:modified>
</cp:coreProperties>
</file>