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3C5D" w14:textId="1527258A" w:rsidR="005325B7" w:rsidRPr="004165C5" w:rsidRDefault="005325B7" w:rsidP="00FE4906">
      <w:pPr>
        <w:spacing w:after="0" w:line="240" w:lineRule="auto"/>
        <w:ind w:firstLine="720"/>
        <w:jc w:val="right"/>
        <w:rPr>
          <w:rFonts w:ascii="Times New Roman" w:hAnsi="Times New Roman" w:cs="Times New Roman"/>
          <w:iCs/>
          <w:sz w:val="28"/>
          <w:szCs w:val="28"/>
        </w:rPr>
      </w:pPr>
      <w:r w:rsidRPr="004165C5">
        <w:rPr>
          <w:rFonts w:ascii="Times New Roman" w:hAnsi="Times New Roman" w:cs="Times New Roman"/>
          <w:iCs/>
          <w:sz w:val="28"/>
          <w:szCs w:val="28"/>
        </w:rPr>
        <w:t>Likumprojekts</w:t>
      </w:r>
    </w:p>
    <w:p w14:paraId="616A4295" w14:textId="77777777" w:rsidR="00093362" w:rsidRPr="004165C5" w:rsidRDefault="00093362" w:rsidP="003E4452">
      <w:pPr>
        <w:spacing w:after="0" w:line="240" w:lineRule="auto"/>
        <w:jc w:val="both"/>
        <w:rPr>
          <w:rFonts w:ascii="Times New Roman" w:hAnsi="Times New Roman" w:cs="Times New Roman"/>
          <w:sz w:val="28"/>
          <w:szCs w:val="28"/>
        </w:rPr>
      </w:pPr>
    </w:p>
    <w:p w14:paraId="6A01843D" w14:textId="4382E38A" w:rsidR="00EC4306" w:rsidRPr="004165C5" w:rsidRDefault="00EC4306" w:rsidP="004165C5">
      <w:pPr>
        <w:spacing w:after="0" w:line="240" w:lineRule="auto"/>
        <w:jc w:val="center"/>
        <w:rPr>
          <w:rFonts w:ascii="Times New Roman" w:hAnsi="Times New Roman" w:cs="Times New Roman"/>
          <w:b/>
          <w:sz w:val="28"/>
          <w:szCs w:val="28"/>
        </w:rPr>
      </w:pPr>
      <w:r w:rsidRPr="004165C5">
        <w:rPr>
          <w:rFonts w:ascii="Times New Roman" w:hAnsi="Times New Roman" w:cs="Times New Roman"/>
          <w:b/>
          <w:sz w:val="28"/>
          <w:szCs w:val="28"/>
        </w:rPr>
        <w:t xml:space="preserve">Grozījumi </w:t>
      </w:r>
      <w:proofErr w:type="spellStart"/>
      <w:r w:rsidRPr="004165C5">
        <w:rPr>
          <w:rFonts w:ascii="Times New Roman" w:hAnsi="Times New Roman" w:cs="Times New Roman"/>
          <w:b/>
          <w:sz w:val="28"/>
          <w:szCs w:val="28"/>
        </w:rPr>
        <w:t>Krājaizdevu</w:t>
      </w:r>
      <w:proofErr w:type="spellEnd"/>
      <w:r w:rsidRPr="004165C5">
        <w:rPr>
          <w:rFonts w:ascii="Times New Roman" w:hAnsi="Times New Roman" w:cs="Times New Roman"/>
          <w:b/>
          <w:sz w:val="28"/>
          <w:szCs w:val="28"/>
        </w:rPr>
        <w:t xml:space="preserve"> sabiedrību likumā</w:t>
      </w:r>
    </w:p>
    <w:p w14:paraId="0F5FF2D6" w14:textId="77777777" w:rsidR="00125049" w:rsidRPr="004165C5" w:rsidRDefault="00125049" w:rsidP="003E4452">
      <w:pPr>
        <w:spacing w:after="0" w:line="240" w:lineRule="auto"/>
        <w:jc w:val="both"/>
        <w:rPr>
          <w:rFonts w:ascii="Times New Roman" w:hAnsi="Times New Roman" w:cs="Times New Roman"/>
          <w:sz w:val="28"/>
          <w:szCs w:val="28"/>
        </w:rPr>
      </w:pPr>
    </w:p>
    <w:p w14:paraId="573B0ACD" w14:textId="1994E3B2" w:rsidR="00EC4306" w:rsidRPr="004165C5" w:rsidRDefault="00EC4306"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Izdarīt Krājaizdevu sabiedrību likumā (Latvijas Republikas Saeimas un Ministru Kabineta Ziņotājs, 2001, 10</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 2004, 2</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 2007, 15</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 2008, 13</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 2009, 3</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 Latvijas Vēstnesis, 2010, 160</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 2012, 92</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 2013, 193</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 2014, 113</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 2017, 222</w:t>
      </w:r>
      <w:r w:rsidR="003E4452" w:rsidRPr="004165C5">
        <w:rPr>
          <w:rFonts w:ascii="Times New Roman" w:hAnsi="Times New Roman" w:cs="Times New Roman"/>
          <w:sz w:val="28"/>
          <w:szCs w:val="28"/>
        </w:rPr>
        <w:t>. </w:t>
      </w:r>
      <w:r w:rsidRPr="004165C5">
        <w:rPr>
          <w:rFonts w:ascii="Times New Roman" w:hAnsi="Times New Roman" w:cs="Times New Roman"/>
          <w:sz w:val="28"/>
          <w:szCs w:val="28"/>
        </w:rPr>
        <w:t>nr.</w:t>
      </w:r>
      <w:r w:rsidR="007011B5" w:rsidRPr="004165C5">
        <w:rPr>
          <w:rFonts w:ascii="Times New Roman" w:hAnsi="Times New Roman" w:cs="Times New Roman"/>
          <w:sz w:val="28"/>
          <w:szCs w:val="28"/>
        </w:rPr>
        <w:t>; 2018, 132</w:t>
      </w:r>
      <w:r w:rsidR="003E4452" w:rsidRPr="004165C5">
        <w:rPr>
          <w:rFonts w:ascii="Times New Roman" w:hAnsi="Times New Roman" w:cs="Times New Roman"/>
          <w:sz w:val="28"/>
          <w:szCs w:val="28"/>
        </w:rPr>
        <w:t>. </w:t>
      </w:r>
      <w:r w:rsidR="007011B5" w:rsidRPr="004165C5">
        <w:rPr>
          <w:rFonts w:ascii="Times New Roman" w:hAnsi="Times New Roman" w:cs="Times New Roman"/>
          <w:sz w:val="28"/>
          <w:szCs w:val="28"/>
        </w:rPr>
        <w:t>nr.</w:t>
      </w:r>
      <w:r w:rsidRPr="004165C5">
        <w:rPr>
          <w:rFonts w:ascii="Times New Roman" w:hAnsi="Times New Roman" w:cs="Times New Roman"/>
          <w:sz w:val="28"/>
          <w:szCs w:val="28"/>
        </w:rPr>
        <w:t>) šādus grozījumus:</w:t>
      </w:r>
    </w:p>
    <w:p w14:paraId="17A99118" w14:textId="77777777" w:rsidR="00125049" w:rsidRPr="004165C5" w:rsidRDefault="00125049" w:rsidP="00216463">
      <w:pPr>
        <w:spacing w:after="0" w:line="240" w:lineRule="auto"/>
        <w:ind w:firstLine="720"/>
        <w:jc w:val="both"/>
        <w:rPr>
          <w:rFonts w:ascii="Times New Roman" w:hAnsi="Times New Roman" w:cs="Times New Roman"/>
          <w:sz w:val="28"/>
          <w:szCs w:val="28"/>
        </w:rPr>
      </w:pPr>
    </w:p>
    <w:p w14:paraId="379ECBD5" w14:textId="7314A422" w:rsidR="00F15969" w:rsidRPr="004165C5" w:rsidRDefault="002C307A"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1</w:t>
      </w:r>
      <w:r w:rsidR="003E4452" w:rsidRPr="004165C5">
        <w:rPr>
          <w:rFonts w:ascii="Times New Roman" w:hAnsi="Times New Roman" w:cs="Times New Roman"/>
          <w:sz w:val="28"/>
          <w:szCs w:val="28"/>
        </w:rPr>
        <w:t>. </w:t>
      </w:r>
      <w:r w:rsidR="002C16DD" w:rsidRPr="004165C5">
        <w:rPr>
          <w:rFonts w:ascii="Times New Roman" w:hAnsi="Times New Roman" w:cs="Times New Roman"/>
          <w:sz w:val="28"/>
          <w:szCs w:val="28"/>
        </w:rPr>
        <w:t>Aizstāt visā likumā</w:t>
      </w:r>
      <w:r w:rsidR="00F15969" w:rsidRPr="004165C5">
        <w:rPr>
          <w:rFonts w:ascii="Times New Roman" w:hAnsi="Times New Roman" w:cs="Times New Roman"/>
          <w:sz w:val="28"/>
          <w:szCs w:val="28"/>
        </w:rPr>
        <w:t xml:space="preserve"> </w:t>
      </w:r>
      <w:r w:rsidR="00F15969" w:rsidRPr="004165C5">
        <w:rPr>
          <w:rFonts w:ascii="Times New Roman" w:hAnsi="Times New Roman"/>
          <w:sz w:val="28"/>
          <w:szCs w:val="28"/>
        </w:rPr>
        <w:t xml:space="preserve">vārdu "Komisija" (attiecīgā locījumā) ar vārdiem </w:t>
      </w:r>
      <w:r w:rsidR="00F15969" w:rsidRPr="004165C5">
        <w:rPr>
          <w:rFonts w:ascii="Times New Roman" w:hAnsi="Times New Roman" w:cs="Times New Roman"/>
          <w:sz w:val="28"/>
          <w:szCs w:val="28"/>
        </w:rPr>
        <w:t xml:space="preserve">"Latvijas Banka" (attiecīgā locījumā), izņemot vārdu savienojumus </w:t>
      </w:r>
      <w:r w:rsidR="005304F8" w:rsidRPr="004165C5">
        <w:rPr>
          <w:rFonts w:ascii="Times New Roman" w:hAnsi="Times New Roman" w:cs="Times New Roman"/>
          <w:sz w:val="28"/>
          <w:szCs w:val="28"/>
        </w:rPr>
        <w:t>"</w:t>
      </w:r>
      <w:r w:rsidR="00F15969" w:rsidRPr="004165C5">
        <w:rPr>
          <w:rFonts w:ascii="Times New Roman" w:hAnsi="Times New Roman" w:cs="Times New Roman"/>
          <w:sz w:val="28"/>
          <w:szCs w:val="28"/>
          <w:shd w:val="clear" w:color="auto" w:fill="FFFFFF"/>
        </w:rPr>
        <w:t>Komisijas 2014</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gada 17</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jūnija regulas</w:t>
      </w:r>
      <w:r w:rsidR="005304F8" w:rsidRPr="004165C5">
        <w:rPr>
          <w:rFonts w:ascii="Times New Roman" w:hAnsi="Times New Roman" w:cs="Times New Roman"/>
          <w:sz w:val="28"/>
          <w:szCs w:val="28"/>
          <w:shd w:val="clear" w:color="auto" w:fill="FFFFFF"/>
        </w:rPr>
        <w:t>"</w:t>
      </w:r>
      <w:r w:rsidR="00F15969" w:rsidRPr="004165C5">
        <w:rPr>
          <w:rFonts w:ascii="Times New Roman" w:hAnsi="Times New Roman" w:cs="Times New Roman"/>
          <w:sz w:val="28"/>
          <w:szCs w:val="28"/>
          <w:shd w:val="clear" w:color="auto" w:fill="FFFFFF"/>
        </w:rPr>
        <w:t xml:space="preserve"> 5</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panta 1.</w:t>
      </w:r>
      <w:r w:rsidR="00F15969" w:rsidRPr="004165C5">
        <w:rPr>
          <w:rFonts w:ascii="Times New Roman" w:hAnsi="Times New Roman" w:cs="Times New Roman"/>
          <w:sz w:val="28"/>
          <w:szCs w:val="28"/>
          <w:shd w:val="clear" w:color="auto" w:fill="FFFFFF"/>
          <w:vertAlign w:val="superscript"/>
        </w:rPr>
        <w:t>1</w:t>
      </w:r>
      <w:r w:rsidR="004D14B8" w:rsidRPr="004165C5">
        <w:rPr>
          <w:rFonts w:ascii="Times New Roman" w:hAnsi="Times New Roman" w:cs="Times New Roman"/>
          <w:sz w:val="28"/>
          <w:szCs w:val="28"/>
          <w:shd w:val="clear" w:color="auto" w:fill="FFFFFF"/>
          <w:vertAlign w:val="superscript"/>
        </w:rPr>
        <w:t> </w:t>
      </w:r>
      <w:r w:rsidR="00F15969" w:rsidRPr="004165C5">
        <w:rPr>
          <w:rFonts w:ascii="Times New Roman" w:hAnsi="Times New Roman" w:cs="Times New Roman"/>
          <w:sz w:val="28"/>
          <w:szCs w:val="28"/>
          <w:shd w:val="clear" w:color="auto" w:fill="FFFFFF"/>
        </w:rPr>
        <w:t xml:space="preserve">daļā, </w:t>
      </w:r>
      <w:r w:rsidR="005304F8" w:rsidRPr="004165C5">
        <w:rPr>
          <w:rFonts w:ascii="Times New Roman" w:hAnsi="Times New Roman" w:cs="Times New Roman"/>
          <w:sz w:val="28"/>
          <w:szCs w:val="28"/>
          <w:shd w:val="clear" w:color="auto" w:fill="FFFFFF"/>
        </w:rPr>
        <w:t>"</w:t>
      </w:r>
      <w:r w:rsidR="00F15969" w:rsidRPr="004165C5">
        <w:rPr>
          <w:rFonts w:ascii="Times New Roman" w:hAnsi="Times New Roman" w:cs="Times New Roman"/>
          <w:sz w:val="28"/>
          <w:szCs w:val="28"/>
          <w:shd w:val="clear" w:color="auto" w:fill="FFFFFF"/>
        </w:rPr>
        <w:t>revīzijas komisija</w:t>
      </w:r>
      <w:r w:rsidR="005304F8" w:rsidRPr="004165C5">
        <w:rPr>
          <w:rFonts w:ascii="Times New Roman" w:hAnsi="Times New Roman" w:cs="Times New Roman"/>
          <w:sz w:val="28"/>
          <w:szCs w:val="28"/>
          <w:shd w:val="clear" w:color="auto" w:fill="FFFFFF"/>
        </w:rPr>
        <w:t>"</w:t>
      </w:r>
      <w:r w:rsidR="00F15969" w:rsidRPr="004165C5">
        <w:rPr>
          <w:rFonts w:ascii="Times New Roman" w:hAnsi="Times New Roman" w:cs="Times New Roman"/>
          <w:sz w:val="28"/>
          <w:szCs w:val="28"/>
          <w:shd w:val="clear" w:color="auto" w:fill="FFFFFF"/>
        </w:rPr>
        <w:t xml:space="preserve"> </w:t>
      </w:r>
      <w:r w:rsidR="00F15969" w:rsidRPr="004165C5">
        <w:rPr>
          <w:rFonts w:ascii="Times New Roman" w:hAnsi="Times New Roman" w:cs="Times New Roman"/>
          <w:sz w:val="28"/>
          <w:szCs w:val="28"/>
        </w:rPr>
        <w:t xml:space="preserve">(attiecīgā locījumā) </w:t>
      </w:r>
      <w:r w:rsidR="00F15969" w:rsidRPr="004165C5">
        <w:rPr>
          <w:rFonts w:ascii="Times New Roman" w:hAnsi="Times New Roman" w:cs="Times New Roman"/>
          <w:sz w:val="28"/>
          <w:szCs w:val="28"/>
          <w:shd w:val="clear" w:color="auto" w:fill="FFFFFF"/>
        </w:rPr>
        <w:t>10</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panta 3.</w:t>
      </w:r>
      <w:r w:rsidR="0091505E"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punktā, 11</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panta pirmajā, otrajā, trešajā un ceturtajā daļā, 12</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panta pirmajā un otrajā daļā, 20</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panta desmitajā un vienpadsmitajā daļā, 22</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panta otrajā un ceturtajā daļā, 23</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panta otrajā daļā</w:t>
      </w:r>
      <w:r w:rsidR="0091505E" w:rsidRPr="004165C5">
        <w:rPr>
          <w:rFonts w:ascii="Times New Roman" w:hAnsi="Times New Roman" w:cs="Times New Roman"/>
          <w:sz w:val="28"/>
          <w:szCs w:val="28"/>
          <w:shd w:val="clear" w:color="auto" w:fill="FFFFFF"/>
        </w:rPr>
        <w:t xml:space="preserve"> un </w:t>
      </w:r>
      <w:r w:rsidR="00F15969" w:rsidRPr="004165C5">
        <w:rPr>
          <w:rFonts w:ascii="Times New Roman" w:hAnsi="Times New Roman" w:cs="Times New Roman"/>
          <w:sz w:val="28"/>
          <w:szCs w:val="28"/>
          <w:shd w:val="clear" w:color="auto" w:fill="FFFFFF"/>
        </w:rPr>
        <w:t>30</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panta devītās daļas 5., 6</w:t>
      </w:r>
      <w:r w:rsidR="003E4452" w:rsidRPr="004165C5">
        <w:rPr>
          <w:rFonts w:ascii="Times New Roman" w:hAnsi="Times New Roman" w:cs="Times New Roman"/>
          <w:sz w:val="28"/>
          <w:szCs w:val="28"/>
          <w:shd w:val="clear" w:color="auto" w:fill="FFFFFF"/>
        </w:rPr>
        <w:t xml:space="preserve">. </w:t>
      </w:r>
      <w:r w:rsidR="00F15969" w:rsidRPr="004165C5">
        <w:rPr>
          <w:rFonts w:ascii="Times New Roman" w:hAnsi="Times New Roman" w:cs="Times New Roman"/>
          <w:sz w:val="28"/>
          <w:szCs w:val="28"/>
          <w:shd w:val="clear" w:color="auto" w:fill="FFFFFF"/>
        </w:rPr>
        <w:t>un 7</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 xml:space="preserve">punktā, </w:t>
      </w:r>
      <w:r w:rsidR="005304F8" w:rsidRPr="004165C5">
        <w:rPr>
          <w:rFonts w:ascii="Times New Roman" w:hAnsi="Times New Roman" w:cs="Times New Roman"/>
          <w:sz w:val="28"/>
          <w:szCs w:val="28"/>
          <w:shd w:val="clear" w:color="auto" w:fill="FFFFFF"/>
        </w:rPr>
        <w:t>"</w:t>
      </w:r>
      <w:r w:rsidR="00F15969" w:rsidRPr="004165C5">
        <w:rPr>
          <w:rFonts w:ascii="Times New Roman" w:hAnsi="Times New Roman" w:cs="Times New Roman"/>
          <w:sz w:val="28"/>
          <w:szCs w:val="28"/>
          <w:shd w:val="clear" w:color="auto" w:fill="FFFFFF"/>
        </w:rPr>
        <w:t>likvidācijas komisiju</w:t>
      </w:r>
      <w:r w:rsidR="005304F8" w:rsidRPr="004165C5">
        <w:rPr>
          <w:rFonts w:ascii="Times New Roman" w:hAnsi="Times New Roman" w:cs="Times New Roman"/>
          <w:sz w:val="28"/>
          <w:szCs w:val="28"/>
          <w:shd w:val="clear" w:color="auto" w:fill="FFFFFF"/>
        </w:rPr>
        <w:t>"</w:t>
      </w:r>
      <w:r w:rsidR="00F15969" w:rsidRPr="004165C5">
        <w:rPr>
          <w:rFonts w:ascii="Times New Roman" w:hAnsi="Times New Roman" w:cs="Times New Roman"/>
          <w:sz w:val="28"/>
          <w:szCs w:val="28"/>
          <w:shd w:val="clear" w:color="auto" w:fill="FFFFFF"/>
        </w:rPr>
        <w:t xml:space="preserve"> 30</w:t>
      </w:r>
      <w:r w:rsidR="003E4452" w:rsidRPr="004165C5">
        <w:rPr>
          <w:rFonts w:ascii="Times New Roman" w:hAnsi="Times New Roman" w:cs="Times New Roman"/>
          <w:sz w:val="28"/>
          <w:szCs w:val="28"/>
          <w:shd w:val="clear" w:color="auto" w:fill="FFFFFF"/>
        </w:rPr>
        <w:t>. </w:t>
      </w:r>
      <w:r w:rsidR="00F15969" w:rsidRPr="004165C5">
        <w:rPr>
          <w:rFonts w:ascii="Times New Roman" w:hAnsi="Times New Roman" w:cs="Times New Roman"/>
          <w:sz w:val="28"/>
          <w:szCs w:val="28"/>
          <w:shd w:val="clear" w:color="auto" w:fill="FFFFFF"/>
        </w:rPr>
        <w:t>panta trešajā daļā,</w:t>
      </w:r>
      <w:r w:rsidR="00F15969" w:rsidRPr="004165C5">
        <w:rPr>
          <w:rFonts w:ascii="Times New Roman" w:hAnsi="Times New Roman" w:cs="Times New Roman"/>
          <w:sz w:val="28"/>
          <w:szCs w:val="28"/>
        </w:rPr>
        <w:t xml:space="preserve"> kā arī pārejas</w:t>
      </w:r>
      <w:r w:rsidR="00F15969" w:rsidRPr="004165C5">
        <w:rPr>
          <w:rFonts w:ascii="Times New Roman" w:hAnsi="Times New Roman"/>
          <w:sz w:val="28"/>
          <w:szCs w:val="28"/>
        </w:rPr>
        <w:t xml:space="preserve"> noteikumus.</w:t>
      </w:r>
    </w:p>
    <w:p w14:paraId="0D935DBE" w14:textId="3CEC9B98" w:rsidR="00F15969" w:rsidRPr="004165C5" w:rsidRDefault="00F15969" w:rsidP="00216463">
      <w:pPr>
        <w:spacing w:after="0" w:line="240" w:lineRule="auto"/>
        <w:ind w:firstLine="720"/>
        <w:jc w:val="both"/>
        <w:rPr>
          <w:rFonts w:ascii="Times New Roman" w:hAnsi="Times New Roman"/>
          <w:sz w:val="28"/>
          <w:szCs w:val="28"/>
        </w:rPr>
      </w:pPr>
    </w:p>
    <w:p w14:paraId="6508D9CF" w14:textId="5A046879" w:rsidR="00EA1698" w:rsidRPr="004165C5" w:rsidRDefault="00EA1698"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2.</w:t>
      </w:r>
      <w:r w:rsidR="00125049" w:rsidRPr="004165C5">
        <w:rPr>
          <w:rFonts w:ascii="Times New Roman" w:hAnsi="Times New Roman" w:cs="Times New Roman"/>
          <w:sz w:val="28"/>
          <w:szCs w:val="28"/>
        </w:rPr>
        <w:t> </w:t>
      </w:r>
      <w:r w:rsidRPr="004165C5">
        <w:rPr>
          <w:rFonts w:ascii="Times New Roman" w:hAnsi="Times New Roman" w:cs="Times New Roman"/>
          <w:sz w:val="28"/>
          <w:szCs w:val="28"/>
        </w:rPr>
        <w:t>Aizstāt visā likumā</w:t>
      </w:r>
      <w:r w:rsidR="00590A26" w:rsidRPr="004165C5">
        <w:rPr>
          <w:rFonts w:ascii="Times New Roman" w:hAnsi="Times New Roman" w:cs="Times New Roman"/>
          <w:sz w:val="28"/>
          <w:szCs w:val="28"/>
        </w:rPr>
        <w:t>, izņemot pārejas noteikumus,</w:t>
      </w:r>
      <w:r w:rsidRPr="004165C5">
        <w:rPr>
          <w:rFonts w:ascii="Times New Roman" w:hAnsi="Times New Roman" w:cs="Times New Roman"/>
          <w:sz w:val="28"/>
          <w:szCs w:val="28"/>
        </w:rPr>
        <w:t xml:space="preserve"> vārdus "normatīvie noteikumi"</w:t>
      </w:r>
      <w:r w:rsidR="002A08E5" w:rsidRPr="004165C5">
        <w:rPr>
          <w:rFonts w:ascii="Times New Roman" w:hAnsi="Times New Roman" w:cs="Times New Roman"/>
          <w:sz w:val="28"/>
          <w:szCs w:val="28"/>
        </w:rPr>
        <w:t xml:space="preserve"> (attiecīgā locījumā)</w:t>
      </w:r>
      <w:r w:rsidRPr="004165C5">
        <w:rPr>
          <w:rFonts w:ascii="Times New Roman" w:hAnsi="Times New Roman" w:cs="Times New Roman"/>
          <w:sz w:val="28"/>
          <w:szCs w:val="28"/>
        </w:rPr>
        <w:t xml:space="preserve"> ar vārdu "noteikumi" (attiecīgā locījumā).</w:t>
      </w:r>
    </w:p>
    <w:p w14:paraId="534BB939" w14:textId="77777777" w:rsidR="00125049" w:rsidRPr="004165C5" w:rsidRDefault="00125049" w:rsidP="00216463">
      <w:pPr>
        <w:spacing w:after="0" w:line="240" w:lineRule="auto"/>
        <w:ind w:firstLine="720"/>
        <w:jc w:val="both"/>
        <w:rPr>
          <w:rFonts w:ascii="Times New Roman" w:hAnsi="Times New Roman" w:cs="Times New Roman"/>
          <w:sz w:val="28"/>
          <w:szCs w:val="28"/>
        </w:rPr>
      </w:pPr>
    </w:p>
    <w:p w14:paraId="04CAE173" w14:textId="256FC7D2" w:rsidR="00EA1698" w:rsidRPr="004165C5" w:rsidRDefault="00EA1698"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3</w:t>
      </w:r>
      <w:r w:rsidR="002C16DD" w:rsidRPr="004165C5">
        <w:rPr>
          <w:rFonts w:ascii="Times New Roman" w:hAnsi="Times New Roman" w:cs="Times New Roman"/>
          <w:sz w:val="28"/>
          <w:szCs w:val="28"/>
        </w:rPr>
        <w:t>.</w:t>
      </w:r>
      <w:r w:rsidR="00125049" w:rsidRPr="004165C5">
        <w:rPr>
          <w:rFonts w:ascii="Times New Roman" w:hAnsi="Times New Roman" w:cs="Times New Roman"/>
          <w:sz w:val="28"/>
          <w:szCs w:val="28"/>
        </w:rPr>
        <w:t> </w:t>
      </w:r>
      <w:r w:rsidR="003E4452" w:rsidRPr="004165C5">
        <w:rPr>
          <w:rFonts w:ascii="Times New Roman" w:hAnsi="Times New Roman" w:cs="Times New Roman"/>
          <w:sz w:val="28"/>
          <w:szCs w:val="28"/>
        </w:rPr>
        <w:t> </w:t>
      </w:r>
      <w:r w:rsidR="002C307A" w:rsidRPr="004165C5">
        <w:rPr>
          <w:rFonts w:ascii="Times New Roman" w:hAnsi="Times New Roman" w:cs="Times New Roman"/>
          <w:sz w:val="28"/>
          <w:szCs w:val="28"/>
        </w:rPr>
        <w:t>2.</w:t>
      </w:r>
      <w:r w:rsidR="00125049" w:rsidRPr="004165C5">
        <w:rPr>
          <w:rFonts w:ascii="Times New Roman" w:hAnsi="Times New Roman" w:cs="Times New Roman"/>
          <w:sz w:val="28"/>
          <w:szCs w:val="28"/>
        </w:rPr>
        <w:t> </w:t>
      </w:r>
      <w:r w:rsidR="002C307A" w:rsidRPr="004165C5">
        <w:rPr>
          <w:rFonts w:ascii="Times New Roman" w:hAnsi="Times New Roman" w:cs="Times New Roman"/>
          <w:sz w:val="28"/>
          <w:szCs w:val="28"/>
        </w:rPr>
        <w:t>pant</w:t>
      </w:r>
      <w:r w:rsidRPr="004165C5">
        <w:rPr>
          <w:rFonts w:ascii="Times New Roman" w:hAnsi="Times New Roman" w:cs="Times New Roman"/>
          <w:sz w:val="28"/>
          <w:szCs w:val="28"/>
        </w:rPr>
        <w:t>ā:</w:t>
      </w:r>
    </w:p>
    <w:p w14:paraId="7AD178AE" w14:textId="7EE7E8A1" w:rsidR="00EC4306" w:rsidRPr="004165C5" w:rsidRDefault="00833B2B"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izteikt</w:t>
      </w:r>
      <w:r w:rsidR="00143704" w:rsidRPr="004165C5">
        <w:rPr>
          <w:rFonts w:ascii="Times New Roman" w:hAnsi="Times New Roman" w:cs="Times New Roman"/>
          <w:sz w:val="28"/>
          <w:szCs w:val="28"/>
        </w:rPr>
        <w:t xml:space="preserve"> </w:t>
      </w:r>
      <w:r w:rsidR="002C307A" w:rsidRPr="004165C5">
        <w:rPr>
          <w:rFonts w:ascii="Times New Roman" w:hAnsi="Times New Roman" w:cs="Times New Roman"/>
          <w:sz w:val="28"/>
          <w:szCs w:val="28"/>
        </w:rPr>
        <w:t>pirmās daļas 10</w:t>
      </w:r>
      <w:r w:rsidR="003E4452" w:rsidRPr="004165C5">
        <w:rPr>
          <w:rFonts w:ascii="Times New Roman" w:hAnsi="Times New Roman" w:cs="Times New Roman"/>
          <w:sz w:val="28"/>
          <w:szCs w:val="28"/>
        </w:rPr>
        <w:t>. </w:t>
      </w:r>
      <w:r w:rsidR="00143704" w:rsidRPr="004165C5">
        <w:rPr>
          <w:rFonts w:ascii="Times New Roman" w:hAnsi="Times New Roman" w:cs="Times New Roman"/>
          <w:sz w:val="28"/>
          <w:szCs w:val="28"/>
        </w:rPr>
        <w:t>punkt</w:t>
      </w:r>
      <w:r w:rsidRPr="004165C5">
        <w:rPr>
          <w:rFonts w:ascii="Times New Roman" w:hAnsi="Times New Roman" w:cs="Times New Roman"/>
          <w:sz w:val="28"/>
          <w:szCs w:val="28"/>
        </w:rPr>
        <w:t xml:space="preserve">u šādā redakcijā: </w:t>
      </w:r>
      <w:r w:rsidR="00143704" w:rsidRPr="004165C5">
        <w:rPr>
          <w:rFonts w:ascii="Times New Roman" w:hAnsi="Times New Roman" w:cs="Times New Roman"/>
          <w:sz w:val="28"/>
          <w:szCs w:val="28"/>
        </w:rPr>
        <w:t xml:space="preserve"> </w:t>
      </w:r>
    </w:p>
    <w:p w14:paraId="6053BCFF" w14:textId="77777777" w:rsidR="00E80307" w:rsidRPr="004165C5" w:rsidRDefault="00E80307" w:rsidP="00216463">
      <w:pPr>
        <w:spacing w:after="0" w:line="240" w:lineRule="auto"/>
        <w:ind w:firstLine="720"/>
        <w:jc w:val="both"/>
        <w:rPr>
          <w:rFonts w:ascii="Times New Roman" w:hAnsi="Times New Roman" w:cs="Times New Roman"/>
          <w:sz w:val="28"/>
          <w:szCs w:val="28"/>
        </w:rPr>
      </w:pPr>
    </w:p>
    <w:p w14:paraId="192A5C2F" w14:textId="79E9ABCE" w:rsidR="00125049" w:rsidRPr="004165C5" w:rsidRDefault="00833B2B"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 xml:space="preserve">"10) ar Latvijas Bankas atļauju veic citus darījumus, kas pēc būtības ir līdzīgi </w:t>
      </w:r>
      <w:r w:rsidR="00242609" w:rsidRPr="004165C5">
        <w:rPr>
          <w:rFonts w:ascii="Times New Roman" w:hAnsi="Times New Roman" w:cs="Times New Roman"/>
          <w:sz w:val="28"/>
          <w:szCs w:val="28"/>
        </w:rPr>
        <w:t xml:space="preserve">šajā daļā minētajiem </w:t>
      </w:r>
      <w:r w:rsidRPr="004165C5">
        <w:rPr>
          <w:rFonts w:ascii="Times New Roman" w:hAnsi="Times New Roman" w:cs="Times New Roman"/>
          <w:sz w:val="28"/>
          <w:szCs w:val="28"/>
        </w:rPr>
        <w:t>finanšu pakalpojumiem."</w:t>
      </w:r>
      <w:r w:rsidR="00071438" w:rsidRPr="004165C5">
        <w:rPr>
          <w:rFonts w:ascii="Times New Roman" w:hAnsi="Times New Roman" w:cs="Times New Roman"/>
          <w:sz w:val="28"/>
          <w:szCs w:val="28"/>
        </w:rPr>
        <w:t>;</w:t>
      </w:r>
    </w:p>
    <w:p w14:paraId="525FC260" w14:textId="77777777" w:rsidR="00833B2B" w:rsidRPr="004165C5" w:rsidRDefault="00833B2B" w:rsidP="00216463">
      <w:pPr>
        <w:spacing w:after="0" w:line="240" w:lineRule="auto"/>
        <w:ind w:firstLine="720"/>
        <w:jc w:val="both"/>
        <w:rPr>
          <w:rFonts w:ascii="Times New Roman" w:hAnsi="Times New Roman" w:cs="Times New Roman"/>
          <w:sz w:val="28"/>
          <w:szCs w:val="28"/>
        </w:rPr>
      </w:pPr>
    </w:p>
    <w:p w14:paraId="510FA8B7" w14:textId="3A544963" w:rsidR="002C307A" w:rsidRPr="004165C5" w:rsidRDefault="00E80307"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izteikt</w:t>
      </w:r>
      <w:r w:rsidR="00EA1460" w:rsidRPr="004165C5">
        <w:rPr>
          <w:rFonts w:ascii="Times New Roman" w:hAnsi="Times New Roman" w:cs="Times New Roman"/>
          <w:sz w:val="28"/>
          <w:szCs w:val="28"/>
        </w:rPr>
        <w:t xml:space="preserve"> septīt</w:t>
      </w:r>
      <w:r w:rsidRPr="004165C5">
        <w:rPr>
          <w:rFonts w:ascii="Times New Roman" w:hAnsi="Times New Roman" w:cs="Times New Roman"/>
          <w:sz w:val="28"/>
          <w:szCs w:val="28"/>
        </w:rPr>
        <w:t>o</w:t>
      </w:r>
      <w:r w:rsidR="00EA1460" w:rsidRPr="004165C5">
        <w:rPr>
          <w:rFonts w:ascii="Times New Roman" w:hAnsi="Times New Roman" w:cs="Times New Roman"/>
          <w:sz w:val="28"/>
          <w:szCs w:val="28"/>
        </w:rPr>
        <w:t xml:space="preserve"> daļ</w:t>
      </w:r>
      <w:r w:rsidRPr="004165C5">
        <w:rPr>
          <w:rFonts w:ascii="Times New Roman" w:hAnsi="Times New Roman" w:cs="Times New Roman"/>
          <w:sz w:val="28"/>
          <w:szCs w:val="28"/>
        </w:rPr>
        <w:t>u šādā redakcijā:</w:t>
      </w:r>
    </w:p>
    <w:p w14:paraId="4DACAB68" w14:textId="77777777" w:rsidR="00E80307" w:rsidRPr="004165C5" w:rsidRDefault="00E80307" w:rsidP="00216463">
      <w:pPr>
        <w:spacing w:after="0" w:line="240" w:lineRule="auto"/>
        <w:ind w:firstLine="720"/>
        <w:jc w:val="both"/>
        <w:rPr>
          <w:rFonts w:ascii="Times New Roman" w:hAnsi="Times New Roman" w:cs="Times New Roman"/>
          <w:sz w:val="28"/>
          <w:szCs w:val="28"/>
        </w:rPr>
      </w:pPr>
    </w:p>
    <w:p w14:paraId="391429DE" w14:textId="4B5633D5" w:rsidR="00125049" w:rsidRPr="004165C5" w:rsidRDefault="00E80307"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 xml:space="preserve">"(7) </w:t>
      </w:r>
      <w:proofErr w:type="spellStart"/>
      <w:r w:rsidRPr="004165C5">
        <w:rPr>
          <w:rFonts w:ascii="Times New Roman" w:hAnsi="Times New Roman" w:cs="Times New Roman"/>
          <w:sz w:val="28"/>
          <w:szCs w:val="28"/>
        </w:rPr>
        <w:t>Krājaizdevu</w:t>
      </w:r>
      <w:proofErr w:type="spellEnd"/>
      <w:r w:rsidRPr="004165C5">
        <w:rPr>
          <w:rFonts w:ascii="Times New Roman" w:hAnsi="Times New Roman" w:cs="Times New Roman"/>
          <w:sz w:val="28"/>
          <w:szCs w:val="28"/>
        </w:rPr>
        <w:t xml:space="preserve"> sabiedrībām un personām, uz kurām attiecas šā likuma prasības, ir pienākums Latvijas Bankas noteiktajos termiņos iesniegt </w:t>
      </w:r>
      <w:r w:rsidR="00242609" w:rsidRPr="004165C5">
        <w:rPr>
          <w:rFonts w:ascii="Times New Roman" w:hAnsi="Times New Roman" w:cs="Times New Roman"/>
          <w:sz w:val="28"/>
          <w:szCs w:val="28"/>
        </w:rPr>
        <w:t xml:space="preserve">tai </w:t>
      </w:r>
      <w:r w:rsidRPr="004165C5">
        <w:rPr>
          <w:rFonts w:ascii="Times New Roman" w:hAnsi="Times New Roman" w:cs="Times New Roman"/>
          <w:sz w:val="28"/>
          <w:szCs w:val="28"/>
        </w:rPr>
        <w:t>visu pieprasīto informāciju, kas nepieciešama likumos noteikto Latvijas Bankas funkciju pildīšanai."</w:t>
      </w:r>
    </w:p>
    <w:p w14:paraId="1C8D7E80" w14:textId="77777777" w:rsidR="00E80307" w:rsidRPr="004165C5" w:rsidRDefault="00E80307" w:rsidP="00216463">
      <w:pPr>
        <w:spacing w:after="0" w:line="240" w:lineRule="auto"/>
        <w:ind w:firstLine="720"/>
        <w:jc w:val="both"/>
        <w:rPr>
          <w:rFonts w:ascii="Times New Roman" w:hAnsi="Times New Roman" w:cs="Times New Roman"/>
          <w:sz w:val="28"/>
          <w:szCs w:val="28"/>
        </w:rPr>
      </w:pPr>
    </w:p>
    <w:p w14:paraId="15059A12" w14:textId="1D57E7E5" w:rsidR="002C16DD" w:rsidRPr="004165C5" w:rsidRDefault="00EA1698"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4</w:t>
      </w:r>
      <w:r w:rsidR="002C16DD" w:rsidRPr="004165C5">
        <w:rPr>
          <w:rFonts w:ascii="Times New Roman" w:hAnsi="Times New Roman" w:cs="Times New Roman"/>
          <w:sz w:val="28"/>
          <w:szCs w:val="28"/>
        </w:rPr>
        <w:t>.</w:t>
      </w:r>
      <w:r w:rsidR="00125049" w:rsidRPr="004165C5">
        <w:rPr>
          <w:rFonts w:ascii="Times New Roman" w:hAnsi="Times New Roman" w:cs="Times New Roman"/>
          <w:sz w:val="28"/>
          <w:szCs w:val="28"/>
        </w:rPr>
        <w:t> </w:t>
      </w:r>
      <w:r w:rsidR="002C16DD" w:rsidRPr="004165C5">
        <w:rPr>
          <w:rFonts w:ascii="Times New Roman" w:hAnsi="Times New Roman" w:cs="Times New Roman"/>
          <w:sz w:val="28"/>
          <w:szCs w:val="28"/>
        </w:rPr>
        <w:t xml:space="preserve">Papildināt </w:t>
      </w:r>
      <w:r w:rsidR="009154D3" w:rsidRPr="004165C5">
        <w:rPr>
          <w:rFonts w:ascii="Times New Roman" w:hAnsi="Times New Roman" w:cs="Times New Roman"/>
          <w:sz w:val="28"/>
          <w:szCs w:val="28"/>
        </w:rPr>
        <w:t xml:space="preserve">likumu ar </w:t>
      </w:r>
      <w:r w:rsidR="002C16DD" w:rsidRPr="004165C5">
        <w:rPr>
          <w:rFonts w:ascii="Times New Roman" w:hAnsi="Times New Roman" w:cs="Times New Roman"/>
          <w:sz w:val="28"/>
          <w:szCs w:val="28"/>
        </w:rPr>
        <w:t>2.</w:t>
      </w:r>
      <w:r w:rsidR="002C16DD" w:rsidRPr="004165C5">
        <w:rPr>
          <w:rFonts w:ascii="Times New Roman" w:hAnsi="Times New Roman" w:cs="Times New Roman"/>
          <w:sz w:val="28"/>
          <w:szCs w:val="28"/>
          <w:vertAlign w:val="superscript"/>
        </w:rPr>
        <w:t>2</w:t>
      </w:r>
      <w:r w:rsidR="004D14B8" w:rsidRPr="004165C5">
        <w:rPr>
          <w:rFonts w:ascii="Times New Roman" w:hAnsi="Times New Roman" w:cs="Times New Roman"/>
          <w:sz w:val="28"/>
          <w:szCs w:val="28"/>
          <w:shd w:val="clear" w:color="auto" w:fill="FFFFFF"/>
          <w:vertAlign w:val="superscript"/>
        </w:rPr>
        <w:t> </w:t>
      </w:r>
      <w:r w:rsidR="002C16DD" w:rsidRPr="004165C5">
        <w:rPr>
          <w:rFonts w:ascii="Times New Roman" w:hAnsi="Times New Roman" w:cs="Times New Roman"/>
          <w:sz w:val="28"/>
          <w:szCs w:val="28"/>
        </w:rPr>
        <w:t>pantu šādā redakcijā:</w:t>
      </w:r>
    </w:p>
    <w:p w14:paraId="63A1CA79" w14:textId="77777777" w:rsidR="00442728" w:rsidRPr="004165C5" w:rsidRDefault="00442728" w:rsidP="00216463">
      <w:pPr>
        <w:spacing w:after="0" w:line="240" w:lineRule="auto"/>
        <w:ind w:firstLine="720"/>
        <w:jc w:val="both"/>
        <w:rPr>
          <w:rFonts w:ascii="Times New Roman" w:hAnsi="Times New Roman" w:cs="Times New Roman"/>
          <w:sz w:val="28"/>
          <w:szCs w:val="28"/>
        </w:rPr>
      </w:pPr>
    </w:p>
    <w:p w14:paraId="12F47397" w14:textId="3EE0BF1A" w:rsidR="002C16DD" w:rsidRPr="004165C5" w:rsidRDefault="002C16DD"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w:t>
      </w:r>
      <w:r w:rsidRPr="004165C5">
        <w:rPr>
          <w:rFonts w:ascii="Times New Roman" w:hAnsi="Times New Roman" w:cs="Times New Roman"/>
          <w:b/>
          <w:sz w:val="28"/>
          <w:szCs w:val="28"/>
        </w:rPr>
        <w:t>2.</w:t>
      </w:r>
      <w:r w:rsidRPr="004165C5">
        <w:rPr>
          <w:rFonts w:ascii="Times New Roman" w:hAnsi="Times New Roman" w:cs="Times New Roman"/>
          <w:b/>
          <w:sz w:val="28"/>
          <w:szCs w:val="28"/>
          <w:vertAlign w:val="superscript"/>
        </w:rPr>
        <w:t>2</w:t>
      </w:r>
      <w:r w:rsidR="004D14B8" w:rsidRPr="004165C5">
        <w:rPr>
          <w:rFonts w:ascii="Times New Roman" w:hAnsi="Times New Roman" w:cs="Times New Roman"/>
          <w:b/>
          <w:sz w:val="28"/>
          <w:szCs w:val="28"/>
          <w:vertAlign w:val="superscript"/>
        </w:rPr>
        <w:t> </w:t>
      </w:r>
      <w:r w:rsidRPr="004165C5">
        <w:rPr>
          <w:rFonts w:ascii="Times New Roman" w:hAnsi="Times New Roman" w:cs="Times New Roman"/>
          <w:b/>
          <w:sz w:val="28"/>
          <w:szCs w:val="28"/>
        </w:rPr>
        <w:t>pants. I</w:t>
      </w:r>
      <w:r w:rsidR="007A0319" w:rsidRPr="004165C5">
        <w:rPr>
          <w:rFonts w:ascii="Times New Roman" w:hAnsi="Times New Roman" w:cs="Times New Roman"/>
          <w:b/>
          <w:sz w:val="28"/>
          <w:szCs w:val="28"/>
        </w:rPr>
        <w:t>erobežotas pieejamības i</w:t>
      </w:r>
      <w:r w:rsidRPr="004165C5">
        <w:rPr>
          <w:rFonts w:ascii="Times New Roman" w:hAnsi="Times New Roman" w:cs="Times New Roman"/>
          <w:b/>
          <w:sz w:val="28"/>
          <w:szCs w:val="28"/>
        </w:rPr>
        <w:t>nformācija</w:t>
      </w:r>
    </w:p>
    <w:p w14:paraId="60DCD3C7" w14:textId="4E1CF5E3" w:rsidR="002C16DD" w:rsidRPr="004165C5" w:rsidRDefault="002C16DD"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(1)</w:t>
      </w:r>
      <w:r w:rsidR="00125049" w:rsidRPr="004165C5">
        <w:rPr>
          <w:rFonts w:ascii="Times New Roman" w:hAnsi="Times New Roman" w:cs="Times New Roman"/>
          <w:sz w:val="28"/>
          <w:szCs w:val="28"/>
        </w:rPr>
        <w:t> </w:t>
      </w:r>
      <w:r w:rsidRPr="004165C5">
        <w:rPr>
          <w:rFonts w:ascii="Times New Roman" w:hAnsi="Times New Roman" w:cs="Times New Roman"/>
          <w:sz w:val="28"/>
          <w:szCs w:val="28"/>
        </w:rPr>
        <w:t xml:space="preserve">Informācija par krājaizdevu sabiedrību un tās </w:t>
      </w:r>
      <w:r w:rsidR="00632920" w:rsidRPr="004165C5">
        <w:rPr>
          <w:rFonts w:ascii="Times New Roman" w:hAnsi="Times New Roman" w:cs="Times New Roman"/>
          <w:sz w:val="28"/>
          <w:szCs w:val="28"/>
        </w:rPr>
        <w:t>klientu</w:t>
      </w:r>
      <w:r w:rsidRPr="004165C5">
        <w:rPr>
          <w:rFonts w:ascii="Times New Roman" w:hAnsi="Times New Roman" w:cs="Times New Roman"/>
          <w:sz w:val="28"/>
          <w:szCs w:val="28"/>
        </w:rPr>
        <w:t xml:space="preserve">, kura iepriekš nav bijusi likumā noteiktajā kārtībā publicēta vai kuras izpaušanu nenosaka citi likumi vai nav apstiprinājusi </w:t>
      </w:r>
      <w:r w:rsidR="00A27FC3" w:rsidRPr="004165C5">
        <w:rPr>
          <w:rFonts w:ascii="Times New Roman" w:hAnsi="Times New Roman" w:cs="Times New Roman"/>
          <w:sz w:val="28"/>
          <w:szCs w:val="28"/>
        </w:rPr>
        <w:t>Komisija</w:t>
      </w:r>
      <w:r w:rsidRPr="004165C5">
        <w:rPr>
          <w:rFonts w:ascii="Times New Roman" w:hAnsi="Times New Roman" w:cs="Times New Roman"/>
          <w:sz w:val="28"/>
          <w:szCs w:val="28"/>
        </w:rPr>
        <w:t xml:space="preserve">, kā arī </w:t>
      </w:r>
      <w:r w:rsidR="00A27FC3" w:rsidRPr="004165C5">
        <w:rPr>
          <w:rFonts w:ascii="Times New Roman" w:hAnsi="Times New Roman" w:cs="Times New Roman"/>
          <w:sz w:val="28"/>
          <w:szCs w:val="28"/>
        </w:rPr>
        <w:t>Komisijas</w:t>
      </w:r>
      <w:r w:rsidRPr="004165C5">
        <w:rPr>
          <w:rFonts w:ascii="Times New Roman" w:hAnsi="Times New Roman" w:cs="Times New Roman"/>
          <w:sz w:val="28"/>
          <w:szCs w:val="28"/>
        </w:rPr>
        <w:t xml:space="preserve"> rīcībā esošā ar </w:t>
      </w:r>
      <w:r w:rsidR="002A08E5" w:rsidRPr="004165C5">
        <w:rPr>
          <w:rFonts w:ascii="Times New Roman" w:hAnsi="Times New Roman" w:cs="Times New Roman"/>
          <w:sz w:val="28"/>
          <w:szCs w:val="28"/>
        </w:rPr>
        <w:t xml:space="preserve">krājaizdevu sabiedrību </w:t>
      </w:r>
      <w:r w:rsidRPr="004165C5">
        <w:rPr>
          <w:rFonts w:ascii="Times New Roman" w:hAnsi="Times New Roman" w:cs="Times New Roman"/>
          <w:sz w:val="28"/>
          <w:szCs w:val="28"/>
        </w:rPr>
        <w:t>un tā</w:t>
      </w:r>
      <w:r w:rsidR="002A08E5" w:rsidRPr="004165C5">
        <w:rPr>
          <w:rFonts w:ascii="Times New Roman" w:hAnsi="Times New Roman" w:cs="Times New Roman"/>
          <w:sz w:val="28"/>
          <w:szCs w:val="28"/>
        </w:rPr>
        <w:t>s</w:t>
      </w:r>
      <w:r w:rsidRPr="004165C5">
        <w:rPr>
          <w:rFonts w:ascii="Times New Roman" w:hAnsi="Times New Roman" w:cs="Times New Roman"/>
          <w:sz w:val="28"/>
          <w:szCs w:val="28"/>
        </w:rPr>
        <w:t xml:space="preserve"> darbību saistītā informācija uzskatāma par ierobežotas pieejamības informāciju un </w:t>
      </w:r>
      <w:r w:rsidR="00242609" w:rsidRPr="004165C5">
        <w:rPr>
          <w:rFonts w:ascii="Times New Roman" w:hAnsi="Times New Roman" w:cs="Times New Roman"/>
          <w:sz w:val="28"/>
          <w:szCs w:val="28"/>
        </w:rPr>
        <w:t xml:space="preserve">ir </w:t>
      </w:r>
      <w:r w:rsidRPr="004165C5">
        <w:rPr>
          <w:rFonts w:ascii="Times New Roman" w:hAnsi="Times New Roman" w:cs="Times New Roman"/>
          <w:sz w:val="28"/>
          <w:szCs w:val="28"/>
        </w:rPr>
        <w:t xml:space="preserve">izpaužama trešajām personām </w:t>
      </w:r>
      <w:r w:rsidR="00242609" w:rsidRPr="004165C5">
        <w:rPr>
          <w:rFonts w:ascii="Times New Roman" w:hAnsi="Times New Roman" w:cs="Times New Roman"/>
          <w:sz w:val="28"/>
          <w:szCs w:val="28"/>
        </w:rPr>
        <w:t>tikai</w:t>
      </w:r>
      <w:r w:rsidRPr="004165C5">
        <w:rPr>
          <w:rFonts w:ascii="Times New Roman" w:hAnsi="Times New Roman" w:cs="Times New Roman"/>
          <w:sz w:val="28"/>
          <w:szCs w:val="28"/>
        </w:rPr>
        <w:t xml:space="preserve"> pārskata vai apkopojuma veidā</w:t>
      </w:r>
      <w:r w:rsidR="002A08E5" w:rsidRPr="004165C5">
        <w:rPr>
          <w:rFonts w:ascii="Times New Roman" w:hAnsi="Times New Roman" w:cs="Times New Roman"/>
          <w:sz w:val="28"/>
          <w:szCs w:val="28"/>
        </w:rPr>
        <w:t xml:space="preserve"> tā, lai nebūtu iespējams identificēt kādu konkrētu krājaizdevu sabiedrību vai tās klientu</w:t>
      </w:r>
      <w:r w:rsidRPr="004165C5">
        <w:rPr>
          <w:rFonts w:ascii="Times New Roman" w:hAnsi="Times New Roman" w:cs="Times New Roman"/>
          <w:sz w:val="28"/>
          <w:szCs w:val="28"/>
        </w:rPr>
        <w:t>.</w:t>
      </w:r>
      <w:r w:rsidR="00632920" w:rsidRPr="004165C5">
        <w:rPr>
          <w:rFonts w:ascii="Times New Roman" w:hAnsi="Times New Roman" w:cs="Times New Roman"/>
          <w:sz w:val="28"/>
          <w:szCs w:val="28"/>
        </w:rPr>
        <w:t xml:space="preserve"> Šādai informācijai par krājaizdevu sabiedrību un tās </w:t>
      </w:r>
      <w:r w:rsidR="00632920" w:rsidRPr="004165C5">
        <w:rPr>
          <w:rFonts w:ascii="Times New Roman" w:hAnsi="Times New Roman" w:cs="Times New Roman"/>
          <w:sz w:val="28"/>
          <w:szCs w:val="28"/>
        </w:rPr>
        <w:lastRenderedPageBreak/>
        <w:t>klient</w:t>
      </w:r>
      <w:r w:rsidR="00D412DE" w:rsidRPr="004165C5">
        <w:rPr>
          <w:rFonts w:ascii="Times New Roman" w:hAnsi="Times New Roman" w:cs="Times New Roman"/>
          <w:sz w:val="28"/>
          <w:szCs w:val="28"/>
        </w:rPr>
        <w:t>u</w:t>
      </w:r>
      <w:r w:rsidR="00632920" w:rsidRPr="004165C5">
        <w:rPr>
          <w:rFonts w:ascii="Times New Roman" w:hAnsi="Times New Roman" w:cs="Times New Roman"/>
          <w:sz w:val="28"/>
          <w:szCs w:val="28"/>
        </w:rPr>
        <w:t xml:space="preserve">, kā arī </w:t>
      </w:r>
      <w:r w:rsidR="00D412DE" w:rsidRPr="004165C5">
        <w:rPr>
          <w:rFonts w:ascii="Times New Roman" w:hAnsi="Times New Roman" w:cs="Times New Roman"/>
          <w:sz w:val="28"/>
          <w:szCs w:val="28"/>
        </w:rPr>
        <w:t xml:space="preserve">krājaizdevu sabiedrības </w:t>
      </w:r>
      <w:r w:rsidR="00632920" w:rsidRPr="004165C5">
        <w:rPr>
          <w:rFonts w:ascii="Times New Roman" w:hAnsi="Times New Roman" w:cs="Times New Roman"/>
          <w:sz w:val="28"/>
          <w:szCs w:val="28"/>
        </w:rPr>
        <w:t>un tās klienta darbību ir ierobežotas pieejamības statuss arī</w:t>
      </w:r>
      <w:r w:rsidR="00242609" w:rsidRPr="004165C5">
        <w:rPr>
          <w:rFonts w:ascii="Times New Roman" w:hAnsi="Times New Roman" w:cs="Times New Roman"/>
          <w:sz w:val="28"/>
          <w:szCs w:val="28"/>
        </w:rPr>
        <w:t xml:space="preserve"> tad</w:t>
      </w:r>
      <w:r w:rsidR="00632920" w:rsidRPr="004165C5">
        <w:rPr>
          <w:rFonts w:ascii="Times New Roman" w:hAnsi="Times New Roman" w:cs="Times New Roman"/>
          <w:sz w:val="28"/>
          <w:szCs w:val="28"/>
        </w:rPr>
        <w:t xml:space="preserve">, ja tiem </w:t>
      </w:r>
      <w:r w:rsidR="0017728B" w:rsidRPr="004165C5">
        <w:rPr>
          <w:rFonts w:ascii="Times New Roman" w:hAnsi="Times New Roman" w:cs="Times New Roman"/>
          <w:sz w:val="28"/>
          <w:szCs w:val="28"/>
        </w:rPr>
        <w:t>pasludināts</w:t>
      </w:r>
      <w:r w:rsidR="00632920" w:rsidRPr="004165C5">
        <w:rPr>
          <w:rFonts w:ascii="Times New Roman" w:hAnsi="Times New Roman" w:cs="Times New Roman"/>
          <w:sz w:val="28"/>
          <w:szCs w:val="28"/>
        </w:rPr>
        <w:t xml:space="preserve"> maksātnespējas vai likvidācijas process vai tie likvidēti.</w:t>
      </w:r>
    </w:p>
    <w:p w14:paraId="2E924733" w14:textId="24ED147E" w:rsidR="002C16DD" w:rsidRPr="004165C5" w:rsidRDefault="002C16DD"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(2)</w:t>
      </w:r>
      <w:r w:rsidR="00125049" w:rsidRPr="004165C5">
        <w:rPr>
          <w:rFonts w:ascii="Times New Roman" w:hAnsi="Times New Roman" w:cs="Times New Roman"/>
          <w:sz w:val="28"/>
          <w:szCs w:val="28"/>
        </w:rPr>
        <w:t> </w:t>
      </w:r>
      <w:r w:rsidRPr="004165C5">
        <w:rPr>
          <w:rFonts w:ascii="Times New Roman" w:hAnsi="Times New Roman" w:cs="Times New Roman"/>
          <w:sz w:val="28"/>
          <w:szCs w:val="28"/>
        </w:rPr>
        <w:t xml:space="preserve">Šā panta pirmajā daļā minēto ierobežotas pieejamības informāciju </w:t>
      </w:r>
      <w:r w:rsidR="00A27FC3" w:rsidRPr="004165C5">
        <w:rPr>
          <w:rFonts w:ascii="Times New Roman" w:hAnsi="Times New Roman" w:cs="Times New Roman"/>
          <w:sz w:val="28"/>
          <w:szCs w:val="28"/>
        </w:rPr>
        <w:t>Komisija</w:t>
      </w:r>
      <w:r w:rsidRPr="004165C5">
        <w:rPr>
          <w:rFonts w:ascii="Times New Roman" w:hAnsi="Times New Roman" w:cs="Times New Roman"/>
          <w:sz w:val="28"/>
          <w:szCs w:val="28"/>
        </w:rPr>
        <w:t xml:space="preserve"> ir tiesīga izpaust Kredītiestāžu likuma 110.</w:t>
      </w:r>
      <w:r w:rsidRPr="004165C5">
        <w:rPr>
          <w:rFonts w:ascii="Times New Roman" w:hAnsi="Times New Roman" w:cs="Times New Roman"/>
          <w:sz w:val="28"/>
          <w:szCs w:val="28"/>
          <w:vertAlign w:val="superscript"/>
        </w:rPr>
        <w:t>1</w:t>
      </w:r>
      <w:r w:rsidR="004D14B8" w:rsidRPr="004165C5">
        <w:rPr>
          <w:rFonts w:ascii="Times New Roman" w:hAnsi="Times New Roman" w:cs="Times New Roman"/>
          <w:sz w:val="28"/>
          <w:szCs w:val="28"/>
          <w:shd w:val="clear" w:color="auto" w:fill="FFFFFF"/>
          <w:vertAlign w:val="superscript"/>
        </w:rPr>
        <w:t> </w:t>
      </w:r>
      <w:r w:rsidRPr="004165C5">
        <w:rPr>
          <w:rFonts w:ascii="Times New Roman" w:hAnsi="Times New Roman" w:cs="Times New Roman"/>
          <w:sz w:val="28"/>
          <w:szCs w:val="28"/>
        </w:rPr>
        <w:t>pantā noteiktajā kārtībā."</w:t>
      </w:r>
    </w:p>
    <w:p w14:paraId="6E30DE79" w14:textId="77777777" w:rsidR="00125049" w:rsidRPr="004165C5" w:rsidRDefault="00125049" w:rsidP="00216463">
      <w:pPr>
        <w:spacing w:after="0" w:line="240" w:lineRule="auto"/>
        <w:ind w:firstLine="720"/>
        <w:jc w:val="both"/>
        <w:rPr>
          <w:rFonts w:ascii="Times New Roman" w:hAnsi="Times New Roman" w:cs="Times New Roman"/>
          <w:sz w:val="28"/>
          <w:szCs w:val="28"/>
          <w:shd w:val="clear" w:color="auto" w:fill="FFFFFF"/>
        </w:rPr>
      </w:pPr>
    </w:p>
    <w:p w14:paraId="7175D40C" w14:textId="28ABA760" w:rsidR="008C3B06" w:rsidRPr="004165C5" w:rsidRDefault="008C3B06" w:rsidP="00216463">
      <w:pPr>
        <w:spacing w:after="0" w:line="240" w:lineRule="auto"/>
        <w:ind w:firstLine="720"/>
        <w:jc w:val="both"/>
        <w:rPr>
          <w:rFonts w:ascii="Times New Roman" w:hAnsi="Times New Roman" w:cs="Times New Roman"/>
          <w:sz w:val="28"/>
          <w:szCs w:val="28"/>
          <w:shd w:val="clear" w:color="auto" w:fill="FFFFFF"/>
        </w:rPr>
      </w:pPr>
      <w:r w:rsidRPr="004165C5">
        <w:rPr>
          <w:rFonts w:ascii="Times New Roman" w:hAnsi="Times New Roman" w:cs="Times New Roman"/>
          <w:sz w:val="28"/>
          <w:szCs w:val="28"/>
          <w:shd w:val="clear" w:color="auto" w:fill="FFFFFF"/>
        </w:rPr>
        <w:t>5. </w:t>
      </w:r>
      <w:r w:rsidR="00442728" w:rsidRPr="004165C5">
        <w:rPr>
          <w:rFonts w:ascii="Times New Roman" w:hAnsi="Times New Roman" w:cs="Times New Roman"/>
          <w:sz w:val="28"/>
          <w:szCs w:val="28"/>
          <w:shd w:val="clear" w:color="auto" w:fill="FFFFFF"/>
        </w:rPr>
        <w:t>Aizstāt</w:t>
      </w:r>
      <w:r w:rsidRPr="004165C5">
        <w:rPr>
          <w:rFonts w:ascii="Times New Roman" w:hAnsi="Times New Roman" w:cs="Times New Roman"/>
          <w:sz w:val="28"/>
          <w:szCs w:val="28"/>
          <w:shd w:val="clear" w:color="auto" w:fill="FFFFFF"/>
        </w:rPr>
        <w:t xml:space="preserve"> 13. panta treš</w:t>
      </w:r>
      <w:r w:rsidR="00442728" w:rsidRPr="004165C5">
        <w:rPr>
          <w:rFonts w:ascii="Times New Roman" w:hAnsi="Times New Roman" w:cs="Times New Roman"/>
          <w:sz w:val="28"/>
          <w:szCs w:val="28"/>
          <w:shd w:val="clear" w:color="auto" w:fill="FFFFFF"/>
        </w:rPr>
        <w:t>ajā</w:t>
      </w:r>
      <w:r w:rsidRPr="004165C5">
        <w:rPr>
          <w:rFonts w:ascii="Times New Roman" w:hAnsi="Times New Roman" w:cs="Times New Roman"/>
          <w:sz w:val="28"/>
          <w:szCs w:val="28"/>
          <w:shd w:val="clear" w:color="auto" w:fill="FFFFFF"/>
        </w:rPr>
        <w:t xml:space="preserve"> daļ</w:t>
      </w:r>
      <w:r w:rsidR="00442728" w:rsidRPr="004165C5">
        <w:rPr>
          <w:rFonts w:ascii="Times New Roman" w:hAnsi="Times New Roman" w:cs="Times New Roman"/>
          <w:sz w:val="28"/>
          <w:szCs w:val="28"/>
          <w:shd w:val="clear" w:color="auto" w:fill="FFFFFF"/>
        </w:rPr>
        <w:t>ā</w:t>
      </w:r>
      <w:r w:rsidRPr="004165C5">
        <w:rPr>
          <w:rFonts w:ascii="Times New Roman" w:hAnsi="Times New Roman" w:cs="Times New Roman"/>
          <w:sz w:val="28"/>
          <w:szCs w:val="28"/>
          <w:shd w:val="clear" w:color="auto" w:fill="FFFFFF"/>
        </w:rPr>
        <w:t xml:space="preserve"> vārd</w:t>
      </w:r>
      <w:r w:rsidR="00442728" w:rsidRPr="004165C5">
        <w:rPr>
          <w:rFonts w:ascii="Times New Roman" w:hAnsi="Times New Roman" w:cs="Times New Roman"/>
          <w:sz w:val="28"/>
          <w:szCs w:val="28"/>
          <w:shd w:val="clear" w:color="auto" w:fill="FFFFFF"/>
        </w:rPr>
        <w:t>u</w:t>
      </w:r>
      <w:r w:rsidRPr="004165C5">
        <w:rPr>
          <w:rFonts w:ascii="Times New Roman" w:hAnsi="Times New Roman" w:cs="Times New Roman"/>
          <w:sz w:val="28"/>
          <w:szCs w:val="28"/>
          <w:shd w:val="clear" w:color="auto" w:fill="FFFFFF"/>
        </w:rPr>
        <w:t xml:space="preserve"> "</w:t>
      </w:r>
      <w:r w:rsidR="00442728" w:rsidRPr="004165C5">
        <w:rPr>
          <w:rFonts w:ascii="Times New Roman" w:hAnsi="Times New Roman" w:cs="Times New Roman"/>
          <w:sz w:val="28"/>
          <w:szCs w:val="28"/>
          <w:shd w:val="clear" w:color="auto" w:fill="FFFFFF"/>
        </w:rPr>
        <w:t>pārsūdzēšana</w:t>
      </w:r>
      <w:r w:rsidRPr="004165C5">
        <w:rPr>
          <w:rFonts w:ascii="Times New Roman" w:hAnsi="Times New Roman" w:cs="Times New Roman"/>
          <w:sz w:val="28"/>
          <w:szCs w:val="28"/>
          <w:shd w:val="clear" w:color="auto" w:fill="FFFFFF"/>
        </w:rPr>
        <w:t>" ar vārdiem "apstrīdēšana un</w:t>
      </w:r>
      <w:r w:rsidR="00442728" w:rsidRPr="004165C5">
        <w:rPr>
          <w:rFonts w:ascii="Times New Roman" w:hAnsi="Times New Roman" w:cs="Times New Roman"/>
          <w:sz w:val="28"/>
          <w:szCs w:val="28"/>
          <w:shd w:val="clear" w:color="auto" w:fill="FFFFFF"/>
        </w:rPr>
        <w:t xml:space="preserve"> pārsūdzēšana</w:t>
      </w:r>
      <w:r w:rsidRPr="004165C5">
        <w:rPr>
          <w:rFonts w:ascii="Times New Roman" w:hAnsi="Times New Roman" w:cs="Times New Roman"/>
          <w:sz w:val="28"/>
          <w:szCs w:val="28"/>
          <w:shd w:val="clear" w:color="auto" w:fill="FFFFFF"/>
        </w:rPr>
        <w:t>".</w:t>
      </w:r>
    </w:p>
    <w:p w14:paraId="233165D2" w14:textId="77777777" w:rsidR="00125049" w:rsidRPr="004165C5" w:rsidRDefault="00125049" w:rsidP="00216463">
      <w:pPr>
        <w:spacing w:after="0" w:line="240" w:lineRule="auto"/>
        <w:ind w:firstLine="720"/>
        <w:jc w:val="both"/>
        <w:rPr>
          <w:rFonts w:ascii="Times New Roman" w:hAnsi="Times New Roman" w:cs="Times New Roman"/>
          <w:sz w:val="28"/>
          <w:szCs w:val="28"/>
          <w:shd w:val="clear" w:color="auto" w:fill="FFFFFF"/>
        </w:rPr>
      </w:pPr>
    </w:p>
    <w:p w14:paraId="639E2D3B" w14:textId="1B5C1279" w:rsidR="00E8664E" w:rsidRPr="004165C5" w:rsidRDefault="005A2F39" w:rsidP="00216463">
      <w:pPr>
        <w:spacing w:after="0" w:line="240" w:lineRule="auto"/>
        <w:ind w:firstLine="720"/>
        <w:jc w:val="both"/>
        <w:rPr>
          <w:rFonts w:ascii="Times New Roman" w:hAnsi="Times New Roman" w:cs="Times New Roman"/>
          <w:sz w:val="28"/>
          <w:szCs w:val="28"/>
          <w:shd w:val="clear" w:color="auto" w:fill="FFFFFF"/>
        </w:rPr>
      </w:pPr>
      <w:r w:rsidRPr="004165C5">
        <w:rPr>
          <w:rFonts w:ascii="Times New Roman" w:hAnsi="Times New Roman" w:cs="Times New Roman"/>
          <w:sz w:val="28"/>
          <w:szCs w:val="28"/>
          <w:shd w:val="clear" w:color="auto" w:fill="FFFFFF"/>
        </w:rPr>
        <w:t>6</w:t>
      </w:r>
      <w:r w:rsidR="00290755" w:rsidRPr="004165C5">
        <w:rPr>
          <w:rFonts w:ascii="Times New Roman" w:hAnsi="Times New Roman" w:cs="Times New Roman"/>
          <w:sz w:val="28"/>
          <w:szCs w:val="28"/>
          <w:shd w:val="clear" w:color="auto" w:fill="FFFFFF"/>
        </w:rPr>
        <w:t>. </w:t>
      </w:r>
      <w:r w:rsidR="00E8664E" w:rsidRPr="004165C5">
        <w:rPr>
          <w:rFonts w:ascii="Times New Roman" w:hAnsi="Times New Roman" w:cs="Times New Roman"/>
          <w:sz w:val="28"/>
          <w:szCs w:val="28"/>
          <w:shd w:val="clear" w:color="auto" w:fill="FFFFFF"/>
        </w:rPr>
        <w:t xml:space="preserve">Aizstāt </w:t>
      </w:r>
      <w:r w:rsidR="00E8664E" w:rsidRPr="004165C5">
        <w:rPr>
          <w:rFonts w:ascii="Times New Roman" w:hAnsi="Times New Roman" w:cs="Times New Roman"/>
          <w:sz w:val="28"/>
          <w:szCs w:val="28"/>
        </w:rPr>
        <w:t>24.</w:t>
      </w:r>
      <w:r w:rsidR="00E8664E" w:rsidRPr="004165C5">
        <w:rPr>
          <w:rFonts w:ascii="Times New Roman" w:hAnsi="Times New Roman" w:cs="Times New Roman"/>
          <w:sz w:val="28"/>
          <w:szCs w:val="28"/>
          <w:vertAlign w:val="superscript"/>
        </w:rPr>
        <w:t>1</w:t>
      </w:r>
      <w:r w:rsidR="004D14B8" w:rsidRPr="004165C5">
        <w:rPr>
          <w:rFonts w:ascii="Times New Roman" w:hAnsi="Times New Roman" w:cs="Times New Roman"/>
          <w:sz w:val="28"/>
          <w:szCs w:val="28"/>
          <w:shd w:val="clear" w:color="auto" w:fill="FFFFFF"/>
          <w:vertAlign w:val="superscript"/>
        </w:rPr>
        <w:t> </w:t>
      </w:r>
      <w:r w:rsidR="00E8664E" w:rsidRPr="004165C5">
        <w:rPr>
          <w:rFonts w:ascii="Times New Roman" w:hAnsi="Times New Roman" w:cs="Times New Roman"/>
          <w:sz w:val="28"/>
          <w:szCs w:val="28"/>
        </w:rPr>
        <w:t>panta</w:t>
      </w:r>
      <w:r w:rsidR="00E8664E" w:rsidRPr="004165C5">
        <w:rPr>
          <w:rFonts w:ascii="Times New Roman" w:hAnsi="Times New Roman" w:cs="Times New Roman"/>
          <w:sz w:val="28"/>
          <w:szCs w:val="28"/>
          <w:shd w:val="clear" w:color="auto" w:fill="FFFFFF"/>
        </w:rPr>
        <w:t xml:space="preserve"> piektajā daļā vārdu "pārsūdzēšana" ar vārdiem "apstrīdēšana un pārsūdzēšana".</w:t>
      </w:r>
    </w:p>
    <w:p w14:paraId="01B6C5EA" w14:textId="77777777" w:rsidR="00125049" w:rsidRPr="004165C5" w:rsidRDefault="00125049" w:rsidP="00216463">
      <w:pPr>
        <w:spacing w:after="0" w:line="240" w:lineRule="auto"/>
        <w:ind w:firstLine="720"/>
        <w:jc w:val="both"/>
        <w:rPr>
          <w:rFonts w:ascii="Times New Roman" w:hAnsi="Times New Roman" w:cs="Times New Roman"/>
          <w:sz w:val="28"/>
          <w:szCs w:val="28"/>
        </w:rPr>
      </w:pPr>
    </w:p>
    <w:p w14:paraId="0F6C7D5E" w14:textId="6AE7BDFA" w:rsidR="00442728" w:rsidRPr="004165C5" w:rsidRDefault="005A2F39" w:rsidP="00216463">
      <w:pPr>
        <w:spacing w:after="0" w:line="240" w:lineRule="auto"/>
        <w:ind w:firstLine="720"/>
        <w:jc w:val="both"/>
        <w:rPr>
          <w:rFonts w:ascii="Times New Roman" w:hAnsi="Times New Roman" w:cs="Times New Roman"/>
          <w:sz w:val="28"/>
          <w:szCs w:val="28"/>
          <w:shd w:val="clear" w:color="auto" w:fill="FFFFFF"/>
        </w:rPr>
      </w:pPr>
      <w:r w:rsidRPr="004165C5">
        <w:rPr>
          <w:rFonts w:ascii="Times New Roman" w:hAnsi="Times New Roman" w:cs="Times New Roman"/>
          <w:sz w:val="28"/>
          <w:szCs w:val="28"/>
        </w:rPr>
        <w:t>7</w:t>
      </w:r>
      <w:r w:rsidR="006E31CC" w:rsidRPr="004165C5">
        <w:rPr>
          <w:rFonts w:ascii="Times New Roman" w:hAnsi="Times New Roman" w:cs="Times New Roman"/>
          <w:sz w:val="28"/>
          <w:szCs w:val="28"/>
        </w:rPr>
        <w:t>. </w:t>
      </w:r>
      <w:r w:rsidR="00442728" w:rsidRPr="004165C5">
        <w:rPr>
          <w:rFonts w:ascii="Times New Roman" w:hAnsi="Times New Roman" w:cs="Times New Roman"/>
          <w:sz w:val="28"/>
          <w:szCs w:val="28"/>
        </w:rPr>
        <w:t>Aizstāt</w:t>
      </w:r>
      <w:r w:rsidR="00F131A3" w:rsidRPr="004165C5">
        <w:rPr>
          <w:rFonts w:ascii="Times New Roman" w:hAnsi="Times New Roman" w:cs="Times New Roman"/>
          <w:sz w:val="28"/>
          <w:szCs w:val="28"/>
          <w:shd w:val="clear" w:color="auto" w:fill="FFFFFF"/>
        </w:rPr>
        <w:t xml:space="preserve"> </w:t>
      </w:r>
      <w:r w:rsidR="00F131A3" w:rsidRPr="004165C5">
        <w:rPr>
          <w:rFonts w:ascii="Times New Roman" w:hAnsi="Times New Roman" w:cs="Times New Roman"/>
          <w:sz w:val="28"/>
          <w:szCs w:val="28"/>
        </w:rPr>
        <w:t>24.</w:t>
      </w:r>
      <w:r w:rsidR="00F131A3" w:rsidRPr="004165C5">
        <w:rPr>
          <w:rFonts w:ascii="Times New Roman" w:hAnsi="Times New Roman" w:cs="Times New Roman"/>
          <w:sz w:val="28"/>
          <w:szCs w:val="28"/>
          <w:vertAlign w:val="superscript"/>
        </w:rPr>
        <w:t>4</w:t>
      </w:r>
      <w:r w:rsidR="004D14B8" w:rsidRPr="004165C5">
        <w:rPr>
          <w:rFonts w:ascii="Times New Roman" w:hAnsi="Times New Roman" w:cs="Times New Roman"/>
          <w:sz w:val="28"/>
          <w:szCs w:val="28"/>
          <w:shd w:val="clear" w:color="auto" w:fill="FFFFFF"/>
          <w:vertAlign w:val="superscript"/>
        </w:rPr>
        <w:t> </w:t>
      </w:r>
      <w:r w:rsidR="00F131A3" w:rsidRPr="004165C5">
        <w:rPr>
          <w:rFonts w:ascii="Times New Roman" w:hAnsi="Times New Roman" w:cs="Times New Roman"/>
          <w:sz w:val="28"/>
          <w:szCs w:val="28"/>
        </w:rPr>
        <w:t>panta septīt</w:t>
      </w:r>
      <w:r w:rsidR="00442728" w:rsidRPr="004165C5">
        <w:rPr>
          <w:rFonts w:ascii="Times New Roman" w:hAnsi="Times New Roman" w:cs="Times New Roman"/>
          <w:sz w:val="28"/>
          <w:szCs w:val="28"/>
        </w:rPr>
        <w:t>ajā</w:t>
      </w:r>
      <w:r w:rsidR="00F131A3" w:rsidRPr="004165C5">
        <w:rPr>
          <w:rFonts w:ascii="Times New Roman" w:hAnsi="Times New Roman" w:cs="Times New Roman"/>
          <w:sz w:val="28"/>
          <w:szCs w:val="28"/>
        </w:rPr>
        <w:t xml:space="preserve"> daļ</w:t>
      </w:r>
      <w:r w:rsidR="00442728" w:rsidRPr="004165C5">
        <w:rPr>
          <w:rFonts w:ascii="Times New Roman" w:hAnsi="Times New Roman" w:cs="Times New Roman"/>
          <w:sz w:val="28"/>
          <w:szCs w:val="28"/>
        </w:rPr>
        <w:t>ā vārdu</w:t>
      </w:r>
      <w:r w:rsidR="003B4F77" w:rsidRPr="004165C5">
        <w:rPr>
          <w:rFonts w:ascii="Times New Roman" w:hAnsi="Times New Roman" w:cs="Times New Roman"/>
          <w:sz w:val="28"/>
          <w:szCs w:val="28"/>
        </w:rPr>
        <w:t xml:space="preserve"> </w:t>
      </w:r>
      <w:r w:rsidR="00442728" w:rsidRPr="004165C5">
        <w:rPr>
          <w:rFonts w:ascii="Times New Roman" w:hAnsi="Times New Roman" w:cs="Times New Roman"/>
          <w:sz w:val="28"/>
          <w:szCs w:val="28"/>
          <w:shd w:val="clear" w:color="auto" w:fill="FFFFFF"/>
        </w:rPr>
        <w:t>"pārsūdzēšana" ar vārdiem "apstrīdēšana un pārsūdzēšana".</w:t>
      </w:r>
    </w:p>
    <w:p w14:paraId="576ED19B" w14:textId="50122FA0" w:rsidR="00125049" w:rsidRPr="004165C5" w:rsidRDefault="00125049" w:rsidP="00216463">
      <w:pPr>
        <w:spacing w:after="0" w:line="240" w:lineRule="auto"/>
        <w:ind w:firstLine="720"/>
        <w:jc w:val="both"/>
        <w:rPr>
          <w:rFonts w:ascii="Times New Roman" w:hAnsi="Times New Roman" w:cs="Times New Roman"/>
          <w:sz w:val="28"/>
          <w:szCs w:val="28"/>
        </w:rPr>
      </w:pPr>
    </w:p>
    <w:p w14:paraId="00E160E9" w14:textId="0252E5E6" w:rsidR="00EC4306" w:rsidRPr="004165C5" w:rsidRDefault="005A2F39"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8</w:t>
      </w:r>
      <w:r w:rsidR="002C16DD" w:rsidRPr="004165C5">
        <w:rPr>
          <w:rFonts w:ascii="Times New Roman" w:hAnsi="Times New Roman" w:cs="Times New Roman"/>
          <w:sz w:val="28"/>
          <w:szCs w:val="28"/>
        </w:rPr>
        <w:t>.</w:t>
      </w:r>
      <w:r w:rsidR="002142DB" w:rsidRPr="004165C5">
        <w:rPr>
          <w:rFonts w:ascii="Times New Roman" w:hAnsi="Times New Roman" w:cs="Times New Roman"/>
          <w:sz w:val="28"/>
          <w:szCs w:val="28"/>
        </w:rPr>
        <w:t> </w:t>
      </w:r>
      <w:r w:rsidR="00187C42" w:rsidRPr="004165C5">
        <w:rPr>
          <w:rFonts w:ascii="Times New Roman" w:hAnsi="Times New Roman" w:cs="Times New Roman"/>
          <w:sz w:val="28"/>
          <w:szCs w:val="28"/>
        </w:rPr>
        <w:t>Izteikt</w:t>
      </w:r>
      <w:r w:rsidR="009C5D93" w:rsidRPr="004165C5">
        <w:rPr>
          <w:rFonts w:ascii="Times New Roman" w:hAnsi="Times New Roman" w:cs="Times New Roman"/>
          <w:sz w:val="28"/>
          <w:szCs w:val="28"/>
        </w:rPr>
        <w:t xml:space="preserve"> 26.</w:t>
      </w:r>
      <w:r w:rsidR="009C5D93" w:rsidRPr="004165C5">
        <w:rPr>
          <w:rFonts w:ascii="Times New Roman" w:hAnsi="Times New Roman" w:cs="Times New Roman"/>
          <w:sz w:val="28"/>
          <w:szCs w:val="28"/>
          <w:vertAlign w:val="superscript"/>
        </w:rPr>
        <w:t>3</w:t>
      </w:r>
      <w:r w:rsidR="004D14B8" w:rsidRPr="004165C5">
        <w:rPr>
          <w:rFonts w:ascii="Times New Roman" w:hAnsi="Times New Roman" w:cs="Times New Roman"/>
          <w:sz w:val="28"/>
          <w:szCs w:val="28"/>
          <w:shd w:val="clear" w:color="auto" w:fill="FFFFFF"/>
          <w:vertAlign w:val="superscript"/>
        </w:rPr>
        <w:t> </w:t>
      </w:r>
      <w:r w:rsidR="009C5D93" w:rsidRPr="004165C5">
        <w:rPr>
          <w:rFonts w:ascii="Times New Roman" w:hAnsi="Times New Roman" w:cs="Times New Roman"/>
          <w:sz w:val="28"/>
          <w:szCs w:val="28"/>
        </w:rPr>
        <w:t>pant</w:t>
      </w:r>
      <w:r w:rsidR="00187C42" w:rsidRPr="004165C5">
        <w:rPr>
          <w:rFonts w:ascii="Times New Roman" w:hAnsi="Times New Roman" w:cs="Times New Roman"/>
          <w:sz w:val="28"/>
          <w:szCs w:val="28"/>
        </w:rPr>
        <w:t>u</w:t>
      </w:r>
      <w:r w:rsidR="009C5D93" w:rsidRPr="004165C5">
        <w:rPr>
          <w:rFonts w:ascii="Times New Roman" w:hAnsi="Times New Roman" w:cs="Times New Roman"/>
          <w:sz w:val="28"/>
          <w:szCs w:val="28"/>
        </w:rPr>
        <w:t xml:space="preserve"> </w:t>
      </w:r>
      <w:r w:rsidR="00187C42" w:rsidRPr="004165C5">
        <w:rPr>
          <w:rFonts w:ascii="Times New Roman" w:hAnsi="Times New Roman" w:cs="Times New Roman"/>
          <w:sz w:val="28"/>
          <w:szCs w:val="28"/>
        </w:rPr>
        <w:t>šādā redakcijā:</w:t>
      </w:r>
    </w:p>
    <w:p w14:paraId="018DF876" w14:textId="77777777" w:rsidR="00071438" w:rsidRPr="004165C5" w:rsidRDefault="00071438" w:rsidP="00216463">
      <w:pPr>
        <w:spacing w:after="0" w:line="240" w:lineRule="auto"/>
        <w:ind w:firstLine="720"/>
        <w:jc w:val="both"/>
        <w:rPr>
          <w:rFonts w:ascii="Times New Roman" w:hAnsi="Times New Roman" w:cs="Times New Roman"/>
          <w:sz w:val="28"/>
          <w:szCs w:val="28"/>
        </w:rPr>
      </w:pPr>
    </w:p>
    <w:p w14:paraId="0978D497" w14:textId="71CA8645" w:rsidR="00187C42" w:rsidRPr="004165C5" w:rsidRDefault="00187C42"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w:t>
      </w:r>
      <w:r w:rsidRPr="004165C5">
        <w:rPr>
          <w:rFonts w:ascii="Times New Roman" w:hAnsi="Times New Roman" w:cs="Times New Roman"/>
          <w:b/>
          <w:bCs/>
          <w:sz w:val="28"/>
          <w:szCs w:val="28"/>
        </w:rPr>
        <w:t>26.</w:t>
      </w:r>
      <w:r w:rsidRPr="004165C5">
        <w:rPr>
          <w:rFonts w:ascii="Times New Roman" w:hAnsi="Times New Roman" w:cs="Times New Roman"/>
          <w:b/>
          <w:bCs/>
          <w:sz w:val="28"/>
          <w:szCs w:val="28"/>
          <w:vertAlign w:val="superscript"/>
        </w:rPr>
        <w:t>3 </w:t>
      </w:r>
      <w:r w:rsidRPr="004165C5">
        <w:rPr>
          <w:rFonts w:ascii="Times New Roman" w:hAnsi="Times New Roman" w:cs="Times New Roman"/>
          <w:b/>
          <w:bCs/>
          <w:sz w:val="28"/>
          <w:szCs w:val="28"/>
        </w:rPr>
        <w:t xml:space="preserve">pants. Maksājumi </w:t>
      </w:r>
      <w:r w:rsidR="00F8088A" w:rsidRPr="004165C5">
        <w:rPr>
          <w:rFonts w:ascii="Times New Roman" w:hAnsi="Times New Roman" w:cs="Times New Roman"/>
          <w:b/>
          <w:bCs/>
          <w:sz w:val="28"/>
          <w:szCs w:val="28"/>
        </w:rPr>
        <w:t>Latvijas Bankai</w:t>
      </w:r>
    </w:p>
    <w:p w14:paraId="7EACBF99" w14:textId="76C1339B" w:rsidR="00187C42" w:rsidRPr="004165C5" w:rsidRDefault="00187C42"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 xml:space="preserve">Krājaizdevu sabiedrība maksā </w:t>
      </w:r>
      <w:r w:rsidR="00F8088A" w:rsidRPr="004165C5">
        <w:rPr>
          <w:rFonts w:ascii="Times New Roman" w:hAnsi="Times New Roman" w:cs="Times New Roman"/>
          <w:sz w:val="28"/>
          <w:szCs w:val="28"/>
        </w:rPr>
        <w:t>Latvijas Bankai</w:t>
      </w:r>
      <w:r w:rsidRPr="004165C5">
        <w:rPr>
          <w:rFonts w:ascii="Times New Roman" w:hAnsi="Times New Roman" w:cs="Times New Roman"/>
          <w:sz w:val="28"/>
          <w:szCs w:val="28"/>
        </w:rPr>
        <w:t xml:space="preserve"> līdz 0,033 procentiem (ieskaitot) no krājaizdevu sabiedrības vidējā aktīvu apjoma ceturksnī."</w:t>
      </w:r>
    </w:p>
    <w:p w14:paraId="38B6D1FE" w14:textId="77777777" w:rsidR="00125049" w:rsidRPr="004165C5" w:rsidRDefault="00125049" w:rsidP="00216463">
      <w:pPr>
        <w:spacing w:after="0" w:line="240" w:lineRule="auto"/>
        <w:ind w:firstLine="720"/>
        <w:rPr>
          <w:rFonts w:ascii="Times New Roman" w:hAnsi="Times New Roman" w:cs="Times New Roman"/>
          <w:sz w:val="28"/>
          <w:szCs w:val="28"/>
        </w:rPr>
      </w:pPr>
    </w:p>
    <w:p w14:paraId="6610B4F9" w14:textId="00B67CD6" w:rsidR="00A62AC2" w:rsidRPr="004165C5" w:rsidRDefault="005A2F39"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9</w:t>
      </w:r>
      <w:r w:rsidR="00A62AC2" w:rsidRPr="004165C5">
        <w:rPr>
          <w:rFonts w:ascii="Times New Roman" w:hAnsi="Times New Roman" w:cs="Times New Roman"/>
          <w:sz w:val="28"/>
          <w:szCs w:val="28"/>
        </w:rPr>
        <w:t>.</w:t>
      </w:r>
      <w:r w:rsidR="003E4452" w:rsidRPr="004165C5">
        <w:rPr>
          <w:rFonts w:ascii="Times New Roman" w:hAnsi="Times New Roman" w:cs="Times New Roman"/>
          <w:sz w:val="28"/>
          <w:szCs w:val="28"/>
          <w:shd w:val="clear" w:color="auto" w:fill="FFFFFF"/>
        </w:rPr>
        <w:t>  </w:t>
      </w:r>
      <w:r w:rsidR="006E31CC" w:rsidRPr="004165C5">
        <w:rPr>
          <w:rFonts w:ascii="Times New Roman" w:hAnsi="Times New Roman" w:cs="Times New Roman"/>
          <w:sz w:val="28"/>
          <w:szCs w:val="28"/>
        </w:rPr>
        <w:t>31. pant</w:t>
      </w:r>
      <w:r w:rsidR="00A62AC2" w:rsidRPr="004165C5">
        <w:rPr>
          <w:rFonts w:ascii="Times New Roman" w:hAnsi="Times New Roman" w:cs="Times New Roman"/>
          <w:sz w:val="28"/>
          <w:szCs w:val="28"/>
        </w:rPr>
        <w:t xml:space="preserve">ā: </w:t>
      </w:r>
    </w:p>
    <w:p w14:paraId="059E0796" w14:textId="5693D513" w:rsidR="006E31CC" w:rsidRPr="004165C5" w:rsidRDefault="00395859" w:rsidP="00216463">
      <w:pPr>
        <w:spacing w:after="0" w:line="240" w:lineRule="auto"/>
        <w:ind w:firstLine="720"/>
        <w:jc w:val="both"/>
        <w:rPr>
          <w:rFonts w:ascii="Times New Roman" w:hAnsi="Times New Roman" w:cs="Times New Roman"/>
          <w:sz w:val="28"/>
          <w:szCs w:val="28"/>
          <w:shd w:val="clear" w:color="auto" w:fill="FFFFFF"/>
        </w:rPr>
      </w:pPr>
      <w:r w:rsidRPr="004165C5">
        <w:rPr>
          <w:rFonts w:ascii="Times New Roman" w:hAnsi="Times New Roman" w:cs="Times New Roman"/>
          <w:sz w:val="28"/>
          <w:szCs w:val="28"/>
        </w:rPr>
        <w:t>aizstāt</w:t>
      </w:r>
      <w:r w:rsidR="00A62AC2" w:rsidRPr="004165C5">
        <w:rPr>
          <w:rFonts w:ascii="Times New Roman" w:hAnsi="Times New Roman" w:cs="Times New Roman"/>
          <w:sz w:val="28"/>
          <w:szCs w:val="28"/>
        </w:rPr>
        <w:t xml:space="preserve"> </w:t>
      </w:r>
      <w:r w:rsidR="006E31CC" w:rsidRPr="004165C5">
        <w:rPr>
          <w:rFonts w:ascii="Times New Roman" w:hAnsi="Times New Roman" w:cs="Times New Roman"/>
          <w:sz w:val="28"/>
          <w:szCs w:val="28"/>
        </w:rPr>
        <w:t>piekt</w:t>
      </w:r>
      <w:r w:rsidRPr="004165C5">
        <w:rPr>
          <w:rFonts w:ascii="Times New Roman" w:hAnsi="Times New Roman" w:cs="Times New Roman"/>
          <w:sz w:val="28"/>
          <w:szCs w:val="28"/>
        </w:rPr>
        <w:t>ajā</w:t>
      </w:r>
      <w:r w:rsidR="006E31CC" w:rsidRPr="004165C5">
        <w:rPr>
          <w:rFonts w:ascii="Times New Roman" w:hAnsi="Times New Roman" w:cs="Times New Roman"/>
          <w:sz w:val="28"/>
          <w:szCs w:val="28"/>
        </w:rPr>
        <w:t xml:space="preserve"> daļ</w:t>
      </w:r>
      <w:r w:rsidRPr="004165C5">
        <w:rPr>
          <w:rFonts w:ascii="Times New Roman" w:hAnsi="Times New Roman" w:cs="Times New Roman"/>
          <w:sz w:val="28"/>
          <w:szCs w:val="28"/>
        </w:rPr>
        <w:t>ā</w:t>
      </w:r>
      <w:r w:rsidR="006E31CC" w:rsidRPr="004165C5">
        <w:rPr>
          <w:rFonts w:ascii="Times New Roman" w:hAnsi="Times New Roman" w:cs="Times New Roman"/>
          <w:sz w:val="28"/>
          <w:szCs w:val="28"/>
        </w:rPr>
        <w:t xml:space="preserve"> vārd</w:t>
      </w:r>
      <w:r w:rsidRPr="004165C5">
        <w:rPr>
          <w:rFonts w:ascii="Times New Roman" w:hAnsi="Times New Roman" w:cs="Times New Roman"/>
          <w:sz w:val="28"/>
          <w:szCs w:val="28"/>
        </w:rPr>
        <w:t>u</w:t>
      </w:r>
      <w:r w:rsidR="006E31CC" w:rsidRPr="004165C5">
        <w:rPr>
          <w:rFonts w:ascii="Times New Roman" w:hAnsi="Times New Roman" w:cs="Times New Roman"/>
          <w:sz w:val="28"/>
          <w:szCs w:val="28"/>
        </w:rPr>
        <w:t xml:space="preserve"> </w:t>
      </w:r>
      <w:r w:rsidRPr="004165C5">
        <w:rPr>
          <w:rFonts w:ascii="Times New Roman" w:hAnsi="Times New Roman" w:cs="Times New Roman"/>
          <w:sz w:val="28"/>
          <w:szCs w:val="28"/>
        </w:rPr>
        <w:t>"pārsūdzēšana" ar vārdiem "apstrīdēšana un pārsūdzēšana";</w:t>
      </w:r>
    </w:p>
    <w:p w14:paraId="79E4080D" w14:textId="301AF11A" w:rsidR="00125049" w:rsidRPr="004165C5" w:rsidRDefault="00354C11" w:rsidP="00216463">
      <w:pPr>
        <w:spacing w:after="0" w:line="240" w:lineRule="auto"/>
        <w:ind w:firstLine="720"/>
        <w:jc w:val="both"/>
        <w:rPr>
          <w:rFonts w:ascii="Times New Roman" w:hAnsi="Times New Roman" w:cs="Times New Roman"/>
          <w:sz w:val="28"/>
          <w:szCs w:val="28"/>
          <w:shd w:val="clear" w:color="auto" w:fill="FFFFFF"/>
        </w:rPr>
      </w:pPr>
      <w:r w:rsidRPr="004165C5">
        <w:rPr>
          <w:rFonts w:ascii="Times New Roman" w:hAnsi="Times New Roman" w:cs="Times New Roman"/>
          <w:sz w:val="28"/>
          <w:szCs w:val="28"/>
          <w:shd w:val="clear" w:color="auto" w:fill="FFFFFF"/>
        </w:rPr>
        <w:t xml:space="preserve">papildināt </w:t>
      </w:r>
      <w:r w:rsidR="00A62AC2" w:rsidRPr="004165C5">
        <w:rPr>
          <w:rFonts w:ascii="Times New Roman" w:hAnsi="Times New Roman" w:cs="Times New Roman"/>
          <w:sz w:val="28"/>
          <w:szCs w:val="28"/>
          <w:shd w:val="clear" w:color="auto" w:fill="FFFFFF"/>
        </w:rPr>
        <w:t>1.</w:t>
      </w:r>
      <w:r w:rsidR="00A62AC2" w:rsidRPr="004165C5">
        <w:rPr>
          <w:rFonts w:ascii="Times New Roman" w:hAnsi="Times New Roman" w:cs="Times New Roman"/>
          <w:sz w:val="28"/>
          <w:szCs w:val="28"/>
          <w:shd w:val="clear" w:color="auto" w:fill="FFFFFF"/>
          <w:vertAlign w:val="superscript"/>
        </w:rPr>
        <w:t>1</w:t>
      </w:r>
      <w:r w:rsidR="004D14B8" w:rsidRPr="004165C5">
        <w:rPr>
          <w:rFonts w:ascii="Times New Roman" w:hAnsi="Times New Roman" w:cs="Times New Roman"/>
          <w:sz w:val="28"/>
          <w:szCs w:val="28"/>
          <w:shd w:val="clear" w:color="auto" w:fill="FFFFFF"/>
          <w:vertAlign w:val="superscript"/>
        </w:rPr>
        <w:t> </w:t>
      </w:r>
      <w:r w:rsidRPr="004165C5">
        <w:rPr>
          <w:rFonts w:ascii="Times New Roman" w:hAnsi="Times New Roman" w:cs="Times New Roman"/>
          <w:sz w:val="28"/>
          <w:szCs w:val="28"/>
          <w:shd w:val="clear" w:color="auto" w:fill="FFFFFF"/>
        </w:rPr>
        <w:t xml:space="preserve">daļu pēc vārda </w:t>
      </w:r>
      <w:r w:rsidR="005304F8" w:rsidRPr="004165C5">
        <w:rPr>
          <w:rFonts w:ascii="Times New Roman" w:hAnsi="Times New Roman" w:cs="Times New Roman"/>
          <w:sz w:val="28"/>
          <w:szCs w:val="28"/>
          <w:shd w:val="clear" w:color="auto" w:fill="FFFFFF"/>
        </w:rPr>
        <w:t>"</w:t>
      </w:r>
      <w:r w:rsidR="00A62AC2" w:rsidRPr="004165C5">
        <w:rPr>
          <w:rFonts w:ascii="Times New Roman" w:hAnsi="Times New Roman" w:cs="Times New Roman"/>
          <w:sz w:val="28"/>
          <w:szCs w:val="28"/>
          <w:shd w:val="clear" w:color="auto" w:fill="FFFFFF"/>
        </w:rPr>
        <w:t>terorisma</w:t>
      </w:r>
      <w:r w:rsidR="005304F8" w:rsidRPr="004165C5">
        <w:rPr>
          <w:rFonts w:ascii="Times New Roman" w:hAnsi="Times New Roman" w:cs="Times New Roman"/>
          <w:sz w:val="28"/>
          <w:szCs w:val="28"/>
          <w:shd w:val="clear" w:color="auto" w:fill="FFFFFF"/>
        </w:rPr>
        <w:t>"</w:t>
      </w:r>
      <w:r w:rsidR="00A62AC2" w:rsidRPr="004165C5">
        <w:rPr>
          <w:rFonts w:ascii="Times New Roman" w:hAnsi="Times New Roman" w:cs="Times New Roman"/>
          <w:sz w:val="28"/>
          <w:szCs w:val="28"/>
          <w:shd w:val="clear" w:color="auto" w:fill="FFFFFF"/>
        </w:rPr>
        <w:t xml:space="preserve"> ar vārdiem </w:t>
      </w:r>
      <w:r w:rsidR="005304F8" w:rsidRPr="004165C5">
        <w:rPr>
          <w:rFonts w:ascii="Times New Roman" w:hAnsi="Times New Roman" w:cs="Times New Roman"/>
          <w:sz w:val="28"/>
          <w:szCs w:val="28"/>
          <w:shd w:val="clear" w:color="auto" w:fill="FFFFFF"/>
        </w:rPr>
        <w:t>"</w:t>
      </w:r>
      <w:r w:rsidR="00A62AC2" w:rsidRPr="004165C5">
        <w:rPr>
          <w:rFonts w:ascii="Times New Roman" w:hAnsi="Times New Roman" w:cs="Times New Roman"/>
          <w:sz w:val="28"/>
          <w:szCs w:val="28"/>
          <w:shd w:val="clear" w:color="auto" w:fill="FFFFFF"/>
        </w:rPr>
        <w:t xml:space="preserve">un </w:t>
      </w:r>
      <w:proofErr w:type="spellStart"/>
      <w:r w:rsidRPr="004165C5">
        <w:rPr>
          <w:rFonts w:ascii="Times New Roman" w:hAnsi="Times New Roman" w:cs="Times New Roman"/>
          <w:sz w:val="28"/>
          <w:szCs w:val="28"/>
          <w:shd w:val="clear" w:color="auto" w:fill="FFFFFF"/>
        </w:rPr>
        <w:t>proliferācijas</w:t>
      </w:r>
      <w:proofErr w:type="spellEnd"/>
      <w:r w:rsidR="005304F8" w:rsidRPr="004165C5">
        <w:rPr>
          <w:rFonts w:ascii="Times New Roman" w:hAnsi="Times New Roman" w:cs="Times New Roman"/>
          <w:sz w:val="28"/>
          <w:szCs w:val="28"/>
          <w:shd w:val="clear" w:color="auto" w:fill="FFFFFF"/>
        </w:rPr>
        <w:t>"</w:t>
      </w:r>
      <w:r w:rsidR="00A62AC2" w:rsidRPr="004165C5">
        <w:rPr>
          <w:rFonts w:ascii="Times New Roman" w:hAnsi="Times New Roman" w:cs="Times New Roman"/>
          <w:sz w:val="28"/>
          <w:szCs w:val="28"/>
          <w:shd w:val="clear" w:color="auto" w:fill="FFFFFF"/>
        </w:rPr>
        <w:t>.</w:t>
      </w:r>
    </w:p>
    <w:p w14:paraId="5AFDD773" w14:textId="77777777" w:rsidR="00A62AC2" w:rsidRPr="004165C5" w:rsidRDefault="00A62AC2" w:rsidP="00216463">
      <w:pPr>
        <w:spacing w:after="0" w:line="240" w:lineRule="auto"/>
        <w:ind w:firstLine="720"/>
        <w:jc w:val="both"/>
        <w:rPr>
          <w:rFonts w:ascii="Times New Roman" w:eastAsia="Times New Roman" w:hAnsi="Times New Roman" w:cs="Times New Roman"/>
          <w:sz w:val="28"/>
          <w:szCs w:val="28"/>
          <w:lang w:eastAsia="lv-LV"/>
        </w:rPr>
      </w:pPr>
    </w:p>
    <w:p w14:paraId="7B5D036D" w14:textId="70B11854" w:rsidR="005325B7" w:rsidRPr="004165C5" w:rsidRDefault="005A2F39" w:rsidP="00216463">
      <w:pPr>
        <w:spacing w:after="0" w:line="240" w:lineRule="auto"/>
        <w:ind w:firstLine="720"/>
        <w:jc w:val="both"/>
        <w:rPr>
          <w:rFonts w:ascii="Times New Roman" w:eastAsia="Times New Roman" w:hAnsi="Times New Roman" w:cs="Times New Roman"/>
          <w:sz w:val="28"/>
          <w:szCs w:val="28"/>
          <w:lang w:eastAsia="lv-LV"/>
        </w:rPr>
      </w:pPr>
      <w:r w:rsidRPr="004165C5">
        <w:rPr>
          <w:rFonts w:ascii="Times New Roman" w:eastAsia="Times New Roman" w:hAnsi="Times New Roman" w:cs="Times New Roman"/>
          <w:sz w:val="28"/>
          <w:szCs w:val="28"/>
          <w:lang w:eastAsia="lv-LV"/>
        </w:rPr>
        <w:t>10</w:t>
      </w:r>
      <w:r w:rsidR="005325B7" w:rsidRPr="004165C5">
        <w:rPr>
          <w:rFonts w:ascii="Times New Roman" w:eastAsia="Times New Roman" w:hAnsi="Times New Roman" w:cs="Times New Roman"/>
          <w:sz w:val="28"/>
          <w:szCs w:val="28"/>
          <w:lang w:eastAsia="lv-LV"/>
        </w:rPr>
        <w:t>.</w:t>
      </w:r>
      <w:r w:rsidR="00125049" w:rsidRPr="004165C5">
        <w:rPr>
          <w:rFonts w:ascii="Times New Roman" w:eastAsia="Times New Roman" w:hAnsi="Times New Roman" w:cs="Times New Roman"/>
          <w:sz w:val="28"/>
          <w:szCs w:val="28"/>
          <w:lang w:eastAsia="lv-LV"/>
        </w:rPr>
        <w:t> </w:t>
      </w:r>
      <w:r w:rsidR="00727845" w:rsidRPr="004165C5">
        <w:rPr>
          <w:rFonts w:ascii="Times New Roman" w:eastAsia="Times New Roman" w:hAnsi="Times New Roman" w:cs="Times New Roman"/>
          <w:sz w:val="28"/>
          <w:szCs w:val="28"/>
          <w:lang w:eastAsia="lv-LV"/>
        </w:rPr>
        <w:t>Papildināt likumu ar 31.</w:t>
      </w:r>
      <w:r w:rsidR="00727845" w:rsidRPr="004165C5">
        <w:rPr>
          <w:rFonts w:ascii="Times New Roman" w:eastAsia="Times New Roman" w:hAnsi="Times New Roman" w:cs="Times New Roman"/>
          <w:sz w:val="28"/>
          <w:szCs w:val="28"/>
          <w:vertAlign w:val="superscript"/>
          <w:lang w:eastAsia="lv-LV"/>
        </w:rPr>
        <w:t>1</w:t>
      </w:r>
      <w:r w:rsidR="004D14B8" w:rsidRPr="004165C5">
        <w:rPr>
          <w:rFonts w:ascii="Times New Roman" w:hAnsi="Times New Roman" w:cs="Times New Roman"/>
          <w:sz w:val="28"/>
          <w:szCs w:val="28"/>
          <w:shd w:val="clear" w:color="auto" w:fill="FFFFFF"/>
          <w:vertAlign w:val="superscript"/>
        </w:rPr>
        <w:t> </w:t>
      </w:r>
      <w:r w:rsidR="00727845" w:rsidRPr="004165C5">
        <w:rPr>
          <w:rFonts w:ascii="Times New Roman" w:eastAsia="Times New Roman" w:hAnsi="Times New Roman" w:cs="Times New Roman"/>
          <w:sz w:val="28"/>
          <w:szCs w:val="28"/>
          <w:lang w:eastAsia="lv-LV"/>
        </w:rPr>
        <w:t>pantu šādā redakcijā:</w:t>
      </w:r>
    </w:p>
    <w:p w14:paraId="06ACE5C0" w14:textId="77777777" w:rsidR="00071438" w:rsidRPr="004165C5" w:rsidRDefault="00071438" w:rsidP="00216463">
      <w:pPr>
        <w:spacing w:after="0" w:line="240" w:lineRule="auto"/>
        <w:ind w:firstLine="720"/>
        <w:jc w:val="both"/>
        <w:rPr>
          <w:rFonts w:ascii="Times New Roman" w:eastAsia="Times New Roman" w:hAnsi="Times New Roman" w:cs="Times New Roman"/>
          <w:sz w:val="28"/>
          <w:szCs w:val="28"/>
          <w:lang w:eastAsia="lv-LV"/>
        </w:rPr>
      </w:pPr>
    </w:p>
    <w:p w14:paraId="3A5971D2" w14:textId="31F6B6BD" w:rsidR="00727845" w:rsidRPr="004165C5" w:rsidRDefault="00727845" w:rsidP="00216463">
      <w:pPr>
        <w:spacing w:after="0" w:line="240" w:lineRule="auto"/>
        <w:ind w:firstLine="720"/>
        <w:jc w:val="both"/>
        <w:rPr>
          <w:rFonts w:ascii="Times New Roman" w:eastAsia="Times New Roman" w:hAnsi="Times New Roman" w:cs="Times New Roman"/>
          <w:sz w:val="28"/>
          <w:szCs w:val="28"/>
          <w:lang w:eastAsia="lv-LV"/>
        </w:rPr>
      </w:pPr>
      <w:r w:rsidRPr="004165C5">
        <w:rPr>
          <w:rFonts w:ascii="Times New Roman" w:eastAsia="Times New Roman" w:hAnsi="Times New Roman" w:cs="Times New Roman"/>
          <w:sz w:val="28"/>
          <w:szCs w:val="28"/>
          <w:lang w:eastAsia="lv-LV"/>
        </w:rPr>
        <w:t>"</w:t>
      </w:r>
      <w:r w:rsidRPr="004165C5">
        <w:rPr>
          <w:rFonts w:ascii="Times New Roman" w:eastAsia="Times New Roman" w:hAnsi="Times New Roman" w:cs="Times New Roman"/>
          <w:b/>
          <w:sz w:val="28"/>
          <w:szCs w:val="28"/>
          <w:lang w:eastAsia="lv-LV"/>
        </w:rPr>
        <w:t>31.</w:t>
      </w:r>
      <w:r w:rsidRPr="004165C5">
        <w:rPr>
          <w:rFonts w:ascii="Times New Roman" w:eastAsia="Times New Roman" w:hAnsi="Times New Roman" w:cs="Times New Roman"/>
          <w:b/>
          <w:sz w:val="28"/>
          <w:szCs w:val="28"/>
          <w:vertAlign w:val="superscript"/>
          <w:lang w:eastAsia="lv-LV"/>
        </w:rPr>
        <w:t>1</w:t>
      </w:r>
      <w:r w:rsidR="004D14B8" w:rsidRPr="004165C5">
        <w:rPr>
          <w:rFonts w:ascii="Times New Roman" w:eastAsia="Times New Roman" w:hAnsi="Times New Roman" w:cs="Times New Roman"/>
          <w:b/>
          <w:sz w:val="28"/>
          <w:szCs w:val="28"/>
          <w:vertAlign w:val="superscript"/>
          <w:lang w:eastAsia="lv-LV"/>
        </w:rPr>
        <w:t> </w:t>
      </w:r>
      <w:r w:rsidRPr="004165C5">
        <w:rPr>
          <w:rFonts w:ascii="Times New Roman" w:eastAsia="Times New Roman" w:hAnsi="Times New Roman" w:cs="Times New Roman"/>
          <w:b/>
          <w:sz w:val="28"/>
          <w:szCs w:val="28"/>
          <w:lang w:eastAsia="lv-LV"/>
        </w:rPr>
        <w:t>pants</w:t>
      </w:r>
      <w:r w:rsidR="00071438" w:rsidRPr="004165C5">
        <w:rPr>
          <w:rFonts w:ascii="Times New Roman" w:eastAsia="Times New Roman" w:hAnsi="Times New Roman" w:cs="Times New Roman"/>
          <w:b/>
          <w:sz w:val="28"/>
          <w:szCs w:val="28"/>
          <w:lang w:eastAsia="lv-LV"/>
        </w:rPr>
        <w:t>.</w:t>
      </w:r>
      <w:r w:rsidR="00B475B6" w:rsidRPr="004165C5">
        <w:rPr>
          <w:rFonts w:ascii="Times New Roman" w:eastAsia="Times New Roman" w:hAnsi="Times New Roman" w:cs="Times New Roman"/>
          <w:b/>
          <w:sz w:val="28"/>
          <w:szCs w:val="28"/>
          <w:lang w:eastAsia="lv-LV"/>
        </w:rPr>
        <w:t xml:space="preserve"> </w:t>
      </w:r>
      <w:proofErr w:type="spellStart"/>
      <w:r w:rsidR="00B475B6" w:rsidRPr="004165C5">
        <w:rPr>
          <w:rFonts w:ascii="Times New Roman" w:eastAsia="Times New Roman" w:hAnsi="Times New Roman" w:cs="Times New Roman"/>
          <w:b/>
          <w:sz w:val="28"/>
          <w:szCs w:val="28"/>
          <w:lang w:eastAsia="lv-LV"/>
        </w:rPr>
        <w:t>Krājaizdevu</w:t>
      </w:r>
      <w:proofErr w:type="spellEnd"/>
      <w:r w:rsidR="00B475B6" w:rsidRPr="004165C5">
        <w:rPr>
          <w:rFonts w:ascii="Times New Roman" w:eastAsia="Times New Roman" w:hAnsi="Times New Roman" w:cs="Times New Roman"/>
          <w:b/>
          <w:sz w:val="28"/>
          <w:szCs w:val="28"/>
          <w:lang w:eastAsia="lv-LV"/>
        </w:rPr>
        <w:t xml:space="preserve"> sabiedrības darbības veikšana bez speciālās atļaujas (licences)</w:t>
      </w:r>
    </w:p>
    <w:p w14:paraId="14705DA2" w14:textId="076D96E0" w:rsidR="00B475B6" w:rsidRPr="004165C5" w:rsidRDefault="00B475B6" w:rsidP="00216463">
      <w:pPr>
        <w:spacing w:after="0" w:line="240" w:lineRule="auto"/>
        <w:ind w:firstLine="720"/>
        <w:jc w:val="both"/>
        <w:rPr>
          <w:rFonts w:ascii="Times New Roman" w:eastAsia="Times New Roman" w:hAnsi="Times New Roman" w:cs="Times New Roman"/>
          <w:sz w:val="28"/>
          <w:szCs w:val="28"/>
          <w:lang w:eastAsia="lv-LV"/>
        </w:rPr>
      </w:pPr>
      <w:r w:rsidRPr="004165C5">
        <w:rPr>
          <w:rFonts w:ascii="Times New Roman" w:hAnsi="Times New Roman" w:cs="Times New Roman"/>
          <w:sz w:val="28"/>
          <w:szCs w:val="28"/>
          <w:shd w:val="clear" w:color="auto" w:fill="FFFFFF"/>
        </w:rPr>
        <w:t>(1)</w:t>
      </w:r>
      <w:r w:rsidR="00125049" w:rsidRPr="004165C5">
        <w:rPr>
          <w:rFonts w:ascii="Times New Roman" w:hAnsi="Times New Roman" w:cs="Times New Roman"/>
          <w:sz w:val="28"/>
          <w:szCs w:val="28"/>
          <w:shd w:val="clear" w:color="auto" w:fill="FFFFFF"/>
        </w:rPr>
        <w:t> </w:t>
      </w:r>
      <w:r w:rsidR="002C16DD" w:rsidRPr="004165C5">
        <w:rPr>
          <w:rFonts w:ascii="Times New Roman" w:hAnsi="Times New Roman" w:cs="Times New Roman"/>
          <w:sz w:val="28"/>
          <w:szCs w:val="28"/>
          <w:shd w:val="clear" w:color="auto" w:fill="FFFFFF"/>
        </w:rPr>
        <w:t>Komisija</w:t>
      </w:r>
      <w:r w:rsidR="00727845" w:rsidRPr="004165C5">
        <w:rPr>
          <w:rFonts w:ascii="Times New Roman" w:hAnsi="Times New Roman" w:cs="Times New Roman"/>
          <w:sz w:val="28"/>
          <w:szCs w:val="28"/>
          <w:shd w:val="clear" w:color="auto" w:fill="FFFFFF"/>
        </w:rPr>
        <w:t xml:space="preserve"> ir tiesīga piemērot sankcijas </w:t>
      </w:r>
      <w:r w:rsidR="00727845" w:rsidRPr="004165C5">
        <w:rPr>
          <w:rFonts w:ascii="Times New Roman" w:eastAsia="Times New Roman" w:hAnsi="Times New Roman" w:cs="Times New Roman"/>
          <w:sz w:val="28"/>
          <w:szCs w:val="28"/>
          <w:lang w:eastAsia="lv-LV"/>
        </w:rPr>
        <w:t xml:space="preserve">personām, kas veic krājaizdevu sabiedrības darbību bez </w:t>
      </w:r>
      <w:r w:rsidRPr="004165C5">
        <w:rPr>
          <w:rFonts w:ascii="Times New Roman" w:eastAsia="Times New Roman" w:hAnsi="Times New Roman" w:cs="Times New Roman"/>
          <w:sz w:val="28"/>
          <w:szCs w:val="28"/>
          <w:lang w:eastAsia="lv-LV"/>
        </w:rPr>
        <w:t xml:space="preserve">speciālās </w:t>
      </w:r>
      <w:r w:rsidR="00460E40" w:rsidRPr="004165C5">
        <w:rPr>
          <w:rFonts w:ascii="Times New Roman" w:eastAsia="Times New Roman" w:hAnsi="Times New Roman" w:cs="Times New Roman"/>
          <w:sz w:val="28"/>
          <w:szCs w:val="28"/>
          <w:lang w:eastAsia="lv-LV"/>
        </w:rPr>
        <w:t>atļaujas (</w:t>
      </w:r>
      <w:r w:rsidR="00727845" w:rsidRPr="004165C5">
        <w:rPr>
          <w:rFonts w:ascii="Times New Roman" w:eastAsia="Times New Roman" w:hAnsi="Times New Roman" w:cs="Times New Roman"/>
          <w:sz w:val="28"/>
          <w:szCs w:val="28"/>
          <w:lang w:eastAsia="lv-LV"/>
        </w:rPr>
        <w:t>licences</w:t>
      </w:r>
      <w:r w:rsidR="00460E40" w:rsidRPr="004165C5">
        <w:rPr>
          <w:rFonts w:ascii="Times New Roman" w:eastAsia="Times New Roman" w:hAnsi="Times New Roman" w:cs="Times New Roman"/>
          <w:sz w:val="28"/>
          <w:szCs w:val="28"/>
          <w:lang w:eastAsia="lv-LV"/>
        </w:rPr>
        <w:t>)</w:t>
      </w:r>
      <w:r w:rsidR="00727845" w:rsidRPr="004165C5">
        <w:rPr>
          <w:rFonts w:ascii="Times New Roman" w:eastAsia="Times New Roman" w:hAnsi="Times New Roman" w:cs="Times New Roman"/>
          <w:sz w:val="28"/>
          <w:szCs w:val="28"/>
          <w:lang w:eastAsia="lv-LV"/>
        </w:rPr>
        <w:t>.</w:t>
      </w:r>
    </w:p>
    <w:p w14:paraId="35C4C93F" w14:textId="1241B5AB" w:rsidR="00B475B6" w:rsidRPr="004165C5" w:rsidRDefault="00B475B6" w:rsidP="00216463">
      <w:pPr>
        <w:spacing w:after="0" w:line="240" w:lineRule="auto"/>
        <w:ind w:firstLine="720"/>
        <w:jc w:val="both"/>
        <w:rPr>
          <w:rFonts w:ascii="Times New Roman" w:hAnsi="Times New Roman" w:cs="Times New Roman"/>
          <w:sz w:val="28"/>
          <w:szCs w:val="28"/>
          <w:shd w:val="clear" w:color="auto" w:fill="FFFFFF"/>
        </w:rPr>
      </w:pPr>
      <w:r w:rsidRPr="004165C5">
        <w:rPr>
          <w:rFonts w:ascii="Times New Roman" w:eastAsia="Times New Roman" w:hAnsi="Times New Roman" w:cs="Times New Roman"/>
          <w:sz w:val="28"/>
          <w:szCs w:val="28"/>
          <w:lang w:eastAsia="lv-LV"/>
        </w:rPr>
        <w:t>(2)</w:t>
      </w:r>
      <w:r w:rsidR="00125049" w:rsidRPr="004165C5">
        <w:rPr>
          <w:rFonts w:ascii="Times New Roman" w:eastAsia="Times New Roman" w:hAnsi="Times New Roman" w:cs="Times New Roman"/>
          <w:sz w:val="28"/>
          <w:szCs w:val="28"/>
          <w:lang w:eastAsia="lv-LV"/>
        </w:rPr>
        <w:t> </w:t>
      </w:r>
      <w:r w:rsidR="002C16DD" w:rsidRPr="004165C5">
        <w:rPr>
          <w:rFonts w:ascii="Times New Roman" w:hAnsi="Times New Roman" w:cs="Times New Roman"/>
          <w:sz w:val="28"/>
          <w:szCs w:val="28"/>
          <w:shd w:val="clear" w:color="auto" w:fill="FFFFFF"/>
        </w:rPr>
        <w:t>Komisija</w:t>
      </w:r>
      <w:r w:rsidRPr="004165C5">
        <w:rPr>
          <w:rFonts w:ascii="Times New Roman" w:hAnsi="Times New Roman" w:cs="Times New Roman"/>
          <w:sz w:val="28"/>
          <w:szCs w:val="28"/>
          <w:shd w:val="clear" w:color="auto" w:fill="FFFFFF"/>
        </w:rPr>
        <w:t xml:space="preserve"> ir tiesīga par šā panta pirmajā daļā minēto pārkāpumu piemērot vienu vai vairākas šādas sankcijas:</w:t>
      </w:r>
    </w:p>
    <w:p w14:paraId="004A90FE" w14:textId="68E48BD3" w:rsidR="0086549B" w:rsidRPr="004165C5" w:rsidRDefault="005A2F39" w:rsidP="00216463">
      <w:pPr>
        <w:spacing w:after="0" w:line="240" w:lineRule="auto"/>
        <w:ind w:firstLine="720"/>
        <w:jc w:val="both"/>
        <w:rPr>
          <w:rFonts w:ascii="Times New Roman" w:hAnsi="Times New Roman" w:cs="Times New Roman"/>
          <w:sz w:val="28"/>
          <w:szCs w:val="28"/>
          <w:shd w:val="clear" w:color="auto" w:fill="FFFFFF"/>
        </w:rPr>
      </w:pPr>
      <w:r w:rsidRPr="004165C5">
        <w:rPr>
          <w:rFonts w:ascii="Times New Roman" w:hAnsi="Times New Roman" w:cs="Times New Roman"/>
          <w:sz w:val="28"/>
          <w:szCs w:val="28"/>
          <w:shd w:val="clear" w:color="auto" w:fill="FFFFFF"/>
        </w:rPr>
        <w:t>1</w:t>
      </w:r>
      <w:r w:rsidR="0086549B" w:rsidRPr="004165C5">
        <w:rPr>
          <w:rFonts w:ascii="Times New Roman" w:hAnsi="Times New Roman" w:cs="Times New Roman"/>
          <w:sz w:val="28"/>
          <w:szCs w:val="28"/>
          <w:shd w:val="clear" w:color="auto" w:fill="FFFFFF"/>
        </w:rPr>
        <w:t>)</w:t>
      </w:r>
      <w:r w:rsidR="00125049" w:rsidRPr="004165C5">
        <w:rPr>
          <w:rFonts w:ascii="Times New Roman" w:hAnsi="Times New Roman" w:cs="Times New Roman"/>
          <w:sz w:val="28"/>
          <w:szCs w:val="28"/>
          <w:shd w:val="clear" w:color="auto" w:fill="FFFFFF"/>
        </w:rPr>
        <w:t> </w:t>
      </w:r>
      <w:r w:rsidR="0086549B" w:rsidRPr="004165C5">
        <w:rPr>
          <w:rFonts w:ascii="Times New Roman" w:hAnsi="Times New Roman" w:cs="Times New Roman"/>
          <w:sz w:val="28"/>
          <w:szCs w:val="28"/>
          <w:shd w:val="clear" w:color="auto" w:fill="FFFFFF"/>
        </w:rPr>
        <w:t>brīdināt personu;</w:t>
      </w:r>
    </w:p>
    <w:p w14:paraId="38ED9B31" w14:textId="14A0380F" w:rsidR="00B475B6" w:rsidRPr="004165C5" w:rsidRDefault="005A2F39" w:rsidP="00216463">
      <w:pPr>
        <w:spacing w:after="0" w:line="240" w:lineRule="auto"/>
        <w:ind w:firstLine="720"/>
        <w:jc w:val="both"/>
        <w:rPr>
          <w:rFonts w:ascii="Times New Roman" w:hAnsi="Times New Roman" w:cs="Times New Roman"/>
          <w:sz w:val="28"/>
          <w:szCs w:val="28"/>
          <w:shd w:val="clear" w:color="auto" w:fill="FFFFFF"/>
        </w:rPr>
      </w:pPr>
      <w:r w:rsidRPr="004165C5">
        <w:rPr>
          <w:rFonts w:ascii="Times New Roman" w:hAnsi="Times New Roman" w:cs="Times New Roman"/>
          <w:sz w:val="28"/>
          <w:szCs w:val="28"/>
          <w:shd w:val="clear" w:color="auto" w:fill="FFFFFF"/>
        </w:rPr>
        <w:t>2</w:t>
      </w:r>
      <w:r w:rsidR="00B475B6" w:rsidRPr="004165C5">
        <w:rPr>
          <w:rFonts w:ascii="Times New Roman" w:hAnsi="Times New Roman" w:cs="Times New Roman"/>
          <w:sz w:val="28"/>
          <w:szCs w:val="28"/>
          <w:shd w:val="clear" w:color="auto" w:fill="FFFFFF"/>
        </w:rPr>
        <w:t>)</w:t>
      </w:r>
      <w:r w:rsidR="00125049" w:rsidRPr="004165C5">
        <w:rPr>
          <w:rFonts w:ascii="Times New Roman" w:hAnsi="Times New Roman" w:cs="Times New Roman"/>
          <w:sz w:val="28"/>
          <w:szCs w:val="28"/>
          <w:shd w:val="clear" w:color="auto" w:fill="FFFFFF"/>
        </w:rPr>
        <w:t> </w:t>
      </w:r>
      <w:r w:rsidR="00B475B6" w:rsidRPr="004165C5">
        <w:rPr>
          <w:rFonts w:ascii="Times New Roman" w:hAnsi="Times New Roman" w:cs="Times New Roman"/>
          <w:sz w:val="28"/>
          <w:szCs w:val="28"/>
          <w:shd w:val="clear" w:color="auto" w:fill="FFFFFF"/>
        </w:rPr>
        <w:t xml:space="preserve">uzlikt personai soda naudu līdz </w:t>
      </w:r>
      <w:r w:rsidR="0086549B" w:rsidRPr="004165C5">
        <w:rPr>
          <w:rFonts w:ascii="Times New Roman" w:hAnsi="Times New Roman" w:cs="Times New Roman"/>
          <w:sz w:val="28"/>
          <w:szCs w:val="28"/>
          <w:shd w:val="clear" w:color="auto" w:fill="FFFFFF"/>
        </w:rPr>
        <w:t>71</w:t>
      </w:r>
      <w:r w:rsidR="00B475B6" w:rsidRPr="004165C5">
        <w:rPr>
          <w:rFonts w:ascii="Times New Roman" w:hAnsi="Times New Roman" w:cs="Times New Roman"/>
          <w:sz w:val="28"/>
          <w:szCs w:val="28"/>
          <w:shd w:val="clear" w:color="auto" w:fill="FFFFFF"/>
        </w:rPr>
        <w:t xml:space="preserve">00 </w:t>
      </w:r>
      <w:proofErr w:type="spellStart"/>
      <w:r w:rsidR="00B475B6" w:rsidRPr="004165C5">
        <w:rPr>
          <w:rFonts w:ascii="Times New Roman" w:hAnsi="Times New Roman" w:cs="Times New Roman"/>
          <w:i/>
          <w:sz w:val="28"/>
          <w:szCs w:val="28"/>
          <w:shd w:val="clear" w:color="auto" w:fill="FFFFFF"/>
        </w:rPr>
        <w:t>euro</w:t>
      </w:r>
      <w:proofErr w:type="spellEnd"/>
      <w:r w:rsidR="00B475B6" w:rsidRPr="004165C5">
        <w:rPr>
          <w:rFonts w:ascii="Times New Roman" w:hAnsi="Times New Roman" w:cs="Times New Roman"/>
          <w:sz w:val="28"/>
          <w:szCs w:val="28"/>
          <w:shd w:val="clear" w:color="auto" w:fill="FFFFFF"/>
        </w:rPr>
        <w:t>."</w:t>
      </w:r>
    </w:p>
    <w:p w14:paraId="00184D0F" w14:textId="77777777" w:rsidR="00125049" w:rsidRPr="004165C5" w:rsidRDefault="00125049" w:rsidP="00216463">
      <w:pPr>
        <w:spacing w:after="0" w:line="240" w:lineRule="auto"/>
        <w:ind w:firstLine="720"/>
        <w:rPr>
          <w:rFonts w:ascii="Times New Roman" w:hAnsi="Times New Roman" w:cs="Times New Roman"/>
          <w:sz w:val="28"/>
          <w:szCs w:val="28"/>
        </w:rPr>
      </w:pPr>
    </w:p>
    <w:p w14:paraId="0E676C43" w14:textId="606C3FD4" w:rsidR="00EC4306" w:rsidRPr="004165C5" w:rsidRDefault="005A2F39" w:rsidP="00216463">
      <w:pPr>
        <w:spacing w:after="0" w:line="240" w:lineRule="auto"/>
        <w:ind w:firstLine="720"/>
        <w:rPr>
          <w:rFonts w:ascii="Times New Roman" w:hAnsi="Times New Roman" w:cs="Times New Roman"/>
          <w:sz w:val="28"/>
          <w:szCs w:val="28"/>
        </w:rPr>
      </w:pPr>
      <w:r w:rsidRPr="004165C5">
        <w:rPr>
          <w:rFonts w:ascii="Times New Roman" w:hAnsi="Times New Roman" w:cs="Times New Roman"/>
          <w:sz w:val="28"/>
          <w:szCs w:val="28"/>
        </w:rPr>
        <w:t>11</w:t>
      </w:r>
      <w:r w:rsidR="00EC4306" w:rsidRPr="004165C5">
        <w:rPr>
          <w:rFonts w:ascii="Times New Roman" w:hAnsi="Times New Roman" w:cs="Times New Roman"/>
          <w:sz w:val="28"/>
          <w:szCs w:val="28"/>
        </w:rPr>
        <w:t>.</w:t>
      </w:r>
      <w:r w:rsidR="00125049" w:rsidRPr="004165C5">
        <w:rPr>
          <w:rFonts w:ascii="Times New Roman" w:hAnsi="Times New Roman" w:cs="Times New Roman"/>
          <w:sz w:val="28"/>
          <w:szCs w:val="28"/>
        </w:rPr>
        <w:t> </w:t>
      </w:r>
      <w:r w:rsidR="00EC4306" w:rsidRPr="004165C5">
        <w:rPr>
          <w:rFonts w:ascii="Times New Roman" w:hAnsi="Times New Roman" w:cs="Times New Roman"/>
          <w:sz w:val="28"/>
          <w:szCs w:val="28"/>
        </w:rPr>
        <w:t>Papildināt pārejas noteikumus ar 1</w:t>
      </w:r>
      <w:r w:rsidR="002C307A" w:rsidRPr="004165C5">
        <w:rPr>
          <w:rFonts w:ascii="Times New Roman" w:hAnsi="Times New Roman" w:cs="Times New Roman"/>
          <w:sz w:val="28"/>
          <w:szCs w:val="28"/>
        </w:rPr>
        <w:t>4</w:t>
      </w:r>
      <w:r w:rsidR="00EC4306" w:rsidRPr="004165C5">
        <w:rPr>
          <w:rFonts w:ascii="Times New Roman" w:hAnsi="Times New Roman" w:cs="Times New Roman"/>
          <w:sz w:val="28"/>
          <w:szCs w:val="28"/>
        </w:rPr>
        <w:t>.</w:t>
      </w:r>
      <w:r w:rsidR="00093362" w:rsidRPr="004165C5">
        <w:rPr>
          <w:rFonts w:ascii="Times New Roman" w:hAnsi="Times New Roman" w:cs="Times New Roman"/>
          <w:sz w:val="28"/>
          <w:szCs w:val="28"/>
        </w:rPr>
        <w:t xml:space="preserve"> un 15. </w:t>
      </w:r>
      <w:r w:rsidR="00EC4306" w:rsidRPr="004165C5">
        <w:rPr>
          <w:rFonts w:ascii="Times New Roman" w:hAnsi="Times New Roman" w:cs="Times New Roman"/>
          <w:sz w:val="28"/>
          <w:szCs w:val="28"/>
        </w:rPr>
        <w:t>punktu šādā redakcijā:</w:t>
      </w:r>
    </w:p>
    <w:p w14:paraId="5F727323" w14:textId="77777777" w:rsidR="008625C0" w:rsidRPr="004165C5" w:rsidRDefault="008625C0" w:rsidP="00216463">
      <w:pPr>
        <w:spacing w:after="0" w:line="240" w:lineRule="auto"/>
        <w:ind w:firstLine="720"/>
        <w:jc w:val="both"/>
        <w:rPr>
          <w:rFonts w:ascii="Times New Roman" w:hAnsi="Times New Roman" w:cs="Times New Roman"/>
          <w:sz w:val="28"/>
          <w:szCs w:val="28"/>
        </w:rPr>
      </w:pPr>
    </w:p>
    <w:p w14:paraId="70DF4DBC" w14:textId="348B9FD9" w:rsidR="00093362" w:rsidRPr="004165C5" w:rsidRDefault="00EC4306"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w:t>
      </w:r>
      <w:r w:rsidR="002C16DD" w:rsidRPr="004165C5">
        <w:rPr>
          <w:rFonts w:ascii="Times New Roman" w:hAnsi="Times New Roman" w:cs="Times New Roman"/>
          <w:sz w:val="28"/>
          <w:szCs w:val="28"/>
        </w:rPr>
        <w:t>1</w:t>
      </w:r>
      <w:r w:rsidR="00C43CAA" w:rsidRPr="004165C5">
        <w:rPr>
          <w:rFonts w:ascii="Times New Roman" w:hAnsi="Times New Roman" w:cs="Times New Roman"/>
          <w:sz w:val="28"/>
          <w:szCs w:val="28"/>
        </w:rPr>
        <w:t>4</w:t>
      </w:r>
      <w:r w:rsidR="002C16DD" w:rsidRPr="004165C5">
        <w:rPr>
          <w:rFonts w:ascii="Times New Roman" w:hAnsi="Times New Roman" w:cs="Times New Roman"/>
          <w:sz w:val="28"/>
          <w:szCs w:val="28"/>
        </w:rPr>
        <w:t>.</w:t>
      </w:r>
      <w:r w:rsidR="00125049" w:rsidRPr="004165C5">
        <w:rPr>
          <w:rFonts w:ascii="Times New Roman" w:hAnsi="Times New Roman" w:cs="Times New Roman"/>
          <w:sz w:val="28"/>
          <w:szCs w:val="28"/>
        </w:rPr>
        <w:t> </w:t>
      </w:r>
      <w:r w:rsidR="003F7C2F" w:rsidRPr="004165C5">
        <w:rPr>
          <w:rFonts w:ascii="Times New Roman" w:hAnsi="Times New Roman" w:cs="Times New Roman"/>
          <w:sz w:val="28"/>
          <w:szCs w:val="28"/>
        </w:rPr>
        <w:t xml:space="preserve">Šā likuma grozījumi, kas </w:t>
      </w:r>
      <w:r w:rsidR="008625C0" w:rsidRPr="004165C5">
        <w:rPr>
          <w:rFonts w:ascii="Times New Roman" w:hAnsi="Times New Roman" w:cs="Times New Roman"/>
          <w:sz w:val="28"/>
          <w:szCs w:val="28"/>
        </w:rPr>
        <w:t xml:space="preserve">saistīti </w:t>
      </w:r>
      <w:r w:rsidR="003F7C2F" w:rsidRPr="004165C5">
        <w:rPr>
          <w:rFonts w:ascii="Times New Roman" w:hAnsi="Times New Roman" w:cs="Times New Roman"/>
          <w:sz w:val="28"/>
          <w:szCs w:val="28"/>
        </w:rPr>
        <w:t>ar Finanšu un kapitāla tirgus komisijas pievienošanu Latvijas Bankai</w:t>
      </w:r>
      <w:r w:rsidR="002A08E5" w:rsidRPr="004165C5">
        <w:rPr>
          <w:rFonts w:ascii="Times New Roman" w:hAnsi="Times New Roman" w:cs="Times New Roman"/>
          <w:sz w:val="28"/>
          <w:szCs w:val="28"/>
        </w:rPr>
        <w:t xml:space="preserve"> </w:t>
      </w:r>
      <w:r w:rsidR="002A08E5" w:rsidRPr="004165C5">
        <w:rPr>
          <w:rFonts w:ascii="Times New Roman" w:hAnsi="Times New Roman" w:cs="Times New Roman"/>
          <w:sz w:val="28"/>
          <w:szCs w:val="28"/>
          <w:shd w:val="clear" w:color="auto" w:fill="FFFFFF"/>
        </w:rPr>
        <w:t>(</w:t>
      </w:r>
      <w:r w:rsidR="003F7C2F" w:rsidRPr="004165C5">
        <w:rPr>
          <w:rFonts w:ascii="Times New Roman" w:hAnsi="Times New Roman" w:cs="Times New Roman"/>
          <w:sz w:val="28"/>
          <w:szCs w:val="28"/>
        </w:rPr>
        <w:t xml:space="preserve">vārda "Komisija" (attiecīgā locījumā) </w:t>
      </w:r>
      <w:r w:rsidR="00456723" w:rsidRPr="004165C5">
        <w:rPr>
          <w:rFonts w:ascii="Times New Roman" w:hAnsi="Times New Roman" w:cs="Times New Roman"/>
          <w:sz w:val="28"/>
          <w:szCs w:val="28"/>
        </w:rPr>
        <w:t>aizstāšan</w:t>
      </w:r>
      <w:r w:rsidR="008625C0" w:rsidRPr="004165C5">
        <w:rPr>
          <w:rFonts w:ascii="Times New Roman" w:hAnsi="Times New Roman" w:cs="Times New Roman"/>
          <w:sz w:val="28"/>
          <w:szCs w:val="28"/>
        </w:rPr>
        <w:t xml:space="preserve">a </w:t>
      </w:r>
      <w:r w:rsidR="008625C0" w:rsidRPr="004165C5">
        <w:rPr>
          <w:rFonts w:ascii="Times New Roman" w:hAnsi="Times New Roman"/>
          <w:sz w:val="28"/>
          <w:szCs w:val="28"/>
        </w:rPr>
        <w:t xml:space="preserve">ar vārdiem </w:t>
      </w:r>
      <w:r w:rsidR="005304F8" w:rsidRPr="004165C5">
        <w:rPr>
          <w:rFonts w:ascii="Times New Roman" w:hAnsi="Times New Roman"/>
          <w:sz w:val="28"/>
          <w:szCs w:val="28"/>
        </w:rPr>
        <w:t>"</w:t>
      </w:r>
      <w:r w:rsidR="008625C0" w:rsidRPr="004165C5">
        <w:rPr>
          <w:rFonts w:ascii="Times New Roman" w:hAnsi="Times New Roman"/>
          <w:sz w:val="28"/>
          <w:szCs w:val="28"/>
        </w:rPr>
        <w:t>Latvijas Banka</w:t>
      </w:r>
      <w:r w:rsidR="005304F8" w:rsidRPr="004165C5">
        <w:rPr>
          <w:rFonts w:ascii="Times New Roman" w:hAnsi="Times New Roman"/>
          <w:sz w:val="28"/>
          <w:szCs w:val="28"/>
        </w:rPr>
        <w:t>"</w:t>
      </w:r>
      <w:r w:rsidR="008625C0" w:rsidRPr="004165C5">
        <w:rPr>
          <w:rFonts w:ascii="Times New Roman" w:hAnsi="Times New Roman"/>
          <w:sz w:val="28"/>
          <w:szCs w:val="28"/>
        </w:rPr>
        <w:t xml:space="preserve"> </w:t>
      </w:r>
      <w:r w:rsidR="00AF5EC1" w:rsidRPr="004165C5">
        <w:rPr>
          <w:rFonts w:ascii="Times New Roman" w:hAnsi="Times New Roman" w:cs="Times New Roman"/>
          <w:sz w:val="28"/>
          <w:szCs w:val="28"/>
        </w:rPr>
        <w:t xml:space="preserve">(attiecīgā locījumā) </w:t>
      </w:r>
      <w:r w:rsidR="008625C0" w:rsidRPr="004165C5">
        <w:rPr>
          <w:rFonts w:ascii="Times New Roman" w:hAnsi="Times New Roman"/>
          <w:sz w:val="28"/>
          <w:szCs w:val="28"/>
        </w:rPr>
        <w:t xml:space="preserve">visā </w:t>
      </w:r>
      <w:r w:rsidR="00AF5EC1" w:rsidRPr="004165C5">
        <w:rPr>
          <w:rFonts w:ascii="Times New Roman" w:hAnsi="Times New Roman"/>
          <w:sz w:val="28"/>
          <w:szCs w:val="28"/>
        </w:rPr>
        <w:t>likumā</w:t>
      </w:r>
      <w:r w:rsidR="008625C0" w:rsidRPr="004165C5">
        <w:rPr>
          <w:rFonts w:ascii="Times New Roman" w:hAnsi="Times New Roman"/>
          <w:sz w:val="28"/>
          <w:szCs w:val="28"/>
        </w:rPr>
        <w:t>, izņemot vārdu savienojumu</w:t>
      </w:r>
      <w:r w:rsidR="00AF5EC1" w:rsidRPr="004165C5">
        <w:rPr>
          <w:rFonts w:ascii="Times New Roman" w:hAnsi="Times New Roman"/>
          <w:sz w:val="28"/>
          <w:szCs w:val="28"/>
        </w:rPr>
        <w:t>s</w:t>
      </w:r>
      <w:r w:rsidR="008625C0" w:rsidRPr="004165C5">
        <w:rPr>
          <w:rFonts w:ascii="Times New Roman" w:hAnsi="Times New Roman" w:cs="Times New Roman"/>
          <w:sz w:val="28"/>
          <w:szCs w:val="28"/>
        </w:rPr>
        <w:t xml:space="preserve"> </w:t>
      </w:r>
      <w:r w:rsidR="005304F8" w:rsidRPr="004165C5">
        <w:rPr>
          <w:rFonts w:ascii="Times New Roman" w:hAnsi="Times New Roman" w:cs="Times New Roman"/>
          <w:sz w:val="28"/>
          <w:szCs w:val="28"/>
        </w:rPr>
        <w:t>"</w:t>
      </w:r>
      <w:r w:rsidR="008625C0" w:rsidRPr="004165C5">
        <w:rPr>
          <w:rFonts w:ascii="Times New Roman" w:hAnsi="Times New Roman" w:cs="Times New Roman"/>
          <w:sz w:val="28"/>
          <w:szCs w:val="28"/>
          <w:shd w:val="clear" w:color="auto" w:fill="FFFFFF"/>
        </w:rPr>
        <w:t>Komisijas 2014. gada 17. jūnija regulas</w:t>
      </w:r>
      <w:r w:rsidR="005304F8" w:rsidRPr="004165C5">
        <w:rPr>
          <w:rFonts w:ascii="Times New Roman" w:hAnsi="Times New Roman" w:cs="Times New Roman"/>
          <w:sz w:val="28"/>
          <w:szCs w:val="28"/>
          <w:shd w:val="clear" w:color="auto" w:fill="FFFFFF"/>
        </w:rPr>
        <w:t>"</w:t>
      </w:r>
      <w:r w:rsidR="008625C0" w:rsidRPr="004165C5">
        <w:rPr>
          <w:rFonts w:ascii="Times New Roman" w:hAnsi="Times New Roman" w:cs="Times New Roman"/>
          <w:sz w:val="28"/>
          <w:szCs w:val="28"/>
          <w:shd w:val="clear" w:color="auto" w:fill="FFFFFF"/>
        </w:rPr>
        <w:t xml:space="preserve">, </w:t>
      </w:r>
      <w:r w:rsidR="005304F8" w:rsidRPr="004165C5">
        <w:rPr>
          <w:rFonts w:ascii="Times New Roman" w:hAnsi="Times New Roman" w:cs="Times New Roman"/>
          <w:sz w:val="28"/>
          <w:szCs w:val="28"/>
          <w:shd w:val="clear" w:color="auto" w:fill="FFFFFF"/>
        </w:rPr>
        <w:t>"</w:t>
      </w:r>
      <w:r w:rsidR="008625C0" w:rsidRPr="004165C5">
        <w:rPr>
          <w:rFonts w:ascii="Times New Roman" w:hAnsi="Times New Roman" w:cs="Times New Roman"/>
          <w:sz w:val="28"/>
          <w:szCs w:val="28"/>
          <w:shd w:val="clear" w:color="auto" w:fill="FFFFFF"/>
        </w:rPr>
        <w:t>revīzijas komisija</w:t>
      </w:r>
      <w:r w:rsidR="005304F8" w:rsidRPr="004165C5">
        <w:rPr>
          <w:rFonts w:ascii="Times New Roman" w:hAnsi="Times New Roman" w:cs="Times New Roman"/>
          <w:sz w:val="28"/>
          <w:szCs w:val="28"/>
          <w:shd w:val="clear" w:color="auto" w:fill="FFFFFF"/>
        </w:rPr>
        <w:t>"</w:t>
      </w:r>
      <w:r w:rsidR="008625C0" w:rsidRPr="004165C5">
        <w:rPr>
          <w:rFonts w:ascii="Times New Roman" w:hAnsi="Times New Roman" w:cs="Times New Roman"/>
          <w:sz w:val="28"/>
          <w:szCs w:val="28"/>
          <w:shd w:val="clear" w:color="auto" w:fill="FFFFFF"/>
        </w:rPr>
        <w:t xml:space="preserve"> </w:t>
      </w:r>
      <w:r w:rsidR="008625C0" w:rsidRPr="004165C5">
        <w:rPr>
          <w:rFonts w:ascii="Times New Roman" w:hAnsi="Times New Roman" w:cs="Times New Roman"/>
          <w:sz w:val="28"/>
          <w:szCs w:val="28"/>
        </w:rPr>
        <w:t>(attiecīgā locījumā)</w:t>
      </w:r>
      <w:r w:rsidR="00AF5EC1" w:rsidRPr="004165C5">
        <w:rPr>
          <w:rFonts w:ascii="Times New Roman" w:hAnsi="Times New Roman" w:cs="Times New Roman"/>
          <w:sz w:val="28"/>
          <w:szCs w:val="28"/>
        </w:rPr>
        <w:t>,</w:t>
      </w:r>
      <w:r w:rsidR="008625C0" w:rsidRPr="004165C5">
        <w:rPr>
          <w:rFonts w:ascii="Times New Roman" w:hAnsi="Times New Roman" w:cs="Times New Roman"/>
          <w:sz w:val="28"/>
          <w:szCs w:val="28"/>
        </w:rPr>
        <w:t xml:space="preserve"> </w:t>
      </w:r>
      <w:r w:rsidR="005304F8" w:rsidRPr="004165C5">
        <w:rPr>
          <w:rFonts w:ascii="Times New Roman" w:hAnsi="Times New Roman" w:cs="Times New Roman"/>
          <w:sz w:val="28"/>
          <w:szCs w:val="28"/>
          <w:shd w:val="clear" w:color="auto" w:fill="FFFFFF"/>
        </w:rPr>
        <w:t>"</w:t>
      </w:r>
      <w:r w:rsidR="008625C0" w:rsidRPr="004165C5">
        <w:rPr>
          <w:rFonts w:ascii="Times New Roman" w:hAnsi="Times New Roman" w:cs="Times New Roman"/>
          <w:sz w:val="28"/>
          <w:szCs w:val="28"/>
          <w:shd w:val="clear" w:color="auto" w:fill="FFFFFF"/>
        </w:rPr>
        <w:t>likvidācijas komisiju</w:t>
      </w:r>
      <w:r w:rsidR="005304F8" w:rsidRPr="004165C5">
        <w:rPr>
          <w:rFonts w:ascii="Times New Roman" w:hAnsi="Times New Roman" w:cs="Times New Roman"/>
          <w:sz w:val="28"/>
          <w:szCs w:val="28"/>
          <w:shd w:val="clear" w:color="auto" w:fill="FFFFFF"/>
        </w:rPr>
        <w:t>"</w:t>
      </w:r>
      <w:r w:rsidR="008625C0" w:rsidRPr="004165C5">
        <w:rPr>
          <w:rFonts w:ascii="Times New Roman" w:hAnsi="Times New Roman" w:cs="Times New Roman"/>
          <w:sz w:val="28"/>
          <w:szCs w:val="28"/>
          <w:shd w:val="clear" w:color="auto" w:fill="FFFFFF"/>
        </w:rPr>
        <w:t xml:space="preserve"> un pārejas noteikumus, </w:t>
      </w:r>
      <w:r w:rsidR="008625C0" w:rsidRPr="004165C5">
        <w:rPr>
          <w:rFonts w:ascii="Times New Roman" w:hAnsi="Times New Roman" w:cs="Times New Roman"/>
          <w:sz w:val="28"/>
          <w:szCs w:val="28"/>
        </w:rPr>
        <w:lastRenderedPageBreak/>
        <w:t>2. panta pirmās daļas 10</w:t>
      </w:r>
      <w:r w:rsidR="003E4452" w:rsidRPr="004165C5">
        <w:rPr>
          <w:rFonts w:ascii="Times New Roman" w:hAnsi="Times New Roman" w:cs="Times New Roman"/>
          <w:sz w:val="28"/>
          <w:szCs w:val="28"/>
        </w:rPr>
        <w:t>. </w:t>
      </w:r>
      <w:r w:rsidR="008625C0" w:rsidRPr="004165C5">
        <w:rPr>
          <w:rFonts w:ascii="Times New Roman" w:hAnsi="Times New Roman" w:cs="Times New Roman"/>
          <w:sz w:val="28"/>
          <w:szCs w:val="28"/>
        </w:rPr>
        <w:t xml:space="preserve">punkta un septītās daļas izteikšana jaunā redakcijā, </w:t>
      </w:r>
      <w:r w:rsidR="00125049" w:rsidRPr="004165C5">
        <w:rPr>
          <w:rFonts w:ascii="Times New Roman" w:hAnsi="Times New Roman" w:cs="Times New Roman"/>
          <w:sz w:val="28"/>
          <w:szCs w:val="28"/>
        </w:rPr>
        <w:t>grozījumi 13. panta trešajā daļā, 24.</w:t>
      </w:r>
      <w:r w:rsidR="00125049" w:rsidRPr="004165C5">
        <w:rPr>
          <w:rFonts w:ascii="Times New Roman" w:hAnsi="Times New Roman" w:cs="Times New Roman"/>
          <w:sz w:val="28"/>
          <w:szCs w:val="28"/>
          <w:vertAlign w:val="superscript"/>
        </w:rPr>
        <w:t>1</w:t>
      </w:r>
      <w:r w:rsidR="004D14B8" w:rsidRPr="004165C5">
        <w:rPr>
          <w:rFonts w:ascii="Times New Roman" w:hAnsi="Times New Roman" w:cs="Times New Roman"/>
          <w:sz w:val="28"/>
          <w:szCs w:val="28"/>
          <w:shd w:val="clear" w:color="auto" w:fill="FFFFFF"/>
          <w:vertAlign w:val="superscript"/>
        </w:rPr>
        <w:t> </w:t>
      </w:r>
      <w:r w:rsidR="00125049" w:rsidRPr="004165C5">
        <w:rPr>
          <w:rFonts w:ascii="Times New Roman" w:hAnsi="Times New Roman" w:cs="Times New Roman"/>
          <w:sz w:val="28"/>
          <w:szCs w:val="28"/>
        </w:rPr>
        <w:t>panta</w:t>
      </w:r>
      <w:r w:rsidR="00125049" w:rsidRPr="004165C5">
        <w:rPr>
          <w:rFonts w:ascii="Times New Roman" w:hAnsi="Times New Roman" w:cs="Times New Roman"/>
          <w:sz w:val="28"/>
          <w:szCs w:val="28"/>
          <w:shd w:val="clear" w:color="auto" w:fill="FFFFFF"/>
        </w:rPr>
        <w:t xml:space="preserve"> piektajā daļā, </w:t>
      </w:r>
      <w:r w:rsidR="00125049" w:rsidRPr="004165C5">
        <w:rPr>
          <w:rFonts w:ascii="Times New Roman" w:hAnsi="Times New Roman" w:cs="Times New Roman"/>
          <w:sz w:val="28"/>
          <w:szCs w:val="28"/>
        </w:rPr>
        <w:t>24.</w:t>
      </w:r>
      <w:r w:rsidR="00125049" w:rsidRPr="004165C5">
        <w:rPr>
          <w:rFonts w:ascii="Times New Roman" w:hAnsi="Times New Roman" w:cs="Times New Roman"/>
          <w:sz w:val="28"/>
          <w:szCs w:val="28"/>
          <w:vertAlign w:val="superscript"/>
        </w:rPr>
        <w:t>4</w:t>
      </w:r>
      <w:r w:rsidR="004D14B8" w:rsidRPr="004165C5">
        <w:rPr>
          <w:rFonts w:ascii="Times New Roman" w:hAnsi="Times New Roman" w:cs="Times New Roman"/>
          <w:sz w:val="28"/>
          <w:szCs w:val="28"/>
          <w:shd w:val="clear" w:color="auto" w:fill="FFFFFF"/>
          <w:vertAlign w:val="superscript"/>
        </w:rPr>
        <w:t> </w:t>
      </w:r>
      <w:r w:rsidR="00125049" w:rsidRPr="004165C5">
        <w:rPr>
          <w:rFonts w:ascii="Times New Roman" w:hAnsi="Times New Roman" w:cs="Times New Roman"/>
          <w:sz w:val="28"/>
          <w:szCs w:val="28"/>
        </w:rPr>
        <w:t>panta septītajā daļā</w:t>
      </w:r>
      <w:r w:rsidR="00F8088A" w:rsidRPr="004165C5">
        <w:rPr>
          <w:rFonts w:ascii="Times New Roman" w:hAnsi="Times New Roman" w:cs="Times New Roman"/>
          <w:sz w:val="28"/>
          <w:szCs w:val="28"/>
        </w:rPr>
        <w:t>,</w:t>
      </w:r>
      <w:r w:rsidR="00125049" w:rsidRPr="004165C5">
        <w:rPr>
          <w:rFonts w:ascii="Times New Roman" w:hAnsi="Times New Roman" w:cs="Times New Roman"/>
          <w:sz w:val="28"/>
          <w:szCs w:val="28"/>
        </w:rPr>
        <w:t xml:space="preserve"> </w:t>
      </w:r>
      <w:r w:rsidR="00F8088A" w:rsidRPr="004165C5">
        <w:rPr>
          <w:rFonts w:ascii="Times New Roman" w:hAnsi="Times New Roman" w:cs="Times New Roman"/>
          <w:sz w:val="28"/>
          <w:szCs w:val="28"/>
        </w:rPr>
        <w:t>26.</w:t>
      </w:r>
      <w:r w:rsidR="00F8088A" w:rsidRPr="004165C5">
        <w:rPr>
          <w:rFonts w:ascii="Times New Roman" w:hAnsi="Times New Roman" w:cs="Times New Roman"/>
          <w:sz w:val="28"/>
          <w:szCs w:val="28"/>
          <w:vertAlign w:val="superscript"/>
        </w:rPr>
        <w:t>3</w:t>
      </w:r>
      <w:r w:rsidR="004D14B8" w:rsidRPr="004165C5">
        <w:rPr>
          <w:rFonts w:ascii="Times New Roman" w:hAnsi="Times New Roman" w:cs="Times New Roman"/>
          <w:sz w:val="28"/>
          <w:szCs w:val="28"/>
          <w:shd w:val="clear" w:color="auto" w:fill="FFFFFF"/>
          <w:vertAlign w:val="superscript"/>
        </w:rPr>
        <w:t> </w:t>
      </w:r>
      <w:r w:rsidR="00F8088A" w:rsidRPr="004165C5">
        <w:rPr>
          <w:rFonts w:ascii="Times New Roman" w:hAnsi="Times New Roman" w:cs="Times New Roman"/>
          <w:sz w:val="28"/>
          <w:szCs w:val="28"/>
        </w:rPr>
        <w:t>panta izteikšan</w:t>
      </w:r>
      <w:r w:rsidR="008625C0" w:rsidRPr="004165C5">
        <w:rPr>
          <w:rFonts w:ascii="Times New Roman" w:hAnsi="Times New Roman" w:cs="Times New Roman"/>
          <w:sz w:val="28"/>
          <w:szCs w:val="28"/>
        </w:rPr>
        <w:t>a</w:t>
      </w:r>
      <w:r w:rsidR="00F8088A" w:rsidRPr="004165C5">
        <w:rPr>
          <w:rFonts w:ascii="Times New Roman" w:hAnsi="Times New Roman" w:cs="Times New Roman"/>
          <w:sz w:val="28"/>
          <w:szCs w:val="28"/>
        </w:rPr>
        <w:t xml:space="preserve"> jaunā redakcijā</w:t>
      </w:r>
      <w:r w:rsidR="008625C0" w:rsidRPr="004165C5">
        <w:rPr>
          <w:rFonts w:ascii="Times New Roman" w:hAnsi="Times New Roman" w:cs="Times New Roman"/>
          <w:sz w:val="28"/>
          <w:szCs w:val="28"/>
        </w:rPr>
        <w:t xml:space="preserve"> un </w:t>
      </w:r>
      <w:r w:rsidR="00F8088A" w:rsidRPr="004165C5">
        <w:rPr>
          <w:rFonts w:ascii="Times New Roman" w:hAnsi="Times New Roman" w:cs="Times New Roman"/>
          <w:sz w:val="28"/>
          <w:szCs w:val="28"/>
        </w:rPr>
        <w:t xml:space="preserve">grozījumi </w:t>
      </w:r>
      <w:r w:rsidR="00125049" w:rsidRPr="004165C5">
        <w:rPr>
          <w:rFonts w:ascii="Times New Roman" w:hAnsi="Times New Roman" w:cs="Times New Roman"/>
          <w:sz w:val="28"/>
          <w:szCs w:val="28"/>
        </w:rPr>
        <w:t>31. panta piekt</w:t>
      </w:r>
      <w:r w:rsidR="00F8088A" w:rsidRPr="004165C5">
        <w:rPr>
          <w:rFonts w:ascii="Times New Roman" w:hAnsi="Times New Roman" w:cs="Times New Roman"/>
          <w:sz w:val="28"/>
          <w:szCs w:val="28"/>
        </w:rPr>
        <w:t>ajā</w:t>
      </w:r>
      <w:r w:rsidR="00125049" w:rsidRPr="004165C5">
        <w:rPr>
          <w:rFonts w:ascii="Times New Roman" w:hAnsi="Times New Roman" w:cs="Times New Roman"/>
          <w:sz w:val="28"/>
          <w:szCs w:val="28"/>
        </w:rPr>
        <w:t xml:space="preserve"> daļā</w:t>
      </w:r>
      <w:r w:rsidR="005E360C" w:rsidRPr="004165C5">
        <w:rPr>
          <w:rFonts w:ascii="Times New Roman" w:hAnsi="Times New Roman" w:cs="Times New Roman"/>
          <w:sz w:val="28"/>
          <w:szCs w:val="28"/>
        </w:rPr>
        <w:t>)</w:t>
      </w:r>
      <w:r w:rsidR="00AF5EC1" w:rsidRPr="004165C5">
        <w:rPr>
          <w:rFonts w:ascii="Times New Roman" w:hAnsi="Times New Roman" w:cs="Times New Roman"/>
          <w:sz w:val="28"/>
          <w:szCs w:val="28"/>
        </w:rPr>
        <w:t>,</w:t>
      </w:r>
      <w:r w:rsidR="00125049" w:rsidRPr="004165C5">
        <w:rPr>
          <w:rFonts w:ascii="Times New Roman" w:hAnsi="Times New Roman" w:cs="Times New Roman"/>
          <w:sz w:val="28"/>
          <w:szCs w:val="28"/>
        </w:rPr>
        <w:t xml:space="preserve"> </w:t>
      </w:r>
      <w:r w:rsidR="003F7C2F" w:rsidRPr="004165C5">
        <w:rPr>
          <w:rFonts w:ascii="Times New Roman" w:hAnsi="Times New Roman" w:cs="Times New Roman"/>
          <w:sz w:val="28"/>
          <w:szCs w:val="28"/>
        </w:rPr>
        <w:t xml:space="preserve">stājas spēkā </w:t>
      </w:r>
      <w:r w:rsidR="00C43CAA" w:rsidRPr="004165C5">
        <w:rPr>
          <w:rFonts w:ascii="Times New Roman" w:hAnsi="Times New Roman" w:cs="Times New Roman"/>
          <w:sz w:val="28"/>
          <w:szCs w:val="28"/>
        </w:rPr>
        <w:t>vienlaikus ar Latvijas Bankas likumu</w:t>
      </w:r>
      <w:r w:rsidR="00C20927" w:rsidRPr="004165C5">
        <w:rPr>
          <w:rFonts w:ascii="Times New Roman" w:hAnsi="Times New Roman" w:cs="Times New Roman"/>
          <w:sz w:val="28"/>
          <w:szCs w:val="28"/>
        </w:rPr>
        <w:t>.</w:t>
      </w:r>
    </w:p>
    <w:p w14:paraId="129D1F62" w14:textId="2D989528" w:rsidR="002B3DC6" w:rsidRPr="004165C5" w:rsidRDefault="00093362" w:rsidP="00216463">
      <w:pPr>
        <w:spacing w:after="0" w:line="240" w:lineRule="auto"/>
        <w:ind w:firstLine="720"/>
        <w:jc w:val="both"/>
        <w:rPr>
          <w:rFonts w:ascii="Times New Roman" w:hAnsi="Times New Roman" w:cs="Times New Roman"/>
          <w:sz w:val="28"/>
          <w:szCs w:val="28"/>
        </w:rPr>
      </w:pPr>
      <w:r w:rsidRPr="004165C5">
        <w:rPr>
          <w:rFonts w:ascii="Times New Roman" w:hAnsi="Times New Roman" w:cs="Times New Roman"/>
          <w:sz w:val="28"/>
          <w:szCs w:val="28"/>
        </w:rPr>
        <w:t>1</w:t>
      </w:r>
      <w:r w:rsidR="00C27181" w:rsidRPr="004165C5">
        <w:rPr>
          <w:rFonts w:ascii="Times New Roman" w:hAnsi="Times New Roman" w:cs="Times New Roman"/>
          <w:sz w:val="28"/>
          <w:szCs w:val="28"/>
        </w:rPr>
        <w:t>5</w:t>
      </w:r>
      <w:r w:rsidRPr="004165C5">
        <w:rPr>
          <w:rFonts w:ascii="Times New Roman" w:hAnsi="Times New Roman" w:cs="Times New Roman"/>
          <w:sz w:val="28"/>
          <w:szCs w:val="28"/>
        </w:rPr>
        <w:t>. </w:t>
      </w:r>
      <w:r w:rsidR="00A74609" w:rsidRPr="004165C5">
        <w:rPr>
          <w:rFonts w:ascii="Times New Roman" w:hAnsi="Times New Roman" w:cs="Times New Roman"/>
          <w:sz w:val="28"/>
          <w:szCs w:val="28"/>
        </w:rPr>
        <w:t>Uz šā likuma pamata izdotie Finanšu un kapitāla tirgus komisijas normatīvie noteikumi, kas pieņemti līdz Latvijas Bankas likuma spēkā stāšanās dienai, piemērojami līdz dienai, kad Latvijas Banka apstiprina attiecīgus noteikumus, bet ne ilgāk kā līdz 2024</w:t>
      </w:r>
      <w:r w:rsidR="003E4452" w:rsidRPr="004165C5">
        <w:rPr>
          <w:rFonts w:ascii="Times New Roman" w:hAnsi="Times New Roman" w:cs="Times New Roman"/>
          <w:sz w:val="28"/>
          <w:szCs w:val="28"/>
        </w:rPr>
        <w:t>. </w:t>
      </w:r>
      <w:r w:rsidR="00A74609" w:rsidRPr="004165C5">
        <w:rPr>
          <w:rFonts w:ascii="Times New Roman" w:hAnsi="Times New Roman" w:cs="Times New Roman"/>
          <w:sz w:val="28"/>
          <w:szCs w:val="28"/>
        </w:rPr>
        <w:t>gada 31</w:t>
      </w:r>
      <w:r w:rsidR="003E4452" w:rsidRPr="004165C5">
        <w:rPr>
          <w:rFonts w:ascii="Times New Roman" w:hAnsi="Times New Roman" w:cs="Times New Roman"/>
          <w:sz w:val="28"/>
          <w:szCs w:val="28"/>
        </w:rPr>
        <w:t>. </w:t>
      </w:r>
      <w:r w:rsidR="00A74609" w:rsidRPr="004165C5">
        <w:rPr>
          <w:rFonts w:ascii="Times New Roman" w:hAnsi="Times New Roman" w:cs="Times New Roman"/>
          <w:sz w:val="28"/>
          <w:szCs w:val="28"/>
        </w:rPr>
        <w:t>decembrim."</w:t>
      </w:r>
    </w:p>
    <w:p w14:paraId="448925F2" w14:textId="77777777" w:rsidR="00093362" w:rsidRPr="004165C5" w:rsidRDefault="00093362" w:rsidP="00216463">
      <w:pPr>
        <w:spacing w:after="0" w:line="240" w:lineRule="auto"/>
        <w:ind w:firstLine="720"/>
        <w:rPr>
          <w:rFonts w:ascii="Times New Roman" w:hAnsi="Times New Roman" w:cs="Times New Roman"/>
          <w:sz w:val="28"/>
          <w:szCs w:val="28"/>
        </w:rPr>
      </w:pPr>
    </w:p>
    <w:p w14:paraId="175BEFBE" w14:textId="77777777" w:rsidR="00AF0983" w:rsidRPr="004165C5" w:rsidRDefault="00AF0983" w:rsidP="00216463">
      <w:pPr>
        <w:tabs>
          <w:tab w:val="left" w:pos="6804"/>
        </w:tabs>
        <w:spacing w:after="0" w:line="240" w:lineRule="auto"/>
        <w:ind w:firstLine="720"/>
        <w:rPr>
          <w:rFonts w:ascii="Times New Roman" w:hAnsi="Times New Roman" w:cs="Times New Roman"/>
          <w:sz w:val="28"/>
          <w:szCs w:val="28"/>
        </w:rPr>
      </w:pPr>
    </w:p>
    <w:p w14:paraId="5A9E1848" w14:textId="77777777" w:rsidR="005304F8" w:rsidRPr="004165C5" w:rsidRDefault="005304F8" w:rsidP="00216463">
      <w:pPr>
        <w:tabs>
          <w:tab w:val="left" w:pos="6804"/>
        </w:tabs>
        <w:spacing w:after="0" w:line="240" w:lineRule="auto"/>
        <w:ind w:firstLine="720"/>
        <w:rPr>
          <w:rFonts w:ascii="Times New Roman" w:hAnsi="Times New Roman" w:cs="Times New Roman"/>
          <w:sz w:val="28"/>
          <w:szCs w:val="28"/>
        </w:rPr>
      </w:pPr>
    </w:p>
    <w:p w14:paraId="1EFA696B" w14:textId="197E24F1" w:rsidR="00A74609" w:rsidRPr="004165C5" w:rsidRDefault="00125049" w:rsidP="00216463">
      <w:pPr>
        <w:tabs>
          <w:tab w:val="left" w:pos="6804"/>
        </w:tabs>
        <w:spacing w:after="0" w:line="240" w:lineRule="auto"/>
        <w:ind w:firstLine="720"/>
        <w:rPr>
          <w:rFonts w:ascii="Times New Roman" w:hAnsi="Times New Roman" w:cs="Times New Roman"/>
          <w:sz w:val="28"/>
          <w:szCs w:val="28"/>
        </w:rPr>
      </w:pPr>
      <w:r w:rsidRPr="004165C5">
        <w:rPr>
          <w:rFonts w:ascii="Times New Roman" w:hAnsi="Times New Roman" w:cs="Times New Roman"/>
          <w:sz w:val="28"/>
          <w:szCs w:val="28"/>
        </w:rPr>
        <w:t>Finanšu ministrs</w:t>
      </w:r>
    </w:p>
    <w:p w14:paraId="513C4D6C" w14:textId="07AB00AC" w:rsidR="00125049" w:rsidRPr="004165C5" w:rsidRDefault="00125049" w:rsidP="00216463">
      <w:pPr>
        <w:tabs>
          <w:tab w:val="left" w:pos="6804"/>
        </w:tabs>
        <w:spacing w:after="0" w:line="240" w:lineRule="auto"/>
        <w:ind w:firstLine="720"/>
        <w:rPr>
          <w:rFonts w:ascii="Times New Roman" w:hAnsi="Times New Roman" w:cs="Times New Roman"/>
          <w:sz w:val="28"/>
          <w:szCs w:val="28"/>
        </w:rPr>
      </w:pPr>
      <w:r w:rsidRPr="004165C5">
        <w:rPr>
          <w:rFonts w:ascii="Times New Roman" w:hAnsi="Times New Roman" w:cs="Times New Roman"/>
          <w:sz w:val="28"/>
          <w:szCs w:val="28"/>
        </w:rPr>
        <w:t>J. Reirs</w:t>
      </w:r>
    </w:p>
    <w:sectPr w:rsidR="00125049" w:rsidRPr="004165C5" w:rsidSect="005304F8">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63EDC" w14:textId="77777777" w:rsidR="00EF35E8" w:rsidRDefault="00EF35E8" w:rsidP="002671CD">
      <w:pPr>
        <w:spacing w:after="0" w:line="240" w:lineRule="auto"/>
      </w:pPr>
      <w:r>
        <w:separator/>
      </w:r>
    </w:p>
    <w:p w14:paraId="26470A66" w14:textId="77777777" w:rsidR="00000000" w:rsidRDefault="004165C5"/>
  </w:endnote>
  <w:endnote w:type="continuationSeparator" w:id="0">
    <w:p w14:paraId="24D600AC" w14:textId="77777777" w:rsidR="00EF35E8" w:rsidRDefault="00EF35E8" w:rsidP="002671CD">
      <w:pPr>
        <w:spacing w:after="0" w:line="240" w:lineRule="auto"/>
      </w:pPr>
      <w:r>
        <w:continuationSeparator/>
      </w:r>
    </w:p>
    <w:p w14:paraId="16B1BBF7" w14:textId="77777777" w:rsidR="00000000" w:rsidRDefault="00416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284250"/>
      <w:docPartObj>
        <w:docPartGallery w:val="Page Numbers (Bottom of Page)"/>
        <w:docPartUnique/>
      </w:docPartObj>
    </w:sdtPr>
    <w:sdtEndPr>
      <w:rPr>
        <w:noProof/>
      </w:rPr>
    </w:sdtEndPr>
    <w:sdtContent>
      <w:p w14:paraId="5C18C329" w14:textId="77777777" w:rsidR="005304F8" w:rsidRDefault="005304F8" w:rsidP="005304F8">
        <w:pPr>
          <w:pStyle w:val="Footer"/>
        </w:pPr>
        <w:r>
          <w:rPr>
            <w:rFonts w:ascii="Times New Roman" w:hAnsi="Times New Roman" w:cs="Times New Roman"/>
            <w:sz w:val="16"/>
            <w:szCs w:val="16"/>
          </w:rPr>
          <w:t>L0358_1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751761"/>
      <w:docPartObj>
        <w:docPartGallery w:val="Page Numbers (Bottom of Page)"/>
        <w:docPartUnique/>
      </w:docPartObj>
    </w:sdtPr>
    <w:sdtEndPr>
      <w:rPr>
        <w:noProof/>
      </w:rPr>
    </w:sdtEndPr>
    <w:sdtContent>
      <w:p w14:paraId="6887BCC7" w14:textId="519EF912" w:rsidR="002B449C" w:rsidRDefault="005304F8" w:rsidP="005304F8">
        <w:pPr>
          <w:pStyle w:val="Footer"/>
        </w:pPr>
        <w:r>
          <w:rPr>
            <w:rFonts w:ascii="Times New Roman" w:hAnsi="Times New Roman" w:cs="Times New Roman"/>
            <w:sz w:val="16"/>
            <w:szCs w:val="16"/>
          </w:rPr>
          <w:t xml:space="preserve">L0358_1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00AA44B4" w:rsidRPr="008709C1">
          <w:rPr>
            <w:rFonts w:ascii="Times New Roman" w:hAnsi="Times New Roman"/>
            <w:sz w:val="16"/>
            <w:szCs w:val="16"/>
          </w:rPr>
          <w:fldChar w:fldCharType="begin"/>
        </w:r>
        <w:r w:rsidR="00AA44B4" w:rsidRPr="008709C1">
          <w:rPr>
            <w:rFonts w:ascii="Times New Roman" w:hAnsi="Times New Roman"/>
            <w:sz w:val="16"/>
            <w:szCs w:val="16"/>
          </w:rPr>
          <w:instrText xml:space="preserve"> NUMWORDS  \* MERGEFORMAT </w:instrText>
        </w:r>
        <w:r w:rsidR="00AA44B4" w:rsidRPr="008709C1">
          <w:rPr>
            <w:rFonts w:ascii="Times New Roman" w:hAnsi="Times New Roman"/>
            <w:sz w:val="16"/>
            <w:szCs w:val="16"/>
          </w:rPr>
          <w:fldChar w:fldCharType="separate"/>
        </w:r>
        <w:r w:rsidR="00AA44B4">
          <w:rPr>
            <w:rFonts w:ascii="Times New Roman" w:hAnsi="Times New Roman"/>
            <w:noProof/>
            <w:sz w:val="16"/>
            <w:szCs w:val="16"/>
          </w:rPr>
          <w:t>643</w:t>
        </w:r>
        <w:r w:rsidR="00AA44B4" w:rsidRPr="008709C1">
          <w:rPr>
            <w:rFonts w:ascii="Times New Roman" w:hAnsi="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4762" w14:textId="77777777" w:rsidR="00EF35E8" w:rsidRDefault="00EF35E8" w:rsidP="002671CD">
      <w:pPr>
        <w:spacing w:after="0" w:line="240" w:lineRule="auto"/>
      </w:pPr>
      <w:r>
        <w:separator/>
      </w:r>
    </w:p>
    <w:p w14:paraId="63863F2E" w14:textId="77777777" w:rsidR="00000000" w:rsidRDefault="004165C5"/>
  </w:footnote>
  <w:footnote w:type="continuationSeparator" w:id="0">
    <w:p w14:paraId="09760BB6" w14:textId="77777777" w:rsidR="00EF35E8" w:rsidRDefault="00EF35E8" w:rsidP="002671CD">
      <w:pPr>
        <w:spacing w:after="0" w:line="240" w:lineRule="auto"/>
      </w:pPr>
      <w:r>
        <w:continuationSeparator/>
      </w:r>
    </w:p>
    <w:p w14:paraId="67BF3CCF" w14:textId="77777777" w:rsidR="00000000" w:rsidRDefault="00416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91876"/>
      <w:docPartObj>
        <w:docPartGallery w:val="Page Numbers (Top of Page)"/>
        <w:docPartUnique/>
      </w:docPartObj>
    </w:sdtPr>
    <w:sdtEndPr>
      <w:rPr>
        <w:rFonts w:ascii="Times New Roman" w:hAnsi="Times New Roman" w:cs="Times New Roman"/>
        <w:noProof/>
        <w:sz w:val="24"/>
        <w:szCs w:val="24"/>
      </w:rPr>
    </w:sdtEndPr>
    <w:sdtContent>
      <w:p w14:paraId="6B8D90AF" w14:textId="30A125AE" w:rsidR="005304F8" w:rsidRPr="005304F8" w:rsidRDefault="005304F8">
        <w:pPr>
          <w:pStyle w:val="Header"/>
          <w:jc w:val="center"/>
          <w:rPr>
            <w:rFonts w:ascii="Times New Roman" w:hAnsi="Times New Roman" w:cs="Times New Roman"/>
            <w:sz w:val="24"/>
            <w:szCs w:val="24"/>
          </w:rPr>
        </w:pPr>
        <w:r w:rsidRPr="005304F8">
          <w:rPr>
            <w:rFonts w:ascii="Times New Roman" w:hAnsi="Times New Roman" w:cs="Times New Roman"/>
            <w:sz w:val="24"/>
            <w:szCs w:val="24"/>
          </w:rPr>
          <w:fldChar w:fldCharType="begin"/>
        </w:r>
        <w:r w:rsidRPr="005304F8">
          <w:rPr>
            <w:rFonts w:ascii="Times New Roman" w:hAnsi="Times New Roman" w:cs="Times New Roman"/>
            <w:sz w:val="24"/>
            <w:szCs w:val="24"/>
          </w:rPr>
          <w:instrText xml:space="preserve"> PAGE   \* MERGEFORMAT </w:instrText>
        </w:r>
        <w:r w:rsidRPr="005304F8">
          <w:rPr>
            <w:rFonts w:ascii="Times New Roman" w:hAnsi="Times New Roman" w:cs="Times New Roman"/>
            <w:sz w:val="24"/>
            <w:szCs w:val="24"/>
          </w:rPr>
          <w:fldChar w:fldCharType="separate"/>
        </w:r>
        <w:r>
          <w:rPr>
            <w:rFonts w:ascii="Times New Roman" w:hAnsi="Times New Roman" w:cs="Times New Roman"/>
            <w:noProof/>
            <w:sz w:val="24"/>
            <w:szCs w:val="24"/>
          </w:rPr>
          <w:t>3</w:t>
        </w:r>
        <w:r w:rsidRPr="005304F8">
          <w:rPr>
            <w:rFonts w:ascii="Times New Roman" w:hAnsi="Times New Roman" w:cs="Times New Roman"/>
            <w:noProof/>
            <w:sz w:val="24"/>
            <w:szCs w:val="24"/>
          </w:rPr>
          <w:fldChar w:fldCharType="end"/>
        </w:r>
      </w:p>
    </w:sdtContent>
  </w:sdt>
  <w:p w14:paraId="445D653B" w14:textId="77777777" w:rsidR="00000000" w:rsidRDefault="004165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06"/>
    <w:rsid w:val="000102ED"/>
    <w:rsid w:val="00043609"/>
    <w:rsid w:val="000463F1"/>
    <w:rsid w:val="00064FCE"/>
    <w:rsid w:val="0006782B"/>
    <w:rsid w:val="00071438"/>
    <w:rsid w:val="00093362"/>
    <w:rsid w:val="00093FA6"/>
    <w:rsid w:val="000F2D7A"/>
    <w:rsid w:val="00125049"/>
    <w:rsid w:val="00143704"/>
    <w:rsid w:val="0017728B"/>
    <w:rsid w:val="00180741"/>
    <w:rsid w:val="0018522C"/>
    <w:rsid w:val="001859F0"/>
    <w:rsid w:val="00187C42"/>
    <w:rsid w:val="001948E8"/>
    <w:rsid w:val="001B1E7E"/>
    <w:rsid w:val="001B1FA9"/>
    <w:rsid w:val="002142DB"/>
    <w:rsid w:val="00216463"/>
    <w:rsid w:val="00223DE0"/>
    <w:rsid w:val="00242609"/>
    <w:rsid w:val="002671CD"/>
    <w:rsid w:val="00290755"/>
    <w:rsid w:val="002A08E5"/>
    <w:rsid w:val="002A63EB"/>
    <w:rsid w:val="002B3DC6"/>
    <w:rsid w:val="002B449C"/>
    <w:rsid w:val="002C16DD"/>
    <w:rsid w:val="002C307A"/>
    <w:rsid w:val="00306AA8"/>
    <w:rsid w:val="00321ACF"/>
    <w:rsid w:val="0032746A"/>
    <w:rsid w:val="00345818"/>
    <w:rsid w:val="00354C11"/>
    <w:rsid w:val="003668B4"/>
    <w:rsid w:val="00366CCB"/>
    <w:rsid w:val="0037509F"/>
    <w:rsid w:val="00390EBD"/>
    <w:rsid w:val="003931EC"/>
    <w:rsid w:val="00395859"/>
    <w:rsid w:val="003A7C95"/>
    <w:rsid w:val="003B28C8"/>
    <w:rsid w:val="003B4F77"/>
    <w:rsid w:val="003C73CA"/>
    <w:rsid w:val="003D64A2"/>
    <w:rsid w:val="003E4452"/>
    <w:rsid w:val="003F7C2F"/>
    <w:rsid w:val="004043D4"/>
    <w:rsid w:val="004165C5"/>
    <w:rsid w:val="0043263F"/>
    <w:rsid w:val="004362DF"/>
    <w:rsid w:val="0044059D"/>
    <w:rsid w:val="00442728"/>
    <w:rsid w:val="00456723"/>
    <w:rsid w:val="00460E40"/>
    <w:rsid w:val="00463F3C"/>
    <w:rsid w:val="004C1D47"/>
    <w:rsid w:val="004D14B8"/>
    <w:rsid w:val="004F4001"/>
    <w:rsid w:val="00507711"/>
    <w:rsid w:val="005304F8"/>
    <w:rsid w:val="005325B7"/>
    <w:rsid w:val="00532B60"/>
    <w:rsid w:val="005614A0"/>
    <w:rsid w:val="00583163"/>
    <w:rsid w:val="00590A26"/>
    <w:rsid w:val="005A2F39"/>
    <w:rsid w:val="005C24FF"/>
    <w:rsid w:val="005D3E96"/>
    <w:rsid w:val="005E14F2"/>
    <w:rsid w:val="005E360C"/>
    <w:rsid w:val="00610BD9"/>
    <w:rsid w:val="00612974"/>
    <w:rsid w:val="006225E0"/>
    <w:rsid w:val="00632920"/>
    <w:rsid w:val="00650E29"/>
    <w:rsid w:val="00680315"/>
    <w:rsid w:val="006A0A66"/>
    <w:rsid w:val="006A38F7"/>
    <w:rsid w:val="006B43D3"/>
    <w:rsid w:val="006E31CC"/>
    <w:rsid w:val="007011B5"/>
    <w:rsid w:val="00727845"/>
    <w:rsid w:val="007A0319"/>
    <w:rsid w:val="007D4594"/>
    <w:rsid w:val="007E6128"/>
    <w:rsid w:val="007F4786"/>
    <w:rsid w:val="00825325"/>
    <w:rsid w:val="00826B1B"/>
    <w:rsid w:val="00833B2B"/>
    <w:rsid w:val="00850654"/>
    <w:rsid w:val="008625C0"/>
    <w:rsid w:val="0086549B"/>
    <w:rsid w:val="00866A76"/>
    <w:rsid w:val="008C07A6"/>
    <w:rsid w:val="008C3B06"/>
    <w:rsid w:val="00907D62"/>
    <w:rsid w:val="0091505E"/>
    <w:rsid w:val="009154D3"/>
    <w:rsid w:val="00994C5A"/>
    <w:rsid w:val="009B4AB5"/>
    <w:rsid w:val="009C5D93"/>
    <w:rsid w:val="009C63A6"/>
    <w:rsid w:val="009D1C7A"/>
    <w:rsid w:val="009D6B08"/>
    <w:rsid w:val="009E19AA"/>
    <w:rsid w:val="00A156F5"/>
    <w:rsid w:val="00A27FC3"/>
    <w:rsid w:val="00A62AC2"/>
    <w:rsid w:val="00A6547A"/>
    <w:rsid w:val="00A73D60"/>
    <w:rsid w:val="00A74609"/>
    <w:rsid w:val="00A93C27"/>
    <w:rsid w:val="00AA1B11"/>
    <w:rsid w:val="00AA44B4"/>
    <w:rsid w:val="00AB69AE"/>
    <w:rsid w:val="00AB7AB8"/>
    <w:rsid w:val="00AF0983"/>
    <w:rsid w:val="00AF5EC1"/>
    <w:rsid w:val="00B24617"/>
    <w:rsid w:val="00B2463A"/>
    <w:rsid w:val="00B475B6"/>
    <w:rsid w:val="00B91E0C"/>
    <w:rsid w:val="00BB1CE2"/>
    <w:rsid w:val="00BC0A77"/>
    <w:rsid w:val="00BD1D46"/>
    <w:rsid w:val="00BE0C65"/>
    <w:rsid w:val="00C20421"/>
    <w:rsid w:val="00C20927"/>
    <w:rsid w:val="00C27181"/>
    <w:rsid w:val="00C43CAA"/>
    <w:rsid w:val="00C4725E"/>
    <w:rsid w:val="00C83FB0"/>
    <w:rsid w:val="00C84442"/>
    <w:rsid w:val="00C92C7D"/>
    <w:rsid w:val="00CD433E"/>
    <w:rsid w:val="00CE5559"/>
    <w:rsid w:val="00D412DE"/>
    <w:rsid w:val="00D5286D"/>
    <w:rsid w:val="00D71C01"/>
    <w:rsid w:val="00D87563"/>
    <w:rsid w:val="00DA4D92"/>
    <w:rsid w:val="00DB69A4"/>
    <w:rsid w:val="00DC2500"/>
    <w:rsid w:val="00DC4DCE"/>
    <w:rsid w:val="00DD6BEF"/>
    <w:rsid w:val="00DF4474"/>
    <w:rsid w:val="00E40CA3"/>
    <w:rsid w:val="00E6219F"/>
    <w:rsid w:val="00E7702B"/>
    <w:rsid w:val="00E80307"/>
    <w:rsid w:val="00E8664E"/>
    <w:rsid w:val="00EA1460"/>
    <w:rsid w:val="00EA1698"/>
    <w:rsid w:val="00EA2811"/>
    <w:rsid w:val="00EC4306"/>
    <w:rsid w:val="00EF35E8"/>
    <w:rsid w:val="00F01D27"/>
    <w:rsid w:val="00F131A3"/>
    <w:rsid w:val="00F15969"/>
    <w:rsid w:val="00F27B5F"/>
    <w:rsid w:val="00F37AFB"/>
    <w:rsid w:val="00F456B4"/>
    <w:rsid w:val="00F53E97"/>
    <w:rsid w:val="00F70550"/>
    <w:rsid w:val="00F8088A"/>
    <w:rsid w:val="00F92AF7"/>
    <w:rsid w:val="00FB5C58"/>
    <w:rsid w:val="00FD19C7"/>
    <w:rsid w:val="00FE4906"/>
    <w:rsid w:val="00FF1C9F"/>
    <w:rsid w:val="00FF3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B22B"/>
  <w15:chartTrackingRefBased/>
  <w15:docId w15:val="{5DA38921-AAB6-4D95-8A7B-6A38486C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F2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225E0"/>
    <w:pPr>
      <w:ind w:left="720"/>
      <w:contextualSpacing/>
    </w:pPr>
  </w:style>
  <w:style w:type="character" w:styleId="CommentReference">
    <w:name w:val="annotation reference"/>
    <w:basedOn w:val="DefaultParagraphFont"/>
    <w:uiPriority w:val="99"/>
    <w:semiHidden/>
    <w:unhideWhenUsed/>
    <w:rsid w:val="00650E29"/>
    <w:rPr>
      <w:sz w:val="16"/>
      <w:szCs w:val="16"/>
    </w:rPr>
  </w:style>
  <w:style w:type="paragraph" w:styleId="CommentText">
    <w:name w:val="annotation text"/>
    <w:basedOn w:val="Normal"/>
    <w:link w:val="CommentTextChar"/>
    <w:uiPriority w:val="99"/>
    <w:semiHidden/>
    <w:unhideWhenUsed/>
    <w:rsid w:val="00650E29"/>
    <w:pPr>
      <w:spacing w:line="240" w:lineRule="auto"/>
    </w:pPr>
    <w:rPr>
      <w:sz w:val="20"/>
      <w:szCs w:val="20"/>
    </w:rPr>
  </w:style>
  <w:style w:type="character" w:customStyle="1" w:styleId="CommentTextChar">
    <w:name w:val="Comment Text Char"/>
    <w:basedOn w:val="DefaultParagraphFont"/>
    <w:link w:val="CommentText"/>
    <w:uiPriority w:val="99"/>
    <w:semiHidden/>
    <w:rsid w:val="00650E29"/>
    <w:rPr>
      <w:sz w:val="20"/>
      <w:szCs w:val="20"/>
    </w:rPr>
  </w:style>
  <w:style w:type="paragraph" w:styleId="CommentSubject">
    <w:name w:val="annotation subject"/>
    <w:basedOn w:val="CommentText"/>
    <w:next w:val="CommentText"/>
    <w:link w:val="CommentSubjectChar"/>
    <w:uiPriority w:val="99"/>
    <w:semiHidden/>
    <w:unhideWhenUsed/>
    <w:rsid w:val="00650E29"/>
    <w:rPr>
      <w:b/>
      <w:bCs/>
    </w:rPr>
  </w:style>
  <w:style w:type="character" w:customStyle="1" w:styleId="CommentSubjectChar">
    <w:name w:val="Comment Subject Char"/>
    <w:basedOn w:val="CommentTextChar"/>
    <w:link w:val="CommentSubject"/>
    <w:uiPriority w:val="99"/>
    <w:semiHidden/>
    <w:rsid w:val="00650E29"/>
    <w:rPr>
      <w:b/>
      <w:bCs/>
      <w:sz w:val="20"/>
      <w:szCs w:val="20"/>
    </w:rPr>
  </w:style>
  <w:style w:type="paragraph" w:styleId="BalloonText">
    <w:name w:val="Balloon Text"/>
    <w:basedOn w:val="Normal"/>
    <w:link w:val="BalloonTextChar"/>
    <w:uiPriority w:val="99"/>
    <w:semiHidden/>
    <w:unhideWhenUsed/>
    <w:rsid w:val="00650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29"/>
    <w:rPr>
      <w:rFonts w:ascii="Segoe UI" w:hAnsi="Segoe UI" w:cs="Segoe UI"/>
      <w:sz w:val="18"/>
      <w:szCs w:val="18"/>
    </w:rPr>
  </w:style>
  <w:style w:type="paragraph" w:styleId="Header">
    <w:name w:val="header"/>
    <w:basedOn w:val="Normal"/>
    <w:link w:val="HeaderChar"/>
    <w:uiPriority w:val="99"/>
    <w:unhideWhenUsed/>
    <w:rsid w:val="002671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1CD"/>
  </w:style>
  <w:style w:type="paragraph" w:styleId="Footer">
    <w:name w:val="footer"/>
    <w:basedOn w:val="Normal"/>
    <w:link w:val="FooterChar"/>
    <w:uiPriority w:val="99"/>
    <w:unhideWhenUsed/>
    <w:rsid w:val="002671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1CD"/>
  </w:style>
  <w:style w:type="paragraph" w:styleId="NormalWeb">
    <w:name w:val="Normal (Web)"/>
    <w:basedOn w:val="Normal"/>
    <w:uiPriority w:val="99"/>
    <w:unhideWhenUsed/>
    <w:rsid w:val="00C204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rsid w:val="008625C0"/>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8272">
      <w:bodyDiv w:val="1"/>
      <w:marLeft w:val="0"/>
      <w:marRight w:val="0"/>
      <w:marTop w:val="0"/>
      <w:marBottom w:val="0"/>
      <w:divBdr>
        <w:top w:val="none" w:sz="0" w:space="0" w:color="auto"/>
        <w:left w:val="none" w:sz="0" w:space="0" w:color="auto"/>
        <w:bottom w:val="none" w:sz="0" w:space="0" w:color="auto"/>
        <w:right w:val="none" w:sz="0" w:space="0" w:color="auto"/>
      </w:divBdr>
    </w:div>
    <w:div w:id="14401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26B0-1D06-40F2-84A4-7FA87E7B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3026</Words>
  <Characters>1726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Krājaizdevu sabiedrību likumā</vt:lpstr>
      <vt:lpstr/>
    </vt:vector>
  </TitlesOfParts>
  <Company>FKTK</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Krājaizdevu sabiedrību likumā</dc:title>
  <dc:subject>likumprojekts</dc:subject>
  <dc:creator>Iveta Rekele-Apsite</dc:creator>
  <cp:keywords/>
  <dc:description>67774865, iveta.rekele-apsite@fktk.lv</dc:description>
  <cp:lastModifiedBy>Inese Lismane</cp:lastModifiedBy>
  <cp:revision>33</cp:revision>
  <dcterms:created xsi:type="dcterms:W3CDTF">2021-02-10T12:41:00Z</dcterms:created>
  <dcterms:modified xsi:type="dcterms:W3CDTF">2021-02-23T13:53:00Z</dcterms:modified>
</cp:coreProperties>
</file>