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84D0" w14:textId="13A9638F" w:rsidR="007B4718" w:rsidRPr="005D5095" w:rsidRDefault="007B4718" w:rsidP="005D50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5095">
        <w:rPr>
          <w:rFonts w:ascii="Times New Roman" w:hAnsi="Times New Roman" w:cs="Times New Roman"/>
          <w:sz w:val="28"/>
          <w:szCs w:val="28"/>
        </w:rPr>
        <w:t>Likumprojekts</w:t>
      </w:r>
    </w:p>
    <w:p w14:paraId="0B1E1CEC" w14:textId="77777777" w:rsidR="00960542" w:rsidRPr="005D5095" w:rsidRDefault="00960542" w:rsidP="005D50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4838DE" w14:textId="77777777" w:rsidR="007B4718" w:rsidRPr="005D5095" w:rsidRDefault="007B4718" w:rsidP="005D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95">
        <w:rPr>
          <w:rFonts w:ascii="Times New Roman" w:hAnsi="Times New Roman" w:cs="Times New Roman"/>
          <w:b/>
          <w:sz w:val="28"/>
          <w:szCs w:val="28"/>
        </w:rPr>
        <w:t>Grozījum</w:t>
      </w:r>
      <w:r w:rsidR="00663DAB" w:rsidRPr="005D5095">
        <w:rPr>
          <w:rFonts w:ascii="Times New Roman" w:hAnsi="Times New Roman" w:cs="Times New Roman"/>
          <w:b/>
          <w:sz w:val="28"/>
          <w:szCs w:val="28"/>
        </w:rPr>
        <w:t>s</w:t>
      </w:r>
      <w:r w:rsidRPr="005D5095">
        <w:rPr>
          <w:rFonts w:ascii="Times New Roman" w:hAnsi="Times New Roman" w:cs="Times New Roman"/>
          <w:b/>
          <w:sz w:val="28"/>
          <w:szCs w:val="28"/>
        </w:rPr>
        <w:t xml:space="preserve"> Imigrācijas likumā</w:t>
      </w:r>
    </w:p>
    <w:p w14:paraId="76BA59C9" w14:textId="77777777" w:rsidR="007B4718" w:rsidRPr="005D5095" w:rsidRDefault="007B4718" w:rsidP="005D5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0C727" w14:textId="19CEFF34" w:rsidR="00861C45" w:rsidRPr="005D5095" w:rsidRDefault="007B4718" w:rsidP="005D5095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D5095">
        <w:rPr>
          <w:color w:val="auto"/>
          <w:sz w:val="28"/>
          <w:szCs w:val="28"/>
        </w:rPr>
        <w:t>Izdarīt Imigrācijas likumā (Latvijas Republikas Saeimas un Ministru Kabineta Ziņotājs, 2002, 24.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2003, 16.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2004, 10. nr.; 2005, 14.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2006, 1., 5., 9.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2007, 5., 15.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2008, 3., 13.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2009, 8.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Latvijas Vēstnesis, 2010, 74. nr.; 2011, 19., 93. nr.; 2013, 250. nr.; 2014, 98., 108.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2016, 123.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2017, 36., 242.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2018, 132.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>nr.; 2019, 123.</w:t>
      </w:r>
      <w:r w:rsidR="00D336DC">
        <w:rPr>
          <w:color w:val="auto"/>
          <w:sz w:val="28"/>
          <w:szCs w:val="28"/>
        </w:rPr>
        <w:t> </w:t>
      </w:r>
      <w:r w:rsidRPr="005D5095">
        <w:rPr>
          <w:color w:val="auto"/>
          <w:sz w:val="28"/>
          <w:szCs w:val="28"/>
        </w:rPr>
        <w:t xml:space="preserve">nr.) </w:t>
      </w:r>
      <w:r w:rsidR="00861C45" w:rsidRPr="005D5095">
        <w:rPr>
          <w:color w:val="auto"/>
          <w:sz w:val="28"/>
          <w:szCs w:val="28"/>
        </w:rPr>
        <w:t xml:space="preserve">šādu </w:t>
      </w:r>
      <w:r w:rsidRPr="005D5095">
        <w:rPr>
          <w:color w:val="auto"/>
          <w:sz w:val="28"/>
          <w:szCs w:val="28"/>
        </w:rPr>
        <w:t>grozījumu</w:t>
      </w:r>
      <w:r w:rsidR="00861C45" w:rsidRPr="005D5095">
        <w:rPr>
          <w:color w:val="auto"/>
          <w:sz w:val="28"/>
          <w:szCs w:val="28"/>
        </w:rPr>
        <w:t>:</w:t>
      </w:r>
    </w:p>
    <w:p w14:paraId="4512EEE1" w14:textId="77777777" w:rsidR="005D5095" w:rsidRDefault="005D5095" w:rsidP="005D5095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14:paraId="66137C9D" w14:textId="32C2E3DE" w:rsidR="007B4718" w:rsidRPr="005D5095" w:rsidRDefault="00861C45" w:rsidP="005D5095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D5095">
        <w:rPr>
          <w:color w:val="auto"/>
          <w:sz w:val="28"/>
          <w:szCs w:val="28"/>
        </w:rPr>
        <w:t>A</w:t>
      </w:r>
      <w:r w:rsidR="00663DAB" w:rsidRPr="005D5095">
        <w:rPr>
          <w:color w:val="auto"/>
          <w:sz w:val="28"/>
          <w:szCs w:val="28"/>
        </w:rPr>
        <w:t>izstāt 9.</w:t>
      </w:r>
      <w:r w:rsidRPr="005D5095">
        <w:rPr>
          <w:color w:val="auto"/>
          <w:sz w:val="28"/>
          <w:szCs w:val="28"/>
        </w:rPr>
        <w:t> </w:t>
      </w:r>
      <w:r w:rsidR="00663DAB" w:rsidRPr="005D5095">
        <w:rPr>
          <w:color w:val="auto"/>
          <w:sz w:val="28"/>
          <w:szCs w:val="28"/>
        </w:rPr>
        <w:t>panta piektās daļas 23.</w:t>
      </w:r>
      <w:r w:rsidRPr="005D5095">
        <w:rPr>
          <w:color w:val="auto"/>
          <w:sz w:val="28"/>
          <w:szCs w:val="28"/>
        </w:rPr>
        <w:t> </w:t>
      </w:r>
      <w:r w:rsidR="00663DAB" w:rsidRPr="005D5095">
        <w:rPr>
          <w:color w:val="auto"/>
          <w:sz w:val="28"/>
          <w:szCs w:val="28"/>
        </w:rPr>
        <w:t xml:space="preserve">punktā vārdu </w:t>
      </w:r>
      <w:r w:rsidR="005D5095">
        <w:rPr>
          <w:color w:val="auto"/>
          <w:sz w:val="28"/>
          <w:szCs w:val="28"/>
        </w:rPr>
        <w:t>"</w:t>
      </w:r>
      <w:r w:rsidR="00663DAB" w:rsidRPr="005D5095">
        <w:rPr>
          <w:color w:val="auto"/>
          <w:sz w:val="28"/>
          <w:szCs w:val="28"/>
        </w:rPr>
        <w:t>sešu</w:t>
      </w:r>
      <w:r w:rsidR="005D5095">
        <w:rPr>
          <w:color w:val="auto"/>
          <w:sz w:val="28"/>
          <w:szCs w:val="28"/>
        </w:rPr>
        <w:t>"</w:t>
      </w:r>
      <w:r w:rsidR="00663DAB" w:rsidRPr="005D5095">
        <w:rPr>
          <w:color w:val="auto"/>
          <w:sz w:val="28"/>
          <w:szCs w:val="28"/>
        </w:rPr>
        <w:t xml:space="preserve"> ar vārdu </w:t>
      </w:r>
      <w:r w:rsidR="005D5095">
        <w:rPr>
          <w:color w:val="auto"/>
          <w:sz w:val="28"/>
          <w:szCs w:val="28"/>
        </w:rPr>
        <w:t>"</w:t>
      </w:r>
      <w:r w:rsidR="00663DAB" w:rsidRPr="005D5095">
        <w:rPr>
          <w:color w:val="auto"/>
          <w:sz w:val="28"/>
          <w:szCs w:val="28"/>
        </w:rPr>
        <w:t>tr</w:t>
      </w:r>
      <w:r w:rsidR="00CB084B">
        <w:rPr>
          <w:color w:val="auto"/>
          <w:sz w:val="28"/>
          <w:szCs w:val="28"/>
        </w:rPr>
        <w:t>iju</w:t>
      </w:r>
      <w:bookmarkStart w:id="0" w:name="_GoBack"/>
      <w:bookmarkEnd w:id="0"/>
      <w:r w:rsidR="005D5095">
        <w:rPr>
          <w:color w:val="auto"/>
          <w:sz w:val="28"/>
          <w:szCs w:val="28"/>
        </w:rPr>
        <w:t>"</w:t>
      </w:r>
      <w:r w:rsidR="00663DAB" w:rsidRPr="005D5095">
        <w:rPr>
          <w:color w:val="auto"/>
          <w:sz w:val="28"/>
          <w:szCs w:val="28"/>
        </w:rPr>
        <w:t>.</w:t>
      </w:r>
    </w:p>
    <w:p w14:paraId="14A071F9" w14:textId="77777777" w:rsidR="00960542" w:rsidRPr="005D5095" w:rsidRDefault="00960542" w:rsidP="005D509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411640" w14:textId="352133F3" w:rsidR="00960542" w:rsidRDefault="00960542" w:rsidP="005D5095">
      <w:pPr>
        <w:pStyle w:val="ListParagraph"/>
        <w:ind w:left="0" w:firstLine="709"/>
        <w:jc w:val="both"/>
        <w:rPr>
          <w:sz w:val="28"/>
          <w:szCs w:val="28"/>
        </w:rPr>
      </w:pPr>
    </w:p>
    <w:p w14:paraId="55D2C4BF" w14:textId="77777777" w:rsidR="00D336DC" w:rsidRPr="005D5095" w:rsidRDefault="00D336DC" w:rsidP="005D5095">
      <w:pPr>
        <w:pStyle w:val="ListParagraph"/>
        <w:ind w:left="0" w:firstLine="709"/>
        <w:jc w:val="both"/>
        <w:rPr>
          <w:sz w:val="28"/>
          <w:szCs w:val="28"/>
        </w:rPr>
      </w:pPr>
    </w:p>
    <w:p w14:paraId="677B6424" w14:textId="77777777" w:rsidR="00861C45" w:rsidRPr="005D5095" w:rsidRDefault="00960542" w:rsidP="005D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5">
        <w:rPr>
          <w:rFonts w:ascii="Times New Roman" w:hAnsi="Times New Roman" w:cs="Times New Roman"/>
          <w:sz w:val="28"/>
          <w:szCs w:val="28"/>
        </w:rPr>
        <w:t>Iekšlietu ministrs</w:t>
      </w:r>
    </w:p>
    <w:p w14:paraId="5DFF8950" w14:textId="17FD9579" w:rsidR="00960542" w:rsidRPr="005D5095" w:rsidRDefault="005D5095" w:rsidP="005D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95">
        <w:rPr>
          <w:rFonts w:ascii="Times New Roman" w:hAnsi="Times New Roman" w:cs="Times New Roman"/>
          <w:sz w:val="28"/>
          <w:szCs w:val="28"/>
        </w:rPr>
        <w:t>S. </w:t>
      </w:r>
      <w:r w:rsidR="00960542" w:rsidRPr="005D5095">
        <w:rPr>
          <w:rFonts w:ascii="Times New Roman" w:hAnsi="Times New Roman" w:cs="Times New Roman"/>
          <w:sz w:val="28"/>
          <w:szCs w:val="28"/>
        </w:rPr>
        <w:t>Ģirģens</w:t>
      </w:r>
    </w:p>
    <w:sectPr w:rsidR="00960542" w:rsidRPr="005D5095" w:rsidSect="005D5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121F" w16cex:dateUtc="2021-01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B5C42" w16cid:durableId="23BC12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2333" w14:textId="77777777" w:rsidR="00663DAB" w:rsidRDefault="00663DAB" w:rsidP="00663DAB">
      <w:pPr>
        <w:spacing w:after="0" w:line="240" w:lineRule="auto"/>
      </w:pPr>
      <w:r>
        <w:separator/>
      </w:r>
    </w:p>
  </w:endnote>
  <w:endnote w:type="continuationSeparator" w:id="0">
    <w:p w14:paraId="67B9BDF9" w14:textId="77777777" w:rsidR="00663DAB" w:rsidRDefault="00663DAB" w:rsidP="006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30C9" w14:textId="77777777" w:rsidR="00D336DC" w:rsidRDefault="00D3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B691" w14:textId="2FBE58F2" w:rsidR="005D5095" w:rsidRPr="005A3098" w:rsidRDefault="005D5095" w:rsidP="005D509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L0126_1  </w:t>
    </w:r>
    <w:bookmarkStart w:id="1" w:name="_Hlk26364611"/>
    <w:r w:rsidRPr="008709C1">
      <w:rPr>
        <w:rFonts w:ascii="Times New Roman" w:hAnsi="Times New Roman"/>
        <w:sz w:val="16"/>
        <w:szCs w:val="16"/>
      </w:rPr>
      <w:t xml:space="preserve">v_sk. = </w:t>
    </w:r>
    <w:bookmarkEnd w:id="1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336DC">
      <w:rPr>
        <w:rFonts w:ascii="Times New Roman" w:hAnsi="Times New Roman"/>
        <w:noProof/>
        <w:sz w:val="16"/>
        <w:szCs w:val="16"/>
      </w:rPr>
      <w:t>89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0C82" w14:textId="77777777" w:rsidR="00D336DC" w:rsidRDefault="00D3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D3CA" w14:textId="77777777" w:rsidR="00663DAB" w:rsidRDefault="00663DAB" w:rsidP="00663DAB">
      <w:pPr>
        <w:spacing w:after="0" w:line="240" w:lineRule="auto"/>
      </w:pPr>
      <w:r>
        <w:separator/>
      </w:r>
    </w:p>
  </w:footnote>
  <w:footnote w:type="continuationSeparator" w:id="0">
    <w:p w14:paraId="56F31AFE" w14:textId="77777777" w:rsidR="00663DAB" w:rsidRDefault="00663DAB" w:rsidP="0066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04B9" w14:textId="77777777" w:rsidR="00D336DC" w:rsidRDefault="00D3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B1D4" w14:textId="77777777" w:rsidR="00D336DC" w:rsidRDefault="00D33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25E1" w14:textId="77777777" w:rsidR="00D336DC" w:rsidRDefault="00D33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8"/>
    <w:rsid w:val="000C4BD8"/>
    <w:rsid w:val="000F2FF4"/>
    <w:rsid w:val="001B02CC"/>
    <w:rsid w:val="002A3F6B"/>
    <w:rsid w:val="00372916"/>
    <w:rsid w:val="005D5095"/>
    <w:rsid w:val="00663DAB"/>
    <w:rsid w:val="007A6B24"/>
    <w:rsid w:val="007B4718"/>
    <w:rsid w:val="007E1C7D"/>
    <w:rsid w:val="00861C45"/>
    <w:rsid w:val="00960542"/>
    <w:rsid w:val="00992BCD"/>
    <w:rsid w:val="009C4559"/>
    <w:rsid w:val="00AB3DBD"/>
    <w:rsid w:val="00C6290D"/>
    <w:rsid w:val="00CB084B"/>
    <w:rsid w:val="00D336DC"/>
    <w:rsid w:val="00DF03C5"/>
    <w:rsid w:val="00EE1198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561"/>
  <w15:chartTrackingRefBased/>
  <w15:docId w15:val="{353403AB-F8DF-4E46-8BB6-8BE968F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960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99"/>
    <w:qFormat/>
    <w:locked/>
    <w:rsid w:val="00960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AB"/>
  </w:style>
  <w:style w:type="paragraph" w:styleId="Footer">
    <w:name w:val="footer"/>
    <w:basedOn w:val="Normal"/>
    <w:link w:val="Foot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AB"/>
  </w:style>
  <w:style w:type="paragraph" w:styleId="BalloonText">
    <w:name w:val="Balloon Text"/>
    <w:basedOn w:val="Normal"/>
    <w:link w:val="BalloonTextChar"/>
    <w:uiPriority w:val="99"/>
    <w:semiHidden/>
    <w:unhideWhenUsed/>
    <w:rsid w:val="007A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Lilija</cp:lastModifiedBy>
  <cp:revision>9</cp:revision>
  <cp:lastPrinted>2021-01-13T11:16:00Z</cp:lastPrinted>
  <dcterms:created xsi:type="dcterms:W3CDTF">2021-01-13T11:15:00Z</dcterms:created>
  <dcterms:modified xsi:type="dcterms:W3CDTF">2021-01-27T14:33:00Z</dcterms:modified>
</cp:coreProperties>
</file>