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3C7E" w14:textId="013380D0" w:rsidR="00594A6B" w:rsidRDefault="00594A6B" w:rsidP="00E43F2A">
      <w:pPr>
        <w:pStyle w:val="Standarduser"/>
        <w:rPr>
          <w:sz w:val="28"/>
          <w:szCs w:val="28"/>
          <w:lang w:val="de-DE"/>
        </w:rPr>
      </w:pPr>
    </w:p>
    <w:p w14:paraId="2FE152C0" w14:textId="72306983" w:rsidR="00E43F2A" w:rsidRDefault="00E43F2A" w:rsidP="00E43F2A">
      <w:pPr>
        <w:pStyle w:val="Standarduser"/>
        <w:rPr>
          <w:sz w:val="28"/>
          <w:szCs w:val="28"/>
          <w:lang w:val="de-DE"/>
        </w:rPr>
      </w:pPr>
    </w:p>
    <w:p w14:paraId="464CC328" w14:textId="77777777" w:rsidR="00E43F2A" w:rsidRPr="00473A1C" w:rsidRDefault="00E43F2A" w:rsidP="00E43F2A">
      <w:pPr>
        <w:pStyle w:val="Standarduser"/>
        <w:rPr>
          <w:sz w:val="28"/>
          <w:szCs w:val="28"/>
          <w:lang w:val="de-DE"/>
        </w:rPr>
      </w:pPr>
    </w:p>
    <w:p w14:paraId="0BC08BE3" w14:textId="65FE0125" w:rsidR="00E43F2A" w:rsidRPr="00A81F12" w:rsidRDefault="00E43F2A" w:rsidP="00E43F2A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FD32F6">
        <w:rPr>
          <w:sz w:val="28"/>
          <w:szCs w:val="28"/>
        </w:rPr>
        <w:t>18. martā</w:t>
      </w:r>
      <w:r w:rsidRPr="00A81F12">
        <w:rPr>
          <w:sz w:val="28"/>
          <w:szCs w:val="28"/>
        </w:rPr>
        <w:tab/>
        <w:t>Noteikumi Nr.</w:t>
      </w:r>
      <w:r w:rsidR="00FD32F6">
        <w:rPr>
          <w:sz w:val="28"/>
          <w:szCs w:val="28"/>
        </w:rPr>
        <w:t> 169</w:t>
      </w:r>
    </w:p>
    <w:p w14:paraId="74C33E21" w14:textId="0296F909" w:rsidR="00E43F2A" w:rsidRPr="00A81F12" w:rsidRDefault="00E43F2A" w:rsidP="00E43F2A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D32F6">
        <w:rPr>
          <w:sz w:val="28"/>
          <w:szCs w:val="28"/>
        </w:rPr>
        <w:t> 28 6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E4317A1" w14:textId="77777777" w:rsidR="00594A6B" w:rsidRPr="00087E89" w:rsidRDefault="00594A6B" w:rsidP="00E43F2A">
      <w:pPr>
        <w:pStyle w:val="tv20787921"/>
        <w:spacing w:after="0" w:line="240" w:lineRule="auto"/>
        <w:jc w:val="left"/>
        <w:rPr>
          <w:rFonts w:ascii="Times New Roman" w:hAnsi="Times New Roman"/>
          <w:b w:val="0"/>
        </w:rPr>
      </w:pPr>
    </w:p>
    <w:p w14:paraId="3EEE2D64" w14:textId="46C5D99D" w:rsidR="00594A6B" w:rsidRPr="00F5226A" w:rsidRDefault="00AE4891" w:rsidP="00E43F2A">
      <w:pPr>
        <w:pStyle w:val="tv20787921"/>
        <w:spacing w:after="0" w:line="240" w:lineRule="auto"/>
        <w:rPr>
          <w:rFonts w:ascii="Times New Roman" w:hAnsi="Times New Roman"/>
        </w:rPr>
      </w:pPr>
      <w:r w:rsidRPr="00F5226A">
        <w:rPr>
          <w:rFonts w:ascii="Times New Roman" w:hAnsi="Times New Roman"/>
        </w:rPr>
        <w:t>Grozījums Ministru kabineta 2016.</w:t>
      </w:r>
      <w:r w:rsidR="00087E89">
        <w:rPr>
          <w:rFonts w:ascii="Times New Roman" w:hAnsi="Times New Roman"/>
        </w:rPr>
        <w:t> </w:t>
      </w:r>
      <w:r w:rsidRPr="00F5226A">
        <w:rPr>
          <w:rFonts w:ascii="Times New Roman" w:hAnsi="Times New Roman"/>
        </w:rPr>
        <w:t>gada 17.</w:t>
      </w:r>
      <w:r w:rsidR="00087E89">
        <w:rPr>
          <w:rFonts w:ascii="Times New Roman" w:hAnsi="Times New Roman"/>
        </w:rPr>
        <w:t> </w:t>
      </w:r>
      <w:r w:rsidRPr="00F5226A">
        <w:rPr>
          <w:rFonts w:ascii="Times New Roman" w:hAnsi="Times New Roman"/>
        </w:rPr>
        <w:t>maija noteikumos Nr.</w:t>
      </w:r>
      <w:r w:rsidR="00087E89">
        <w:rPr>
          <w:rFonts w:ascii="Times New Roman" w:hAnsi="Times New Roman"/>
        </w:rPr>
        <w:t> </w:t>
      </w:r>
      <w:r w:rsidRPr="00F5226A">
        <w:rPr>
          <w:rFonts w:ascii="Times New Roman" w:hAnsi="Times New Roman"/>
        </w:rPr>
        <w:t xml:space="preserve">297 </w:t>
      </w:r>
      <w:r w:rsidR="00E43F2A">
        <w:rPr>
          <w:rFonts w:ascii="Times New Roman" w:hAnsi="Times New Roman"/>
        </w:rPr>
        <w:t>"</w:t>
      </w:r>
      <w:r w:rsidRPr="00F5226A">
        <w:rPr>
          <w:rFonts w:ascii="Times New Roman" w:hAnsi="Times New Roman"/>
        </w:rPr>
        <w:t>Kārtība, kādā Valsts ugunsdzēsības un glābšanas dienests veic un vada ugunsgrēku dzēšanu un glābšanas darbus</w:t>
      </w:r>
      <w:r w:rsidR="00E43F2A">
        <w:rPr>
          <w:rFonts w:ascii="Times New Roman" w:hAnsi="Times New Roman"/>
        </w:rPr>
        <w:t>"</w:t>
      </w:r>
    </w:p>
    <w:p w14:paraId="52502E1E" w14:textId="77777777" w:rsidR="00594A6B" w:rsidRPr="00087E89" w:rsidRDefault="00594A6B" w:rsidP="00E43F2A">
      <w:pPr>
        <w:pStyle w:val="tv20787921"/>
        <w:spacing w:after="0" w:line="240" w:lineRule="auto"/>
        <w:rPr>
          <w:rFonts w:ascii="Times New Roman" w:hAnsi="Times New Roman"/>
          <w:b w:val="0"/>
        </w:rPr>
      </w:pPr>
    </w:p>
    <w:p w14:paraId="6906181A" w14:textId="77777777" w:rsidR="00594A6B" w:rsidRPr="00F5226A" w:rsidRDefault="00AE4891" w:rsidP="00E43F2A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F5226A"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29D78A2B" w14:textId="77777777" w:rsidR="00594A6B" w:rsidRPr="00F5226A" w:rsidRDefault="00AE4891" w:rsidP="00E43F2A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F5226A">
        <w:rPr>
          <w:rFonts w:ascii="Times New Roman" w:hAnsi="Times New Roman"/>
          <w:i w:val="0"/>
          <w:sz w:val="28"/>
          <w:szCs w:val="28"/>
        </w:rPr>
        <w:t>Ugunsdrošības un ugunsdzēsības likuma</w:t>
      </w:r>
    </w:p>
    <w:p w14:paraId="4CDC5C9A" w14:textId="368C3084" w:rsidR="00594A6B" w:rsidRPr="00F5226A" w:rsidRDefault="00AE4891" w:rsidP="00E43F2A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F5226A">
        <w:rPr>
          <w:rFonts w:ascii="Times New Roman" w:hAnsi="Times New Roman"/>
          <w:i w:val="0"/>
          <w:sz w:val="28"/>
          <w:szCs w:val="28"/>
        </w:rPr>
        <w:t xml:space="preserve"> 25.</w:t>
      </w:r>
      <w:r w:rsidR="00087E89">
        <w:rPr>
          <w:rFonts w:ascii="Times New Roman" w:hAnsi="Times New Roman"/>
          <w:i w:val="0"/>
          <w:sz w:val="28"/>
          <w:szCs w:val="28"/>
        </w:rPr>
        <w:t> </w:t>
      </w:r>
      <w:r w:rsidRPr="00F5226A">
        <w:rPr>
          <w:rFonts w:ascii="Times New Roman" w:hAnsi="Times New Roman"/>
          <w:i w:val="0"/>
          <w:sz w:val="28"/>
          <w:szCs w:val="28"/>
        </w:rPr>
        <w:t>panta otro daļu</w:t>
      </w:r>
    </w:p>
    <w:p w14:paraId="3CD956A3" w14:textId="77777777" w:rsidR="00594A6B" w:rsidRPr="00F5226A" w:rsidRDefault="00594A6B" w:rsidP="00E43F2A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14:paraId="78DD8B1F" w14:textId="5CD73C6C" w:rsidR="00594A6B" w:rsidRPr="00F5226A" w:rsidRDefault="00E43F2A" w:rsidP="00E43F2A">
      <w:pPr>
        <w:pStyle w:val="tv90087921"/>
        <w:spacing w:after="0" w:line="240" w:lineRule="auto"/>
        <w:ind w:firstLine="709"/>
        <w:jc w:val="both"/>
      </w:pPr>
      <w:r>
        <w:rPr>
          <w:rFonts w:ascii="Times New Roman" w:hAnsi="Times New Roman"/>
          <w:i w:val="0"/>
          <w:color w:val="000000"/>
          <w:sz w:val="28"/>
          <w:szCs w:val="28"/>
        </w:rPr>
        <w:t>1. </w:t>
      </w:r>
      <w:r w:rsidR="00AE4891" w:rsidRPr="00F5226A">
        <w:rPr>
          <w:rFonts w:ascii="Times New Roman" w:hAnsi="Times New Roman"/>
          <w:i w:val="0"/>
          <w:color w:val="000000"/>
          <w:sz w:val="28"/>
          <w:szCs w:val="28"/>
        </w:rPr>
        <w:t xml:space="preserve">Izdarīt </w:t>
      </w:r>
      <w:r w:rsidR="00AE4891" w:rsidRPr="00F5226A">
        <w:rPr>
          <w:rFonts w:ascii="Times New Roman" w:hAnsi="Times New Roman"/>
          <w:i w:val="0"/>
          <w:sz w:val="28"/>
        </w:rPr>
        <w:t>Ministru kabineta 2016</w:t>
      </w:r>
      <w:r w:rsidR="00087E89">
        <w:rPr>
          <w:rFonts w:ascii="Times New Roman" w:hAnsi="Times New Roman"/>
          <w:i w:val="0"/>
          <w:sz w:val="28"/>
        </w:rPr>
        <w:t>. </w:t>
      </w:r>
      <w:r w:rsidR="00AE4891" w:rsidRPr="00F5226A">
        <w:rPr>
          <w:rFonts w:ascii="Times New Roman" w:hAnsi="Times New Roman"/>
          <w:i w:val="0"/>
          <w:sz w:val="28"/>
        </w:rPr>
        <w:t>gada 17.</w:t>
      </w:r>
      <w:r w:rsidR="00087E89">
        <w:rPr>
          <w:rFonts w:ascii="Times New Roman" w:hAnsi="Times New Roman"/>
          <w:i w:val="0"/>
          <w:sz w:val="28"/>
        </w:rPr>
        <w:t> </w:t>
      </w:r>
      <w:r w:rsidR="00AE4891" w:rsidRPr="00F5226A">
        <w:rPr>
          <w:rFonts w:ascii="Times New Roman" w:hAnsi="Times New Roman"/>
          <w:i w:val="0"/>
          <w:sz w:val="28"/>
        </w:rPr>
        <w:t>maija noteikumos Nr.</w:t>
      </w:r>
      <w:r w:rsidR="00087E89">
        <w:rPr>
          <w:rFonts w:ascii="Times New Roman" w:hAnsi="Times New Roman"/>
          <w:i w:val="0"/>
          <w:sz w:val="28"/>
        </w:rPr>
        <w:t> </w:t>
      </w:r>
      <w:r w:rsidR="00AE4891" w:rsidRPr="00F5226A">
        <w:rPr>
          <w:rFonts w:ascii="Times New Roman" w:hAnsi="Times New Roman"/>
          <w:i w:val="0"/>
          <w:sz w:val="28"/>
        </w:rPr>
        <w:t xml:space="preserve">297 </w:t>
      </w:r>
      <w:r>
        <w:rPr>
          <w:rFonts w:ascii="Times New Roman" w:hAnsi="Times New Roman"/>
          <w:i w:val="0"/>
          <w:sz w:val="28"/>
        </w:rPr>
        <w:t>"</w:t>
      </w:r>
      <w:r w:rsidR="00AE4891" w:rsidRPr="00F5226A">
        <w:rPr>
          <w:rFonts w:ascii="Times New Roman" w:hAnsi="Times New Roman"/>
          <w:i w:val="0"/>
          <w:sz w:val="28"/>
          <w:szCs w:val="28"/>
        </w:rPr>
        <w:t>Kārtība, kādā Valsts ugunsdzēsības un glābšanas dienests veic un vada ugunsgrēku dzēšanu un glābšanas darbus</w:t>
      </w:r>
      <w:r>
        <w:rPr>
          <w:rFonts w:ascii="Times New Roman" w:hAnsi="Times New Roman"/>
          <w:i w:val="0"/>
          <w:sz w:val="28"/>
          <w:szCs w:val="28"/>
        </w:rPr>
        <w:t>"</w:t>
      </w:r>
      <w:r w:rsidR="00AE4891" w:rsidRPr="00F5226A">
        <w:rPr>
          <w:rFonts w:ascii="Times New Roman" w:hAnsi="Times New Roman"/>
          <w:i w:val="0"/>
          <w:sz w:val="28"/>
        </w:rPr>
        <w:t xml:space="preserve"> (Latvijas Vēstnesis, 2016, 96.</w:t>
      </w:r>
      <w:r w:rsidR="00087E89">
        <w:rPr>
          <w:rFonts w:ascii="Times New Roman" w:hAnsi="Times New Roman"/>
          <w:i w:val="0"/>
          <w:sz w:val="28"/>
        </w:rPr>
        <w:t> </w:t>
      </w:r>
      <w:r w:rsidR="00AE4891" w:rsidRPr="00F5226A">
        <w:rPr>
          <w:rFonts w:ascii="Times New Roman" w:hAnsi="Times New Roman"/>
          <w:i w:val="0"/>
          <w:sz w:val="28"/>
        </w:rPr>
        <w:t>nr.</w:t>
      </w:r>
      <w:r w:rsidR="00087E89">
        <w:rPr>
          <w:rFonts w:ascii="Times New Roman" w:hAnsi="Times New Roman"/>
          <w:i w:val="0"/>
          <w:sz w:val="28"/>
        </w:rPr>
        <w:t>;</w:t>
      </w:r>
      <w:r w:rsidR="00AE4891" w:rsidRPr="00F5226A">
        <w:rPr>
          <w:rFonts w:ascii="Times New Roman" w:hAnsi="Times New Roman"/>
          <w:i w:val="0"/>
          <w:sz w:val="28"/>
        </w:rPr>
        <w:t xml:space="preserve"> 2019, 172.</w:t>
      </w:r>
      <w:r>
        <w:rPr>
          <w:rFonts w:ascii="Times New Roman" w:hAnsi="Times New Roman"/>
          <w:i w:val="0"/>
          <w:sz w:val="28"/>
        </w:rPr>
        <w:t> </w:t>
      </w:r>
      <w:r w:rsidR="00AE4891" w:rsidRPr="00F5226A">
        <w:rPr>
          <w:rFonts w:ascii="Times New Roman" w:hAnsi="Times New Roman"/>
          <w:i w:val="0"/>
          <w:sz w:val="28"/>
        </w:rPr>
        <w:t>nr.) grozījumu</w:t>
      </w:r>
      <w:bookmarkStart w:id="1" w:name="p1"/>
      <w:bookmarkEnd w:id="1"/>
      <w:r w:rsidR="00AE4891" w:rsidRPr="00F5226A">
        <w:rPr>
          <w:rFonts w:ascii="Times New Roman" w:hAnsi="Times New Roman"/>
          <w:i w:val="0"/>
          <w:sz w:val="28"/>
        </w:rPr>
        <w:t xml:space="preserve"> un </w:t>
      </w:r>
      <w:r w:rsidR="00AE4891" w:rsidRPr="00F5226A">
        <w:rPr>
          <w:rFonts w:ascii="Times New Roman" w:hAnsi="Times New Roman"/>
          <w:i w:val="0"/>
          <w:iCs w:val="0"/>
          <w:sz w:val="28"/>
        </w:rPr>
        <w:t>i</w:t>
      </w:r>
      <w:r w:rsidR="00AE4891" w:rsidRPr="00F5226A">
        <w:rPr>
          <w:rFonts w:ascii="Times New Roman" w:hAnsi="Times New Roman"/>
          <w:i w:val="0"/>
          <w:iCs w:val="0"/>
          <w:sz w:val="28"/>
          <w:szCs w:val="28"/>
        </w:rPr>
        <w:t>zteikt 6.</w:t>
      </w:r>
      <w:r w:rsidR="00E156BB">
        <w:rPr>
          <w:rFonts w:ascii="Times New Roman" w:hAnsi="Times New Roman"/>
          <w:i w:val="0"/>
          <w:iCs w:val="0"/>
          <w:sz w:val="28"/>
          <w:szCs w:val="28"/>
        </w:rPr>
        <w:t> </w:t>
      </w:r>
      <w:r w:rsidR="00AE4891" w:rsidRPr="00F5226A">
        <w:rPr>
          <w:rFonts w:ascii="Times New Roman" w:hAnsi="Times New Roman"/>
          <w:i w:val="0"/>
          <w:iCs w:val="0"/>
          <w:sz w:val="28"/>
          <w:szCs w:val="28"/>
        </w:rPr>
        <w:t>punktu šādā redakcijā:</w:t>
      </w:r>
    </w:p>
    <w:p w14:paraId="662F1148" w14:textId="77777777" w:rsidR="00594A6B" w:rsidRPr="00E43F2A" w:rsidRDefault="00594A6B" w:rsidP="00E43F2A">
      <w:pPr>
        <w:pStyle w:val="tv90087921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B6DC16" w14:textId="54CEA4FA" w:rsidR="00594A6B" w:rsidRPr="00F5226A" w:rsidRDefault="00E43F2A" w:rsidP="00E43F2A">
      <w:pPr>
        <w:pStyle w:val="tv21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E4891" w:rsidRPr="00F5226A">
        <w:rPr>
          <w:sz w:val="28"/>
          <w:szCs w:val="28"/>
        </w:rPr>
        <w:t>6.</w:t>
      </w:r>
      <w:r w:rsidR="00087E89">
        <w:rPr>
          <w:sz w:val="28"/>
          <w:szCs w:val="28"/>
        </w:rPr>
        <w:t> </w:t>
      </w:r>
      <w:r w:rsidR="00AE4891" w:rsidRPr="00F5226A">
        <w:rPr>
          <w:sz w:val="28"/>
          <w:szCs w:val="28"/>
        </w:rPr>
        <w:t>Pēc izbraukšanas no tuvākās Valsts ugunsdzēsības un glābšanas dienesta daļas vai posteņa apakšvienība notikuma vietā ierodas:</w:t>
      </w:r>
    </w:p>
    <w:p w14:paraId="2026052C" w14:textId="00CC2802" w:rsidR="00594A6B" w:rsidRPr="00F5226A" w:rsidRDefault="00AE4891" w:rsidP="00E43F2A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F5226A">
        <w:rPr>
          <w:sz w:val="28"/>
          <w:szCs w:val="28"/>
        </w:rPr>
        <w:t>6.1.</w:t>
      </w:r>
      <w:r w:rsidR="00087E89">
        <w:rPr>
          <w:sz w:val="28"/>
          <w:szCs w:val="28"/>
        </w:rPr>
        <w:t> </w:t>
      </w:r>
      <w:r w:rsidRPr="00F5226A">
        <w:rPr>
          <w:sz w:val="28"/>
          <w:szCs w:val="28"/>
        </w:rPr>
        <w:t xml:space="preserve">pilsētā, ciemā un mazciemā, kur </w:t>
      </w:r>
      <w:r w:rsidR="00087E89">
        <w:rPr>
          <w:sz w:val="28"/>
          <w:szCs w:val="28"/>
        </w:rPr>
        <w:t>ir</w:t>
      </w:r>
      <w:r w:rsidRPr="00F5226A">
        <w:rPr>
          <w:sz w:val="28"/>
          <w:szCs w:val="28"/>
        </w:rPr>
        <w:t xml:space="preserve"> Valsts ugunsdzēsības un glābšanas dienesta daļa vai postenis, – astoņu minūšu laikā;</w:t>
      </w:r>
    </w:p>
    <w:p w14:paraId="6DA11FE8" w14:textId="31F8BC71" w:rsidR="00594A6B" w:rsidRPr="00F5226A" w:rsidRDefault="00AE4891" w:rsidP="00E43F2A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F5226A">
        <w:rPr>
          <w:sz w:val="28"/>
          <w:szCs w:val="28"/>
        </w:rPr>
        <w:t>6.2</w:t>
      </w:r>
      <w:r w:rsidR="00CC4DA4" w:rsidRPr="00F5226A">
        <w:rPr>
          <w:sz w:val="28"/>
          <w:szCs w:val="28"/>
        </w:rPr>
        <w:t>.</w:t>
      </w:r>
      <w:r w:rsidR="00087E89">
        <w:rPr>
          <w:sz w:val="28"/>
          <w:szCs w:val="28"/>
        </w:rPr>
        <w:t> </w:t>
      </w:r>
      <w:r w:rsidR="00CC4DA4" w:rsidRPr="00F5226A">
        <w:rPr>
          <w:sz w:val="28"/>
          <w:szCs w:val="28"/>
        </w:rPr>
        <w:t>pilsētā, ciemā, mazciemā</w:t>
      </w:r>
      <w:r w:rsidRPr="00F5226A">
        <w:rPr>
          <w:sz w:val="28"/>
          <w:szCs w:val="28"/>
        </w:rPr>
        <w:t xml:space="preserve">, kur </w:t>
      </w:r>
      <w:r w:rsidR="00087E89">
        <w:rPr>
          <w:sz w:val="28"/>
          <w:szCs w:val="28"/>
        </w:rPr>
        <w:t>nav</w:t>
      </w:r>
      <w:r w:rsidRPr="00F5226A">
        <w:rPr>
          <w:sz w:val="28"/>
          <w:szCs w:val="28"/>
        </w:rPr>
        <w:t xml:space="preserve"> Valsts ugunsdzēsības un glābšanas d</w:t>
      </w:r>
      <w:r w:rsidR="00CC4DA4" w:rsidRPr="00F5226A">
        <w:rPr>
          <w:sz w:val="28"/>
          <w:szCs w:val="28"/>
        </w:rPr>
        <w:t>ienesta daļa</w:t>
      </w:r>
      <w:r w:rsidR="00087E89">
        <w:rPr>
          <w:sz w:val="28"/>
          <w:szCs w:val="28"/>
        </w:rPr>
        <w:t>s</w:t>
      </w:r>
      <w:r w:rsidR="00CC4DA4" w:rsidRPr="00F5226A">
        <w:rPr>
          <w:sz w:val="28"/>
          <w:szCs w:val="28"/>
        </w:rPr>
        <w:t xml:space="preserve"> vai poste</w:t>
      </w:r>
      <w:r w:rsidR="00087E89">
        <w:rPr>
          <w:sz w:val="28"/>
          <w:szCs w:val="28"/>
        </w:rPr>
        <w:t>ņa</w:t>
      </w:r>
      <w:r w:rsidR="005706A0" w:rsidRPr="00F5226A">
        <w:rPr>
          <w:sz w:val="28"/>
          <w:szCs w:val="28"/>
        </w:rPr>
        <w:t>, kā arī citā novada teritorijā</w:t>
      </w:r>
      <w:r w:rsidR="00CC4DA4" w:rsidRPr="00F5226A">
        <w:rPr>
          <w:sz w:val="28"/>
          <w:szCs w:val="28"/>
        </w:rPr>
        <w:t xml:space="preserve"> – 23</w:t>
      </w:r>
      <w:r w:rsidR="00087E89">
        <w:rPr>
          <w:sz w:val="28"/>
          <w:szCs w:val="28"/>
        </w:rPr>
        <w:t> </w:t>
      </w:r>
      <w:r w:rsidRPr="00F5226A">
        <w:rPr>
          <w:sz w:val="28"/>
          <w:szCs w:val="28"/>
        </w:rPr>
        <w:t>minūšu laikā.</w:t>
      </w:r>
      <w:r w:rsidR="00E43F2A">
        <w:rPr>
          <w:sz w:val="28"/>
          <w:szCs w:val="28"/>
        </w:rPr>
        <w:t>"</w:t>
      </w:r>
    </w:p>
    <w:p w14:paraId="5951E697" w14:textId="77777777" w:rsidR="00594A6B" w:rsidRPr="00F5226A" w:rsidRDefault="00594A6B" w:rsidP="00E43F2A">
      <w:pPr>
        <w:pStyle w:val="tv213"/>
        <w:spacing w:before="0" w:after="0"/>
        <w:ind w:firstLine="709"/>
        <w:jc w:val="both"/>
        <w:rPr>
          <w:sz w:val="28"/>
          <w:szCs w:val="28"/>
        </w:rPr>
      </w:pPr>
    </w:p>
    <w:p w14:paraId="36080A7E" w14:textId="3F1F6C84" w:rsidR="00594A6B" w:rsidRPr="00F5226A" w:rsidRDefault="00E43F2A" w:rsidP="00E43F2A">
      <w:pPr>
        <w:pStyle w:val="tv21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4891" w:rsidRPr="00F5226A">
        <w:rPr>
          <w:sz w:val="28"/>
          <w:szCs w:val="28"/>
        </w:rPr>
        <w:t>Noteikumi stājas spēkā 2021.</w:t>
      </w:r>
      <w:r>
        <w:rPr>
          <w:sz w:val="28"/>
          <w:szCs w:val="28"/>
        </w:rPr>
        <w:t> </w:t>
      </w:r>
      <w:r w:rsidR="00AE4891" w:rsidRPr="00F5226A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AE4891" w:rsidRPr="00F5226A">
        <w:rPr>
          <w:sz w:val="28"/>
          <w:szCs w:val="28"/>
        </w:rPr>
        <w:t>jūlijā.</w:t>
      </w:r>
    </w:p>
    <w:p w14:paraId="6D87633B" w14:textId="172578D2" w:rsidR="00594A6B" w:rsidRDefault="00594A6B" w:rsidP="00E43F2A">
      <w:pPr>
        <w:pStyle w:val="tv213"/>
        <w:spacing w:before="0" w:after="0"/>
        <w:ind w:left="709"/>
        <w:jc w:val="both"/>
        <w:rPr>
          <w:sz w:val="28"/>
          <w:szCs w:val="28"/>
        </w:rPr>
      </w:pPr>
    </w:p>
    <w:p w14:paraId="1398C4AB" w14:textId="66BD8652" w:rsidR="00E43F2A" w:rsidRDefault="00E43F2A" w:rsidP="00E43F2A">
      <w:pPr>
        <w:pStyle w:val="tv213"/>
        <w:spacing w:before="0" w:after="0"/>
        <w:ind w:left="709"/>
        <w:jc w:val="both"/>
        <w:rPr>
          <w:sz w:val="28"/>
          <w:szCs w:val="28"/>
        </w:rPr>
      </w:pPr>
    </w:p>
    <w:p w14:paraId="0FD6EC75" w14:textId="77777777" w:rsidR="00E43F2A" w:rsidRPr="00F5226A" w:rsidRDefault="00E43F2A" w:rsidP="00E43F2A">
      <w:pPr>
        <w:pStyle w:val="tv213"/>
        <w:spacing w:before="0" w:after="0"/>
        <w:ind w:left="709"/>
        <w:jc w:val="both"/>
        <w:rPr>
          <w:sz w:val="28"/>
          <w:szCs w:val="28"/>
        </w:rPr>
      </w:pPr>
    </w:p>
    <w:p w14:paraId="59114BEB" w14:textId="77777777" w:rsidR="00E43F2A" w:rsidRPr="00DE283C" w:rsidRDefault="00E43F2A" w:rsidP="00E43F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9A547C" w14:textId="77777777" w:rsidR="00E43F2A" w:rsidRDefault="00E43F2A" w:rsidP="00E43F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A7D1EB" w14:textId="77777777" w:rsidR="00E43F2A" w:rsidRDefault="00E43F2A" w:rsidP="00E43F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2CF90B" w14:textId="77777777" w:rsidR="00E43F2A" w:rsidRDefault="00E43F2A" w:rsidP="00E43F2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5AD836" w14:textId="77777777" w:rsidR="00E43F2A" w:rsidRPr="00DE283C" w:rsidRDefault="00E43F2A" w:rsidP="00E43F2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C0A4963" w14:textId="3D82AC1B" w:rsidR="00594A6B" w:rsidRPr="00E43F2A" w:rsidRDefault="00594A6B" w:rsidP="00E43F2A">
      <w:pPr>
        <w:pStyle w:val="Standarduser"/>
        <w:tabs>
          <w:tab w:val="right" w:pos="9071"/>
        </w:tabs>
        <w:ind w:firstLine="284"/>
        <w:rPr>
          <w:sz w:val="28"/>
          <w:szCs w:val="28"/>
          <w:lang w:val="de-DE"/>
        </w:rPr>
      </w:pPr>
    </w:p>
    <w:sectPr w:rsidR="00594A6B" w:rsidRPr="00E43F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134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2C96" w14:textId="77777777" w:rsidR="007558AA" w:rsidRDefault="007558AA">
      <w:r>
        <w:separator/>
      </w:r>
    </w:p>
  </w:endnote>
  <w:endnote w:type="continuationSeparator" w:id="0">
    <w:p w14:paraId="7DC59887" w14:textId="77777777" w:rsidR="007558AA" w:rsidRDefault="007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A243" w14:textId="77777777" w:rsidR="00AE14E5" w:rsidRDefault="00AE4891">
    <w:pPr>
      <w:pStyle w:val="Footer"/>
      <w:jc w:val="both"/>
    </w:pPr>
    <w:r>
      <w:tab/>
    </w:r>
    <w:r>
      <w:rPr>
        <w:sz w:val="20"/>
        <w:lang w:val="lv-LV"/>
      </w:rPr>
      <w:t>IEMNot_Nr.297_grozījuma_projekts “</w:t>
    </w:r>
    <w:r>
      <w:rPr>
        <w:bCs/>
        <w:sz w:val="20"/>
        <w:lang w:val="lv-LV"/>
      </w:rPr>
      <w:t xml:space="preserve">Grozījums </w:t>
    </w:r>
    <w:r>
      <w:rPr>
        <w:bCs/>
        <w:sz w:val="20"/>
        <w:lang w:val="lv-LV" w:eastAsia="lv-LV"/>
      </w:rPr>
      <w:t>Ministru kabineta 2016.gada 17.maija noteikumos Nr.297 “Kārtība, kādā Valsts ugunsdzēsības un glābšanas dienests veic un vada ugunsgrēku dzēšanu un glābšanas darbus</w:t>
    </w:r>
    <w:r>
      <w:rPr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AAEC" w14:textId="350CC828" w:rsidR="00E43F2A" w:rsidRPr="00E43F2A" w:rsidRDefault="00E43F2A">
    <w:pPr>
      <w:pStyle w:val="Footer"/>
      <w:rPr>
        <w:sz w:val="16"/>
        <w:szCs w:val="16"/>
        <w:lang w:val="lv-LV"/>
      </w:rPr>
    </w:pPr>
    <w:r w:rsidRPr="00E43F2A">
      <w:rPr>
        <w:sz w:val="16"/>
        <w:szCs w:val="16"/>
        <w:lang w:val="lv-LV"/>
      </w:rPr>
      <w:t>N0399_1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813C" w14:textId="77777777" w:rsidR="007558AA" w:rsidRDefault="007558AA">
      <w:r>
        <w:rPr>
          <w:color w:val="000000"/>
        </w:rPr>
        <w:separator/>
      </w:r>
    </w:p>
  </w:footnote>
  <w:footnote w:type="continuationSeparator" w:id="0">
    <w:p w14:paraId="66EC6BF0" w14:textId="77777777" w:rsidR="007558AA" w:rsidRDefault="007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C01A" w14:textId="77777777" w:rsidR="00AE14E5" w:rsidRDefault="00AE4891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D40BB">
      <w:rPr>
        <w:noProof/>
      </w:rPr>
      <w:t>2</w:t>
    </w:r>
    <w:r>
      <w:fldChar w:fldCharType="end"/>
    </w:r>
  </w:p>
  <w:p w14:paraId="2F176AAE" w14:textId="77777777" w:rsidR="00AE14E5" w:rsidRDefault="00FD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0624" w14:textId="77777777" w:rsidR="00E43F2A" w:rsidRPr="003629D6" w:rsidRDefault="00E43F2A">
    <w:pPr>
      <w:pStyle w:val="Header"/>
    </w:pPr>
  </w:p>
  <w:p w14:paraId="226423AF" w14:textId="5D1084D2" w:rsidR="00E43F2A" w:rsidRPr="00E43F2A" w:rsidRDefault="00E43F2A">
    <w:pPr>
      <w:pStyle w:val="Header"/>
    </w:pPr>
    <w:r>
      <w:rPr>
        <w:noProof/>
        <w:lang w:val="en-US" w:eastAsia="en-US"/>
      </w:rPr>
      <w:drawing>
        <wp:inline distT="0" distB="0" distL="0" distR="0" wp14:anchorId="0129B42F" wp14:editId="37F214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447"/>
    <w:multiLevelType w:val="multilevel"/>
    <w:tmpl w:val="31085FEE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EE8"/>
    <w:multiLevelType w:val="multilevel"/>
    <w:tmpl w:val="559E1A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79150F"/>
    <w:multiLevelType w:val="multilevel"/>
    <w:tmpl w:val="27A0917A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E38"/>
    <w:multiLevelType w:val="multilevel"/>
    <w:tmpl w:val="611CC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34FA"/>
    <w:multiLevelType w:val="multilevel"/>
    <w:tmpl w:val="12CED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5E7372"/>
    <w:multiLevelType w:val="multilevel"/>
    <w:tmpl w:val="796202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C97"/>
    <w:multiLevelType w:val="multilevel"/>
    <w:tmpl w:val="777C71DE"/>
    <w:styleLink w:val="WWNum1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7D4272F"/>
    <w:multiLevelType w:val="multilevel"/>
    <w:tmpl w:val="0196211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1F91"/>
    <w:multiLevelType w:val="multilevel"/>
    <w:tmpl w:val="6F0A546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94A0A"/>
    <w:multiLevelType w:val="multilevel"/>
    <w:tmpl w:val="4450415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E42360"/>
    <w:multiLevelType w:val="multilevel"/>
    <w:tmpl w:val="9CB8E39A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3E6"/>
    <w:multiLevelType w:val="multilevel"/>
    <w:tmpl w:val="B4F80A12"/>
    <w:styleLink w:val="WWNum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1964D0"/>
    <w:multiLevelType w:val="multilevel"/>
    <w:tmpl w:val="7E12DC04"/>
    <w:styleLink w:val="Bezsarak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AB25C4D"/>
    <w:multiLevelType w:val="multilevel"/>
    <w:tmpl w:val="815ACF6E"/>
    <w:styleLink w:val="WWNum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5B9A"/>
    <w:multiLevelType w:val="multilevel"/>
    <w:tmpl w:val="EC64410E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3D1D"/>
    <w:multiLevelType w:val="multilevel"/>
    <w:tmpl w:val="7ED0963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C08740E"/>
    <w:multiLevelType w:val="multilevel"/>
    <w:tmpl w:val="1D8A8DF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5341A0"/>
    <w:multiLevelType w:val="multilevel"/>
    <w:tmpl w:val="AD18237C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61250"/>
    <w:multiLevelType w:val="multilevel"/>
    <w:tmpl w:val="6804EEC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3997633"/>
    <w:multiLevelType w:val="multilevel"/>
    <w:tmpl w:val="C276B0D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7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6B"/>
    <w:rsid w:val="00087E89"/>
    <w:rsid w:val="001324F1"/>
    <w:rsid w:val="0015523C"/>
    <w:rsid w:val="0018283A"/>
    <w:rsid w:val="00191DBB"/>
    <w:rsid w:val="00301396"/>
    <w:rsid w:val="00306708"/>
    <w:rsid w:val="003B7CC4"/>
    <w:rsid w:val="00473A1C"/>
    <w:rsid w:val="005706A0"/>
    <w:rsid w:val="00594A6B"/>
    <w:rsid w:val="0074424C"/>
    <w:rsid w:val="007558AA"/>
    <w:rsid w:val="0076352C"/>
    <w:rsid w:val="007B2402"/>
    <w:rsid w:val="0090658A"/>
    <w:rsid w:val="009450A6"/>
    <w:rsid w:val="009C3FF2"/>
    <w:rsid w:val="00AE4891"/>
    <w:rsid w:val="00CC4DA4"/>
    <w:rsid w:val="00CF2732"/>
    <w:rsid w:val="00D16CE1"/>
    <w:rsid w:val="00E156BB"/>
    <w:rsid w:val="00E43F2A"/>
    <w:rsid w:val="00E812A9"/>
    <w:rsid w:val="00EA21FB"/>
    <w:rsid w:val="00F5226A"/>
    <w:rsid w:val="00F606A6"/>
    <w:rsid w:val="00FD32F6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3863"/>
  <w15:docId w15:val="{8514D659-E0A8-4151-BC55-4EBBA8F0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user"/>
    <w:pPr>
      <w:spacing w:before="280" w:after="280"/>
      <w:outlineLvl w:val="0"/>
    </w:pPr>
    <w:rPr>
      <w:b/>
      <w:bCs/>
      <w:color w:val="000000"/>
      <w:kern w:val="3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Lucida Sans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szCs w:val="24"/>
      <w:lang w:val="ru-RU" w:eastAsia="ru-RU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v20687921">
    <w:name w:val="tv206_87_921"/>
    <w:basedOn w:val="Standarduser"/>
    <w:pPr>
      <w:spacing w:before="480" w:after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0787921">
    <w:name w:val="tv207_87_921"/>
    <w:basedOn w:val="Standarduser"/>
    <w:pPr>
      <w:spacing w:after="567" w:line="360" w:lineRule="auto"/>
      <w:jc w:val="center"/>
    </w:pPr>
    <w:rPr>
      <w:rFonts w:ascii="Verdana" w:eastAsia="Verdana" w:hAnsi="Verdana" w:cs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Standarduser"/>
    <w:pPr>
      <w:spacing w:after="567" w:line="360" w:lineRule="auto"/>
      <w:ind w:firstLine="300"/>
      <w:jc w:val="right"/>
    </w:pPr>
    <w:rPr>
      <w:rFonts w:ascii="Verdana" w:eastAsia="Verdana" w:hAnsi="Verdana" w:cs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Standarduser"/>
    <w:pPr>
      <w:spacing w:before="240" w:line="360" w:lineRule="auto"/>
      <w:ind w:firstLine="300"/>
      <w:jc w:val="both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161">
    <w:name w:val="tv2161"/>
    <w:basedOn w:val="Standarduser"/>
    <w:pPr>
      <w:spacing w:before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styleId="BalloonText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user"/>
  </w:style>
  <w:style w:type="paragraph" w:styleId="Header">
    <w:name w:val="header"/>
    <w:basedOn w:val="Standarduser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Standarduser"/>
    <w:pPr>
      <w:tabs>
        <w:tab w:val="center" w:pos="4153"/>
        <w:tab w:val="right" w:pos="8306"/>
      </w:tabs>
    </w:pPr>
  </w:style>
  <w:style w:type="paragraph" w:customStyle="1" w:styleId="tv213">
    <w:name w:val="tv213"/>
    <w:basedOn w:val="Standarduser"/>
    <w:pPr>
      <w:spacing w:before="280" w:after="280"/>
    </w:pPr>
    <w:rPr>
      <w:lang w:val="lv-LV" w:eastAsia="lv-LV"/>
    </w:rPr>
  </w:style>
  <w:style w:type="paragraph" w:styleId="Title">
    <w:name w:val="Title"/>
    <w:basedOn w:val="Standarduser"/>
    <w:pPr>
      <w:jc w:val="center"/>
    </w:pPr>
    <w:rPr>
      <w:b/>
      <w:sz w:val="28"/>
      <w:szCs w:val="20"/>
      <w:lang w:val="lv-LV" w:eastAsia="en-US"/>
    </w:rPr>
  </w:style>
  <w:style w:type="character" w:customStyle="1" w:styleId="Virsraksts1Rakstz">
    <w:name w:val="Virsraksts 1 Rakstz."/>
    <w:basedOn w:val="DefaultParagraphFont"/>
    <w:rPr>
      <w:rFonts w:cs="Times New Roman"/>
      <w:b/>
      <w:bCs/>
      <w:color w:val="000000"/>
      <w:kern w:val="3"/>
      <w:sz w:val="48"/>
      <w:szCs w:val="48"/>
    </w:rPr>
  </w:style>
  <w:style w:type="character" w:customStyle="1" w:styleId="Internetlinkuser">
    <w:name w:val="Internet link (user)"/>
    <w:basedOn w:val="DefaultParagraphFont"/>
    <w:rPr>
      <w:rFonts w:cs="Times New Roman"/>
      <w:color w:val="40407C"/>
      <w:u w:val="none"/>
    </w:rPr>
  </w:style>
  <w:style w:type="character" w:customStyle="1" w:styleId="BalontekstsRakstz">
    <w:name w:val="Balonteksts Rakstz."/>
    <w:basedOn w:val="DefaultParagraphFont"/>
    <w:rPr>
      <w:rFonts w:ascii="Tahoma" w:eastAsia="Tahoma" w:hAnsi="Tahoma" w:cs="Tahoma"/>
      <w:sz w:val="16"/>
      <w:szCs w:val="16"/>
      <w:lang w:val="ru-RU" w:eastAsia="ru-RU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GalveneRakstz">
    <w:name w:val="Galvene Rakstz."/>
    <w:basedOn w:val="DefaultParagraphFont"/>
    <w:rPr>
      <w:sz w:val="24"/>
      <w:szCs w:val="24"/>
      <w:lang w:val="ru-RU" w:eastAsia="ru-RU"/>
    </w:rPr>
  </w:style>
  <w:style w:type="character" w:customStyle="1" w:styleId="KjeneRakstz">
    <w:name w:val="Kājene Rakstz."/>
    <w:basedOn w:val="DefaultParagraphFont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NosaukumsRakstz">
    <w:name w:val="Nosaukums Rakstz."/>
    <w:basedOn w:val="DefaultParagraphFont"/>
    <w:rPr>
      <w:b/>
      <w:sz w:val="28"/>
      <w:lang w:eastAsia="en-US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numbering" w:customStyle="1" w:styleId="Bezsaraksta1">
    <w:name w:val="Bez saraksta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1a">
    <w:name w:val="WWNum1a"/>
    <w:basedOn w:val="NoList"/>
    <w:pPr>
      <w:numPr>
        <w:numId w:val="10"/>
      </w:numPr>
    </w:pPr>
  </w:style>
  <w:style w:type="numbering" w:customStyle="1" w:styleId="WWNum2a">
    <w:name w:val="WWNum2a"/>
    <w:basedOn w:val="NoList"/>
    <w:pPr>
      <w:numPr>
        <w:numId w:val="11"/>
      </w:numPr>
    </w:pPr>
  </w:style>
  <w:style w:type="numbering" w:customStyle="1" w:styleId="WWNum3a">
    <w:name w:val="WWNum3a"/>
    <w:basedOn w:val="NoList"/>
    <w:pPr>
      <w:numPr>
        <w:numId w:val="12"/>
      </w:numPr>
    </w:pPr>
  </w:style>
  <w:style w:type="numbering" w:customStyle="1" w:styleId="WWNum4a">
    <w:name w:val="WWNum4a"/>
    <w:basedOn w:val="NoList"/>
    <w:pPr>
      <w:numPr>
        <w:numId w:val="13"/>
      </w:numPr>
    </w:pPr>
  </w:style>
  <w:style w:type="numbering" w:customStyle="1" w:styleId="WWNum5a">
    <w:name w:val="WWNum5a"/>
    <w:basedOn w:val="NoList"/>
    <w:pPr>
      <w:numPr>
        <w:numId w:val="14"/>
      </w:numPr>
    </w:pPr>
  </w:style>
  <w:style w:type="numbering" w:customStyle="1" w:styleId="WWNum6a">
    <w:name w:val="WWNum6a"/>
    <w:basedOn w:val="NoList"/>
    <w:pPr>
      <w:numPr>
        <w:numId w:val="15"/>
      </w:numPr>
    </w:pPr>
  </w:style>
  <w:style w:type="numbering" w:customStyle="1" w:styleId="WWNum7a">
    <w:name w:val="WWNum7a"/>
    <w:basedOn w:val="NoList"/>
    <w:pPr>
      <w:numPr>
        <w:numId w:val="16"/>
      </w:numPr>
    </w:pPr>
  </w:style>
  <w:style w:type="numbering" w:customStyle="1" w:styleId="WWNum8a">
    <w:name w:val="WWNum8a"/>
    <w:basedOn w:val="NoList"/>
    <w:pPr>
      <w:numPr>
        <w:numId w:val="17"/>
      </w:numPr>
    </w:pPr>
  </w:style>
  <w:style w:type="numbering" w:customStyle="1" w:styleId="WWNum9">
    <w:name w:val="WWNum9"/>
    <w:basedOn w:val="NoList"/>
    <w:pPr>
      <w:numPr>
        <w:numId w:val="18"/>
      </w:numPr>
    </w:pPr>
  </w:style>
  <w:style w:type="numbering" w:customStyle="1" w:styleId="WWNum10">
    <w:name w:val="WWNum10"/>
    <w:basedOn w:val="NoList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A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A9"/>
    <w:rPr>
      <w:b/>
      <w:bC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43F2A"/>
    <w:rPr>
      <w:szCs w:val="24"/>
      <w:lang w:val="ru-RU" w:eastAsia="ru-RU"/>
    </w:rPr>
  </w:style>
  <w:style w:type="paragraph" w:customStyle="1" w:styleId="Body">
    <w:name w:val="Body"/>
    <w:rsid w:val="00E43F2A"/>
    <w:pPr>
      <w:widowControl/>
      <w:autoSpaceDN/>
      <w:spacing w:after="200" w:line="276" w:lineRule="auto"/>
      <w:textAlignment w:val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17.maija noteikumos Nr.297 "Kārtība, kādā Valsts ugunsdzēsības un glābšanas dienests veic un vada ugunsgrēku dzēšanu un glābšanas darbus"</vt:lpstr>
      <vt:lpstr>Ministru kabineta noteikumi Nr. 297</vt:lpstr>
    </vt:vector>
  </TitlesOfParts>
  <Company>Valsts ugunsdzēsības un glābšanas dienests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17.maija noteikumos Nr.297 "Kārtība, kādā Valsts ugunsdzēsības un glābšanas dienests veic un vada ugunsgrēku dzēšanu un glābšanas darbus"</dc:title>
  <dc:subject>Noteikumu projekts</dc:subject>
  <dc:creator>Kaspars Zāģeris</dc:creator>
  <dc:description>67075943, kaspars.zageris@vugd.gov.lv</dc:description>
  <cp:lastModifiedBy>Leontine Babkina</cp:lastModifiedBy>
  <cp:revision>10</cp:revision>
  <cp:lastPrinted>2014-10-29T12:06:00Z</cp:lastPrinted>
  <dcterms:created xsi:type="dcterms:W3CDTF">2020-12-10T11:26:00Z</dcterms:created>
  <dcterms:modified xsi:type="dcterms:W3CDTF">2021-03-19T10:14:00Z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VUGD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