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BDB" w14:textId="77777777" w:rsidR="005B5F81" w:rsidRPr="005C3BF6" w:rsidRDefault="005B5F81" w:rsidP="005B5F81">
      <w:pPr>
        <w:pStyle w:val="NoSpacing"/>
        <w:jc w:val="center"/>
        <w:rPr>
          <w:rFonts w:ascii="Times New Roman" w:eastAsia="Times New Roman" w:hAnsi="Times New Roman" w:cs="Times New Roman"/>
          <w:b/>
          <w:sz w:val="28"/>
          <w:szCs w:val="28"/>
        </w:rPr>
      </w:pPr>
      <w:r w:rsidRPr="005C3BF6">
        <w:rPr>
          <w:rFonts w:ascii="Times New Roman" w:eastAsia="Times New Roman" w:hAnsi="Times New Roman" w:cs="Times New Roman"/>
          <w:b/>
          <w:sz w:val="28"/>
          <w:szCs w:val="28"/>
        </w:rPr>
        <w:t xml:space="preserve">Ministru kabineta </w:t>
      </w:r>
      <w:r w:rsidR="00582546" w:rsidRPr="005C3BF6">
        <w:rPr>
          <w:rFonts w:ascii="Times New Roman" w:eastAsia="Times New Roman" w:hAnsi="Times New Roman" w:cs="Times New Roman"/>
          <w:b/>
          <w:sz w:val="28"/>
          <w:szCs w:val="28"/>
        </w:rPr>
        <w:t xml:space="preserve">rīkojuma </w:t>
      </w:r>
      <w:r w:rsidRPr="005C3BF6">
        <w:rPr>
          <w:rFonts w:ascii="Times New Roman" w:eastAsia="Times New Roman" w:hAnsi="Times New Roman" w:cs="Times New Roman"/>
          <w:b/>
          <w:sz w:val="28"/>
          <w:szCs w:val="28"/>
        </w:rPr>
        <w:t>projekta</w:t>
      </w:r>
    </w:p>
    <w:p w14:paraId="49BF0410" w14:textId="7B1311AF" w:rsidR="005B5F81" w:rsidRPr="005C3BF6" w:rsidRDefault="005C1600" w:rsidP="005B5F81">
      <w:pPr>
        <w:spacing w:line="240" w:lineRule="auto"/>
        <w:jc w:val="center"/>
        <w:rPr>
          <w:rFonts w:ascii="Times New Roman" w:eastAsia="Times New Roman" w:hAnsi="Times New Roman" w:cs="Times New Roman"/>
          <w:b/>
          <w:sz w:val="28"/>
          <w:szCs w:val="28"/>
          <w:lang w:eastAsia="lv-LV"/>
        </w:rPr>
      </w:pPr>
      <w:r w:rsidRPr="005C3BF6">
        <w:rPr>
          <w:rFonts w:ascii="Times New Roman" w:eastAsia="Times New Roman" w:hAnsi="Times New Roman" w:cs="Times New Roman"/>
          <w:b/>
          <w:sz w:val="28"/>
          <w:szCs w:val="28"/>
          <w:lang w:eastAsia="lv-LV"/>
        </w:rPr>
        <w:t>“Grozījum</w:t>
      </w:r>
      <w:r w:rsidR="00640770">
        <w:rPr>
          <w:rFonts w:ascii="Times New Roman" w:eastAsia="Times New Roman" w:hAnsi="Times New Roman" w:cs="Times New Roman"/>
          <w:b/>
          <w:sz w:val="28"/>
          <w:szCs w:val="28"/>
          <w:lang w:eastAsia="lv-LV"/>
        </w:rPr>
        <w:t>s</w:t>
      </w:r>
      <w:r w:rsidRPr="005C3BF6">
        <w:rPr>
          <w:rFonts w:ascii="Times New Roman" w:eastAsia="Times New Roman" w:hAnsi="Times New Roman" w:cs="Times New Roman"/>
          <w:b/>
          <w:sz w:val="28"/>
          <w:szCs w:val="28"/>
          <w:lang w:eastAsia="lv-LV"/>
        </w:rPr>
        <w:t xml:space="preserve"> Ministru kabineta 2020. gada 6.</w:t>
      </w:r>
      <w:r w:rsidR="00312880" w:rsidRPr="005C3BF6">
        <w:rPr>
          <w:rFonts w:ascii="Times New Roman" w:eastAsia="Times New Roman" w:hAnsi="Times New Roman" w:cs="Times New Roman"/>
          <w:b/>
          <w:sz w:val="28"/>
          <w:szCs w:val="28"/>
          <w:lang w:eastAsia="lv-LV"/>
        </w:rPr>
        <w:t> </w:t>
      </w:r>
      <w:r w:rsidRPr="005C3BF6">
        <w:rPr>
          <w:rFonts w:ascii="Times New Roman" w:eastAsia="Times New Roman" w:hAnsi="Times New Roman" w:cs="Times New Roman"/>
          <w:b/>
          <w:sz w:val="28"/>
          <w:szCs w:val="28"/>
          <w:lang w:eastAsia="lv-LV"/>
        </w:rPr>
        <w:t>novembra rīkojumā Nr.655 “Par ārkārtējās situācijas izsludināšanu””</w:t>
      </w:r>
      <w:r w:rsidR="005B5F81" w:rsidRPr="005C3BF6">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5C3BF6"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927"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6804"/>
      </w:tblGrid>
      <w:tr w:rsidR="00783BE4" w:rsidRPr="005C3BF6" w14:paraId="4E0E39C0" w14:textId="77777777" w:rsidTr="00384FF2">
        <w:trPr>
          <w:tblCellSpacing w:w="14" w:type="dxa"/>
        </w:trPr>
        <w:tc>
          <w:tcPr>
            <w:tcW w:w="8867"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Tiesību akta projekta anotācijas kopsavilkums</w:t>
            </w:r>
          </w:p>
        </w:tc>
      </w:tr>
      <w:tr w:rsidR="00783BE4" w:rsidRPr="005C3BF6" w14:paraId="00246EF7" w14:textId="77777777" w:rsidTr="00384FF2">
        <w:trPr>
          <w:tblCellSpacing w:w="14" w:type="dxa"/>
        </w:trPr>
        <w:tc>
          <w:tcPr>
            <w:tcW w:w="2077" w:type="dxa"/>
            <w:tcBorders>
              <w:top w:val="outset" w:sz="6" w:space="0" w:color="auto"/>
              <w:left w:val="outset" w:sz="6" w:space="0" w:color="auto"/>
              <w:bottom w:val="outset" w:sz="6" w:space="0" w:color="auto"/>
              <w:right w:val="outset" w:sz="6" w:space="0" w:color="auto"/>
            </w:tcBorders>
            <w:hideMark/>
          </w:tcPr>
          <w:p w14:paraId="12CA4C93"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Mērķis, risinājums un projekta spēkā stāšanās laiks (500 zīmes bez atstarpēm)</w:t>
            </w:r>
          </w:p>
        </w:tc>
        <w:tc>
          <w:tcPr>
            <w:tcW w:w="6762" w:type="dxa"/>
            <w:tcBorders>
              <w:top w:val="outset" w:sz="6" w:space="0" w:color="auto"/>
              <w:left w:val="outset" w:sz="6" w:space="0" w:color="auto"/>
              <w:bottom w:val="outset" w:sz="6" w:space="0" w:color="auto"/>
              <w:right w:val="outset" w:sz="6" w:space="0" w:color="auto"/>
            </w:tcBorders>
            <w:hideMark/>
          </w:tcPr>
          <w:p w14:paraId="2FF5B4C3" w14:textId="259A62BB" w:rsidR="00924D56" w:rsidRPr="005C3BF6" w:rsidRDefault="0079208C" w:rsidP="00D25C0D">
            <w:pPr>
              <w:spacing w:after="0" w:line="240" w:lineRule="auto"/>
              <w:jc w:val="both"/>
              <w:rPr>
                <w:rFonts w:ascii="Times New Roman" w:eastAsia="Times New Roman" w:hAnsi="Times New Roman" w:cs="Times New Roman"/>
                <w:iCs/>
                <w:sz w:val="24"/>
                <w:szCs w:val="24"/>
                <w:lang w:eastAsia="lv-LV"/>
              </w:rPr>
            </w:pPr>
            <w:bookmarkStart w:id="0" w:name="_Hlk10534086"/>
            <w:r w:rsidRPr="005C3BF6">
              <w:rPr>
                <w:rFonts w:ascii="Times New Roman" w:eastAsia="Times New Roman" w:hAnsi="Times New Roman" w:cs="Times New Roman"/>
                <w:bCs/>
                <w:iCs/>
                <w:sz w:val="24"/>
                <w:szCs w:val="24"/>
                <w:lang w:eastAsia="lv-LV"/>
              </w:rPr>
              <w:t xml:space="preserve">   </w:t>
            </w:r>
            <w:bookmarkEnd w:id="0"/>
            <w:r w:rsidR="00EC5CDD" w:rsidRPr="005C3BF6">
              <w:rPr>
                <w:rFonts w:ascii="Times New Roman" w:eastAsia="Times New Roman" w:hAnsi="Times New Roman" w:cs="Times New Roman"/>
                <w:bCs/>
                <w:iCs/>
                <w:sz w:val="24"/>
                <w:szCs w:val="24"/>
                <w:lang w:eastAsia="lv-LV"/>
              </w:rPr>
              <w:t>Ministru kabineta rīkojuma projekta “Grozījum</w:t>
            </w:r>
            <w:r w:rsidR="00640770">
              <w:rPr>
                <w:rFonts w:ascii="Times New Roman" w:eastAsia="Times New Roman" w:hAnsi="Times New Roman" w:cs="Times New Roman"/>
                <w:bCs/>
                <w:iCs/>
                <w:sz w:val="24"/>
                <w:szCs w:val="24"/>
                <w:lang w:eastAsia="lv-LV"/>
              </w:rPr>
              <w:t>s</w:t>
            </w:r>
            <w:r w:rsidR="00EC5CDD" w:rsidRPr="005C3BF6">
              <w:rPr>
                <w:rFonts w:ascii="Times New Roman" w:eastAsia="Times New Roman" w:hAnsi="Times New Roman" w:cs="Times New Roman"/>
                <w:bCs/>
                <w:iCs/>
                <w:sz w:val="24"/>
                <w:szCs w:val="24"/>
                <w:lang w:eastAsia="lv-LV"/>
              </w:rPr>
              <w:t xml:space="preserve"> Ministru kabineta 2020. gada 6.novembra rīkojumā Nr.655 “Par ārkārtējās situācijas </w:t>
            </w:r>
            <w:r w:rsidR="00EC5CDD" w:rsidRPr="003E5480">
              <w:rPr>
                <w:rFonts w:ascii="Times New Roman" w:eastAsia="Times New Roman" w:hAnsi="Times New Roman" w:cs="Times New Roman"/>
                <w:bCs/>
                <w:iCs/>
                <w:sz w:val="24"/>
                <w:szCs w:val="24"/>
                <w:lang w:eastAsia="lv-LV"/>
              </w:rPr>
              <w:t xml:space="preserve">izsludināšanu”” (turpmāk – </w:t>
            </w:r>
            <w:r w:rsidR="00EC5CDD" w:rsidRPr="003E5480">
              <w:rPr>
                <w:rFonts w:ascii="Times New Roman" w:eastAsia="Times New Roman" w:hAnsi="Times New Roman" w:cs="Times New Roman"/>
                <w:iCs/>
                <w:sz w:val="24"/>
                <w:szCs w:val="24"/>
                <w:lang w:eastAsia="lv-LV"/>
              </w:rPr>
              <w:t xml:space="preserve">projekts) mērķis ir </w:t>
            </w:r>
            <w:r w:rsidR="00A120FA" w:rsidRPr="000154F9">
              <w:rPr>
                <w:rFonts w:ascii="Times New Roman" w:eastAsia="Times New Roman" w:hAnsi="Times New Roman" w:cs="Times New Roman"/>
                <w:sz w:val="24"/>
                <w:szCs w:val="24"/>
                <w:lang w:eastAsia="lv-LV"/>
              </w:rPr>
              <w:t>noteikt nosacījum</w:t>
            </w:r>
            <w:r w:rsidR="003E5480" w:rsidRPr="000154F9">
              <w:rPr>
                <w:rFonts w:ascii="Times New Roman" w:eastAsia="Times New Roman" w:hAnsi="Times New Roman" w:cs="Times New Roman"/>
                <w:sz w:val="24"/>
                <w:szCs w:val="24"/>
                <w:lang w:eastAsia="lv-LV"/>
              </w:rPr>
              <w:t xml:space="preserve">us </w:t>
            </w:r>
            <w:r w:rsidR="000154F9">
              <w:rPr>
                <w:rFonts w:ascii="Times New Roman" w:eastAsia="Times New Roman" w:hAnsi="Times New Roman" w:cs="Times New Roman"/>
                <w:sz w:val="24"/>
                <w:szCs w:val="24"/>
                <w:lang w:eastAsia="lv-LV"/>
              </w:rPr>
              <w:t xml:space="preserve">nodarbību norisei </w:t>
            </w:r>
            <w:r w:rsidR="00D25C0D">
              <w:rPr>
                <w:rFonts w:ascii="Times New Roman" w:eastAsia="Times New Roman" w:hAnsi="Times New Roman" w:cs="Times New Roman"/>
                <w:sz w:val="24"/>
                <w:szCs w:val="24"/>
                <w:lang w:eastAsia="lv-LV"/>
              </w:rPr>
              <w:t xml:space="preserve">klātienē </w:t>
            </w:r>
            <w:proofErr w:type="spellStart"/>
            <w:r w:rsidR="000154F9">
              <w:rPr>
                <w:rFonts w:ascii="Times New Roman" w:eastAsia="Times New Roman" w:hAnsi="Times New Roman" w:cs="Times New Roman"/>
                <w:sz w:val="24"/>
                <w:szCs w:val="24"/>
                <w:lang w:eastAsia="lv-LV"/>
              </w:rPr>
              <w:t>ārtelpās</w:t>
            </w:r>
            <w:proofErr w:type="spellEnd"/>
            <w:r w:rsidR="000154F9">
              <w:rPr>
                <w:rFonts w:ascii="Times New Roman" w:eastAsia="Times New Roman" w:hAnsi="Times New Roman" w:cs="Times New Roman"/>
                <w:sz w:val="24"/>
                <w:szCs w:val="24"/>
                <w:lang w:eastAsia="lv-LV"/>
              </w:rPr>
              <w:t xml:space="preserve"> pamatizglītības un vidējās izglītības pakāpes izglītojamajiem</w:t>
            </w:r>
            <w:r w:rsidR="00D25C0D">
              <w:rPr>
                <w:rFonts w:ascii="Times New Roman" w:eastAsia="Times New Roman" w:hAnsi="Times New Roman" w:cs="Times New Roman"/>
                <w:sz w:val="24"/>
                <w:szCs w:val="24"/>
                <w:lang w:eastAsia="lv-LV"/>
              </w:rPr>
              <w:t>.</w:t>
            </w:r>
          </w:p>
        </w:tc>
      </w:tr>
    </w:tbl>
    <w:p w14:paraId="10C1B035"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5C3BF6"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 Tiesību akta projekta izstrādes nepieciešamība</w:t>
            </w:r>
          </w:p>
        </w:tc>
      </w:tr>
      <w:tr w:rsidR="00783BE4" w:rsidRPr="005C3BF6"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27A32A58" w:rsidR="005B5F81" w:rsidRPr="003E5480" w:rsidRDefault="0079208C" w:rsidP="003E5480">
            <w:pPr>
              <w:spacing w:after="0" w:line="240" w:lineRule="auto"/>
              <w:jc w:val="both"/>
              <w:rPr>
                <w:rFonts w:ascii="Times New Roman" w:eastAsia="Times New Roman" w:hAnsi="Times New Roman" w:cs="Times New Roman"/>
                <w:i/>
                <w:sz w:val="24"/>
                <w:szCs w:val="24"/>
                <w:lang w:eastAsia="lv-LV"/>
              </w:rPr>
            </w:pPr>
            <w:r w:rsidRPr="005C3BF6">
              <w:rPr>
                <w:rFonts w:ascii="Times New Roman" w:eastAsia="Times New Roman" w:hAnsi="Times New Roman" w:cs="Times New Roman"/>
                <w:iCs/>
                <w:sz w:val="24"/>
                <w:szCs w:val="24"/>
                <w:lang w:eastAsia="lv-LV"/>
              </w:rPr>
              <w:t xml:space="preserve">   </w:t>
            </w:r>
            <w:r w:rsidR="003E5480" w:rsidRPr="003E5480">
              <w:rPr>
                <w:rFonts w:ascii="Times New Roman" w:eastAsia="Times New Roman" w:hAnsi="Times New Roman" w:cs="Times New Roman"/>
                <w:iCs/>
                <w:color w:val="000000" w:themeColor="text1"/>
                <w:sz w:val="24"/>
                <w:szCs w:val="24"/>
              </w:rPr>
              <w:t xml:space="preserve">Projekts izstrādāts, pamatojoties uz </w:t>
            </w:r>
            <w:r w:rsidR="003E5480" w:rsidRPr="003E5480">
              <w:rPr>
                <w:rFonts w:ascii="Times New Roman" w:hAnsi="Times New Roman" w:cs="Times New Roman"/>
                <w:color w:val="000000" w:themeColor="text1"/>
                <w:sz w:val="24"/>
                <w:szCs w:val="24"/>
              </w:rPr>
              <w:t xml:space="preserve">Civilās aizsardzības un katastrofas pārvaldīšanas likuma </w:t>
            </w:r>
            <w:hyperlink r:id="rId8" w:anchor="p4" w:history="1">
              <w:r w:rsidR="003E5480" w:rsidRPr="003E5480">
                <w:rPr>
                  <w:rStyle w:val="Hyperlink"/>
                  <w:rFonts w:ascii="Times New Roman" w:hAnsi="Times New Roman" w:cs="Times New Roman"/>
                  <w:color w:val="000000" w:themeColor="text1"/>
                  <w:sz w:val="24"/>
                  <w:szCs w:val="24"/>
                </w:rPr>
                <w:t>4. panta</w:t>
              </w:r>
            </w:hyperlink>
            <w:r w:rsidR="003E5480" w:rsidRPr="003E5480">
              <w:rPr>
                <w:rFonts w:ascii="Times New Roman" w:hAnsi="Times New Roman" w:cs="Times New Roman"/>
                <w:color w:val="000000" w:themeColor="text1"/>
                <w:sz w:val="24"/>
                <w:szCs w:val="24"/>
              </w:rPr>
              <w:t xml:space="preserve"> pirmās daļas 1. punkta "e" apakšpunktu, likuma "</w:t>
            </w:r>
            <w:hyperlink r:id="rId9" w:tgtFrame="_blank" w:history="1">
              <w:r w:rsidR="003E5480" w:rsidRPr="003E5480">
                <w:rPr>
                  <w:rStyle w:val="Hyperlink"/>
                  <w:rFonts w:ascii="Times New Roman" w:hAnsi="Times New Roman" w:cs="Times New Roman"/>
                  <w:color w:val="000000" w:themeColor="text1"/>
                  <w:sz w:val="24"/>
                  <w:szCs w:val="24"/>
                </w:rPr>
                <w:t>Par ārkārtējo situāciju un izņēmuma stāvokli</w:t>
              </w:r>
            </w:hyperlink>
            <w:r w:rsidR="003E5480" w:rsidRPr="003E5480">
              <w:rPr>
                <w:rFonts w:ascii="Times New Roman" w:hAnsi="Times New Roman" w:cs="Times New Roman"/>
                <w:color w:val="000000" w:themeColor="text1"/>
                <w:sz w:val="24"/>
                <w:szCs w:val="24"/>
              </w:rPr>
              <w:t xml:space="preserve">" </w:t>
            </w:r>
            <w:hyperlink r:id="rId10" w:anchor="p4" w:tgtFrame="_blank" w:history="1">
              <w:r w:rsidR="003E5480" w:rsidRPr="003E5480">
                <w:rPr>
                  <w:rStyle w:val="Hyperlink"/>
                  <w:rFonts w:ascii="Times New Roman" w:hAnsi="Times New Roman" w:cs="Times New Roman"/>
                  <w:color w:val="000000" w:themeColor="text1"/>
                  <w:sz w:val="24"/>
                  <w:szCs w:val="24"/>
                </w:rPr>
                <w:t>4. pantu</w:t>
              </w:r>
            </w:hyperlink>
            <w:r w:rsidR="003E5480" w:rsidRPr="003E5480">
              <w:rPr>
                <w:rFonts w:ascii="Times New Roman" w:hAnsi="Times New Roman" w:cs="Times New Roman"/>
                <w:color w:val="000000" w:themeColor="text1"/>
                <w:sz w:val="24"/>
                <w:szCs w:val="24"/>
              </w:rPr>
              <w:t xml:space="preserve">, </w:t>
            </w:r>
            <w:hyperlink r:id="rId11" w:anchor="p5" w:tgtFrame="_blank" w:history="1">
              <w:r w:rsidR="003E5480" w:rsidRPr="003E5480">
                <w:rPr>
                  <w:rStyle w:val="Hyperlink"/>
                  <w:rFonts w:ascii="Times New Roman" w:hAnsi="Times New Roman" w:cs="Times New Roman"/>
                  <w:color w:val="000000" w:themeColor="text1"/>
                  <w:sz w:val="24"/>
                  <w:szCs w:val="24"/>
                </w:rPr>
                <w:t>5. panta</w:t>
              </w:r>
            </w:hyperlink>
            <w:r w:rsidR="003E5480" w:rsidRPr="003E5480">
              <w:rPr>
                <w:rFonts w:ascii="Times New Roman" w:hAnsi="Times New Roman" w:cs="Times New Roman"/>
                <w:color w:val="000000" w:themeColor="text1"/>
                <w:sz w:val="24"/>
                <w:szCs w:val="24"/>
              </w:rPr>
              <w:t xml:space="preserve"> pirmo daļu, </w:t>
            </w:r>
            <w:hyperlink r:id="rId12" w:anchor="p7" w:tgtFrame="_blank" w:history="1">
              <w:r w:rsidR="003E5480" w:rsidRPr="003E5480">
                <w:rPr>
                  <w:rStyle w:val="Hyperlink"/>
                  <w:rFonts w:ascii="Times New Roman" w:hAnsi="Times New Roman" w:cs="Times New Roman"/>
                  <w:color w:val="000000" w:themeColor="text1"/>
                  <w:sz w:val="24"/>
                  <w:szCs w:val="24"/>
                </w:rPr>
                <w:t>7.</w:t>
              </w:r>
            </w:hyperlink>
            <w:r w:rsidR="003E5480" w:rsidRPr="003E5480">
              <w:rPr>
                <w:rFonts w:ascii="Times New Roman" w:hAnsi="Times New Roman" w:cs="Times New Roman"/>
                <w:color w:val="000000" w:themeColor="text1"/>
                <w:sz w:val="24"/>
                <w:szCs w:val="24"/>
              </w:rPr>
              <w:t xml:space="preserve"> panta 1. punktu un </w:t>
            </w:r>
            <w:hyperlink r:id="rId13" w:anchor="p8" w:tgtFrame="_blank" w:history="1">
              <w:r w:rsidR="003E5480" w:rsidRPr="003E5480">
                <w:rPr>
                  <w:rStyle w:val="Hyperlink"/>
                  <w:rFonts w:ascii="Times New Roman" w:hAnsi="Times New Roman" w:cs="Times New Roman"/>
                  <w:color w:val="000000" w:themeColor="text1"/>
                  <w:sz w:val="24"/>
                  <w:szCs w:val="24"/>
                </w:rPr>
                <w:t>8.</w:t>
              </w:r>
            </w:hyperlink>
            <w:r w:rsidR="003E5480" w:rsidRPr="003E5480">
              <w:rPr>
                <w:rFonts w:ascii="Times New Roman" w:hAnsi="Times New Roman" w:cs="Times New Roman"/>
                <w:color w:val="000000" w:themeColor="text1"/>
                <w:sz w:val="24"/>
                <w:szCs w:val="24"/>
              </w:rPr>
              <w:t xml:space="preserve"> pantu, </w:t>
            </w:r>
            <w:hyperlink r:id="rId14" w:tgtFrame="_blank" w:history="1">
              <w:r w:rsidR="003E5480" w:rsidRPr="003E5480">
                <w:rPr>
                  <w:rStyle w:val="Hyperlink"/>
                  <w:rFonts w:ascii="Times New Roman" w:hAnsi="Times New Roman" w:cs="Times New Roman"/>
                  <w:color w:val="000000" w:themeColor="text1"/>
                  <w:sz w:val="24"/>
                  <w:szCs w:val="24"/>
                </w:rPr>
                <w:t>Epidemioloģiskās drošības likuma</w:t>
              </w:r>
            </w:hyperlink>
            <w:r w:rsidR="003E5480" w:rsidRPr="003E5480">
              <w:rPr>
                <w:rFonts w:ascii="Times New Roman" w:hAnsi="Times New Roman" w:cs="Times New Roman"/>
                <w:color w:val="000000" w:themeColor="text1"/>
                <w:sz w:val="24"/>
                <w:szCs w:val="24"/>
              </w:rPr>
              <w:t xml:space="preserve"> </w:t>
            </w:r>
            <w:hyperlink r:id="rId15" w:anchor="p3" w:tgtFrame="_blank" w:history="1">
              <w:r w:rsidR="003E5480" w:rsidRPr="003E5480">
                <w:rPr>
                  <w:rStyle w:val="Hyperlink"/>
                  <w:rFonts w:ascii="Times New Roman" w:hAnsi="Times New Roman" w:cs="Times New Roman"/>
                  <w:color w:val="000000" w:themeColor="text1"/>
                  <w:sz w:val="24"/>
                  <w:szCs w:val="24"/>
                </w:rPr>
                <w:t>3.</w:t>
              </w:r>
            </w:hyperlink>
            <w:r w:rsidR="003E5480" w:rsidRPr="003E5480">
              <w:rPr>
                <w:rFonts w:ascii="Times New Roman" w:hAnsi="Times New Roman" w:cs="Times New Roman"/>
                <w:color w:val="000000" w:themeColor="text1"/>
                <w:sz w:val="24"/>
                <w:szCs w:val="24"/>
              </w:rPr>
              <w:t> panta otro daļu.</w:t>
            </w:r>
          </w:p>
        </w:tc>
      </w:tr>
      <w:tr w:rsidR="00783BE4" w:rsidRPr="005C3BF6" w14:paraId="2D8DE804"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D027E3C" w14:textId="77777777" w:rsidR="005B5F81" w:rsidRPr="005C3BF6" w:rsidRDefault="005B5F81" w:rsidP="00384FF2">
            <w:pPr>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14CF71B7" w14:textId="55DB01E2" w:rsidR="006B54C5" w:rsidRPr="00D06F1F" w:rsidRDefault="006B54C5" w:rsidP="003E5480">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p>
          <w:p w14:paraId="49705492" w14:textId="0EE41C74" w:rsidR="009B4440" w:rsidRPr="00060656" w:rsidRDefault="009B4440" w:rsidP="009B4440">
            <w:pPr>
              <w:pStyle w:val="ListParagraph"/>
              <w:autoSpaceDE w:val="0"/>
              <w:autoSpaceDN w:val="0"/>
              <w:adjustRightInd w:val="0"/>
              <w:ind w:left="0"/>
              <w:contextualSpacing w:val="0"/>
              <w:jc w:val="both"/>
              <w:rPr>
                <w:rFonts w:ascii="Times New Roman" w:hAnsi="Times New Roman"/>
                <w:noProof/>
                <w:sz w:val="24"/>
                <w:szCs w:val="24"/>
                <w:lang w:val="lv-LV"/>
              </w:rPr>
            </w:pPr>
          </w:p>
          <w:p w14:paraId="7E67EAFF" w14:textId="06449066" w:rsidR="007E595B" w:rsidRPr="009B4440" w:rsidRDefault="009172CA" w:rsidP="009B4440">
            <w:pPr>
              <w:pStyle w:val="ListParagraph"/>
              <w:autoSpaceDE w:val="0"/>
              <w:autoSpaceDN w:val="0"/>
              <w:adjustRightInd w:val="0"/>
              <w:ind w:left="0"/>
              <w:contextualSpacing w:val="0"/>
              <w:jc w:val="both"/>
              <w:rPr>
                <w:rFonts w:ascii="Times New Roman" w:hAnsi="Times New Roman"/>
                <w:noProof/>
                <w:sz w:val="24"/>
                <w:szCs w:val="24"/>
                <w:lang w:val="lv-LV"/>
              </w:rPr>
            </w:pPr>
            <w:proofErr w:type="spellStart"/>
            <w:r w:rsidRPr="009B4440">
              <w:rPr>
                <w:rFonts w:ascii="Times New Roman" w:eastAsia="Times New Roman" w:hAnsi="Times New Roman"/>
                <w:sz w:val="24"/>
                <w:szCs w:val="24"/>
                <w:lang w:eastAsia="lv-LV"/>
              </w:rPr>
              <w:t>Ilgstoši</w:t>
            </w:r>
            <w:proofErr w:type="spellEnd"/>
            <w:r w:rsidRPr="009B4440">
              <w:rPr>
                <w:rFonts w:ascii="Times New Roman" w:eastAsia="Times New Roman" w:hAnsi="Times New Roman"/>
                <w:sz w:val="24"/>
                <w:szCs w:val="24"/>
                <w:lang w:eastAsia="lv-LV"/>
              </w:rPr>
              <w:t xml:space="preserve"> </w:t>
            </w:r>
            <w:proofErr w:type="spellStart"/>
            <w:r w:rsidRPr="009B4440">
              <w:rPr>
                <w:rFonts w:ascii="Times New Roman" w:eastAsia="Times New Roman" w:hAnsi="Times New Roman"/>
                <w:sz w:val="24"/>
                <w:szCs w:val="24"/>
                <w:lang w:eastAsia="lv-LV"/>
              </w:rPr>
              <w:t>saglabājoties</w:t>
            </w:r>
            <w:proofErr w:type="spellEnd"/>
            <w:r w:rsidRPr="009B4440">
              <w:rPr>
                <w:rFonts w:ascii="Times New Roman" w:eastAsia="Times New Roman" w:hAnsi="Times New Roman"/>
                <w:sz w:val="24"/>
                <w:szCs w:val="24"/>
                <w:lang w:eastAsia="lv-LV"/>
              </w:rPr>
              <w:t xml:space="preserve"> </w:t>
            </w:r>
            <w:proofErr w:type="spellStart"/>
            <w:r w:rsidRPr="009B4440">
              <w:rPr>
                <w:rFonts w:ascii="Times New Roman" w:eastAsia="Times New Roman" w:hAnsi="Times New Roman"/>
                <w:sz w:val="24"/>
                <w:szCs w:val="24"/>
                <w:lang w:eastAsia="lv-LV"/>
              </w:rPr>
              <w:t>epidemioloģiski</w:t>
            </w:r>
            <w:proofErr w:type="spellEnd"/>
            <w:r w:rsidRPr="009B4440">
              <w:rPr>
                <w:rFonts w:ascii="Times New Roman" w:eastAsia="Times New Roman" w:hAnsi="Times New Roman"/>
                <w:sz w:val="24"/>
                <w:szCs w:val="24"/>
                <w:lang w:eastAsia="lv-LV"/>
              </w:rPr>
              <w:t xml:space="preserve"> </w:t>
            </w:r>
            <w:proofErr w:type="spellStart"/>
            <w:r w:rsidRPr="009B4440">
              <w:rPr>
                <w:rFonts w:ascii="Times New Roman" w:eastAsia="Times New Roman" w:hAnsi="Times New Roman"/>
                <w:sz w:val="24"/>
                <w:szCs w:val="24"/>
                <w:lang w:eastAsia="lv-LV"/>
              </w:rPr>
              <w:t>sarežģītai</w:t>
            </w:r>
            <w:proofErr w:type="spellEnd"/>
            <w:r w:rsidRPr="009B4440">
              <w:rPr>
                <w:rFonts w:ascii="Times New Roman" w:eastAsia="Times New Roman" w:hAnsi="Times New Roman"/>
                <w:sz w:val="24"/>
                <w:szCs w:val="24"/>
                <w:lang w:eastAsia="lv-LV"/>
              </w:rPr>
              <w:t xml:space="preserve"> situācijai ir jāatrod samērojami risinājumi, lai būtu iespējas nostiprināt attālinātu mācību laikā iegūt</w:t>
            </w:r>
            <w:r w:rsidR="007E0C1F" w:rsidRPr="009B4440">
              <w:rPr>
                <w:rFonts w:ascii="Times New Roman" w:eastAsia="Times New Roman" w:hAnsi="Times New Roman"/>
                <w:sz w:val="24"/>
                <w:szCs w:val="24"/>
                <w:lang w:eastAsia="lv-LV"/>
              </w:rPr>
              <w:t>o</w:t>
            </w:r>
            <w:r w:rsidRPr="009B4440">
              <w:rPr>
                <w:rFonts w:ascii="Times New Roman" w:eastAsia="Times New Roman" w:hAnsi="Times New Roman"/>
                <w:sz w:val="24"/>
                <w:szCs w:val="24"/>
                <w:lang w:eastAsia="lv-LV"/>
              </w:rPr>
              <w:t xml:space="preserve"> zināšanu vismaz atsevišķus aspektus, saņemot nepastarpinātu pedagoga atbalstu. </w:t>
            </w:r>
            <w:r w:rsidR="007E595B" w:rsidRPr="009B4440">
              <w:rPr>
                <w:rFonts w:ascii="Times New Roman" w:hAnsi="Times New Roman"/>
                <w:sz w:val="24"/>
                <w:szCs w:val="24"/>
              </w:rPr>
              <w:t xml:space="preserve">Svarīgi arī uzsvērt, ka, ilgstošo mācoties attālināti, nereti cieš arī bērnu emocionālais un psiholoģiskais stāvoklis. </w:t>
            </w:r>
            <w:proofErr w:type="spellStart"/>
            <w:r w:rsidR="007E595B" w:rsidRPr="009B4440">
              <w:rPr>
                <w:rFonts w:ascii="Times New Roman" w:hAnsi="Times New Roman"/>
                <w:sz w:val="24"/>
                <w:szCs w:val="24"/>
              </w:rPr>
              <w:t>Tas</w:t>
            </w:r>
            <w:proofErr w:type="spellEnd"/>
            <w:r w:rsidR="007E595B" w:rsidRPr="009B4440">
              <w:rPr>
                <w:rFonts w:ascii="Times New Roman" w:hAnsi="Times New Roman"/>
                <w:sz w:val="24"/>
                <w:szCs w:val="24"/>
              </w:rPr>
              <w:t xml:space="preserve"> </w:t>
            </w:r>
            <w:proofErr w:type="spellStart"/>
            <w:r w:rsidR="007E595B" w:rsidRPr="009B4440">
              <w:rPr>
                <w:rFonts w:ascii="Times New Roman" w:hAnsi="Times New Roman"/>
                <w:sz w:val="24"/>
                <w:szCs w:val="24"/>
              </w:rPr>
              <w:t>rada</w:t>
            </w:r>
            <w:proofErr w:type="spellEnd"/>
            <w:r w:rsidR="007E595B" w:rsidRPr="009B4440">
              <w:rPr>
                <w:rFonts w:ascii="Times New Roman" w:hAnsi="Times New Roman"/>
                <w:sz w:val="24"/>
                <w:szCs w:val="24"/>
              </w:rPr>
              <w:t xml:space="preserve"> </w:t>
            </w:r>
            <w:proofErr w:type="spellStart"/>
            <w:r w:rsidR="007E595B" w:rsidRPr="009B4440">
              <w:rPr>
                <w:rFonts w:ascii="Times New Roman" w:hAnsi="Times New Roman"/>
                <w:sz w:val="24"/>
                <w:szCs w:val="24"/>
              </w:rPr>
              <w:t>papildu</w:t>
            </w:r>
            <w:proofErr w:type="spellEnd"/>
            <w:r w:rsidR="007E595B" w:rsidRPr="009B4440">
              <w:rPr>
                <w:rFonts w:ascii="Times New Roman" w:hAnsi="Times New Roman"/>
                <w:sz w:val="24"/>
                <w:szCs w:val="24"/>
              </w:rPr>
              <w:t xml:space="preserve"> </w:t>
            </w:r>
            <w:proofErr w:type="spellStart"/>
            <w:r w:rsidR="007E595B" w:rsidRPr="009B4440">
              <w:rPr>
                <w:rFonts w:ascii="Times New Roman" w:hAnsi="Times New Roman"/>
                <w:sz w:val="24"/>
                <w:szCs w:val="24"/>
              </w:rPr>
              <w:t>darba</w:t>
            </w:r>
            <w:proofErr w:type="spellEnd"/>
            <w:r w:rsidR="007E595B" w:rsidRPr="009B4440">
              <w:rPr>
                <w:rFonts w:ascii="Times New Roman" w:hAnsi="Times New Roman"/>
                <w:sz w:val="24"/>
                <w:szCs w:val="24"/>
              </w:rPr>
              <w:t xml:space="preserve"> </w:t>
            </w:r>
            <w:proofErr w:type="spellStart"/>
            <w:r w:rsidR="007E595B" w:rsidRPr="009B4440">
              <w:rPr>
                <w:rFonts w:ascii="Times New Roman" w:hAnsi="Times New Roman"/>
                <w:sz w:val="24"/>
                <w:szCs w:val="24"/>
              </w:rPr>
              <w:t>apjomu</w:t>
            </w:r>
            <w:proofErr w:type="spellEnd"/>
            <w:r w:rsidR="007E595B" w:rsidRPr="009B4440">
              <w:rPr>
                <w:rFonts w:ascii="Times New Roman" w:hAnsi="Times New Roman"/>
                <w:sz w:val="24"/>
                <w:szCs w:val="24"/>
              </w:rPr>
              <w:t xml:space="preserve"> un </w:t>
            </w:r>
            <w:proofErr w:type="spellStart"/>
            <w:r w:rsidR="007E595B" w:rsidRPr="009B4440">
              <w:rPr>
                <w:rFonts w:ascii="Times New Roman" w:hAnsi="Times New Roman"/>
                <w:sz w:val="24"/>
                <w:szCs w:val="24"/>
              </w:rPr>
              <w:t>psihoemocionālo</w:t>
            </w:r>
            <w:proofErr w:type="spellEnd"/>
            <w:r w:rsidR="007E595B" w:rsidRPr="009B4440">
              <w:rPr>
                <w:rFonts w:ascii="Times New Roman" w:hAnsi="Times New Roman"/>
                <w:sz w:val="24"/>
                <w:szCs w:val="24"/>
              </w:rPr>
              <w:t xml:space="preserve"> </w:t>
            </w:r>
            <w:proofErr w:type="spellStart"/>
            <w:r w:rsidR="007E595B" w:rsidRPr="009B4440">
              <w:rPr>
                <w:rFonts w:ascii="Times New Roman" w:hAnsi="Times New Roman"/>
                <w:sz w:val="24"/>
                <w:szCs w:val="24"/>
              </w:rPr>
              <w:t>slodzi</w:t>
            </w:r>
            <w:proofErr w:type="spellEnd"/>
            <w:r w:rsidR="007E595B" w:rsidRPr="009B4440">
              <w:rPr>
                <w:rFonts w:ascii="Times New Roman" w:hAnsi="Times New Roman"/>
                <w:sz w:val="24"/>
                <w:szCs w:val="24"/>
              </w:rPr>
              <w:t xml:space="preserve"> </w:t>
            </w:r>
            <w:proofErr w:type="spellStart"/>
            <w:r w:rsidR="007E595B" w:rsidRPr="009B4440">
              <w:rPr>
                <w:rFonts w:ascii="Times New Roman" w:hAnsi="Times New Roman"/>
                <w:sz w:val="24"/>
                <w:szCs w:val="24"/>
              </w:rPr>
              <w:t>visām</w:t>
            </w:r>
            <w:proofErr w:type="spellEnd"/>
            <w:r w:rsidR="007E595B" w:rsidRPr="009B4440">
              <w:rPr>
                <w:rFonts w:ascii="Times New Roman" w:hAnsi="Times New Roman"/>
                <w:sz w:val="24"/>
                <w:szCs w:val="24"/>
              </w:rPr>
              <w:t xml:space="preserve"> </w:t>
            </w:r>
            <w:proofErr w:type="spellStart"/>
            <w:r w:rsidR="007E595B" w:rsidRPr="009B4440">
              <w:rPr>
                <w:rFonts w:ascii="Times New Roman" w:hAnsi="Times New Roman"/>
                <w:sz w:val="24"/>
                <w:szCs w:val="24"/>
              </w:rPr>
              <w:t>iesaistītajām</w:t>
            </w:r>
            <w:proofErr w:type="spellEnd"/>
            <w:r w:rsidR="007E595B" w:rsidRPr="009B4440">
              <w:rPr>
                <w:rFonts w:ascii="Times New Roman" w:hAnsi="Times New Roman"/>
                <w:sz w:val="24"/>
                <w:szCs w:val="24"/>
              </w:rPr>
              <w:t xml:space="preserve"> </w:t>
            </w:r>
            <w:proofErr w:type="spellStart"/>
            <w:r w:rsidR="007E595B" w:rsidRPr="009B4440">
              <w:rPr>
                <w:rFonts w:ascii="Times New Roman" w:hAnsi="Times New Roman"/>
                <w:sz w:val="24"/>
                <w:szCs w:val="24"/>
              </w:rPr>
              <w:t>pusēm</w:t>
            </w:r>
            <w:proofErr w:type="spellEnd"/>
            <w:r w:rsidR="007E595B" w:rsidRPr="009B4440">
              <w:rPr>
                <w:rFonts w:ascii="Times New Roman" w:hAnsi="Times New Roman"/>
                <w:sz w:val="24"/>
                <w:szCs w:val="24"/>
              </w:rPr>
              <w:t>.</w:t>
            </w:r>
            <w:r w:rsidR="007E595B" w:rsidRPr="009B4440">
              <w:rPr>
                <w:rFonts w:ascii="Times New Roman" w:hAnsi="Times New Roman"/>
                <w:sz w:val="24"/>
                <w:szCs w:val="24"/>
              </w:rPr>
              <w:cr/>
            </w:r>
            <w:r w:rsidR="007E595B" w:rsidRPr="009B4440">
              <w:rPr>
                <w:rFonts w:ascii="Times New Roman" w:eastAsia="Times New Roman" w:hAnsi="Times New Roman"/>
                <w:sz w:val="24"/>
                <w:szCs w:val="24"/>
                <w:lang w:eastAsia="lv-LV"/>
              </w:rPr>
              <w:t>Kā izriet no medijos izskanējušās informācijas (</w:t>
            </w:r>
            <w:hyperlink r:id="rId16" w:history="1">
              <w:r w:rsidR="007E595B" w:rsidRPr="009B4440">
                <w:rPr>
                  <w:rStyle w:val="Hyperlink"/>
                  <w:rFonts w:ascii="Times New Roman" w:eastAsia="Times New Roman" w:hAnsi="Times New Roman"/>
                  <w:sz w:val="24"/>
                  <w:szCs w:val="24"/>
                  <w:lang w:eastAsia="lv-LV"/>
                </w:rPr>
                <w:t>https://www.lsm.lv/raksts/dzive--stils/vecaki-un-berni/arsti-aicina-pieverst-uzmanibu-pusaudzu-psihiskajai-veselibai-izmantot-ambulatoras-palidzibas-iespejas.a393993/</w:t>
              </w:r>
            </w:hyperlink>
            <w:r w:rsidR="007E595B" w:rsidRPr="009B4440">
              <w:rPr>
                <w:rFonts w:ascii="Times New Roman" w:eastAsia="Times New Roman" w:hAnsi="Times New Roman"/>
                <w:sz w:val="24"/>
                <w:szCs w:val="24"/>
                <w:lang w:eastAsia="lv-LV"/>
              </w:rPr>
              <w:t xml:space="preserve">) </w:t>
            </w:r>
            <w:r w:rsidR="007E595B" w:rsidRPr="009B4440">
              <w:rPr>
                <w:rFonts w:ascii="Times New Roman" w:eastAsia="Times New Roman" w:hAnsi="Times New Roman"/>
                <w:bCs/>
                <w:color w:val="2B292A"/>
                <w:sz w:val="24"/>
                <w:szCs w:val="24"/>
              </w:rPr>
              <w:t xml:space="preserve">Covid-19 pandēmijas ietekmē strauji audzis Bērnu slimnīcas Bērnu psihiatrijas nodaļas neatliekamo pacientu skaits. Jauniešiem bieži ir pašnāvības mēģinājumi, trauksme, depresija un citas problēmas. Minētais saistīts ar pandēmiju un ierobežojumiem, ar ko jaunieši neprot tikt galā. Ārsti cenšas nodrošināt ambulatorās psihiatra konsultācijas, lai bērni un jaunieši nenonāktu slimnīcā. </w:t>
            </w:r>
            <w:r w:rsidR="007E595B" w:rsidRPr="009B4440">
              <w:rPr>
                <w:rFonts w:ascii="Times New Roman" w:eastAsia="Times New Roman" w:hAnsi="Times New Roman"/>
                <w:color w:val="2B292A"/>
                <w:sz w:val="24"/>
                <w:szCs w:val="24"/>
              </w:rPr>
              <w:t xml:space="preserve">Salīdzinot ar 2019. gadu, 2020. gadā Bērnu psihiatrijas </w:t>
            </w:r>
            <w:proofErr w:type="spellStart"/>
            <w:r w:rsidR="007E595B" w:rsidRPr="009B4440">
              <w:rPr>
                <w:rFonts w:ascii="Times New Roman" w:eastAsia="Times New Roman" w:hAnsi="Times New Roman"/>
                <w:color w:val="2B292A"/>
                <w:sz w:val="24"/>
                <w:szCs w:val="24"/>
              </w:rPr>
              <w:t>nodaļā</w:t>
            </w:r>
            <w:proofErr w:type="spellEnd"/>
            <w:r w:rsidR="007E595B" w:rsidRPr="009B4440">
              <w:rPr>
                <w:rFonts w:ascii="Times New Roman" w:eastAsia="Times New Roman" w:hAnsi="Times New Roman"/>
                <w:color w:val="2B292A"/>
                <w:sz w:val="24"/>
                <w:szCs w:val="24"/>
              </w:rPr>
              <w:t xml:space="preserve"> par 20% </w:t>
            </w:r>
            <w:proofErr w:type="spellStart"/>
            <w:r w:rsidR="007E595B" w:rsidRPr="009B4440">
              <w:rPr>
                <w:rFonts w:ascii="Times New Roman" w:eastAsia="Times New Roman" w:hAnsi="Times New Roman"/>
                <w:color w:val="2B292A"/>
                <w:sz w:val="24"/>
                <w:szCs w:val="24"/>
              </w:rPr>
              <w:t>palielinājies</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stacionēto</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jauniešu</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īpatsvars</w:t>
            </w:r>
            <w:proofErr w:type="spellEnd"/>
            <w:r w:rsidR="007E595B" w:rsidRPr="009B4440">
              <w:rPr>
                <w:rFonts w:ascii="Times New Roman" w:eastAsia="Times New Roman" w:hAnsi="Times New Roman"/>
                <w:color w:val="2B292A"/>
                <w:sz w:val="24"/>
                <w:szCs w:val="24"/>
              </w:rPr>
              <w:t xml:space="preserve">, un 2020. gadā vairāk nekā </w:t>
            </w:r>
            <w:proofErr w:type="spellStart"/>
            <w:r w:rsidR="007E595B" w:rsidRPr="009B4440">
              <w:rPr>
                <w:rFonts w:ascii="Times New Roman" w:eastAsia="Times New Roman" w:hAnsi="Times New Roman"/>
                <w:color w:val="2B292A"/>
                <w:sz w:val="24"/>
                <w:szCs w:val="24"/>
              </w:rPr>
              <w:t>puse</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jeb</w:t>
            </w:r>
            <w:proofErr w:type="spellEnd"/>
            <w:r w:rsidR="007E595B" w:rsidRPr="009B4440">
              <w:rPr>
                <w:rFonts w:ascii="Times New Roman" w:eastAsia="Times New Roman" w:hAnsi="Times New Roman"/>
                <w:color w:val="2B292A"/>
                <w:sz w:val="24"/>
                <w:szCs w:val="24"/>
              </w:rPr>
              <w:t xml:space="preserve"> 55% </w:t>
            </w:r>
            <w:proofErr w:type="spellStart"/>
            <w:r w:rsidR="007E595B" w:rsidRPr="009B4440">
              <w:rPr>
                <w:rFonts w:ascii="Times New Roman" w:eastAsia="Times New Roman" w:hAnsi="Times New Roman"/>
                <w:color w:val="2B292A"/>
                <w:sz w:val="24"/>
                <w:szCs w:val="24"/>
              </w:rPr>
              <w:t>psihiatrijas</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nodaļas</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pacientu</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stacionēti</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neatliekamā</w:t>
            </w:r>
            <w:proofErr w:type="spellEnd"/>
            <w:r w:rsidR="007E595B" w:rsidRPr="009B4440">
              <w:rPr>
                <w:rFonts w:ascii="Times New Roman" w:eastAsia="Times New Roman" w:hAnsi="Times New Roman"/>
                <w:color w:val="2B292A"/>
                <w:sz w:val="24"/>
                <w:szCs w:val="24"/>
              </w:rPr>
              <w:t xml:space="preserve"> </w:t>
            </w:r>
            <w:proofErr w:type="spellStart"/>
            <w:r w:rsidR="007E595B" w:rsidRPr="009B4440">
              <w:rPr>
                <w:rFonts w:ascii="Times New Roman" w:eastAsia="Times New Roman" w:hAnsi="Times New Roman"/>
                <w:color w:val="2B292A"/>
                <w:sz w:val="24"/>
                <w:szCs w:val="24"/>
              </w:rPr>
              <w:t>kārtā</w:t>
            </w:r>
            <w:proofErr w:type="spellEnd"/>
            <w:r w:rsidR="007E595B" w:rsidRPr="009B4440">
              <w:rPr>
                <w:rFonts w:ascii="Times New Roman" w:eastAsia="Times New Roman" w:hAnsi="Times New Roman"/>
                <w:color w:val="2B292A"/>
                <w:sz w:val="24"/>
                <w:szCs w:val="24"/>
              </w:rPr>
              <w:t>.</w:t>
            </w:r>
          </w:p>
          <w:p w14:paraId="3458341C" w14:textId="5DC5F271" w:rsidR="009172CA" w:rsidRPr="00AF301B" w:rsidRDefault="009172CA" w:rsidP="009172CA">
            <w:pPr>
              <w:spacing w:after="0" w:line="240" w:lineRule="auto"/>
              <w:jc w:val="both"/>
              <w:rPr>
                <w:rFonts w:ascii="Times New Roman" w:eastAsia="Times New Roman" w:hAnsi="Times New Roman" w:cs="Times New Roman"/>
                <w:sz w:val="24"/>
                <w:szCs w:val="24"/>
                <w:lang w:eastAsia="lv-LV"/>
              </w:rPr>
            </w:pPr>
            <w:r w:rsidRPr="00AF301B">
              <w:rPr>
                <w:rFonts w:ascii="Times New Roman" w:eastAsia="Times New Roman" w:hAnsi="Times New Roman" w:cs="Times New Roman"/>
                <w:sz w:val="24"/>
                <w:szCs w:val="24"/>
                <w:lang w:eastAsia="lv-LV"/>
              </w:rPr>
              <w:t xml:space="preserve">Papildus minētajam jānorāda, ka, piemēram, pusaudžu psihoterapeita Nila Konstantinova veiktā pētījumā, kurā piedalījās 1660 pusaudžu un </w:t>
            </w:r>
            <w:r w:rsidRPr="00AF301B">
              <w:rPr>
                <w:rFonts w:ascii="Times New Roman" w:eastAsia="Times New Roman" w:hAnsi="Times New Roman" w:cs="Times New Roman"/>
                <w:sz w:val="24"/>
                <w:szCs w:val="24"/>
                <w:lang w:eastAsia="lv-LV"/>
              </w:rPr>
              <w:lastRenderedPageBreak/>
              <w:t xml:space="preserve">jauniešu vecumā no 12 līdz 19 gadiem, skaitļi (rādītāji salīdzināti ar rādītājiem, kas tika fiksēti Covid-19 pirmā viļņa laikā): 54,5% pusaudžu atzīst, ka viņu mentālā veselība ir pasliktinājusies, 19,8% – ļoti pasliktinājusies. 70,4% atzīst, ka pēdējā laikā ir piedzīvojuši nomāktību, depresiju, 79,2% sastopas ar grūtībām mācīties, vairāk nekā 60% piedzīvo uzmācīgas domas vai ir ļoti viegli aizkaitināmi. Piektā daļa aptaujāto atzīst, ka skolā sastopas ar </w:t>
            </w:r>
            <w:proofErr w:type="spellStart"/>
            <w:r w:rsidRPr="00AF301B">
              <w:rPr>
                <w:rFonts w:ascii="Times New Roman" w:eastAsia="Times New Roman" w:hAnsi="Times New Roman" w:cs="Times New Roman"/>
                <w:sz w:val="24"/>
                <w:szCs w:val="24"/>
                <w:lang w:eastAsia="lv-LV"/>
              </w:rPr>
              <w:t>psihoemocionālām</w:t>
            </w:r>
            <w:proofErr w:type="spellEnd"/>
            <w:r w:rsidRPr="00AF301B">
              <w:rPr>
                <w:rFonts w:ascii="Times New Roman" w:eastAsia="Times New Roman" w:hAnsi="Times New Roman" w:cs="Times New Roman"/>
                <w:sz w:val="24"/>
                <w:szCs w:val="24"/>
                <w:lang w:eastAsia="lv-LV"/>
              </w:rPr>
              <w:t xml:space="preserve"> grūtībām. Pirmajā vilnī mentālo veselību jaunieši vērtēja lielākoties kā labu (38,1%) vai pieņemamu (24,3%), bet otrajā vilnī jau dominē vērtējums "pieņemami" (31,6%) un "slikti" (29,8%). Krasi samazinās to skaits, kuri pandēmijā jūtas ļoti labi (no 19,5% 1. vilnī uz 7,6% 2. vilnī), bet to skaits, kuri jūtas kritiski un slikti, palielinās (no 4,6% 1. vilnī uz 7,8% 2. vilnī). Pētījuma rezultāti liecina par situāciju, kas vērtējama kā sliktāka nekā citās valstīs, kur veikti līdzīgi pētījumi.</w:t>
            </w:r>
          </w:p>
          <w:p w14:paraId="241D6688" w14:textId="10029840" w:rsidR="00E72386" w:rsidRDefault="007E595B" w:rsidP="009172C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Ņemot vērā minēto, lai samazinātu izglītojamo </w:t>
            </w:r>
            <w:proofErr w:type="spellStart"/>
            <w:r>
              <w:rPr>
                <w:rFonts w:ascii="Times New Roman" w:eastAsia="Times New Roman" w:hAnsi="Times New Roman" w:cs="Times New Roman"/>
                <w:sz w:val="24"/>
                <w:szCs w:val="24"/>
                <w:lang w:eastAsia="lv-LV"/>
              </w:rPr>
              <w:t>psihoemocionālo</w:t>
            </w:r>
            <w:proofErr w:type="spellEnd"/>
            <w:r>
              <w:rPr>
                <w:rFonts w:ascii="Times New Roman" w:eastAsia="Times New Roman" w:hAnsi="Times New Roman" w:cs="Times New Roman"/>
                <w:sz w:val="24"/>
                <w:szCs w:val="24"/>
                <w:lang w:eastAsia="lv-LV"/>
              </w:rPr>
              <w:t xml:space="preserve"> slodzi, projekts paredz iespēju pamatizglītības un vidējās izglītības pakāpes izglītojamajiem daļu no formālās vai neformālās izglītības programmas apgūt klātienē, </w:t>
            </w:r>
            <w:proofErr w:type="spellStart"/>
            <w:r>
              <w:rPr>
                <w:rFonts w:ascii="Times New Roman" w:eastAsia="Times New Roman" w:hAnsi="Times New Roman" w:cs="Times New Roman"/>
                <w:sz w:val="24"/>
                <w:szCs w:val="24"/>
                <w:lang w:eastAsia="lv-LV"/>
              </w:rPr>
              <w:t>ārtelpās</w:t>
            </w:r>
            <w:proofErr w:type="spellEnd"/>
            <w:r>
              <w:rPr>
                <w:rFonts w:ascii="Times New Roman" w:eastAsia="Times New Roman" w:hAnsi="Times New Roman" w:cs="Times New Roman"/>
                <w:sz w:val="24"/>
                <w:szCs w:val="24"/>
                <w:lang w:eastAsia="lv-LV"/>
              </w:rPr>
              <w:t>, ievērojot epidemioloģiskās drošības prasības un izglītojamo grupai, kas piedalās izglītības programmas īstenošanā, nepārsnie</w:t>
            </w:r>
            <w:r w:rsidR="00D123FB">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zot 20 izglītojamo skaitu.</w:t>
            </w:r>
            <w:r w:rsidR="00A351AA">
              <w:rPr>
                <w:rFonts w:ascii="Times New Roman" w:eastAsia="Times New Roman" w:hAnsi="Times New Roman" w:cs="Times New Roman"/>
                <w:sz w:val="24"/>
                <w:szCs w:val="24"/>
                <w:lang w:eastAsia="lv-LV"/>
              </w:rPr>
              <w:t xml:space="preserve"> </w:t>
            </w:r>
            <w:r w:rsidR="00A351AA">
              <w:rPr>
                <w:rFonts w:ascii="Times New Roman" w:hAnsi="Times New Roman" w:cs="Times New Roman"/>
                <w:sz w:val="24"/>
                <w:szCs w:val="24"/>
              </w:rPr>
              <w:t xml:space="preserve">Lai izglītības process tiktu organizēts kontrolētā veidā, </w:t>
            </w:r>
            <w:r w:rsidR="00A351AA" w:rsidRPr="00D06F1F">
              <w:rPr>
                <w:rFonts w:ascii="Times New Roman" w:hAnsi="Times New Roman" w:cs="Times New Roman"/>
                <w:sz w:val="24"/>
                <w:szCs w:val="24"/>
              </w:rPr>
              <w:t>nepasliktinā</w:t>
            </w:r>
            <w:r w:rsidR="00A351AA">
              <w:rPr>
                <w:rFonts w:ascii="Times New Roman" w:hAnsi="Times New Roman" w:cs="Times New Roman"/>
                <w:sz w:val="24"/>
                <w:szCs w:val="24"/>
              </w:rPr>
              <w:t xml:space="preserve">tu </w:t>
            </w:r>
            <w:r w:rsidR="00A351AA" w:rsidRPr="00D06F1F">
              <w:rPr>
                <w:rFonts w:ascii="Times New Roman" w:hAnsi="Times New Roman" w:cs="Times New Roman"/>
                <w:sz w:val="24"/>
                <w:szCs w:val="24"/>
              </w:rPr>
              <w:t>epidemioloģisko situāciju un neveicinā</w:t>
            </w:r>
            <w:r w:rsidR="00A351AA">
              <w:rPr>
                <w:rFonts w:ascii="Times New Roman" w:hAnsi="Times New Roman" w:cs="Times New Roman"/>
                <w:sz w:val="24"/>
                <w:szCs w:val="24"/>
              </w:rPr>
              <w:t xml:space="preserve">tu </w:t>
            </w:r>
            <w:r w:rsidR="00A351AA" w:rsidRPr="00D06F1F">
              <w:rPr>
                <w:rFonts w:ascii="Times New Roman" w:hAnsi="Times New Roman" w:cs="Times New Roman"/>
                <w:sz w:val="24"/>
                <w:szCs w:val="24"/>
              </w:rPr>
              <w:t>epidemioloģiskās drošības riska pieaugumu,</w:t>
            </w:r>
            <w:r w:rsidR="00A351AA">
              <w:rPr>
                <w:rFonts w:ascii="Times New Roman" w:hAnsi="Times New Roman" w:cs="Times New Roman"/>
                <w:sz w:val="24"/>
                <w:szCs w:val="24"/>
              </w:rPr>
              <w:t xml:space="preserve"> rīkojumā noteikti ierobežojumi gan nodarbību maksimālam skaitam nedēļā, gan arī vienas nodarbības norises maksimālam ilgumam</w:t>
            </w:r>
            <w:r w:rsidR="00A973BF">
              <w:rPr>
                <w:rFonts w:ascii="Times New Roman" w:hAnsi="Times New Roman" w:cs="Times New Roman"/>
                <w:sz w:val="24"/>
                <w:szCs w:val="24"/>
              </w:rPr>
              <w:t xml:space="preserve"> neformālajā izglītībā</w:t>
            </w:r>
            <w:r w:rsidR="00A351AA">
              <w:rPr>
                <w:rFonts w:ascii="Times New Roman" w:hAnsi="Times New Roman" w:cs="Times New Roman"/>
                <w:sz w:val="24"/>
                <w:szCs w:val="24"/>
              </w:rPr>
              <w:t xml:space="preserve">, kas ir analoģisks ar vienas mācību stundas un individuālas konsultācijas ilgumu – 40 minūtēm. </w:t>
            </w:r>
          </w:p>
          <w:p w14:paraId="0A1AB7EE" w14:textId="5C99FE76" w:rsidR="00E72386" w:rsidRDefault="00E72386" w:rsidP="009172C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 </w:t>
            </w:r>
            <w:r w:rsidR="00A973BF">
              <w:rPr>
                <w:rFonts w:ascii="Times New Roman" w:hAnsi="Times New Roman" w:cs="Times New Roman"/>
                <w:sz w:val="24"/>
                <w:szCs w:val="24"/>
              </w:rPr>
              <w:t>jau izstrādātās drošības prasības izglītības procesam Covid-19 apstākļos ir papildinājusi ar</w:t>
            </w:r>
            <w:r>
              <w:rPr>
                <w:rFonts w:ascii="Times New Roman" w:hAnsi="Times New Roman" w:cs="Times New Roman"/>
                <w:sz w:val="24"/>
                <w:szCs w:val="24"/>
              </w:rPr>
              <w:t xml:space="preserve"> vadl</w:t>
            </w:r>
            <w:r w:rsidR="00A973BF">
              <w:rPr>
                <w:rFonts w:ascii="Times New Roman" w:hAnsi="Times New Roman" w:cs="Times New Roman"/>
                <w:sz w:val="24"/>
                <w:szCs w:val="24"/>
              </w:rPr>
              <w:t>īnijām</w:t>
            </w:r>
            <w:r>
              <w:rPr>
                <w:rFonts w:ascii="Times New Roman" w:hAnsi="Times New Roman" w:cs="Times New Roman"/>
                <w:sz w:val="24"/>
                <w:szCs w:val="24"/>
              </w:rPr>
              <w:t xml:space="preserve"> epidemioloģiski dro</w:t>
            </w:r>
            <w:r w:rsidR="00A973BF">
              <w:rPr>
                <w:rFonts w:ascii="Times New Roman" w:hAnsi="Times New Roman" w:cs="Times New Roman"/>
                <w:sz w:val="24"/>
                <w:szCs w:val="24"/>
              </w:rPr>
              <w:t>šai</w:t>
            </w:r>
            <w:r>
              <w:rPr>
                <w:rFonts w:ascii="Times New Roman" w:hAnsi="Times New Roman" w:cs="Times New Roman"/>
                <w:sz w:val="24"/>
                <w:szCs w:val="24"/>
              </w:rPr>
              <w:t xml:space="preserve"> klātienes mācību procesa </w:t>
            </w:r>
            <w:proofErr w:type="spellStart"/>
            <w:r>
              <w:rPr>
                <w:rFonts w:ascii="Times New Roman" w:hAnsi="Times New Roman" w:cs="Times New Roman"/>
                <w:sz w:val="24"/>
                <w:szCs w:val="24"/>
              </w:rPr>
              <w:t>ārtelpās</w:t>
            </w:r>
            <w:proofErr w:type="spellEnd"/>
            <w:r>
              <w:rPr>
                <w:rFonts w:ascii="Times New Roman" w:hAnsi="Times New Roman" w:cs="Times New Roman"/>
                <w:sz w:val="24"/>
                <w:szCs w:val="24"/>
              </w:rPr>
              <w:t xml:space="preserve"> norisei</w:t>
            </w:r>
            <w:r w:rsidR="00A973BF">
              <w:rPr>
                <w:rFonts w:ascii="Times New Roman" w:hAnsi="Times New Roman" w:cs="Times New Roman"/>
                <w:sz w:val="24"/>
                <w:szCs w:val="24"/>
              </w:rPr>
              <w:t>. Minētais dokuments</w:t>
            </w:r>
            <w:r>
              <w:rPr>
                <w:rFonts w:ascii="Times New Roman" w:hAnsi="Times New Roman" w:cs="Times New Roman"/>
                <w:sz w:val="24"/>
                <w:szCs w:val="24"/>
              </w:rPr>
              <w:t xml:space="preserve"> tiks public</w:t>
            </w:r>
            <w:r w:rsidR="00A973BF">
              <w:rPr>
                <w:rFonts w:ascii="Times New Roman" w:hAnsi="Times New Roman" w:cs="Times New Roman"/>
                <w:sz w:val="24"/>
                <w:szCs w:val="24"/>
              </w:rPr>
              <w:t>ēt</w:t>
            </w:r>
            <w:r>
              <w:rPr>
                <w:rFonts w:ascii="Times New Roman" w:hAnsi="Times New Roman" w:cs="Times New Roman"/>
                <w:sz w:val="24"/>
                <w:szCs w:val="24"/>
              </w:rPr>
              <w:t>s Izglītības un zinātnes ministrijas tīmekļa vietnē.</w:t>
            </w:r>
          </w:p>
          <w:p w14:paraId="44760E83" w14:textId="77777777" w:rsidR="003D4885" w:rsidRDefault="003D4885" w:rsidP="009E4AED">
            <w:pPr>
              <w:spacing w:after="0" w:line="240" w:lineRule="auto"/>
              <w:ind w:firstLine="720"/>
              <w:jc w:val="both"/>
              <w:rPr>
                <w:rFonts w:ascii="Times New Roman" w:hAnsi="Times New Roman" w:cs="Times New Roman"/>
                <w:sz w:val="24"/>
                <w:szCs w:val="24"/>
              </w:rPr>
            </w:pPr>
            <w:r w:rsidRPr="003D4885">
              <w:rPr>
                <w:rFonts w:ascii="Times New Roman" w:hAnsi="Times New Roman" w:cs="Times New Roman"/>
                <w:sz w:val="24"/>
                <w:szCs w:val="24"/>
              </w:rPr>
              <w:t xml:space="preserve">Tāpat rīkojumā noteikts, ka šie ierobežojumi nav attiecināmi uz rīkojuma 5.17.apakšpunktā minēto sporta treniņu (nodarbību) norisi, t.i., attiecībā uz sporta treniņiem (nodarbībām) profesionālās ievirzes un interešu izglītības programmu ietvaros, joprojām ir attiecināmi rīkojuma 5.17.1.apakšpunktā minētie nosacījumi, t.sk. par 10 personām vienā </w:t>
            </w:r>
            <w:proofErr w:type="spellStart"/>
            <w:r w:rsidRPr="003D4885">
              <w:rPr>
                <w:rFonts w:ascii="Times New Roman" w:hAnsi="Times New Roman" w:cs="Times New Roman"/>
                <w:sz w:val="24"/>
                <w:szCs w:val="24"/>
              </w:rPr>
              <w:t>treniņgrupā</w:t>
            </w:r>
            <w:proofErr w:type="spellEnd"/>
            <w:r w:rsidRPr="003D4885">
              <w:rPr>
                <w:rFonts w:ascii="Times New Roman" w:hAnsi="Times New Roman" w:cs="Times New Roman"/>
                <w:sz w:val="24"/>
                <w:szCs w:val="24"/>
              </w:rPr>
              <w:t>.</w:t>
            </w:r>
            <w:bookmarkStart w:id="1" w:name="_GoBack"/>
          </w:p>
          <w:bookmarkEnd w:id="1"/>
          <w:p w14:paraId="07271E48" w14:textId="001785BF" w:rsidR="009E4AED" w:rsidRPr="00A973BF" w:rsidRDefault="009E4AED" w:rsidP="009E4AED">
            <w:pPr>
              <w:spacing w:after="0" w:line="240" w:lineRule="auto"/>
              <w:ind w:firstLine="720"/>
              <w:jc w:val="both"/>
              <w:rPr>
                <w:rFonts w:ascii="Times New Roman" w:hAnsi="Times New Roman" w:cs="Times New Roman"/>
                <w:sz w:val="24"/>
                <w:szCs w:val="24"/>
              </w:rPr>
            </w:pPr>
            <w:r w:rsidRPr="009E4AED">
              <w:rPr>
                <w:rFonts w:ascii="Times New Roman" w:hAnsi="Times New Roman" w:cs="Times New Roman"/>
                <w:sz w:val="24"/>
                <w:szCs w:val="24"/>
              </w:rPr>
              <w:t>Vienlaikus rīkojuma projekts paredz, ka</w:t>
            </w:r>
            <w:r w:rsidRPr="00A973BF">
              <w:rPr>
                <w:rFonts w:ascii="Times New Roman" w:hAnsi="Times New Roman" w:cs="Times New Roman"/>
                <w:sz w:val="24"/>
                <w:szCs w:val="24"/>
              </w:rPr>
              <w:t xml:space="preserve"> iespēja </w:t>
            </w:r>
            <w:proofErr w:type="spellStart"/>
            <w:r w:rsidRPr="00A973BF">
              <w:rPr>
                <w:rFonts w:ascii="Times New Roman" w:hAnsi="Times New Roman" w:cs="Times New Roman"/>
                <w:sz w:val="24"/>
                <w:szCs w:val="24"/>
              </w:rPr>
              <w:t>attsākt</w:t>
            </w:r>
            <w:proofErr w:type="spellEnd"/>
            <w:r w:rsidRPr="00A973BF">
              <w:rPr>
                <w:rFonts w:ascii="Times New Roman" w:hAnsi="Times New Roman" w:cs="Times New Roman"/>
                <w:sz w:val="24"/>
                <w:szCs w:val="24"/>
              </w:rPr>
              <w:t xml:space="preserve"> klātienes mācības </w:t>
            </w:r>
            <w:proofErr w:type="spellStart"/>
            <w:r w:rsidRPr="00A973BF">
              <w:rPr>
                <w:rFonts w:ascii="Times New Roman" w:hAnsi="Times New Roman" w:cs="Times New Roman"/>
                <w:sz w:val="24"/>
                <w:szCs w:val="24"/>
              </w:rPr>
              <w:t>ārtelpās</w:t>
            </w:r>
            <w:proofErr w:type="spellEnd"/>
            <w:r w:rsidRPr="00A973BF">
              <w:rPr>
                <w:rFonts w:ascii="Times New Roman" w:hAnsi="Times New Roman" w:cs="Times New Roman"/>
                <w:sz w:val="24"/>
                <w:szCs w:val="24"/>
              </w:rPr>
              <w:t xml:space="preserve"> netiek attiecināta uz izglītības procesa norisi Rīgas un Daugavpils administratīvajās teritorijās. Minētais nosacījums saistīts gan ar epidemioloģisko situāciju minētajās pilsētās, gan ar tajās dzīvojošo izglītojamo skaitu (Rīgā </w:t>
            </w:r>
            <w:r>
              <w:rPr>
                <w:rFonts w:ascii="Times New Roman" w:hAnsi="Times New Roman" w:cs="Times New Roman"/>
                <w:sz w:val="24"/>
                <w:szCs w:val="24"/>
              </w:rPr>
              <w:t>–</w:t>
            </w:r>
            <w:r w:rsidRPr="009E4AED">
              <w:rPr>
                <w:rFonts w:ascii="Times New Roman" w:hAnsi="Times New Roman" w:cs="Times New Roman"/>
                <w:sz w:val="24"/>
                <w:szCs w:val="24"/>
              </w:rPr>
              <w:t xml:space="preserve"> 72</w:t>
            </w:r>
            <w:r>
              <w:rPr>
                <w:rFonts w:ascii="Times New Roman" w:hAnsi="Times New Roman" w:cs="Times New Roman"/>
                <w:sz w:val="24"/>
                <w:szCs w:val="24"/>
              </w:rPr>
              <w:t>000</w:t>
            </w:r>
            <w:r w:rsidRPr="00A973BF">
              <w:rPr>
                <w:rFonts w:ascii="Times New Roman" w:hAnsi="Times New Roman" w:cs="Times New Roman"/>
                <w:sz w:val="24"/>
                <w:szCs w:val="24"/>
              </w:rPr>
              <w:t xml:space="preserve">, Daugavpilī </w:t>
            </w:r>
            <w:r w:rsidR="00E72386">
              <w:rPr>
                <w:rFonts w:ascii="Times New Roman" w:hAnsi="Times New Roman" w:cs="Times New Roman"/>
                <w:sz w:val="24"/>
                <w:szCs w:val="24"/>
              </w:rPr>
              <w:t>–</w:t>
            </w:r>
            <w:r w:rsidRPr="00E72386">
              <w:rPr>
                <w:rFonts w:ascii="Times New Roman" w:hAnsi="Times New Roman" w:cs="Times New Roman"/>
                <w:sz w:val="24"/>
                <w:szCs w:val="24"/>
              </w:rPr>
              <w:t xml:space="preserve"> 9047</w:t>
            </w:r>
            <w:r w:rsidR="00E72386">
              <w:rPr>
                <w:rFonts w:ascii="Times New Roman" w:hAnsi="Times New Roman" w:cs="Times New Roman"/>
                <w:sz w:val="24"/>
                <w:szCs w:val="24"/>
              </w:rPr>
              <w:t>, kopējais izglītojamo skaits valstī 1. – 12.klašu grupā - 210500</w:t>
            </w:r>
            <w:r w:rsidRPr="00A973BF">
              <w:rPr>
                <w:rFonts w:ascii="Times New Roman" w:hAnsi="Times New Roman" w:cs="Times New Roman"/>
                <w:sz w:val="24"/>
                <w:szCs w:val="24"/>
              </w:rPr>
              <w:t xml:space="preserve">). Atļaujot klātienes mācības </w:t>
            </w:r>
            <w:proofErr w:type="spellStart"/>
            <w:r w:rsidRPr="00A973BF">
              <w:rPr>
                <w:rFonts w:ascii="Times New Roman" w:hAnsi="Times New Roman" w:cs="Times New Roman"/>
                <w:sz w:val="24"/>
                <w:szCs w:val="24"/>
              </w:rPr>
              <w:t>ārtelpās</w:t>
            </w:r>
            <w:proofErr w:type="spellEnd"/>
            <w:r w:rsidRPr="00A973BF">
              <w:rPr>
                <w:rFonts w:ascii="Times New Roman" w:hAnsi="Times New Roman" w:cs="Times New Roman"/>
                <w:sz w:val="24"/>
                <w:szCs w:val="24"/>
              </w:rPr>
              <w:t xml:space="preserve"> arī Rīgā un Daugavpilī, pastāv riski attiecībā uz epidemioloģiskās situācijas pasliktināšanos ņemot vērā to, ka klātienes apmācību atsākšana neizbēgami radītu papildus cilvēku plūsmu sabiedriskajā transportā</w:t>
            </w:r>
            <w:r w:rsidR="00A973BF">
              <w:rPr>
                <w:rFonts w:ascii="Times New Roman" w:hAnsi="Times New Roman" w:cs="Times New Roman"/>
                <w:sz w:val="24"/>
                <w:szCs w:val="24"/>
              </w:rPr>
              <w:t>.</w:t>
            </w:r>
          </w:p>
          <w:p w14:paraId="396C95AC" w14:textId="4879E3DB" w:rsidR="009E4AED" w:rsidRPr="009E4AED" w:rsidRDefault="009E4AED" w:rsidP="009172CA">
            <w:pPr>
              <w:shd w:val="clear" w:color="auto" w:fill="FFFFFF"/>
              <w:spacing w:after="0" w:line="240" w:lineRule="auto"/>
              <w:jc w:val="both"/>
              <w:rPr>
                <w:rFonts w:ascii="Times New Roman" w:eastAsia="Times New Roman" w:hAnsi="Times New Roman" w:cs="Times New Roman"/>
                <w:sz w:val="24"/>
                <w:szCs w:val="24"/>
                <w:lang w:eastAsia="lv-LV"/>
              </w:rPr>
            </w:pPr>
          </w:p>
          <w:p w14:paraId="708B5D79" w14:textId="0B9CF876" w:rsidR="00E0087C" w:rsidRPr="005C3BF6" w:rsidRDefault="00E0087C" w:rsidP="007E595B">
            <w:pPr>
              <w:jc w:val="both"/>
              <w:rPr>
                <w:rFonts w:ascii="Times New Roman" w:eastAsia="Times New Roman" w:hAnsi="Times New Roman" w:cs="Times New Roman"/>
                <w:sz w:val="24"/>
                <w:szCs w:val="24"/>
                <w:lang w:eastAsia="lv-LV"/>
              </w:rPr>
            </w:pPr>
          </w:p>
        </w:tc>
      </w:tr>
      <w:tr w:rsidR="00783BE4" w:rsidRPr="005C3BF6"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5693429"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3C371CC7" w14:textId="651C000C" w:rsidR="005B5F81" w:rsidRPr="005C3BF6" w:rsidRDefault="00EC5CDD" w:rsidP="003426F2">
            <w:pPr>
              <w:pStyle w:val="NormalWeb"/>
              <w:spacing w:before="0" w:after="0"/>
              <w:jc w:val="both"/>
              <w:rPr>
                <w:iCs/>
              </w:rPr>
            </w:pPr>
            <w:r w:rsidRPr="005C3BF6">
              <w:rPr>
                <w:noProof/>
              </w:rPr>
              <w:t>Izglītības un zinātnes ministrija</w:t>
            </w:r>
          </w:p>
        </w:tc>
      </w:tr>
      <w:tr w:rsidR="00783BE4" w:rsidRPr="005C3BF6"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00DAD988" w14:textId="77777777" w:rsidR="005B5F81" w:rsidRPr="005C3BF6"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r w:rsidRPr="005C3BF6">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085"/>
        <w:gridCol w:w="6403"/>
      </w:tblGrid>
      <w:tr w:rsidR="00783BE4" w:rsidRPr="005C3BF6"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5C3BF6" w14:paraId="5E11F0A3"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935BB3A"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142" w:type="pct"/>
            <w:tcBorders>
              <w:top w:val="outset" w:sz="6" w:space="0" w:color="auto"/>
              <w:left w:val="outset" w:sz="6" w:space="0" w:color="auto"/>
              <w:bottom w:val="outset" w:sz="6" w:space="0" w:color="auto"/>
              <w:right w:val="outset" w:sz="6" w:space="0" w:color="auto"/>
            </w:tcBorders>
            <w:hideMark/>
          </w:tcPr>
          <w:p w14:paraId="7D5C934F"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Sabiedrības </w:t>
            </w:r>
            <w:proofErr w:type="spellStart"/>
            <w:r w:rsidRPr="005C3BF6">
              <w:rPr>
                <w:rFonts w:ascii="Times New Roman" w:eastAsia="Times New Roman" w:hAnsi="Times New Roman" w:cs="Times New Roman"/>
                <w:iCs/>
                <w:sz w:val="24"/>
                <w:szCs w:val="24"/>
                <w:lang w:eastAsia="lv-LV"/>
              </w:rPr>
              <w:t>mērķgrupas</w:t>
            </w:r>
            <w:proofErr w:type="spellEnd"/>
            <w:r w:rsidRPr="005C3BF6">
              <w:rPr>
                <w:rFonts w:ascii="Times New Roman" w:eastAsia="Times New Roman" w:hAnsi="Times New Roman" w:cs="Times New Roman"/>
                <w:iCs/>
                <w:sz w:val="24"/>
                <w:szCs w:val="24"/>
                <w:lang w:eastAsia="lv-LV"/>
              </w:rPr>
              <w:t>, kuras tiesiskais regulējums ietekmē vai varētu ietekmēt</w:t>
            </w:r>
          </w:p>
        </w:tc>
        <w:tc>
          <w:tcPr>
            <w:tcW w:w="3501" w:type="pct"/>
            <w:tcBorders>
              <w:top w:val="outset" w:sz="6" w:space="0" w:color="auto"/>
              <w:left w:val="outset" w:sz="6" w:space="0" w:color="auto"/>
              <w:bottom w:val="outset" w:sz="6" w:space="0" w:color="auto"/>
              <w:right w:val="outset" w:sz="6" w:space="0" w:color="auto"/>
            </w:tcBorders>
            <w:hideMark/>
          </w:tcPr>
          <w:p w14:paraId="2D2ACD47" w14:textId="620ACE82" w:rsidR="00A07928" w:rsidRPr="005C3BF6" w:rsidRDefault="00EC5CDD" w:rsidP="003E5480">
            <w:pPr>
              <w:pStyle w:val="NormalWeb"/>
              <w:spacing w:before="0" w:after="0"/>
              <w:jc w:val="both"/>
              <w:rPr>
                <w:noProof/>
              </w:rPr>
            </w:pPr>
            <w:r w:rsidRPr="005C3BF6">
              <w:rPr>
                <w:noProof/>
              </w:rPr>
              <w:t xml:space="preserve">Projekta tiesiskais regulējums attiecas uz </w:t>
            </w:r>
            <w:r w:rsidR="003E5480">
              <w:rPr>
                <w:noProof/>
              </w:rPr>
              <w:t>starptautisko mācību olimpiāžu norises organizēšanu.</w:t>
            </w:r>
          </w:p>
        </w:tc>
      </w:tr>
      <w:tr w:rsidR="00EC5CDD" w:rsidRPr="005C3BF6" w14:paraId="3789C25C"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14980DE"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142" w:type="pct"/>
            <w:tcBorders>
              <w:top w:val="outset" w:sz="6" w:space="0" w:color="auto"/>
              <w:left w:val="outset" w:sz="6" w:space="0" w:color="auto"/>
              <w:bottom w:val="outset" w:sz="6" w:space="0" w:color="auto"/>
              <w:right w:val="outset" w:sz="6" w:space="0" w:color="auto"/>
            </w:tcBorders>
            <w:hideMark/>
          </w:tcPr>
          <w:p w14:paraId="2BE1B4D1"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5C3BF6" w:rsidRDefault="00EC5CDD" w:rsidP="00EC5CDD">
            <w:pPr>
              <w:rPr>
                <w:rFonts w:ascii="Times New Roman" w:eastAsia="Times New Roman" w:hAnsi="Times New Roman" w:cs="Times New Roman"/>
                <w:sz w:val="24"/>
                <w:szCs w:val="24"/>
                <w:lang w:eastAsia="lv-LV"/>
              </w:rPr>
            </w:pPr>
          </w:p>
        </w:tc>
        <w:tc>
          <w:tcPr>
            <w:tcW w:w="3501" w:type="pct"/>
            <w:tcBorders>
              <w:top w:val="outset" w:sz="6" w:space="0" w:color="auto"/>
              <w:left w:val="outset" w:sz="6" w:space="0" w:color="auto"/>
              <w:bottom w:val="outset" w:sz="6" w:space="0" w:color="auto"/>
              <w:right w:val="outset" w:sz="6" w:space="0" w:color="auto"/>
            </w:tcBorders>
            <w:hideMark/>
          </w:tcPr>
          <w:p w14:paraId="272A459D" w14:textId="77777777" w:rsidR="003E5480" w:rsidRPr="003E5480" w:rsidRDefault="003E5480" w:rsidP="00EC5CDD">
            <w:pPr>
              <w:spacing w:after="0" w:line="240" w:lineRule="auto"/>
              <w:jc w:val="both"/>
              <w:rPr>
                <w:rFonts w:ascii="Times New Roman" w:hAnsi="Times New Roman" w:cs="Times New Roman"/>
                <w:noProof/>
                <w:sz w:val="24"/>
                <w:szCs w:val="24"/>
              </w:rPr>
            </w:pPr>
            <w:r w:rsidRPr="003E5480">
              <w:rPr>
                <w:rFonts w:ascii="Times New Roman" w:hAnsi="Times New Roman" w:cs="Times New Roman"/>
                <w:noProof/>
                <w:sz w:val="24"/>
                <w:szCs w:val="24"/>
              </w:rPr>
              <w:t>Covid – 19 infekcijas izplatību šobrīd nav iespējams prognozēt, tādēļ nav iespējams prognozēt projekta ietekmi uz administratīvo slogu.</w:t>
            </w:r>
          </w:p>
          <w:p w14:paraId="6A39694E" w14:textId="19B1AF5C" w:rsidR="00EC5CDD" w:rsidRPr="005C3BF6" w:rsidRDefault="00EC5CDD" w:rsidP="00EC5CDD">
            <w:pPr>
              <w:spacing w:after="0" w:line="240" w:lineRule="auto"/>
              <w:jc w:val="both"/>
              <w:rPr>
                <w:rFonts w:ascii="Times New Roman" w:hAnsi="Times New Roman" w:cs="Times New Roman"/>
                <w:sz w:val="24"/>
                <w:szCs w:val="24"/>
              </w:rPr>
            </w:pPr>
          </w:p>
        </w:tc>
      </w:tr>
      <w:tr w:rsidR="00EC5CDD" w:rsidRPr="005C3BF6" w14:paraId="322ECBE6"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AF201EA"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142" w:type="pct"/>
            <w:tcBorders>
              <w:top w:val="outset" w:sz="6" w:space="0" w:color="auto"/>
              <w:left w:val="outset" w:sz="6" w:space="0" w:color="auto"/>
              <w:bottom w:val="outset" w:sz="6" w:space="0" w:color="auto"/>
              <w:right w:val="outset" w:sz="6" w:space="0" w:color="auto"/>
            </w:tcBorders>
            <w:hideMark/>
          </w:tcPr>
          <w:p w14:paraId="71403437"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Administratīvo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7200363" w14:textId="198C6207" w:rsidR="00EC5CDD" w:rsidRPr="005C3BF6" w:rsidRDefault="003E5480" w:rsidP="00EC5CDD">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Projekts šo jomu neskar.</w:t>
            </w:r>
          </w:p>
        </w:tc>
      </w:tr>
      <w:tr w:rsidR="00EC5CDD" w:rsidRPr="005C3BF6" w14:paraId="3DFAB3F8"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85115B7"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4.</w:t>
            </w:r>
          </w:p>
        </w:tc>
        <w:tc>
          <w:tcPr>
            <w:tcW w:w="1142" w:type="pct"/>
            <w:tcBorders>
              <w:top w:val="outset" w:sz="6" w:space="0" w:color="auto"/>
              <w:left w:val="outset" w:sz="6" w:space="0" w:color="auto"/>
              <w:bottom w:val="outset" w:sz="6" w:space="0" w:color="auto"/>
              <w:right w:val="outset" w:sz="6" w:space="0" w:color="auto"/>
            </w:tcBorders>
            <w:hideMark/>
          </w:tcPr>
          <w:p w14:paraId="69BADB2E"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Atbilstības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0775B69" w14:textId="77777777" w:rsidR="00EC5CDD" w:rsidRPr="005C3BF6" w:rsidRDefault="00EC5CDD" w:rsidP="00EC5CDD">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Projekts šo jomu neskar.</w:t>
            </w:r>
          </w:p>
        </w:tc>
      </w:tr>
      <w:tr w:rsidR="00EC5CDD" w:rsidRPr="005C3BF6" w14:paraId="7D7EA63A"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5D70F5A"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5.</w:t>
            </w:r>
          </w:p>
        </w:tc>
        <w:tc>
          <w:tcPr>
            <w:tcW w:w="1142" w:type="pct"/>
            <w:tcBorders>
              <w:top w:val="outset" w:sz="6" w:space="0" w:color="auto"/>
              <w:left w:val="outset" w:sz="6" w:space="0" w:color="auto"/>
              <w:bottom w:val="outset" w:sz="6" w:space="0" w:color="auto"/>
              <w:right w:val="outset" w:sz="6" w:space="0" w:color="auto"/>
            </w:tcBorders>
            <w:hideMark/>
          </w:tcPr>
          <w:p w14:paraId="3674DCDE"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501" w:type="pct"/>
            <w:tcBorders>
              <w:top w:val="outset" w:sz="6" w:space="0" w:color="auto"/>
              <w:left w:val="outset" w:sz="6" w:space="0" w:color="auto"/>
              <w:bottom w:val="outset" w:sz="6" w:space="0" w:color="auto"/>
              <w:right w:val="outset" w:sz="6" w:space="0" w:color="auto"/>
            </w:tcBorders>
            <w:hideMark/>
          </w:tcPr>
          <w:p w14:paraId="3C49FD13"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Nav</w:t>
            </w:r>
          </w:p>
        </w:tc>
      </w:tr>
    </w:tbl>
    <w:p w14:paraId="7EBC0796"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5C3BF6"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5C3BF6"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5C3BF6" w:rsidRDefault="005B5F81" w:rsidP="007F499B">
            <w:pPr>
              <w:spacing w:after="0" w:line="240" w:lineRule="auto"/>
              <w:jc w:val="center"/>
              <w:rPr>
                <w:rFonts w:ascii="Times New Roman" w:eastAsia="Times New Roman" w:hAnsi="Times New Roman" w:cs="Times New Roman"/>
                <w:bCs/>
                <w:iCs/>
                <w:sz w:val="24"/>
                <w:szCs w:val="24"/>
                <w:lang w:eastAsia="lv-LV"/>
              </w:rPr>
            </w:pPr>
            <w:r w:rsidRPr="005C3BF6">
              <w:rPr>
                <w:rFonts w:ascii="Times New Roman" w:eastAsia="Times New Roman" w:hAnsi="Times New Roman" w:cs="Times New Roman"/>
                <w:bCs/>
                <w:iCs/>
                <w:sz w:val="24"/>
                <w:szCs w:val="24"/>
                <w:lang w:eastAsia="lv-LV"/>
              </w:rPr>
              <w:t>Projekts šo jomu neskar</w:t>
            </w:r>
          </w:p>
        </w:tc>
      </w:tr>
    </w:tbl>
    <w:p w14:paraId="7D57B25D"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015"/>
        <w:gridCol w:w="6510"/>
      </w:tblGrid>
      <w:tr w:rsidR="00783BE4" w:rsidRPr="005C3BF6"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5C3BF6" w14:paraId="2445E28B"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096" w:type="pct"/>
            <w:tcBorders>
              <w:top w:val="outset" w:sz="6" w:space="0" w:color="auto"/>
              <w:left w:val="outset" w:sz="6" w:space="0" w:color="auto"/>
              <w:bottom w:val="outset" w:sz="6" w:space="0" w:color="auto"/>
              <w:right w:val="outset" w:sz="6" w:space="0" w:color="auto"/>
            </w:tcBorders>
            <w:hideMark/>
          </w:tcPr>
          <w:p w14:paraId="285B150A"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4942D72E" w14:textId="7DB2BA6F" w:rsidR="005B5F81" w:rsidRPr="005C3BF6" w:rsidRDefault="00BF1274" w:rsidP="007F499B">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Tajos jautājumos, ko neregulē šis rīkojums, darbojas M</w:t>
            </w:r>
            <w:r w:rsidR="007E0C1F">
              <w:rPr>
                <w:rFonts w:ascii="Times New Roman" w:hAnsi="Times New Roman" w:cs="Times New Roman"/>
                <w:sz w:val="24"/>
                <w:szCs w:val="24"/>
              </w:rPr>
              <w:t>inistru kabineta</w:t>
            </w:r>
            <w:r w:rsidRPr="005C3BF6">
              <w:rPr>
                <w:rFonts w:ascii="Times New Roman" w:hAnsi="Times New Roman" w:cs="Times New Roman"/>
                <w:sz w:val="24"/>
                <w:szCs w:val="24"/>
              </w:rPr>
              <w:t xml:space="preserve"> </w:t>
            </w:r>
            <w:r w:rsidR="007E0C1F" w:rsidRPr="005C3BF6">
              <w:rPr>
                <w:rFonts w:ascii="Times New Roman" w:hAnsi="Times New Roman" w:cs="Times New Roman"/>
                <w:sz w:val="24"/>
                <w:szCs w:val="24"/>
              </w:rPr>
              <w:t xml:space="preserve">2020.gada 9.jūnija </w:t>
            </w:r>
            <w:r w:rsidRPr="005C3BF6">
              <w:rPr>
                <w:rFonts w:ascii="Times New Roman" w:hAnsi="Times New Roman" w:cs="Times New Roman"/>
                <w:sz w:val="24"/>
                <w:szCs w:val="24"/>
              </w:rPr>
              <w:t>noteikumos Nr.360 “Epidemioloģiskās drošības prasības Covid-19 izplatības ierobežošanai” ietvertās normas</w:t>
            </w:r>
            <w:r w:rsidR="007E0C1F">
              <w:rPr>
                <w:rFonts w:ascii="Times New Roman" w:hAnsi="Times New Roman" w:cs="Times New Roman"/>
                <w:sz w:val="24"/>
                <w:szCs w:val="24"/>
              </w:rPr>
              <w:t>.</w:t>
            </w:r>
          </w:p>
        </w:tc>
      </w:tr>
      <w:tr w:rsidR="00783BE4" w:rsidRPr="005C3BF6" w14:paraId="23679A18"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096" w:type="pct"/>
            <w:tcBorders>
              <w:top w:val="outset" w:sz="6" w:space="0" w:color="auto"/>
              <w:left w:val="outset" w:sz="6" w:space="0" w:color="auto"/>
              <w:bottom w:val="outset" w:sz="6" w:space="0" w:color="auto"/>
              <w:right w:val="outset" w:sz="6" w:space="0" w:color="auto"/>
            </w:tcBorders>
            <w:hideMark/>
          </w:tcPr>
          <w:p w14:paraId="247E1876"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147D3BB0" w14:textId="5D94CC9A" w:rsidR="005B5F81" w:rsidRPr="005C3BF6" w:rsidRDefault="00D05F75" w:rsidP="00D25032">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Izg</w:t>
            </w:r>
            <w:r w:rsidR="00D25032" w:rsidRPr="005C3BF6">
              <w:rPr>
                <w:rFonts w:ascii="Times New Roman" w:eastAsia="Times New Roman" w:hAnsi="Times New Roman" w:cs="Times New Roman"/>
                <w:iCs/>
                <w:sz w:val="24"/>
                <w:szCs w:val="24"/>
                <w:lang w:eastAsia="lv-LV"/>
              </w:rPr>
              <w:t>lītības un zinātnes ministrija</w:t>
            </w:r>
          </w:p>
        </w:tc>
      </w:tr>
      <w:tr w:rsidR="005B5F81" w:rsidRPr="005C3BF6" w14:paraId="4E1845D7"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096" w:type="pct"/>
            <w:tcBorders>
              <w:top w:val="outset" w:sz="6" w:space="0" w:color="auto"/>
              <w:left w:val="outset" w:sz="6" w:space="0" w:color="auto"/>
              <w:bottom w:val="outset" w:sz="6" w:space="0" w:color="auto"/>
              <w:right w:val="outset" w:sz="6" w:space="0" w:color="auto"/>
            </w:tcBorders>
            <w:hideMark/>
          </w:tcPr>
          <w:p w14:paraId="0B62E98E"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CA697BE"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143C1FA7"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5C3BF6"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5C3BF6"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5C3BF6" w:rsidRDefault="005B5F81" w:rsidP="007F499B">
            <w:pPr>
              <w:spacing w:after="0" w:line="240" w:lineRule="auto"/>
              <w:jc w:val="center"/>
              <w:rPr>
                <w:rFonts w:ascii="Times New Roman" w:eastAsia="Times New Roman" w:hAnsi="Times New Roman" w:cs="Times New Roman"/>
                <w:bCs/>
                <w:iCs/>
                <w:sz w:val="24"/>
                <w:szCs w:val="24"/>
                <w:lang w:eastAsia="lv-LV"/>
              </w:rPr>
            </w:pPr>
            <w:r w:rsidRPr="005C3BF6">
              <w:rPr>
                <w:rFonts w:ascii="Times New Roman" w:eastAsia="Times New Roman" w:hAnsi="Times New Roman" w:cs="Times New Roman"/>
                <w:bCs/>
                <w:iCs/>
                <w:sz w:val="24"/>
                <w:szCs w:val="24"/>
                <w:lang w:eastAsia="lv-LV"/>
              </w:rPr>
              <w:t>Projekts šo jomu neskar</w:t>
            </w:r>
          </w:p>
        </w:tc>
      </w:tr>
    </w:tbl>
    <w:p w14:paraId="039A872A"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980"/>
        <w:gridCol w:w="5661"/>
      </w:tblGrid>
      <w:tr w:rsidR="00783BE4" w:rsidRPr="005C3BF6"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VI. Sabiedrības līdzdalība un komunikācijas aktivitātes</w:t>
            </w:r>
          </w:p>
        </w:tc>
      </w:tr>
      <w:tr w:rsidR="00783BE4" w:rsidRPr="005C3BF6" w14:paraId="62C3BC5E"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2950" w:type="dxa"/>
            <w:tcBorders>
              <w:top w:val="outset" w:sz="6" w:space="0" w:color="auto"/>
              <w:left w:val="outset" w:sz="6" w:space="0" w:color="auto"/>
              <w:bottom w:val="outset" w:sz="6" w:space="0" w:color="auto"/>
              <w:right w:val="outset" w:sz="6" w:space="0" w:color="auto"/>
            </w:tcBorders>
            <w:hideMark/>
          </w:tcPr>
          <w:p w14:paraId="3259EFEC"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3F5609D3" w14:textId="4CA72757" w:rsidR="005B5F81" w:rsidRPr="005C3BF6" w:rsidRDefault="00EC5CDD" w:rsidP="007F499B">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Pēc </w:t>
            </w:r>
            <w:r w:rsidR="00D123FB">
              <w:rPr>
                <w:rFonts w:ascii="Times New Roman" w:eastAsia="Times New Roman" w:hAnsi="Times New Roman" w:cs="Times New Roman"/>
                <w:iCs/>
                <w:sz w:val="24"/>
                <w:szCs w:val="24"/>
                <w:lang w:eastAsia="lv-LV"/>
              </w:rPr>
              <w:t>p</w:t>
            </w:r>
            <w:r w:rsidRPr="005C3BF6">
              <w:rPr>
                <w:rFonts w:ascii="Times New Roman" w:eastAsia="Times New Roman" w:hAnsi="Times New Roman" w:cs="Times New Roman"/>
                <w:iCs/>
                <w:sz w:val="24"/>
                <w:szCs w:val="24"/>
                <w:lang w:eastAsia="lv-LV"/>
              </w:rPr>
              <w:t>rojekta izstrādes paredzēts to ievietot Veselības ministrijas un Slimību profilakses un kontroles centra mājas lapās, kā arī elektroniski izplatīt iesaistītajām organizācijām un institūcijām.</w:t>
            </w:r>
          </w:p>
        </w:tc>
      </w:tr>
      <w:tr w:rsidR="00783BE4" w:rsidRPr="005C3BF6" w14:paraId="1760FF0F"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2950" w:type="dxa"/>
            <w:tcBorders>
              <w:top w:val="outset" w:sz="6" w:space="0" w:color="auto"/>
              <w:left w:val="outset" w:sz="6" w:space="0" w:color="auto"/>
              <w:bottom w:val="outset" w:sz="6" w:space="0" w:color="auto"/>
              <w:right w:val="outset" w:sz="6" w:space="0" w:color="auto"/>
            </w:tcBorders>
            <w:hideMark/>
          </w:tcPr>
          <w:p w14:paraId="454C2672"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156BAC06" w14:textId="7A3788FB" w:rsidR="005B5F81" w:rsidRPr="005C3BF6" w:rsidRDefault="005B5F81" w:rsidP="007F499B">
            <w:pPr>
              <w:pStyle w:val="NormalWeb"/>
              <w:shd w:val="clear" w:color="auto" w:fill="FFFFFF"/>
              <w:spacing w:before="0" w:after="0"/>
              <w:jc w:val="both"/>
              <w:rPr>
                <w:shd w:val="clear" w:color="auto" w:fill="FFFFFF"/>
              </w:rPr>
            </w:pPr>
            <w:r w:rsidRPr="005C3BF6">
              <w:rPr>
                <w:iCs/>
              </w:rPr>
              <w:t xml:space="preserve">Tā kā </w:t>
            </w:r>
            <w:r w:rsidR="00D123FB">
              <w:rPr>
                <w:iCs/>
              </w:rPr>
              <w:t>p</w:t>
            </w:r>
            <w:r w:rsidRPr="005C3BF6">
              <w:rPr>
                <w:iCs/>
              </w:rPr>
              <w:t xml:space="preserve">rojekts tiek virzīts steidzamības kārtā, sabiedrības iesaiste </w:t>
            </w:r>
            <w:r w:rsidR="00D123FB">
              <w:rPr>
                <w:iCs/>
              </w:rPr>
              <w:t>p</w:t>
            </w:r>
            <w:r w:rsidRPr="005C3BF6">
              <w:rPr>
                <w:iCs/>
              </w:rPr>
              <w:t>rojekta izstrādē netika organizēta.</w:t>
            </w:r>
          </w:p>
          <w:p w14:paraId="5EB31607" w14:textId="77777777" w:rsidR="005B5F81" w:rsidRPr="005C3BF6" w:rsidRDefault="005B5F81" w:rsidP="007F499B">
            <w:pPr>
              <w:pStyle w:val="NormalWeb"/>
              <w:shd w:val="clear" w:color="auto" w:fill="FFFFFF"/>
              <w:spacing w:before="0" w:after="0"/>
              <w:jc w:val="both"/>
              <w:rPr>
                <w:iCs/>
              </w:rPr>
            </w:pPr>
          </w:p>
        </w:tc>
      </w:tr>
      <w:tr w:rsidR="00783BE4" w:rsidRPr="005C3BF6" w14:paraId="57408FF0"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2950" w:type="dxa"/>
            <w:tcBorders>
              <w:top w:val="outset" w:sz="6" w:space="0" w:color="auto"/>
              <w:left w:val="outset" w:sz="6" w:space="0" w:color="auto"/>
              <w:bottom w:val="outset" w:sz="6" w:space="0" w:color="auto"/>
              <w:right w:val="outset" w:sz="6" w:space="0" w:color="auto"/>
            </w:tcBorders>
            <w:hideMark/>
          </w:tcPr>
          <w:p w14:paraId="628D78E5"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6863C9C6" w14:textId="77777777" w:rsidR="005B5F81" w:rsidRPr="005C3BF6" w:rsidRDefault="005B5F81" w:rsidP="007F499B">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Nav</w:t>
            </w:r>
          </w:p>
        </w:tc>
      </w:tr>
      <w:tr w:rsidR="00783BE4" w:rsidRPr="005C3BF6" w14:paraId="5054E8FD"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4.</w:t>
            </w:r>
          </w:p>
        </w:tc>
        <w:tc>
          <w:tcPr>
            <w:tcW w:w="2950" w:type="dxa"/>
            <w:tcBorders>
              <w:top w:val="outset" w:sz="6" w:space="0" w:color="auto"/>
              <w:left w:val="outset" w:sz="6" w:space="0" w:color="auto"/>
              <w:bottom w:val="outset" w:sz="6" w:space="0" w:color="auto"/>
              <w:right w:val="outset" w:sz="6" w:space="0" w:color="auto"/>
            </w:tcBorders>
            <w:hideMark/>
          </w:tcPr>
          <w:p w14:paraId="18EA7D02"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76CA7770" w14:textId="77777777" w:rsidR="005B5F81" w:rsidRPr="005C3BF6" w:rsidRDefault="005B5F81" w:rsidP="007F499B">
            <w:pPr>
              <w:spacing w:after="0" w:line="240" w:lineRule="auto"/>
              <w:jc w:val="both"/>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647B21ED"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9"/>
        <w:gridCol w:w="5560"/>
      </w:tblGrid>
      <w:tr w:rsidR="00783BE4" w:rsidRPr="005C3BF6"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5C3BF6" w14:paraId="60243B95"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D3F325E"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2C7C2BAC"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32A43223" w14:textId="7C649AFB" w:rsidR="005B5F81" w:rsidRPr="005C3BF6" w:rsidRDefault="00DF78DF" w:rsidP="00DF78DF">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Valsts, pašvaldību un privātās institūcijas, izglītības </w:t>
            </w:r>
            <w:r w:rsidR="00EC5CDD" w:rsidRPr="005C3BF6">
              <w:rPr>
                <w:rFonts w:ascii="Times New Roman" w:eastAsia="Times New Roman" w:hAnsi="Times New Roman" w:cs="Times New Roman"/>
                <w:iCs/>
                <w:sz w:val="24"/>
                <w:szCs w:val="24"/>
                <w:lang w:eastAsia="lv-LV"/>
              </w:rPr>
              <w:t>iestādes.</w:t>
            </w:r>
          </w:p>
        </w:tc>
      </w:tr>
      <w:tr w:rsidR="00783BE4" w:rsidRPr="005C3BF6" w14:paraId="7F42ABD8"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0EBF4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75CD2C8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Projekta izpildes ietekme uz pārvaldes funkcijām un institucionālo struktūru.</w:t>
            </w:r>
            <w:r w:rsidRPr="005C3BF6">
              <w:rPr>
                <w:rFonts w:ascii="Times New Roman" w:eastAsia="Times New Roman" w:hAnsi="Times New Roman" w:cs="Times New Roman"/>
                <w:iCs/>
                <w:sz w:val="24"/>
                <w:szCs w:val="24"/>
                <w:lang w:eastAsia="lv-LV"/>
              </w:rPr>
              <w:br/>
            </w:r>
          </w:p>
          <w:p w14:paraId="5B325584"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p>
          <w:p w14:paraId="35078963"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7D2E6C09" w14:textId="77777777" w:rsidR="005B5F81" w:rsidRPr="005C3BF6" w:rsidRDefault="005B5F81" w:rsidP="007F499B">
            <w:pPr>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78F383A3" w14:textId="77777777" w:rsidR="000E266D" w:rsidRPr="005C3BF6" w:rsidRDefault="000E266D" w:rsidP="007F499B">
            <w:pPr>
              <w:spacing w:after="0" w:line="240" w:lineRule="auto"/>
              <w:jc w:val="both"/>
              <w:rPr>
                <w:rFonts w:ascii="Times New Roman" w:eastAsia="Times New Roman" w:hAnsi="Times New Roman" w:cs="Times New Roman"/>
                <w:iCs/>
                <w:sz w:val="24"/>
                <w:szCs w:val="24"/>
                <w:lang w:eastAsia="lv-LV"/>
              </w:rPr>
            </w:pPr>
          </w:p>
          <w:p w14:paraId="310DF37C" w14:textId="3F8F0071" w:rsidR="005B5F81" w:rsidRPr="005C3BF6" w:rsidRDefault="005B5F81" w:rsidP="007F499B">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Saistībā ar </w:t>
            </w:r>
            <w:r w:rsidR="00D123FB">
              <w:rPr>
                <w:rFonts w:ascii="Times New Roman" w:eastAsia="Times New Roman" w:hAnsi="Times New Roman" w:cs="Times New Roman"/>
                <w:iCs/>
                <w:sz w:val="24"/>
                <w:szCs w:val="24"/>
                <w:lang w:eastAsia="lv-LV"/>
              </w:rPr>
              <w:t>p</w:t>
            </w:r>
            <w:r w:rsidRPr="005C3BF6">
              <w:rPr>
                <w:rFonts w:ascii="Times New Roman" w:eastAsia="Times New Roman" w:hAnsi="Times New Roman" w:cs="Times New Roman"/>
                <w:iCs/>
                <w:sz w:val="24"/>
                <w:szCs w:val="24"/>
                <w:lang w:eastAsia="lv-LV"/>
              </w:rPr>
              <w:t>rojekta izpildi nav paredzēta jaunu institūciju izveide, esošu institūciju likvidācija vai reorganizācija.</w:t>
            </w:r>
          </w:p>
        </w:tc>
      </w:tr>
      <w:tr w:rsidR="005B5F81" w:rsidRPr="005C3BF6" w14:paraId="5AA866BA"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C7687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617" w:type="pct"/>
            <w:tcBorders>
              <w:top w:val="outset" w:sz="6" w:space="0" w:color="auto"/>
              <w:left w:val="outset" w:sz="6" w:space="0" w:color="auto"/>
              <w:bottom w:val="outset" w:sz="6" w:space="0" w:color="auto"/>
              <w:right w:val="outset" w:sz="6" w:space="0" w:color="auto"/>
            </w:tcBorders>
            <w:hideMark/>
          </w:tcPr>
          <w:p w14:paraId="6BFF85C1"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44BB25DD" w14:textId="77777777" w:rsidR="005B5F81" w:rsidRPr="005C3BF6" w:rsidRDefault="005B5F81" w:rsidP="007F499B">
            <w:pPr>
              <w:spacing w:after="0"/>
              <w:jc w:val="both"/>
              <w:rPr>
                <w:rFonts w:ascii="Times New Roman" w:hAnsi="Times New Roman" w:cs="Times New Roman"/>
                <w:iCs/>
              </w:rPr>
            </w:pPr>
            <w:r w:rsidRPr="005C3BF6">
              <w:rPr>
                <w:rFonts w:ascii="Times New Roman" w:hAnsi="Times New Roman" w:cs="Times New Roman"/>
                <w:sz w:val="24"/>
                <w:szCs w:val="24"/>
              </w:rPr>
              <w:t>Nav.</w:t>
            </w:r>
          </w:p>
        </w:tc>
      </w:tr>
    </w:tbl>
    <w:p w14:paraId="0979C670" w14:textId="77777777" w:rsidR="005B5F81" w:rsidRPr="005C3BF6" w:rsidRDefault="005B5F81" w:rsidP="005B5F81">
      <w:pPr>
        <w:pStyle w:val="NoSpacing"/>
        <w:rPr>
          <w:rFonts w:ascii="Times New Roman" w:hAnsi="Times New Roman" w:cs="Times New Roman"/>
          <w:sz w:val="28"/>
          <w:szCs w:val="28"/>
        </w:rPr>
      </w:pPr>
    </w:p>
    <w:p w14:paraId="132FBF58" w14:textId="77777777" w:rsidR="003426F2" w:rsidRPr="00E57388" w:rsidRDefault="003426F2" w:rsidP="003426F2">
      <w:pPr>
        <w:spacing w:after="0"/>
        <w:ind w:firstLine="720"/>
        <w:rPr>
          <w:rFonts w:ascii="Times New Roman" w:hAnsi="Times New Roman" w:cs="Times New Roman"/>
          <w:sz w:val="26"/>
          <w:szCs w:val="26"/>
        </w:rPr>
      </w:pPr>
      <w:r w:rsidRPr="00E57388">
        <w:rPr>
          <w:rFonts w:ascii="Times New Roman" w:hAnsi="Times New Roman" w:cs="Times New Roman"/>
          <w:sz w:val="26"/>
          <w:szCs w:val="26"/>
        </w:rPr>
        <w:t>Izglītības un zinātnes ministre</w:t>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t>I. Šuplinska</w:t>
      </w:r>
      <w:r w:rsidRPr="00E57388" w:rsidDel="00CA7E14">
        <w:rPr>
          <w:rFonts w:ascii="Times New Roman" w:hAnsi="Times New Roman" w:cs="Times New Roman"/>
          <w:sz w:val="26"/>
          <w:szCs w:val="26"/>
        </w:rPr>
        <w:t xml:space="preserve"> </w:t>
      </w:r>
    </w:p>
    <w:p w14:paraId="29CC5C7A" w14:textId="77777777" w:rsidR="003426F2" w:rsidRPr="00436511" w:rsidRDefault="003426F2" w:rsidP="003426F2">
      <w:pPr>
        <w:spacing w:after="0"/>
        <w:rPr>
          <w:rFonts w:ascii="Times New Roman" w:hAnsi="Times New Roman" w:cs="Times New Roman"/>
          <w:sz w:val="28"/>
          <w:szCs w:val="28"/>
        </w:rPr>
      </w:pPr>
    </w:p>
    <w:p w14:paraId="20046F11" w14:textId="77777777" w:rsidR="003426F2" w:rsidRPr="00436511" w:rsidRDefault="003426F2" w:rsidP="003426F2">
      <w:pPr>
        <w:spacing w:after="0"/>
        <w:ind w:firstLine="720"/>
        <w:rPr>
          <w:rFonts w:ascii="Times New Roman" w:hAnsi="Times New Roman" w:cs="Times New Roman"/>
          <w:sz w:val="28"/>
          <w:szCs w:val="28"/>
        </w:rPr>
      </w:pPr>
      <w:r w:rsidRPr="00436511">
        <w:rPr>
          <w:rFonts w:ascii="Times New Roman" w:hAnsi="Times New Roman" w:cs="Times New Roman"/>
          <w:sz w:val="28"/>
          <w:szCs w:val="28"/>
        </w:rPr>
        <w:t xml:space="preserve">Vizē: </w:t>
      </w:r>
    </w:p>
    <w:p w14:paraId="6525A23C" w14:textId="77777777" w:rsidR="003426F2" w:rsidRDefault="003426F2" w:rsidP="003426F2">
      <w:pPr>
        <w:spacing w:after="0"/>
        <w:ind w:firstLine="720"/>
        <w:rPr>
          <w:rFonts w:ascii="Times New Roman" w:hAnsi="Times New Roman" w:cs="Times New Roman"/>
          <w:sz w:val="28"/>
          <w:szCs w:val="28"/>
        </w:rPr>
      </w:pPr>
      <w:r w:rsidRPr="00436511">
        <w:rPr>
          <w:rFonts w:ascii="Times New Roman" w:hAnsi="Times New Roman" w:cs="Times New Roman"/>
          <w:sz w:val="28"/>
          <w:szCs w:val="28"/>
        </w:rPr>
        <w:t>Valsts sekretārs</w:t>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r>
      <w:r w:rsidRPr="00436511">
        <w:rPr>
          <w:rFonts w:ascii="Times New Roman" w:hAnsi="Times New Roman" w:cs="Times New Roman"/>
          <w:sz w:val="28"/>
          <w:szCs w:val="28"/>
        </w:rPr>
        <w:tab/>
        <w:t>J. Volberts</w:t>
      </w:r>
    </w:p>
    <w:p w14:paraId="696E42BC" w14:textId="77777777" w:rsidR="005B5F81" w:rsidRDefault="005B5F81" w:rsidP="005B5F81">
      <w:pPr>
        <w:pStyle w:val="NoSpacing"/>
        <w:rPr>
          <w:rFonts w:ascii="Times New Roman" w:hAnsi="Times New Roman" w:cs="Times New Roman"/>
          <w:sz w:val="28"/>
          <w:szCs w:val="28"/>
        </w:rPr>
      </w:pPr>
    </w:p>
    <w:p w14:paraId="4FAF9D0A" w14:textId="2A1EF46C" w:rsidR="009D1CED" w:rsidRDefault="009D1CED" w:rsidP="009D1CED">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Kārkliņš, 67047840</w:t>
      </w:r>
    </w:p>
    <w:p w14:paraId="1D4CE5F7" w14:textId="4D1B0DA9" w:rsidR="009D1CED" w:rsidRPr="009D1CED" w:rsidRDefault="009D1CED" w:rsidP="009D1CED">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Raimonds.Karklins@izm.gov.lv</w:t>
      </w:r>
    </w:p>
    <w:p w14:paraId="6F33F882" w14:textId="77777777" w:rsidR="009D1CED" w:rsidRPr="005C3BF6" w:rsidRDefault="009D1CED" w:rsidP="005B5F81">
      <w:pPr>
        <w:pStyle w:val="NoSpacing"/>
        <w:rPr>
          <w:rFonts w:ascii="Times New Roman" w:hAnsi="Times New Roman" w:cs="Times New Roman"/>
          <w:sz w:val="28"/>
          <w:szCs w:val="28"/>
        </w:rPr>
      </w:pPr>
    </w:p>
    <w:sectPr w:rsidR="009D1CED" w:rsidRPr="005C3BF6"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4612" w14:textId="77777777" w:rsidR="00E2161F" w:rsidRDefault="00E2161F">
      <w:pPr>
        <w:spacing w:after="0" w:line="240" w:lineRule="auto"/>
      </w:pPr>
      <w:r>
        <w:separator/>
      </w:r>
    </w:p>
  </w:endnote>
  <w:endnote w:type="continuationSeparator" w:id="0">
    <w:p w14:paraId="4358D6ED" w14:textId="77777777" w:rsidR="00E2161F" w:rsidRDefault="00E2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5B96" w14:textId="0F643C93" w:rsidR="009D1CED" w:rsidRPr="00436511" w:rsidRDefault="009D1CED" w:rsidP="009D1CED">
    <w:pPr>
      <w:pStyle w:val="Footer"/>
      <w:rPr>
        <w:rFonts w:ascii="Times New Roman" w:hAnsi="Times New Roman" w:cs="Times New Roman"/>
        <w:sz w:val="24"/>
        <w:szCs w:val="24"/>
      </w:rPr>
    </w:pPr>
    <w:r>
      <w:rPr>
        <w:rFonts w:ascii="Times New Roman" w:hAnsi="Times New Roman" w:cs="Times New Roman"/>
        <w:sz w:val="24"/>
        <w:szCs w:val="24"/>
      </w:rPr>
      <w:t>IZMAnot_</w:t>
    </w:r>
    <w:r w:rsidR="009B4440">
      <w:rPr>
        <w:rFonts w:ascii="Times New Roman" w:hAnsi="Times New Roman" w:cs="Times New Roman"/>
        <w:sz w:val="24"/>
        <w:szCs w:val="24"/>
      </w:rPr>
      <w:t>1</w:t>
    </w:r>
    <w:r w:rsidR="00D25C0D">
      <w:rPr>
        <w:rFonts w:ascii="Times New Roman" w:hAnsi="Times New Roman" w:cs="Times New Roman"/>
        <w:sz w:val="24"/>
        <w:szCs w:val="24"/>
      </w:rPr>
      <w:t>1</w:t>
    </w:r>
    <w:r>
      <w:rPr>
        <w:rFonts w:ascii="Times New Roman" w:hAnsi="Times New Roman" w:cs="Times New Roman"/>
        <w:sz w:val="24"/>
        <w:szCs w:val="24"/>
      </w:rPr>
      <w:t>0321_grozijumi_655_klatiene</w:t>
    </w:r>
  </w:p>
  <w:p w14:paraId="5DB1EF72" w14:textId="77777777" w:rsidR="009D1CED" w:rsidRDefault="009D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3C5" w14:textId="13748AA1" w:rsidR="009D1CED" w:rsidRPr="00436511" w:rsidRDefault="009D1CED" w:rsidP="009D1CED">
    <w:pPr>
      <w:pStyle w:val="Footer"/>
      <w:rPr>
        <w:rFonts w:ascii="Times New Roman" w:hAnsi="Times New Roman" w:cs="Times New Roman"/>
        <w:sz w:val="24"/>
        <w:szCs w:val="24"/>
      </w:rPr>
    </w:pPr>
    <w:r>
      <w:rPr>
        <w:rFonts w:ascii="Times New Roman" w:hAnsi="Times New Roman" w:cs="Times New Roman"/>
        <w:sz w:val="24"/>
        <w:szCs w:val="24"/>
      </w:rPr>
      <w:t>IZMAnot_</w:t>
    </w:r>
    <w:r w:rsidR="009B4440">
      <w:rPr>
        <w:rFonts w:ascii="Times New Roman" w:hAnsi="Times New Roman" w:cs="Times New Roman"/>
        <w:sz w:val="24"/>
        <w:szCs w:val="24"/>
      </w:rPr>
      <w:t>1</w:t>
    </w:r>
    <w:r w:rsidR="00D25C0D">
      <w:rPr>
        <w:rFonts w:ascii="Times New Roman" w:hAnsi="Times New Roman" w:cs="Times New Roman"/>
        <w:sz w:val="24"/>
        <w:szCs w:val="24"/>
      </w:rPr>
      <w:t>1</w:t>
    </w:r>
    <w:r>
      <w:rPr>
        <w:rFonts w:ascii="Times New Roman" w:hAnsi="Times New Roman" w:cs="Times New Roman"/>
        <w:sz w:val="24"/>
        <w:szCs w:val="24"/>
      </w:rPr>
      <w:t>0321_grozijumi_655_klatiene</w:t>
    </w:r>
  </w:p>
  <w:p w14:paraId="486213C1" w14:textId="77777777" w:rsidR="009D1CED" w:rsidRDefault="009D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34FA" w14:textId="77777777" w:rsidR="00E2161F" w:rsidRDefault="00E2161F" w:rsidP="00894C55">
      <w:pPr>
        <w:spacing w:after="0" w:line="240" w:lineRule="auto"/>
      </w:pPr>
      <w:r>
        <w:separator/>
      </w:r>
    </w:p>
  </w:footnote>
  <w:footnote w:type="continuationSeparator" w:id="0">
    <w:p w14:paraId="083D37BE" w14:textId="77777777" w:rsidR="00E2161F" w:rsidRDefault="00E2161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A85FA3B" w14:textId="2BBA7793"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065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EE5EEA"/>
    <w:multiLevelType w:val="hybridMultilevel"/>
    <w:tmpl w:val="D99CEE70"/>
    <w:lvl w:ilvl="0" w:tplc="AD9E1B5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1"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0"/>
  </w:num>
  <w:num w:numId="3">
    <w:abstractNumId w:val="35"/>
  </w:num>
  <w:num w:numId="4">
    <w:abstractNumId w:val="37"/>
  </w:num>
  <w:num w:numId="5">
    <w:abstractNumId w:val="6"/>
  </w:num>
  <w:num w:numId="6">
    <w:abstractNumId w:val="24"/>
  </w:num>
  <w:num w:numId="7">
    <w:abstractNumId w:val="8"/>
  </w:num>
  <w:num w:numId="8">
    <w:abstractNumId w:val="11"/>
  </w:num>
  <w:num w:numId="9">
    <w:abstractNumId w:val="28"/>
  </w:num>
  <w:num w:numId="10">
    <w:abstractNumId w:val="29"/>
  </w:num>
  <w:num w:numId="11">
    <w:abstractNumId w:val="32"/>
  </w:num>
  <w:num w:numId="12">
    <w:abstractNumId w:val="34"/>
  </w:num>
  <w:num w:numId="13">
    <w:abstractNumId w:val="2"/>
  </w:num>
  <w:num w:numId="14">
    <w:abstractNumId w:val="4"/>
  </w:num>
  <w:num w:numId="15">
    <w:abstractNumId w:val="25"/>
  </w:num>
  <w:num w:numId="16">
    <w:abstractNumId w:val="16"/>
  </w:num>
  <w:num w:numId="17">
    <w:abstractNumId w:val="7"/>
  </w:num>
  <w:num w:numId="18">
    <w:abstractNumId w:val="10"/>
  </w:num>
  <w:num w:numId="19">
    <w:abstractNumId w:val="33"/>
  </w:num>
  <w:num w:numId="20">
    <w:abstractNumId w:val="3"/>
  </w:num>
  <w:num w:numId="21">
    <w:abstractNumId w:val="26"/>
  </w:num>
  <w:num w:numId="22">
    <w:abstractNumId w:val="39"/>
  </w:num>
  <w:num w:numId="23">
    <w:abstractNumId w:val="13"/>
  </w:num>
  <w:num w:numId="24">
    <w:abstractNumId w:val="36"/>
  </w:num>
  <w:num w:numId="25">
    <w:abstractNumId w:val="12"/>
  </w:num>
  <w:num w:numId="26">
    <w:abstractNumId w:val="1"/>
  </w:num>
  <w:num w:numId="27">
    <w:abstractNumId w:val="14"/>
  </w:num>
  <w:num w:numId="28">
    <w:abstractNumId w:val="17"/>
  </w:num>
  <w:num w:numId="29">
    <w:abstractNumId w:val="15"/>
  </w:num>
  <w:num w:numId="30">
    <w:abstractNumId w:val="23"/>
  </w:num>
  <w:num w:numId="31">
    <w:abstractNumId w:val="0"/>
  </w:num>
  <w:num w:numId="32">
    <w:abstractNumId w:val="19"/>
  </w:num>
  <w:num w:numId="33">
    <w:abstractNumId w:val="18"/>
  </w:num>
  <w:num w:numId="34">
    <w:abstractNumId w:val="27"/>
  </w:num>
  <w:num w:numId="35">
    <w:abstractNumId w:val="38"/>
  </w:num>
  <w:num w:numId="36">
    <w:abstractNumId w:val="31"/>
  </w:num>
  <w:num w:numId="37">
    <w:abstractNumId w:val="22"/>
  </w:num>
  <w:num w:numId="38">
    <w:abstractNumId w:val="21"/>
  </w:num>
  <w:num w:numId="39">
    <w:abstractNumId w:val="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154F9"/>
    <w:rsid w:val="00023379"/>
    <w:rsid w:val="00026DC4"/>
    <w:rsid w:val="000276E9"/>
    <w:rsid w:val="00030127"/>
    <w:rsid w:val="00030157"/>
    <w:rsid w:val="0003029C"/>
    <w:rsid w:val="00034C78"/>
    <w:rsid w:val="0003629F"/>
    <w:rsid w:val="00040E74"/>
    <w:rsid w:val="00045BB5"/>
    <w:rsid w:val="00046080"/>
    <w:rsid w:val="00052FFC"/>
    <w:rsid w:val="00054A6D"/>
    <w:rsid w:val="00056BD6"/>
    <w:rsid w:val="00060656"/>
    <w:rsid w:val="00060FE1"/>
    <w:rsid w:val="00061A0D"/>
    <w:rsid w:val="0006410F"/>
    <w:rsid w:val="0006518C"/>
    <w:rsid w:val="00072BC9"/>
    <w:rsid w:val="000732A9"/>
    <w:rsid w:val="000744E1"/>
    <w:rsid w:val="0007689C"/>
    <w:rsid w:val="00077563"/>
    <w:rsid w:val="00080773"/>
    <w:rsid w:val="000910FB"/>
    <w:rsid w:val="00091125"/>
    <w:rsid w:val="0009124A"/>
    <w:rsid w:val="00091B8D"/>
    <w:rsid w:val="00092E43"/>
    <w:rsid w:val="00096D45"/>
    <w:rsid w:val="000A2D05"/>
    <w:rsid w:val="000A6F4B"/>
    <w:rsid w:val="000A7030"/>
    <w:rsid w:val="000B04E5"/>
    <w:rsid w:val="000B2741"/>
    <w:rsid w:val="000B2FB1"/>
    <w:rsid w:val="000B4DD0"/>
    <w:rsid w:val="000B5D94"/>
    <w:rsid w:val="000C31F6"/>
    <w:rsid w:val="000C3620"/>
    <w:rsid w:val="000C4880"/>
    <w:rsid w:val="000C5BCA"/>
    <w:rsid w:val="000D4010"/>
    <w:rsid w:val="000D4AF9"/>
    <w:rsid w:val="000E0536"/>
    <w:rsid w:val="000E266D"/>
    <w:rsid w:val="000E792B"/>
    <w:rsid w:val="000E7A82"/>
    <w:rsid w:val="000F53C1"/>
    <w:rsid w:val="001004DF"/>
    <w:rsid w:val="001048E8"/>
    <w:rsid w:val="00104D1C"/>
    <w:rsid w:val="00105C1E"/>
    <w:rsid w:val="00111225"/>
    <w:rsid w:val="00111F6D"/>
    <w:rsid w:val="001127BB"/>
    <w:rsid w:val="00113722"/>
    <w:rsid w:val="001173BE"/>
    <w:rsid w:val="00117547"/>
    <w:rsid w:val="00117B9E"/>
    <w:rsid w:val="00122C83"/>
    <w:rsid w:val="00126F95"/>
    <w:rsid w:val="00134055"/>
    <w:rsid w:val="001343C4"/>
    <w:rsid w:val="00136C0A"/>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01B7"/>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27E74"/>
    <w:rsid w:val="002328C5"/>
    <w:rsid w:val="00241D9C"/>
    <w:rsid w:val="00243426"/>
    <w:rsid w:val="0024417B"/>
    <w:rsid w:val="00244835"/>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63ED"/>
    <w:rsid w:val="002872DF"/>
    <w:rsid w:val="002906D9"/>
    <w:rsid w:val="00297886"/>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B7201"/>
    <w:rsid w:val="002C1224"/>
    <w:rsid w:val="002C50D8"/>
    <w:rsid w:val="002C6EB3"/>
    <w:rsid w:val="002C70BC"/>
    <w:rsid w:val="002D5D4B"/>
    <w:rsid w:val="002D6347"/>
    <w:rsid w:val="002E05C7"/>
    <w:rsid w:val="002E1C05"/>
    <w:rsid w:val="002E1C20"/>
    <w:rsid w:val="002E25FB"/>
    <w:rsid w:val="002F00B3"/>
    <w:rsid w:val="002F0889"/>
    <w:rsid w:val="002F0C2A"/>
    <w:rsid w:val="002F362E"/>
    <w:rsid w:val="002F450E"/>
    <w:rsid w:val="002F5796"/>
    <w:rsid w:val="002F7AE9"/>
    <w:rsid w:val="00300997"/>
    <w:rsid w:val="0030126F"/>
    <w:rsid w:val="0030255D"/>
    <w:rsid w:val="00306F9A"/>
    <w:rsid w:val="00307213"/>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26F2"/>
    <w:rsid w:val="00344D88"/>
    <w:rsid w:val="003450AE"/>
    <w:rsid w:val="00346006"/>
    <w:rsid w:val="00347FE0"/>
    <w:rsid w:val="00350522"/>
    <w:rsid w:val="00353C43"/>
    <w:rsid w:val="0035762A"/>
    <w:rsid w:val="00357B09"/>
    <w:rsid w:val="00361F4D"/>
    <w:rsid w:val="003625FD"/>
    <w:rsid w:val="0036339A"/>
    <w:rsid w:val="0036451D"/>
    <w:rsid w:val="00366AE2"/>
    <w:rsid w:val="0037046B"/>
    <w:rsid w:val="00373630"/>
    <w:rsid w:val="00373C47"/>
    <w:rsid w:val="00380274"/>
    <w:rsid w:val="00381E2E"/>
    <w:rsid w:val="00382AFF"/>
    <w:rsid w:val="00383939"/>
    <w:rsid w:val="00384FF2"/>
    <w:rsid w:val="0038533F"/>
    <w:rsid w:val="00385E98"/>
    <w:rsid w:val="00386F08"/>
    <w:rsid w:val="003940B7"/>
    <w:rsid w:val="00395D6C"/>
    <w:rsid w:val="003961B1"/>
    <w:rsid w:val="003962CA"/>
    <w:rsid w:val="003A00BA"/>
    <w:rsid w:val="003A0B85"/>
    <w:rsid w:val="003A1177"/>
    <w:rsid w:val="003A2967"/>
    <w:rsid w:val="003A5D9F"/>
    <w:rsid w:val="003A6844"/>
    <w:rsid w:val="003A7315"/>
    <w:rsid w:val="003B06B1"/>
    <w:rsid w:val="003B0BF9"/>
    <w:rsid w:val="003B3346"/>
    <w:rsid w:val="003B3CAE"/>
    <w:rsid w:val="003B3D78"/>
    <w:rsid w:val="003B3DA4"/>
    <w:rsid w:val="003B6A69"/>
    <w:rsid w:val="003C4E8E"/>
    <w:rsid w:val="003C66AA"/>
    <w:rsid w:val="003C788C"/>
    <w:rsid w:val="003C7A3F"/>
    <w:rsid w:val="003D2C43"/>
    <w:rsid w:val="003D3EB2"/>
    <w:rsid w:val="003D4885"/>
    <w:rsid w:val="003D58C2"/>
    <w:rsid w:val="003E0791"/>
    <w:rsid w:val="003E28B5"/>
    <w:rsid w:val="003E46E3"/>
    <w:rsid w:val="003E5343"/>
    <w:rsid w:val="003E5480"/>
    <w:rsid w:val="003E6715"/>
    <w:rsid w:val="003F28AC"/>
    <w:rsid w:val="00400F89"/>
    <w:rsid w:val="004014B0"/>
    <w:rsid w:val="00405892"/>
    <w:rsid w:val="004066C5"/>
    <w:rsid w:val="004069B4"/>
    <w:rsid w:val="00407114"/>
    <w:rsid w:val="00413529"/>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497B"/>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5D"/>
    <w:rsid w:val="00507E77"/>
    <w:rsid w:val="00510894"/>
    <w:rsid w:val="00513AAE"/>
    <w:rsid w:val="00514240"/>
    <w:rsid w:val="005170F5"/>
    <w:rsid w:val="00524718"/>
    <w:rsid w:val="0053275A"/>
    <w:rsid w:val="00534323"/>
    <w:rsid w:val="005359D8"/>
    <w:rsid w:val="00543705"/>
    <w:rsid w:val="005451A6"/>
    <w:rsid w:val="005467FF"/>
    <w:rsid w:val="00551EB6"/>
    <w:rsid w:val="00556FD4"/>
    <w:rsid w:val="0056680D"/>
    <w:rsid w:val="00573190"/>
    <w:rsid w:val="0057445E"/>
    <w:rsid w:val="005819E4"/>
    <w:rsid w:val="00582546"/>
    <w:rsid w:val="00583EDB"/>
    <w:rsid w:val="00584EE3"/>
    <w:rsid w:val="00586456"/>
    <w:rsid w:val="0058657D"/>
    <w:rsid w:val="00586806"/>
    <w:rsid w:val="005917BA"/>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3BF6"/>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35CFA"/>
    <w:rsid w:val="0064024F"/>
    <w:rsid w:val="00640770"/>
    <w:rsid w:val="00640DB8"/>
    <w:rsid w:val="0064152E"/>
    <w:rsid w:val="00646F31"/>
    <w:rsid w:val="0064730F"/>
    <w:rsid w:val="00650CB5"/>
    <w:rsid w:val="00651404"/>
    <w:rsid w:val="00651720"/>
    <w:rsid w:val="00652F5F"/>
    <w:rsid w:val="00653449"/>
    <w:rsid w:val="00653E81"/>
    <w:rsid w:val="00654484"/>
    <w:rsid w:val="0065672B"/>
    <w:rsid w:val="006568CD"/>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3E7F"/>
    <w:rsid w:val="006A641F"/>
    <w:rsid w:val="006A6FC8"/>
    <w:rsid w:val="006A7EC5"/>
    <w:rsid w:val="006B2807"/>
    <w:rsid w:val="006B54C5"/>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5C36"/>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0B37"/>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1B7"/>
    <w:rsid w:val="00783BE4"/>
    <w:rsid w:val="007860D4"/>
    <w:rsid w:val="00787A97"/>
    <w:rsid w:val="007913D3"/>
    <w:rsid w:val="00791A31"/>
    <w:rsid w:val="0079208C"/>
    <w:rsid w:val="00795F71"/>
    <w:rsid w:val="007971E3"/>
    <w:rsid w:val="007A2181"/>
    <w:rsid w:val="007B049C"/>
    <w:rsid w:val="007B27AE"/>
    <w:rsid w:val="007B3F26"/>
    <w:rsid w:val="007B5025"/>
    <w:rsid w:val="007B51D9"/>
    <w:rsid w:val="007C18EF"/>
    <w:rsid w:val="007C2B52"/>
    <w:rsid w:val="007C4561"/>
    <w:rsid w:val="007C620A"/>
    <w:rsid w:val="007C6DEA"/>
    <w:rsid w:val="007D2F8F"/>
    <w:rsid w:val="007D33ED"/>
    <w:rsid w:val="007D5AE9"/>
    <w:rsid w:val="007D695B"/>
    <w:rsid w:val="007D6D0D"/>
    <w:rsid w:val="007E0A60"/>
    <w:rsid w:val="007E0C1F"/>
    <w:rsid w:val="007E1B4C"/>
    <w:rsid w:val="007E24E7"/>
    <w:rsid w:val="007E4917"/>
    <w:rsid w:val="007E595B"/>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1BA0"/>
    <w:rsid w:val="00846A00"/>
    <w:rsid w:val="00851336"/>
    <w:rsid w:val="00853378"/>
    <w:rsid w:val="00853EAE"/>
    <w:rsid w:val="00854CC7"/>
    <w:rsid w:val="00856F0B"/>
    <w:rsid w:val="008638C1"/>
    <w:rsid w:val="008642A3"/>
    <w:rsid w:val="00864F87"/>
    <w:rsid w:val="008679BA"/>
    <w:rsid w:val="00871C29"/>
    <w:rsid w:val="00875F48"/>
    <w:rsid w:val="008905D5"/>
    <w:rsid w:val="008941D1"/>
    <w:rsid w:val="00894C55"/>
    <w:rsid w:val="008956CA"/>
    <w:rsid w:val="008A1794"/>
    <w:rsid w:val="008A1A0B"/>
    <w:rsid w:val="008A204C"/>
    <w:rsid w:val="008A2261"/>
    <w:rsid w:val="008A2B1E"/>
    <w:rsid w:val="008A34FB"/>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09B1"/>
    <w:rsid w:val="008F1650"/>
    <w:rsid w:val="008F29B7"/>
    <w:rsid w:val="009075FC"/>
    <w:rsid w:val="0091568B"/>
    <w:rsid w:val="00916B26"/>
    <w:rsid w:val="009172CA"/>
    <w:rsid w:val="00917AAA"/>
    <w:rsid w:val="00921988"/>
    <w:rsid w:val="00922DCB"/>
    <w:rsid w:val="00924D56"/>
    <w:rsid w:val="009250FF"/>
    <w:rsid w:val="0092546A"/>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B4440"/>
    <w:rsid w:val="009C22CD"/>
    <w:rsid w:val="009C4805"/>
    <w:rsid w:val="009C53FB"/>
    <w:rsid w:val="009C68C7"/>
    <w:rsid w:val="009D1CED"/>
    <w:rsid w:val="009D4551"/>
    <w:rsid w:val="009D6ABC"/>
    <w:rsid w:val="009E1AA1"/>
    <w:rsid w:val="009E1E66"/>
    <w:rsid w:val="009E2FE4"/>
    <w:rsid w:val="009E3480"/>
    <w:rsid w:val="009E47CD"/>
    <w:rsid w:val="009E4AE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20FA"/>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39D6"/>
    <w:rsid w:val="00A351AA"/>
    <w:rsid w:val="00A3693E"/>
    <w:rsid w:val="00A43F57"/>
    <w:rsid w:val="00A44D7F"/>
    <w:rsid w:val="00A452F5"/>
    <w:rsid w:val="00A4590A"/>
    <w:rsid w:val="00A50AF1"/>
    <w:rsid w:val="00A50C56"/>
    <w:rsid w:val="00A50EA0"/>
    <w:rsid w:val="00A5174F"/>
    <w:rsid w:val="00A51953"/>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973BF"/>
    <w:rsid w:val="00AA05F2"/>
    <w:rsid w:val="00AA13A5"/>
    <w:rsid w:val="00AA1793"/>
    <w:rsid w:val="00AA21BD"/>
    <w:rsid w:val="00AA2387"/>
    <w:rsid w:val="00AA51D8"/>
    <w:rsid w:val="00AB6631"/>
    <w:rsid w:val="00AB7341"/>
    <w:rsid w:val="00AC1B7E"/>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2443"/>
    <w:rsid w:val="00B3504D"/>
    <w:rsid w:val="00B41CD7"/>
    <w:rsid w:val="00B4361C"/>
    <w:rsid w:val="00B43B6B"/>
    <w:rsid w:val="00B43CA5"/>
    <w:rsid w:val="00B45804"/>
    <w:rsid w:val="00B54450"/>
    <w:rsid w:val="00B617C2"/>
    <w:rsid w:val="00B61869"/>
    <w:rsid w:val="00B62A70"/>
    <w:rsid w:val="00B6417D"/>
    <w:rsid w:val="00B70310"/>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770"/>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171E"/>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0740"/>
    <w:rsid w:val="00C62C47"/>
    <w:rsid w:val="00C63C03"/>
    <w:rsid w:val="00C6425D"/>
    <w:rsid w:val="00C649C5"/>
    <w:rsid w:val="00C64EE9"/>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C78D1"/>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3CE2"/>
    <w:rsid w:val="00D05F75"/>
    <w:rsid w:val="00D066A8"/>
    <w:rsid w:val="00D06B3E"/>
    <w:rsid w:val="00D06D4E"/>
    <w:rsid w:val="00D06F1F"/>
    <w:rsid w:val="00D10B4B"/>
    <w:rsid w:val="00D123FB"/>
    <w:rsid w:val="00D13065"/>
    <w:rsid w:val="00D133F8"/>
    <w:rsid w:val="00D14A3E"/>
    <w:rsid w:val="00D14AF7"/>
    <w:rsid w:val="00D16011"/>
    <w:rsid w:val="00D1633F"/>
    <w:rsid w:val="00D166CA"/>
    <w:rsid w:val="00D171E9"/>
    <w:rsid w:val="00D17ABD"/>
    <w:rsid w:val="00D22465"/>
    <w:rsid w:val="00D23C3D"/>
    <w:rsid w:val="00D24910"/>
    <w:rsid w:val="00D24C58"/>
    <w:rsid w:val="00D25032"/>
    <w:rsid w:val="00D25C0D"/>
    <w:rsid w:val="00D42A92"/>
    <w:rsid w:val="00D458E0"/>
    <w:rsid w:val="00D47B2D"/>
    <w:rsid w:val="00D530F4"/>
    <w:rsid w:val="00D60B3E"/>
    <w:rsid w:val="00D60F8D"/>
    <w:rsid w:val="00D61D6B"/>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388D"/>
    <w:rsid w:val="00DF492E"/>
    <w:rsid w:val="00DF550C"/>
    <w:rsid w:val="00DF78DF"/>
    <w:rsid w:val="00DF7D13"/>
    <w:rsid w:val="00E00202"/>
    <w:rsid w:val="00E0087C"/>
    <w:rsid w:val="00E04AA1"/>
    <w:rsid w:val="00E055FF"/>
    <w:rsid w:val="00E1021A"/>
    <w:rsid w:val="00E1022D"/>
    <w:rsid w:val="00E150CE"/>
    <w:rsid w:val="00E1792B"/>
    <w:rsid w:val="00E17E2A"/>
    <w:rsid w:val="00E2161F"/>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2386"/>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147"/>
    <w:rsid w:val="00E96724"/>
    <w:rsid w:val="00E96866"/>
    <w:rsid w:val="00E96CA3"/>
    <w:rsid w:val="00E96CC9"/>
    <w:rsid w:val="00E97721"/>
    <w:rsid w:val="00EA088F"/>
    <w:rsid w:val="00EA486E"/>
    <w:rsid w:val="00EA5C3C"/>
    <w:rsid w:val="00EA652B"/>
    <w:rsid w:val="00EA7654"/>
    <w:rsid w:val="00EB2626"/>
    <w:rsid w:val="00EB4AEA"/>
    <w:rsid w:val="00EB5573"/>
    <w:rsid w:val="00EB589C"/>
    <w:rsid w:val="00EC0EA1"/>
    <w:rsid w:val="00EC13A1"/>
    <w:rsid w:val="00EC4AA3"/>
    <w:rsid w:val="00EC5A9B"/>
    <w:rsid w:val="00EC5CDD"/>
    <w:rsid w:val="00EC6545"/>
    <w:rsid w:val="00EC679D"/>
    <w:rsid w:val="00EE265A"/>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0F"/>
    <w:rsid w:val="00F52779"/>
    <w:rsid w:val="00F53BE3"/>
    <w:rsid w:val="00F54C5E"/>
    <w:rsid w:val="00F55088"/>
    <w:rsid w:val="00F57B0C"/>
    <w:rsid w:val="00F63BD3"/>
    <w:rsid w:val="00F661D7"/>
    <w:rsid w:val="00F66726"/>
    <w:rsid w:val="00F75E11"/>
    <w:rsid w:val="00F83511"/>
    <w:rsid w:val="00F83DD9"/>
    <w:rsid w:val="00F849AF"/>
    <w:rsid w:val="00F9106F"/>
    <w:rsid w:val="00F92041"/>
    <w:rsid w:val="00F921D5"/>
    <w:rsid w:val="00F92458"/>
    <w:rsid w:val="00F92F9F"/>
    <w:rsid w:val="00F932C2"/>
    <w:rsid w:val="00F93E58"/>
    <w:rsid w:val="00F945E3"/>
    <w:rsid w:val="00F945E9"/>
    <w:rsid w:val="00F96A1F"/>
    <w:rsid w:val="00F97DC0"/>
    <w:rsid w:val="00FA6572"/>
    <w:rsid w:val="00FA6C51"/>
    <w:rsid w:val="00FA72AA"/>
    <w:rsid w:val="00FB08D1"/>
    <w:rsid w:val="00FB3A29"/>
    <w:rsid w:val="00FC05F1"/>
    <w:rsid w:val="00FC192A"/>
    <w:rsid w:val="00FC2228"/>
    <w:rsid w:val="00FC3618"/>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4135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67764868">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29996694">
      <w:bodyDiv w:val="1"/>
      <w:marLeft w:val="0"/>
      <w:marRight w:val="0"/>
      <w:marTop w:val="0"/>
      <w:marBottom w:val="0"/>
      <w:divBdr>
        <w:top w:val="none" w:sz="0" w:space="0" w:color="auto"/>
        <w:left w:val="none" w:sz="0" w:space="0" w:color="auto"/>
        <w:bottom w:val="none" w:sz="0" w:space="0" w:color="auto"/>
        <w:right w:val="none" w:sz="0" w:space="0" w:color="auto"/>
      </w:divBdr>
      <w:divsChild>
        <w:div w:id="865870129">
          <w:marLeft w:val="0"/>
          <w:marRight w:val="0"/>
          <w:marTop w:val="0"/>
          <w:marBottom w:val="0"/>
          <w:divBdr>
            <w:top w:val="single" w:sz="6" w:space="0" w:color="CECECE"/>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sm.lv/raksts/dzive--stils/vecaki-un-berni/arsti-aicina-pieverst-uzmanibu-pusaudzu-psihiskajai-veselibai-izmantot-ambulatoras-palidzibas-iespejas.a3939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52951-epidemiologiskas-dros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E87FA-D30D-46E3-B44B-DBADF73C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5992</Words>
  <Characters>3416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2020. gada 6.novembra rīkojumā Nr.655 “Par ārkārtējās situācijas izsludināšanu”” sākotnējās ietekmes novērtējuma ziņojums (anotācija)</vt: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Laimdota Adlere</cp:lastModifiedBy>
  <cp:revision>3</cp:revision>
  <cp:lastPrinted>2020-06-04T16:18:00Z</cp:lastPrinted>
  <dcterms:created xsi:type="dcterms:W3CDTF">2021-03-11T08:43:00Z</dcterms:created>
  <dcterms:modified xsi:type="dcterms:W3CDTF">2021-03-11T08:43:00Z</dcterms:modified>
</cp:coreProperties>
</file>