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BAB2" w14:textId="77777777" w:rsidR="00434E07" w:rsidRPr="00145E12" w:rsidRDefault="00434E07" w:rsidP="00E95A3C">
      <w:pPr>
        <w:jc w:val="both"/>
        <w:rPr>
          <w:szCs w:val="24"/>
          <w:lang w:val="lv-LV"/>
        </w:rPr>
      </w:pPr>
      <w:bookmarkStart w:id="0" w:name="_GoBack"/>
      <w:bookmarkEnd w:id="0"/>
    </w:p>
    <w:p w14:paraId="22C7BAB3" w14:textId="77777777" w:rsidR="00434E07" w:rsidRPr="00145E12" w:rsidRDefault="00434E07" w:rsidP="00E95A3C">
      <w:pPr>
        <w:jc w:val="both"/>
        <w:rPr>
          <w:szCs w:val="24"/>
          <w:lang w:val="lv-LV"/>
        </w:rPr>
      </w:pPr>
    </w:p>
    <w:p w14:paraId="22C7BAB4" w14:textId="77777777" w:rsidR="00434E07" w:rsidRPr="00145E12" w:rsidRDefault="00434E07" w:rsidP="00E95A3C">
      <w:pPr>
        <w:jc w:val="both"/>
        <w:rPr>
          <w:szCs w:val="24"/>
          <w:lang w:val="lv-LV"/>
        </w:rPr>
      </w:pPr>
    </w:p>
    <w:p w14:paraId="17174E20" w14:textId="63658626" w:rsidR="00E95A3C" w:rsidRPr="00FD20B9" w:rsidRDefault="00E95A3C" w:rsidP="00E95A3C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FD20B9">
        <w:rPr>
          <w:sz w:val="28"/>
          <w:szCs w:val="28"/>
          <w:lang w:val="lv-LV"/>
        </w:rPr>
        <w:t xml:space="preserve">2021. gada </w:t>
      </w:r>
      <w:r w:rsidR="00FD20B9">
        <w:rPr>
          <w:sz w:val="28"/>
          <w:szCs w:val="28"/>
        </w:rPr>
        <w:t>26. </w:t>
      </w:r>
      <w:proofErr w:type="spellStart"/>
      <w:r w:rsidR="00FD20B9">
        <w:rPr>
          <w:sz w:val="28"/>
          <w:szCs w:val="28"/>
        </w:rPr>
        <w:t>februārī</w:t>
      </w:r>
      <w:proofErr w:type="spellEnd"/>
      <w:r w:rsidRPr="00FD20B9">
        <w:rPr>
          <w:sz w:val="28"/>
          <w:szCs w:val="28"/>
          <w:lang w:val="lv-LV"/>
        </w:rPr>
        <w:tab/>
        <w:t>Rīkojums Nr.</w:t>
      </w:r>
      <w:r w:rsidR="00FD20B9">
        <w:rPr>
          <w:sz w:val="28"/>
          <w:szCs w:val="28"/>
          <w:lang w:val="lv-LV"/>
        </w:rPr>
        <w:t> 127</w:t>
      </w:r>
    </w:p>
    <w:p w14:paraId="741CF22C" w14:textId="5ECDC3F9" w:rsidR="00E95A3C" w:rsidRPr="00FD20B9" w:rsidRDefault="00E95A3C" w:rsidP="00E95A3C">
      <w:pPr>
        <w:tabs>
          <w:tab w:val="left" w:pos="6663"/>
        </w:tabs>
        <w:rPr>
          <w:sz w:val="28"/>
          <w:szCs w:val="28"/>
          <w:lang w:val="lv-LV"/>
        </w:rPr>
      </w:pPr>
      <w:r w:rsidRPr="00FD20B9">
        <w:rPr>
          <w:sz w:val="28"/>
          <w:szCs w:val="28"/>
          <w:lang w:val="lv-LV"/>
        </w:rPr>
        <w:t>Rīgā</w:t>
      </w:r>
      <w:r w:rsidRPr="00FD20B9">
        <w:rPr>
          <w:sz w:val="28"/>
          <w:szCs w:val="28"/>
          <w:lang w:val="lv-LV"/>
        </w:rPr>
        <w:tab/>
        <w:t>(prot. Nr.</w:t>
      </w:r>
      <w:r w:rsidR="00FD20B9">
        <w:rPr>
          <w:sz w:val="28"/>
          <w:szCs w:val="28"/>
          <w:lang w:val="lv-LV"/>
        </w:rPr>
        <w:t> 20 22</w:t>
      </w:r>
      <w:r w:rsidRPr="00FD20B9">
        <w:rPr>
          <w:sz w:val="28"/>
          <w:szCs w:val="28"/>
          <w:lang w:val="lv-LV"/>
        </w:rPr>
        <w:t>. §)</w:t>
      </w:r>
    </w:p>
    <w:p w14:paraId="22C7BAB8" w14:textId="77777777" w:rsidR="00434E07" w:rsidRPr="00C00797" w:rsidRDefault="00434E07" w:rsidP="00E95A3C">
      <w:pPr>
        <w:rPr>
          <w:sz w:val="28"/>
          <w:szCs w:val="28"/>
          <w:lang w:val="lv-LV"/>
        </w:rPr>
      </w:pPr>
    </w:p>
    <w:p w14:paraId="041AE3AF" w14:textId="75DE9F43" w:rsidR="00450C0B" w:rsidRPr="00C00797" w:rsidRDefault="00450C0B" w:rsidP="00E95A3C">
      <w:pPr>
        <w:jc w:val="center"/>
        <w:rPr>
          <w:b/>
          <w:sz w:val="28"/>
          <w:szCs w:val="28"/>
          <w:lang w:val="lv-LV"/>
        </w:rPr>
      </w:pPr>
      <w:r w:rsidRPr="00C00797">
        <w:rPr>
          <w:b/>
          <w:sz w:val="28"/>
          <w:szCs w:val="28"/>
          <w:lang w:val="lv-LV"/>
        </w:rPr>
        <w:t xml:space="preserve">Par valstij piekrītošā nekustamā īpašuma </w:t>
      </w:r>
      <w:r w:rsidR="00601B68">
        <w:rPr>
          <w:b/>
          <w:sz w:val="28"/>
          <w:szCs w:val="28"/>
          <w:lang w:val="lv-LV"/>
        </w:rPr>
        <w:t>"</w:t>
      </w:r>
      <w:r w:rsidRPr="00C00797">
        <w:rPr>
          <w:b/>
          <w:sz w:val="28"/>
          <w:szCs w:val="28"/>
          <w:lang w:val="lv-LV"/>
        </w:rPr>
        <w:t>Oksanas</w:t>
      </w:r>
      <w:r w:rsidR="00601B68">
        <w:rPr>
          <w:b/>
          <w:sz w:val="28"/>
          <w:szCs w:val="28"/>
          <w:lang w:val="lv-LV"/>
        </w:rPr>
        <w:t>"</w:t>
      </w:r>
      <w:r w:rsidRPr="00C00797">
        <w:rPr>
          <w:b/>
          <w:sz w:val="28"/>
          <w:szCs w:val="28"/>
          <w:lang w:val="lv-LV"/>
        </w:rPr>
        <w:t xml:space="preserve"> Stradu pagastā, Gulbenes novadā</w:t>
      </w:r>
      <w:r w:rsidR="00F96670">
        <w:rPr>
          <w:b/>
          <w:sz w:val="28"/>
          <w:szCs w:val="28"/>
          <w:lang w:val="lv-LV"/>
        </w:rPr>
        <w:t>,</w:t>
      </w:r>
      <w:r w:rsidRPr="00C00797">
        <w:rPr>
          <w:b/>
          <w:sz w:val="28"/>
          <w:szCs w:val="28"/>
          <w:lang w:val="lv-LV"/>
        </w:rPr>
        <w:t xml:space="preserve"> nodošanu Gulbenes novada pašvaldības īpašumā</w:t>
      </w:r>
    </w:p>
    <w:p w14:paraId="22C7BABA" w14:textId="77777777" w:rsidR="00434E07" w:rsidRPr="00C00797" w:rsidRDefault="00434E07" w:rsidP="00E95A3C">
      <w:pPr>
        <w:jc w:val="center"/>
        <w:rPr>
          <w:b/>
          <w:sz w:val="28"/>
          <w:szCs w:val="28"/>
          <w:lang w:val="lv-LV"/>
        </w:rPr>
      </w:pPr>
    </w:p>
    <w:p w14:paraId="22C7BABB" w14:textId="7CCDCD8A" w:rsidR="00434E07" w:rsidRPr="00C00797" w:rsidRDefault="00434E07" w:rsidP="00E95A3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C00797">
        <w:rPr>
          <w:color w:val="000000"/>
          <w:sz w:val="28"/>
          <w:szCs w:val="28"/>
          <w:shd w:val="clear" w:color="auto" w:fill="FFFFFF"/>
        </w:rPr>
        <w:t xml:space="preserve">1. Pamatojoties uz </w:t>
      </w:r>
      <w:r w:rsidR="00C00797" w:rsidRPr="00C00797">
        <w:rPr>
          <w:color w:val="000000"/>
          <w:sz w:val="28"/>
          <w:szCs w:val="28"/>
          <w:shd w:val="clear" w:color="auto" w:fill="FFFFFF"/>
        </w:rPr>
        <w:t>Civillikuma 417. pantu</w:t>
      </w:r>
      <w:r w:rsidR="007073CE">
        <w:rPr>
          <w:color w:val="000000"/>
          <w:sz w:val="28"/>
          <w:szCs w:val="28"/>
          <w:shd w:val="clear" w:color="auto" w:fill="FFFFFF"/>
        </w:rPr>
        <w:t xml:space="preserve"> un</w:t>
      </w:r>
      <w:r w:rsidR="00C00797" w:rsidRPr="00C00797">
        <w:rPr>
          <w:color w:val="000000"/>
          <w:sz w:val="28"/>
          <w:szCs w:val="28"/>
          <w:shd w:val="clear" w:color="auto" w:fill="FFFFFF"/>
        </w:rPr>
        <w:t xml:space="preserve"> </w:t>
      </w:r>
      <w:r w:rsidRPr="00C00797">
        <w:rPr>
          <w:color w:val="000000"/>
          <w:sz w:val="28"/>
          <w:szCs w:val="28"/>
          <w:shd w:val="clear" w:color="auto" w:fill="FFFFFF"/>
        </w:rPr>
        <w:t xml:space="preserve">Komerclikuma 317. panta </w:t>
      </w:r>
      <w:r w:rsidR="009672D0" w:rsidRPr="00C00797">
        <w:rPr>
          <w:color w:val="000000"/>
          <w:sz w:val="28"/>
          <w:szCs w:val="28"/>
          <w:shd w:val="clear" w:color="auto" w:fill="FFFFFF"/>
        </w:rPr>
        <w:t>trešo</w:t>
      </w:r>
      <w:r w:rsidR="00343DC7" w:rsidRPr="00C00797">
        <w:rPr>
          <w:color w:val="000000"/>
          <w:sz w:val="28"/>
          <w:szCs w:val="28"/>
          <w:shd w:val="clear" w:color="auto" w:fill="FFFFFF"/>
        </w:rPr>
        <w:t xml:space="preserve"> daļu,</w:t>
      </w:r>
      <w:r w:rsidRPr="00C00797">
        <w:rPr>
          <w:color w:val="000000"/>
          <w:sz w:val="28"/>
          <w:szCs w:val="28"/>
          <w:shd w:val="clear" w:color="auto" w:fill="FFFFFF"/>
        </w:rPr>
        <w:t xml:space="preserve"> pārņemt valsts īpašumā Valsts ieņēmumu dienesta</w:t>
      </w:r>
      <w:r w:rsidR="002D4794" w:rsidRPr="00C00797">
        <w:rPr>
          <w:sz w:val="28"/>
          <w:szCs w:val="28"/>
        </w:rPr>
        <w:t xml:space="preserve"> </w:t>
      </w:r>
      <w:r w:rsidRPr="00C00797">
        <w:rPr>
          <w:color w:val="000000"/>
          <w:sz w:val="28"/>
          <w:szCs w:val="28"/>
          <w:shd w:val="clear" w:color="auto" w:fill="FFFFFF"/>
        </w:rPr>
        <w:t xml:space="preserve">uzskaitē </w:t>
      </w:r>
      <w:r w:rsidR="007073CE">
        <w:rPr>
          <w:color w:val="000000"/>
          <w:sz w:val="28"/>
          <w:szCs w:val="28"/>
          <w:shd w:val="clear" w:color="auto" w:fill="FFFFFF"/>
        </w:rPr>
        <w:t xml:space="preserve">esošo (ņemts uzskaitē </w:t>
      </w:r>
      <w:r w:rsidR="007073CE" w:rsidRPr="007073CE">
        <w:rPr>
          <w:color w:val="000000"/>
          <w:sz w:val="28"/>
          <w:szCs w:val="28"/>
          <w:shd w:val="clear" w:color="auto" w:fill="FFFFFF"/>
        </w:rPr>
        <w:t>ar pieņemšanas un nodošanas aktu)</w:t>
      </w:r>
      <w:r w:rsidRPr="00C00797">
        <w:rPr>
          <w:color w:val="000000"/>
          <w:sz w:val="28"/>
          <w:szCs w:val="28"/>
          <w:shd w:val="clear" w:color="auto" w:fill="FFFFFF"/>
        </w:rPr>
        <w:t xml:space="preserve"> valstij piekrītošo </w:t>
      </w:r>
      <w:r w:rsidR="00250D06" w:rsidRPr="00C00797">
        <w:rPr>
          <w:color w:val="000000"/>
          <w:sz w:val="28"/>
          <w:szCs w:val="28"/>
          <w:shd w:val="clear" w:color="auto" w:fill="FFFFFF"/>
        </w:rPr>
        <w:t xml:space="preserve">nekustamo īpašumu </w:t>
      </w:r>
      <w:r w:rsidR="00601B68">
        <w:rPr>
          <w:color w:val="000000"/>
          <w:sz w:val="28"/>
          <w:szCs w:val="28"/>
          <w:shd w:val="clear" w:color="auto" w:fill="FFFFFF"/>
        </w:rPr>
        <w:t>"</w:t>
      </w:r>
      <w:r w:rsidR="00250D06" w:rsidRPr="00C00797">
        <w:rPr>
          <w:color w:val="000000"/>
          <w:sz w:val="28"/>
          <w:szCs w:val="28"/>
          <w:shd w:val="clear" w:color="auto" w:fill="FFFFFF"/>
        </w:rPr>
        <w:t>Oksanas</w:t>
      </w:r>
      <w:r w:rsidR="00601B68">
        <w:rPr>
          <w:color w:val="000000"/>
          <w:sz w:val="28"/>
          <w:szCs w:val="28"/>
          <w:shd w:val="clear" w:color="auto" w:fill="FFFFFF"/>
        </w:rPr>
        <w:t>"</w:t>
      </w:r>
      <w:r w:rsidR="00250D06" w:rsidRPr="00C00797">
        <w:rPr>
          <w:color w:val="000000"/>
          <w:sz w:val="28"/>
          <w:szCs w:val="28"/>
          <w:shd w:val="clear" w:color="auto" w:fill="FFFFFF"/>
        </w:rPr>
        <w:t xml:space="preserve"> (nekustamā īpašuma kadastra Nr.</w:t>
      </w:r>
      <w:r w:rsidR="007073CE">
        <w:rPr>
          <w:color w:val="000000"/>
          <w:sz w:val="28"/>
          <w:szCs w:val="28"/>
          <w:shd w:val="clear" w:color="auto" w:fill="FFFFFF"/>
        </w:rPr>
        <w:t> </w:t>
      </w:r>
      <w:r w:rsidR="00250D06" w:rsidRPr="00C00797">
        <w:rPr>
          <w:color w:val="000000"/>
          <w:sz w:val="28"/>
          <w:szCs w:val="28"/>
          <w:shd w:val="clear" w:color="auto" w:fill="FFFFFF"/>
        </w:rPr>
        <w:t>5090 005 0067) – zemes vienību (zemes vienības kadastra apzīmējums 5090 005 0067) 4,0</w:t>
      </w:r>
      <w:r w:rsidR="000579D7">
        <w:rPr>
          <w:color w:val="000000"/>
          <w:sz w:val="28"/>
          <w:szCs w:val="28"/>
          <w:shd w:val="clear" w:color="auto" w:fill="FFFFFF"/>
        </w:rPr>
        <w:t> </w:t>
      </w:r>
      <w:r w:rsidR="00250D06" w:rsidRPr="00C00797">
        <w:rPr>
          <w:color w:val="000000"/>
          <w:sz w:val="28"/>
          <w:szCs w:val="28"/>
          <w:shd w:val="clear" w:color="auto" w:fill="FFFFFF"/>
        </w:rPr>
        <w:t>ha platībā, zemes vienību (zemes vienības kadastra apzīmējums 5090 006 0181) 1,0</w:t>
      </w:r>
      <w:r w:rsidR="000579D7">
        <w:rPr>
          <w:color w:val="000000"/>
          <w:sz w:val="28"/>
          <w:szCs w:val="28"/>
          <w:shd w:val="clear" w:color="auto" w:fill="FFFFFF"/>
        </w:rPr>
        <w:t> </w:t>
      </w:r>
      <w:r w:rsidR="00250D06" w:rsidRPr="00C00797">
        <w:rPr>
          <w:color w:val="000000"/>
          <w:sz w:val="28"/>
          <w:szCs w:val="28"/>
          <w:shd w:val="clear" w:color="auto" w:fill="FFFFFF"/>
        </w:rPr>
        <w:t>ha platībā un zemes vienību (zemes vienības kadastra apzīmējums 5090 006 0194) 0,82</w:t>
      </w:r>
      <w:r w:rsidR="00F931E0">
        <w:rPr>
          <w:color w:val="000000"/>
          <w:sz w:val="28"/>
          <w:szCs w:val="28"/>
          <w:shd w:val="clear" w:color="auto" w:fill="FFFFFF"/>
        </w:rPr>
        <w:t> </w:t>
      </w:r>
      <w:r w:rsidR="00250D06" w:rsidRPr="00C00797">
        <w:rPr>
          <w:color w:val="000000"/>
          <w:sz w:val="28"/>
          <w:szCs w:val="28"/>
          <w:shd w:val="clear" w:color="auto" w:fill="FFFFFF"/>
        </w:rPr>
        <w:t>ha platībā – Stradu pagastā, Gulbenes novadā (turpmāk – nekustamais īpašums)</w:t>
      </w:r>
      <w:r w:rsidR="007073CE">
        <w:rPr>
          <w:color w:val="000000"/>
          <w:sz w:val="28"/>
          <w:szCs w:val="28"/>
          <w:shd w:val="clear" w:color="auto" w:fill="FFFFFF"/>
        </w:rPr>
        <w:t>,</w:t>
      </w:r>
      <w:r w:rsidR="00250D06" w:rsidRPr="00C00797">
        <w:rPr>
          <w:color w:val="000000"/>
          <w:sz w:val="28"/>
          <w:szCs w:val="28"/>
          <w:shd w:val="clear" w:color="auto" w:fill="FFFFFF"/>
        </w:rPr>
        <w:t xml:space="preserve"> </w:t>
      </w:r>
      <w:r w:rsidR="00026CD0" w:rsidRPr="00C00797">
        <w:rPr>
          <w:color w:val="000000"/>
          <w:sz w:val="28"/>
          <w:szCs w:val="28"/>
          <w:shd w:val="clear" w:color="auto" w:fill="FFFFFF"/>
        </w:rPr>
        <w:t>un saskaņā ar Publiskas personas mantas atsavināšanas likuma 42.</w:t>
      </w:r>
      <w:r w:rsidR="007073CE">
        <w:rPr>
          <w:color w:val="000000"/>
          <w:sz w:val="28"/>
          <w:szCs w:val="28"/>
          <w:shd w:val="clear" w:color="auto" w:fill="FFFFFF"/>
        </w:rPr>
        <w:t> </w:t>
      </w:r>
      <w:r w:rsidR="00026CD0" w:rsidRPr="00C00797">
        <w:rPr>
          <w:color w:val="000000"/>
          <w:sz w:val="28"/>
          <w:szCs w:val="28"/>
          <w:shd w:val="clear" w:color="auto" w:fill="FFFFFF"/>
        </w:rPr>
        <w:t>panta pirmo daļu</w:t>
      </w:r>
      <w:r w:rsidR="00343DC7" w:rsidRPr="00C00797">
        <w:rPr>
          <w:color w:val="000000"/>
          <w:sz w:val="28"/>
          <w:szCs w:val="28"/>
          <w:shd w:val="clear" w:color="auto" w:fill="FFFFFF"/>
        </w:rPr>
        <w:t>,</w:t>
      </w:r>
      <w:r w:rsidR="00026CD0" w:rsidRPr="00C00797">
        <w:rPr>
          <w:color w:val="000000"/>
          <w:sz w:val="28"/>
          <w:szCs w:val="28"/>
          <w:shd w:val="clear" w:color="auto" w:fill="FFFFFF"/>
        </w:rPr>
        <w:t xml:space="preserve"> </w:t>
      </w:r>
      <w:r w:rsidR="00343DC7" w:rsidRPr="00C00797">
        <w:rPr>
          <w:color w:val="000000"/>
          <w:sz w:val="28"/>
          <w:szCs w:val="28"/>
          <w:shd w:val="clear" w:color="auto" w:fill="FFFFFF"/>
        </w:rPr>
        <w:t>42.</w:t>
      </w:r>
      <w:r w:rsidR="00343DC7" w:rsidRPr="00C00797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343DC7" w:rsidRPr="00C00797">
        <w:rPr>
          <w:color w:val="000000"/>
          <w:sz w:val="28"/>
          <w:szCs w:val="28"/>
          <w:shd w:val="clear" w:color="auto" w:fill="FFFFFF"/>
        </w:rPr>
        <w:t xml:space="preserve"> </w:t>
      </w:r>
      <w:r w:rsidR="00026CD0" w:rsidRPr="00C00797">
        <w:rPr>
          <w:color w:val="000000"/>
          <w:sz w:val="28"/>
          <w:szCs w:val="28"/>
          <w:shd w:val="clear" w:color="auto" w:fill="FFFFFF"/>
        </w:rPr>
        <w:t>un 43.</w:t>
      </w:r>
      <w:r w:rsidR="00C15F33">
        <w:rPr>
          <w:color w:val="000000"/>
          <w:sz w:val="28"/>
          <w:szCs w:val="28"/>
          <w:shd w:val="clear" w:color="auto" w:fill="FFFFFF"/>
        </w:rPr>
        <w:t> </w:t>
      </w:r>
      <w:r w:rsidR="00026CD0" w:rsidRPr="00C00797">
        <w:rPr>
          <w:color w:val="000000"/>
          <w:sz w:val="28"/>
          <w:szCs w:val="28"/>
          <w:shd w:val="clear" w:color="auto" w:fill="FFFFFF"/>
        </w:rPr>
        <w:t>pantu atļaut Valsts ieņēmumu dienestam to nodot bez atlīdzības Gulbenes novada pašvaldības īpašumā,</w:t>
      </w:r>
      <w:r w:rsidR="00026CD0" w:rsidRPr="00C00797">
        <w:rPr>
          <w:sz w:val="28"/>
          <w:szCs w:val="28"/>
        </w:rPr>
        <w:t xml:space="preserve"> </w:t>
      </w:r>
      <w:r w:rsidR="00026CD0" w:rsidRPr="00C00797">
        <w:rPr>
          <w:color w:val="000000"/>
          <w:sz w:val="28"/>
          <w:szCs w:val="28"/>
          <w:shd w:val="clear" w:color="auto" w:fill="FFFFFF"/>
        </w:rPr>
        <w:t>lai saskaņā ar likuma "Par pašvaldībām" 15.</w:t>
      </w:r>
      <w:r w:rsidR="007073CE">
        <w:rPr>
          <w:color w:val="000000"/>
          <w:sz w:val="28"/>
          <w:szCs w:val="28"/>
          <w:shd w:val="clear" w:color="auto" w:fill="FFFFFF"/>
        </w:rPr>
        <w:t> </w:t>
      </w:r>
      <w:r w:rsidR="00026CD0" w:rsidRPr="00C00797">
        <w:rPr>
          <w:color w:val="000000"/>
          <w:sz w:val="28"/>
          <w:szCs w:val="28"/>
          <w:shd w:val="clear" w:color="auto" w:fill="FFFFFF"/>
        </w:rPr>
        <w:t>panta pirmo daļu izmantotu pašvaldības autonomo funkciju īstenošanai.</w:t>
      </w:r>
    </w:p>
    <w:p w14:paraId="77888294" w14:textId="77777777" w:rsidR="00E95A3C" w:rsidRDefault="00E95A3C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2652DE3C" w14:textId="05E1E9C1" w:rsidR="00026CD0" w:rsidRPr="00C00797" w:rsidRDefault="00026CD0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C00797">
        <w:rPr>
          <w:sz w:val="28"/>
          <w:szCs w:val="28"/>
        </w:rPr>
        <w:t xml:space="preserve">2. </w:t>
      </w:r>
      <w:r w:rsidR="00C30153" w:rsidRPr="00C00797">
        <w:rPr>
          <w:sz w:val="28"/>
          <w:szCs w:val="28"/>
        </w:rPr>
        <w:t>Gulbenes novada</w:t>
      </w:r>
      <w:r w:rsidRPr="00C00797">
        <w:rPr>
          <w:sz w:val="28"/>
          <w:szCs w:val="28"/>
        </w:rPr>
        <w:t xml:space="preserve"> pašvaldībai </w:t>
      </w:r>
      <w:r w:rsidR="00C30153" w:rsidRPr="00C00797">
        <w:rPr>
          <w:sz w:val="28"/>
          <w:szCs w:val="28"/>
        </w:rPr>
        <w:t>nekustamo</w:t>
      </w:r>
      <w:r w:rsidRPr="00C00797">
        <w:rPr>
          <w:sz w:val="28"/>
          <w:szCs w:val="28"/>
        </w:rPr>
        <w:t xml:space="preserve"> īpašumu bez atlīdzības nodot valstij, ja tas vairs netiek izmantots šā rīkojuma 1.</w:t>
      </w:r>
      <w:r w:rsidR="00201D7E">
        <w:rPr>
          <w:sz w:val="28"/>
          <w:szCs w:val="28"/>
        </w:rPr>
        <w:t> </w:t>
      </w:r>
      <w:r w:rsidRPr="00C00797">
        <w:rPr>
          <w:sz w:val="28"/>
          <w:szCs w:val="28"/>
        </w:rPr>
        <w:t>punktā minē</w:t>
      </w:r>
      <w:r w:rsidR="00201D7E">
        <w:rPr>
          <w:sz w:val="28"/>
          <w:szCs w:val="28"/>
        </w:rPr>
        <w:t>t</w:t>
      </w:r>
      <w:r w:rsidR="007073CE">
        <w:rPr>
          <w:sz w:val="28"/>
          <w:szCs w:val="28"/>
        </w:rPr>
        <w:t>o</w:t>
      </w:r>
      <w:r w:rsidRPr="00C00797">
        <w:rPr>
          <w:sz w:val="28"/>
          <w:szCs w:val="28"/>
        </w:rPr>
        <w:t xml:space="preserve"> funkcij</w:t>
      </w:r>
      <w:r w:rsidR="007073CE">
        <w:rPr>
          <w:sz w:val="28"/>
          <w:szCs w:val="28"/>
        </w:rPr>
        <w:t>u</w:t>
      </w:r>
      <w:r w:rsidRPr="00C00797">
        <w:rPr>
          <w:sz w:val="28"/>
          <w:szCs w:val="28"/>
        </w:rPr>
        <w:t xml:space="preserve"> īstenošanai.</w:t>
      </w:r>
    </w:p>
    <w:p w14:paraId="514AD5C5" w14:textId="77777777" w:rsidR="00E95A3C" w:rsidRDefault="00E95A3C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542472C5" w14:textId="4B0671DC" w:rsidR="00026CD0" w:rsidRPr="00C00797" w:rsidRDefault="00026CD0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C00797">
        <w:rPr>
          <w:sz w:val="28"/>
          <w:szCs w:val="28"/>
        </w:rPr>
        <w:t xml:space="preserve">3. Pilnvarot </w:t>
      </w:r>
      <w:r w:rsidR="00C30153" w:rsidRPr="00C00797">
        <w:rPr>
          <w:sz w:val="28"/>
          <w:szCs w:val="28"/>
        </w:rPr>
        <w:t>Gulbenes novada</w:t>
      </w:r>
      <w:r w:rsidRPr="00C00797">
        <w:rPr>
          <w:sz w:val="28"/>
          <w:szCs w:val="28"/>
        </w:rPr>
        <w:t xml:space="preserve"> pašvaldību parakstīt nostiprinājuma lūgumu </w:t>
      </w:r>
      <w:bookmarkStart w:id="1" w:name="_Hlk63769244"/>
      <w:r w:rsidRPr="00C00797">
        <w:rPr>
          <w:sz w:val="28"/>
          <w:szCs w:val="28"/>
        </w:rPr>
        <w:t xml:space="preserve">par īpašuma tiesību </w:t>
      </w:r>
      <w:r w:rsidRPr="009E7C35">
        <w:rPr>
          <w:sz w:val="28"/>
          <w:szCs w:val="28"/>
        </w:rPr>
        <w:t>nostiprināšanu valstij</w:t>
      </w:r>
      <w:r w:rsidRPr="00C00797">
        <w:rPr>
          <w:sz w:val="28"/>
          <w:szCs w:val="28"/>
        </w:rPr>
        <w:t xml:space="preserve"> uz </w:t>
      </w:r>
      <w:r w:rsidR="00C30153" w:rsidRPr="00C00797">
        <w:rPr>
          <w:sz w:val="28"/>
          <w:szCs w:val="28"/>
        </w:rPr>
        <w:t>nekustamo</w:t>
      </w:r>
      <w:r w:rsidRPr="00C00797">
        <w:rPr>
          <w:sz w:val="28"/>
          <w:szCs w:val="28"/>
        </w:rPr>
        <w:t xml:space="preserve"> īpašumu</w:t>
      </w:r>
      <w:bookmarkEnd w:id="1"/>
      <w:r w:rsidR="00343DC7" w:rsidRPr="00C00797">
        <w:rPr>
          <w:sz w:val="28"/>
          <w:szCs w:val="28"/>
        </w:rPr>
        <w:t>, kā arī veikt citas nepieciešamās darbības nekustamā īpašuma ierakstīšanai zemesgrāmatā</w:t>
      </w:r>
      <w:r w:rsidRPr="00C00797">
        <w:rPr>
          <w:sz w:val="28"/>
          <w:szCs w:val="28"/>
        </w:rPr>
        <w:t>.</w:t>
      </w:r>
    </w:p>
    <w:p w14:paraId="418EC81A" w14:textId="77777777" w:rsidR="00E95A3C" w:rsidRDefault="00E95A3C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1553DAA4" w14:textId="3EF7C008" w:rsidR="00026CD0" w:rsidRPr="00C00797" w:rsidRDefault="00026CD0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C00797">
        <w:rPr>
          <w:sz w:val="28"/>
          <w:szCs w:val="28"/>
        </w:rPr>
        <w:t xml:space="preserve">4. </w:t>
      </w:r>
      <w:r w:rsidR="00C30153" w:rsidRPr="00C00797">
        <w:rPr>
          <w:sz w:val="28"/>
          <w:szCs w:val="28"/>
        </w:rPr>
        <w:t>Gulbenes novada</w:t>
      </w:r>
      <w:r w:rsidRPr="00C00797">
        <w:rPr>
          <w:sz w:val="28"/>
          <w:szCs w:val="28"/>
        </w:rPr>
        <w:t xml:space="preserve"> pašvaldībai, nostiprinot ze</w:t>
      </w:r>
      <w:r w:rsidR="00C30153" w:rsidRPr="00C00797">
        <w:rPr>
          <w:sz w:val="28"/>
          <w:szCs w:val="28"/>
        </w:rPr>
        <w:t>mesgrāmatā īpašuma tiesības uz nekustamo</w:t>
      </w:r>
      <w:r w:rsidRPr="00C00797">
        <w:rPr>
          <w:sz w:val="28"/>
          <w:szCs w:val="28"/>
        </w:rPr>
        <w:t xml:space="preserve"> īpašumu:</w:t>
      </w:r>
    </w:p>
    <w:p w14:paraId="4CF78EB5" w14:textId="07ACE3F0" w:rsidR="00026CD0" w:rsidRPr="00C00797" w:rsidRDefault="00026CD0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C00797">
        <w:rPr>
          <w:sz w:val="28"/>
          <w:szCs w:val="28"/>
        </w:rPr>
        <w:t xml:space="preserve">4.1. </w:t>
      </w:r>
      <w:r w:rsidR="00C15F33">
        <w:rPr>
          <w:sz w:val="28"/>
          <w:szCs w:val="28"/>
        </w:rPr>
        <w:t xml:space="preserve">ierakstīt </w:t>
      </w:r>
      <w:r w:rsidR="007073CE">
        <w:rPr>
          <w:sz w:val="28"/>
          <w:szCs w:val="28"/>
        </w:rPr>
        <w:t xml:space="preserve">nekustamo īpašumu </w:t>
      </w:r>
      <w:r w:rsidRPr="00C00797">
        <w:rPr>
          <w:sz w:val="28"/>
          <w:szCs w:val="28"/>
        </w:rPr>
        <w:t>zemesgrāmatā uz valsts vārda</w:t>
      </w:r>
      <w:r w:rsidR="001924C2" w:rsidRPr="00C00797">
        <w:rPr>
          <w:sz w:val="28"/>
          <w:szCs w:val="28"/>
        </w:rPr>
        <w:t xml:space="preserve"> Vides aizsardzības un reģionālās attīstības</w:t>
      </w:r>
      <w:r w:rsidR="007073CE">
        <w:rPr>
          <w:sz w:val="28"/>
          <w:szCs w:val="28"/>
        </w:rPr>
        <w:t xml:space="preserve"> </w:t>
      </w:r>
      <w:r w:rsidRPr="00C00797">
        <w:rPr>
          <w:sz w:val="28"/>
          <w:szCs w:val="28"/>
        </w:rPr>
        <w:t xml:space="preserve">ministrijas personā vienlaikus ar </w:t>
      </w:r>
      <w:r w:rsidR="00C30153" w:rsidRPr="00C00797">
        <w:rPr>
          <w:sz w:val="28"/>
          <w:szCs w:val="28"/>
        </w:rPr>
        <w:t>Gulbenes novada</w:t>
      </w:r>
      <w:r w:rsidRPr="00C00797">
        <w:rPr>
          <w:sz w:val="28"/>
          <w:szCs w:val="28"/>
        </w:rPr>
        <w:t xml:space="preserve"> pašvaldības īpašuma tiesību nostiprināšanu; </w:t>
      </w:r>
    </w:p>
    <w:p w14:paraId="502A9A62" w14:textId="5E1402C4" w:rsidR="00026CD0" w:rsidRPr="00C00797" w:rsidRDefault="00026CD0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C00797">
        <w:rPr>
          <w:sz w:val="28"/>
          <w:szCs w:val="28"/>
        </w:rPr>
        <w:t xml:space="preserve">4.2. norādīt, ka īpašuma tiesības nostiprinātas uz laiku, kamēr </w:t>
      </w:r>
      <w:r w:rsidR="00C30153" w:rsidRPr="00C00797">
        <w:rPr>
          <w:sz w:val="28"/>
          <w:szCs w:val="28"/>
        </w:rPr>
        <w:t>Gulbenes novada</w:t>
      </w:r>
      <w:r w:rsidRPr="00C00797">
        <w:rPr>
          <w:sz w:val="28"/>
          <w:szCs w:val="28"/>
        </w:rPr>
        <w:t xml:space="preserve"> pašvaldība nodrošina šā rīkojuma 1. punktā minēt</w:t>
      </w:r>
      <w:r w:rsidR="007073CE">
        <w:rPr>
          <w:sz w:val="28"/>
          <w:szCs w:val="28"/>
        </w:rPr>
        <w:t>o</w:t>
      </w:r>
      <w:r w:rsidRPr="00C00797">
        <w:rPr>
          <w:sz w:val="28"/>
          <w:szCs w:val="28"/>
        </w:rPr>
        <w:t xml:space="preserve"> funkcij</w:t>
      </w:r>
      <w:r w:rsidR="007073CE">
        <w:rPr>
          <w:sz w:val="28"/>
          <w:szCs w:val="28"/>
        </w:rPr>
        <w:t>u</w:t>
      </w:r>
      <w:r w:rsidRPr="00C00797">
        <w:rPr>
          <w:sz w:val="28"/>
          <w:szCs w:val="28"/>
        </w:rPr>
        <w:t xml:space="preserve"> īstenošanu;</w:t>
      </w:r>
    </w:p>
    <w:p w14:paraId="0D717945" w14:textId="36EE4B79" w:rsidR="00026CD0" w:rsidRPr="00C00797" w:rsidRDefault="00026CD0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C00797">
        <w:rPr>
          <w:sz w:val="28"/>
          <w:szCs w:val="28"/>
        </w:rPr>
        <w:t xml:space="preserve">4.3. ierakstīt atzīmi par aizliegumu atsavināt </w:t>
      </w:r>
      <w:r w:rsidR="00C30153" w:rsidRPr="00C00797">
        <w:rPr>
          <w:sz w:val="28"/>
          <w:szCs w:val="28"/>
        </w:rPr>
        <w:t>nekustamo</w:t>
      </w:r>
      <w:r w:rsidRPr="00C00797">
        <w:rPr>
          <w:sz w:val="28"/>
          <w:szCs w:val="28"/>
        </w:rPr>
        <w:t xml:space="preserve"> īpašumu un apgrūtināt to ar hipotēku.</w:t>
      </w:r>
    </w:p>
    <w:p w14:paraId="048FAC9F" w14:textId="77777777" w:rsidR="00E95A3C" w:rsidRDefault="00E95A3C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55461379" w14:textId="25EA077E" w:rsidR="00026CD0" w:rsidRPr="00C00797" w:rsidRDefault="00026CD0" w:rsidP="00E95A3C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C00797">
        <w:rPr>
          <w:sz w:val="28"/>
          <w:szCs w:val="28"/>
        </w:rPr>
        <w:lastRenderedPageBreak/>
        <w:t xml:space="preserve">5. Šā rīkojuma 4.3. apakšpunktā minēto aizliegumu </w:t>
      </w:r>
      <w:r w:rsidR="00BB75F4">
        <w:rPr>
          <w:sz w:val="28"/>
          <w:szCs w:val="28"/>
        </w:rPr>
        <w:t>–</w:t>
      </w:r>
      <w:r w:rsidRPr="00C00797">
        <w:rPr>
          <w:sz w:val="28"/>
          <w:szCs w:val="28"/>
        </w:rPr>
        <w:t xml:space="preserve"> apgrūtināt </w:t>
      </w:r>
      <w:r w:rsidR="00C30153" w:rsidRPr="00C00797">
        <w:rPr>
          <w:sz w:val="28"/>
          <w:szCs w:val="28"/>
        </w:rPr>
        <w:t>nekustamo</w:t>
      </w:r>
      <w:r w:rsidRPr="00C00797">
        <w:rPr>
          <w:sz w:val="28"/>
          <w:szCs w:val="28"/>
        </w:rPr>
        <w:t xml:space="preserve"> īpašumu ar hipotēku </w:t>
      </w:r>
      <w:r w:rsidR="007073CE" w:rsidRPr="00C4505E">
        <w:rPr>
          <w:sz w:val="28"/>
          <w:szCs w:val="28"/>
          <w:shd w:val="clear" w:color="auto" w:fill="FFFFFF"/>
        </w:rPr>
        <w:t>–</w:t>
      </w:r>
      <w:r w:rsidRPr="00C00797">
        <w:rPr>
          <w:sz w:val="28"/>
          <w:szCs w:val="28"/>
        </w:rPr>
        <w:t xml:space="preserve"> nepiemēro, ja </w:t>
      </w:r>
      <w:r w:rsidR="00C934AF" w:rsidRPr="00C00797">
        <w:rPr>
          <w:sz w:val="28"/>
          <w:szCs w:val="28"/>
        </w:rPr>
        <w:t xml:space="preserve">nekustamais īpašums </w:t>
      </w:r>
      <w:r w:rsidRPr="00C00797">
        <w:rPr>
          <w:sz w:val="28"/>
          <w:szCs w:val="28"/>
        </w:rPr>
        <w:t xml:space="preserve">tiek ieķīlāts par labu valstij (Valsts kases personā), lai saņemtu Eiropas Savienības fondu atbalstu. </w:t>
      </w:r>
    </w:p>
    <w:p w14:paraId="7C65E6C4" w14:textId="16DE06C3" w:rsidR="00026CD0" w:rsidRDefault="00026CD0" w:rsidP="00E95A3C">
      <w:pPr>
        <w:pStyle w:val="naisf"/>
        <w:tabs>
          <w:tab w:val="left" w:pos="6804"/>
        </w:tabs>
        <w:spacing w:before="0" w:after="0"/>
        <w:rPr>
          <w:sz w:val="28"/>
          <w:szCs w:val="28"/>
        </w:rPr>
      </w:pPr>
    </w:p>
    <w:p w14:paraId="5EB626C1" w14:textId="0CF991A2" w:rsidR="00E95A3C" w:rsidRDefault="00E95A3C" w:rsidP="00E95A3C">
      <w:pPr>
        <w:pStyle w:val="naisf"/>
        <w:tabs>
          <w:tab w:val="left" w:pos="6804"/>
        </w:tabs>
        <w:spacing w:before="0" w:after="0"/>
        <w:rPr>
          <w:sz w:val="28"/>
          <w:szCs w:val="28"/>
        </w:rPr>
      </w:pPr>
    </w:p>
    <w:p w14:paraId="5D54AD52" w14:textId="77777777" w:rsidR="00E95A3C" w:rsidRPr="00C00797" w:rsidRDefault="00E95A3C" w:rsidP="00E95A3C">
      <w:pPr>
        <w:pStyle w:val="naisf"/>
        <w:tabs>
          <w:tab w:val="left" w:pos="6804"/>
        </w:tabs>
        <w:spacing w:before="0" w:after="0"/>
        <w:rPr>
          <w:sz w:val="28"/>
          <w:szCs w:val="28"/>
        </w:rPr>
      </w:pPr>
    </w:p>
    <w:p w14:paraId="662BABCE" w14:textId="77777777" w:rsidR="00E95A3C" w:rsidRPr="00971F76" w:rsidRDefault="00E95A3C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346ADD25" w14:textId="77777777" w:rsidR="00E95A3C" w:rsidRDefault="00E95A3C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19CEBA" w14:textId="77777777" w:rsidR="00E95A3C" w:rsidRPr="00E76A56" w:rsidRDefault="00E95A3C" w:rsidP="003050E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51C78C9" w14:textId="77777777" w:rsidR="00E95A3C" w:rsidRDefault="00E95A3C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Vides</w:t>
      </w:r>
      <w:proofErr w:type="spellEnd"/>
      <w:r w:rsidRPr="003E13AB">
        <w:rPr>
          <w:sz w:val="28"/>
          <w:szCs w:val="28"/>
        </w:rPr>
        <w:t xml:space="preserve">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50527EE0" w14:textId="77777777" w:rsidR="00E95A3C" w:rsidRPr="003E13AB" w:rsidRDefault="00E95A3C" w:rsidP="003050EF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</w:t>
      </w:r>
      <w:proofErr w:type="spellStart"/>
      <w:r>
        <w:rPr>
          <w:sz w:val="28"/>
          <w:szCs w:val="28"/>
        </w:rPr>
        <w:t>Plešs</w:t>
      </w:r>
      <w:proofErr w:type="spellEnd"/>
    </w:p>
    <w:p w14:paraId="22C7BAEE" w14:textId="1EA9764A" w:rsidR="003C7E4E" w:rsidRPr="00C00797" w:rsidRDefault="003C7E4E" w:rsidP="00E95A3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3C7E4E" w:rsidRPr="00C00797" w:rsidSect="00E95A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6DA3" w14:textId="77777777" w:rsidR="002B51D8" w:rsidRDefault="002B51D8" w:rsidP="00434E07">
      <w:r>
        <w:separator/>
      </w:r>
    </w:p>
  </w:endnote>
  <w:endnote w:type="continuationSeparator" w:id="0">
    <w:p w14:paraId="5B7B2CA4" w14:textId="77777777" w:rsidR="002B51D8" w:rsidRDefault="002B51D8" w:rsidP="0043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BAF6" w14:textId="4D21227F" w:rsidR="00A343FC" w:rsidRPr="00E95A3C" w:rsidRDefault="00E95A3C" w:rsidP="00E95A3C">
    <w:pPr>
      <w:pStyle w:val="Footer"/>
      <w:rPr>
        <w:sz w:val="16"/>
        <w:szCs w:val="16"/>
        <w:lang w:val="lv-LV"/>
      </w:rPr>
    </w:pPr>
    <w:r w:rsidRPr="00E95A3C">
      <w:rPr>
        <w:sz w:val="16"/>
        <w:szCs w:val="16"/>
        <w:lang w:val="lv-LV"/>
      </w:rPr>
      <w:t>R0218_1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74E0" w14:textId="468A44BD" w:rsidR="00E95A3C" w:rsidRPr="00E95A3C" w:rsidRDefault="00E95A3C">
    <w:pPr>
      <w:pStyle w:val="Footer"/>
      <w:rPr>
        <w:sz w:val="16"/>
        <w:szCs w:val="16"/>
        <w:lang w:val="lv-LV"/>
      </w:rPr>
    </w:pPr>
    <w:r w:rsidRPr="00E95A3C">
      <w:rPr>
        <w:sz w:val="16"/>
        <w:szCs w:val="16"/>
        <w:lang w:val="lv-LV"/>
      </w:rPr>
      <w:t>R0218_1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DC3B" w14:textId="77777777" w:rsidR="002B51D8" w:rsidRDefault="002B51D8" w:rsidP="00434E07">
      <w:r>
        <w:separator/>
      </w:r>
    </w:p>
  </w:footnote>
  <w:footnote w:type="continuationSeparator" w:id="0">
    <w:p w14:paraId="647CDFBF" w14:textId="77777777" w:rsidR="002B51D8" w:rsidRDefault="002B51D8" w:rsidP="0043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6066"/>
      <w:docPartObj>
        <w:docPartGallery w:val="Page Numbers (Top of Page)"/>
        <w:docPartUnique/>
      </w:docPartObj>
    </w:sdtPr>
    <w:sdtEndPr/>
    <w:sdtContent>
      <w:p w14:paraId="22C7BAF3" w14:textId="5A441397" w:rsidR="00A343FC" w:rsidRDefault="00434E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261">
          <w:rPr>
            <w:noProof/>
          </w:rPr>
          <w:t>2</w:t>
        </w:r>
        <w:r>
          <w:fldChar w:fldCharType="end"/>
        </w:r>
      </w:p>
    </w:sdtContent>
  </w:sdt>
  <w:p w14:paraId="22C7BAF4" w14:textId="77777777" w:rsidR="00A343FC" w:rsidRDefault="00096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2BAB" w14:textId="77777777" w:rsidR="00E95A3C" w:rsidRDefault="00E95A3C" w:rsidP="4DDABCCB">
    <w:pPr>
      <w:pStyle w:val="Header"/>
      <w:rPr>
        <w:noProof/>
      </w:rPr>
    </w:pPr>
  </w:p>
  <w:p w14:paraId="641F82D8" w14:textId="2D76DD17" w:rsidR="00E95A3C" w:rsidRPr="00E95A3C" w:rsidRDefault="00E95A3C">
    <w:pPr>
      <w:pStyle w:val="Header"/>
      <w:rPr>
        <w:noProof/>
      </w:rPr>
    </w:pPr>
    <w:r>
      <w:rPr>
        <w:noProof/>
      </w:rPr>
      <w:drawing>
        <wp:inline distT="0" distB="0" distL="0" distR="0" wp14:anchorId="171699DA" wp14:editId="5918F4D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07"/>
    <w:rsid w:val="00026CD0"/>
    <w:rsid w:val="0004599E"/>
    <w:rsid w:val="000579D7"/>
    <w:rsid w:val="00096BC4"/>
    <w:rsid w:val="001924C2"/>
    <w:rsid w:val="001A7285"/>
    <w:rsid w:val="00201D7E"/>
    <w:rsid w:val="00250D06"/>
    <w:rsid w:val="002B51D8"/>
    <w:rsid w:val="002D4794"/>
    <w:rsid w:val="00343DC7"/>
    <w:rsid w:val="0035326E"/>
    <w:rsid w:val="003C7E4E"/>
    <w:rsid w:val="00434E07"/>
    <w:rsid w:val="00450C0B"/>
    <w:rsid w:val="00462408"/>
    <w:rsid w:val="00465D30"/>
    <w:rsid w:val="004A4C1D"/>
    <w:rsid w:val="005828FB"/>
    <w:rsid w:val="00601B68"/>
    <w:rsid w:val="006F0261"/>
    <w:rsid w:val="007073CE"/>
    <w:rsid w:val="007421E7"/>
    <w:rsid w:val="007E2EF3"/>
    <w:rsid w:val="008456DA"/>
    <w:rsid w:val="009672D0"/>
    <w:rsid w:val="009E7C35"/>
    <w:rsid w:val="00A22369"/>
    <w:rsid w:val="00A341D6"/>
    <w:rsid w:val="00A9671A"/>
    <w:rsid w:val="00AB0780"/>
    <w:rsid w:val="00B45475"/>
    <w:rsid w:val="00B666D5"/>
    <w:rsid w:val="00BB75F4"/>
    <w:rsid w:val="00C00797"/>
    <w:rsid w:val="00C15F33"/>
    <w:rsid w:val="00C30153"/>
    <w:rsid w:val="00C934AF"/>
    <w:rsid w:val="00DC074D"/>
    <w:rsid w:val="00E023CB"/>
    <w:rsid w:val="00E95A3C"/>
    <w:rsid w:val="00F931E0"/>
    <w:rsid w:val="00F96670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BAB1"/>
  <w15:docId w15:val="{7EEAAB0A-0D13-4DFE-974C-552412F6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04599E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4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0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434E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4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0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434E0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D0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rsid w:val="0004599E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6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1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A96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0136F-8A66-4D62-B611-5FF0F63D1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FF4B4-E484-4DB1-A63C-0DD225E64C0D}">
  <ds:schemaRefs>
    <ds:schemaRef ds:uri="http://purl.org/dc/elements/1.1/"/>
    <ds:schemaRef ds:uri="http://schemas.microsoft.com/office/2006/metadata/properties"/>
    <ds:schemaRef ds:uri="122e0e09-afb4-4bf9-abab-ecc4519bc6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e8e44c-fa88-44c0-8590-dfda63664a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02B586-E271-4241-AEC1-94C3517D9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„Oksanas”, Stradu pagastā, Gulbenes novadā, pārņemšanu valsts īpašumā un nodošanu Gulbenes novada pašvaldības īpašumā</vt:lpstr>
    </vt:vector>
  </TitlesOfParts>
  <Company>Vides aizsardzības un reģionālās attīstības ministrija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„Oksanas”, Stradu pagastā, Gulbenes novadā, pārņemšanu valsts īpašumā un nodošanu Gulbenes novada pašvaldības īpašumā</dc:title>
  <dc:subject>Ministru kabineta rīkojuma projekts</dc:subject>
  <dc:creator>Edvīns Kāpostiņš</dc:creator>
  <dc:description>Kāpostiņš 67026565	_x000d_
edvins.kapostins@varam.gov.lv</dc:description>
  <cp:lastModifiedBy>Leontine Babkina</cp:lastModifiedBy>
  <cp:revision>23</cp:revision>
  <dcterms:created xsi:type="dcterms:W3CDTF">2021-01-12T09:39:00Z</dcterms:created>
  <dcterms:modified xsi:type="dcterms:W3CDTF">2021-02-26T14:08:00Z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