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2AA9E" w14:textId="77777777" w:rsidR="00894C55" w:rsidRPr="008B3E4D" w:rsidRDefault="000677E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8B3E4D">
            <w:rPr>
              <w:rFonts w:ascii="Times New Roman" w:eastAsia="Times New Roman" w:hAnsi="Times New Roman" w:cs="Times New Roman"/>
              <w:b/>
              <w:bCs/>
              <w:sz w:val="28"/>
              <w:szCs w:val="24"/>
              <w:lang w:eastAsia="lv-LV"/>
            </w:rPr>
            <w:t>Ministru kabineta rīkojuma</w:t>
          </w:r>
        </w:sdtContent>
      </w:sdt>
      <w:r w:rsidR="00894C55" w:rsidRPr="008B3E4D">
        <w:rPr>
          <w:rFonts w:ascii="Times New Roman" w:eastAsia="Times New Roman" w:hAnsi="Times New Roman" w:cs="Times New Roman"/>
          <w:b/>
          <w:bCs/>
          <w:sz w:val="28"/>
          <w:szCs w:val="24"/>
          <w:lang w:eastAsia="lv-LV"/>
        </w:rPr>
        <w:t xml:space="preserve"> projekta</w:t>
      </w:r>
      <w:r w:rsidR="003B0BF9" w:rsidRPr="008B3E4D">
        <w:rPr>
          <w:rFonts w:ascii="Times New Roman" w:eastAsia="Times New Roman" w:hAnsi="Times New Roman" w:cs="Times New Roman"/>
          <w:b/>
          <w:bCs/>
          <w:sz w:val="28"/>
          <w:szCs w:val="24"/>
          <w:lang w:eastAsia="lv-LV"/>
        </w:rPr>
        <w:br/>
      </w:r>
      <w:r w:rsidR="004436D2" w:rsidRPr="008B3E4D">
        <w:rPr>
          <w:rFonts w:ascii="Times New Roman" w:eastAsia="Times New Roman" w:hAnsi="Times New Roman" w:cs="Times New Roman"/>
          <w:b/>
          <w:bCs/>
          <w:sz w:val="28"/>
          <w:szCs w:val="24"/>
          <w:lang w:eastAsia="lv-LV"/>
        </w:rPr>
        <w:t>“Par valsts sabiedrības ar ierobežotu atbildību “</w:t>
      </w:r>
      <w:r w:rsidR="00B533CF" w:rsidRPr="008B3E4D">
        <w:rPr>
          <w:rFonts w:ascii="Times New Roman" w:eastAsia="Times New Roman" w:hAnsi="Times New Roman" w:cs="Times New Roman"/>
          <w:b/>
          <w:bCs/>
          <w:sz w:val="28"/>
          <w:szCs w:val="24"/>
          <w:lang w:eastAsia="lv-LV"/>
        </w:rPr>
        <w:t>Bērnu klīniskā universitātes</w:t>
      </w:r>
      <w:r w:rsidR="00CD52E5" w:rsidRPr="008B3E4D">
        <w:rPr>
          <w:rFonts w:ascii="Times New Roman" w:eastAsia="Times New Roman" w:hAnsi="Times New Roman" w:cs="Times New Roman"/>
          <w:b/>
          <w:bCs/>
          <w:sz w:val="28"/>
          <w:szCs w:val="24"/>
          <w:lang w:eastAsia="lv-LV"/>
        </w:rPr>
        <w:t xml:space="preserve"> slimnīca</w:t>
      </w:r>
      <w:r w:rsidR="004436D2" w:rsidRPr="008B3E4D">
        <w:rPr>
          <w:rFonts w:ascii="Times New Roman" w:eastAsia="Times New Roman" w:hAnsi="Times New Roman" w:cs="Times New Roman"/>
          <w:b/>
          <w:bCs/>
          <w:sz w:val="28"/>
          <w:szCs w:val="24"/>
          <w:lang w:eastAsia="lv-LV"/>
        </w:rPr>
        <w:t xml:space="preserve">” </w:t>
      </w:r>
      <w:r w:rsidR="00F71D29" w:rsidRPr="008B3E4D">
        <w:rPr>
          <w:rFonts w:ascii="Times New Roman" w:eastAsia="Times New Roman" w:hAnsi="Times New Roman" w:cs="Times New Roman"/>
          <w:b/>
          <w:bCs/>
          <w:sz w:val="28"/>
          <w:szCs w:val="24"/>
          <w:lang w:eastAsia="lv-LV"/>
        </w:rPr>
        <w:t>valstij dividendēs izmaksājamo peļņas daļu</w:t>
      </w:r>
      <w:r w:rsidR="004436D2" w:rsidRPr="008B3E4D">
        <w:rPr>
          <w:rFonts w:ascii="Times New Roman" w:eastAsia="Times New Roman" w:hAnsi="Times New Roman" w:cs="Times New Roman"/>
          <w:b/>
          <w:bCs/>
          <w:sz w:val="28"/>
          <w:szCs w:val="24"/>
          <w:lang w:eastAsia="lv-LV"/>
        </w:rPr>
        <w:t xml:space="preserve"> </w:t>
      </w:r>
      <w:r w:rsidR="00894C55" w:rsidRPr="008B3E4D">
        <w:rPr>
          <w:rFonts w:ascii="Times New Roman" w:eastAsia="Times New Roman" w:hAnsi="Times New Roman" w:cs="Times New Roman"/>
          <w:b/>
          <w:bCs/>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B4314" w:rsidRPr="008B3E4D" w14:paraId="0F22AA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22AA9F"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Tiesību akta projekta anotācijas kopsavilkums</w:t>
            </w:r>
          </w:p>
        </w:tc>
      </w:tr>
      <w:tr w:rsidR="007B4314" w:rsidRPr="008B3E4D" w14:paraId="0F22AAA5" w14:textId="77777777"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22AAA1"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Mērķis, </w:t>
            </w:r>
            <w:bookmarkStart w:id="0" w:name="_Hlk503445550"/>
            <w:r w:rsidRPr="008B3E4D">
              <w:rPr>
                <w:rFonts w:ascii="Times New Roman" w:eastAsia="Times New Roman" w:hAnsi="Times New Roman" w:cs="Times New Roman"/>
                <w:iCs/>
                <w:sz w:val="24"/>
                <w:szCs w:val="24"/>
                <w:lang w:eastAsia="lv-LV"/>
              </w:rPr>
              <w:t>risinājums</w:t>
            </w:r>
            <w:bookmarkEnd w:id="0"/>
            <w:r w:rsidRPr="008B3E4D">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F22AAA2" w14:textId="77777777" w:rsidR="00B533CF" w:rsidRPr="008B3E4D" w:rsidRDefault="00B533CF" w:rsidP="00B533CF">
            <w:pPr>
              <w:spacing w:after="0" w:line="240" w:lineRule="auto"/>
              <w:jc w:val="both"/>
              <w:rPr>
                <w:rFonts w:ascii="Times New Roman" w:hAnsi="Times New Roman" w:cs="Times New Roman"/>
                <w:sz w:val="24"/>
                <w:szCs w:val="24"/>
              </w:rPr>
            </w:pPr>
            <w:r w:rsidRPr="008B3E4D">
              <w:rPr>
                <w:rFonts w:ascii="Times New Roman" w:hAnsi="Times New Roman" w:cs="Times New Roman"/>
                <w:sz w:val="24"/>
                <w:szCs w:val="24"/>
              </w:rPr>
              <w:t>Projekts sagatavots, lai noteiktu VSIA “Bērnu klīniskā universitātes slimnīca” (turpmāk – kapitālsabiedrība) atšķirīgu dividendēs izmaksājamo peļņas daļu 0 procentu apmērā.</w:t>
            </w:r>
          </w:p>
          <w:p w14:paraId="0F22AAA3" w14:textId="77777777" w:rsidR="00B533CF" w:rsidRPr="008B3E4D" w:rsidRDefault="00B533CF" w:rsidP="00B533CF">
            <w:pPr>
              <w:spacing w:after="0" w:line="240" w:lineRule="auto"/>
              <w:jc w:val="both"/>
              <w:rPr>
                <w:rFonts w:ascii="Times New Roman" w:hAnsi="Times New Roman" w:cs="Times New Roman"/>
                <w:sz w:val="24"/>
                <w:szCs w:val="24"/>
              </w:rPr>
            </w:pPr>
            <w:r w:rsidRPr="008B3E4D">
              <w:rPr>
                <w:rFonts w:ascii="Times New Roman" w:hAnsi="Times New Roman" w:cs="Times New Roman"/>
                <w:sz w:val="24"/>
                <w:szCs w:val="24"/>
              </w:rPr>
              <w:t>Kapitālsabiedrībai dividendēs izmaksājamā peļņas daļa par 2020.-</w:t>
            </w:r>
            <w:proofErr w:type="gramStart"/>
            <w:r w:rsidRPr="008B3E4D">
              <w:rPr>
                <w:rFonts w:ascii="Times New Roman" w:hAnsi="Times New Roman" w:cs="Times New Roman"/>
                <w:sz w:val="24"/>
                <w:szCs w:val="24"/>
              </w:rPr>
              <w:t>2023.gadu</w:t>
            </w:r>
            <w:proofErr w:type="gramEnd"/>
            <w:r w:rsidRPr="008B3E4D">
              <w:rPr>
                <w:rFonts w:ascii="Times New Roman" w:hAnsi="Times New Roman" w:cs="Times New Roman"/>
                <w:sz w:val="24"/>
                <w:szCs w:val="24"/>
              </w:rPr>
              <w:t xml:space="preserve"> tiek noteikta 0 procentu apmērā.</w:t>
            </w:r>
          </w:p>
          <w:p w14:paraId="0F22AAA4" w14:textId="77777777" w:rsidR="00CC6D44"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hAnsi="Times New Roman" w:cs="Times New Roman"/>
                <w:sz w:val="24"/>
                <w:szCs w:val="24"/>
              </w:rPr>
              <w:t>Rīkojums stājas spēkā pēc apstiprināšanas.</w:t>
            </w:r>
          </w:p>
        </w:tc>
      </w:tr>
    </w:tbl>
    <w:p w14:paraId="0F22AAA6"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4314" w:rsidRPr="008B3E4D" w14:paraId="0F22AAA8" w14:textId="77777777" w:rsidTr="008012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22AAA7"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 Tiesību akta projekta izstrādes nepieciešamība</w:t>
            </w:r>
          </w:p>
        </w:tc>
      </w:tr>
      <w:tr w:rsidR="007B4314" w:rsidRPr="008B3E4D" w14:paraId="0F22AAAC"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2AAA9"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22AAAA"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F22AAAB" w14:textId="77777777" w:rsidR="00E5323B" w:rsidRPr="008B3E4D" w:rsidRDefault="00B533CF" w:rsidP="00CC6D44">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Ministru kabineta rīkojuma projekts “Par valsts sabiedrības ar ierobežotu atbildību “Bērnu klīniskā universitātes slimnīca” valstij dividendēs izmaksājamo peļņas daļu” (turpmāk – Projekts) sagatavots saskaņā ar Likuma par budžetu un finanšu vadību </w:t>
            </w:r>
            <w:proofErr w:type="gramStart"/>
            <w:r w:rsidRPr="008B3E4D">
              <w:rPr>
                <w:rFonts w:ascii="Times New Roman" w:eastAsia="Times New Roman" w:hAnsi="Times New Roman" w:cs="Times New Roman"/>
                <w:iCs/>
                <w:sz w:val="24"/>
                <w:szCs w:val="24"/>
                <w:lang w:eastAsia="lv-LV"/>
              </w:rPr>
              <w:t>5.panta</w:t>
            </w:r>
            <w:proofErr w:type="gramEnd"/>
            <w:r w:rsidRPr="008B3E4D">
              <w:rPr>
                <w:rFonts w:ascii="Times New Roman" w:eastAsia="Times New Roman" w:hAnsi="Times New Roman" w:cs="Times New Roman"/>
                <w:iCs/>
                <w:sz w:val="24"/>
                <w:szCs w:val="24"/>
                <w:lang w:eastAsia="lv-LV"/>
              </w:rPr>
              <w:t xml:space="preserve"> otro daļu, Publiskas personas kapitāla daļu un kapitālsabiedrību pārvaldības likuma 28.panta pirmo daļu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7B4314" w:rsidRPr="008B3E4D" w14:paraId="0F22AAC1"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2AAAD"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8B3E4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22AAAE"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8B3E4D">
              <w:rPr>
                <w:rFonts w:ascii="Times New Roman" w:eastAsia="Times New Roman" w:hAnsi="Times New Roman" w:cs="Times New Roman"/>
                <w:iCs/>
                <w:sz w:val="24"/>
                <w:szCs w:val="24"/>
                <w:lang w:eastAsia="lv-LV"/>
              </w:rPr>
              <w:t>mērķis</w:t>
            </w:r>
            <w:bookmarkEnd w:id="2"/>
            <w:r w:rsidRPr="008B3E4D">
              <w:rPr>
                <w:rFonts w:ascii="Times New Roman" w:eastAsia="Times New Roman" w:hAnsi="Times New Roman" w:cs="Times New Roman"/>
                <w:iCs/>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0F22AAAF"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Valsts sabiedrība ar ierobežotu atbildību “Bērnu klīniskās universitātes slimnīca” (turpmāk - kapitālsabiedrība) ir valsts kapitālsabiedrība, kurā 100 procentu kapitāla daļu turētāja ir Veselības ministrija.</w:t>
            </w:r>
          </w:p>
          <w:p w14:paraId="0F22AAB0" w14:textId="1CE8CE78"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Kapitālsabiedrības vidēja termiņa darbības stratēģijas projektā 2020.–2025. gadam izvirzītais finanšu mērķis ir nodrošināt kapitālsabiedrības finansiālu stabilitāti un ilgtspējīgu darbību, kura sasniegšanai izvirzīti </w:t>
            </w:r>
            <w:r w:rsidR="00920153">
              <w:rPr>
                <w:rFonts w:ascii="Times New Roman" w:eastAsia="Times New Roman" w:hAnsi="Times New Roman" w:cs="Times New Roman"/>
                <w:iCs/>
                <w:sz w:val="24"/>
                <w:szCs w:val="24"/>
                <w:lang w:eastAsia="lv-LV"/>
              </w:rPr>
              <w:t>pieci</w:t>
            </w:r>
            <w:r w:rsidRPr="008B3E4D">
              <w:rPr>
                <w:rFonts w:ascii="Times New Roman" w:eastAsia="Times New Roman" w:hAnsi="Times New Roman" w:cs="Times New Roman"/>
                <w:iCs/>
                <w:sz w:val="24"/>
                <w:szCs w:val="24"/>
                <w:lang w:eastAsia="lv-LV"/>
              </w:rPr>
              <w:t xml:space="preserve"> finanšu mērķi - Pozitīva pamatdarbības neto naudas plūsma, saimnieciskās darbības rezultāts peļņa, kopējās likviditātes rādītājs, kapitāla struktūra (saistības pret pašu kapitā</w:t>
            </w:r>
            <w:r w:rsidR="00E6349C">
              <w:rPr>
                <w:rFonts w:ascii="Times New Roman" w:eastAsia="Times New Roman" w:hAnsi="Times New Roman" w:cs="Times New Roman"/>
                <w:iCs/>
                <w:sz w:val="24"/>
                <w:szCs w:val="24"/>
                <w:lang w:eastAsia="lv-LV"/>
              </w:rPr>
              <w:t>lu) un</w:t>
            </w:r>
            <w:r w:rsidRPr="008B3E4D">
              <w:rPr>
                <w:rFonts w:ascii="Times New Roman" w:eastAsia="Times New Roman" w:hAnsi="Times New Roman" w:cs="Times New Roman"/>
                <w:iCs/>
                <w:sz w:val="24"/>
                <w:szCs w:val="24"/>
                <w:lang w:eastAsia="lv-LV"/>
              </w:rPr>
              <w:t xml:space="preserve"> investī</w:t>
            </w:r>
            <w:r w:rsidR="00E6349C">
              <w:rPr>
                <w:rFonts w:ascii="Times New Roman" w:eastAsia="Times New Roman" w:hAnsi="Times New Roman" w:cs="Times New Roman"/>
                <w:iCs/>
                <w:sz w:val="24"/>
                <w:szCs w:val="24"/>
                <w:lang w:eastAsia="lv-LV"/>
              </w:rPr>
              <w:t>ciju plāna izpilde, EUR (milj.)</w:t>
            </w:r>
            <w:r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lastRenderedPageBreak/>
              <w:t>Tā kā kapitālsabiedrības darbības stratēģiskais mērķis nav peļņas gūšana</w:t>
            </w:r>
            <w:r w:rsidR="00D70650" w:rsidRPr="008B3E4D">
              <w:rPr>
                <w:rFonts w:ascii="Times New Roman" w:eastAsia="Times New Roman" w:hAnsi="Times New Roman" w:cs="Times New Roman"/>
                <w:iCs/>
                <w:sz w:val="24"/>
                <w:szCs w:val="24"/>
                <w:lang w:eastAsia="lv-LV"/>
              </w:rPr>
              <w:t>, bet gan kvalitatīvu veselības aprūpes pakalpojumu</w:t>
            </w:r>
            <w:r w:rsidRPr="008B3E4D">
              <w:rPr>
                <w:rFonts w:ascii="Times New Roman" w:eastAsia="Times New Roman" w:hAnsi="Times New Roman" w:cs="Times New Roman"/>
                <w:iCs/>
                <w:sz w:val="24"/>
                <w:szCs w:val="24"/>
                <w:lang w:eastAsia="lv-LV"/>
              </w:rPr>
              <w:t>, kas ir pakalpojumi ar vispārēju tautsaimniecisku nozīmi, sniegšana</w:t>
            </w:r>
            <w:r w:rsidR="00D70650" w:rsidRPr="008B3E4D">
              <w:rPr>
                <w:rFonts w:ascii="Times New Roman" w:eastAsia="Times New Roman" w:hAnsi="Times New Roman" w:cs="Times New Roman"/>
                <w:iCs/>
                <w:sz w:val="24"/>
                <w:szCs w:val="24"/>
                <w:lang w:eastAsia="lv-LV"/>
              </w:rPr>
              <w:t xml:space="preserve"> bērniem un viņu ģimenēm</w:t>
            </w:r>
            <w:r w:rsidRPr="008B3E4D">
              <w:rPr>
                <w:rFonts w:ascii="Times New Roman" w:eastAsia="Times New Roman" w:hAnsi="Times New Roman" w:cs="Times New Roman"/>
                <w:iCs/>
                <w:sz w:val="24"/>
                <w:szCs w:val="24"/>
                <w:lang w:eastAsia="lv-LV"/>
              </w:rPr>
              <w:t xml:space="preserve"> atbilstoši Ministru kabineta </w:t>
            </w:r>
            <w:proofErr w:type="gramStart"/>
            <w:r w:rsidRPr="008B3E4D">
              <w:rPr>
                <w:rFonts w:ascii="Times New Roman" w:eastAsia="Times New Roman" w:hAnsi="Times New Roman" w:cs="Times New Roman"/>
                <w:iCs/>
                <w:sz w:val="24"/>
                <w:szCs w:val="24"/>
                <w:lang w:eastAsia="lv-LV"/>
              </w:rPr>
              <w:t>2018.gada</w:t>
            </w:r>
            <w:proofErr w:type="gramEnd"/>
            <w:r w:rsidRPr="008B3E4D">
              <w:rPr>
                <w:rFonts w:ascii="Times New Roman" w:eastAsia="Times New Roman" w:hAnsi="Times New Roman" w:cs="Times New Roman"/>
                <w:iCs/>
                <w:sz w:val="24"/>
                <w:szCs w:val="24"/>
                <w:lang w:eastAsia="lv-LV"/>
              </w:rPr>
              <w:t xml:space="preserve"> 28.augusta noteikumiem Nr.555 “Veselības aprūpes pakalpojumu organizēšanas un samaksas kārtība”, kapitālsabiedrības ikgadējo prognozējamo dividendēs izmaksājamo peļņas daļu nepieciešams novirzīt stratēģiskā mērķa realizēšanai</w:t>
            </w:r>
            <w:r w:rsidR="00D70650"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 saglabāt, uzlabot un atjaunot bērnu veselību, nodrošinot kvalitatīvus, efektīvus un pieejamus plaša spektra terciārā līmeņa, neatliekamās un plānveida veselības aprūpes pakalpojumus bērniem, vienlaikus nodrošinot klīnisko bāzi ārstniecības personu izglītībai un zināšanu pārnesi uz reģioniem, kā arī veicinot zinātnes un pētniecība</w:t>
            </w:r>
            <w:r w:rsidR="008B3E4D" w:rsidRPr="008B3E4D">
              <w:rPr>
                <w:rFonts w:ascii="Times New Roman" w:eastAsia="Times New Roman" w:hAnsi="Times New Roman" w:cs="Times New Roman"/>
                <w:iCs/>
                <w:sz w:val="24"/>
                <w:szCs w:val="24"/>
                <w:lang w:eastAsia="lv-LV"/>
              </w:rPr>
              <w:t>s attīstību.</w:t>
            </w:r>
          </w:p>
          <w:p w14:paraId="0F22AAB1"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Noteikumu Nr.806 3.punkts nosaka, ka minimālā prognozējamā peļņas daļa, kas izmaksājama dividendēs, un dividendēs izmaksājamā peļņas daļa ir 80% no kapitālsabiedrības pārskata gada peļņas, ja atbilstoši šo noteikumu II nodaļai kapitālsabiedrības vidējā termiņa darbības stratēģijā nav noteikts citādi.</w:t>
            </w:r>
          </w:p>
          <w:p w14:paraId="0F22AAB2"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w:t>
            </w:r>
            <w:proofErr w:type="gramStart"/>
            <w:r w:rsidRPr="008B3E4D">
              <w:rPr>
                <w:rFonts w:ascii="Times New Roman" w:eastAsia="Times New Roman" w:hAnsi="Times New Roman" w:cs="Times New Roman"/>
                <w:iCs/>
                <w:sz w:val="24"/>
                <w:szCs w:val="24"/>
                <w:lang w:eastAsia="lv-LV"/>
              </w:rPr>
              <w:t>norādīts Noteikumu</w:t>
            </w:r>
            <w:proofErr w:type="gramEnd"/>
            <w:r w:rsidRPr="008B3E4D">
              <w:rPr>
                <w:rFonts w:ascii="Times New Roman" w:eastAsia="Times New Roman" w:hAnsi="Times New Roman" w:cs="Times New Roman"/>
                <w:iCs/>
                <w:sz w:val="24"/>
                <w:szCs w:val="24"/>
                <w:lang w:eastAsia="lv-LV"/>
              </w:rPr>
              <w:t xml:space="preserve"> Nr.806 3.punktā vai citos tiesību aktos. Noteikumu Nr.806 6.punkts nosaka, ka valsts kapitāla daļu turētājs iesniedz Ministru kabinetā Noteikumu Nr.806 5.punktā minēto priekšlikumu, attiecīgu Ministru kabineta rīkojuma projektu un sākotnējās ietekmes novērtējuma ziņojumu (anotāciju).</w:t>
            </w:r>
          </w:p>
          <w:p w14:paraId="0F22AAB3" w14:textId="37C4B03D"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Saskaņā ar Noteikumu Nr.806 6.3.1.1.apakšpunktu, lai saglabātu, uzlabotu un atjaunotu bērnu veselību, nodrošinot kvalitatīvus, efektīvus un pieejamus plaša spektra terciārā līmeņa, neatliekamās un plānveida veselības aprūpes pakalpojumus bērniem un attiecīgi sasniegtu izvirzīto stratēģisko mērķi, Veselības ministrija, kā kapitāla daļu turētājs, ierosina Ministru kabinetam kapitālsabiedrībai par 2020.-202</w:t>
            </w:r>
            <w:r w:rsidR="00D70650" w:rsidRPr="008B3E4D">
              <w:rPr>
                <w:rFonts w:ascii="Times New Roman" w:eastAsia="Times New Roman" w:hAnsi="Times New Roman" w:cs="Times New Roman"/>
                <w:iCs/>
                <w:sz w:val="24"/>
                <w:szCs w:val="24"/>
                <w:lang w:eastAsia="lv-LV"/>
              </w:rPr>
              <w:t>3</w:t>
            </w:r>
            <w:r w:rsidRPr="008B3E4D">
              <w:rPr>
                <w:rFonts w:ascii="Times New Roman" w:eastAsia="Times New Roman" w:hAnsi="Times New Roman" w:cs="Times New Roman"/>
                <w:iCs/>
                <w:sz w:val="24"/>
                <w:szCs w:val="24"/>
                <w:lang w:eastAsia="lv-LV"/>
              </w:rPr>
              <w:t>.gad</w:t>
            </w:r>
            <w:r w:rsidR="00010BEE">
              <w:rPr>
                <w:rFonts w:ascii="Times New Roman" w:eastAsia="Times New Roman" w:hAnsi="Times New Roman" w:cs="Times New Roman"/>
                <w:iCs/>
                <w:sz w:val="24"/>
                <w:szCs w:val="24"/>
                <w:lang w:eastAsia="lv-LV"/>
              </w:rPr>
              <w:t>iem</w:t>
            </w:r>
            <w:r w:rsidRPr="008B3E4D">
              <w:rPr>
                <w:rFonts w:ascii="Times New Roman" w:eastAsia="Times New Roman" w:hAnsi="Times New Roman" w:cs="Times New Roman"/>
                <w:iCs/>
                <w:sz w:val="24"/>
                <w:szCs w:val="24"/>
                <w:lang w:eastAsia="lv-LV"/>
              </w:rPr>
              <w:t xml:space="preserve"> valsts budžetā dividendēs izmaksājamo peļņas daļu noteikt 0 procentu apmērā no tīrās peļņas un peļņu novirzīt </w:t>
            </w:r>
            <w:r w:rsidR="0067789D" w:rsidRPr="008B3E4D">
              <w:rPr>
                <w:rFonts w:ascii="Times New Roman" w:eastAsia="Times New Roman" w:hAnsi="Times New Roman" w:cs="Times New Roman"/>
                <w:iCs/>
                <w:sz w:val="24"/>
                <w:szCs w:val="24"/>
                <w:lang w:eastAsia="lv-LV"/>
              </w:rPr>
              <w:t>vidēja termiņa darbības stratēģijā plānoto infrastruktūras projektu īstenošanai, lai uzlabotu valsts apmaksāto veselības aprūpes pakalpojumu kvalitāti un pieejamību</w:t>
            </w:r>
            <w:r w:rsidRPr="008B3E4D">
              <w:rPr>
                <w:rFonts w:ascii="Times New Roman" w:eastAsia="Times New Roman" w:hAnsi="Times New Roman" w:cs="Times New Roman"/>
                <w:iCs/>
                <w:sz w:val="24"/>
                <w:szCs w:val="24"/>
                <w:lang w:eastAsia="lv-LV"/>
              </w:rPr>
              <w:t xml:space="preserve">. </w:t>
            </w:r>
            <w:r w:rsidR="0080126D" w:rsidRPr="008B3E4D">
              <w:rPr>
                <w:rFonts w:ascii="Times New Roman" w:eastAsia="Times New Roman" w:hAnsi="Times New Roman" w:cs="Times New Roman"/>
                <w:iCs/>
                <w:sz w:val="24"/>
                <w:szCs w:val="24"/>
                <w:lang w:eastAsia="lv-LV"/>
              </w:rPr>
              <w:t xml:space="preserve">Kopš </w:t>
            </w:r>
            <w:proofErr w:type="gramStart"/>
            <w:r w:rsidR="0080126D" w:rsidRPr="008B3E4D">
              <w:rPr>
                <w:rFonts w:ascii="Times New Roman" w:eastAsia="Times New Roman" w:hAnsi="Times New Roman" w:cs="Times New Roman"/>
                <w:iCs/>
                <w:sz w:val="24"/>
                <w:szCs w:val="24"/>
                <w:lang w:eastAsia="lv-LV"/>
              </w:rPr>
              <w:t>2009.gada</w:t>
            </w:r>
            <w:proofErr w:type="gramEnd"/>
            <w:r w:rsidR="0080126D" w:rsidRPr="008B3E4D">
              <w:rPr>
                <w:rFonts w:ascii="Times New Roman" w:eastAsia="Times New Roman" w:hAnsi="Times New Roman" w:cs="Times New Roman"/>
                <w:iCs/>
                <w:sz w:val="24"/>
                <w:szCs w:val="24"/>
                <w:lang w:eastAsia="lv-LV"/>
              </w:rPr>
              <w:t xml:space="preserve"> samazinātais valsts budžeta finansējums veselības aprūpes pakalpojumu nodrošināšanai, kas ārstniecības iestādēm tiek maksāts </w:t>
            </w:r>
            <w:r w:rsidR="0080126D" w:rsidRPr="008B3E4D">
              <w:rPr>
                <w:rFonts w:ascii="Times New Roman" w:eastAsia="Times New Roman" w:hAnsi="Times New Roman" w:cs="Times New Roman"/>
                <w:iCs/>
                <w:sz w:val="24"/>
                <w:szCs w:val="24"/>
                <w:lang w:eastAsia="lv-LV"/>
              </w:rPr>
              <w:lastRenderedPageBreak/>
              <w:t xml:space="preserve">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w:t>
            </w:r>
            <w:r w:rsidRPr="008B3E4D">
              <w:rPr>
                <w:rFonts w:ascii="Times New Roman" w:eastAsia="Times New Roman" w:hAnsi="Times New Roman" w:cs="Times New Roman"/>
                <w:iCs/>
                <w:sz w:val="24"/>
                <w:szCs w:val="24"/>
                <w:lang w:eastAsia="lv-LV"/>
              </w:rPr>
              <w:t>Ņemot vērā, ka 2019. un arī 2020. gadā kapitālsabiedrības apgrozījumu 9</w:t>
            </w:r>
            <w:r w:rsidR="00643A54" w:rsidRPr="008B3E4D">
              <w:rPr>
                <w:rFonts w:ascii="Times New Roman" w:eastAsia="Times New Roman" w:hAnsi="Times New Roman" w:cs="Times New Roman"/>
                <w:iCs/>
                <w:sz w:val="24"/>
                <w:szCs w:val="24"/>
                <w:lang w:eastAsia="lv-LV"/>
              </w:rPr>
              <w:t>6</w:t>
            </w:r>
            <w:r w:rsidRPr="008B3E4D">
              <w:rPr>
                <w:rFonts w:ascii="Times New Roman" w:eastAsia="Times New Roman" w:hAnsi="Times New Roman" w:cs="Times New Roman"/>
                <w:iCs/>
                <w:sz w:val="24"/>
                <w:szCs w:val="24"/>
                <w:lang w:eastAsia="lv-LV"/>
              </w:rPr>
              <w:t xml:space="preserve"> procentu apmērā veidoja valsts budžeta finansējums, jebkuras negatīvas izmaiņas finanšu plūsmā var būtiski ietekmēt kapitālsabiedrības darbību un veselības aprūpes pakalpojumu sniegšanas nepārtrauktību.</w:t>
            </w:r>
          </w:p>
          <w:p w14:paraId="0F22AAB4" w14:textId="77777777" w:rsidR="00643A54"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Stratēģijā minētajā laika periodā kapitālsabiedrība ir apzinājusi nepieciešamos ieguldījumus 107</w:t>
            </w:r>
            <w:r w:rsidR="00643A54" w:rsidRPr="008B3E4D">
              <w:rPr>
                <w:rFonts w:ascii="Times New Roman" w:eastAsia="Times New Roman" w:hAnsi="Times New Roman" w:cs="Times New Roman"/>
                <w:iCs/>
                <w:sz w:val="24"/>
                <w:szCs w:val="24"/>
                <w:lang w:eastAsia="lv-LV"/>
              </w:rPr>
              <w:t>,</w:t>
            </w:r>
            <w:r w:rsidRPr="008B3E4D">
              <w:rPr>
                <w:rFonts w:ascii="Times New Roman" w:eastAsia="Times New Roman" w:hAnsi="Times New Roman" w:cs="Times New Roman"/>
                <w:iCs/>
                <w:sz w:val="24"/>
                <w:szCs w:val="24"/>
                <w:lang w:eastAsia="lv-LV"/>
              </w:rPr>
              <w:t>7</w:t>
            </w:r>
            <w:r w:rsidR="00643A54"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EUR</w:t>
            </w:r>
            <w:r w:rsidRPr="008B3E4D">
              <w:rPr>
                <w:rFonts w:ascii="Times New Roman" w:eastAsia="Times New Roman" w:hAnsi="Times New Roman" w:cs="Times New Roman"/>
                <w:iCs/>
                <w:sz w:val="24"/>
                <w:szCs w:val="24"/>
                <w:lang w:eastAsia="lv-LV"/>
              </w:rPr>
              <w:t xml:space="preserve"> apmērā, kas iedalīti 5 daļās</w:t>
            </w:r>
            <w:r w:rsidR="00643A54" w:rsidRPr="008B3E4D">
              <w:rPr>
                <w:rFonts w:ascii="Times New Roman" w:eastAsia="Times New Roman" w:hAnsi="Times New Roman" w:cs="Times New Roman"/>
                <w:iCs/>
                <w:sz w:val="24"/>
                <w:szCs w:val="24"/>
                <w:lang w:eastAsia="lv-LV"/>
              </w:rPr>
              <w:t>:</w:t>
            </w:r>
          </w:p>
          <w:p w14:paraId="0F22AAB5" w14:textId="77777777" w:rsidR="00643A54" w:rsidRPr="008B3E4D" w:rsidRDefault="00B533CF" w:rsidP="00643A54">
            <w:pPr>
              <w:pStyle w:val="ac"/>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Medicīnas parka atjaunošanai EUR 18,7</w:t>
            </w:r>
            <w:r w:rsidR="00643A54"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xml:space="preserve"> EUR;</w:t>
            </w:r>
          </w:p>
          <w:p w14:paraId="0F22AAB6" w14:textId="77777777" w:rsidR="00643A54" w:rsidRPr="008B3E4D" w:rsidRDefault="00B533CF" w:rsidP="00643A54">
            <w:pPr>
              <w:pStyle w:val="ac"/>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Jau</w:t>
            </w:r>
            <w:r w:rsidR="00643A54" w:rsidRPr="008B3E4D">
              <w:rPr>
                <w:rFonts w:ascii="Times New Roman" w:eastAsia="Times New Roman" w:hAnsi="Times New Roman" w:cs="Times New Roman"/>
                <w:iCs/>
                <w:sz w:val="24"/>
                <w:szCs w:val="24"/>
                <w:lang w:eastAsia="lv-LV"/>
              </w:rPr>
              <w:t xml:space="preserve">nu tehnoloģiju ieviešanai EUR 5,5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xml:space="preserve"> EUR;</w:t>
            </w:r>
          </w:p>
          <w:p w14:paraId="0F22AAB7" w14:textId="77777777" w:rsidR="00643A54" w:rsidRPr="008B3E4D" w:rsidRDefault="00B533CF" w:rsidP="00643A54">
            <w:pPr>
              <w:pStyle w:val="ac"/>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Infrastruktūras projektu attīstīšanai EUR 71</w:t>
            </w:r>
            <w:r w:rsidR="00643A54" w:rsidRPr="008B3E4D">
              <w:rPr>
                <w:rFonts w:ascii="Times New Roman" w:eastAsia="Times New Roman" w:hAnsi="Times New Roman" w:cs="Times New Roman"/>
                <w:iCs/>
                <w:sz w:val="24"/>
                <w:szCs w:val="24"/>
                <w:lang w:eastAsia="lv-LV"/>
              </w:rPr>
              <w:t xml:space="preserve">,0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xml:space="preserve"> EUR;</w:t>
            </w:r>
          </w:p>
          <w:p w14:paraId="0F22AAB8" w14:textId="77777777" w:rsidR="00643A54" w:rsidRPr="008B3E4D" w:rsidRDefault="00B533CF" w:rsidP="00643A54">
            <w:pPr>
              <w:pStyle w:val="ac"/>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E-vides pilnveidošana EUR 1,</w:t>
            </w:r>
            <w:r w:rsidR="00643A54" w:rsidRPr="008B3E4D">
              <w:rPr>
                <w:rFonts w:ascii="Times New Roman" w:eastAsia="Times New Roman" w:hAnsi="Times New Roman" w:cs="Times New Roman"/>
                <w:iCs/>
                <w:sz w:val="24"/>
                <w:szCs w:val="24"/>
                <w:lang w:eastAsia="lv-LV"/>
              </w:rPr>
              <w:t>7</w:t>
            </w:r>
            <w:r w:rsidRPr="008B3E4D">
              <w:rPr>
                <w:rFonts w:ascii="Times New Roman" w:eastAsia="Times New Roman" w:hAnsi="Times New Roman" w:cs="Times New Roman"/>
                <w:iCs/>
                <w:sz w:val="24"/>
                <w:szCs w:val="24"/>
                <w:lang w:eastAsia="lv-LV"/>
              </w:rPr>
              <w:t xml:space="preserve"> milj.</w:t>
            </w:r>
            <w:r w:rsidR="00643A54" w:rsidRPr="008B3E4D">
              <w:rPr>
                <w:rFonts w:ascii="Times New Roman" w:eastAsia="Times New Roman" w:hAnsi="Times New Roman" w:cs="Times New Roman"/>
                <w:iCs/>
                <w:sz w:val="24"/>
                <w:szCs w:val="24"/>
                <w:lang w:eastAsia="lv-LV"/>
              </w:rPr>
              <w:t xml:space="preserve"> EUR;</w:t>
            </w:r>
          </w:p>
          <w:p w14:paraId="0F22AAB9" w14:textId="77777777" w:rsidR="00B533CF" w:rsidRPr="008B3E4D" w:rsidRDefault="00B533CF" w:rsidP="00643A54">
            <w:pPr>
              <w:pStyle w:val="ac"/>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Lielie projekti EUR 10.8</w:t>
            </w:r>
            <w:r w:rsidR="00643A54"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xml:space="preserve"> EUR.</w:t>
            </w:r>
          </w:p>
          <w:p w14:paraId="0F22AABA" w14:textId="5D68403C"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Līdz ar to kapitālsabiedrības prognozētā </w:t>
            </w:r>
            <w:r w:rsidR="008E584E" w:rsidRPr="008B3E4D">
              <w:rPr>
                <w:rFonts w:ascii="Times New Roman" w:eastAsia="Times New Roman" w:hAnsi="Times New Roman" w:cs="Times New Roman"/>
                <w:iCs/>
                <w:sz w:val="24"/>
                <w:szCs w:val="24"/>
                <w:lang w:eastAsia="lv-LV"/>
              </w:rPr>
              <w:t>dividendēs izmaksājamā peļņas</w:t>
            </w:r>
            <w:r w:rsidR="008E584E">
              <w:rPr>
                <w:rFonts w:ascii="Times New Roman" w:eastAsia="Times New Roman" w:hAnsi="Times New Roman" w:cs="Times New Roman"/>
                <w:iCs/>
                <w:sz w:val="24"/>
                <w:szCs w:val="24"/>
                <w:lang w:eastAsia="lv-LV"/>
              </w:rPr>
              <w:t xml:space="preserve"> daļa</w:t>
            </w:r>
            <w:r w:rsidRPr="008B3E4D">
              <w:rPr>
                <w:rFonts w:ascii="Times New Roman" w:eastAsia="Times New Roman" w:hAnsi="Times New Roman" w:cs="Times New Roman"/>
                <w:iCs/>
                <w:sz w:val="24"/>
                <w:szCs w:val="24"/>
                <w:lang w:eastAsia="lv-LV"/>
              </w:rPr>
              <w:t xml:space="preserve"> tiks novirzīta</w:t>
            </w:r>
            <w:r w:rsidR="00643A54" w:rsidRPr="008B3E4D">
              <w:rPr>
                <w:rFonts w:ascii="Times New Roman" w:eastAsia="Times New Roman" w:hAnsi="Times New Roman" w:cs="Times New Roman"/>
                <w:iCs/>
                <w:sz w:val="24"/>
                <w:szCs w:val="24"/>
                <w:lang w:eastAsia="lv-LV"/>
              </w:rPr>
              <w:t>:</w:t>
            </w:r>
          </w:p>
          <w:p w14:paraId="0F22AABB" w14:textId="1E210CF1" w:rsidR="00B533CF" w:rsidRPr="008B3E4D" w:rsidRDefault="00D0436D" w:rsidP="009708C6">
            <w:pPr>
              <w:pStyle w:val="ac"/>
              <w:numPr>
                <w:ilvl w:val="0"/>
                <w:numId w:val="2"/>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2021. gadā</w:t>
            </w:r>
            <w:r w:rsidR="008E584E">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dividendēs izmaksājamās peļņas daļa par 2020. gadu</w:t>
            </w:r>
            <w:r w:rsidR="00B533CF" w:rsidRPr="008B3E4D">
              <w:rPr>
                <w:rFonts w:ascii="Times New Roman" w:eastAsia="Times New Roman" w:hAnsi="Times New Roman" w:cs="Times New Roman"/>
                <w:iCs/>
                <w:sz w:val="24"/>
                <w:szCs w:val="24"/>
                <w:lang w:eastAsia="lv-LV"/>
              </w:rPr>
              <w:t xml:space="preserve"> </w:t>
            </w:r>
            <w:r w:rsidR="009708C6" w:rsidRPr="009708C6">
              <w:rPr>
                <w:rFonts w:ascii="Times New Roman" w:eastAsia="Times New Roman" w:hAnsi="Times New Roman" w:cs="Times New Roman"/>
                <w:iCs/>
                <w:sz w:val="24"/>
                <w:szCs w:val="24"/>
                <w:lang w:eastAsia="lv-LV"/>
              </w:rPr>
              <w:t>231</w:t>
            </w:r>
            <w:r w:rsidR="009708C6">
              <w:rPr>
                <w:rFonts w:ascii="Times New Roman" w:eastAsia="Times New Roman" w:hAnsi="Times New Roman" w:cs="Times New Roman"/>
                <w:iCs/>
                <w:sz w:val="24"/>
                <w:szCs w:val="24"/>
                <w:lang w:eastAsia="lv-LV"/>
              </w:rPr>
              <w:t> </w:t>
            </w:r>
            <w:r w:rsidR="009708C6" w:rsidRPr="009708C6">
              <w:rPr>
                <w:rFonts w:ascii="Times New Roman" w:eastAsia="Times New Roman" w:hAnsi="Times New Roman" w:cs="Times New Roman"/>
                <w:iCs/>
                <w:sz w:val="24"/>
                <w:szCs w:val="24"/>
                <w:lang w:eastAsia="lv-LV"/>
              </w:rPr>
              <w:t>779</w:t>
            </w:r>
            <w:r w:rsidR="009708C6">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 xml:space="preserve">EUR apmērā </w:t>
            </w:r>
            <w:r w:rsidR="00B533CF" w:rsidRPr="008B3E4D">
              <w:rPr>
                <w:rFonts w:ascii="Times New Roman" w:eastAsia="Times New Roman" w:hAnsi="Times New Roman" w:cs="Times New Roman"/>
                <w:iCs/>
                <w:sz w:val="24"/>
                <w:szCs w:val="24"/>
                <w:lang w:eastAsia="lv-LV"/>
              </w:rPr>
              <w:t>Rehabilitācijas klīnikas</w:t>
            </w:r>
            <w:r w:rsidR="00CA282A" w:rsidRPr="008B3E4D">
              <w:rPr>
                <w:rFonts w:ascii="Times New Roman" w:eastAsia="Times New Roman" w:hAnsi="Times New Roman" w:cs="Times New Roman"/>
                <w:iCs/>
                <w:sz w:val="24"/>
                <w:szCs w:val="24"/>
                <w:lang w:eastAsia="lv-LV"/>
              </w:rPr>
              <w:t xml:space="preserve"> vajadzībām nepieciešamā</w:t>
            </w:r>
            <w:r w:rsidR="00B533CF" w:rsidRPr="008B3E4D">
              <w:rPr>
                <w:rFonts w:ascii="Times New Roman" w:eastAsia="Times New Roman" w:hAnsi="Times New Roman" w:cs="Times New Roman"/>
                <w:iCs/>
                <w:sz w:val="24"/>
                <w:szCs w:val="24"/>
                <w:lang w:eastAsia="lv-LV"/>
              </w:rPr>
              <w:t xml:space="preserve"> aprīkojuma iegādei (</w:t>
            </w:r>
            <w:r w:rsidR="00CA282A" w:rsidRPr="008B3E4D">
              <w:rPr>
                <w:rFonts w:ascii="Times New Roman" w:eastAsia="Times New Roman" w:hAnsi="Times New Roman" w:cs="Times New Roman"/>
                <w:iCs/>
                <w:sz w:val="24"/>
                <w:szCs w:val="24"/>
                <w:lang w:eastAsia="lv-LV"/>
              </w:rPr>
              <w:t>neiebūvētās mēbeles un aprīkojums</w:t>
            </w:r>
            <w:r w:rsidR="00B533CF" w:rsidRPr="008B3E4D">
              <w:rPr>
                <w:rFonts w:ascii="Times New Roman" w:eastAsia="Times New Roman" w:hAnsi="Times New Roman" w:cs="Times New Roman"/>
                <w:iCs/>
                <w:sz w:val="24"/>
                <w:szCs w:val="24"/>
                <w:lang w:eastAsia="lv-LV"/>
              </w:rPr>
              <w:t>)</w:t>
            </w:r>
            <w:r w:rsidR="00097920" w:rsidRPr="008B3E4D">
              <w:rPr>
                <w:rFonts w:ascii="Times New Roman" w:eastAsia="Times New Roman" w:hAnsi="Times New Roman" w:cs="Times New Roman"/>
                <w:iCs/>
                <w:sz w:val="24"/>
                <w:szCs w:val="24"/>
                <w:lang w:eastAsia="lv-LV"/>
              </w:rPr>
              <w:t>;</w:t>
            </w:r>
          </w:p>
          <w:p w14:paraId="0F22AABC" w14:textId="4AC8E87F" w:rsidR="00B533CF" w:rsidRPr="008B3E4D" w:rsidRDefault="00AE02A5" w:rsidP="009708C6">
            <w:pPr>
              <w:pStyle w:val="ac"/>
              <w:numPr>
                <w:ilvl w:val="0"/>
                <w:numId w:val="2"/>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2022. gadā dividendēs izmaksājamās peļņas daļa par 2021. gadu </w:t>
            </w:r>
            <w:r w:rsidR="009708C6" w:rsidRPr="009708C6">
              <w:rPr>
                <w:rFonts w:ascii="Times New Roman" w:eastAsia="Times New Roman" w:hAnsi="Times New Roman" w:cs="Times New Roman"/>
                <w:iCs/>
                <w:sz w:val="24"/>
                <w:szCs w:val="24"/>
                <w:lang w:eastAsia="lv-LV"/>
              </w:rPr>
              <w:t>199</w:t>
            </w:r>
            <w:r w:rsidR="009708C6">
              <w:rPr>
                <w:rFonts w:ascii="Times New Roman" w:eastAsia="Times New Roman" w:hAnsi="Times New Roman" w:cs="Times New Roman"/>
                <w:iCs/>
                <w:sz w:val="24"/>
                <w:szCs w:val="24"/>
                <w:lang w:eastAsia="lv-LV"/>
              </w:rPr>
              <w:t> </w:t>
            </w:r>
            <w:r w:rsidR="009708C6" w:rsidRPr="009708C6">
              <w:rPr>
                <w:rFonts w:ascii="Times New Roman" w:eastAsia="Times New Roman" w:hAnsi="Times New Roman" w:cs="Times New Roman"/>
                <w:iCs/>
                <w:sz w:val="24"/>
                <w:szCs w:val="24"/>
                <w:lang w:eastAsia="lv-LV"/>
              </w:rPr>
              <w:t>006</w:t>
            </w:r>
            <w:r w:rsidR="009708C6">
              <w:rPr>
                <w:rFonts w:ascii="Times New Roman" w:eastAsia="Times New Roman" w:hAnsi="Times New Roman" w:cs="Times New Roman"/>
                <w:iCs/>
                <w:sz w:val="24"/>
                <w:szCs w:val="24"/>
                <w:lang w:eastAsia="lv-LV"/>
              </w:rPr>
              <w:t xml:space="preserve"> </w:t>
            </w:r>
            <w:r w:rsidR="00D0436D" w:rsidRPr="008B3E4D">
              <w:rPr>
                <w:rFonts w:ascii="Times New Roman" w:eastAsia="Times New Roman" w:hAnsi="Times New Roman" w:cs="Times New Roman"/>
                <w:iCs/>
                <w:sz w:val="24"/>
                <w:szCs w:val="24"/>
                <w:lang w:eastAsia="lv-LV"/>
              </w:rPr>
              <w:t>EUR</w:t>
            </w:r>
            <w:r w:rsidR="00B533CF" w:rsidRPr="008B3E4D">
              <w:rPr>
                <w:rFonts w:ascii="Times New Roman" w:eastAsia="Times New Roman" w:hAnsi="Times New Roman" w:cs="Times New Roman"/>
                <w:iCs/>
                <w:sz w:val="24"/>
                <w:szCs w:val="24"/>
                <w:lang w:eastAsia="lv-LV"/>
              </w:rPr>
              <w:t xml:space="preserve"> Bērnu psihiatrijas klīnikas </w:t>
            </w:r>
            <w:r w:rsidR="00EB6143" w:rsidRPr="008B3E4D">
              <w:rPr>
                <w:rFonts w:ascii="Times New Roman" w:eastAsia="Times New Roman" w:hAnsi="Times New Roman" w:cs="Times New Roman"/>
                <w:iCs/>
                <w:sz w:val="24"/>
                <w:szCs w:val="24"/>
                <w:lang w:eastAsia="lv-LV"/>
              </w:rPr>
              <w:t xml:space="preserve">vajadzībām nepieciešamā aprīkojuma iegādei </w:t>
            </w:r>
            <w:r w:rsidR="00B533CF" w:rsidRPr="008B3E4D">
              <w:rPr>
                <w:rFonts w:ascii="Times New Roman" w:eastAsia="Times New Roman" w:hAnsi="Times New Roman" w:cs="Times New Roman"/>
                <w:iCs/>
                <w:sz w:val="24"/>
                <w:szCs w:val="24"/>
                <w:lang w:eastAsia="lv-LV"/>
              </w:rPr>
              <w:t>(</w:t>
            </w:r>
            <w:r w:rsidR="001757B5" w:rsidRPr="008B3E4D">
              <w:rPr>
                <w:rFonts w:ascii="Times New Roman" w:eastAsia="Times New Roman" w:hAnsi="Times New Roman" w:cs="Times New Roman"/>
                <w:iCs/>
                <w:sz w:val="24"/>
                <w:szCs w:val="24"/>
                <w:lang w:eastAsia="lv-LV"/>
              </w:rPr>
              <w:t>neiebūvētās mēbeles un aprīkojums</w:t>
            </w:r>
            <w:r w:rsidR="00B533CF" w:rsidRPr="008B3E4D">
              <w:rPr>
                <w:rFonts w:ascii="Times New Roman" w:eastAsia="Times New Roman" w:hAnsi="Times New Roman" w:cs="Times New Roman"/>
                <w:iCs/>
                <w:sz w:val="24"/>
                <w:szCs w:val="24"/>
                <w:lang w:eastAsia="lv-LV"/>
              </w:rPr>
              <w:t>)</w:t>
            </w:r>
            <w:r w:rsidR="00097920" w:rsidRPr="008B3E4D">
              <w:rPr>
                <w:rFonts w:ascii="Times New Roman" w:eastAsia="Times New Roman" w:hAnsi="Times New Roman" w:cs="Times New Roman"/>
                <w:iCs/>
                <w:sz w:val="24"/>
                <w:szCs w:val="24"/>
                <w:lang w:eastAsia="lv-LV"/>
              </w:rPr>
              <w:t>;</w:t>
            </w:r>
          </w:p>
          <w:p w14:paraId="0F22AABD" w14:textId="309D45FB" w:rsidR="00B533CF" w:rsidRPr="008B3E4D" w:rsidRDefault="00AE02A5" w:rsidP="009708C6">
            <w:pPr>
              <w:pStyle w:val="ac"/>
              <w:numPr>
                <w:ilvl w:val="0"/>
                <w:numId w:val="2"/>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2023. gadā</w:t>
            </w:r>
            <w:r w:rsidR="008E584E">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 xml:space="preserve">dividendēs izmaksājamās peļņas daļa par 2022. gadu </w:t>
            </w:r>
            <w:r w:rsidR="009708C6" w:rsidRPr="009708C6">
              <w:rPr>
                <w:rFonts w:ascii="Times New Roman" w:eastAsia="Times New Roman" w:hAnsi="Times New Roman" w:cs="Times New Roman"/>
                <w:iCs/>
                <w:sz w:val="24"/>
                <w:szCs w:val="24"/>
                <w:lang w:eastAsia="lv-LV"/>
              </w:rPr>
              <w:t>179</w:t>
            </w:r>
            <w:r w:rsidR="009708C6">
              <w:rPr>
                <w:rFonts w:ascii="Times New Roman" w:eastAsia="Times New Roman" w:hAnsi="Times New Roman" w:cs="Times New Roman"/>
                <w:iCs/>
                <w:sz w:val="24"/>
                <w:szCs w:val="24"/>
                <w:lang w:eastAsia="lv-LV"/>
              </w:rPr>
              <w:t> </w:t>
            </w:r>
            <w:r w:rsidR="009708C6" w:rsidRPr="009708C6">
              <w:rPr>
                <w:rFonts w:ascii="Times New Roman" w:eastAsia="Times New Roman" w:hAnsi="Times New Roman" w:cs="Times New Roman"/>
                <w:iCs/>
                <w:sz w:val="24"/>
                <w:szCs w:val="24"/>
                <w:lang w:eastAsia="lv-LV"/>
              </w:rPr>
              <w:t>284</w:t>
            </w:r>
            <w:r w:rsidR="009708C6">
              <w:rPr>
                <w:rFonts w:ascii="Times New Roman" w:eastAsia="Times New Roman" w:hAnsi="Times New Roman" w:cs="Times New Roman"/>
                <w:iCs/>
                <w:sz w:val="24"/>
                <w:szCs w:val="24"/>
                <w:lang w:eastAsia="lv-LV"/>
              </w:rPr>
              <w:t xml:space="preserve"> </w:t>
            </w:r>
            <w:r w:rsidR="00D0436D" w:rsidRPr="008B3E4D">
              <w:rPr>
                <w:rFonts w:ascii="Times New Roman" w:eastAsia="Times New Roman" w:hAnsi="Times New Roman" w:cs="Times New Roman"/>
                <w:iCs/>
                <w:sz w:val="24"/>
                <w:szCs w:val="24"/>
                <w:lang w:eastAsia="lv-LV"/>
              </w:rPr>
              <w:t>EUR</w:t>
            </w:r>
            <w:r w:rsidRPr="008B3E4D">
              <w:rPr>
                <w:rFonts w:ascii="Times New Roman" w:eastAsia="Times New Roman" w:hAnsi="Times New Roman" w:cs="Times New Roman"/>
                <w:iCs/>
                <w:sz w:val="24"/>
                <w:szCs w:val="24"/>
                <w:lang w:eastAsia="lv-LV"/>
              </w:rPr>
              <w:t xml:space="preserve"> projekta “Bērnu veselības Ekosistēma”</w:t>
            </w:r>
            <w:r w:rsidR="00B533CF" w:rsidRPr="008B3E4D">
              <w:rPr>
                <w:rFonts w:ascii="Times New Roman" w:eastAsia="Times New Roman" w:hAnsi="Times New Roman" w:cs="Times New Roman"/>
                <w:iCs/>
                <w:sz w:val="24"/>
                <w:szCs w:val="24"/>
                <w:lang w:eastAsia="lv-LV"/>
              </w:rPr>
              <w:t xml:space="preserve"> attīstībai</w:t>
            </w:r>
            <w:r w:rsidR="00097920" w:rsidRPr="008B3E4D">
              <w:rPr>
                <w:rFonts w:ascii="Times New Roman" w:eastAsia="Times New Roman" w:hAnsi="Times New Roman" w:cs="Times New Roman"/>
                <w:iCs/>
                <w:sz w:val="24"/>
                <w:szCs w:val="24"/>
                <w:lang w:eastAsia="lv-LV"/>
              </w:rPr>
              <w:t>;</w:t>
            </w:r>
          </w:p>
          <w:p w14:paraId="0F22AABE" w14:textId="52120C6F" w:rsidR="00B533CF" w:rsidRPr="008B3E4D" w:rsidRDefault="00AE02A5" w:rsidP="00B533CF">
            <w:pPr>
              <w:pStyle w:val="ac"/>
              <w:numPr>
                <w:ilvl w:val="0"/>
                <w:numId w:val="2"/>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2024. gadā dividendēs izmaksājamās peļņas daļa par 2023. gadu</w:t>
            </w:r>
            <w:r w:rsidR="00B533CF" w:rsidRPr="008B3E4D">
              <w:rPr>
                <w:rFonts w:ascii="Times New Roman" w:eastAsia="Times New Roman" w:hAnsi="Times New Roman" w:cs="Times New Roman"/>
                <w:iCs/>
                <w:sz w:val="24"/>
                <w:szCs w:val="24"/>
                <w:lang w:eastAsia="lv-LV"/>
              </w:rPr>
              <w:t xml:space="preserve"> </w:t>
            </w:r>
            <w:r w:rsidR="009708C6">
              <w:rPr>
                <w:rFonts w:ascii="Times New Roman" w:eastAsia="Times New Roman" w:hAnsi="Times New Roman" w:cs="Times New Roman"/>
                <w:iCs/>
                <w:sz w:val="24"/>
                <w:szCs w:val="24"/>
                <w:lang w:eastAsia="lv-LV"/>
              </w:rPr>
              <w:t>274 960</w:t>
            </w:r>
            <w:r w:rsidR="00B533CF" w:rsidRPr="008B3E4D">
              <w:rPr>
                <w:rFonts w:ascii="Times New Roman" w:eastAsia="Times New Roman" w:hAnsi="Times New Roman" w:cs="Times New Roman"/>
                <w:iCs/>
                <w:sz w:val="24"/>
                <w:szCs w:val="24"/>
                <w:lang w:eastAsia="lv-LV"/>
              </w:rPr>
              <w:t xml:space="preserve"> </w:t>
            </w:r>
            <w:r w:rsidR="00D0436D" w:rsidRPr="008B3E4D">
              <w:rPr>
                <w:rFonts w:ascii="Times New Roman" w:eastAsia="Times New Roman" w:hAnsi="Times New Roman" w:cs="Times New Roman"/>
                <w:iCs/>
                <w:sz w:val="24"/>
                <w:szCs w:val="24"/>
                <w:lang w:eastAsia="lv-LV"/>
              </w:rPr>
              <w:t>EUR</w:t>
            </w:r>
            <w:r w:rsidRPr="008B3E4D">
              <w:rPr>
                <w:rFonts w:ascii="Times New Roman" w:eastAsia="Times New Roman" w:hAnsi="Times New Roman" w:cs="Times New Roman"/>
                <w:iCs/>
                <w:sz w:val="24"/>
                <w:szCs w:val="24"/>
                <w:lang w:eastAsia="lv-LV"/>
              </w:rPr>
              <w:t xml:space="preserve"> projekta “Bērnu veselības Ekosistēma” attīstībai.</w:t>
            </w:r>
          </w:p>
          <w:p w14:paraId="0F22AABF"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Lai kapitālsabiedrība spētu īstenot tās stratēģijas projektā noteiktos mērķus, ir nepieciešams veikt regulārus ieguldījumus tehnoloģijās, iekārtās, ēkās, kā arī kopumā iestādes darbības pilnveidošanā, Veselības ministrija ierosina Ministru kabinetam pieņemt </w:t>
            </w:r>
            <w:r w:rsidRPr="008B3E4D">
              <w:rPr>
                <w:rFonts w:ascii="Times New Roman" w:eastAsia="Times New Roman" w:hAnsi="Times New Roman" w:cs="Times New Roman"/>
                <w:iCs/>
                <w:sz w:val="24"/>
                <w:szCs w:val="24"/>
                <w:lang w:eastAsia="lv-LV"/>
              </w:rPr>
              <w:lastRenderedPageBreak/>
              <w:t>lēmumu, ar kuru atļaut kapitālsabiedrības stratēģijā noteikt atšķirīgu prognozējamo dividendēs izmaksājamo peļņas daļu 0 procentu apmērā no prognozētās tīrās peļņas.</w:t>
            </w:r>
          </w:p>
          <w:p w14:paraId="0F22AAC0" w14:textId="77777777" w:rsidR="004436D2"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Kapitālsabiedrības peļņas daļas novirzīšana valsts apmaksāto veselības aprūpes pakalpojumu, kas ir sociāla rakstura pakalpojumi ar tautsaimniecisku nozīmi, kvalitātes uzlabošanai ir kvalificējams kā valsts atbalsts, kas tiek sniegts saskaņā ar Eiropas komisijas </w:t>
            </w:r>
            <w:proofErr w:type="gramStart"/>
            <w:r w:rsidRPr="008B3E4D">
              <w:rPr>
                <w:rFonts w:ascii="Times New Roman" w:eastAsia="Times New Roman" w:hAnsi="Times New Roman" w:cs="Times New Roman"/>
                <w:iCs/>
                <w:sz w:val="24"/>
                <w:szCs w:val="24"/>
                <w:lang w:eastAsia="lv-LV"/>
              </w:rPr>
              <w:t>2011.gada</w:t>
            </w:r>
            <w:proofErr w:type="gramEnd"/>
            <w:r w:rsidRPr="008B3E4D">
              <w:rPr>
                <w:rFonts w:ascii="Times New Roman" w:eastAsia="Times New Roman" w:hAnsi="Times New Roman" w:cs="Times New Roman"/>
                <w:iCs/>
                <w:sz w:val="24"/>
                <w:szCs w:val="24"/>
                <w:lang w:eastAsia="lv-LV"/>
              </w:rPr>
              <w:t xml:space="preserve">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7B4314" w:rsidRPr="008B3E4D" w14:paraId="0F22AAC5"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2AAC2"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22AAC3"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F22AAC4" w14:textId="77777777" w:rsidR="004436D2" w:rsidRPr="008B3E4D" w:rsidRDefault="00EF1C67" w:rsidP="0080126D">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Veselības ministrija, valsts sabiedrība ar ierobežotu atbildību “</w:t>
            </w:r>
            <w:r w:rsidR="0080126D" w:rsidRPr="008B3E4D">
              <w:rPr>
                <w:rFonts w:ascii="Times New Roman" w:eastAsia="Times New Roman" w:hAnsi="Times New Roman" w:cs="Times New Roman"/>
                <w:iCs/>
                <w:sz w:val="24"/>
                <w:szCs w:val="24"/>
                <w:lang w:eastAsia="lv-LV"/>
              </w:rPr>
              <w:t>Bērnu klīniskā universitātes slimnīca</w:t>
            </w:r>
            <w:r w:rsidRPr="008B3E4D">
              <w:rPr>
                <w:rFonts w:ascii="Times New Roman" w:eastAsia="Times New Roman" w:hAnsi="Times New Roman" w:cs="Times New Roman"/>
                <w:iCs/>
                <w:sz w:val="24"/>
                <w:szCs w:val="24"/>
                <w:lang w:eastAsia="lv-LV"/>
              </w:rPr>
              <w:t>”.</w:t>
            </w:r>
          </w:p>
        </w:tc>
      </w:tr>
      <w:tr w:rsidR="007B4314" w:rsidRPr="008B3E4D" w14:paraId="0F22AAC9"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2AAC6"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22AAC7"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F22AAC8" w14:textId="77777777" w:rsidR="004436D2" w:rsidRPr="008B3E4D" w:rsidRDefault="00EF1C67"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Nav</w:t>
            </w:r>
          </w:p>
        </w:tc>
      </w:tr>
    </w:tbl>
    <w:p w14:paraId="0F22AACA"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F22AA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AACB"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B4314" w:rsidRPr="008B3E4D" w14:paraId="0F22AACE"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F22AACD" w14:textId="77777777" w:rsidR="00C56143" w:rsidRPr="008B3E4D" w:rsidRDefault="00C56143" w:rsidP="00C56143">
            <w:pPr>
              <w:spacing w:after="0" w:line="240" w:lineRule="auto"/>
              <w:jc w:val="center"/>
              <w:rPr>
                <w:rFonts w:ascii="Times New Roman" w:eastAsia="Times New Roman" w:hAnsi="Times New Roman" w:cs="Times New Roman"/>
                <w:iCs/>
                <w:sz w:val="24"/>
                <w:szCs w:val="24"/>
                <w:lang w:eastAsia="lv-LV"/>
              </w:rPr>
            </w:pPr>
            <w:proofErr w:type="spellStart"/>
            <w:r w:rsidRPr="008B3E4D">
              <w:rPr>
                <w:rFonts w:ascii="Times New Roman" w:eastAsia="Times New Roman" w:hAnsi="Times New Roman" w:cs="Times New Roman"/>
                <w:bCs/>
                <w:iCs/>
                <w:sz w:val="24"/>
                <w:szCs w:val="24"/>
                <w:lang w:val="en-US" w:eastAsia="lv-LV"/>
              </w:rPr>
              <w:t>Projekts</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šo</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jomu</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neskar</w:t>
            </w:r>
            <w:proofErr w:type="spellEnd"/>
          </w:p>
        </w:tc>
      </w:tr>
    </w:tbl>
    <w:p w14:paraId="0F22AACF"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92"/>
        <w:gridCol w:w="719"/>
        <w:gridCol w:w="994"/>
        <w:gridCol w:w="198"/>
        <w:gridCol w:w="725"/>
        <w:gridCol w:w="1031"/>
        <w:gridCol w:w="737"/>
        <w:gridCol w:w="877"/>
        <w:gridCol w:w="819"/>
        <w:gridCol w:w="870"/>
        <w:gridCol w:w="1659"/>
      </w:tblGrid>
      <w:tr w:rsidR="005D317C" w:rsidRPr="008B3E4D" w14:paraId="0F22AAD2" w14:textId="30F8837F" w:rsidTr="005D317C">
        <w:trPr>
          <w:tblCellSpacing w:w="15" w:type="dxa"/>
        </w:trPr>
        <w:tc>
          <w:tcPr>
            <w:tcW w:w="306" w:type="pct"/>
            <w:tcBorders>
              <w:top w:val="outset" w:sz="6" w:space="0" w:color="auto"/>
              <w:left w:val="outset" w:sz="6" w:space="0" w:color="auto"/>
              <w:bottom w:val="outset" w:sz="6" w:space="0" w:color="auto"/>
              <w:right w:val="outset" w:sz="6" w:space="0" w:color="auto"/>
            </w:tcBorders>
            <w:vAlign w:val="center"/>
          </w:tcPr>
          <w:p w14:paraId="0F22AAD0" w14:textId="77777777" w:rsidR="00EE4608" w:rsidRPr="008B3E4D" w:rsidRDefault="00EE4608" w:rsidP="00E5323B">
            <w:pPr>
              <w:spacing w:after="0" w:line="240" w:lineRule="auto"/>
              <w:rPr>
                <w:rFonts w:ascii="Times New Roman" w:eastAsia="Times New Roman" w:hAnsi="Times New Roman" w:cs="Times New Roman"/>
                <w:b/>
                <w:bCs/>
                <w:iCs/>
                <w:sz w:val="24"/>
                <w:szCs w:val="24"/>
                <w:lang w:eastAsia="lv-LV"/>
              </w:rPr>
            </w:pPr>
          </w:p>
        </w:tc>
        <w:tc>
          <w:tcPr>
            <w:tcW w:w="4645" w:type="pct"/>
            <w:gridSpan w:val="10"/>
            <w:tcBorders>
              <w:top w:val="outset" w:sz="6" w:space="0" w:color="auto"/>
              <w:left w:val="outset" w:sz="6" w:space="0" w:color="auto"/>
              <w:bottom w:val="outset" w:sz="6" w:space="0" w:color="auto"/>
              <w:right w:val="outset" w:sz="6" w:space="0" w:color="auto"/>
            </w:tcBorders>
            <w:vAlign w:val="center"/>
            <w:hideMark/>
          </w:tcPr>
          <w:p w14:paraId="0F22AAD1" w14:textId="77777777" w:rsidR="00EE4608" w:rsidRPr="008B3E4D" w:rsidRDefault="00EE4608"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III. Tiesību akta projekta ietekme uz valsts budžetu un pašvaldību budžetiem</w:t>
            </w:r>
          </w:p>
        </w:tc>
      </w:tr>
      <w:tr w:rsidR="005D317C" w:rsidRPr="008B3E4D" w14:paraId="0F22AAD6" w14:textId="0C313F3E" w:rsidTr="005D317C">
        <w:trPr>
          <w:tblCellSpacing w:w="15" w:type="dxa"/>
        </w:trPr>
        <w:tc>
          <w:tcPr>
            <w:tcW w:w="69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22AAD3" w14:textId="77777777" w:rsidR="00B6301A" w:rsidRPr="008B3E4D" w:rsidRDefault="00B6301A"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Rādītāji</w:t>
            </w:r>
          </w:p>
        </w:tc>
        <w:tc>
          <w:tcPr>
            <w:tcW w:w="1021"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0F22AAD4" w14:textId="2E8E76E5" w:rsidR="00B6301A" w:rsidRPr="008B3E4D" w:rsidRDefault="00B6301A" w:rsidP="0086068B">
            <w:pPr>
              <w:spacing w:after="0" w:line="240" w:lineRule="auto"/>
              <w:jc w:val="center"/>
              <w:rPr>
                <w:rFonts w:ascii="Times New Roman" w:eastAsia="Times New Roman" w:hAnsi="Times New Roman" w:cs="Times New Roman"/>
                <w:iCs/>
                <w:lang w:eastAsia="lv-LV"/>
              </w:rPr>
            </w:pPr>
            <w:proofErr w:type="gramStart"/>
            <w:r w:rsidRPr="008B3E4D">
              <w:rPr>
                <w:rFonts w:ascii="Times New Roman" w:eastAsia="Times New Roman" w:hAnsi="Times New Roman" w:cs="Times New Roman"/>
                <w:iCs/>
                <w:lang w:eastAsia="lv-LV"/>
              </w:rPr>
              <w:t>202</w:t>
            </w:r>
            <w:r w:rsidR="0086068B">
              <w:rPr>
                <w:rFonts w:ascii="Times New Roman" w:eastAsia="Times New Roman" w:hAnsi="Times New Roman" w:cs="Times New Roman"/>
                <w:iCs/>
                <w:lang w:eastAsia="lv-LV"/>
              </w:rPr>
              <w:t>1</w:t>
            </w:r>
            <w:r w:rsidRPr="008B3E4D">
              <w:rPr>
                <w:rFonts w:ascii="Times New Roman" w:eastAsia="Times New Roman" w:hAnsi="Times New Roman" w:cs="Times New Roman"/>
                <w:iCs/>
                <w:lang w:eastAsia="lv-LV"/>
              </w:rPr>
              <w:t>.gads</w:t>
            </w:r>
            <w:proofErr w:type="gramEnd"/>
          </w:p>
        </w:tc>
        <w:tc>
          <w:tcPr>
            <w:tcW w:w="3223" w:type="pct"/>
            <w:gridSpan w:val="6"/>
            <w:tcBorders>
              <w:top w:val="outset" w:sz="6" w:space="0" w:color="auto"/>
              <w:left w:val="outset" w:sz="6" w:space="0" w:color="auto"/>
              <w:bottom w:val="outset" w:sz="6" w:space="0" w:color="auto"/>
              <w:right w:val="outset" w:sz="6" w:space="0" w:color="auto"/>
            </w:tcBorders>
            <w:vAlign w:val="center"/>
          </w:tcPr>
          <w:p w14:paraId="0F22AAD5" w14:textId="77777777" w:rsidR="00B6301A" w:rsidRPr="008B3E4D" w:rsidRDefault="00B6301A" w:rsidP="00077BD6">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Turpmākie trīs gadi (</w:t>
            </w:r>
            <w:proofErr w:type="spellStart"/>
            <w:r w:rsidRPr="008B3E4D">
              <w:rPr>
                <w:rFonts w:ascii="Times New Roman" w:eastAsia="Times New Roman" w:hAnsi="Times New Roman" w:cs="Times New Roman"/>
                <w:i/>
                <w:iCs/>
                <w:lang w:eastAsia="lv-LV"/>
              </w:rPr>
              <w:t>euro</w:t>
            </w:r>
            <w:proofErr w:type="spellEnd"/>
            <w:r w:rsidRPr="008B3E4D">
              <w:rPr>
                <w:rFonts w:ascii="Times New Roman" w:eastAsia="Times New Roman" w:hAnsi="Times New Roman" w:cs="Times New Roman"/>
                <w:iCs/>
                <w:lang w:eastAsia="lv-LV"/>
              </w:rPr>
              <w:t>)</w:t>
            </w:r>
          </w:p>
        </w:tc>
      </w:tr>
      <w:tr w:rsidR="005D317C" w:rsidRPr="008B3E4D" w14:paraId="0F22AADC" w14:textId="6AB2B5B9" w:rsidTr="005D317C">
        <w:trPr>
          <w:tblCellSpacing w:w="15" w:type="dxa"/>
        </w:trPr>
        <w:tc>
          <w:tcPr>
            <w:tcW w:w="691" w:type="pct"/>
            <w:gridSpan w:val="2"/>
            <w:vMerge/>
            <w:tcBorders>
              <w:top w:val="outset" w:sz="6" w:space="0" w:color="auto"/>
              <w:left w:val="outset" w:sz="6" w:space="0" w:color="auto"/>
              <w:bottom w:val="outset" w:sz="6" w:space="0" w:color="auto"/>
              <w:right w:val="outset" w:sz="6" w:space="0" w:color="auto"/>
            </w:tcBorders>
            <w:vAlign w:val="center"/>
            <w:hideMark/>
          </w:tcPr>
          <w:p w14:paraId="0F22AAD7" w14:textId="77777777" w:rsidR="00B6301A" w:rsidRPr="008B3E4D" w:rsidRDefault="00B6301A" w:rsidP="006E61F6">
            <w:pPr>
              <w:spacing w:after="0" w:line="240" w:lineRule="auto"/>
              <w:rPr>
                <w:rFonts w:ascii="Times New Roman" w:eastAsia="Times New Roman" w:hAnsi="Times New Roman" w:cs="Times New Roman"/>
                <w:iCs/>
                <w:lang w:eastAsia="lv-LV"/>
              </w:rPr>
            </w:pPr>
          </w:p>
        </w:tc>
        <w:tc>
          <w:tcPr>
            <w:tcW w:w="1021" w:type="pct"/>
            <w:gridSpan w:val="3"/>
            <w:vMerge/>
            <w:tcBorders>
              <w:top w:val="outset" w:sz="6" w:space="0" w:color="auto"/>
              <w:left w:val="outset" w:sz="6" w:space="0" w:color="auto"/>
              <w:bottom w:val="outset" w:sz="6" w:space="0" w:color="auto"/>
              <w:right w:val="outset" w:sz="6" w:space="0" w:color="auto"/>
            </w:tcBorders>
            <w:vAlign w:val="center"/>
            <w:hideMark/>
          </w:tcPr>
          <w:p w14:paraId="0F22AAD8" w14:textId="77777777" w:rsidR="00B6301A" w:rsidRPr="008B3E4D" w:rsidRDefault="00B6301A" w:rsidP="00077BD6">
            <w:pPr>
              <w:spacing w:after="0" w:line="240" w:lineRule="auto"/>
              <w:jc w:val="center"/>
              <w:rPr>
                <w:rFonts w:ascii="Times New Roman" w:eastAsia="Times New Roman" w:hAnsi="Times New Roman" w:cs="Times New Roman"/>
                <w:iCs/>
                <w:lang w:eastAsia="lv-LV"/>
              </w:rPr>
            </w:pPr>
          </w:p>
        </w:tc>
        <w:tc>
          <w:tcPr>
            <w:tcW w:w="954" w:type="pct"/>
            <w:gridSpan w:val="2"/>
            <w:tcBorders>
              <w:top w:val="outset" w:sz="6" w:space="0" w:color="auto"/>
              <w:left w:val="outset" w:sz="6" w:space="0" w:color="auto"/>
              <w:bottom w:val="outset" w:sz="6" w:space="0" w:color="auto"/>
              <w:right w:val="outset" w:sz="6" w:space="0" w:color="auto"/>
            </w:tcBorders>
            <w:vAlign w:val="center"/>
            <w:hideMark/>
          </w:tcPr>
          <w:p w14:paraId="0F22AAD9" w14:textId="3F187A43" w:rsidR="00B6301A" w:rsidRPr="008B3E4D" w:rsidRDefault="00B6301A" w:rsidP="0086068B">
            <w:pPr>
              <w:jc w:val="center"/>
              <w:rPr>
                <w:rFonts w:ascii="Times New Roman" w:hAnsi="Times New Roman" w:cs="Times New Roman"/>
              </w:rPr>
            </w:pPr>
            <w:proofErr w:type="gramStart"/>
            <w:r w:rsidRPr="008B3E4D">
              <w:rPr>
                <w:rFonts w:ascii="Times New Roman" w:hAnsi="Times New Roman" w:cs="Times New Roman"/>
              </w:rPr>
              <w:t>202</w:t>
            </w:r>
            <w:r w:rsidR="0086068B">
              <w:rPr>
                <w:rFonts w:ascii="Times New Roman" w:hAnsi="Times New Roman" w:cs="Times New Roman"/>
              </w:rPr>
              <w:t>2</w:t>
            </w:r>
            <w:r w:rsidRPr="008B3E4D">
              <w:rPr>
                <w:rFonts w:ascii="Times New Roman" w:hAnsi="Times New Roman" w:cs="Times New Roman"/>
              </w:rPr>
              <w:t>.gads</w:t>
            </w:r>
            <w:proofErr w:type="gramEnd"/>
          </w:p>
        </w:tc>
        <w:tc>
          <w:tcPr>
            <w:tcW w:w="914" w:type="pct"/>
            <w:gridSpan w:val="2"/>
            <w:tcBorders>
              <w:top w:val="outset" w:sz="6" w:space="0" w:color="auto"/>
              <w:left w:val="outset" w:sz="6" w:space="0" w:color="auto"/>
              <w:bottom w:val="outset" w:sz="6" w:space="0" w:color="auto"/>
              <w:right w:val="outset" w:sz="6" w:space="0" w:color="auto"/>
            </w:tcBorders>
            <w:vAlign w:val="center"/>
            <w:hideMark/>
          </w:tcPr>
          <w:p w14:paraId="0F22AADA" w14:textId="79A33E99" w:rsidR="00B6301A" w:rsidRPr="008B3E4D" w:rsidRDefault="00B6301A" w:rsidP="0086068B">
            <w:pPr>
              <w:jc w:val="center"/>
              <w:rPr>
                <w:rFonts w:ascii="Times New Roman" w:hAnsi="Times New Roman" w:cs="Times New Roman"/>
              </w:rPr>
            </w:pPr>
            <w:proofErr w:type="gramStart"/>
            <w:r w:rsidRPr="008B3E4D">
              <w:rPr>
                <w:rFonts w:ascii="Times New Roman" w:hAnsi="Times New Roman" w:cs="Times New Roman"/>
              </w:rPr>
              <w:t>202</w:t>
            </w:r>
            <w:r w:rsidR="0086068B">
              <w:rPr>
                <w:rFonts w:ascii="Times New Roman" w:hAnsi="Times New Roman" w:cs="Times New Roman"/>
              </w:rPr>
              <w:t>3</w:t>
            </w:r>
            <w:r w:rsidRPr="008B3E4D">
              <w:rPr>
                <w:rFonts w:ascii="Times New Roman" w:hAnsi="Times New Roman" w:cs="Times New Roman"/>
              </w:rPr>
              <w:t>.gads</w:t>
            </w:r>
            <w:proofErr w:type="gramEnd"/>
          </w:p>
        </w:tc>
        <w:tc>
          <w:tcPr>
            <w:tcW w:w="1323" w:type="pct"/>
            <w:gridSpan w:val="2"/>
            <w:tcBorders>
              <w:top w:val="outset" w:sz="6" w:space="0" w:color="auto"/>
              <w:left w:val="outset" w:sz="6" w:space="0" w:color="auto"/>
              <w:bottom w:val="outset" w:sz="6" w:space="0" w:color="auto"/>
              <w:right w:val="outset" w:sz="6" w:space="0" w:color="auto"/>
            </w:tcBorders>
            <w:vAlign w:val="center"/>
          </w:tcPr>
          <w:p w14:paraId="0F22AADB" w14:textId="11527AA2" w:rsidR="00B6301A" w:rsidRPr="008B3E4D" w:rsidRDefault="00B6301A" w:rsidP="0086068B">
            <w:pPr>
              <w:jc w:val="center"/>
              <w:rPr>
                <w:rFonts w:ascii="Times New Roman" w:hAnsi="Times New Roman" w:cs="Times New Roman"/>
              </w:rPr>
            </w:pPr>
            <w:proofErr w:type="gramStart"/>
            <w:r w:rsidRPr="008B3E4D">
              <w:rPr>
                <w:rFonts w:ascii="Times New Roman" w:hAnsi="Times New Roman" w:cs="Times New Roman"/>
              </w:rPr>
              <w:t>202</w:t>
            </w:r>
            <w:r w:rsidR="0086068B">
              <w:rPr>
                <w:rFonts w:ascii="Times New Roman" w:hAnsi="Times New Roman" w:cs="Times New Roman"/>
              </w:rPr>
              <w:t>4</w:t>
            </w:r>
            <w:r w:rsidRPr="008B3E4D">
              <w:rPr>
                <w:rFonts w:ascii="Times New Roman" w:hAnsi="Times New Roman" w:cs="Times New Roman"/>
              </w:rPr>
              <w:t>.gads</w:t>
            </w:r>
            <w:proofErr w:type="gramEnd"/>
          </w:p>
        </w:tc>
      </w:tr>
      <w:tr w:rsidR="005D317C" w:rsidRPr="008B3E4D" w14:paraId="0F22AAE6" w14:textId="3A9E763C" w:rsidTr="005D317C">
        <w:trPr>
          <w:tblCellSpacing w:w="15" w:type="dxa"/>
        </w:trPr>
        <w:tc>
          <w:tcPr>
            <w:tcW w:w="691" w:type="pct"/>
            <w:gridSpan w:val="2"/>
            <w:vMerge/>
            <w:tcBorders>
              <w:top w:val="outset" w:sz="6" w:space="0" w:color="auto"/>
              <w:left w:val="outset" w:sz="6" w:space="0" w:color="auto"/>
              <w:bottom w:val="outset" w:sz="6" w:space="0" w:color="auto"/>
              <w:right w:val="outset" w:sz="6" w:space="0" w:color="auto"/>
            </w:tcBorders>
            <w:vAlign w:val="center"/>
            <w:hideMark/>
          </w:tcPr>
          <w:p w14:paraId="0F22AADD" w14:textId="77777777" w:rsidR="00EE4608" w:rsidRPr="008B3E4D" w:rsidRDefault="00EE4608" w:rsidP="00E5323B">
            <w:pPr>
              <w:spacing w:after="0" w:line="240" w:lineRule="auto"/>
              <w:rPr>
                <w:rFonts w:ascii="Times New Roman" w:eastAsia="Times New Roman" w:hAnsi="Times New Roman" w:cs="Times New Roman"/>
                <w:iCs/>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14:paraId="0F22AADE"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saskaņā ar valsts budžetu kārtējam gadam</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ADF"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izmaiņas kārtējā gadā, salīdzinot ar valsts budžetu kārtējam gadam</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AE0"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saskaņā ar vidēja termiņa budžeta ietvaru</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AE1" w14:textId="79E513C3" w:rsidR="00EE4608" w:rsidRPr="008B3E4D" w:rsidRDefault="00EE4608" w:rsidP="0086068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 xml:space="preserve">izmaiņas, salīdzinot ar vidēja termiņa budžeta ietvaru </w:t>
            </w:r>
            <w:proofErr w:type="gramStart"/>
            <w:r w:rsidRPr="008B3E4D">
              <w:rPr>
                <w:rFonts w:ascii="Times New Roman" w:eastAsia="Times New Roman" w:hAnsi="Times New Roman" w:cs="Times New Roman"/>
                <w:iCs/>
                <w:lang w:eastAsia="lv-LV"/>
              </w:rPr>
              <w:t>20</w:t>
            </w:r>
            <w:r w:rsidR="008E3452" w:rsidRPr="008B3E4D">
              <w:rPr>
                <w:rFonts w:ascii="Times New Roman" w:eastAsia="Times New Roman" w:hAnsi="Times New Roman" w:cs="Times New Roman"/>
                <w:iCs/>
                <w:lang w:eastAsia="lv-LV"/>
              </w:rPr>
              <w:t>2</w:t>
            </w:r>
            <w:r w:rsidR="0086068B">
              <w:rPr>
                <w:rFonts w:ascii="Times New Roman" w:eastAsia="Times New Roman" w:hAnsi="Times New Roman" w:cs="Times New Roman"/>
                <w:iCs/>
                <w:lang w:eastAsia="lv-LV"/>
              </w:rPr>
              <w:t>2</w:t>
            </w:r>
            <w:r w:rsidRPr="008B3E4D">
              <w:rPr>
                <w:rFonts w:ascii="Times New Roman" w:eastAsia="Times New Roman" w:hAnsi="Times New Roman" w:cs="Times New Roman"/>
                <w:iCs/>
                <w:lang w:eastAsia="lv-LV"/>
              </w:rPr>
              <w:t>.gadam</w:t>
            </w:r>
            <w:proofErr w:type="gramEnd"/>
          </w:p>
        </w:tc>
        <w:tc>
          <w:tcPr>
            <w:tcW w:w="473" w:type="pct"/>
            <w:tcBorders>
              <w:top w:val="outset" w:sz="6" w:space="0" w:color="auto"/>
              <w:left w:val="outset" w:sz="6" w:space="0" w:color="auto"/>
              <w:bottom w:val="outset" w:sz="6" w:space="0" w:color="auto"/>
              <w:right w:val="outset" w:sz="6" w:space="0" w:color="auto"/>
            </w:tcBorders>
            <w:vAlign w:val="center"/>
            <w:hideMark/>
          </w:tcPr>
          <w:p w14:paraId="0F22AAE2"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saskaņā ar vidēja termiņa budžeta ietvaru</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AE3" w14:textId="3AFB22FE" w:rsidR="00EE4608" w:rsidRPr="008B3E4D" w:rsidRDefault="00EE4608" w:rsidP="0086068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 xml:space="preserve">izmaiņas, salīdzinot ar vidēja termiņa budžeta ietvaru </w:t>
            </w:r>
            <w:proofErr w:type="gramStart"/>
            <w:r w:rsidRPr="008B3E4D">
              <w:rPr>
                <w:rFonts w:ascii="Times New Roman" w:eastAsia="Times New Roman" w:hAnsi="Times New Roman" w:cs="Times New Roman"/>
                <w:iCs/>
                <w:lang w:eastAsia="lv-LV"/>
              </w:rPr>
              <w:t>202</w:t>
            </w:r>
            <w:r w:rsidR="0086068B">
              <w:rPr>
                <w:rFonts w:ascii="Times New Roman" w:eastAsia="Times New Roman" w:hAnsi="Times New Roman" w:cs="Times New Roman"/>
                <w:iCs/>
                <w:lang w:eastAsia="lv-LV"/>
              </w:rPr>
              <w:t>3</w:t>
            </w:r>
            <w:r w:rsidRPr="008B3E4D">
              <w:rPr>
                <w:rFonts w:ascii="Times New Roman" w:eastAsia="Times New Roman" w:hAnsi="Times New Roman" w:cs="Times New Roman"/>
                <w:iCs/>
                <w:lang w:eastAsia="lv-LV"/>
              </w:rPr>
              <w:t>.gadam</w:t>
            </w:r>
            <w:proofErr w:type="gramEnd"/>
          </w:p>
        </w:tc>
        <w:tc>
          <w:tcPr>
            <w:tcW w:w="469" w:type="pct"/>
            <w:tcBorders>
              <w:top w:val="outset" w:sz="6" w:space="0" w:color="auto"/>
              <w:left w:val="outset" w:sz="6" w:space="0" w:color="auto"/>
              <w:bottom w:val="outset" w:sz="6" w:space="0" w:color="auto"/>
              <w:right w:val="outset" w:sz="6" w:space="0" w:color="auto"/>
            </w:tcBorders>
            <w:vAlign w:val="center"/>
          </w:tcPr>
          <w:p w14:paraId="0F22AAE4"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saskaņā ar vidēja termiņa budžeta ietvaru</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AE5" w14:textId="206E7FE4" w:rsidR="00EE4608" w:rsidRPr="008B3E4D" w:rsidRDefault="00EE4608" w:rsidP="0086068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 xml:space="preserve">izmaiņas, salīdzinot ar vidēja termiņa budžeta ietvaru </w:t>
            </w:r>
            <w:proofErr w:type="gramStart"/>
            <w:r w:rsidRPr="008B3E4D">
              <w:rPr>
                <w:rFonts w:ascii="Times New Roman" w:eastAsia="Times New Roman" w:hAnsi="Times New Roman" w:cs="Times New Roman"/>
                <w:iCs/>
                <w:lang w:eastAsia="lv-LV"/>
              </w:rPr>
              <w:t>202</w:t>
            </w:r>
            <w:r w:rsidR="0086068B">
              <w:rPr>
                <w:rFonts w:ascii="Times New Roman" w:eastAsia="Times New Roman" w:hAnsi="Times New Roman" w:cs="Times New Roman"/>
                <w:iCs/>
                <w:lang w:eastAsia="lv-LV"/>
              </w:rPr>
              <w:t>3</w:t>
            </w:r>
            <w:r w:rsidRPr="008B3E4D">
              <w:rPr>
                <w:rFonts w:ascii="Times New Roman" w:eastAsia="Times New Roman" w:hAnsi="Times New Roman" w:cs="Times New Roman"/>
                <w:iCs/>
                <w:lang w:eastAsia="lv-LV"/>
              </w:rPr>
              <w:t>.gadam</w:t>
            </w:r>
            <w:proofErr w:type="gramEnd"/>
          </w:p>
        </w:tc>
      </w:tr>
      <w:tr w:rsidR="005D317C" w:rsidRPr="008B3E4D" w14:paraId="0F22AAF0" w14:textId="376D8675"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AE7"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1</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AE8"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AE9"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AEA"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4</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AEB"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AEC"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6</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AED"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7</w:t>
            </w:r>
          </w:p>
        </w:tc>
        <w:tc>
          <w:tcPr>
            <w:tcW w:w="469" w:type="pct"/>
            <w:tcBorders>
              <w:top w:val="outset" w:sz="6" w:space="0" w:color="auto"/>
              <w:left w:val="outset" w:sz="6" w:space="0" w:color="auto"/>
              <w:bottom w:val="outset" w:sz="6" w:space="0" w:color="auto"/>
              <w:right w:val="outset" w:sz="6" w:space="0" w:color="auto"/>
            </w:tcBorders>
            <w:vAlign w:val="center"/>
          </w:tcPr>
          <w:p w14:paraId="0F22AAEE"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8</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AEF"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9</w:t>
            </w:r>
          </w:p>
        </w:tc>
      </w:tr>
      <w:tr w:rsidR="005D317C" w:rsidRPr="008B3E4D" w14:paraId="0F22AAFA" w14:textId="65087ACF"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AF1" w14:textId="77777777" w:rsidR="007B4314" w:rsidRPr="008B3E4D" w:rsidRDefault="007B4314" w:rsidP="000B312A">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1. Budžeta ieņēmumi</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AF2" w14:textId="5126C20D" w:rsidR="007B4314" w:rsidRPr="008B3E4D" w:rsidRDefault="0086068B" w:rsidP="007B4314">
            <w:pPr>
              <w:jc w:val="center"/>
              <w:rPr>
                <w:rFonts w:ascii="Times New Roman" w:hAnsi="Times New Roman" w:cs="Times New Roman"/>
              </w:rPr>
            </w:pPr>
            <w:r w:rsidRPr="0086068B">
              <w:rPr>
                <w:rFonts w:ascii="Times New Roman" w:hAnsi="Times New Roman" w:cs="Times New Roman"/>
              </w:rPr>
              <w:t>193</w:t>
            </w:r>
            <w:r>
              <w:rPr>
                <w:rFonts w:ascii="Times New Roman" w:hAnsi="Times New Roman" w:cs="Times New Roman"/>
              </w:rPr>
              <w:t xml:space="preserve"> </w:t>
            </w:r>
            <w:r w:rsidRPr="0086068B">
              <w:rPr>
                <w:rFonts w:ascii="Times New Roman" w:hAnsi="Times New Roman" w:cs="Times New Roman"/>
              </w:rPr>
              <w:t>717</w:t>
            </w:r>
            <w:r>
              <w:rPr>
                <w:rFonts w:ascii="Times New Roman" w:hAnsi="Times New Roman" w:cs="Times New Roman"/>
              </w:rPr>
              <w:t xml:space="preserve"> </w:t>
            </w:r>
            <w:r w:rsidRPr="0086068B">
              <w:rPr>
                <w:rFonts w:ascii="Times New Roman" w:hAnsi="Times New Roman" w:cs="Times New Roman"/>
              </w:rPr>
              <w:t>254</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AF3" w14:textId="4340B529" w:rsidR="007B4314" w:rsidRPr="008B3E4D" w:rsidRDefault="0086068B" w:rsidP="007B4314">
            <w:pPr>
              <w:jc w:val="center"/>
              <w:rPr>
                <w:rFonts w:ascii="Times New Roman" w:hAnsi="Times New Roman" w:cs="Times New Roman"/>
              </w:rPr>
            </w:pPr>
            <w:r>
              <w:rPr>
                <w:rFonts w:ascii="Times New Roman" w:hAnsi="Times New Roman" w:cs="Times New Roman"/>
              </w:rPr>
              <w:t>-231 779</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AF4" w14:textId="53EDDAD8" w:rsidR="007B4314" w:rsidRPr="008B3E4D" w:rsidRDefault="0086068B" w:rsidP="007B4314">
            <w:pPr>
              <w:jc w:val="center"/>
              <w:rPr>
                <w:rFonts w:ascii="Times New Roman" w:hAnsi="Times New Roman" w:cs="Times New Roman"/>
              </w:rPr>
            </w:pPr>
            <w:r w:rsidRPr="0086068B">
              <w:rPr>
                <w:rFonts w:ascii="Times New Roman" w:hAnsi="Times New Roman" w:cs="Times New Roman"/>
              </w:rPr>
              <w:t>157</w:t>
            </w:r>
            <w:r>
              <w:rPr>
                <w:rFonts w:ascii="Times New Roman" w:hAnsi="Times New Roman" w:cs="Times New Roman"/>
              </w:rPr>
              <w:t xml:space="preserve"> </w:t>
            </w:r>
            <w:r w:rsidRPr="0086068B">
              <w:rPr>
                <w:rFonts w:ascii="Times New Roman" w:hAnsi="Times New Roman" w:cs="Times New Roman"/>
              </w:rPr>
              <w:t>115</w:t>
            </w:r>
            <w:r>
              <w:rPr>
                <w:rFonts w:ascii="Times New Roman" w:hAnsi="Times New Roman" w:cs="Times New Roman"/>
              </w:rPr>
              <w:t xml:space="preserve"> </w:t>
            </w:r>
            <w:r w:rsidRPr="0086068B">
              <w:rPr>
                <w:rFonts w:ascii="Times New Roman" w:hAnsi="Times New Roman" w:cs="Times New Roman"/>
              </w:rPr>
              <w:t>109</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AF5" w14:textId="56B3F865" w:rsidR="007B4314" w:rsidRPr="008B3E4D" w:rsidRDefault="0086068B" w:rsidP="007B4314">
            <w:pPr>
              <w:jc w:val="center"/>
              <w:rPr>
                <w:rFonts w:ascii="Times New Roman" w:hAnsi="Times New Roman" w:cs="Times New Roman"/>
              </w:rPr>
            </w:pPr>
            <w:r>
              <w:rPr>
                <w:rFonts w:ascii="Times New Roman" w:hAnsi="Times New Roman" w:cs="Times New Roman"/>
              </w:rPr>
              <w:t>-199 006</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AF6" w14:textId="4F5D169C" w:rsidR="007B4314" w:rsidRPr="008B3E4D" w:rsidRDefault="0086068B" w:rsidP="007B4314">
            <w:pPr>
              <w:jc w:val="center"/>
              <w:rPr>
                <w:rFonts w:ascii="Times New Roman" w:hAnsi="Times New Roman" w:cs="Times New Roman"/>
              </w:rPr>
            </w:pPr>
            <w:r w:rsidRPr="0086068B">
              <w:rPr>
                <w:rFonts w:ascii="Times New Roman" w:hAnsi="Times New Roman" w:cs="Times New Roman"/>
              </w:rPr>
              <w:t>143</w:t>
            </w:r>
            <w:r>
              <w:rPr>
                <w:rFonts w:ascii="Times New Roman" w:hAnsi="Times New Roman" w:cs="Times New Roman"/>
              </w:rPr>
              <w:t xml:space="preserve"> </w:t>
            </w:r>
            <w:r w:rsidRPr="0086068B">
              <w:rPr>
                <w:rFonts w:ascii="Times New Roman" w:hAnsi="Times New Roman" w:cs="Times New Roman"/>
              </w:rPr>
              <w:t>105</w:t>
            </w:r>
            <w:r>
              <w:rPr>
                <w:rFonts w:ascii="Times New Roman" w:hAnsi="Times New Roman" w:cs="Times New Roman"/>
              </w:rPr>
              <w:t xml:space="preserve"> </w:t>
            </w:r>
            <w:r w:rsidRPr="0086068B">
              <w:rPr>
                <w:rFonts w:ascii="Times New Roman" w:hAnsi="Times New Roman" w:cs="Times New Roman"/>
              </w:rPr>
              <w:t>655</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AF7" w14:textId="754D9723" w:rsidR="007B4314" w:rsidRPr="008B3E4D" w:rsidRDefault="008B3E4D" w:rsidP="0086068B">
            <w:pPr>
              <w:jc w:val="center"/>
              <w:rPr>
                <w:rFonts w:ascii="Times New Roman" w:hAnsi="Times New Roman" w:cs="Times New Roman"/>
              </w:rPr>
            </w:pPr>
            <w:r w:rsidRPr="008B3E4D">
              <w:rPr>
                <w:rFonts w:ascii="Times New Roman" w:hAnsi="Times New Roman" w:cs="Times New Roman"/>
              </w:rPr>
              <w:t>-</w:t>
            </w:r>
            <w:r w:rsidR="0086068B">
              <w:rPr>
                <w:rFonts w:ascii="Times New Roman" w:hAnsi="Times New Roman" w:cs="Times New Roman"/>
              </w:rPr>
              <w:t>179 284</w:t>
            </w:r>
          </w:p>
        </w:tc>
        <w:tc>
          <w:tcPr>
            <w:tcW w:w="469" w:type="pct"/>
            <w:tcBorders>
              <w:top w:val="outset" w:sz="6" w:space="0" w:color="auto"/>
              <w:left w:val="outset" w:sz="6" w:space="0" w:color="auto"/>
              <w:bottom w:val="outset" w:sz="6" w:space="0" w:color="auto"/>
              <w:right w:val="outset" w:sz="6" w:space="0" w:color="auto"/>
            </w:tcBorders>
            <w:vAlign w:val="center"/>
          </w:tcPr>
          <w:p w14:paraId="0F22AAF8" w14:textId="6036B3D1" w:rsidR="007B4314" w:rsidRPr="008B3E4D" w:rsidRDefault="0086068B" w:rsidP="007B4314">
            <w:pPr>
              <w:jc w:val="center"/>
              <w:rPr>
                <w:rFonts w:ascii="Times New Roman" w:hAnsi="Times New Roman" w:cs="Times New Roman"/>
              </w:rPr>
            </w:pPr>
            <w:r w:rsidRPr="0086068B">
              <w:rPr>
                <w:rFonts w:ascii="Times New Roman" w:hAnsi="Times New Roman" w:cs="Times New Roman"/>
              </w:rPr>
              <w:t>143</w:t>
            </w:r>
            <w:r>
              <w:rPr>
                <w:rFonts w:ascii="Times New Roman" w:hAnsi="Times New Roman" w:cs="Times New Roman"/>
              </w:rPr>
              <w:t xml:space="preserve"> </w:t>
            </w:r>
            <w:r w:rsidRPr="0086068B">
              <w:rPr>
                <w:rFonts w:ascii="Times New Roman" w:hAnsi="Times New Roman" w:cs="Times New Roman"/>
              </w:rPr>
              <w:t>105</w:t>
            </w:r>
            <w:r>
              <w:rPr>
                <w:rFonts w:ascii="Times New Roman" w:hAnsi="Times New Roman" w:cs="Times New Roman"/>
              </w:rPr>
              <w:t xml:space="preserve"> </w:t>
            </w:r>
            <w:r w:rsidRPr="0086068B">
              <w:rPr>
                <w:rFonts w:ascii="Times New Roman" w:hAnsi="Times New Roman" w:cs="Times New Roman"/>
              </w:rPr>
              <w:t>655</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AF9" w14:textId="3A6EB9A1" w:rsidR="007B4314" w:rsidRPr="008B3E4D" w:rsidRDefault="008B3E4D" w:rsidP="0086068B">
            <w:pPr>
              <w:jc w:val="center"/>
              <w:rPr>
                <w:rFonts w:ascii="Times New Roman" w:hAnsi="Times New Roman" w:cs="Times New Roman"/>
              </w:rPr>
            </w:pPr>
            <w:r w:rsidRPr="008B3E4D">
              <w:rPr>
                <w:rFonts w:ascii="Times New Roman" w:hAnsi="Times New Roman" w:cs="Times New Roman"/>
              </w:rPr>
              <w:t>-</w:t>
            </w:r>
            <w:r w:rsidR="0086068B">
              <w:rPr>
                <w:rFonts w:ascii="Times New Roman" w:hAnsi="Times New Roman" w:cs="Times New Roman"/>
              </w:rPr>
              <w:t>274 960</w:t>
            </w:r>
          </w:p>
        </w:tc>
      </w:tr>
      <w:tr w:rsidR="005D317C" w:rsidRPr="008B3E4D" w14:paraId="0F22AB04" w14:textId="2F54A1F8"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AFB" w14:textId="77777777" w:rsidR="007B4314" w:rsidRPr="008B3E4D" w:rsidRDefault="007B4314" w:rsidP="00F5542A">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 xml:space="preserve">1.1. valsts pamatbudžets, tai skaitā ieņēmumi no </w:t>
            </w:r>
            <w:r w:rsidRPr="008B3E4D">
              <w:rPr>
                <w:rFonts w:ascii="Times New Roman" w:eastAsia="Times New Roman" w:hAnsi="Times New Roman" w:cs="Times New Roman"/>
                <w:iCs/>
                <w:lang w:eastAsia="lv-LV"/>
              </w:rPr>
              <w:lastRenderedPageBreak/>
              <w:t>maksas pakalpojumiem un citi pašu ieņēmumi</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AFC" w14:textId="3705165F" w:rsidR="007B4314" w:rsidRPr="008B3E4D" w:rsidRDefault="0086068B" w:rsidP="007B4314">
            <w:pPr>
              <w:jc w:val="center"/>
              <w:rPr>
                <w:rFonts w:ascii="Times New Roman" w:hAnsi="Times New Roman" w:cs="Times New Roman"/>
              </w:rPr>
            </w:pPr>
            <w:r w:rsidRPr="0086068B">
              <w:rPr>
                <w:rFonts w:ascii="Times New Roman" w:hAnsi="Times New Roman" w:cs="Times New Roman"/>
              </w:rPr>
              <w:lastRenderedPageBreak/>
              <w:t>193</w:t>
            </w:r>
            <w:r>
              <w:rPr>
                <w:rFonts w:ascii="Times New Roman" w:hAnsi="Times New Roman" w:cs="Times New Roman"/>
              </w:rPr>
              <w:t xml:space="preserve"> </w:t>
            </w:r>
            <w:r w:rsidRPr="0086068B">
              <w:rPr>
                <w:rFonts w:ascii="Times New Roman" w:hAnsi="Times New Roman" w:cs="Times New Roman"/>
              </w:rPr>
              <w:t>717</w:t>
            </w:r>
            <w:r>
              <w:rPr>
                <w:rFonts w:ascii="Times New Roman" w:hAnsi="Times New Roman" w:cs="Times New Roman"/>
              </w:rPr>
              <w:t xml:space="preserve"> </w:t>
            </w:r>
            <w:r w:rsidRPr="0086068B">
              <w:rPr>
                <w:rFonts w:ascii="Times New Roman" w:hAnsi="Times New Roman" w:cs="Times New Roman"/>
              </w:rPr>
              <w:t>254</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AFD" w14:textId="1F6177FE" w:rsidR="007B4314" w:rsidRPr="008B3E4D" w:rsidRDefault="0086068B" w:rsidP="007B4314">
            <w:pPr>
              <w:jc w:val="center"/>
              <w:rPr>
                <w:rFonts w:ascii="Times New Roman" w:hAnsi="Times New Roman" w:cs="Times New Roman"/>
              </w:rPr>
            </w:pPr>
            <w:r>
              <w:rPr>
                <w:rFonts w:ascii="Times New Roman" w:hAnsi="Times New Roman" w:cs="Times New Roman"/>
              </w:rPr>
              <w:t>-231 779</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AFE" w14:textId="5A0BE1E4" w:rsidR="007B4314" w:rsidRPr="008B3E4D" w:rsidRDefault="0086068B" w:rsidP="007B4314">
            <w:pPr>
              <w:jc w:val="center"/>
              <w:rPr>
                <w:rFonts w:ascii="Times New Roman" w:hAnsi="Times New Roman" w:cs="Times New Roman"/>
              </w:rPr>
            </w:pPr>
            <w:r w:rsidRPr="0086068B">
              <w:rPr>
                <w:rFonts w:ascii="Times New Roman" w:hAnsi="Times New Roman" w:cs="Times New Roman"/>
              </w:rPr>
              <w:t>157</w:t>
            </w:r>
            <w:r>
              <w:rPr>
                <w:rFonts w:ascii="Times New Roman" w:hAnsi="Times New Roman" w:cs="Times New Roman"/>
              </w:rPr>
              <w:t xml:space="preserve"> </w:t>
            </w:r>
            <w:r w:rsidRPr="0086068B">
              <w:rPr>
                <w:rFonts w:ascii="Times New Roman" w:hAnsi="Times New Roman" w:cs="Times New Roman"/>
              </w:rPr>
              <w:t>115</w:t>
            </w:r>
            <w:r>
              <w:rPr>
                <w:rFonts w:ascii="Times New Roman" w:hAnsi="Times New Roman" w:cs="Times New Roman"/>
              </w:rPr>
              <w:t xml:space="preserve"> </w:t>
            </w:r>
            <w:r w:rsidRPr="0086068B">
              <w:rPr>
                <w:rFonts w:ascii="Times New Roman" w:hAnsi="Times New Roman" w:cs="Times New Roman"/>
              </w:rPr>
              <w:t>109</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AFF" w14:textId="3B16673A" w:rsidR="007B4314" w:rsidRPr="008B3E4D" w:rsidRDefault="008B3E4D" w:rsidP="007B4314">
            <w:pPr>
              <w:jc w:val="center"/>
              <w:rPr>
                <w:rFonts w:ascii="Times New Roman" w:hAnsi="Times New Roman" w:cs="Times New Roman"/>
              </w:rPr>
            </w:pPr>
            <w:r w:rsidRPr="008B3E4D">
              <w:rPr>
                <w:rFonts w:ascii="Times New Roman" w:hAnsi="Times New Roman" w:cs="Times New Roman"/>
              </w:rPr>
              <w:t>-</w:t>
            </w:r>
            <w:r w:rsidR="0086068B">
              <w:rPr>
                <w:rFonts w:ascii="Times New Roman" w:hAnsi="Times New Roman" w:cs="Times New Roman"/>
              </w:rPr>
              <w:t>199 006</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00" w14:textId="4AA731DB" w:rsidR="007B4314" w:rsidRPr="008B3E4D" w:rsidRDefault="0086068B" w:rsidP="007B4314">
            <w:pPr>
              <w:jc w:val="center"/>
              <w:rPr>
                <w:rFonts w:ascii="Times New Roman" w:hAnsi="Times New Roman" w:cs="Times New Roman"/>
              </w:rPr>
            </w:pPr>
            <w:r w:rsidRPr="0086068B">
              <w:rPr>
                <w:rFonts w:ascii="Times New Roman" w:hAnsi="Times New Roman" w:cs="Times New Roman"/>
              </w:rPr>
              <w:t>143</w:t>
            </w:r>
            <w:r>
              <w:rPr>
                <w:rFonts w:ascii="Times New Roman" w:hAnsi="Times New Roman" w:cs="Times New Roman"/>
              </w:rPr>
              <w:t xml:space="preserve"> </w:t>
            </w:r>
            <w:r w:rsidRPr="0086068B">
              <w:rPr>
                <w:rFonts w:ascii="Times New Roman" w:hAnsi="Times New Roman" w:cs="Times New Roman"/>
              </w:rPr>
              <w:t>105</w:t>
            </w:r>
            <w:r>
              <w:rPr>
                <w:rFonts w:ascii="Times New Roman" w:hAnsi="Times New Roman" w:cs="Times New Roman"/>
              </w:rPr>
              <w:t xml:space="preserve"> </w:t>
            </w:r>
            <w:r w:rsidRPr="0086068B">
              <w:rPr>
                <w:rFonts w:ascii="Times New Roman" w:hAnsi="Times New Roman" w:cs="Times New Roman"/>
              </w:rPr>
              <w:t>655</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01" w14:textId="6B18EAAC" w:rsidR="007B4314" w:rsidRPr="008B3E4D" w:rsidRDefault="008B3E4D" w:rsidP="007B4314">
            <w:pPr>
              <w:jc w:val="center"/>
              <w:rPr>
                <w:rFonts w:ascii="Times New Roman" w:hAnsi="Times New Roman" w:cs="Times New Roman"/>
              </w:rPr>
            </w:pPr>
            <w:r w:rsidRPr="008B3E4D">
              <w:rPr>
                <w:rFonts w:ascii="Times New Roman" w:hAnsi="Times New Roman" w:cs="Times New Roman"/>
              </w:rPr>
              <w:t>-</w:t>
            </w:r>
            <w:r w:rsidR="0086068B">
              <w:rPr>
                <w:rFonts w:ascii="Times New Roman" w:hAnsi="Times New Roman" w:cs="Times New Roman"/>
              </w:rPr>
              <w:t>179 284</w:t>
            </w:r>
          </w:p>
        </w:tc>
        <w:tc>
          <w:tcPr>
            <w:tcW w:w="469" w:type="pct"/>
            <w:tcBorders>
              <w:top w:val="outset" w:sz="6" w:space="0" w:color="auto"/>
              <w:left w:val="outset" w:sz="6" w:space="0" w:color="auto"/>
              <w:bottom w:val="outset" w:sz="6" w:space="0" w:color="auto"/>
              <w:right w:val="outset" w:sz="6" w:space="0" w:color="auto"/>
            </w:tcBorders>
            <w:vAlign w:val="center"/>
          </w:tcPr>
          <w:p w14:paraId="0F22AB02" w14:textId="2D9D3ED4" w:rsidR="007B4314" w:rsidRPr="008B3E4D" w:rsidRDefault="0086068B" w:rsidP="007B4314">
            <w:pPr>
              <w:jc w:val="center"/>
              <w:rPr>
                <w:rFonts w:ascii="Times New Roman" w:hAnsi="Times New Roman" w:cs="Times New Roman"/>
              </w:rPr>
            </w:pPr>
            <w:r w:rsidRPr="0086068B">
              <w:rPr>
                <w:rFonts w:ascii="Times New Roman" w:hAnsi="Times New Roman" w:cs="Times New Roman"/>
              </w:rPr>
              <w:t>143105</w:t>
            </w:r>
            <w:r>
              <w:rPr>
                <w:rFonts w:ascii="Times New Roman" w:hAnsi="Times New Roman" w:cs="Times New Roman"/>
              </w:rPr>
              <w:t xml:space="preserve"> </w:t>
            </w:r>
            <w:r w:rsidRPr="0086068B">
              <w:rPr>
                <w:rFonts w:ascii="Times New Roman" w:hAnsi="Times New Roman" w:cs="Times New Roman"/>
              </w:rPr>
              <w:t>655</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03" w14:textId="38754AFC" w:rsidR="007B4314" w:rsidRPr="008B3E4D" w:rsidRDefault="008B3E4D" w:rsidP="007B4314">
            <w:pPr>
              <w:jc w:val="center"/>
              <w:rPr>
                <w:rFonts w:ascii="Times New Roman" w:hAnsi="Times New Roman" w:cs="Times New Roman"/>
              </w:rPr>
            </w:pPr>
            <w:r w:rsidRPr="008B3E4D">
              <w:rPr>
                <w:rFonts w:ascii="Times New Roman" w:hAnsi="Times New Roman" w:cs="Times New Roman"/>
              </w:rPr>
              <w:t>-</w:t>
            </w:r>
            <w:r w:rsidR="0086068B">
              <w:rPr>
                <w:rFonts w:ascii="Times New Roman" w:hAnsi="Times New Roman" w:cs="Times New Roman"/>
              </w:rPr>
              <w:t>274 960</w:t>
            </w:r>
          </w:p>
        </w:tc>
      </w:tr>
      <w:tr w:rsidR="005D317C" w:rsidRPr="008B3E4D" w14:paraId="0F22AB0F" w14:textId="0B44B003"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05"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lastRenderedPageBreak/>
              <w:t>1.2. valsts speciālais budžets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06"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07"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08"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09"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0A"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0B"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0C"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p>
          <w:p w14:paraId="0F22AB0D" w14:textId="77777777" w:rsidR="000930C0" w:rsidRPr="008B3E4D" w:rsidRDefault="000930C0" w:rsidP="000930C0">
            <w:pPr>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0E"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19" w14:textId="0A6084E2"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10"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1.3. pašvaldību budžets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1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1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13"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14"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15"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16"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17"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18"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23" w14:textId="614C07C9"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1A"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 Budžeta izdevumi</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1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1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1D"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1E"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1F"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20"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2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2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2D" w14:textId="30109937"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24"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2.1. valsts pamatbudžets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25"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26"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27"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28"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29"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2A"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2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2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37" w14:textId="7DB84933"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2E"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2.2. valsts speciālais budžets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2F"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30"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3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3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33"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34"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35"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36"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41" w14:textId="48F6ADB8"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38"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2.3. pašvaldību budžets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39"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3A"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3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3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3D"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3E"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3F"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40"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4B" w14:textId="5AE38A6F"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42"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 Finansiālā ietekme</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43" w14:textId="77777777" w:rsidR="000930C0" w:rsidRPr="008B3E4D" w:rsidRDefault="000930C0" w:rsidP="000930C0">
            <w:pPr>
              <w:tabs>
                <w:tab w:val="center" w:pos="4153"/>
                <w:tab w:val="right" w:pos="8306"/>
              </w:tabs>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44" w14:textId="57A60100" w:rsidR="000930C0" w:rsidRPr="008B3E4D" w:rsidRDefault="0086068B" w:rsidP="000930C0">
            <w:pPr>
              <w:spacing w:before="75" w:after="75" w:line="240" w:lineRule="auto"/>
              <w:jc w:val="center"/>
              <w:rPr>
                <w:rFonts w:ascii="Times New Roman" w:eastAsia="Times New Roman" w:hAnsi="Times New Roman" w:cs="Times New Roman"/>
                <w:lang w:eastAsia="lv-LV"/>
              </w:rPr>
            </w:pPr>
            <w:r>
              <w:rPr>
                <w:rFonts w:ascii="Times New Roman" w:hAnsi="Times New Roman" w:cs="Times New Roman"/>
              </w:rPr>
              <w:t>-231 779</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45" w14:textId="77777777" w:rsidR="000930C0" w:rsidRPr="008B3E4D" w:rsidRDefault="000930C0"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46" w14:textId="08473C60" w:rsidR="000930C0" w:rsidRPr="008B3E4D" w:rsidRDefault="0086068B" w:rsidP="007B4314">
            <w:pPr>
              <w:spacing w:before="75" w:after="75" w:line="240" w:lineRule="auto"/>
              <w:jc w:val="center"/>
              <w:rPr>
                <w:rFonts w:ascii="Times New Roman" w:eastAsia="Times New Roman" w:hAnsi="Times New Roman" w:cs="Times New Roman"/>
                <w:lang w:eastAsia="lv-LV"/>
              </w:rPr>
            </w:pPr>
            <w:r>
              <w:rPr>
                <w:rFonts w:ascii="Times New Roman" w:hAnsi="Times New Roman" w:cs="Times New Roman"/>
              </w:rPr>
              <w:t>-199 006</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47" w14:textId="77777777" w:rsidR="000930C0" w:rsidRPr="008B3E4D" w:rsidRDefault="000930C0"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48" w14:textId="14B143B8" w:rsidR="000930C0" w:rsidRPr="008B3E4D" w:rsidRDefault="0086068B" w:rsidP="007B4314">
            <w:pPr>
              <w:spacing w:before="75" w:after="75" w:line="240" w:lineRule="auto"/>
              <w:jc w:val="center"/>
              <w:rPr>
                <w:rFonts w:ascii="Times New Roman" w:eastAsia="Times New Roman" w:hAnsi="Times New Roman" w:cs="Times New Roman"/>
                <w:lang w:eastAsia="lv-LV"/>
              </w:rPr>
            </w:pPr>
            <w:r w:rsidRPr="008B3E4D">
              <w:rPr>
                <w:rFonts w:ascii="Times New Roman" w:hAnsi="Times New Roman" w:cs="Times New Roman"/>
              </w:rPr>
              <w:t>-</w:t>
            </w:r>
            <w:r>
              <w:rPr>
                <w:rFonts w:ascii="Times New Roman" w:hAnsi="Times New Roman" w:cs="Times New Roman"/>
              </w:rPr>
              <w:t>179 284</w:t>
            </w:r>
          </w:p>
        </w:tc>
        <w:tc>
          <w:tcPr>
            <w:tcW w:w="469" w:type="pct"/>
            <w:tcBorders>
              <w:top w:val="outset" w:sz="6" w:space="0" w:color="auto"/>
              <w:left w:val="outset" w:sz="6" w:space="0" w:color="auto"/>
              <w:bottom w:val="outset" w:sz="6" w:space="0" w:color="auto"/>
              <w:right w:val="outset" w:sz="6" w:space="0" w:color="auto"/>
            </w:tcBorders>
            <w:vAlign w:val="center"/>
          </w:tcPr>
          <w:p w14:paraId="0F22AB49"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4A" w14:textId="2FE47523" w:rsidR="000930C0" w:rsidRPr="008B3E4D" w:rsidRDefault="0086068B" w:rsidP="000930C0">
            <w:pPr>
              <w:spacing w:after="0" w:line="240" w:lineRule="auto"/>
              <w:jc w:val="center"/>
              <w:rPr>
                <w:rFonts w:ascii="Times New Roman" w:eastAsia="Times New Roman" w:hAnsi="Times New Roman" w:cs="Times New Roman"/>
                <w:iCs/>
                <w:lang w:eastAsia="lv-LV"/>
              </w:rPr>
            </w:pPr>
            <w:r w:rsidRPr="008B3E4D">
              <w:rPr>
                <w:rFonts w:ascii="Times New Roman" w:hAnsi="Times New Roman" w:cs="Times New Roman"/>
              </w:rPr>
              <w:t>-</w:t>
            </w:r>
            <w:r>
              <w:rPr>
                <w:rFonts w:ascii="Times New Roman" w:hAnsi="Times New Roman" w:cs="Times New Roman"/>
              </w:rPr>
              <w:t>274 960</w:t>
            </w:r>
          </w:p>
        </w:tc>
      </w:tr>
      <w:tr w:rsidR="005D317C" w:rsidRPr="008B3E4D" w14:paraId="0F22AB55" w14:textId="22398DCB"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4C"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3.1. valsts pamatbudžets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4D" w14:textId="77777777" w:rsidR="000930C0" w:rsidRPr="008B3E4D" w:rsidRDefault="000930C0" w:rsidP="000930C0">
            <w:pPr>
              <w:tabs>
                <w:tab w:val="center" w:pos="4153"/>
                <w:tab w:val="right" w:pos="8306"/>
              </w:tabs>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4E" w14:textId="75D6EB23" w:rsidR="000930C0" w:rsidRPr="008B3E4D" w:rsidRDefault="0086068B" w:rsidP="000930C0">
            <w:pPr>
              <w:spacing w:before="75" w:after="75" w:line="240" w:lineRule="auto"/>
              <w:jc w:val="center"/>
              <w:rPr>
                <w:rFonts w:ascii="Times New Roman" w:eastAsia="Times New Roman" w:hAnsi="Times New Roman" w:cs="Times New Roman"/>
                <w:lang w:eastAsia="lv-LV"/>
              </w:rPr>
            </w:pPr>
            <w:r>
              <w:rPr>
                <w:rFonts w:ascii="Times New Roman" w:hAnsi="Times New Roman" w:cs="Times New Roman"/>
              </w:rPr>
              <w:t>-231 779</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4F" w14:textId="77777777" w:rsidR="000930C0" w:rsidRPr="008B3E4D" w:rsidRDefault="000930C0"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50" w14:textId="53FF4D69" w:rsidR="000930C0" w:rsidRPr="008B3E4D" w:rsidRDefault="0086068B" w:rsidP="007B4314">
            <w:pPr>
              <w:spacing w:before="75" w:after="75" w:line="240" w:lineRule="auto"/>
              <w:jc w:val="center"/>
              <w:rPr>
                <w:rFonts w:ascii="Times New Roman" w:eastAsia="Times New Roman" w:hAnsi="Times New Roman" w:cs="Times New Roman"/>
                <w:lang w:eastAsia="lv-LV"/>
              </w:rPr>
            </w:pPr>
            <w:r>
              <w:rPr>
                <w:rFonts w:ascii="Times New Roman" w:hAnsi="Times New Roman" w:cs="Times New Roman"/>
              </w:rPr>
              <w:t>-199 006</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51" w14:textId="77777777" w:rsidR="000930C0" w:rsidRPr="008B3E4D" w:rsidRDefault="000930C0"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52" w14:textId="42182CCA" w:rsidR="000930C0" w:rsidRPr="008B3E4D" w:rsidRDefault="0086068B" w:rsidP="007B4314">
            <w:pPr>
              <w:spacing w:before="75" w:after="75" w:line="240" w:lineRule="auto"/>
              <w:jc w:val="center"/>
              <w:rPr>
                <w:rFonts w:ascii="Times New Roman" w:eastAsia="Times New Roman" w:hAnsi="Times New Roman" w:cs="Times New Roman"/>
                <w:lang w:eastAsia="lv-LV"/>
              </w:rPr>
            </w:pPr>
            <w:r w:rsidRPr="008B3E4D">
              <w:rPr>
                <w:rFonts w:ascii="Times New Roman" w:hAnsi="Times New Roman" w:cs="Times New Roman"/>
              </w:rPr>
              <w:t>-</w:t>
            </w:r>
            <w:r>
              <w:rPr>
                <w:rFonts w:ascii="Times New Roman" w:hAnsi="Times New Roman" w:cs="Times New Roman"/>
              </w:rPr>
              <w:t>179 284</w:t>
            </w:r>
          </w:p>
        </w:tc>
        <w:tc>
          <w:tcPr>
            <w:tcW w:w="469" w:type="pct"/>
            <w:tcBorders>
              <w:top w:val="outset" w:sz="6" w:space="0" w:color="auto"/>
              <w:left w:val="outset" w:sz="6" w:space="0" w:color="auto"/>
              <w:bottom w:val="outset" w:sz="6" w:space="0" w:color="auto"/>
              <w:right w:val="outset" w:sz="6" w:space="0" w:color="auto"/>
            </w:tcBorders>
            <w:vAlign w:val="center"/>
          </w:tcPr>
          <w:p w14:paraId="0F22AB53"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54" w14:textId="2D50ED6D" w:rsidR="000930C0" w:rsidRPr="008B3E4D" w:rsidRDefault="0086068B" w:rsidP="000930C0">
            <w:pPr>
              <w:spacing w:after="0" w:line="240" w:lineRule="auto"/>
              <w:jc w:val="center"/>
              <w:rPr>
                <w:rFonts w:ascii="Times New Roman" w:eastAsia="Times New Roman" w:hAnsi="Times New Roman" w:cs="Times New Roman"/>
                <w:iCs/>
                <w:lang w:eastAsia="lv-LV"/>
              </w:rPr>
            </w:pPr>
            <w:r w:rsidRPr="008B3E4D">
              <w:rPr>
                <w:rFonts w:ascii="Times New Roman" w:hAnsi="Times New Roman" w:cs="Times New Roman"/>
              </w:rPr>
              <w:t>-</w:t>
            </w:r>
            <w:r>
              <w:rPr>
                <w:rFonts w:ascii="Times New Roman" w:hAnsi="Times New Roman" w:cs="Times New Roman"/>
              </w:rPr>
              <w:t>274 960</w:t>
            </w:r>
          </w:p>
        </w:tc>
      </w:tr>
      <w:tr w:rsidR="005D317C" w:rsidRPr="008B3E4D" w14:paraId="0F22AB5F" w14:textId="487D3394"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56"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3.2. speciālais budžets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57"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58"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59"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5A"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5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5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5D"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5E"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69" w14:textId="0116828C"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60"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3.3. pašvaldību budžets</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6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6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63"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64"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65"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66"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67"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68"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73" w14:textId="57DB0686"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6A"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4. Finanšu līdzekļi papildu izdevumu finansēšanai (kompensējošu izdevumu samazinājumu norāda ar "+" zīmi)</w:t>
            </w:r>
          </w:p>
        </w:tc>
        <w:tc>
          <w:tcPr>
            <w:tcW w:w="539" w:type="pct"/>
            <w:tcBorders>
              <w:top w:val="outset" w:sz="6" w:space="0" w:color="auto"/>
              <w:left w:val="outset" w:sz="6" w:space="0" w:color="auto"/>
              <w:bottom w:val="outset" w:sz="6" w:space="0" w:color="auto"/>
              <w:right w:val="outset" w:sz="6" w:space="0" w:color="auto"/>
            </w:tcBorders>
            <w:vAlign w:val="center"/>
            <w:hideMark/>
          </w:tcPr>
          <w:p w14:paraId="0F22AB6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6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22AB6D"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6E"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14:paraId="0F22AB6F"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70"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7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7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7D" w14:textId="6E3A760F"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74"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 Precizēta finansiālā ietekme</w:t>
            </w:r>
          </w:p>
        </w:tc>
        <w:tc>
          <w:tcPr>
            <w:tcW w:w="539" w:type="pct"/>
            <w:vMerge w:val="restart"/>
            <w:tcBorders>
              <w:top w:val="outset" w:sz="6" w:space="0" w:color="auto"/>
              <w:left w:val="outset" w:sz="6" w:space="0" w:color="auto"/>
              <w:bottom w:val="outset" w:sz="6" w:space="0" w:color="auto"/>
              <w:right w:val="outset" w:sz="6" w:space="0" w:color="auto"/>
            </w:tcBorders>
            <w:vAlign w:val="center"/>
            <w:hideMark/>
          </w:tcPr>
          <w:p w14:paraId="0F22AB75"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76"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vMerge w:val="restart"/>
            <w:tcBorders>
              <w:top w:val="outset" w:sz="6" w:space="0" w:color="auto"/>
              <w:left w:val="outset" w:sz="6" w:space="0" w:color="auto"/>
              <w:bottom w:val="outset" w:sz="6" w:space="0" w:color="auto"/>
              <w:right w:val="outset" w:sz="6" w:space="0" w:color="auto"/>
            </w:tcBorders>
            <w:vAlign w:val="center"/>
            <w:hideMark/>
          </w:tcPr>
          <w:p w14:paraId="0F22AB77"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78"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14:paraId="0F22AB79"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7A"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7B" w14:textId="77777777" w:rsidR="000930C0" w:rsidRPr="008B3E4D" w:rsidRDefault="000930C0" w:rsidP="0080126D">
            <w:pPr>
              <w:spacing w:after="0" w:line="240" w:lineRule="auto"/>
              <w:jc w:val="center"/>
              <w:rPr>
                <w:rFonts w:ascii="Times New Roman" w:eastAsia="Times New Roman" w:hAnsi="Times New Roman" w:cs="Times New Roman"/>
                <w:iCs/>
              </w:rPr>
            </w:pP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7C"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87" w14:textId="459D4481"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7E"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5.1. valsts pamatbudžets</w:t>
            </w:r>
          </w:p>
        </w:tc>
        <w:tc>
          <w:tcPr>
            <w:tcW w:w="539" w:type="pct"/>
            <w:vMerge/>
            <w:tcBorders>
              <w:top w:val="outset" w:sz="6" w:space="0" w:color="auto"/>
              <w:left w:val="outset" w:sz="6" w:space="0" w:color="auto"/>
              <w:bottom w:val="outset" w:sz="6" w:space="0" w:color="auto"/>
              <w:right w:val="outset" w:sz="6" w:space="0" w:color="auto"/>
            </w:tcBorders>
            <w:vAlign w:val="center"/>
            <w:hideMark/>
          </w:tcPr>
          <w:p w14:paraId="0F22AB7F"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80"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vMerge/>
            <w:tcBorders>
              <w:top w:val="outset" w:sz="6" w:space="0" w:color="auto"/>
              <w:left w:val="outset" w:sz="6" w:space="0" w:color="auto"/>
              <w:bottom w:val="outset" w:sz="6" w:space="0" w:color="auto"/>
              <w:right w:val="outset" w:sz="6" w:space="0" w:color="auto"/>
            </w:tcBorders>
            <w:vAlign w:val="center"/>
            <w:hideMark/>
          </w:tcPr>
          <w:p w14:paraId="0F22AB81"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82"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0F22AB83"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84"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85" w14:textId="77777777" w:rsidR="000930C0" w:rsidRPr="008B3E4D" w:rsidRDefault="000930C0" w:rsidP="0080126D">
            <w:pPr>
              <w:spacing w:after="0" w:line="240" w:lineRule="auto"/>
              <w:jc w:val="center"/>
              <w:rPr>
                <w:rFonts w:ascii="Times New Roman" w:eastAsia="Times New Roman" w:hAnsi="Times New Roman" w:cs="Times New Roman"/>
                <w:iCs/>
              </w:rPr>
            </w:pP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86"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91" w14:textId="1B206C76"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88"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lastRenderedPageBreak/>
              <w:t>5.2. speciālais budžets</w:t>
            </w:r>
          </w:p>
        </w:tc>
        <w:tc>
          <w:tcPr>
            <w:tcW w:w="539" w:type="pct"/>
            <w:vMerge/>
            <w:tcBorders>
              <w:top w:val="outset" w:sz="6" w:space="0" w:color="auto"/>
              <w:left w:val="outset" w:sz="6" w:space="0" w:color="auto"/>
              <w:bottom w:val="outset" w:sz="6" w:space="0" w:color="auto"/>
              <w:right w:val="outset" w:sz="6" w:space="0" w:color="auto"/>
            </w:tcBorders>
            <w:vAlign w:val="center"/>
            <w:hideMark/>
          </w:tcPr>
          <w:p w14:paraId="0F22AB89"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8A"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vMerge/>
            <w:tcBorders>
              <w:top w:val="outset" w:sz="6" w:space="0" w:color="auto"/>
              <w:left w:val="outset" w:sz="6" w:space="0" w:color="auto"/>
              <w:bottom w:val="outset" w:sz="6" w:space="0" w:color="auto"/>
              <w:right w:val="outset" w:sz="6" w:space="0" w:color="auto"/>
            </w:tcBorders>
            <w:vAlign w:val="center"/>
            <w:hideMark/>
          </w:tcPr>
          <w:p w14:paraId="0F22AB8B"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8C"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0F22AB8D"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8E"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8F" w14:textId="77777777" w:rsidR="000930C0" w:rsidRPr="008B3E4D" w:rsidRDefault="000930C0" w:rsidP="0080126D">
            <w:pPr>
              <w:spacing w:after="0" w:line="240" w:lineRule="auto"/>
              <w:jc w:val="center"/>
              <w:rPr>
                <w:rFonts w:ascii="Times New Roman" w:eastAsia="Times New Roman" w:hAnsi="Times New Roman" w:cs="Times New Roman"/>
                <w:iCs/>
              </w:rPr>
            </w:pP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90"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9B" w14:textId="072DC660"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92"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5.3. pašvaldību budžets</w:t>
            </w:r>
          </w:p>
        </w:tc>
        <w:tc>
          <w:tcPr>
            <w:tcW w:w="539" w:type="pct"/>
            <w:vMerge/>
            <w:tcBorders>
              <w:top w:val="outset" w:sz="6" w:space="0" w:color="auto"/>
              <w:left w:val="outset" w:sz="6" w:space="0" w:color="auto"/>
              <w:bottom w:val="outset" w:sz="6" w:space="0" w:color="auto"/>
              <w:right w:val="outset" w:sz="6" w:space="0" w:color="auto"/>
            </w:tcBorders>
            <w:vAlign w:val="center"/>
            <w:hideMark/>
          </w:tcPr>
          <w:p w14:paraId="0F22AB93"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466" w:type="pct"/>
            <w:gridSpan w:val="2"/>
            <w:tcBorders>
              <w:top w:val="outset" w:sz="6" w:space="0" w:color="auto"/>
              <w:left w:val="outset" w:sz="6" w:space="0" w:color="auto"/>
              <w:bottom w:val="outset" w:sz="6" w:space="0" w:color="auto"/>
              <w:right w:val="outset" w:sz="6" w:space="0" w:color="auto"/>
            </w:tcBorders>
            <w:vAlign w:val="center"/>
            <w:hideMark/>
          </w:tcPr>
          <w:p w14:paraId="0F22AB94"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59" w:type="pct"/>
            <w:vMerge/>
            <w:tcBorders>
              <w:top w:val="outset" w:sz="6" w:space="0" w:color="auto"/>
              <w:left w:val="outset" w:sz="6" w:space="0" w:color="auto"/>
              <w:bottom w:val="outset" w:sz="6" w:space="0" w:color="auto"/>
              <w:right w:val="outset" w:sz="6" w:space="0" w:color="auto"/>
            </w:tcBorders>
            <w:vAlign w:val="center"/>
            <w:hideMark/>
          </w:tcPr>
          <w:p w14:paraId="0F22AB95"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378" w:type="pct"/>
            <w:tcBorders>
              <w:top w:val="outset" w:sz="6" w:space="0" w:color="auto"/>
              <w:left w:val="outset" w:sz="6" w:space="0" w:color="auto"/>
              <w:bottom w:val="outset" w:sz="6" w:space="0" w:color="auto"/>
              <w:right w:val="outset" w:sz="6" w:space="0" w:color="auto"/>
            </w:tcBorders>
            <w:vAlign w:val="center"/>
            <w:hideMark/>
          </w:tcPr>
          <w:p w14:paraId="0F22AB96"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73" w:type="pct"/>
            <w:vMerge/>
            <w:tcBorders>
              <w:top w:val="outset" w:sz="6" w:space="0" w:color="auto"/>
              <w:left w:val="outset" w:sz="6" w:space="0" w:color="auto"/>
              <w:bottom w:val="outset" w:sz="6" w:space="0" w:color="auto"/>
              <w:right w:val="outset" w:sz="6" w:space="0" w:color="auto"/>
            </w:tcBorders>
            <w:vAlign w:val="center"/>
            <w:hideMark/>
          </w:tcPr>
          <w:p w14:paraId="0F22AB97"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425" w:type="pct"/>
            <w:tcBorders>
              <w:top w:val="outset" w:sz="6" w:space="0" w:color="auto"/>
              <w:left w:val="outset" w:sz="6" w:space="0" w:color="auto"/>
              <w:bottom w:val="outset" w:sz="6" w:space="0" w:color="auto"/>
              <w:right w:val="outset" w:sz="6" w:space="0" w:color="auto"/>
            </w:tcBorders>
            <w:vAlign w:val="center"/>
            <w:hideMark/>
          </w:tcPr>
          <w:p w14:paraId="0F22AB98"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tcPr>
          <w:p w14:paraId="0F22AB99" w14:textId="77777777" w:rsidR="000930C0" w:rsidRPr="008B3E4D" w:rsidRDefault="000930C0" w:rsidP="0080126D">
            <w:pPr>
              <w:spacing w:after="0" w:line="240" w:lineRule="auto"/>
              <w:jc w:val="center"/>
              <w:rPr>
                <w:rFonts w:ascii="Times New Roman" w:eastAsia="Times New Roman" w:hAnsi="Times New Roman" w:cs="Times New Roman"/>
                <w:iCs/>
              </w:rPr>
            </w:pPr>
          </w:p>
        </w:tc>
        <w:tc>
          <w:tcPr>
            <w:tcW w:w="838" w:type="pct"/>
            <w:tcBorders>
              <w:top w:val="outset" w:sz="6" w:space="0" w:color="auto"/>
              <w:left w:val="outset" w:sz="6" w:space="0" w:color="auto"/>
              <w:bottom w:val="outset" w:sz="6" w:space="0" w:color="auto"/>
              <w:right w:val="outset" w:sz="6" w:space="0" w:color="auto"/>
            </w:tcBorders>
            <w:vAlign w:val="center"/>
            <w:hideMark/>
          </w:tcPr>
          <w:p w14:paraId="0F22AB9A"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5D317C" w:rsidRPr="008B3E4D" w14:paraId="0F22AB9F" w14:textId="0E59B432"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9C"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0F22AB9D" w14:textId="77777777" w:rsidR="00EE4608" w:rsidRPr="008B3E4D" w:rsidRDefault="00EE4608" w:rsidP="006544F5">
            <w:pPr>
              <w:spacing w:after="0" w:line="240" w:lineRule="auto"/>
              <w:rPr>
                <w:rFonts w:ascii="Times New Roman" w:eastAsia="Times New Roman" w:hAnsi="Times New Roman" w:cs="Times New Roman"/>
                <w:iCs/>
                <w:lang w:eastAsia="lv-LV"/>
              </w:rPr>
            </w:pPr>
          </w:p>
        </w:tc>
        <w:tc>
          <w:tcPr>
            <w:tcW w:w="361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F22AB9E"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 </w:t>
            </w:r>
            <w:r w:rsidRPr="008B3E4D">
              <w:rPr>
                <w:rFonts w:ascii="Times New Roman" w:hAnsi="Times New Roman" w:cs="Times New Roman"/>
              </w:rPr>
              <w:t>Projekts šo jomu neskar.</w:t>
            </w:r>
          </w:p>
        </w:tc>
      </w:tr>
      <w:tr w:rsidR="005D317C" w:rsidRPr="008B3E4D" w14:paraId="0F22ABA3" w14:textId="027DE6A1"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A0"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6.1. detalizēts ieņēmumu aprēķins</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0F22ABA1" w14:textId="77777777" w:rsidR="00EE4608" w:rsidRPr="008B3E4D" w:rsidRDefault="00EE4608" w:rsidP="006544F5">
            <w:pPr>
              <w:spacing w:after="0" w:line="240" w:lineRule="auto"/>
              <w:rPr>
                <w:rFonts w:ascii="Times New Roman" w:eastAsia="Times New Roman" w:hAnsi="Times New Roman" w:cs="Times New Roman"/>
                <w:iCs/>
                <w:lang w:eastAsia="lv-LV"/>
              </w:rPr>
            </w:pPr>
          </w:p>
        </w:tc>
        <w:tc>
          <w:tcPr>
            <w:tcW w:w="3611" w:type="pct"/>
            <w:gridSpan w:val="7"/>
            <w:vMerge/>
            <w:tcBorders>
              <w:top w:val="outset" w:sz="6" w:space="0" w:color="auto"/>
              <w:left w:val="outset" w:sz="6" w:space="0" w:color="auto"/>
              <w:bottom w:val="outset" w:sz="6" w:space="0" w:color="auto"/>
              <w:right w:val="outset" w:sz="6" w:space="0" w:color="auto"/>
            </w:tcBorders>
            <w:vAlign w:val="center"/>
            <w:hideMark/>
          </w:tcPr>
          <w:p w14:paraId="0F22ABA2" w14:textId="77777777" w:rsidR="00EE4608" w:rsidRPr="008B3E4D" w:rsidRDefault="00EE4608" w:rsidP="006544F5">
            <w:pPr>
              <w:spacing w:after="0" w:line="240" w:lineRule="auto"/>
              <w:rPr>
                <w:rFonts w:ascii="Times New Roman" w:eastAsia="Times New Roman" w:hAnsi="Times New Roman" w:cs="Times New Roman"/>
                <w:iCs/>
                <w:lang w:eastAsia="lv-LV"/>
              </w:rPr>
            </w:pPr>
          </w:p>
        </w:tc>
      </w:tr>
      <w:tr w:rsidR="005D317C" w:rsidRPr="008B3E4D" w14:paraId="0F22ABA7" w14:textId="42F53478"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A4"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6.2. detalizēts izdevumu aprēķins</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0F22ABA5" w14:textId="77777777" w:rsidR="00EE4608" w:rsidRPr="008B3E4D" w:rsidRDefault="00EE4608" w:rsidP="006544F5">
            <w:pPr>
              <w:spacing w:after="0" w:line="240" w:lineRule="auto"/>
              <w:rPr>
                <w:rFonts w:ascii="Times New Roman" w:eastAsia="Times New Roman" w:hAnsi="Times New Roman" w:cs="Times New Roman"/>
                <w:iCs/>
                <w:lang w:eastAsia="lv-LV"/>
              </w:rPr>
            </w:pPr>
          </w:p>
        </w:tc>
        <w:tc>
          <w:tcPr>
            <w:tcW w:w="3611" w:type="pct"/>
            <w:gridSpan w:val="7"/>
            <w:vMerge/>
            <w:tcBorders>
              <w:top w:val="outset" w:sz="6" w:space="0" w:color="auto"/>
              <w:left w:val="outset" w:sz="6" w:space="0" w:color="auto"/>
              <w:bottom w:val="outset" w:sz="6" w:space="0" w:color="auto"/>
              <w:right w:val="outset" w:sz="6" w:space="0" w:color="auto"/>
            </w:tcBorders>
            <w:vAlign w:val="center"/>
            <w:hideMark/>
          </w:tcPr>
          <w:p w14:paraId="0F22ABA6" w14:textId="77777777" w:rsidR="00EE4608" w:rsidRPr="008B3E4D" w:rsidRDefault="00EE4608" w:rsidP="006544F5">
            <w:pPr>
              <w:spacing w:after="0" w:line="240" w:lineRule="auto"/>
              <w:rPr>
                <w:rFonts w:ascii="Times New Roman" w:eastAsia="Times New Roman" w:hAnsi="Times New Roman" w:cs="Times New Roman"/>
                <w:iCs/>
                <w:lang w:eastAsia="lv-LV"/>
              </w:rPr>
            </w:pPr>
          </w:p>
        </w:tc>
      </w:tr>
      <w:tr w:rsidR="005D317C" w:rsidRPr="008B3E4D" w14:paraId="0F22ABAB" w14:textId="79B3E48D"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A8"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7. Amata vietu skaita izmaiņas</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0F22ABA9" w14:textId="77777777" w:rsidR="00EE4608" w:rsidRPr="008B3E4D" w:rsidRDefault="00EE4608" w:rsidP="006544F5">
            <w:pPr>
              <w:spacing w:after="0" w:line="240" w:lineRule="auto"/>
              <w:rPr>
                <w:rFonts w:ascii="Times New Roman" w:eastAsia="Times New Roman" w:hAnsi="Times New Roman" w:cs="Times New Roman"/>
                <w:iCs/>
                <w:lang w:eastAsia="lv-LV"/>
              </w:rPr>
            </w:pPr>
          </w:p>
        </w:tc>
        <w:tc>
          <w:tcPr>
            <w:tcW w:w="3611" w:type="pct"/>
            <w:gridSpan w:val="7"/>
            <w:tcBorders>
              <w:top w:val="outset" w:sz="6" w:space="0" w:color="auto"/>
              <w:left w:val="outset" w:sz="6" w:space="0" w:color="auto"/>
              <w:bottom w:val="outset" w:sz="6" w:space="0" w:color="auto"/>
              <w:right w:val="outset" w:sz="6" w:space="0" w:color="auto"/>
            </w:tcBorders>
            <w:vAlign w:val="center"/>
            <w:hideMark/>
          </w:tcPr>
          <w:p w14:paraId="0F22ABAA"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Nav attiecināms</w:t>
            </w:r>
          </w:p>
        </w:tc>
      </w:tr>
      <w:tr w:rsidR="005D317C" w:rsidRPr="008B3E4D" w14:paraId="0F22ABAF" w14:textId="5657D2C0" w:rsidTr="005D317C">
        <w:trPr>
          <w:tblCellSpacing w:w="15" w:type="dxa"/>
        </w:trPr>
        <w:tc>
          <w:tcPr>
            <w:tcW w:w="691" w:type="pct"/>
            <w:gridSpan w:val="2"/>
            <w:tcBorders>
              <w:top w:val="outset" w:sz="6" w:space="0" w:color="auto"/>
              <w:left w:val="outset" w:sz="6" w:space="0" w:color="auto"/>
              <w:bottom w:val="outset" w:sz="6" w:space="0" w:color="auto"/>
              <w:right w:val="outset" w:sz="6" w:space="0" w:color="auto"/>
            </w:tcBorders>
            <w:vAlign w:val="center"/>
            <w:hideMark/>
          </w:tcPr>
          <w:p w14:paraId="0F22ABAC" w14:textId="77777777" w:rsidR="00EE4608" w:rsidRPr="008B3E4D" w:rsidRDefault="00EE4608" w:rsidP="006544F5">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8. Cita informācija</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0F22ABAD" w14:textId="77777777" w:rsidR="00EE4608" w:rsidRPr="008B3E4D"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611" w:type="pct"/>
            <w:gridSpan w:val="7"/>
            <w:tcBorders>
              <w:top w:val="outset" w:sz="6" w:space="0" w:color="auto"/>
              <w:left w:val="outset" w:sz="6" w:space="0" w:color="auto"/>
              <w:bottom w:val="outset" w:sz="6" w:space="0" w:color="auto"/>
              <w:right w:val="outset" w:sz="6" w:space="0" w:color="auto"/>
            </w:tcBorders>
            <w:vAlign w:val="center"/>
            <w:hideMark/>
          </w:tcPr>
          <w:p w14:paraId="0F22ABAE" w14:textId="6153AB49" w:rsidR="00EE4608" w:rsidRPr="008B3E4D" w:rsidRDefault="00FC0DD0" w:rsidP="0050428E">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S</w:t>
            </w:r>
            <w:r w:rsidR="00EE4608" w:rsidRPr="008B3E4D">
              <w:rPr>
                <w:rFonts w:ascii="Times New Roman" w:eastAsia="Times New Roman" w:hAnsi="Times New Roman" w:cs="Times New Roman"/>
                <w:iCs/>
                <w:sz w:val="24"/>
                <w:szCs w:val="24"/>
                <w:lang w:eastAsia="lv-LV"/>
              </w:rPr>
              <w:t>askaņā ar stratēģijas projektu “Valsts sabiedrības ar ierobežotu atbildību “</w:t>
            </w:r>
            <w:r w:rsidR="0080126D" w:rsidRPr="008B3E4D">
              <w:rPr>
                <w:rFonts w:ascii="Times New Roman" w:eastAsia="Times New Roman" w:hAnsi="Times New Roman" w:cs="Times New Roman"/>
                <w:iCs/>
                <w:sz w:val="24"/>
                <w:szCs w:val="24"/>
                <w:lang w:eastAsia="lv-LV"/>
              </w:rPr>
              <w:t>Bērnu klīniskā universitātes slimnīca</w:t>
            </w:r>
            <w:r w:rsidR="00EE4608" w:rsidRPr="008B3E4D">
              <w:rPr>
                <w:rFonts w:ascii="Times New Roman" w:eastAsia="Times New Roman" w:hAnsi="Times New Roman" w:cs="Times New Roman"/>
                <w:iCs/>
                <w:sz w:val="24"/>
                <w:szCs w:val="24"/>
                <w:lang w:eastAsia="lv-LV"/>
              </w:rPr>
              <w:t xml:space="preserve">” </w:t>
            </w:r>
            <w:r w:rsidR="003D588A" w:rsidRPr="008B3E4D">
              <w:rPr>
                <w:rFonts w:ascii="Times New Roman" w:eastAsia="Times New Roman" w:hAnsi="Times New Roman" w:cs="Times New Roman"/>
                <w:iCs/>
                <w:sz w:val="24"/>
                <w:szCs w:val="24"/>
                <w:lang w:eastAsia="lv-LV"/>
              </w:rPr>
              <w:t xml:space="preserve">vidēja termiņa darbības stratēģija </w:t>
            </w:r>
            <w:proofErr w:type="gramStart"/>
            <w:r w:rsidR="003D588A" w:rsidRPr="008B3E4D">
              <w:rPr>
                <w:rFonts w:ascii="Times New Roman" w:eastAsia="Times New Roman" w:hAnsi="Times New Roman" w:cs="Times New Roman"/>
                <w:iCs/>
                <w:sz w:val="24"/>
                <w:szCs w:val="24"/>
                <w:lang w:eastAsia="lv-LV"/>
              </w:rPr>
              <w:t>20</w:t>
            </w:r>
            <w:r w:rsidR="007F3C54" w:rsidRPr="008B3E4D">
              <w:rPr>
                <w:rFonts w:ascii="Times New Roman" w:eastAsia="Times New Roman" w:hAnsi="Times New Roman" w:cs="Times New Roman"/>
                <w:iCs/>
                <w:sz w:val="24"/>
                <w:szCs w:val="24"/>
                <w:lang w:eastAsia="lv-LV"/>
              </w:rPr>
              <w:t>20</w:t>
            </w:r>
            <w:r w:rsidR="0080126D" w:rsidRPr="008B3E4D">
              <w:rPr>
                <w:rFonts w:ascii="Times New Roman" w:eastAsia="Times New Roman" w:hAnsi="Times New Roman" w:cs="Times New Roman"/>
                <w:iCs/>
                <w:sz w:val="24"/>
                <w:szCs w:val="24"/>
                <w:lang w:eastAsia="lv-LV"/>
              </w:rPr>
              <w:t xml:space="preserve">. </w:t>
            </w:r>
            <w:r w:rsidR="003D588A" w:rsidRPr="008B3E4D">
              <w:rPr>
                <w:rFonts w:ascii="Times New Roman" w:eastAsia="Times New Roman" w:hAnsi="Times New Roman" w:cs="Times New Roman"/>
                <w:iCs/>
                <w:sz w:val="24"/>
                <w:szCs w:val="24"/>
                <w:lang w:eastAsia="lv-LV"/>
              </w:rPr>
              <w:t>– 202</w:t>
            </w:r>
            <w:r w:rsidR="0080126D" w:rsidRPr="008B3E4D">
              <w:rPr>
                <w:rFonts w:ascii="Times New Roman" w:eastAsia="Times New Roman" w:hAnsi="Times New Roman" w:cs="Times New Roman"/>
                <w:iCs/>
                <w:sz w:val="24"/>
                <w:szCs w:val="24"/>
                <w:lang w:eastAsia="lv-LV"/>
              </w:rPr>
              <w:t>5</w:t>
            </w:r>
            <w:r w:rsidR="003D588A" w:rsidRPr="008B3E4D">
              <w:rPr>
                <w:rFonts w:ascii="Times New Roman" w:eastAsia="Times New Roman" w:hAnsi="Times New Roman" w:cs="Times New Roman"/>
                <w:iCs/>
                <w:sz w:val="24"/>
                <w:szCs w:val="24"/>
                <w:lang w:eastAsia="lv-LV"/>
              </w:rPr>
              <w:t>.</w:t>
            </w:r>
            <w:proofErr w:type="gramEnd"/>
            <w:r w:rsidR="003D588A" w:rsidRPr="008B3E4D">
              <w:rPr>
                <w:rFonts w:ascii="Times New Roman" w:eastAsia="Times New Roman" w:hAnsi="Times New Roman" w:cs="Times New Roman"/>
                <w:iCs/>
                <w:sz w:val="24"/>
                <w:szCs w:val="24"/>
                <w:lang w:eastAsia="lv-LV"/>
              </w:rPr>
              <w:t xml:space="preserve">gadam”, pieņemot lēmumu par atšķirīgu dividendēs izmaksājamo summu (nosakot 0 procentu likmi), valsts budžetā </w:t>
            </w:r>
            <w:r w:rsidR="008E584E">
              <w:rPr>
                <w:rFonts w:ascii="Times New Roman" w:eastAsia="Times New Roman" w:hAnsi="Times New Roman" w:cs="Times New Roman"/>
                <w:iCs/>
                <w:sz w:val="24"/>
                <w:szCs w:val="24"/>
                <w:lang w:eastAsia="lv-LV"/>
              </w:rPr>
              <w:t>četros</w:t>
            </w:r>
            <w:r w:rsidR="003D588A" w:rsidRPr="008B3E4D">
              <w:rPr>
                <w:rFonts w:ascii="Times New Roman" w:eastAsia="Times New Roman" w:hAnsi="Times New Roman" w:cs="Times New Roman"/>
                <w:iCs/>
                <w:sz w:val="24"/>
                <w:szCs w:val="24"/>
                <w:lang w:eastAsia="lv-LV"/>
              </w:rPr>
              <w:t xml:space="preserve"> gados kopā netiktu pārskaitīta summa</w:t>
            </w:r>
            <w:r w:rsidR="008E584E">
              <w:rPr>
                <w:rFonts w:ascii="Times New Roman" w:eastAsia="Times New Roman" w:hAnsi="Times New Roman" w:cs="Times New Roman"/>
                <w:iCs/>
                <w:sz w:val="24"/>
                <w:szCs w:val="24"/>
                <w:lang w:eastAsia="lv-LV"/>
              </w:rPr>
              <w:t xml:space="preserve"> 885 029</w:t>
            </w:r>
            <w:r w:rsidR="003D588A" w:rsidRPr="008B3E4D">
              <w:rPr>
                <w:rFonts w:ascii="Times New Roman" w:eastAsia="Times New Roman" w:hAnsi="Times New Roman" w:cs="Times New Roman"/>
                <w:iCs/>
                <w:sz w:val="24"/>
                <w:szCs w:val="24"/>
                <w:lang w:eastAsia="lv-LV"/>
              </w:rPr>
              <w:t xml:space="preserve"> </w:t>
            </w:r>
            <w:proofErr w:type="spellStart"/>
            <w:r w:rsidR="003D588A" w:rsidRPr="008B3E4D">
              <w:rPr>
                <w:rFonts w:ascii="Times New Roman" w:eastAsia="Times New Roman" w:hAnsi="Times New Roman" w:cs="Times New Roman"/>
                <w:i/>
                <w:iCs/>
                <w:sz w:val="24"/>
                <w:szCs w:val="24"/>
                <w:lang w:eastAsia="lv-LV"/>
              </w:rPr>
              <w:t>euro</w:t>
            </w:r>
            <w:proofErr w:type="spellEnd"/>
            <w:r w:rsidR="003D588A" w:rsidRPr="008B3E4D">
              <w:rPr>
                <w:rFonts w:ascii="Times New Roman" w:eastAsia="Times New Roman" w:hAnsi="Times New Roman" w:cs="Times New Roman"/>
                <w:iCs/>
                <w:sz w:val="24"/>
                <w:szCs w:val="24"/>
                <w:lang w:eastAsia="lv-LV"/>
              </w:rPr>
              <w:t xml:space="preserve"> apmērā. Minētā summa paliktu kapitālsabiedrības rīcībā un tiktu novirzīta </w:t>
            </w:r>
            <w:r w:rsidR="008B3E4D" w:rsidRPr="008B3E4D">
              <w:rPr>
                <w:rFonts w:ascii="Times New Roman" w:eastAsia="Times New Roman" w:hAnsi="Times New Roman" w:cs="Times New Roman"/>
                <w:iCs/>
                <w:sz w:val="24"/>
                <w:szCs w:val="24"/>
                <w:lang w:eastAsia="lv-LV"/>
              </w:rPr>
              <w:t>vidēja termiņa darbības stratēģijā plānoto infrastruktūras projektu īstenošanai, lai uzlabotu valsts apmaksāto veselības aprūpes pakalpojumu kvalitāti un pieejamību</w:t>
            </w:r>
            <w:r w:rsidR="003D588A" w:rsidRPr="008B3E4D">
              <w:rPr>
                <w:rFonts w:ascii="Times New Roman" w:eastAsia="Times New Roman" w:hAnsi="Times New Roman" w:cs="Times New Roman"/>
                <w:iCs/>
                <w:sz w:val="24"/>
                <w:szCs w:val="24"/>
                <w:lang w:eastAsia="lv-LV"/>
              </w:rPr>
              <w:t>.</w:t>
            </w:r>
          </w:p>
        </w:tc>
      </w:tr>
    </w:tbl>
    <w:p w14:paraId="0F22ABB0"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F22A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ABB1"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IV. Tiesību akta projekta ietekme uz spēkā esošo tiesību normu sistēmu</w:t>
            </w:r>
          </w:p>
        </w:tc>
      </w:tr>
      <w:tr w:rsidR="007B4314" w:rsidRPr="008B3E4D" w14:paraId="0F22ABB5"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F22ABB3" w14:textId="77777777" w:rsidR="00575448" w:rsidRPr="008B3E4D"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8B3E4D">
              <w:rPr>
                <w:rFonts w:ascii="Times New Roman" w:eastAsia="Times New Roman" w:hAnsi="Times New Roman" w:cs="Times New Roman"/>
                <w:bCs/>
                <w:iCs/>
                <w:sz w:val="24"/>
                <w:szCs w:val="24"/>
                <w:lang w:val="en-US" w:eastAsia="lv-LV"/>
              </w:rPr>
              <w:t>Projekts</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šo</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jomu</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neskar</w:t>
            </w:r>
            <w:proofErr w:type="spellEnd"/>
          </w:p>
          <w:p w14:paraId="0F22ABB4" w14:textId="77777777" w:rsidR="00F86EC8" w:rsidRPr="008B3E4D" w:rsidRDefault="00F86EC8" w:rsidP="00E5323B">
            <w:pPr>
              <w:spacing w:after="0" w:line="240" w:lineRule="auto"/>
              <w:rPr>
                <w:rFonts w:ascii="Times New Roman" w:eastAsia="Times New Roman" w:hAnsi="Times New Roman" w:cs="Times New Roman"/>
                <w:iCs/>
                <w:sz w:val="24"/>
                <w:szCs w:val="24"/>
                <w:lang w:eastAsia="lv-LV"/>
              </w:rPr>
            </w:pPr>
          </w:p>
        </w:tc>
      </w:tr>
    </w:tbl>
    <w:p w14:paraId="0F22ABB6"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F22AB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ABB7"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B4314" w:rsidRPr="008B3E4D" w14:paraId="0F22ABBA"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F22ABB9" w14:textId="77777777" w:rsidR="00575448" w:rsidRPr="008B3E4D"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8B3E4D">
              <w:rPr>
                <w:rFonts w:ascii="Times New Roman" w:eastAsia="Times New Roman" w:hAnsi="Times New Roman" w:cs="Times New Roman"/>
                <w:bCs/>
                <w:iCs/>
                <w:sz w:val="24"/>
                <w:szCs w:val="24"/>
                <w:lang w:val="en-US" w:eastAsia="lv-LV"/>
              </w:rPr>
              <w:t>Projekts</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šo</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jomu</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neskar</w:t>
            </w:r>
            <w:proofErr w:type="spellEnd"/>
          </w:p>
        </w:tc>
      </w:tr>
    </w:tbl>
    <w:p w14:paraId="0F22ABBB"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F22ABB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ABBC"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VI. Sabiedrības līdzdalība un komunikācijas aktivitātes</w:t>
            </w:r>
          </w:p>
        </w:tc>
      </w:tr>
      <w:tr w:rsidR="007B4314" w:rsidRPr="008B3E4D" w14:paraId="0F22ABB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F22ABBE" w14:textId="77777777" w:rsidR="00B5347A" w:rsidRPr="008B3E4D" w:rsidRDefault="00B5347A" w:rsidP="00B5347A">
            <w:pPr>
              <w:spacing w:after="0" w:line="240" w:lineRule="auto"/>
              <w:jc w:val="center"/>
              <w:rPr>
                <w:rFonts w:ascii="Times New Roman" w:eastAsia="Times New Roman" w:hAnsi="Times New Roman" w:cs="Times New Roman"/>
                <w:iCs/>
                <w:sz w:val="24"/>
                <w:szCs w:val="24"/>
                <w:lang w:eastAsia="lv-LV"/>
              </w:rPr>
            </w:pPr>
            <w:proofErr w:type="spellStart"/>
            <w:r w:rsidRPr="008B3E4D">
              <w:rPr>
                <w:rFonts w:ascii="Times New Roman" w:eastAsia="Times New Roman" w:hAnsi="Times New Roman" w:cs="Times New Roman"/>
                <w:bCs/>
                <w:iCs/>
                <w:sz w:val="24"/>
                <w:szCs w:val="24"/>
                <w:lang w:val="en-US" w:eastAsia="lv-LV"/>
              </w:rPr>
              <w:lastRenderedPageBreak/>
              <w:t>Projekts</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šo</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jomu</w:t>
            </w:r>
            <w:proofErr w:type="spellEnd"/>
            <w:r w:rsidRPr="008B3E4D">
              <w:rPr>
                <w:rFonts w:ascii="Times New Roman" w:eastAsia="Times New Roman" w:hAnsi="Times New Roman" w:cs="Times New Roman"/>
                <w:bCs/>
                <w:iCs/>
                <w:sz w:val="24"/>
                <w:szCs w:val="24"/>
                <w:lang w:val="en-US" w:eastAsia="lv-LV"/>
              </w:rPr>
              <w:t xml:space="preserve"> </w:t>
            </w:r>
            <w:proofErr w:type="spellStart"/>
            <w:r w:rsidRPr="008B3E4D">
              <w:rPr>
                <w:rFonts w:ascii="Times New Roman" w:eastAsia="Times New Roman" w:hAnsi="Times New Roman" w:cs="Times New Roman"/>
                <w:bCs/>
                <w:iCs/>
                <w:sz w:val="24"/>
                <w:szCs w:val="24"/>
                <w:lang w:val="en-US" w:eastAsia="lv-LV"/>
              </w:rPr>
              <w:t>neskar</w:t>
            </w:r>
            <w:proofErr w:type="spellEnd"/>
          </w:p>
        </w:tc>
      </w:tr>
    </w:tbl>
    <w:p w14:paraId="0F22ABC0"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4314" w:rsidRPr="008B3E4D" w14:paraId="0F22AB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22ABC1"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B4314" w:rsidRPr="008B3E4D" w14:paraId="0F22AB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2ABC3"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22ABC4"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F22ABC5"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Veselības ministrija.</w:t>
            </w:r>
          </w:p>
        </w:tc>
      </w:tr>
      <w:tr w:rsidR="007B4314" w:rsidRPr="008B3E4D" w14:paraId="0F22AB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2ABC7"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2ABC8"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Projekta izpildes ietekme uz pārvaldes funkcijām un institucionālo struktūru.</w:t>
            </w:r>
            <w:r w:rsidRPr="008B3E4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22ABC9"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Projekts šo jomu neskar.</w:t>
            </w:r>
          </w:p>
        </w:tc>
      </w:tr>
      <w:tr w:rsidR="007B4314" w:rsidRPr="008B3E4D" w14:paraId="0F22AB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2ABCB"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22ABCC"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22ABCD"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Nav</w:t>
            </w:r>
          </w:p>
        </w:tc>
      </w:tr>
    </w:tbl>
    <w:p w14:paraId="0F22ABCF" w14:textId="77777777" w:rsidR="00C25B49" w:rsidRPr="008B3E4D" w:rsidRDefault="00C25B49" w:rsidP="00894C55">
      <w:pPr>
        <w:spacing w:after="0" w:line="240" w:lineRule="auto"/>
        <w:rPr>
          <w:rFonts w:ascii="Times New Roman" w:hAnsi="Times New Roman" w:cs="Times New Roman"/>
          <w:sz w:val="28"/>
          <w:szCs w:val="28"/>
        </w:rPr>
      </w:pPr>
    </w:p>
    <w:p w14:paraId="0F22ABD0" w14:textId="77777777" w:rsidR="00563C1B" w:rsidRPr="008B3E4D" w:rsidRDefault="00563C1B" w:rsidP="00FA1A94">
      <w:pPr>
        <w:tabs>
          <w:tab w:val="left" w:pos="6237"/>
        </w:tabs>
        <w:spacing w:after="0" w:line="240" w:lineRule="auto"/>
        <w:ind w:firstLine="720"/>
        <w:rPr>
          <w:rFonts w:ascii="Times New Roman" w:hAnsi="Times New Roman" w:cs="Times New Roman"/>
          <w:sz w:val="28"/>
          <w:szCs w:val="28"/>
        </w:rPr>
      </w:pPr>
    </w:p>
    <w:p w14:paraId="0F22ABD1" w14:textId="55E79DEB" w:rsidR="00864963" w:rsidRPr="008B3E4D" w:rsidRDefault="00864963" w:rsidP="00864963">
      <w:pPr>
        <w:tabs>
          <w:tab w:val="left" w:pos="7371"/>
        </w:tabs>
        <w:spacing w:after="0" w:line="240" w:lineRule="auto"/>
        <w:rPr>
          <w:rFonts w:ascii="Times New Roman" w:hAnsi="Times New Roman" w:cs="Times New Roman"/>
          <w:sz w:val="28"/>
          <w:szCs w:val="28"/>
        </w:rPr>
      </w:pPr>
      <w:r w:rsidRPr="008B3E4D">
        <w:rPr>
          <w:rFonts w:ascii="Times New Roman" w:hAnsi="Times New Roman"/>
          <w:sz w:val="28"/>
          <w:szCs w:val="28"/>
          <w:lang w:bidi="gu-IN"/>
        </w:rPr>
        <w:t>Veselības ministr</w:t>
      </w:r>
      <w:r w:rsidR="00671DAB">
        <w:rPr>
          <w:rFonts w:ascii="Times New Roman" w:hAnsi="Times New Roman"/>
          <w:sz w:val="28"/>
          <w:szCs w:val="28"/>
          <w:lang w:bidi="gu-IN"/>
        </w:rPr>
        <w:t>s</w:t>
      </w:r>
      <w:bookmarkStart w:id="3" w:name="_GoBack"/>
      <w:bookmarkEnd w:id="3"/>
      <w:r w:rsidRPr="008B3E4D">
        <w:rPr>
          <w:rFonts w:ascii="Times New Roman" w:hAnsi="Times New Roman"/>
          <w:sz w:val="28"/>
          <w:szCs w:val="28"/>
          <w:lang w:bidi="gu-IN"/>
        </w:rPr>
        <w:t xml:space="preserve"> </w:t>
      </w:r>
      <w:r w:rsidRPr="008B3E4D">
        <w:rPr>
          <w:rFonts w:ascii="Times New Roman" w:hAnsi="Times New Roman"/>
          <w:sz w:val="28"/>
          <w:szCs w:val="28"/>
          <w:lang w:bidi="gu-IN"/>
        </w:rPr>
        <w:tab/>
      </w:r>
      <w:r w:rsidR="002E776D">
        <w:rPr>
          <w:rFonts w:ascii="Times New Roman" w:hAnsi="Times New Roman"/>
          <w:sz w:val="28"/>
          <w:szCs w:val="28"/>
          <w:lang w:bidi="gu-IN"/>
        </w:rPr>
        <w:t>D</w:t>
      </w:r>
      <w:r w:rsidRPr="008B3E4D">
        <w:rPr>
          <w:rFonts w:ascii="Times New Roman" w:hAnsi="Times New Roman"/>
          <w:sz w:val="28"/>
          <w:szCs w:val="28"/>
          <w:lang w:bidi="gu-IN"/>
        </w:rPr>
        <w:t xml:space="preserve">. </w:t>
      </w:r>
      <w:r w:rsidR="002E776D">
        <w:rPr>
          <w:rFonts w:ascii="Times New Roman" w:hAnsi="Times New Roman"/>
          <w:sz w:val="28"/>
          <w:szCs w:val="28"/>
          <w:lang w:bidi="gu-IN"/>
        </w:rPr>
        <w:t>Pavļuts</w:t>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t xml:space="preserve">      </w:t>
      </w:r>
    </w:p>
    <w:p w14:paraId="0F22ABD2" w14:textId="77777777" w:rsidR="00864963" w:rsidRPr="008B3E4D" w:rsidRDefault="00864963" w:rsidP="00864963">
      <w:pPr>
        <w:tabs>
          <w:tab w:val="left" w:pos="6237"/>
        </w:tabs>
        <w:spacing w:after="0" w:line="240" w:lineRule="auto"/>
        <w:ind w:firstLine="720"/>
        <w:rPr>
          <w:rFonts w:ascii="Times New Roman" w:hAnsi="Times New Roman" w:cs="Times New Roman"/>
          <w:sz w:val="28"/>
          <w:szCs w:val="28"/>
        </w:rPr>
      </w:pPr>
    </w:p>
    <w:p w14:paraId="0F22ABD3" w14:textId="6AED8418" w:rsidR="00864963" w:rsidRPr="008B3E4D" w:rsidRDefault="00864963" w:rsidP="00864963">
      <w:pPr>
        <w:autoSpaceDE w:val="0"/>
        <w:autoSpaceDN w:val="0"/>
        <w:adjustRightInd w:val="0"/>
        <w:spacing w:after="240" w:line="240" w:lineRule="auto"/>
        <w:rPr>
          <w:rFonts w:ascii="Times New Roman" w:hAnsi="Times New Roman" w:cs="Times New Roman"/>
          <w:sz w:val="28"/>
          <w:szCs w:val="28"/>
        </w:rPr>
      </w:pPr>
      <w:r w:rsidRPr="008B3E4D">
        <w:rPr>
          <w:rFonts w:ascii="Times New Roman" w:hAnsi="Times New Roman"/>
          <w:sz w:val="28"/>
          <w:szCs w:val="28"/>
          <w:lang w:bidi="gu-IN"/>
        </w:rPr>
        <w:t>Vīza: Valsts sekretār</w:t>
      </w:r>
      <w:r w:rsidR="008319D1">
        <w:rPr>
          <w:rFonts w:ascii="Times New Roman" w:hAnsi="Times New Roman"/>
          <w:sz w:val="28"/>
          <w:szCs w:val="28"/>
          <w:lang w:bidi="gu-IN"/>
        </w:rPr>
        <w:t>s</w:t>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t xml:space="preserve">D. </w:t>
      </w:r>
      <w:proofErr w:type="spellStart"/>
      <w:r w:rsidRPr="008B3E4D">
        <w:rPr>
          <w:rFonts w:ascii="Times New Roman" w:hAnsi="Times New Roman"/>
          <w:sz w:val="28"/>
          <w:szCs w:val="28"/>
          <w:lang w:bidi="gu-IN"/>
        </w:rPr>
        <w:t>Mūrmane-Umbraško</w:t>
      </w:r>
      <w:proofErr w:type="spellEnd"/>
    </w:p>
    <w:p w14:paraId="0F22ABD4" w14:textId="77777777" w:rsidR="00864963" w:rsidRPr="008B3E4D" w:rsidRDefault="00864963" w:rsidP="00864963">
      <w:pPr>
        <w:tabs>
          <w:tab w:val="left" w:pos="6237"/>
        </w:tabs>
        <w:spacing w:after="0" w:line="240" w:lineRule="auto"/>
        <w:rPr>
          <w:rFonts w:ascii="Times New Roman" w:hAnsi="Times New Roman" w:cs="Times New Roman"/>
          <w:sz w:val="24"/>
          <w:szCs w:val="28"/>
        </w:rPr>
      </w:pPr>
    </w:p>
    <w:p w14:paraId="0F22ABD5" w14:textId="77777777" w:rsidR="00864963" w:rsidRPr="008B3E4D" w:rsidRDefault="00FC0DD0" w:rsidP="00864963">
      <w:pPr>
        <w:tabs>
          <w:tab w:val="left" w:pos="6237"/>
        </w:tabs>
        <w:spacing w:after="0" w:line="240" w:lineRule="auto"/>
        <w:rPr>
          <w:rFonts w:ascii="Times New Roman" w:hAnsi="Times New Roman" w:cs="Times New Roman"/>
          <w:sz w:val="24"/>
          <w:szCs w:val="28"/>
        </w:rPr>
      </w:pPr>
      <w:r w:rsidRPr="008B3E4D">
        <w:rPr>
          <w:rFonts w:ascii="Times New Roman" w:hAnsi="Times New Roman" w:cs="Times New Roman"/>
          <w:sz w:val="24"/>
          <w:szCs w:val="28"/>
        </w:rPr>
        <w:t>Karpovs</w:t>
      </w:r>
      <w:r w:rsidR="00864963" w:rsidRPr="008B3E4D">
        <w:rPr>
          <w:rFonts w:ascii="Times New Roman" w:hAnsi="Times New Roman" w:cs="Times New Roman"/>
          <w:sz w:val="24"/>
          <w:szCs w:val="28"/>
        </w:rPr>
        <w:t xml:space="preserve"> 67876</w:t>
      </w:r>
      <w:r w:rsidRPr="008B3E4D">
        <w:rPr>
          <w:rFonts w:ascii="Times New Roman" w:hAnsi="Times New Roman" w:cs="Times New Roman"/>
          <w:sz w:val="24"/>
          <w:szCs w:val="28"/>
        </w:rPr>
        <w:t>036</w:t>
      </w:r>
    </w:p>
    <w:p w14:paraId="0F22ABD6" w14:textId="77777777" w:rsidR="00894C55" w:rsidRPr="007B4314" w:rsidRDefault="00FC0DD0" w:rsidP="00864963">
      <w:pPr>
        <w:tabs>
          <w:tab w:val="left" w:pos="6237"/>
        </w:tabs>
        <w:spacing w:after="0" w:line="240" w:lineRule="auto"/>
        <w:rPr>
          <w:rFonts w:ascii="Times New Roman" w:hAnsi="Times New Roman" w:cs="Times New Roman"/>
          <w:sz w:val="24"/>
          <w:szCs w:val="28"/>
        </w:rPr>
      </w:pPr>
      <w:r w:rsidRPr="008B3E4D">
        <w:rPr>
          <w:rFonts w:ascii="Times New Roman" w:hAnsi="Times New Roman" w:cs="Times New Roman"/>
          <w:sz w:val="24"/>
          <w:szCs w:val="28"/>
        </w:rPr>
        <w:t>Konstantins.Karpovs</w:t>
      </w:r>
      <w:r w:rsidR="00864963" w:rsidRPr="008B3E4D">
        <w:rPr>
          <w:rFonts w:ascii="Times New Roman" w:hAnsi="Times New Roman" w:cs="Times New Roman"/>
          <w:sz w:val="24"/>
          <w:szCs w:val="28"/>
        </w:rPr>
        <w:t>@vm.gov.lv</w:t>
      </w:r>
    </w:p>
    <w:sectPr w:rsidR="00894C55" w:rsidRPr="007B431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29980" w14:textId="77777777" w:rsidR="000677ED" w:rsidRDefault="000677ED" w:rsidP="00894C55">
      <w:pPr>
        <w:spacing w:after="0" w:line="240" w:lineRule="auto"/>
      </w:pPr>
      <w:r>
        <w:separator/>
      </w:r>
    </w:p>
  </w:endnote>
  <w:endnote w:type="continuationSeparator" w:id="0">
    <w:p w14:paraId="15221C26" w14:textId="77777777" w:rsidR="000677ED" w:rsidRDefault="000677ED" w:rsidP="00894C55">
      <w:pPr>
        <w:spacing w:after="0" w:line="240" w:lineRule="auto"/>
      </w:pPr>
      <w:r>
        <w:continuationSeparator/>
      </w:r>
    </w:p>
  </w:endnote>
  <w:endnote w:type="continuationNotice" w:id="1">
    <w:p w14:paraId="5882AE72" w14:textId="77777777" w:rsidR="000677ED" w:rsidRDefault="00067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ABDC" w14:textId="5E49CE7D" w:rsidR="00E6349C" w:rsidRPr="00385ADF" w:rsidRDefault="00E6349C" w:rsidP="00385ADF">
    <w:pPr>
      <w:pStyle w:val="a6"/>
      <w:rPr>
        <w:rFonts w:ascii="Times New Roman" w:hAnsi="Times New Roman" w:cs="Times New Roman"/>
        <w:sz w:val="20"/>
        <w:szCs w:val="20"/>
      </w:rPr>
    </w:pPr>
    <w:r>
      <w:rPr>
        <w:rFonts w:ascii="Times New Roman" w:hAnsi="Times New Roman" w:cs="Times New Roman"/>
        <w:sz w:val="20"/>
        <w:szCs w:val="20"/>
      </w:rPr>
      <w:t>VManot_</w:t>
    </w:r>
    <w:r w:rsidR="007653FE">
      <w:rPr>
        <w:rFonts w:ascii="Times New Roman" w:hAnsi="Times New Roman" w:cs="Times New Roman"/>
        <w:sz w:val="20"/>
        <w:szCs w:val="20"/>
      </w:rPr>
      <w:t>28</w:t>
    </w:r>
    <w:r w:rsidR="0070265D">
      <w:rPr>
        <w:rFonts w:ascii="Times New Roman" w:hAnsi="Times New Roman" w:cs="Times New Roman"/>
        <w:sz w:val="20"/>
        <w:szCs w:val="20"/>
      </w:rPr>
      <w:t>0121</w:t>
    </w:r>
    <w:r w:rsidRPr="00260163">
      <w:rPr>
        <w:rFonts w:ascii="Times New Roman" w:hAnsi="Times New Roman" w:cs="Times New Roman"/>
        <w:sz w:val="20"/>
        <w:szCs w:val="20"/>
      </w:rPr>
      <w:t>_</w:t>
    </w:r>
    <w:r>
      <w:rPr>
        <w:rFonts w:ascii="Times New Roman" w:hAnsi="Times New Roman" w:cs="Times New Roman"/>
        <w:sz w:val="20"/>
        <w:szCs w:val="20"/>
      </w:rPr>
      <w:t>BKUS</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ABDD" w14:textId="5D995DB4" w:rsidR="00E6349C" w:rsidRPr="00385ADF" w:rsidRDefault="00E6349C" w:rsidP="00864963">
    <w:pPr>
      <w:pStyle w:val="a6"/>
      <w:rPr>
        <w:rFonts w:ascii="Times New Roman" w:hAnsi="Times New Roman" w:cs="Times New Roman"/>
        <w:sz w:val="20"/>
        <w:szCs w:val="20"/>
      </w:rPr>
    </w:pPr>
    <w:r>
      <w:rPr>
        <w:rFonts w:ascii="Times New Roman" w:hAnsi="Times New Roman" w:cs="Times New Roman"/>
        <w:sz w:val="20"/>
        <w:szCs w:val="20"/>
      </w:rPr>
      <w:t>VManot_</w:t>
    </w:r>
    <w:r w:rsidR="007653FE">
      <w:rPr>
        <w:rFonts w:ascii="Times New Roman" w:hAnsi="Times New Roman" w:cs="Times New Roman"/>
        <w:sz w:val="20"/>
        <w:szCs w:val="20"/>
      </w:rPr>
      <w:t>28</w:t>
    </w:r>
    <w:r w:rsidR="0070265D">
      <w:rPr>
        <w:rFonts w:ascii="Times New Roman" w:hAnsi="Times New Roman" w:cs="Times New Roman"/>
        <w:sz w:val="20"/>
        <w:szCs w:val="20"/>
      </w:rPr>
      <w:t>0121</w:t>
    </w:r>
    <w:r w:rsidRPr="00260163">
      <w:rPr>
        <w:rFonts w:ascii="Times New Roman" w:hAnsi="Times New Roman" w:cs="Times New Roman"/>
        <w:sz w:val="20"/>
        <w:szCs w:val="20"/>
      </w:rPr>
      <w:t>_</w:t>
    </w:r>
    <w:r>
      <w:rPr>
        <w:rFonts w:ascii="Times New Roman" w:hAnsi="Times New Roman" w:cs="Times New Roman"/>
        <w:sz w:val="20"/>
        <w:szCs w:val="20"/>
      </w:rPr>
      <w:t>BKUS</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060B" w14:textId="77777777" w:rsidR="000677ED" w:rsidRDefault="000677ED" w:rsidP="00894C55">
      <w:pPr>
        <w:spacing w:after="0" w:line="240" w:lineRule="auto"/>
      </w:pPr>
      <w:r>
        <w:separator/>
      </w:r>
    </w:p>
  </w:footnote>
  <w:footnote w:type="continuationSeparator" w:id="0">
    <w:p w14:paraId="04001141" w14:textId="77777777" w:rsidR="000677ED" w:rsidRDefault="000677ED" w:rsidP="00894C55">
      <w:pPr>
        <w:spacing w:after="0" w:line="240" w:lineRule="auto"/>
      </w:pPr>
      <w:r>
        <w:continuationSeparator/>
      </w:r>
    </w:p>
  </w:footnote>
  <w:footnote w:type="continuationNotice" w:id="1">
    <w:p w14:paraId="29384BC4" w14:textId="77777777" w:rsidR="000677ED" w:rsidRDefault="000677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22ABDB" w14:textId="77777777" w:rsidR="00E6349C" w:rsidRPr="00C25B49" w:rsidRDefault="00E6349C">
        <w:pPr>
          <w:pStyle w:val="a4"/>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1DA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2612"/>
    <w:multiLevelType w:val="hybridMultilevel"/>
    <w:tmpl w:val="8C58A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3B2E27"/>
    <w:multiLevelType w:val="hybridMultilevel"/>
    <w:tmpl w:val="D3AC1EB0"/>
    <w:lvl w:ilvl="0" w:tplc="EEC0F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7BA8"/>
    <w:rsid w:val="00010BEE"/>
    <w:rsid w:val="000200EA"/>
    <w:rsid w:val="0003471D"/>
    <w:rsid w:val="00035AC7"/>
    <w:rsid w:val="00057F89"/>
    <w:rsid w:val="000677ED"/>
    <w:rsid w:val="00077466"/>
    <w:rsid w:val="00077BD6"/>
    <w:rsid w:val="000930C0"/>
    <w:rsid w:val="00097920"/>
    <w:rsid w:val="000A1DFD"/>
    <w:rsid w:val="000B312A"/>
    <w:rsid w:val="000D7B47"/>
    <w:rsid w:val="000E3E70"/>
    <w:rsid w:val="00101B9F"/>
    <w:rsid w:val="00121DD8"/>
    <w:rsid w:val="001238B9"/>
    <w:rsid w:val="001268FF"/>
    <w:rsid w:val="001424DA"/>
    <w:rsid w:val="00143D7B"/>
    <w:rsid w:val="001479AB"/>
    <w:rsid w:val="00153D59"/>
    <w:rsid w:val="001622FD"/>
    <w:rsid w:val="00164379"/>
    <w:rsid w:val="001661CE"/>
    <w:rsid w:val="0017073A"/>
    <w:rsid w:val="001757B5"/>
    <w:rsid w:val="00191E1C"/>
    <w:rsid w:val="001922A9"/>
    <w:rsid w:val="001A257D"/>
    <w:rsid w:val="001B6974"/>
    <w:rsid w:val="001C227A"/>
    <w:rsid w:val="001C4FFD"/>
    <w:rsid w:val="001C5753"/>
    <w:rsid w:val="00201378"/>
    <w:rsid w:val="002013A2"/>
    <w:rsid w:val="00202ECA"/>
    <w:rsid w:val="00216655"/>
    <w:rsid w:val="00220964"/>
    <w:rsid w:val="002237FB"/>
    <w:rsid w:val="00232A64"/>
    <w:rsid w:val="00243426"/>
    <w:rsid w:val="00247511"/>
    <w:rsid w:val="002528E6"/>
    <w:rsid w:val="00260163"/>
    <w:rsid w:val="00265A7E"/>
    <w:rsid w:val="00266863"/>
    <w:rsid w:val="002A71EA"/>
    <w:rsid w:val="002B0559"/>
    <w:rsid w:val="002E1C05"/>
    <w:rsid w:val="002E776D"/>
    <w:rsid w:val="002F09C6"/>
    <w:rsid w:val="003072A2"/>
    <w:rsid w:val="00322721"/>
    <w:rsid w:val="003229A6"/>
    <w:rsid w:val="0035436C"/>
    <w:rsid w:val="00360D5E"/>
    <w:rsid w:val="003661C5"/>
    <w:rsid w:val="00377D98"/>
    <w:rsid w:val="00385ADF"/>
    <w:rsid w:val="00391B78"/>
    <w:rsid w:val="003B04FD"/>
    <w:rsid w:val="003B0BF9"/>
    <w:rsid w:val="003D588A"/>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4CF4"/>
    <w:rsid w:val="00487536"/>
    <w:rsid w:val="004B0890"/>
    <w:rsid w:val="004B6B89"/>
    <w:rsid w:val="004D0532"/>
    <w:rsid w:val="004D45BB"/>
    <w:rsid w:val="004D4F56"/>
    <w:rsid w:val="0050178F"/>
    <w:rsid w:val="0050428E"/>
    <w:rsid w:val="00504DE6"/>
    <w:rsid w:val="00510525"/>
    <w:rsid w:val="00513F01"/>
    <w:rsid w:val="00546703"/>
    <w:rsid w:val="005545CC"/>
    <w:rsid w:val="00554E18"/>
    <w:rsid w:val="0056130A"/>
    <w:rsid w:val="00563C1B"/>
    <w:rsid w:val="00572908"/>
    <w:rsid w:val="00573672"/>
    <w:rsid w:val="00573A7E"/>
    <w:rsid w:val="00575448"/>
    <w:rsid w:val="005A7D4F"/>
    <w:rsid w:val="005C6CAB"/>
    <w:rsid w:val="005D1079"/>
    <w:rsid w:val="005D317C"/>
    <w:rsid w:val="005E3139"/>
    <w:rsid w:val="005F303D"/>
    <w:rsid w:val="005F5A94"/>
    <w:rsid w:val="00603C73"/>
    <w:rsid w:val="00603DBA"/>
    <w:rsid w:val="00606684"/>
    <w:rsid w:val="00612634"/>
    <w:rsid w:val="006137BA"/>
    <w:rsid w:val="0062570F"/>
    <w:rsid w:val="00643A54"/>
    <w:rsid w:val="006544F5"/>
    <w:rsid w:val="00654B59"/>
    <w:rsid w:val="00655F2C"/>
    <w:rsid w:val="0066149B"/>
    <w:rsid w:val="00662F90"/>
    <w:rsid w:val="00671DAB"/>
    <w:rsid w:val="0067789D"/>
    <w:rsid w:val="006839ED"/>
    <w:rsid w:val="00690D4B"/>
    <w:rsid w:val="006A2F60"/>
    <w:rsid w:val="006B140E"/>
    <w:rsid w:val="006D734D"/>
    <w:rsid w:val="006E1081"/>
    <w:rsid w:val="006E15D7"/>
    <w:rsid w:val="006E61F6"/>
    <w:rsid w:val="006F250E"/>
    <w:rsid w:val="0070265D"/>
    <w:rsid w:val="00707DF1"/>
    <w:rsid w:val="00713501"/>
    <w:rsid w:val="0071555E"/>
    <w:rsid w:val="00716717"/>
    <w:rsid w:val="00720585"/>
    <w:rsid w:val="00737624"/>
    <w:rsid w:val="00757E42"/>
    <w:rsid w:val="007653FE"/>
    <w:rsid w:val="007711AF"/>
    <w:rsid w:val="00773AF6"/>
    <w:rsid w:val="00774A56"/>
    <w:rsid w:val="00785179"/>
    <w:rsid w:val="007865F4"/>
    <w:rsid w:val="00795F71"/>
    <w:rsid w:val="007A60DB"/>
    <w:rsid w:val="007B4314"/>
    <w:rsid w:val="007C54A9"/>
    <w:rsid w:val="007D2949"/>
    <w:rsid w:val="007D5F5D"/>
    <w:rsid w:val="007E1CEE"/>
    <w:rsid w:val="007E5F7A"/>
    <w:rsid w:val="007E73AB"/>
    <w:rsid w:val="007F3C54"/>
    <w:rsid w:val="0080126D"/>
    <w:rsid w:val="008073CB"/>
    <w:rsid w:val="00816C11"/>
    <w:rsid w:val="00824D2E"/>
    <w:rsid w:val="00827162"/>
    <w:rsid w:val="008311E7"/>
    <w:rsid w:val="008319D1"/>
    <w:rsid w:val="00840FB7"/>
    <w:rsid w:val="0086068B"/>
    <w:rsid w:val="00864963"/>
    <w:rsid w:val="00881697"/>
    <w:rsid w:val="00882F13"/>
    <w:rsid w:val="00883D17"/>
    <w:rsid w:val="00894C55"/>
    <w:rsid w:val="00896A16"/>
    <w:rsid w:val="008A5CAA"/>
    <w:rsid w:val="008A7E04"/>
    <w:rsid w:val="008B3E4D"/>
    <w:rsid w:val="008D53BE"/>
    <w:rsid w:val="008E1220"/>
    <w:rsid w:val="008E3452"/>
    <w:rsid w:val="008E584E"/>
    <w:rsid w:val="008F26F9"/>
    <w:rsid w:val="00903BB7"/>
    <w:rsid w:val="009133DF"/>
    <w:rsid w:val="00920153"/>
    <w:rsid w:val="00920997"/>
    <w:rsid w:val="00934BE6"/>
    <w:rsid w:val="00952B0D"/>
    <w:rsid w:val="0095582A"/>
    <w:rsid w:val="009708C6"/>
    <w:rsid w:val="00981C11"/>
    <w:rsid w:val="00981E3D"/>
    <w:rsid w:val="009A2654"/>
    <w:rsid w:val="009B670A"/>
    <w:rsid w:val="009B7901"/>
    <w:rsid w:val="00A050BA"/>
    <w:rsid w:val="00A10FC3"/>
    <w:rsid w:val="00A13641"/>
    <w:rsid w:val="00A243C6"/>
    <w:rsid w:val="00A43CC2"/>
    <w:rsid w:val="00A6073E"/>
    <w:rsid w:val="00A6727F"/>
    <w:rsid w:val="00A923A6"/>
    <w:rsid w:val="00A926E5"/>
    <w:rsid w:val="00AB47F7"/>
    <w:rsid w:val="00AC43FE"/>
    <w:rsid w:val="00AC46A7"/>
    <w:rsid w:val="00AD2697"/>
    <w:rsid w:val="00AE02A5"/>
    <w:rsid w:val="00AE5567"/>
    <w:rsid w:val="00AF1239"/>
    <w:rsid w:val="00B04795"/>
    <w:rsid w:val="00B15DE8"/>
    <w:rsid w:val="00B15F24"/>
    <w:rsid w:val="00B16480"/>
    <w:rsid w:val="00B17CBC"/>
    <w:rsid w:val="00B2165C"/>
    <w:rsid w:val="00B36CF4"/>
    <w:rsid w:val="00B41DFF"/>
    <w:rsid w:val="00B460F4"/>
    <w:rsid w:val="00B533CF"/>
    <w:rsid w:val="00B5347A"/>
    <w:rsid w:val="00B57C6C"/>
    <w:rsid w:val="00B6301A"/>
    <w:rsid w:val="00B6759E"/>
    <w:rsid w:val="00B71507"/>
    <w:rsid w:val="00B8189A"/>
    <w:rsid w:val="00B91CCF"/>
    <w:rsid w:val="00BA20AA"/>
    <w:rsid w:val="00BC018C"/>
    <w:rsid w:val="00BC6E0C"/>
    <w:rsid w:val="00BD4425"/>
    <w:rsid w:val="00BE14A5"/>
    <w:rsid w:val="00BF3A4E"/>
    <w:rsid w:val="00C2022A"/>
    <w:rsid w:val="00C25B49"/>
    <w:rsid w:val="00C303D6"/>
    <w:rsid w:val="00C317A2"/>
    <w:rsid w:val="00C47F36"/>
    <w:rsid w:val="00C54B0B"/>
    <w:rsid w:val="00C56143"/>
    <w:rsid w:val="00C700BA"/>
    <w:rsid w:val="00CA282A"/>
    <w:rsid w:val="00CB26DF"/>
    <w:rsid w:val="00CB5DBF"/>
    <w:rsid w:val="00CC0D2D"/>
    <w:rsid w:val="00CC6D44"/>
    <w:rsid w:val="00CD52E5"/>
    <w:rsid w:val="00CD5470"/>
    <w:rsid w:val="00CE0DE2"/>
    <w:rsid w:val="00CE5657"/>
    <w:rsid w:val="00CF1166"/>
    <w:rsid w:val="00CF2846"/>
    <w:rsid w:val="00CF646F"/>
    <w:rsid w:val="00D0436D"/>
    <w:rsid w:val="00D0451A"/>
    <w:rsid w:val="00D10683"/>
    <w:rsid w:val="00D133F8"/>
    <w:rsid w:val="00D14A3E"/>
    <w:rsid w:val="00D1543F"/>
    <w:rsid w:val="00D37012"/>
    <w:rsid w:val="00D4337E"/>
    <w:rsid w:val="00D449B1"/>
    <w:rsid w:val="00D44EEA"/>
    <w:rsid w:val="00D56635"/>
    <w:rsid w:val="00D650D9"/>
    <w:rsid w:val="00D70650"/>
    <w:rsid w:val="00D83AB7"/>
    <w:rsid w:val="00D97EB4"/>
    <w:rsid w:val="00DE05C4"/>
    <w:rsid w:val="00DF2B76"/>
    <w:rsid w:val="00DF663E"/>
    <w:rsid w:val="00E13F37"/>
    <w:rsid w:val="00E341E3"/>
    <w:rsid w:val="00E353D8"/>
    <w:rsid w:val="00E3716B"/>
    <w:rsid w:val="00E47B82"/>
    <w:rsid w:val="00E5323B"/>
    <w:rsid w:val="00E54812"/>
    <w:rsid w:val="00E6349C"/>
    <w:rsid w:val="00E75C99"/>
    <w:rsid w:val="00E8749E"/>
    <w:rsid w:val="00E9066A"/>
    <w:rsid w:val="00E90C01"/>
    <w:rsid w:val="00EA2E8B"/>
    <w:rsid w:val="00EA486E"/>
    <w:rsid w:val="00EB403D"/>
    <w:rsid w:val="00EB6143"/>
    <w:rsid w:val="00ED254F"/>
    <w:rsid w:val="00ED5645"/>
    <w:rsid w:val="00EE4608"/>
    <w:rsid w:val="00EE4CC3"/>
    <w:rsid w:val="00EF1C67"/>
    <w:rsid w:val="00F02556"/>
    <w:rsid w:val="00F308B6"/>
    <w:rsid w:val="00F31294"/>
    <w:rsid w:val="00F5542A"/>
    <w:rsid w:val="00F55B22"/>
    <w:rsid w:val="00F57B0C"/>
    <w:rsid w:val="00F61D93"/>
    <w:rsid w:val="00F71D29"/>
    <w:rsid w:val="00F7233D"/>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ojumupamats">
    <w:name w:val="labojumu_pamats"/>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a0"/>
    <w:rsid w:val="00894C55"/>
  </w:style>
  <w:style w:type="character" w:styleId="a3">
    <w:name w:val="Hyperlink"/>
    <w:basedOn w:val="a0"/>
    <w:uiPriority w:val="99"/>
    <w:unhideWhenUsed/>
    <w:rsid w:val="00894C55"/>
    <w:rPr>
      <w:color w:val="0000FF"/>
      <w:u w:val="single"/>
    </w:rPr>
  </w:style>
  <w:style w:type="paragraph" w:customStyle="1" w:styleId="tvhtml">
    <w:name w:val="tv_html"/>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header"/>
    <w:basedOn w:val="a"/>
    <w:link w:val="a5"/>
    <w:uiPriority w:val="99"/>
    <w:unhideWhenUsed/>
    <w:rsid w:val="00894C55"/>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894C55"/>
  </w:style>
  <w:style w:type="paragraph" w:styleId="a6">
    <w:name w:val="footer"/>
    <w:basedOn w:val="a"/>
    <w:link w:val="a7"/>
    <w:uiPriority w:val="99"/>
    <w:unhideWhenUsed/>
    <w:rsid w:val="00894C55"/>
    <w:pPr>
      <w:tabs>
        <w:tab w:val="center" w:pos="4153"/>
        <w:tab w:val="right" w:pos="8306"/>
      </w:tabs>
      <w:spacing w:after="0" w:line="240" w:lineRule="auto"/>
    </w:pPr>
  </w:style>
  <w:style w:type="character" w:customStyle="1" w:styleId="a7">
    <w:name w:val="Нижний колонтитул Знак"/>
    <w:basedOn w:val="a0"/>
    <w:link w:val="a6"/>
    <w:uiPriority w:val="99"/>
    <w:rsid w:val="00894C55"/>
  </w:style>
  <w:style w:type="character" w:styleId="a8">
    <w:name w:val="Placeholder Text"/>
    <w:basedOn w:val="a0"/>
    <w:uiPriority w:val="99"/>
    <w:semiHidden/>
    <w:rsid w:val="00E90C01"/>
    <w:rPr>
      <w:color w:val="808080"/>
    </w:rPr>
  </w:style>
  <w:style w:type="character" w:styleId="a9">
    <w:name w:val="FollowedHyperlink"/>
    <w:basedOn w:val="a0"/>
    <w:uiPriority w:val="99"/>
    <w:semiHidden/>
    <w:unhideWhenUsed/>
    <w:rsid w:val="003E0791"/>
    <w:rPr>
      <w:color w:val="954F72" w:themeColor="followedHyperlink"/>
      <w:u w:val="single"/>
    </w:rPr>
  </w:style>
  <w:style w:type="paragraph" w:styleId="aa">
    <w:name w:val="Balloon Text"/>
    <w:basedOn w:val="a"/>
    <w:link w:val="ab"/>
    <w:uiPriority w:val="99"/>
    <w:semiHidden/>
    <w:unhideWhenUsed/>
    <w:rsid w:val="003F28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8AC"/>
    <w:rPr>
      <w:rFonts w:ascii="Tahoma" w:hAnsi="Tahoma" w:cs="Tahoma"/>
      <w:sz w:val="16"/>
      <w:szCs w:val="16"/>
    </w:rPr>
  </w:style>
  <w:style w:type="paragraph" w:customStyle="1" w:styleId="tv2132">
    <w:name w:val="tv2132"/>
    <w:basedOn w:val="a"/>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934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ojumupamats">
    <w:name w:val="labojumu_pamats"/>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a0"/>
    <w:rsid w:val="00894C55"/>
  </w:style>
  <w:style w:type="character" w:styleId="a3">
    <w:name w:val="Hyperlink"/>
    <w:basedOn w:val="a0"/>
    <w:uiPriority w:val="99"/>
    <w:unhideWhenUsed/>
    <w:rsid w:val="00894C55"/>
    <w:rPr>
      <w:color w:val="0000FF"/>
      <w:u w:val="single"/>
    </w:rPr>
  </w:style>
  <w:style w:type="paragraph" w:customStyle="1" w:styleId="tvhtml">
    <w:name w:val="tv_html"/>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header"/>
    <w:basedOn w:val="a"/>
    <w:link w:val="a5"/>
    <w:uiPriority w:val="99"/>
    <w:unhideWhenUsed/>
    <w:rsid w:val="00894C55"/>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894C55"/>
  </w:style>
  <w:style w:type="paragraph" w:styleId="a6">
    <w:name w:val="footer"/>
    <w:basedOn w:val="a"/>
    <w:link w:val="a7"/>
    <w:uiPriority w:val="99"/>
    <w:unhideWhenUsed/>
    <w:rsid w:val="00894C55"/>
    <w:pPr>
      <w:tabs>
        <w:tab w:val="center" w:pos="4153"/>
        <w:tab w:val="right" w:pos="8306"/>
      </w:tabs>
      <w:spacing w:after="0" w:line="240" w:lineRule="auto"/>
    </w:pPr>
  </w:style>
  <w:style w:type="character" w:customStyle="1" w:styleId="a7">
    <w:name w:val="Нижний колонтитул Знак"/>
    <w:basedOn w:val="a0"/>
    <w:link w:val="a6"/>
    <w:uiPriority w:val="99"/>
    <w:rsid w:val="00894C55"/>
  </w:style>
  <w:style w:type="character" w:styleId="a8">
    <w:name w:val="Placeholder Text"/>
    <w:basedOn w:val="a0"/>
    <w:uiPriority w:val="99"/>
    <w:semiHidden/>
    <w:rsid w:val="00E90C01"/>
    <w:rPr>
      <w:color w:val="808080"/>
    </w:rPr>
  </w:style>
  <w:style w:type="character" w:styleId="a9">
    <w:name w:val="FollowedHyperlink"/>
    <w:basedOn w:val="a0"/>
    <w:uiPriority w:val="99"/>
    <w:semiHidden/>
    <w:unhideWhenUsed/>
    <w:rsid w:val="003E0791"/>
    <w:rPr>
      <w:color w:val="954F72" w:themeColor="followedHyperlink"/>
      <w:u w:val="single"/>
    </w:rPr>
  </w:style>
  <w:style w:type="paragraph" w:styleId="aa">
    <w:name w:val="Balloon Text"/>
    <w:basedOn w:val="a"/>
    <w:link w:val="ab"/>
    <w:uiPriority w:val="99"/>
    <w:semiHidden/>
    <w:unhideWhenUsed/>
    <w:rsid w:val="003F28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8AC"/>
    <w:rPr>
      <w:rFonts w:ascii="Tahoma" w:hAnsi="Tahoma" w:cs="Tahoma"/>
      <w:sz w:val="16"/>
      <w:szCs w:val="16"/>
    </w:rPr>
  </w:style>
  <w:style w:type="paragraph" w:customStyle="1" w:styleId="tv2132">
    <w:name w:val="tv2132"/>
    <w:basedOn w:val="a"/>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93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a3"/>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B20C4"/>
    <w:rsid w:val="000F24F4"/>
    <w:rsid w:val="002F2A84"/>
    <w:rsid w:val="00344186"/>
    <w:rsid w:val="00472F39"/>
    <w:rsid w:val="00523A63"/>
    <w:rsid w:val="006A31ED"/>
    <w:rsid w:val="008606C3"/>
    <w:rsid w:val="008B623B"/>
    <w:rsid w:val="008D39C9"/>
    <w:rsid w:val="008E7377"/>
    <w:rsid w:val="009C1B4C"/>
    <w:rsid w:val="00AD4A2F"/>
    <w:rsid w:val="00B3767C"/>
    <w:rsid w:val="00B80C70"/>
    <w:rsid w:val="00C00671"/>
    <w:rsid w:val="00D81DC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AAB0A-6315-42F5-A325-6C860148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7</Pages>
  <Words>1740</Words>
  <Characters>9923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kkarpovs</cp:lastModifiedBy>
  <cp:revision>185</cp:revision>
  <cp:lastPrinted>2019-11-21T08:05:00Z</cp:lastPrinted>
  <dcterms:created xsi:type="dcterms:W3CDTF">2018-01-05T15:05:00Z</dcterms:created>
  <dcterms:modified xsi:type="dcterms:W3CDTF">2021-01-27T23:10:00Z</dcterms:modified>
</cp:coreProperties>
</file>