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B175" w14:textId="6753138F"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r w:rsidR="00AE00B7" w:rsidRPr="00C12E33">
        <w:rPr>
          <w:rFonts w:ascii="Times New Roman" w:hAnsi="Times New Roman" w:cs="Times New Roman"/>
          <w:b/>
          <w:sz w:val="28"/>
          <w:szCs w:val="24"/>
          <w:lang w:eastAsia="lv-LV"/>
        </w:rPr>
        <w:t>“Par finanšu līdzekļu piešķiršanu no valsts budžeta programmas “Līdzekļi neparedzētiem gadījumiem”” un M</w:t>
      </w:r>
      <w:r w:rsidR="007C73D0">
        <w:rPr>
          <w:rFonts w:ascii="Times New Roman" w:hAnsi="Times New Roman" w:cs="Times New Roman"/>
          <w:b/>
          <w:sz w:val="28"/>
          <w:szCs w:val="24"/>
          <w:lang w:eastAsia="lv-LV"/>
        </w:rPr>
        <w:t>inistru kabineta</w:t>
      </w:r>
      <w:r w:rsidR="00AE00B7" w:rsidRPr="00C12E33">
        <w:rPr>
          <w:rFonts w:ascii="Times New Roman" w:hAnsi="Times New Roman" w:cs="Times New Roman"/>
          <w:b/>
          <w:sz w:val="28"/>
          <w:szCs w:val="24"/>
          <w:lang w:eastAsia="lv-LV"/>
        </w:rPr>
        <w:t xml:space="preserve"> rīkojuma projekt</w:t>
      </w:r>
      <w:r w:rsidR="009A4ACE">
        <w:rPr>
          <w:rFonts w:ascii="Times New Roman" w:hAnsi="Times New Roman" w:cs="Times New Roman"/>
          <w:b/>
          <w:sz w:val="28"/>
          <w:szCs w:val="24"/>
          <w:lang w:eastAsia="lv-LV"/>
        </w:rPr>
        <w:t>a</w:t>
      </w:r>
      <w:r w:rsidR="00AE00B7" w:rsidRPr="00C12E33">
        <w:rPr>
          <w:rFonts w:ascii="Times New Roman" w:hAnsi="Times New Roman" w:cs="Times New Roman"/>
          <w:b/>
          <w:sz w:val="28"/>
          <w:szCs w:val="24"/>
          <w:lang w:eastAsia="lv-LV"/>
        </w:rPr>
        <w:t xml:space="preserve"> “Par apropriācijas palielināšanu Veselības ministrijai”</w:t>
      </w:r>
      <w:r w:rsidR="00AE00B7">
        <w:rPr>
          <w:rFonts w:ascii="Times New Roman" w:hAnsi="Times New Roman" w:cs="Times New Roman"/>
          <w:b/>
          <w:sz w:val="28"/>
          <w:szCs w:val="24"/>
          <w:lang w:eastAsia="lv-LV"/>
        </w:rPr>
        <w:t>”</w:t>
      </w:r>
      <w:r w:rsidR="00AE00B7" w:rsidRPr="00C12E33">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14:paraId="1F0D9618"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31FDCBD1"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743E039"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0015FF" w:rsidRPr="000015FF" w14:paraId="60FDD627"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080D3FC" w14:textId="77777777" w:rsidR="006F193F" w:rsidRPr="000015FF" w:rsidRDefault="006F193F" w:rsidP="006F193F">
            <w:pPr>
              <w:spacing w:before="100" w:beforeAutospacing="1" w:after="100" w:afterAutospacing="1" w:line="293" w:lineRule="atLeast"/>
            </w:pPr>
            <w:r w:rsidRPr="000015F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19515A31" w14:textId="77777777" w:rsidR="006F193F" w:rsidRPr="000015FF" w:rsidRDefault="006F193F" w:rsidP="006F193F">
            <w:pPr>
              <w:ind w:left="107" w:right="109"/>
              <w:jc w:val="both"/>
            </w:pPr>
            <w:r w:rsidRPr="000015FF">
              <w:rPr>
                <w:rFonts w:eastAsiaTheme="minorHAnsi"/>
              </w:rPr>
              <w:t>Projekts šo jomu neskar.</w:t>
            </w:r>
          </w:p>
        </w:tc>
      </w:tr>
    </w:tbl>
    <w:p w14:paraId="050D7388" w14:textId="77777777" w:rsidR="00EC6E12" w:rsidRPr="000015FF"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2126"/>
        <w:gridCol w:w="6662"/>
      </w:tblGrid>
      <w:tr w:rsidR="000015FF" w:rsidRPr="000015FF" w14:paraId="137E694F" w14:textId="77777777" w:rsidTr="0079260F">
        <w:tc>
          <w:tcPr>
            <w:tcW w:w="9356" w:type="dxa"/>
            <w:gridSpan w:val="3"/>
          </w:tcPr>
          <w:p w14:paraId="7015E851" w14:textId="77777777" w:rsidR="00EC6E12" w:rsidRPr="000015FF" w:rsidRDefault="00EC6E12" w:rsidP="00EC6E12">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 Tiesību akta projekta izstrādes nepieciešamība</w:t>
            </w:r>
          </w:p>
        </w:tc>
      </w:tr>
      <w:tr w:rsidR="000015FF" w:rsidRPr="000015FF" w14:paraId="77039F70" w14:textId="77777777" w:rsidTr="009E1ABA">
        <w:tc>
          <w:tcPr>
            <w:tcW w:w="568" w:type="dxa"/>
          </w:tcPr>
          <w:p w14:paraId="739AB52B" w14:textId="77777777"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1.</w:t>
            </w:r>
          </w:p>
        </w:tc>
        <w:tc>
          <w:tcPr>
            <w:tcW w:w="2126" w:type="dxa"/>
          </w:tcPr>
          <w:p w14:paraId="112518AD"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Pamatojums</w:t>
            </w:r>
          </w:p>
        </w:tc>
        <w:tc>
          <w:tcPr>
            <w:tcW w:w="6662" w:type="dxa"/>
          </w:tcPr>
          <w:p w14:paraId="5F604679" w14:textId="1FC55E5C" w:rsidR="00AE00B7" w:rsidRDefault="00AE00B7" w:rsidP="00C12E33">
            <w:pPr>
              <w:pStyle w:val="NoSpacing"/>
              <w:ind w:firstLine="311"/>
              <w:jc w:val="both"/>
              <w:rPr>
                <w:rFonts w:ascii="Times New Roman" w:hAnsi="Times New Roman" w:cs="Times New Roman"/>
                <w:sz w:val="24"/>
              </w:rPr>
            </w:pPr>
            <w:r w:rsidRPr="00146773">
              <w:rPr>
                <w:rFonts w:ascii="Times New Roman" w:hAnsi="Times New Roman" w:cs="Times New Roman"/>
                <w:sz w:val="24"/>
              </w:rPr>
              <w:t>Ministru kabineta (turpmāk – MK) rīkojuma projekts “Par finanšu līdzekļu piešķiršanu no valsts budžeta programmas “Līdzekļi neparedzētiem gadījumiem”” un M</w:t>
            </w:r>
            <w:r w:rsidR="00533F93">
              <w:rPr>
                <w:rFonts w:ascii="Times New Roman" w:hAnsi="Times New Roman" w:cs="Times New Roman"/>
                <w:sz w:val="24"/>
              </w:rPr>
              <w:t xml:space="preserve">K </w:t>
            </w:r>
            <w:r w:rsidRPr="00146773">
              <w:rPr>
                <w:rFonts w:ascii="Times New Roman" w:hAnsi="Times New Roman" w:cs="Times New Roman"/>
                <w:sz w:val="24"/>
              </w:rPr>
              <w:t xml:space="preserve">rīkojuma projekts “Par apropriācijas palielināšanu Veselības ministrijai” izstrādāts, pamatojoties uz: </w:t>
            </w:r>
          </w:p>
          <w:p w14:paraId="71C1A43E" w14:textId="3F03FB1D" w:rsidR="007B36C8" w:rsidRPr="00146773" w:rsidRDefault="007B36C8" w:rsidP="007B36C8">
            <w:pPr>
              <w:pStyle w:val="NoSpacing"/>
              <w:ind w:firstLine="311"/>
              <w:jc w:val="both"/>
              <w:rPr>
                <w:rFonts w:ascii="Times New Roman" w:hAnsi="Times New Roman" w:cs="Times New Roman"/>
                <w:sz w:val="24"/>
              </w:rPr>
            </w:pPr>
            <w:r w:rsidRPr="00146773">
              <w:rPr>
                <w:rFonts w:ascii="Times New Roman" w:hAnsi="Times New Roman" w:cs="Times New Roman"/>
                <w:sz w:val="24"/>
              </w:rPr>
              <w:t>Covid-19 infekcijas izplatības seku pārvarēšanas likuma 24. un 25.pantu.</w:t>
            </w:r>
          </w:p>
          <w:p w14:paraId="5730679C" w14:textId="747FF5DD" w:rsidR="00E82317" w:rsidRPr="000015FF" w:rsidRDefault="00E82317" w:rsidP="00AE00B7">
            <w:pPr>
              <w:pStyle w:val="NoSpacing"/>
              <w:ind w:firstLine="311"/>
              <w:jc w:val="both"/>
              <w:rPr>
                <w:rFonts w:ascii="Times New Roman" w:eastAsia="Times New Roman" w:hAnsi="Times New Roman" w:cs="Times New Roman"/>
                <w:sz w:val="24"/>
                <w:szCs w:val="24"/>
                <w:shd w:val="clear" w:color="auto" w:fill="FFFFFF"/>
                <w:lang w:eastAsia="lv-LV"/>
              </w:rPr>
            </w:pPr>
            <w:r w:rsidRPr="00146773">
              <w:rPr>
                <w:rFonts w:ascii="Times New Roman" w:hAnsi="Times New Roman" w:cs="Times New Roman"/>
                <w:sz w:val="24"/>
              </w:rPr>
              <w:t>Informatīv</w:t>
            </w:r>
            <w:r w:rsidR="009C6158" w:rsidRPr="00146773">
              <w:rPr>
                <w:rFonts w:ascii="Times New Roman" w:hAnsi="Times New Roman" w:cs="Times New Roman"/>
                <w:sz w:val="24"/>
              </w:rPr>
              <w:t>o</w:t>
            </w:r>
            <w:r w:rsidRPr="00146773">
              <w:rPr>
                <w:rFonts w:ascii="Times New Roman" w:hAnsi="Times New Roman" w:cs="Times New Roman"/>
                <w:sz w:val="24"/>
              </w:rPr>
              <w:t xml:space="preserve"> ziņojum</w:t>
            </w:r>
            <w:r w:rsidR="009C6158" w:rsidRPr="00146773">
              <w:rPr>
                <w:rFonts w:ascii="Times New Roman" w:hAnsi="Times New Roman" w:cs="Times New Roman"/>
                <w:sz w:val="24"/>
              </w:rPr>
              <w:t>u</w:t>
            </w:r>
            <w:r w:rsidRPr="00146773">
              <w:rPr>
                <w:rFonts w:ascii="Times New Roman" w:hAnsi="Times New Roman" w:cs="Times New Roman"/>
                <w:sz w:val="24"/>
              </w:rPr>
              <w:t xml:space="preserve"> </w:t>
            </w:r>
            <w:r w:rsidR="009D10F8" w:rsidRPr="009D10F8">
              <w:rPr>
                <w:rFonts w:ascii="Times New Roman" w:hAnsi="Times New Roman" w:cs="Times New Roman"/>
                <w:sz w:val="24"/>
              </w:rPr>
              <w:t>“Priekšlikumi Covid-19 testēšanas politikas izmaiņām</w:t>
            </w:r>
            <w:r w:rsidRPr="00146773">
              <w:rPr>
                <w:rFonts w:ascii="Times New Roman" w:hAnsi="Times New Roman" w:cs="Times New Roman"/>
                <w:sz w:val="24"/>
              </w:rPr>
              <w:t>”</w:t>
            </w:r>
            <w:r w:rsidR="009C6158" w:rsidRPr="00146773">
              <w:rPr>
                <w:rFonts w:ascii="Times New Roman" w:hAnsi="Times New Roman" w:cs="Times New Roman"/>
                <w:sz w:val="24"/>
              </w:rPr>
              <w:t>.</w:t>
            </w:r>
          </w:p>
        </w:tc>
      </w:tr>
      <w:tr w:rsidR="000015FF" w:rsidRPr="000015FF" w14:paraId="0F3BD08A" w14:textId="77777777" w:rsidTr="009E1ABA">
        <w:tc>
          <w:tcPr>
            <w:tcW w:w="568" w:type="dxa"/>
          </w:tcPr>
          <w:p w14:paraId="61088EBC" w14:textId="77777777" w:rsidR="0079260F" w:rsidRPr="000015FF" w:rsidRDefault="0079260F" w:rsidP="0079260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2.</w:t>
            </w:r>
          </w:p>
        </w:tc>
        <w:tc>
          <w:tcPr>
            <w:tcW w:w="2126" w:type="dxa"/>
          </w:tcPr>
          <w:p w14:paraId="2058B6AA" w14:textId="77777777" w:rsidR="00152501" w:rsidRPr="000015FF" w:rsidRDefault="0079260F" w:rsidP="0079260F">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06644E9C" w14:textId="77777777" w:rsidR="0079260F" w:rsidRPr="000015FF" w:rsidRDefault="0079260F" w:rsidP="00152501">
            <w:pPr>
              <w:jc w:val="center"/>
            </w:pPr>
          </w:p>
          <w:p w14:paraId="512868A6" w14:textId="77777777" w:rsidR="00485E78" w:rsidRPr="000015FF" w:rsidRDefault="00485E78" w:rsidP="00485E78"/>
          <w:p w14:paraId="16438811" w14:textId="77777777" w:rsidR="00485E78" w:rsidRPr="000015FF" w:rsidRDefault="00485E78" w:rsidP="00485E78"/>
          <w:p w14:paraId="37C7ACE6" w14:textId="77777777" w:rsidR="00485E78" w:rsidRPr="000015FF" w:rsidRDefault="00485E78" w:rsidP="00485E78"/>
          <w:p w14:paraId="0240BA4B" w14:textId="77777777" w:rsidR="00485E78" w:rsidRPr="000015FF" w:rsidRDefault="00485E78" w:rsidP="00485E78"/>
          <w:p w14:paraId="08376E58" w14:textId="77777777" w:rsidR="00485E78" w:rsidRPr="000015FF" w:rsidRDefault="00485E78" w:rsidP="00485E78"/>
          <w:p w14:paraId="5190E80F" w14:textId="77777777" w:rsidR="00485E78" w:rsidRPr="000015FF" w:rsidRDefault="00485E78" w:rsidP="00485E78"/>
          <w:p w14:paraId="3F2359DD" w14:textId="77777777" w:rsidR="00485E78" w:rsidRPr="000015FF" w:rsidRDefault="00485E78" w:rsidP="00485E78"/>
          <w:p w14:paraId="4A3B3658" w14:textId="77777777" w:rsidR="00485E78" w:rsidRPr="000015FF" w:rsidRDefault="00485E78" w:rsidP="00485E78"/>
          <w:p w14:paraId="5CA0BD9C" w14:textId="77777777" w:rsidR="00485E78" w:rsidRPr="000015FF" w:rsidRDefault="00485E78" w:rsidP="00485E78"/>
          <w:p w14:paraId="1D96FC3D" w14:textId="77777777" w:rsidR="00485E78" w:rsidRPr="000015FF" w:rsidRDefault="00485E78" w:rsidP="00485E78"/>
          <w:p w14:paraId="44577F96" w14:textId="77777777" w:rsidR="00485E78" w:rsidRPr="000015FF" w:rsidRDefault="00485E78" w:rsidP="00485E78"/>
          <w:p w14:paraId="6BC665A5" w14:textId="77777777" w:rsidR="00485E78" w:rsidRPr="000015FF" w:rsidRDefault="00485E78" w:rsidP="00485E78"/>
          <w:p w14:paraId="35366813" w14:textId="77777777" w:rsidR="00485E78" w:rsidRPr="000015FF" w:rsidRDefault="00485E78" w:rsidP="00485E78"/>
          <w:p w14:paraId="03436192" w14:textId="77777777" w:rsidR="00485E78" w:rsidRPr="000015FF" w:rsidRDefault="00485E78" w:rsidP="00485E78"/>
          <w:p w14:paraId="4B02C826" w14:textId="77777777" w:rsidR="00485E78" w:rsidRPr="000015FF" w:rsidRDefault="00485E78" w:rsidP="00485E78"/>
          <w:p w14:paraId="44C536CB" w14:textId="77777777" w:rsidR="00485E78" w:rsidRPr="000015FF" w:rsidRDefault="00485E78" w:rsidP="00485E78"/>
          <w:p w14:paraId="5CD3E42F" w14:textId="77777777" w:rsidR="00485E78" w:rsidRPr="000015FF" w:rsidRDefault="00485E78" w:rsidP="00485E78"/>
          <w:p w14:paraId="47E5C221" w14:textId="77777777" w:rsidR="00485E78" w:rsidRPr="000015FF" w:rsidRDefault="00485E78" w:rsidP="00485E78"/>
          <w:p w14:paraId="54554AC6" w14:textId="77777777" w:rsidR="00485E78" w:rsidRPr="000015FF" w:rsidRDefault="00485E78" w:rsidP="00485E78"/>
          <w:p w14:paraId="67225F26" w14:textId="77777777" w:rsidR="00485E78" w:rsidRPr="000015FF" w:rsidRDefault="00485E78" w:rsidP="00485E78"/>
          <w:p w14:paraId="2CA9311D" w14:textId="77777777" w:rsidR="00485E78" w:rsidRPr="000015FF" w:rsidRDefault="00485E78" w:rsidP="00485E78">
            <w:pPr>
              <w:jc w:val="center"/>
            </w:pPr>
          </w:p>
        </w:tc>
        <w:tc>
          <w:tcPr>
            <w:tcW w:w="6662" w:type="dxa"/>
          </w:tcPr>
          <w:p w14:paraId="6BC82991" w14:textId="77777777" w:rsidR="009D10F8" w:rsidRDefault="00E82317" w:rsidP="009C6158">
            <w:pPr>
              <w:ind w:firstLine="312"/>
              <w:jc w:val="both"/>
              <w:rPr>
                <w:rFonts w:eastAsiaTheme="minorHAnsi"/>
                <w:szCs w:val="22"/>
                <w:lang w:eastAsia="en-US"/>
              </w:rPr>
            </w:pPr>
            <w:r w:rsidRPr="00E82317">
              <w:rPr>
                <w:rFonts w:eastAsiaTheme="minorHAnsi"/>
                <w:szCs w:val="22"/>
                <w:lang w:eastAsia="en-US"/>
              </w:rPr>
              <w:lastRenderedPageBreak/>
              <w:t>Informatīvais ziņojums “</w:t>
            </w:r>
            <w:r w:rsidR="009D10F8" w:rsidRPr="009D10F8">
              <w:rPr>
                <w:rFonts w:eastAsiaTheme="minorHAnsi"/>
                <w:szCs w:val="22"/>
                <w:lang w:eastAsia="en-US"/>
              </w:rPr>
              <w:t>“Priekšlikumi Covid-19 testēšanas politikas izmaiņām”</w:t>
            </w:r>
            <w:r w:rsidRPr="00E82317">
              <w:rPr>
                <w:rFonts w:eastAsiaTheme="minorHAnsi"/>
                <w:szCs w:val="22"/>
                <w:lang w:eastAsia="en-US"/>
              </w:rPr>
              <w:t xml:space="preserve">” (turpmāk – Ziņojums) ir izstrādāts </w:t>
            </w:r>
            <w:r w:rsidR="009D10F8" w:rsidRPr="009D10F8">
              <w:rPr>
                <w:rFonts w:eastAsiaTheme="minorHAnsi"/>
                <w:szCs w:val="22"/>
                <w:lang w:eastAsia="en-US"/>
              </w:rPr>
              <w:t xml:space="preserve">atbilstoši Ministru kabineta 2021. gada 9. februāra sēdes </w:t>
            </w:r>
            <w:proofErr w:type="spellStart"/>
            <w:r w:rsidR="009D10F8" w:rsidRPr="009D10F8">
              <w:rPr>
                <w:rFonts w:eastAsiaTheme="minorHAnsi"/>
                <w:szCs w:val="22"/>
                <w:lang w:eastAsia="en-US"/>
              </w:rPr>
              <w:t>protokollēmuma</w:t>
            </w:r>
            <w:proofErr w:type="spellEnd"/>
            <w:r w:rsidR="009D10F8" w:rsidRPr="009D10F8">
              <w:rPr>
                <w:rFonts w:eastAsiaTheme="minorHAnsi"/>
                <w:szCs w:val="22"/>
                <w:lang w:eastAsia="en-US"/>
              </w:rPr>
              <w:t xml:space="preserve"> (prot. Nr. 14 1. §) 3. punktam, kas paredz Veselības ministrijai sadarbībā ar nozaru ministrijām sagatavot priekšlikumus par testēšanas politikas izmaiņām un iesniegt tos izskatīšanai Ministru kabineta sēdē un Ministru prezidenta 2021. gada 8. februāra rezolūcijā Nr. 2021-1.1.1./8-8 dotajam uzdevumam. </w:t>
            </w:r>
          </w:p>
          <w:p w14:paraId="3C811602" w14:textId="04131B56" w:rsidR="009D10F8" w:rsidRDefault="009D10F8" w:rsidP="0016383D">
            <w:pPr>
              <w:ind w:firstLine="312"/>
              <w:jc w:val="both"/>
              <w:rPr>
                <w:rFonts w:eastAsiaTheme="minorHAnsi"/>
                <w:szCs w:val="22"/>
                <w:lang w:eastAsia="en-US"/>
              </w:rPr>
            </w:pPr>
            <w:r w:rsidRPr="009D10F8">
              <w:rPr>
                <w:rFonts w:eastAsiaTheme="minorHAnsi"/>
                <w:szCs w:val="22"/>
                <w:lang w:eastAsia="en-US"/>
              </w:rPr>
              <w:t>2020.gada 8.decembra Ministru kabineta sēdē tika izskatīts informatīvais ziņojums</w:t>
            </w:r>
            <w:r w:rsidRPr="009D10F8">
              <w:rPr>
                <w:rFonts w:eastAsiaTheme="minorHAnsi"/>
                <w:szCs w:val="22"/>
                <w:vertAlign w:val="superscript"/>
                <w:lang w:eastAsia="en-US"/>
              </w:rPr>
              <w:footnoteReference w:id="1"/>
            </w:r>
            <w:r>
              <w:rPr>
                <w:rFonts w:eastAsiaTheme="minorHAnsi"/>
                <w:szCs w:val="22"/>
                <w:lang w:eastAsia="en-US"/>
              </w:rPr>
              <w:t xml:space="preserve"> (turpmāk – kapacitātes ziņojums)</w:t>
            </w:r>
            <w:r w:rsidRPr="009D10F8">
              <w:rPr>
                <w:rFonts w:eastAsiaTheme="minorHAnsi"/>
                <w:szCs w:val="22"/>
                <w:lang w:eastAsia="en-US"/>
              </w:rPr>
              <w:t xml:space="preserve">, kurā tika iezīmēts papildus nepieciešamais finansējums 65 042 948 </w:t>
            </w:r>
            <w:proofErr w:type="spellStart"/>
            <w:r w:rsidRPr="007213DB">
              <w:rPr>
                <w:rFonts w:eastAsiaTheme="minorHAnsi"/>
                <w:i/>
                <w:iCs/>
                <w:szCs w:val="22"/>
                <w:lang w:eastAsia="en-US"/>
              </w:rPr>
              <w:t>euro</w:t>
            </w:r>
            <w:proofErr w:type="spellEnd"/>
            <w:r w:rsidRPr="009D10F8">
              <w:rPr>
                <w:rFonts w:eastAsiaTheme="minorHAnsi"/>
                <w:szCs w:val="22"/>
                <w:lang w:eastAsia="en-US"/>
              </w:rPr>
              <w:t xml:space="preserve"> apmērā, lai nodrošinātu Covid-19 testēšanu. Tāpat Veselības ministrijai tika uzdots uzdevums noteiktā kārtībā sagatavot un iesniegt izskatīšanai Ministru kabinetā rīkojuma projektus par finanšu līdzekļu piešķiršanu no valsts budžeta programmas 02.00.00 “Līdzekļi neparedzētiem gadījumiem” atbilstoši faktiskajai nepieciešamībai 2021.gadā informatīvajā ziņojumā minēto pasākumu Covid-19 izplatības mazināšanai. </w:t>
            </w:r>
          </w:p>
          <w:p w14:paraId="2131D16C" w14:textId="1B8EB3A3" w:rsidR="00A015DC" w:rsidRPr="009D10F8" w:rsidRDefault="009D10F8" w:rsidP="0016383D">
            <w:pPr>
              <w:ind w:firstLine="312"/>
              <w:jc w:val="both"/>
              <w:rPr>
                <w:rFonts w:eastAsiaTheme="minorHAnsi"/>
                <w:szCs w:val="22"/>
                <w:lang w:eastAsia="en-US"/>
              </w:rPr>
            </w:pPr>
            <w:bookmarkStart w:id="0" w:name="_Hlk64299734"/>
            <w:r w:rsidRPr="004B4EF2">
              <w:rPr>
                <w:rFonts w:eastAsiaTheme="minorHAnsi"/>
                <w:szCs w:val="22"/>
                <w:lang w:eastAsia="en-US"/>
              </w:rPr>
              <w:t>Ņemot vērā to, ka tiek mainīti testēšanas biežumu algoritmi nepieciešama</w:t>
            </w:r>
            <w:r w:rsidR="0096485E" w:rsidRPr="004B4EF2">
              <w:rPr>
                <w:rFonts w:eastAsiaTheme="minorHAnsi"/>
                <w:szCs w:val="22"/>
                <w:lang w:eastAsia="en-US"/>
              </w:rPr>
              <w:t>i</w:t>
            </w:r>
            <w:r w:rsidRPr="004B4EF2">
              <w:rPr>
                <w:rFonts w:eastAsiaTheme="minorHAnsi"/>
                <w:szCs w:val="22"/>
                <w:lang w:eastAsia="en-US"/>
              </w:rPr>
              <w:t>s finansējums, kas tika iezīmēts kapacitātes ziņojumā</w:t>
            </w:r>
            <w:r w:rsidR="00997CD3" w:rsidRPr="004B4EF2">
              <w:rPr>
                <w:rFonts w:eastAsiaTheme="minorHAnsi"/>
                <w:szCs w:val="22"/>
                <w:lang w:eastAsia="en-US"/>
              </w:rPr>
              <w:t>, lai nodrošinātu testēšanas kapacitātes palielināšanu un laboratorijas dienestu stiprināšanu tiek precizēts atbilstoši jauno algoritmu ieviešanai un turpmāk 2021. gadam sastāda 83 2</w:t>
            </w:r>
            <w:r w:rsidR="007213DB">
              <w:rPr>
                <w:rFonts w:eastAsiaTheme="minorHAnsi"/>
                <w:szCs w:val="22"/>
                <w:lang w:eastAsia="en-US"/>
              </w:rPr>
              <w:t>3</w:t>
            </w:r>
            <w:r w:rsidR="00997CD3" w:rsidRPr="004B4EF2">
              <w:rPr>
                <w:rFonts w:eastAsiaTheme="minorHAnsi"/>
                <w:szCs w:val="22"/>
                <w:lang w:eastAsia="en-US"/>
              </w:rPr>
              <w:t xml:space="preserve">2 </w:t>
            </w:r>
            <w:r w:rsidR="007213DB">
              <w:rPr>
                <w:rFonts w:eastAsiaTheme="minorHAnsi"/>
                <w:szCs w:val="22"/>
                <w:lang w:eastAsia="en-US"/>
              </w:rPr>
              <w:t>508</w:t>
            </w:r>
            <w:r w:rsidR="00997CD3" w:rsidRPr="004B4EF2">
              <w:rPr>
                <w:rFonts w:eastAsiaTheme="minorHAnsi"/>
                <w:szCs w:val="22"/>
                <w:lang w:eastAsia="en-US"/>
              </w:rPr>
              <w:t xml:space="preserve"> </w:t>
            </w:r>
            <w:proofErr w:type="spellStart"/>
            <w:r w:rsidR="00997CD3" w:rsidRPr="004B4EF2">
              <w:rPr>
                <w:rFonts w:eastAsiaTheme="minorHAnsi"/>
                <w:i/>
                <w:iCs/>
                <w:szCs w:val="22"/>
                <w:lang w:eastAsia="en-US"/>
              </w:rPr>
              <w:t>euro</w:t>
            </w:r>
            <w:proofErr w:type="spellEnd"/>
            <w:r w:rsidRPr="004B4EF2">
              <w:rPr>
                <w:rFonts w:eastAsiaTheme="minorHAnsi"/>
                <w:szCs w:val="22"/>
                <w:lang w:eastAsia="en-US"/>
              </w:rPr>
              <w:t>.</w:t>
            </w:r>
            <w:bookmarkEnd w:id="0"/>
          </w:p>
        </w:tc>
      </w:tr>
      <w:tr w:rsidR="000015FF" w:rsidRPr="000015FF" w14:paraId="4B645D58" w14:textId="77777777" w:rsidTr="009E1ABA">
        <w:tc>
          <w:tcPr>
            <w:tcW w:w="568" w:type="dxa"/>
          </w:tcPr>
          <w:p w14:paraId="04BBE95F" w14:textId="77777777"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3.</w:t>
            </w:r>
          </w:p>
        </w:tc>
        <w:tc>
          <w:tcPr>
            <w:tcW w:w="2126" w:type="dxa"/>
          </w:tcPr>
          <w:p w14:paraId="37F48D92"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izstrādē iesaistītās institūcijas un publiskas personas kapitālsabiedrības</w:t>
            </w:r>
          </w:p>
        </w:tc>
        <w:tc>
          <w:tcPr>
            <w:tcW w:w="6662" w:type="dxa"/>
          </w:tcPr>
          <w:p w14:paraId="3BE7EC63" w14:textId="4DBE6C74" w:rsidR="0023330F" w:rsidRPr="000015FF" w:rsidRDefault="00FC7F88" w:rsidP="006335C0">
            <w:pPr>
              <w:pStyle w:val="NoSpacing"/>
              <w:jc w:val="both"/>
              <w:rPr>
                <w:rFonts w:ascii="Times New Roman" w:hAnsi="Times New Roman" w:cs="Times New Roman"/>
                <w:sz w:val="24"/>
                <w:szCs w:val="24"/>
              </w:rPr>
            </w:pPr>
            <w:r w:rsidRPr="000015FF">
              <w:rPr>
                <w:rFonts w:ascii="Times New Roman" w:hAnsi="Times New Roman" w:cs="Times New Roman"/>
                <w:sz w:val="24"/>
                <w:szCs w:val="24"/>
              </w:rPr>
              <w:t>Veselības ministrija</w:t>
            </w:r>
            <w:r w:rsidR="007F7D5A" w:rsidRPr="000015FF">
              <w:rPr>
                <w:rFonts w:ascii="Times New Roman" w:hAnsi="Times New Roman" w:cs="Times New Roman"/>
                <w:sz w:val="24"/>
                <w:szCs w:val="24"/>
              </w:rPr>
              <w:t xml:space="preserve">, </w:t>
            </w:r>
            <w:r w:rsidR="005F60D9" w:rsidRPr="000015FF">
              <w:rPr>
                <w:rFonts w:ascii="Times New Roman" w:hAnsi="Times New Roman" w:cs="Times New Roman"/>
                <w:sz w:val="24"/>
                <w:szCs w:val="24"/>
              </w:rPr>
              <w:t>SIA “</w:t>
            </w:r>
            <w:r w:rsidR="005A4C76" w:rsidRPr="000015FF">
              <w:rPr>
                <w:rFonts w:ascii="Times New Roman" w:hAnsi="Times New Roman" w:cs="Times New Roman"/>
                <w:sz w:val="24"/>
                <w:szCs w:val="24"/>
              </w:rPr>
              <w:t>Rīgas Austrumu klīniskajā universitātes slimnīca</w:t>
            </w:r>
            <w:r w:rsidR="005F60D9" w:rsidRPr="000015FF">
              <w:rPr>
                <w:rFonts w:ascii="Times New Roman" w:hAnsi="Times New Roman" w:cs="Times New Roman"/>
                <w:sz w:val="24"/>
                <w:szCs w:val="24"/>
              </w:rPr>
              <w:t>”</w:t>
            </w:r>
            <w:r w:rsidR="005A4C76" w:rsidRPr="000015FF">
              <w:rPr>
                <w:rFonts w:ascii="Times New Roman" w:hAnsi="Times New Roman" w:cs="Times New Roman"/>
                <w:sz w:val="24"/>
                <w:szCs w:val="24"/>
              </w:rPr>
              <w:t xml:space="preserve"> (turpmāk</w:t>
            </w:r>
            <w:r w:rsidR="005F60D9" w:rsidRPr="000015FF">
              <w:rPr>
                <w:rFonts w:ascii="Times New Roman" w:hAnsi="Times New Roman" w:cs="Times New Roman"/>
                <w:sz w:val="24"/>
                <w:szCs w:val="24"/>
              </w:rPr>
              <w:t xml:space="preserve"> </w:t>
            </w:r>
            <w:r w:rsidR="005A4C76" w:rsidRPr="000015FF">
              <w:rPr>
                <w:rFonts w:ascii="Times New Roman" w:hAnsi="Times New Roman" w:cs="Times New Roman"/>
                <w:sz w:val="24"/>
                <w:szCs w:val="24"/>
              </w:rPr>
              <w:t>-</w:t>
            </w:r>
            <w:r w:rsidR="005F60D9" w:rsidRPr="000015FF">
              <w:rPr>
                <w:rFonts w:ascii="Times New Roman" w:hAnsi="Times New Roman" w:cs="Times New Roman"/>
                <w:sz w:val="24"/>
                <w:szCs w:val="24"/>
              </w:rPr>
              <w:t xml:space="preserve"> </w:t>
            </w:r>
            <w:r w:rsidR="00577E5A" w:rsidRPr="000015FF">
              <w:rPr>
                <w:rFonts w:ascii="Times New Roman" w:hAnsi="Times New Roman" w:cs="Times New Roman"/>
                <w:sz w:val="24"/>
                <w:szCs w:val="24"/>
              </w:rPr>
              <w:t>RAKUS</w:t>
            </w:r>
            <w:r w:rsidR="005A4C76" w:rsidRPr="000015FF">
              <w:rPr>
                <w:rFonts w:ascii="Times New Roman" w:hAnsi="Times New Roman" w:cs="Times New Roman"/>
                <w:sz w:val="24"/>
                <w:szCs w:val="24"/>
              </w:rPr>
              <w:t>)</w:t>
            </w:r>
            <w:r w:rsidR="00577E5A" w:rsidRPr="000015FF">
              <w:rPr>
                <w:rFonts w:ascii="Times New Roman" w:hAnsi="Times New Roman" w:cs="Times New Roman"/>
                <w:sz w:val="24"/>
                <w:szCs w:val="24"/>
              </w:rPr>
              <w:t xml:space="preserve">, </w:t>
            </w:r>
            <w:r w:rsidR="0096485E">
              <w:rPr>
                <w:rFonts w:ascii="Times New Roman" w:hAnsi="Times New Roman" w:cs="Times New Roman"/>
                <w:sz w:val="24"/>
                <w:szCs w:val="24"/>
              </w:rPr>
              <w:t>Slimību un profilakses kontroles centrs, Nacionālais veselības dienests, Veselības inspekcija</w:t>
            </w:r>
            <w:r w:rsidR="00BF3D8B">
              <w:rPr>
                <w:rFonts w:ascii="Times New Roman" w:hAnsi="Times New Roman" w:cs="Times New Roman"/>
                <w:sz w:val="24"/>
                <w:szCs w:val="24"/>
              </w:rPr>
              <w:t xml:space="preserve">, </w:t>
            </w:r>
            <w:r w:rsidR="0091338B">
              <w:rPr>
                <w:rFonts w:ascii="Times New Roman" w:hAnsi="Times New Roman" w:cs="Times New Roman"/>
                <w:sz w:val="24"/>
                <w:szCs w:val="24"/>
              </w:rPr>
              <w:t>testēšanā iesaistītās laboratorijas.</w:t>
            </w:r>
          </w:p>
        </w:tc>
      </w:tr>
      <w:tr w:rsidR="000015FF" w:rsidRPr="000015FF" w14:paraId="462DD5BC" w14:textId="77777777" w:rsidTr="009E1ABA">
        <w:tc>
          <w:tcPr>
            <w:tcW w:w="568" w:type="dxa"/>
          </w:tcPr>
          <w:p w14:paraId="645DC877" w14:textId="77777777"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4.</w:t>
            </w:r>
          </w:p>
        </w:tc>
        <w:tc>
          <w:tcPr>
            <w:tcW w:w="2126" w:type="dxa"/>
          </w:tcPr>
          <w:p w14:paraId="7CE072B7"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Cita informācija</w:t>
            </w:r>
          </w:p>
        </w:tc>
        <w:tc>
          <w:tcPr>
            <w:tcW w:w="6662" w:type="dxa"/>
          </w:tcPr>
          <w:p w14:paraId="499DCF7D" w14:textId="77777777" w:rsidR="00130487" w:rsidRPr="000015FF" w:rsidRDefault="006335C0" w:rsidP="006335C0">
            <w:pPr>
              <w:pStyle w:val="NoSpacing"/>
              <w:jc w:val="both"/>
              <w:rPr>
                <w:rFonts w:ascii="Times New Roman" w:hAnsi="Times New Roman" w:cs="Times New Roman"/>
                <w:sz w:val="24"/>
                <w:szCs w:val="24"/>
                <w:lang w:eastAsia="lv-LV"/>
              </w:rPr>
            </w:pPr>
            <w:r w:rsidRPr="000015FF">
              <w:rPr>
                <w:rFonts w:ascii="Times New Roman" w:hAnsi="Times New Roman" w:cs="Times New Roman"/>
                <w:sz w:val="24"/>
                <w:szCs w:val="24"/>
                <w:lang w:eastAsia="lv-LV"/>
              </w:rPr>
              <w:t>Nav</w:t>
            </w:r>
          </w:p>
        </w:tc>
      </w:tr>
    </w:tbl>
    <w:p w14:paraId="676D79A4" w14:textId="77777777" w:rsidR="00EC6E12" w:rsidRPr="000015FF"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57EC8959" w14:textId="77777777" w:rsidTr="006936E5">
        <w:tc>
          <w:tcPr>
            <w:tcW w:w="9356" w:type="dxa"/>
          </w:tcPr>
          <w:p w14:paraId="6DE07B71" w14:textId="77777777" w:rsidR="00EC6E12" w:rsidRPr="000015FF" w:rsidRDefault="00842AD1"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II. Tiesību akta projekta ietekme uz sabiedrību, tautsaimniecības attīstību un administratīvo slogu</w:t>
            </w:r>
          </w:p>
        </w:tc>
      </w:tr>
      <w:tr w:rsidR="000015FF" w:rsidRPr="000015FF" w14:paraId="3834636A" w14:textId="77777777" w:rsidTr="006936E5">
        <w:tc>
          <w:tcPr>
            <w:tcW w:w="9356" w:type="dxa"/>
          </w:tcPr>
          <w:p w14:paraId="285DF95E" w14:textId="77777777" w:rsidR="00155578" w:rsidRPr="000015FF" w:rsidRDefault="00155578" w:rsidP="003903BF">
            <w:pPr>
              <w:pStyle w:val="NoSpacing"/>
              <w:jc w:val="center"/>
              <w:rPr>
                <w:rFonts w:ascii="Times New Roman" w:hAnsi="Times New Roman" w:cs="Times New Roman"/>
                <w:b/>
                <w:iCs/>
                <w:sz w:val="24"/>
                <w:szCs w:val="24"/>
                <w:lang w:eastAsia="lv-LV"/>
              </w:rPr>
            </w:pPr>
            <w:r w:rsidRPr="000015FF">
              <w:rPr>
                <w:rFonts w:ascii="Times New Roman" w:hAnsi="Times New Roman" w:cs="Times New Roman"/>
                <w:sz w:val="24"/>
                <w:szCs w:val="24"/>
              </w:rPr>
              <w:t>Projekts šo jomu neskar</w:t>
            </w:r>
          </w:p>
        </w:tc>
      </w:tr>
    </w:tbl>
    <w:p w14:paraId="4CD6B24C"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315D4849" w14:textId="77777777" w:rsidTr="006936E5">
        <w:tc>
          <w:tcPr>
            <w:tcW w:w="9356" w:type="dxa"/>
            <w:gridSpan w:val="8"/>
          </w:tcPr>
          <w:p w14:paraId="6382F0D0"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7C9D59C5" w14:textId="77777777" w:rsidTr="00796731">
        <w:tc>
          <w:tcPr>
            <w:tcW w:w="1702" w:type="dxa"/>
            <w:vMerge w:val="restart"/>
          </w:tcPr>
          <w:p w14:paraId="62AAE17F"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5099C231" w14:textId="16A39059"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D56DC5">
              <w:rPr>
                <w:rFonts w:ascii="Times New Roman" w:hAnsi="Times New Roman" w:cs="Times New Roman"/>
                <w:iCs/>
                <w:sz w:val="24"/>
                <w:szCs w:val="24"/>
                <w:lang w:eastAsia="lv-LV"/>
              </w:rPr>
              <w:t>1</w:t>
            </w:r>
            <w:r w:rsidR="00C12E33">
              <w:rPr>
                <w:rFonts w:ascii="Times New Roman" w:hAnsi="Times New Roman" w:cs="Times New Roman"/>
                <w:iCs/>
                <w:sz w:val="24"/>
                <w:szCs w:val="24"/>
                <w:lang w:eastAsia="lv-LV"/>
              </w:rPr>
              <w:t>.</w:t>
            </w:r>
            <w:r>
              <w:rPr>
                <w:rFonts w:ascii="Times New Roman" w:hAnsi="Times New Roman" w:cs="Times New Roman"/>
                <w:iCs/>
                <w:sz w:val="24"/>
                <w:szCs w:val="24"/>
                <w:lang w:eastAsia="lv-LV"/>
              </w:rPr>
              <w:t xml:space="preserve"> gads</w:t>
            </w:r>
          </w:p>
        </w:tc>
        <w:tc>
          <w:tcPr>
            <w:tcW w:w="5394" w:type="dxa"/>
            <w:gridSpan w:val="5"/>
          </w:tcPr>
          <w:p w14:paraId="35BBB1B6"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0F84435F" w14:textId="77777777" w:rsidTr="00796731">
        <w:tc>
          <w:tcPr>
            <w:tcW w:w="1702" w:type="dxa"/>
            <w:vMerge/>
          </w:tcPr>
          <w:p w14:paraId="3B89E5C9"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34411661"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40045038" w14:textId="77777777"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D56DC5">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00864B0A" w14:textId="77777777"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D56DC5">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3AF9782E" w14:textId="77777777"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D56DC5">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DBC8CC2" w14:textId="77777777" w:rsidTr="00796731">
        <w:tc>
          <w:tcPr>
            <w:tcW w:w="1702" w:type="dxa"/>
            <w:vMerge/>
          </w:tcPr>
          <w:p w14:paraId="60195D77"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482382C9"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55D29B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3216435F"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1B2370F3"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39B0E129"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51BAB54A"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02C9B818"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0FA82CE4"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41CED4D6" w14:textId="267F6151"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997ED5">
              <w:rPr>
                <w:rFonts w:ascii="Times New Roman" w:hAnsi="Times New Roman" w:cs="Times New Roman"/>
                <w:iCs/>
                <w:sz w:val="24"/>
                <w:szCs w:val="24"/>
                <w:lang w:eastAsia="lv-LV"/>
              </w:rPr>
              <w:t>23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6C7F474"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F9D065" w14:textId="7FC52C06"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997ED5">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5A991773" w14:textId="77777777" w:rsidTr="00796731">
        <w:tc>
          <w:tcPr>
            <w:tcW w:w="1702" w:type="dxa"/>
            <w:vAlign w:val="center"/>
          </w:tcPr>
          <w:p w14:paraId="6570AEB0"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2EEA895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6A32ADD"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6CB047D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1C0B7C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195741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438466F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496FA1A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1C8C28DC" w14:textId="77777777" w:rsidTr="00796731">
        <w:tc>
          <w:tcPr>
            <w:tcW w:w="1702" w:type="dxa"/>
            <w:vAlign w:val="center"/>
          </w:tcPr>
          <w:p w14:paraId="3E256ED2"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3D19322D" w14:textId="77777777" w:rsidR="006C12A6" w:rsidRPr="001C797C" w:rsidRDefault="006C12A6" w:rsidP="006C12A6">
            <w:pPr>
              <w:pStyle w:val="NoSpacing"/>
              <w:rPr>
                <w:rFonts w:ascii="Times New Roman" w:hAnsi="Times New Roman" w:cs="Times New Roman"/>
                <w:iCs/>
                <w:lang w:eastAsia="lv-LV"/>
              </w:rPr>
            </w:pPr>
          </w:p>
        </w:tc>
        <w:tc>
          <w:tcPr>
            <w:tcW w:w="1268" w:type="dxa"/>
            <w:vAlign w:val="center"/>
          </w:tcPr>
          <w:p w14:paraId="0AA6B18E" w14:textId="77777777" w:rsidR="006C12A6" w:rsidRPr="001C797C" w:rsidRDefault="006C12A6" w:rsidP="006C12A6">
            <w:pPr>
              <w:pStyle w:val="NoSpacing"/>
              <w:rPr>
                <w:rFonts w:ascii="Times New Roman" w:hAnsi="Times New Roman" w:cs="Times New Roman"/>
                <w:iCs/>
                <w:lang w:eastAsia="lv-LV"/>
              </w:rPr>
            </w:pPr>
          </w:p>
        </w:tc>
        <w:tc>
          <w:tcPr>
            <w:tcW w:w="1000" w:type="dxa"/>
            <w:vAlign w:val="center"/>
          </w:tcPr>
          <w:p w14:paraId="37F659D2"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00E0A0D7"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4486F986"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091F63F9"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144B01AE" w14:textId="77777777" w:rsidR="006C12A6" w:rsidRPr="001C797C" w:rsidRDefault="006C12A6" w:rsidP="006C12A6">
            <w:pPr>
              <w:pStyle w:val="NoSpacing"/>
              <w:rPr>
                <w:rFonts w:ascii="Times New Roman" w:hAnsi="Times New Roman" w:cs="Times New Roman"/>
                <w:iCs/>
                <w:lang w:eastAsia="lv-LV"/>
              </w:rPr>
            </w:pPr>
          </w:p>
        </w:tc>
      </w:tr>
      <w:tr w:rsidR="006C12A6" w14:paraId="499178B1" w14:textId="77777777" w:rsidTr="00796731">
        <w:tc>
          <w:tcPr>
            <w:tcW w:w="1702" w:type="dxa"/>
            <w:vAlign w:val="center"/>
          </w:tcPr>
          <w:p w14:paraId="48083FB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w:t>
            </w:r>
            <w:r w:rsidR="00796731">
              <w:rPr>
                <w:rFonts w:ascii="Times New Roman" w:hAnsi="Times New Roman" w:cs="Times New Roman"/>
                <w:iCs/>
                <w:sz w:val="24"/>
                <w:szCs w:val="24"/>
                <w:lang w:eastAsia="lv-LV"/>
              </w:rPr>
              <w:t>s</w:t>
            </w:r>
            <w:r w:rsidRPr="00EC6E12">
              <w:rPr>
                <w:rFonts w:ascii="Times New Roman" w:hAnsi="Times New Roman" w:cs="Times New Roman"/>
                <w:iCs/>
                <w:sz w:val="24"/>
                <w:szCs w:val="24"/>
                <w:lang w:eastAsia="lv-LV"/>
              </w:rPr>
              <w:t>, tai skaitā ieņēmumi no maksas pakalpojumiem un citi pašu ieņēmumi</w:t>
            </w:r>
          </w:p>
        </w:tc>
        <w:tc>
          <w:tcPr>
            <w:tcW w:w="992" w:type="dxa"/>
            <w:vAlign w:val="center"/>
          </w:tcPr>
          <w:p w14:paraId="7F800C83" w14:textId="77777777" w:rsidR="006C12A6" w:rsidRPr="001C797C" w:rsidRDefault="006C12A6" w:rsidP="006C12A6">
            <w:pPr>
              <w:pStyle w:val="NoSpacing"/>
              <w:rPr>
                <w:rFonts w:ascii="Times New Roman" w:hAnsi="Times New Roman" w:cs="Times New Roman"/>
                <w:iCs/>
                <w:lang w:eastAsia="lv-LV"/>
              </w:rPr>
            </w:pPr>
          </w:p>
        </w:tc>
        <w:tc>
          <w:tcPr>
            <w:tcW w:w="1268" w:type="dxa"/>
            <w:vAlign w:val="center"/>
          </w:tcPr>
          <w:p w14:paraId="6E6D0C07" w14:textId="77777777" w:rsidR="006C12A6" w:rsidRPr="001C797C" w:rsidRDefault="006C12A6" w:rsidP="006C12A6">
            <w:pPr>
              <w:pStyle w:val="NoSpacing"/>
              <w:rPr>
                <w:rFonts w:ascii="Times New Roman" w:hAnsi="Times New Roman" w:cs="Times New Roman"/>
                <w:iCs/>
                <w:lang w:eastAsia="lv-LV"/>
              </w:rPr>
            </w:pPr>
          </w:p>
        </w:tc>
        <w:tc>
          <w:tcPr>
            <w:tcW w:w="1000" w:type="dxa"/>
            <w:vAlign w:val="center"/>
          </w:tcPr>
          <w:p w14:paraId="68734DEB"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2A81276F"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37D298DA"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253EC0A2"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7370CDBB" w14:textId="77777777" w:rsidR="006C12A6" w:rsidRPr="001C797C" w:rsidRDefault="006C12A6" w:rsidP="006C12A6">
            <w:pPr>
              <w:pStyle w:val="NoSpacing"/>
              <w:rPr>
                <w:rFonts w:ascii="Times New Roman" w:hAnsi="Times New Roman" w:cs="Times New Roman"/>
                <w:iCs/>
                <w:lang w:eastAsia="lv-LV"/>
              </w:rPr>
            </w:pPr>
          </w:p>
        </w:tc>
      </w:tr>
      <w:tr w:rsidR="006C12A6" w14:paraId="18D56BC7" w14:textId="77777777" w:rsidTr="00796731">
        <w:tc>
          <w:tcPr>
            <w:tcW w:w="1702" w:type="dxa"/>
            <w:vAlign w:val="center"/>
          </w:tcPr>
          <w:p w14:paraId="6CCFFE95"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026683A2" w14:textId="77777777" w:rsidR="006C12A6" w:rsidRPr="001C797C" w:rsidRDefault="006C12A6" w:rsidP="006C12A6">
            <w:pPr>
              <w:pStyle w:val="NoSpacing"/>
              <w:rPr>
                <w:rFonts w:ascii="Times New Roman" w:hAnsi="Times New Roman" w:cs="Times New Roman"/>
                <w:iCs/>
                <w:lang w:eastAsia="lv-LV"/>
              </w:rPr>
            </w:pPr>
          </w:p>
        </w:tc>
        <w:tc>
          <w:tcPr>
            <w:tcW w:w="1268" w:type="dxa"/>
            <w:vAlign w:val="center"/>
          </w:tcPr>
          <w:p w14:paraId="31D487BD" w14:textId="77777777" w:rsidR="006C12A6" w:rsidRPr="001C797C" w:rsidRDefault="006C12A6" w:rsidP="006C12A6">
            <w:pPr>
              <w:pStyle w:val="NoSpacing"/>
              <w:rPr>
                <w:rFonts w:ascii="Times New Roman" w:hAnsi="Times New Roman" w:cs="Times New Roman"/>
                <w:iCs/>
                <w:lang w:eastAsia="lv-LV"/>
              </w:rPr>
            </w:pPr>
          </w:p>
        </w:tc>
        <w:tc>
          <w:tcPr>
            <w:tcW w:w="1000" w:type="dxa"/>
            <w:vAlign w:val="center"/>
          </w:tcPr>
          <w:p w14:paraId="416825BE"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537CD0D3"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76641095"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77DD0D7A"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765AEA24" w14:textId="77777777" w:rsidR="006C12A6" w:rsidRPr="001C797C" w:rsidRDefault="006C12A6" w:rsidP="006C12A6">
            <w:pPr>
              <w:pStyle w:val="NoSpacing"/>
              <w:rPr>
                <w:rFonts w:ascii="Times New Roman" w:hAnsi="Times New Roman" w:cs="Times New Roman"/>
                <w:iCs/>
                <w:lang w:eastAsia="lv-LV"/>
              </w:rPr>
            </w:pPr>
          </w:p>
        </w:tc>
      </w:tr>
      <w:tr w:rsidR="00CC0982" w14:paraId="719D5527" w14:textId="77777777" w:rsidTr="00796731">
        <w:tc>
          <w:tcPr>
            <w:tcW w:w="1702" w:type="dxa"/>
            <w:vAlign w:val="center"/>
          </w:tcPr>
          <w:p w14:paraId="4E947F25"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31DE7DB7" w14:textId="77777777" w:rsidR="00CC0982" w:rsidRPr="001C797C" w:rsidRDefault="00CC0982" w:rsidP="00CC0982">
            <w:pPr>
              <w:pStyle w:val="NoSpacing"/>
              <w:rPr>
                <w:rFonts w:ascii="Times New Roman" w:hAnsi="Times New Roman" w:cs="Times New Roman"/>
                <w:iCs/>
                <w:lang w:eastAsia="lv-LV"/>
              </w:rPr>
            </w:pPr>
          </w:p>
        </w:tc>
        <w:tc>
          <w:tcPr>
            <w:tcW w:w="1268" w:type="dxa"/>
            <w:vAlign w:val="center"/>
          </w:tcPr>
          <w:p w14:paraId="3F89B610" w14:textId="77777777" w:rsidR="00CC0982" w:rsidRPr="001C797C" w:rsidRDefault="00CC0982" w:rsidP="00CC0982">
            <w:pPr>
              <w:pStyle w:val="NoSpacing"/>
              <w:rPr>
                <w:rFonts w:ascii="Times New Roman" w:hAnsi="Times New Roman" w:cs="Times New Roman"/>
                <w:iCs/>
                <w:lang w:eastAsia="lv-LV"/>
              </w:rPr>
            </w:pPr>
          </w:p>
        </w:tc>
        <w:tc>
          <w:tcPr>
            <w:tcW w:w="1000" w:type="dxa"/>
            <w:vAlign w:val="center"/>
          </w:tcPr>
          <w:p w14:paraId="211A62D3" w14:textId="77777777" w:rsidR="00CC0982" w:rsidRPr="001C797C" w:rsidRDefault="00CC0982" w:rsidP="00CC0982">
            <w:pPr>
              <w:pStyle w:val="NoSpacing"/>
              <w:rPr>
                <w:rFonts w:ascii="Times New Roman" w:hAnsi="Times New Roman" w:cs="Times New Roman"/>
                <w:iCs/>
                <w:lang w:eastAsia="lv-LV"/>
              </w:rPr>
            </w:pPr>
          </w:p>
        </w:tc>
        <w:tc>
          <w:tcPr>
            <w:tcW w:w="1134" w:type="dxa"/>
            <w:vAlign w:val="center"/>
          </w:tcPr>
          <w:p w14:paraId="0C4DF86B"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263FEA74"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7D1225D9" w14:textId="77777777" w:rsidR="00CC0982" w:rsidRPr="001C797C" w:rsidRDefault="00CC0982" w:rsidP="00CC0982">
            <w:pPr>
              <w:pStyle w:val="NoSpacing"/>
              <w:rPr>
                <w:rFonts w:ascii="Times New Roman" w:hAnsi="Times New Roman" w:cs="Times New Roman"/>
                <w:iCs/>
                <w:lang w:eastAsia="lv-LV"/>
              </w:rPr>
            </w:pPr>
          </w:p>
        </w:tc>
        <w:tc>
          <w:tcPr>
            <w:tcW w:w="1276" w:type="dxa"/>
            <w:vAlign w:val="center"/>
          </w:tcPr>
          <w:p w14:paraId="3C430180" w14:textId="77777777" w:rsidR="00CC0982" w:rsidRPr="001C797C" w:rsidRDefault="00CC0982" w:rsidP="00CC0982">
            <w:pPr>
              <w:pStyle w:val="NoSpacing"/>
              <w:rPr>
                <w:rFonts w:ascii="Times New Roman" w:hAnsi="Times New Roman" w:cs="Times New Roman"/>
                <w:iCs/>
                <w:lang w:eastAsia="lv-LV"/>
              </w:rPr>
            </w:pPr>
          </w:p>
        </w:tc>
      </w:tr>
      <w:tr w:rsidR="006C12A6" w14:paraId="21FAE1CD" w14:textId="77777777" w:rsidTr="00796731">
        <w:tc>
          <w:tcPr>
            <w:tcW w:w="1702" w:type="dxa"/>
            <w:vAlign w:val="center"/>
          </w:tcPr>
          <w:p w14:paraId="3BD8A836"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01BA00F4" w14:textId="77777777" w:rsidR="006C12A6" w:rsidRPr="001C797C" w:rsidRDefault="006C12A6" w:rsidP="006C12A6">
            <w:pPr>
              <w:rPr>
                <w:sz w:val="22"/>
                <w:szCs w:val="22"/>
              </w:rPr>
            </w:pPr>
          </w:p>
        </w:tc>
        <w:tc>
          <w:tcPr>
            <w:tcW w:w="1268" w:type="dxa"/>
            <w:shd w:val="clear" w:color="auto" w:fill="auto"/>
            <w:vAlign w:val="center"/>
          </w:tcPr>
          <w:p w14:paraId="57C3423E" w14:textId="09A7A5E4" w:rsidR="006C12A6" w:rsidRPr="00E82317" w:rsidRDefault="0096485E" w:rsidP="00E82317">
            <w:pPr>
              <w:rPr>
                <w:color w:val="000000"/>
                <w:sz w:val="20"/>
                <w:szCs w:val="20"/>
              </w:rPr>
            </w:pPr>
            <w:r w:rsidRPr="0096485E">
              <w:rPr>
                <w:color w:val="000000"/>
                <w:sz w:val="20"/>
                <w:szCs w:val="20"/>
              </w:rPr>
              <w:t>83</w:t>
            </w:r>
            <w:r w:rsidR="007213DB">
              <w:rPr>
                <w:color w:val="000000"/>
                <w:sz w:val="20"/>
                <w:szCs w:val="20"/>
              </w:rPr>
              <w:t> </w:t>
            </w:r>
            <w:r w:rsidRPr="0096485E">
              <w:rPr>
                <w:color w:val="000000"/>
                <w:sz w:val="20"/>
                <w:szCs w:val="20"/>
              </w:rPr>
              <w:t>04</w:t>
            </w:r>
            <w:r w:rsidR="007213DB">
              <w:rPr>
                <w:color w:val="000000"/>
                <w:sz w:val="20"/>
                <w:szCs w:val="20"/>
              </w:rPr>
              <w:t>0 420</w:t>
            </w:r>
          </w:p>
        </w:tc>
        <w:tc>
          <w:tcPr>
            <w:tcW w:w="1000" w:type="dxa"/>
            <w:vAlign w:val="center"/>
          </w:tcPr>
          <w:p w14:paraId="78D127CD"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0AF0EE2B"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57EDA37D"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52A5D145"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3E5A1C42" w14:textId="77777777" w:rsidR="006C12A6" w:rsidRPr="001C797C" w:rsidRDefault="006C12A6" w:rsidP="006C12A6">
            <w:pPr>
              <w:pStyle w:val="NoSpacing"/>
              <w:rPr>
                <w:rFonts w:ascii="Times New Roman" w:hAnsi="Times New Roman" w:cs="Times New Roman"/>
                <w:iCs/>
                <w:lang w:eastAsia="lv-LV"/>
              </w:rPr>
            </w:pPr>
          </w:p>
        </w:tc>
      </w:tr>
      <w:tr w:rsidR="006C12A6" w14:paraId="355600BB" w14:textId="77777777" w:rsidTr="00796731">
        <w:tc>
          <w:tcPr>
            <w:tcW w:w="1702" w:type="dxa"/>
            <w:vAlign w:val="center"/>
          </w:tcPr>
          <w:p w14:paraId="30B536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32F62CAC" w14:textId="77777777" w:rsidR="006C12A6" w:rsidRPr="001C797C" w:rsidRDefault="006C12A6" w:rsidP="006C12A6">
            <w:pPr>
              <w:rPr>
                <w:sz w:val="22"/>
                <w:szCs w:val="22"/>
              </w:rPr>
            </w:pPr>
          </w:p>
        </w:tc>
        <w:tc>
          <w:tcPr>
            <w:tcW w:w="1268" w:type="dxa"/>
            <w:shd w:val="clear" w:color="auto" w:fill="auto"/>
            <w:vAlign w:val="center"/>
          </w:tcPr>
          <w:p w14:paraId="291C8EFD" w14:textId="361B2549" w:rsidR="006C12A6" w:rsidRPr="00E82317" w:rsidRDefault="007213DB" w:rsidP="00E82317">
            <w:pPr>
              <w:rPr>
                <w:color w:val="000000"/>
                <w:sz w:val="20"/>
                <w:szCs w:val="20"/>
              </w:rPr>
            </w:pPr>
            <w:r w:rsidRPr="0096485E">
              <w:rPr>
                <w:color w:val="000000"/>
                <w:sz w:val="20"/>
                <w:szCs w:val="20"/>
              </w:rPr>
              <w:t>83</w:t>
            </w:r>
            <w:r>
              <w:rPr>
                <w:color w:val="000000"/>
                <w:sz w:val="20"/>
                <w:szCs w:val="20"/>
              </w:rPr>
              <w:t> </w:t>
            </w:r>
            <w:r w:rsidRPr="0096485E">
              <w:rPr>
                <w:color w:val="000000"/>
                <w:sz w:val="20"/>
                <w:szCs w:val="20"/>
              </w:rPr>
              <w:t>04</w:t>
            </w:r>
            <w:r>
              <w:rPr>
                <w:color w:val="000000"/>
                <w:sz w:val="20"/>
                <w:szCs w:val="20"/>
              </w:rPr>
              <w:t>0 420</w:t>
            </w:r>
          </w:p>
        </w:tc>
        <w:tc>
          <w:tcPr>
            <w:tcW w:w="1000" w:type="dxa"/>
            <w:vAlign w:val="center"/>
          </w:tcPr>
          <w:p w14:paraId="47A644D8"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50ABF081"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6F365D20"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139F93C8"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6BF51C92" w14:textId="77777777" w:rsidR="006C12A6" w:rsidRPr="001C797C" w:rsidRDefault="006C12A6" w:rsidP="006C12A6">
            <w:pPr>
              <w:pStyle w:val="NoSpacing"/>
              <w:rPr>
                <w:rFonts w:ascii="Times New Roman" w:hAnsi="Times New Roman" w:cs="Times New Roman"/>
                <w:iCs/>
                <w:lang w:eastAsia="lv-LV"/>
              </w:rPr>
            </w:pPr>
          </w:p>
        </w:tc>
      </w:tr>
      <w:tr w:rsidR="00B47986" w14:paraId="17540C57" w14:textId="77777777" w:rsidTr="00796731">
        <w:tc>
          <w:tcPr>
            <w:tcW w:w="1702" w:type="dxa"/>
            <w:vAlign w:val="center"/>
          </w:tcPr>
          <w:p w14:paraId="3F66CAC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657EA4D0" w14:textId="77777777" w:rsidR="00B47986" w:rsidRPr="001C797C" w:rsidRDefault="00B47986" w:rsidP="00B47986">
            <w:pPr>
              <w:pStyle w:val="NoSpacing"/>
              <w:rPr>
                <w:rFonts w:ascii="Times New Roman" w:hAnsi="Times New Roman" w:cs="Times New Roman"/>
                <w:iCs/>
                <w:lang w:eastAsia="lv-LV"/>
              </w:rPr>
            </w:pPr>
          </w:p>
        </w:tc>
        <w:tc>
          <w:tcPr>
            <w:tcW w:w="1268" w:type="dxa"/>
            <w:shd w:val="clear" w:color="auto" w:fill="auto"/>
            <w:vAlign w:val="center"/>
          </w:tcPr>
          <w:p w14:paraId="46859BF3" w14:textId="77777777" w:rsidR="00B47986" w:rsidRPr="003155D8" w:rsidRDefault="00B47986" w:rsidP="009F5761">
            <w:pPr>
              <w:pStyle w:val="NoSpacing"/>
              <w:rPr>
                <w:rFonts w:ascii="Times New Roman" w:hAnsi="Times New Roman" w:cs="Times New Roman"/>
                <w:iCs/>
                <w:lang w:eastAsia="lv-LV"/>
              </w:rPr>
            </w:pPr>
          </w:p>
        </w:tc>
        <w:tc>
          <w:tcPr>
            <w:tcW w:w="1000" w:type="dxa"/>
            <w:vAlign w:val="center"/>
          </w:tcPr>
          <w:p w14:paraId="0EBC91B2" w14:textId="77777777" w:rsidR="00B47986" w:rsidRPr="001C797C" w:rsidRDefault="00B47986" w:rsidP="00B47986">
            <w:pPr>
              <w:pStyle w:val="NoSpacing"/>
              <w:rPr>
                <w:rFonts w:ascii="Times New Roman" w:hAnsi="Times New Roman" w:cs="Times New Roman"/>
                <w:iCs/>
                <w:lang w:eastAsia="lv-LV"/>
              </w:rPr>
            </w:pPr>
          </w:p>
        </w:tc>
        <w:tc>
          <w:tcPr>
            <w:tcW w:w="1134" w:type="dxa"/>
            <w:vAlign w:val="center"/>
          </w:tcPr>
          <w:p w14:paraId="732E1A06"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4AA95981"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5DDB977B" w14:textId="77777777" w:rsidR="00B47986" w:rsidRPr="001C797C" w:rsidRDefault="00B47986" w:rsidP="00B47986">
            <w:pPr>
              <w:pStyle w:val="NoSpacing"/>
              <w:rPr>
                <w:rFonts w:ascii="Times New Roman" w:hAnsi="Times New Roman" w:cs="Times New Roman"/>
                <w:iCs/>
                <w:lang w:eastAsia="lv-LV"/>
              </w:rPr>
            </w:pPr>
          </w:p>
        </w:tc>
        <w:tc>
          <w:tcPr>
            <w:tcW w:w="1276" w:type="dxa"/>
            <w:vAlign w:val="center"/>
          </w:tcPr>
          <w:p w14:paraId="4C4F3FEC" w14:textId="77777777" w:rsidR="00B47986" w:rsidRPr="001C797C" w:rsidRDefault="00B47986" w:rsidP="00B47986">
            <w:pPr>
              <w:pStyle w:val="NoSpacing"/>
              <w:rPr>
                <w:rFonts w:ascii="Times New Roman" w:hAnsi="Times New Roman" w:cs="Times New Roman"/>
                <w:iCs/>
                <w:lang w:eastAsia="lv-LV"/>
              </w:rPr>
            </w:pPr>
          </w:p>
        </w:tc>
      </w:tr>
      <w:tr w:rsidR="00B47986" w14:paraId="3265D420" w14:textId="77777777" w:rsidTr="00796731">
        <w:tc>
          <w:tcPr>
            <w:tcW w:w="1702" w:type="dxa"/>
            <w:vAlign w:val="center"/>
          </w:tcPr>
          <w:p w14:paraId="0E6A23A6"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2.3. pašvaldību budžets</w:t>
            </w:r>
          </w:p>
        </w:tc>
        <w:tc>
          <w:tcPr>
            <w:tcW w:w="992" w:type="dxa"/>
            <w:vAlign w:val="center"/>
          </w:tcPr>
          <w:p w14:paraId="18E65A12" w14:textId="77777777" w:rsidR="00B47986" w:rsidRPr="001C797C" w:rsidRDefault="00B47986" w:rsidP="00B47986">
            <w:pPr>
              <w:pStyle w:val="NoSpacing"/>
              <w:rPr>
                <w:rFonts w:ascii="Times New Roman" w:hAnsi="Times New Roman" w:cs="Times New Roman"/>
                <w:iCs/>
                <w:lang w:eastAsia="lv-LV"/>
              </w:rPr>
            </w:pPr>
          </w:p>
        </w:tc>
        <w:tc>
          <w:tcPr>
            <w:tcW w:w="1268" w:type="dxa"/>
            <w:shd w:val="clear" w:color="auto" w:fill="auto"/>
            <w:vAlign w:val="center"/>
          </w:tcPr>
          <w:p w14:paraId="581A11F2" w14:textId="77777777" w:rsidR="00B47986" w:rsidRPr="003155D8" w:rsidRDefault="00B47986" w:rsidP="009F5761">
            <w:pPr>
              <w:pStyle w:val="NoSpacing"/>
              <w:rPr>
                <w:rFonts w:ascii="Times New Roman" w:hAnsi="Times New Roman" w:cs="Times New Roman"/>
                <w:iCs/>
                <w:lang w:eastAsia="lv-LV"/>
              </w:rPr>
            </w:pPr>
          </w:p>
        </w:tc>
        <w:tc>
          <w:tcPr>
            <w:tcW w:w="1000" w:type="dxa"/>
            <w:vAlign w:val="center"/>
          </w:tcPr>
          <w:p w14:paraId="7B2F4D99" w14:textId="77777777" w:rsidR="00B47986" w:rsidRPr="001C797C" w:rsidRDefault="00B47986" w:rsidP="00B47986">
            <w:pPr>
              <w:pStyle w:val="NoSpacing"/>
              <w:rPr>
                <w:rFonts w:ascii="Times New Roman" w:hAnsi="Times New Roman" w:cs="Times New Roman"/>
                <w:iCs/>
                <w:lang w:eastAsia="lv-LV"/>
              </w:rPr>
            </w:pPr>
          </w:p>
        </w:tc>
        <w:tc>
          <w:tcPr>
            <w:tcW w:w="1134" w:type="dxa"/>
            <w:vAlign w:val="center"/>
          </w:tcPr>
          <w:p w14:paraId="60C0DADE"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61997341"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56E76113" w14:textId="77777777" w:rsidR="00B47986" w:rsidRPr="001C797C" w:rsidRDefault="00B47986" w:rsidP="00B47986">
            <w:pPr>
              <w:pStyle w:val="NoSpacing"/>
              <w:rPr>
                <w:rFonts w:ascii="Times New Roman" w:hAnsi="Times New Roman" w:cs="Times New Roman"/>
                <w:iCs/>
                <w:lang w:eastAsia="lv-LV"/>
              </w:rPr>
            </w:pPr>
          </w:p>
        </w:tc>
        <w:tc>
          <w:tcPr>
            <w:tcW w:w="1276" w:type="dxa"/>
            <w:vAlign w:val="center"/>
          </w:tcPr>
          <w:p w14:paraId="0583F54A" w14:textId="77777777" w:rsidR="00B47986" w:rsidRPr="001C797C" w:rsidRDefault="00B47986" w:rsidP="00B47986">
            <w:pPr>
              <w:pStyle w:val="NoSpacing"/>
              <w:rPr>
                <w:rFonts w:ascii="Times New Roman" w:hAnsi="Times New Roman" w:cs="Times New Roman"/>
                <w:iCs/>
                <w:lang w:eastAsia="lv-LV"/>
              </w:rPr>
            </w:pPr>
          </w:p>
        </w:tc>
      </w:tr>
      <w:tr w:rsidR="00D56DC5" w14:paraId="12A940E4" w14:textId="77777777" w:rsidTr="00796731">
        <w:tc>
          <w:tcPr>
            <w:tcW w:w="1702" w:type="dxa"/>
            <w:vAlign w:val="center"/>
          </w:tcPr>
          <w:p w14:paraId="0787AAF7"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7AB68950" w14:textId="77777777" w:rsidR="00D56DC5" w:rsidRPr="00D56DC5" w:rsidRDefault="00D56DC5" w:rsidP="00D56DC5">
            <w:pPr>
              <w:pStyle w:val="NoSpacing"/>
              <w:rPr>
                <w:rFonts w:ascii="Times New Roman" w:hAnsi="Times New Roman" w:cs="Times New Roman"/>
                <w:iCs/>
                <w:sz w:val="16"/>
                <w:szCs w:val="16"/>
                <w:lang w:eastAsia="lv-LV"/>
              </w:rPr>
            </w:pPr>
          </w:p>
        </w:tc>
        <w:tc>
          <w:tcPr>
            <w:tcW w:w="1268" w:type="dxa"/>
            <w:shd w:val="clear" w:color="auto" w:fill="auto"/>
          </w:tcPr>
          <w:p w14:paraId="47BEBC1F" w14:textId="1A8753AB" w:rsidR="00D56DC5" w:rsidRPr="003155D8" w:rsidRDefault="00E07ACE" w:rsidP="009F5761">
            <w:pPr>
              <w:rPr>
                <w:rFonts w:eastAsiaTheme="minorHAnsi"/>
                <w:iCs/>
                <w:sz w:val="20"/>
                <w:szCs w:val="20"/>
              </w:rPr>
            </w:pPr>
            <w:r w:rsidRPr="003155D8">
              <w:rPr>
                <w:sz w:val="20"/>
                <w:szCs w:val="20"/>
              </w:rPr>
              <w:t>-</w:t>
            </w:r>
            <w:r w:rsidR="0096485E">
              <w:t xml:space="preserve"> </w:t>
            </w:r>
            <w:r w:rsidR="007213DB" w:rsidRPr="0096485E">
              <w:rPr>
                <w:color w:val="000000"/>
                <w:sz w:val="20"/>
                <w:szCs w:val="20"/>
              </w:rPr>
              <w:t>83</w:t>
            </w:r>
            <w:r w:rsidR="007213DB">
              <w:rPr>
                <w:color w:val="000000"/>
                <w:sz w:val="20"/>
                <w:szCs w:val="20"/>
              </w:rPr>
              <w:t> </w:t>
            </w:r>
            <w:r w:rsidR="007213DB" w:rsidRPr="0096485E">
              <w:rPr>
                <w:color w:val="000000"/>
                <w:sz w:val="20"/>
                <w:szCs w:val="20"/>
              </w:rPr>
              <w:t>04</w:t>
            </w:r>
            <w:r w:rsidR="007213DB">
              <w:rPr>
                <w:color w:val="000000"/>
                <w:sz w:val="20"/>
                <w:szCs w:val="20"/>
              </w:rPr>
              <w:t>0 420</w:t>
            </w:r>
          </w:p>
        </w:tc>
        <w:tc>
          <w:tcPr>
            <w:tcW w:w="1000" w:type="dxa"/>
            <w:vAlign w:val="center"/>
          </w:tcPr>
          <w:p w14:paraId="7B43C70D"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72383D19"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728CE030"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2181983C"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03BA06F3" w14:textId="77777777" w:rsidR="00D56DC5" w:rsidRPr="001C797C" w:rsidRDefault="00D56DC5" w:rsidP="00D56DC5">
            <w:pPr>
              <w:pStyle w:val="NoSpacing"/>
              <w:rPr>
                <w:rFonts w:ascii="Times New Roman" w:hAnsi="Times New Roman" w:cs="Times New Roman"/>
                <w:iCs/>
                <w:lang w:eastAsia="lv-LV"/>
              </w:rPr>
            </w:pPr>
          </w:p>
        </w:tc>
      </w:tr>
      <w:tr w:rsidR="00D56DC5" w14:paraId="4C37BF26" w14:textId="77777777" w:rsidTr="00796731">
        <w:tc>
          <w:tcPr>
            <w:tcW w:w="1702" w:type="dxa"/>
            <w:vAlign w:val="center"/>
          </w:tcPr>
          <w:p w14:paraId="022B2F8B"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4DCB8A43" w14:textId="77777777" w:rsidR="00D56DC5" w:rsidRPr="001C797C" w:rsidRDefault="00D56DC5" w:rsidP="00D56DC5">
            <w:pPr>
              <w:pStyle w:val="NoSpacing"/>
              <w:rPr>
                <w:rFonts w:ascii="Times New Roman" w:hAnsi="Times New Roman" w:cs="Times New Roman"/>
                <w:iCs/>
                <w:lang w:eastAsia="lv-LV"/>
              </w:rPr>
            </w:pPr>
          </w:p>
        </w:tc>
        <w:tc>
          <w:tcPr>
            <w:tcW w:w="1268" w:type="dxa"/>
            <w:shd w:val="clear" w:color="auto" w:fill="auto"/>
          </w:tcPr>
          <w:p w14:paraId="148410F9" w14:textId="518D1564" w:rsidR="00D56DC5" w:rsidRPr="003155D8" w:rsidRDefault="00E07ACE" w:rsidP="009F5761">
            <w:pPr>
              <w:rPr>
                <w:rFonts w:eastAsiaTheme="minorHAnsi"/>
                <w:iCs/>
                <w:sz w:val="20"/>
                <w:szCs w:val="20"/>
              </w:rPr>
            </w:pPr>
            <w:r w:rsidRPr="003155D8">
              <w:rPr>
                <w:sz w:val="20"/>
                <w:szCs w:val="20"/>
              </w:rPr>
              <w:t>-</w:t>
            </w:r>
            <w:r w:rsidR="0096485E">
              <w:t xml:space="preserve"> </w:t>
            </w:r>
            <w:r w:rsidR="007213DB" w:rsidRPr="0096485E">
              <w:rPr>
                <w:color w:val="000000"/>
                <w:sz w:val="20"/>
                <w:szCs w:val="20"/>
              </w:rPr>
              <w:t>83</w:t>
            </w:r>
            <w:r w:rsidR="007213DB">
              <w:rPr>
                <w:color w:val="000000"/>
                <w:sz w:val="20"/>
                <w:szCs w:val="20"/>
              </w:rPr>
              <w:t> </w:t>
            </w:r>
            <w:r w:rsidR="007213DB" w:rsidRPr="0096485E">
              <w:rPr>
                <w:color w:val="000000"/>
                <w:sz w:val="20"/>
                <w:szCs w:val="20"/>
              </w:rPr>
              <w:t>04</w:t>
            </w:r>
            <w:r w:rsidR="007213DB">
              <w:rPr>
                <w:color w:val="000000"/>
                <w:sz w:val="20"/>
                <w:szCs w:val="20"/>
              </w:rPr>
              <w:t>0 420</w:t>
            </w:r>
          </w:p>
        </w:tc>
        <w:tc>
          <w:tcPr>
            <w:tcW w:w="1000" w:type="dxa"/>
            <w:vAlign w:val="center"/>
          </w:tcPr>
          <w:p w14:paraId="298BE8C4"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776D658A"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3ADD6422"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5A572FB6"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5DCE3E45" w14:textId="77777777" w:rsidR="00D56DC5" w:rsidRPr="001C797C" w:rsidRDefault="00D56DC5" w:rsidP="00D56DC5">
            <w:pPr>
              <w:pStyle w:val="NoSpacing"/>
              <w:rPr>
                <w:rFonts w:ascii="Times New Roman" w:hAnsi="Times New Roman" w:cs="Times New Roman"/>
                <w:iCs/>
                <w:lang w:eastAsia="lv-LV"/>
              </w:rPr>
            </w:pPr>
          </w:p>
        </w:tc>
      </w:tr>
      <w:tr w:rsidR="00D56DC5" w14:paraId="14564041" w14:textId="77777777" w:rsidTr="001A29D5">
        <w:tc>
          <w:tcPr>
            <w:tcW w:w="1702" w:type="dxa"/>
            <w:vAlign w:val="center"/>
          </w:tcPr>
          <w:p w14:paraId="11ACE5BB"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30F5F101" w14:textId="77777777" w:rsidR="00D56DC5" w:rsidRPr="001C797C" w:rsidRDefault="00D56DC5" w:rsidP="00D56DC5">
            <w:pPr>
              <w:pStyle w:val="NoSpacing"/>
              <w:rPr>
                <w:rFonts w:ascii="Times New Roman" w:hAnsi="Times New Roman" w:cs="Times New Roman"/>
                <w:iCs/>
                <w:lang w:eastAsia="lv-LV"/>
              </w:rPr>
            </w:pPr>
          </w:p>
        </w:tc>
        <w:tc>
          <w:tcPr>
            <w:tcW w:w="1268" w:type="dxa"/>
            <w:shd w:val="clear" w:color="auto" w:fill="auto"/>
          </w:tcPr>
          <w:p w14:paraId="662B846F" w14:textId="77777777" w:rsidR="00D56DC5" w:rsidRPr="003155D8" w:rsidRDefault="00D56DC5" w:rsidP="009F5761">
            <w:pPr>
              <w:pStyle w:val="NoSpacing"/>
              <w:rPr>
                <w:rFonts w:ascii="Times New Roman" w:hAnsi="Times New Roman" w:cs="Times New Roman"/>
                <w:iCs/>
                <w:sz w:val="20"/>
                <w:szCs w:val="20"/>
                <w:lang w:eastAsia="lv-LV"/>
              </w:rPr>
            </w:pPr>
          </w:p>
        </w:tc>
        <w:tc>
          <w:tcPr>
            <w:tcW w:w="1000" w:type="dxa"/>
            <w:vAlign w:val="center"/>
          </w:tcPr>
          <w:p w14:paraId="2E8484B2"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2CE3697F"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2B52F5E5"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28B013FB"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05FB4A18" w14:textId="77777777" w:rsidR="00D56DC5" w:rsidRPr="001C797C" w:rsidRDefault="00D56DC5" w:rsidP="00D56DC5">
            <w:pPr>
              <w:pStyle w:val="NoSpacing"/>
              <w:rPr>
                <w:rFonts w:ascii="Times New Roman" w:hAnsi="Times New Roman" w:cs="Times New Roman"/>
                <w:iCs/>
                <w:lang w:eastAsia="lv-LV"/>
              </w:rPr>
            </w:pPr>
          </w:p>
        </w:tc>
      </w:tr>
      <w:tr w:rsidR="00D56DC5" w14:paraId="4D3211AA" w14:textId="77777777" w:rsidTr="001A29D5">
        <w:tc>
          <w:tcPr>
            <w:tcW w:w="1702" w:type="dxa"/>
            <w:vAlign w:val="center"/>
          </w:tcPr>
          <w:p w14:paraId="4BEBC6AB"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2F316BC8" w14:textId="77777777" w:rsidR="00D56DC5" w:rsidRPr="001C797C" w:rsidRDefault="00D56DC5" w:rsidP="00D56DC5">
            <w:pPr>
              <w:pStyle w:val="NoSpacing"/>
              <w:rPr>
                <w:rFonts w:ascii="Times New Roman" w:hAnsi="Times New Roman" w:cs="Times New Roman"/>
                <w:iCs/>
                <w:lang w:eastAsia="lv-LV"/>
              </w:rPr>
            </w:pPr>
          </w:p>
        </w:tc>
        <w:tc>
          <w:tcPr>
            <w:tcW w:w="1268" w:type="dxa"/>
            <w:shd w:val="clear" w:color="auto" w:fill="auto"/>
          </w:tcPr>
          <w:p w14:paraId="1600B372" w14:textId="77777777" w:rsidR="00D56DC5" w:rsidRPr="003155D8" w:rsidRDefault="00D56DC5" w:rsidP="009F5761">
            <w:pPr>
              <w:pStyle w:val="NoSpacing"/>
              <w:rPr>
                <w:rFonts w:ascii="Times New Roman" w:hAnsi="Times New Roman" w:cs="Times New Roman"/>
                <w:iCs/>
                <w:sz w:val="20"/>
                <w:szCs w:val="20"/>
                <w:lang w:eastAsia="lv-LV"/>
              </w:rPr>
            </w:pPr>
          </w:p>
        </w:tc>
        <w:tc>
          <w:tcPr>
            <w:tcW w:w="1000" w:type="dxa"/>
            <w:vAlign w:val="center"/>
          </w:tcPr>
          <w:p w14:paraId="33F0E372"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3B526DBF"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6449105A"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62052FF9"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7C0E5725" w14:textId="77777777" w:rsidR="00D56DC5" w:rsidRPr="001C797C" w:rsidRDefault="00D56DC5" w:rsidP="00D56DC5">
            <w:pPr>
              <w:pStyle w:val="NoSpacing"/>
              <w:rPr>
                <w:rFonts w:ascii="Times New Roman" w:hAnsi="Times New Roman" w:cs="Times New Roman"/>
                <w:iCs/>
                <w:lang w:eastAsia="lv-LV"/>
              </w:rPr>
            </w:pPr>
          </w:p>
        </w:tc>
      </w:tr>
      <w:tr w:rsidR="00D56DC5" w14:paraId="68596BEC" w14:textId="77777777" w:rsidTr="001A29D5">
        <w:tc>
          <w:tcPr>
            <w:tcW w:w="1702" w:type="dxa"/>
            <w:vAlign w:val="center"/>
          </w:tcPr>
          <w:p w14:paraId="14DC7DE7"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9D6C3E8" w14:textId="77777777" w:rsidR="00D56DC5" w:rsidRPr="001C797C" w:rsidRDefault="00D56DC5" w:rsidP="00D56DC5">
            <w:pPr>
              <w:pStyle w:val="NoSpacing"/>
              <w:rPr>
                <w:rFonts w:ascii="Times New Roman" w:hAnsi="Times New Roman" w:cs="Times New Roman"/>
                <w:iCs/>
                <w:lang w:eastAsia="lv-LV"/>
              </w:rPr>
            </w:pPr>
          </w:p>
        </w:tc>
        <w:tc>
          <w:tcPr>
            <w:tcW w:w="1268" w:type="dxa"/>
            <w:shd w:val="clear" w:color="auto" w:fill="auto"/>
          </w:tcPr>
          <w:p w14:paraId="6F2695F0" w14:textId="71614728" w:rsidR="00D56DC5" w:rsidRPr="003155D8" w:rsidRDefault="007213DB" w:rsidP="009F5761">
            <w:pPr>
              <w:pStyle w:val="NoSpacing"/>
              <w:rPr>
                <w:rFonts w:ascii="Times New Roman" w:hAnsi="Times New Roman" w:cs="Times New Roman"/>
                <w:iCs/>
                <w:sz w:val="20"/>
                <w:szCs w:val="20"/>
                <w:lang w:eastAsia="lv-LV"/>
              </w:rPr>
            </w:pPr>
            <w:r w:rsidRPr="007213DB">
              <w:rPr>
                <w:rFonts w:ascii="Times New Roman" w:hAnsi="Times New Roman" w:cs="Times New Roman"/>
                <w:sz w:val="20"/>
                <w:szCs w:val="20"/>
              </w:rPr>
              <w:t>83 040 420</w:t>
            </w:r>
          </w:p>
        </w:tc>
        <w:tc>
          <w:tcPr>
            <w:tcW w:w="1000" w:type="dxa"/>
            <w:vAlign w:val="center"/>
          </w:tcPr>
          <w:p w14:paraId="3652FF4A"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29189153"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2E8BF605"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4A69E1A0"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5B019FB9" w14:textId="77777777" w:rsidR="00D56DC5" w:rsidRPr="001C797C" w:rsidRDefault="00D56DC5" w:rsidP="00D56DC5">
            <w:pPr>
              <w:pStyle w:val="NoSpacing"/>
              <w:rPr>
                <w:rFonts w:ascii="Times New Roman" w:hAnsi="Times New Roman" w:cs="Times New Roman"/>
                <w:iCs/>
                <w:lang w:eastAsia="lv-LV"/>
              </w:rPr>
            </w:pPr>
          </w:p>
        </w:tc>
      </w:tr>
      <w:tr w:rsidR="00F530FE" w14:paraId="7B0DB35A" w14:textId="77777777" w:rsidTr="00796731">
        <w:tc>
          <w:tcPr>
            <w:tcW w:w="1702" w:type="dxa"/>
            <w:vAlign w:val="center"/>
          </w:tcPr>
          <w:p w14:paraId="498E364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6FC4C05E"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6A14C50A" w14:textId="77777777" w:rsidR="00F530FE" w:rsidRPr="001C797C" w:rsidRDefault="00F530FE" w:rsidP="00F530FE">
            <w:pPr>
              <w:pStyle w:val="NoSpacing"/>
              <w:rPr>
                <w:rFonts w:ascii="Times New Roman" w:hAnsi="Times New Roman" w:cs="Times New Roman"/>
                <w:iCs/>
                <w:lang w:eastAsia="lv-LV"/>
              </w:rPr>
            </w:pPr>
          </w:p>
        </w:tc>
        <w:tc>
          <w:tcPr>
            <w:tcW w:w="1000" w:type="dxa"/>
            <w:vMerge w:val="restart"/>
            <w:vAlign w:val="center"/>
          </w:tcPr>
          <w:p w14:paraId="39D80A3E"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00DBECC" w14:textId="77777777" w:rsidR="00F530FE" w:rsidRPr="001C797C" w:rsidRDefault="00F530FE" w:rsidP="00F530FE">
            <w:pPr>
              <w:pStyle w:val="NoSpacing"/>
              <w:rPr>
                <w:rFonts w:ascii="Times New Roman" w:hAnsi="Times New Roman" w:cs="Times New Roman"/>
                <w:iCs/>
                <w:lang w:eastAsia="lv-LV"/>
              </w:rPr>
            </w:pPr>
          </w:p>
        </w:tc>
        <w:tc>
          <w:tcPr>
            <w:tcW w:w="992" w:type="dxa"/>
            <w:vMerge w:val="restart"/>
            <w:vAlign w:val="center"/>
          </w:tcPr>
          <w:p w14:paraId="1A5D5C86"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0AB32DF1" w14:textId="77777777" w:rsidR="00F530FE" w:rsidRPr="001C797C" w:rsidRDefault="00F530FE" w:rsidP="00F530FE">
            <w:pPr>
              <w:pStyle w:val="NoSpacing"/>
              <w:rPr>
                <w:rFonts w:ascii="Times New Roman" w:hAnsi="Times New Roman" w:cs="Times New Roman"/>
                <w:iCs/>
                <w:lang w:eastAsia="lv-LV"/>
              </w:rPr>
            </w:pPr>
          </w:p>
        </w:tc>
        <w:tc>
          <w:tcPr>
            <w:tcW w:w="1276" w:type="dxa"/>
            <w:vAlign w:val="center"/>
          </w:tcPr>
          <w:p w14:paraId="16F61EF1" w14:textId="77777777" w:rsidR="00F530FE" w:rsidRPr="001C797C" w:rsidRDefault="00F530FE" w:rsidP="00F530FE">
            <w:pPr>
              <w:pStyle w:val="NoSpacing"/>
              <w:rPr>
                <w:rFonts w:ascii="Times New Roman" w:hAnsi="Times New Roman" w:cs="Times New Roman"/>
                <w:iCs/>
                <w:lang w:eastAsia="lv-LV"/>
              </w:rPr>
            </w:pPr>
          </w:p>
        </w:tc>
      </w:tr>
      <w:tr w:rsidR="00F530FE" w14:paraId="00A6339F" w14:textId="77777777" w:rsidTr="00796731">
        <w:tc>
          <w:tcPr>
            <w:tcW w:w="1702" w:type="dxa"/>
            <w:vAlign w:val="center"/>
          </w:tcPr>
          <w:p w14:paraId="57A67F8D"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297827CE"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019BCCAD" w14:textId="77777777" w:rsidR="00F530FE" w:rsidRPr="001C797C" w:rsidRDefault="00F530FE" w:rsidP="00F530FE">
            <w:pPr>
              <w:pStyle w:val="NoSpacing"/>
              <w:rPr>
                <w:rFonts w:ascii="Times New Roman" w:hAnsi="Times New Roman" w:cs="Times New Roman"/>
                <w:iCs/>
                <w:lang w:eastAsia="lv-LV"/>
              </w:rPr>
            </w:pPr>
          </w:p>
        </w:tc>
        <w:tc>
          <w:tcPr>
            <w:tcW w:w="1000" w:type="dxa"/>
            <w:vMerge/>
            <w:vAlign w:val="center"/>
          </w:tcPr>
          <w:p w14:paraId="5107BD39"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0F30C46" w14:textId="77777777" w:rsidR="00F530FE" w:rsidRPr="001C797C" w:rsidRDefault="00F530FE" w:rsidP="00F530FE">
            <w:pPr>
              <w:pStyle w:val="NoSpacing"/>
              <w:rPr>
                <w:rFonts w:ascii="Times New Roman" w:hAnsi="Times New Roman" w:cs="Times New Roman"/>
                <w:iCs/>
                <w:lang w:eastAsia="lv-LV"/>
              </w:rPr>
            </w:pPr>
          </w:p>
        </w:tc>
        <w:tc>
          <w:tcPr>
            <w:tcW w:w="992" w:type="dxa"/>
            <w:vMerge/>
            <w:vAlign w:val="center"/>
          </w:tcPr>
          <w:p w14:paraId="772AB331"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3C294FDE" w14:textId="77777777" w:rsidR="00F530FE" w:rsidRPr="001C797C" w:rsidRDefault="00F530FE" w:rsidP="00F530FE">
            <w:pPr>
              <w:pStyle w:val="NoSpacing"/>
              <w:rPr>
                <w:rFonts w:ascii="Times New Roman" w:hAnsi="Times New Roman" w:cs="Times New Roman"/>
                <w:iCs/>
                <w:lang w:eastAsia="lv-LV"/>
              </w:rPr>
            </w:pPr>
          </w:p>
        </w:tc>
        <w:tc>
          <w:tcPr>
            <w:tcW w:w="1276" w:type="dxa"/>
            <w:vAlign w:val="center"/>
          </w:tcPr>
          <w:p w14:paraId="17E9D53D" w14:textId="77777777" w:rsidR="00F530FE" w:rsidRPr="001C797C" w:rsidRDefault="00F530FE" w:rsidP="00F530FE">
            <w:pPr>
              <w:pStyle w:val="NoSpacing"/>
              <w:rPr>
                <w:rFonts w:ascii="Times New Roman" w:hAnsi="Times New Roman" w:cs="Times New Roman"/>
                <w:iCs/>
                <w:lang w:eastAsia="lv-LV"/>
              </w:rPr>
            </w:pPr>
          </w:p>
        </w:tc>
      </w:tr>
      <w:tr w:rsidR="00F530FE" w14:paraId="3E986406" w14:textId="77777777" w:rsidTr="00796731">
        <w:tc>
          <w:tcPr>
            <w:tcW w:w="1702" w:type="dxa"/>
            <w:vAlign w:val="center"/>
          </w:tcPr>
          <w:p w14:paraId="0316FF8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2456A52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B0BBCB3" w14:textId="77777777" w:rsidR="00F530FE" w:rsidRPr="001C797C" w:rsidRDefault="00F530FE" w:rsidP="00F530FE">
            <w:pPr>
              <w:pStyle w:val="NoSpacing"/>
              <w:rPr>
                <w:rFonts w:ascii="Times New Roman" w:hAnsi="Times New Roman" w:cs="Times New Roman"/>
                <w:iCs/>
                <w:lang w:eastAsia="lv-LV"/>
              </w:rPr>
            </w:pPr>
          </w:p>
        </w:tc>
        <w:tc>
          <w:tcPr>
            <w:tcW w:w="1000" w:type="dxa"/>
            <w:vMerge/>
            <w:vAlign w:val="center"/>
          </w:tcPr>
          <w:p w14:paraId="7C52E83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13A29B19" w14:textId="77777777" w:rsidR="00F530FE" w:rsidRPr="001C797C" w:rsidRDefault="00F530FE" w:rsidP="00F530FE">
            <w:pPr>
              <w:pStyle w:val="NoSpacing"/>
              <w:rPr>
                <w:rFonts w:ascii="Times New Roman" w:hAnsi="Times New Roman" w:cs="Times New Roman"/>
                <w:iCs/>
                <w:lang w:eastAsia="lv-LV"/>
              </w:rPr>
            </w:pPr>
          </w:p>
        </w:tc>
        <w:tc>
          <w:tcPr>
            <w:tcW w:w="992" w:type="dxa"/>
            <w:vMerge/>
            <w:vAlign w:val="center"/>
          </w:tcPr>
          <w:p w14:paraId="6024D08B"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7F6142C1" w14:textId="77777777" w:rsidR="00F530FE" w:rsidRPr="001C797C" w:rsidRDefault="00F530FE" w:rsidP="00F530FE">
            <w:pPr>
              <w:pStyle w:val="NoSpacing"/>
              <w:rPr>
                <w:rFonts w:ascii="Times New Roman" w:hAnsi="Times New Roman" w:cs="Times New Roman"/>
                <w:iCs/>
                <w:lang w:eastAsia="lv-LV"/>
              </w:rPr>
            </w:pPr>
          </w:p>
        </w:tc>
        <w:tc>
          <w:tcPr>
            <w:tcW w:w="1276" w:type="dxa"/>
            <w:vAlign w:val="center"/>
          </w:tcPr>
          <w:p w14:paraId="514AD348" w14:textId="77777777" w:rsidR="00F530FE" w:rsidRPr="001C797C" w:rsidRDefault="00F530FE" w:rsidP="00F530FE">
            <w:pPr>
              <w:pStyle w:val="NoSpacing"/>
              <w:rPr>
                <w:rFonts w:ascii="Times New Roman" w:hAnsi="Times New Roman" w:cs="Times New Roman"/>
                <w:iCs/>
                <w:lang w:eastAsia="lv-LV"/>
              </w:rPr>
            </w:pPr>
          </w:p>
        </w:tc>
      </w:tr>
      <w:tr w:rsidR="00F530FE" w14:paraId="315D3255" w14:textId="77777777" w:rsidTr="00796731">
        <w:tc>
          <w:tcPr>
            <w:tcW w:w="1702" w:type="dxa"/>
            <w:vAlign w:val="center"/>
          </w:tcPr>
          <w:p w14:paraId="7741FF1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39E4D992"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1B7B8E62" w14:textId="77777777" w:rsidR="00F530FE" w:rsidRPr="001C797C" w:rsidRDefault="00F530FE" w:rsidP="00F530FE">
            <w:pPr>
              <w:pStyle w:val="NoSpacing"/>
              <w:rPr>
                <w:rFonts w:ascii="Times New Roman" w:hAnsi="Times New Roman" w:cs="Times New Roman"/>
                <w:iCs/>
                <w:lang w:eastAsia="lv-LV"/>
              </w:rPr>
            </w:pPr>
          </w:p>
        </w:tc>
        <w:tc>
          <w:tcPr>
            <w:tcW w:w="1000" w:type="dxa"/>
            <w:vMerge/>
            <w:vAlign w:val="center"/>
          </w:tcPr>
          <w:p w14:paraId="6E11FEFF"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43705BB9" w14:textId="77777777" w:rsidR="00F530FE" w:rsidRPr="001C797C" w:rsidRDefault="00F530FE" w:rsidP="00F530FE">
            <w:pPr>
              <w:pStyle w:val="NoSpacing"/>
              <w:rPr>
                <w:rFonts w:ascii="Times New Roman" w:hAnsi="Times New Roman" w:cs="Times New Roman"/>
                <w:iCs/>
                <w:lang w:eastAsia="lv-LV"/>
              </w:rPr>
            </w:pPr>
          </w:p>
        </w:tc>
        <w:tc>
          <w:tcPr>
            <w:tcW w:w="992" w:type="dxa"/>
            <w:vMerge/>
            <w:vAlign w:val="center"/>
          </w:tcPr>
          <w:p w14:paraId="487B8F04"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472A58E1" w14:textId="77777777" w:rsidR="00F530FE" w:rsidRPr="001C797C" w:rsidRDefault="00F530FE" w:rsidP="00F530FE">
            <w:pPr>
              <w:pStyle w:val="NoSpacing"/>
              <w:rPr>
                <w:rFonts w:ascii="Times New Roman" w:hAnsi="Times New Roman" w:cs="Times New Roman"/>
                <w:iCs/>
                <w:lang w:eastAsia="lv-LV"/>
              </w:rPr>
            </w:pPr>
          </w:p>
        </w:tc>
        <w:tc>
          <w:tcPr>
            <w:tcW w:w="1276" w:type="dxa"/>
            <w:vAlign w:val="center"/>
          </w:tcPr>
          <w:p w14:paraId="3EA09411" w14:textId="77777777" w:rsidR="00F530FE" w:rsidRPr="001C797C" w:rsidRDefault="00F530FE" w:rsidP="00F530FE">
            <w:pPr>
              <w:pStyle w:val="NoSpacing"/>
              <w:rPr>
                <w:rFonts w:ascii="Times New Roman" w:hAnsi="Times New Roman" w:cs="Times New Roman"/>
                <w:iCs/>
                <w:lang w:eastAsia="lv-LV"/>
              </w:rPr>
            </w:pPr>
          </w:p>
        </w:tc>
      </w:tr>
      <w:tr w:rsidR="00F530FE" w14:paraId="1222B3DC" w14:textId="77777777" w:rsidTr="00796731">
        <w:tc>
          <w:tcPr>
            <w:tcW w:w="1702" w:type="dxa"/>
            <w:vAlign w:val="center"/>
          </w:tcPr>
          <w:p w14:paraId="5F60BEC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1D8019DD" w14:textId="166B947F" w:rsidR="002B1EEC" w:rsidRPr="009E1ABA" w:rsidRDefault="002B1EEC" w:rsidP="002B1EEC">
            <w:pPr>
              <w:ind w:firstLine="312"/>
              <w:jc w:val="both"/>
            </w:pPr>
            <w:r w:rsidRPr="009E1ABA">
              <w:t xml:space="preserve">Lai nodrošinātu </w:t>
            </w:r>
            <w:r w:rsidRPr="008F2BC5">
              <w:t>Covid-19 testēšanas politikas mērķu sasniegšan</w:t>
            </w:r>
            <w:r>
              <w:t>u</w:t>
            </w:r>
            <w:r w:rsidRPr="008F2BC5">
              <w:t>, veicinot esošās Covid-19 testēšanas jaudas palielināšanu Latvijā, ņemot vērā laboratoriju kopējo testēšanas kapacitāti</w:t>
            </w:r>
            <w:r>
              <w:t xml:space="preserve"> un </w:t>
            </w:r>
            <w:r w:rsidRPr="005C45CB">
              <w:t>savlaicīg</w:t>
            </w:r>
            <w:r>
              <w:t>i nodrošinātu</w:t>
            </w:r>
            <w:r w:rsidRPr="005C45CB">
              <w:t xml:space="preserve"> jaunu infekcijas vīrusu celmu vai paveidu agrīnu atklāšan</w:t>
            </w:r>
            <w:r>
              <w:t>u</w:t>
            </w:r>
            <w:r w:rsidRPr="005C45CB">
              <w:t>, līdz ar to pilnveidojot un attīstot vīrusa sekvencēšanas metodi</w:t>
            </w:r>
            <w:r w:rsidRPr="009E1ABA">
              <w:t xml:space="preserve"> 2021. gadam papildus nepieciešami 83</w:t>
            </w:r>
            <w:r w:rsidR="007213DB">
              <w:t> </w:t>
            </w:r>
            <w:r w:rsidRPr="009E1ABA">
              <w:t>2</w:t>
            </w:r>
            <w:r w:rsidR="007213DB">
              <w:t>32 508</w:t>
            </w:r>
            <w:r w:rsidRPr="009E1ABA">
              <w:t xml:space="preserve"> </w:t>
            </w:r>
            <w:proofErr w:type="spellStart"/>
            <w:r w:rsidRPr="007213DB">
              <w:rPr>
                <w:i/>
                <w:iCs/>
              </w:rPr>
              <w:t>euro</w:t>
            </w:r>
            <w:proofErr w:type="spellEnd"/>
            <w:r w:rsidRPr="007213DB">
              <w:rPr>
                <w:i/>
                <w:iCs/>
              </w:rPr>
              <w:t xml:space="preserve"> </w:t>
            </w:r>
            <w:r w:rsidRPr="009E1ABA">
              <w:t>(skatīt 1. un 2.pielikumu).</w:t>
            </w:r>
          </w:p>
          <w:p w14:paraId="1981A413" w14:textId="77777777" w:rsidR="002B1EEC" w:rsidRDefault="002B1EEC" w:rsidP="00D56DC5">
            <w:pPr>
              <w:pStyle w:val="tv213"/>
              <w:tabs>
                <w:tab w:val="left" w:pos="709"/>
              </w:tabs>
              <w:spacing w:before="0" w:beforeAutospacing="0" w:after="0" w:afterAutospacing="0"/>
              <w:jc w:val="both"/>
            </w:pPr>
          </w:p>
          <w:p w14:paraId="1D8367E1" w14:textId="00F62AF9" w:rsidR="00D56DC5" w:rsidRPr="00E82317" w:rsidRDefault="007A7E90" w:rsidP="00D56DC5">
            <w:pPr>
              <w:pStyle w:val="tv213"/>
              <w:tabs>
                <w:tab w:val="left" w:pos="709"/>
              </w:tabs>
              <w:spacing w:before="0" w:beforeAutospacing="0" w:after="0" w:afterAutospacing="0"/>
              <w:jc w:val="both"/>
            </w:pPr>
            <w:r w:rsidRPr="00E82317">
              <w:t xml:space="preserve">1. </w:t>
            </w:r>
            <w:r w:rsidR="007C73D0" w:rsidRPr="00E82317">
              <w:t>MK r</w:t>
            </w:r>
            <w:r w:rsidR="00D56DC5" w:rsidRPr="00E82317">
              <w:t xml:space="preserve">īkojuma projekts </w:t>
            </w:r>
            <w:r w:rsidR="007C73D0" w:rsidRPr="00E82317">
              <w:t xml:space="preserve">“Par finanšu līdzekļu piešķiršanu no valsts budžeta programmas “Līdzekļi neparedzētiem gadījumiem”” </w:t>
            </w:r>
            <w:r w:rsidR="00D56DC5" w:rsidRPr="00E82317">
              <w:t xml:space="preserve">paredz Finanšu ministrijai no valsts budžeta programmas </w:t>
            </w:r>
            <w:smartTag w:uri="schemas-tilde-lv/tildestengine" w:element="date">
              <w:smartTagPr>
                <w:attr w:name="Year" w:val="2001"/>
                <w:attr w:name="Month" w:val="11"/>
                <w:attr w:name="Day" w:val="30"/>
              </w:smartTagPr>
              <w:r w:rsidR="00D56DC5" w:rsidRPr="00E82317">
                <w:t>02.00.00</w:t>
              </w:r>
            </w:smartTag>
            <w:r w:rsidR="00D56DC5" w:rsidRPr="00E82317">
              <w:t xml:space="preserve"> “Līdzekļi neparedzētiem gadījumiem” piešķirt Veselības ministrijai (NVD) finansējumu, kas nepārsniedz </w:t>
            </w:r>
            <w:r w:rsidR="0096485E" w:rsidRPr="002B1EEC">
              <w:rPr>
                <w:b/>
                <w:bCs/>
              </w:rPr>
              <w:t>83</w:t>
            </w:r>
            <w:r w:rsidR="007213DB">
              <w:rPr>
                <w:b/>
                <w:bCs/>
              </w:rPr>
              <w:t> </w:t>
            </w:r>
            <w:r w:rsidR="0096485E" w:rsidRPr="002B1EEC">
              <w:rPr>
                <w:b/>
                <w:bCs/>
              </w:rPr>
              <w:t>04</w:t>
            </w:r>
            <w:r w:rsidR="007213DB">
              <w:rPr>
                <w:b/>
                <w:bCs/>
              </w:rPr>
              <w:t>0 420</w:t>
            </w:r>
            <w:r w:rsidR="00F93DB0" w:rsidRPr="009E1ABA">
              <w:rPr>
                <w:b/>
                <w:bCs/>
              </w:rPr>
              <w:t xml:space="preserve"> </w:t>
            </w:r>
            <w:proofErr w:type="spellStart"/>
            <w:r w:rsidR="00D56DC5" w:rsidRPr="002F1CA7">
              <w:rPr>
                <w:b/>
                <w:bCs/>
                <w:i/>
                <w:iCs/>
              </w:rPr>
              <w:t>euro</w:t>
            </w:r>
            <w:proofErr w:type="spellEnd"/>
            <w:r w:rsidR="00AD2CE1" w:rsidRPr="00E82317">
              <w:t xml:space="preserve"> (sk. anotācijas </w:t>
            </w:r>
            <w:r w:rsidR="00A45404">
              <w:t>1.</w:t>
            </w:r>
            <w:r w:rsidR="009044B0">
              <w:t xml:space="preserve"> un 2.</w:t>
            </w:r>
            <w:r w:rsidR="00A45404">
              <w:t xml:space="preserve"> </w:t>
            </w:r>
            <w:r w:rsidR="00AD2CE1" w:rsidRPr="00E82317">
              <w:t>pielikumu)</w:t>
            </w:r>
            <w:r w:rsidR="00D56DC5" w:rsidRPr="00E82317">
              <w:t xml:space="preserve">, lai nodrošinātu </w:t>
            </w:r>
            <w:r w:rsidR="008F2BC5" w:rsidRPr="008F2BC5">
              <w:t>Covid-19 testēšanas politikas mērķu sasniegšan</w:t>
            </w:r>
            <w:r w:rsidR="008F2BC5">
              <w:t>u</w:t>
            </w:r>
            <w:r w:rsidR="008F2BC5" w:rsidRPr="008F2BC5">
              <w:t>, veicinot esošās Covid-19 testēšanas jaudas palielināšanu Latvijā, ņemot vērā laboratoriju kopējo testēšanas kapacitāti</w:t>
            </w:r>
            <w:r w:rsidR="00D56DC5" w:rsidRPr="00E82317">
              <w:t xml:space="preserve">. </w:t>
            </w:r>
          </w:p>
          <w:p w14:paraId="5534F42F" w14:textId="7240C0D0" w:rsidR="00D56DC5" w:rsidRPr="00E82317" w:rsidRDefault="00D56DC5" w:rsidP="00D56DC5">
            <w:pPr>
              <w:pStyle w:val="tv213"/>
              <w:tabs>
                <w:tab w:val="left" w:pos="709"/>
              </w:tabs>
              <w:spacing w:before="0" w:beforeAutospacing="0" w:after="0" w:afterAutospacing="0"/>
              <w:jc w:val="both"/>
            </w:pPr>
            <w:r w:rsidRPr="00E82317">
              <w:t xml:space="preserve">       Veselības ministrija normatīvajos aktos noteiktajā kārtībā </w:t>
            </w:r>
            <w:r w:rsidR="007A7E90" w:rsidRPr="00E82317">
              <w:t xml:space="preserve">sagatavos </w:t>
            </w:r>
            <w:r w:rsidRPr="00E82317">
              <w:t>un iesnieg</w:t>
            </w:r>
            <w:r w:rsidR="007A7E90" w:rsidRPr="00E82317">
              <w:t>s</w:t>
            </w:r>
            <w:r w:rsidRPr="00E82317">
              <w:t xml:space="preserve"> Finanšu ministrijā pieprasījumus par šā rīkojuma 1.punktā minēto līdzekļu piešķiršanu no valsts budžeta programmas 02.00.00 “Līdzekļi neparedzētiem gadījumiem”, atbilstoši faktiski nepieciešamajam apmēram.</w:t>
            </w:r>
          </w:p>
          <w:p w14:paraId="66DBA515" w14:textId="668F1508" w:rsidR="00FD349A" w:rsidRDefault="00D56DC5" w:rsidP="00D56DC5">
            <w:pPr>
              <w:pStyle w:val="tv213"/>
              <w:tabs>
                <w:tab w:val="left" w:pos="709"/>
              </w:tabs>
              <w:spacing w:before="0" w:beforeAutospacing="0" w:after="0" w:afterAutospacing="0"/>
              <w:jc w:val="both"/>
            </w:pPr>
            <w:r w:rsidRPr="00E82317">
              <w:t xml:space="preserve">       </w:t>
            </w:r>
            <w:r w:rsidRPr="00ED6AD7">
              <w:t>Finanšu ministr</w:t>
            </w:r>
            <w:r w:rsidR="007A7E90">
              <w:t>s</w:t>
            </w:r>
            <w:r w:rsidRPr="00ED6AD7">
              <w:t xml:space="preserve"> normatīvajos aktos noteiktajā kārtībā informē</w:t>
            </w:r>
            <w:r w:rsidR="007A7E90">
              <w:t>s</w:t>
            </w:r>
            <w:r w:rsidRPr="00ED6AD7">
              <w:t xml:space="preserve"> Saeimas Budžeta un finanšu (nodokļu) komisiju par šā rīkojuma 1.punktā minētajām apropriācijas izmaiņām un, ja Saeimas Budžeta un finanšu (nodokļu) komisija </w:t>
            </w:r>
            <w:r w:rsidRPr="00ED6AD7">
              <w:lastRenderedPageBreak/>
              <w:t>piecu darbdienu laikā no attiecīgās informācijas saņemšanas dienas nav iebildusi pret apropriācijas izmaiņām, veik</w:t>
            </w:r>
            <w:r w:rsidR="007A7E90">
              <w:t>s</w:t>
            </w:r>
            <w:r w:rsidRPr="00ED6AD7">
              <w:t xml:space="preserve"> apropriācijas izmaiņas.</w:t>
            </w:r>
            <w:r w:rsidRPr="00E82317">
              <w:t xml:space="preserve"> </w:t>
            </w:r>
          </w:p>
          <w:p w14:paraId="65A3046F" w14:textId="77777777" w:rsidR="00EA7111" w:rsidRDefault="00EA7111" w:rsidP="00D56DC5">
            <w:pPr>
              <w:pStyle w:val="tv213"/>
              <w:tabs>
                <w:tab w:val="left" w:pos="709"/>
              </w:tabs>
              <w:spacing w:before="0" w:beforeAutospacing="0" w:after="0" w:afterAutospacing="0"/>
              <w:jc w:val="both"/>
            </w:pPr>
          </w:p>
          <w:p w14:paraId="1A26BC0F" w14:textId="39EDF542" w:rsidR="004B4EF2" w:rsidRDefault="00EA7111" w:rsidP="00D56DC5">
            <w:pPr>
              <w:pStyle w:val="tv213"/>
              <w:tabs>
                <w:tab w:val="left" w:pos="709"/>
              </w:tabs>
              <w:spacing w:before="0" w:beforeAutospacing="0" w:after="0" w:afterAutospacing="0"/>
              <w:jc w:val="both"/>
            </w:pPr>
            <w:r w:rsidRPr="00EA7111">
              <w:t>Nacionālais veselības dienests finansējuma piešķiršanā ievēros Eiropas Komisijas 2011. gada 20. decembra lēmumu “Par Līguma par Eiropas Savienības darbību 106. panta 2. punkta piemērošanu valsts atbalstam attiecībā uz kompensāciju par sabiedriskajiem pakalpojumiem dažiem uzņēmumiem, kuriem uzticēts sniegt pakalpojumus ar vispārēju tautsaimniecisku nozīmi” (2012/21/ES) ar finansējuma saņēmējiem noslēgto pilnvarojuma līgumu ietvaros</w:t>
            </w:r>
            <w:r>
              <w:t>.</w:t>
            </w:r>
          </w:p>
          <w:p w14:paraId="26C031E0" w14:textId="010AC560" w:rsidR="00FD349A" w:rsidRDefault="00997ED5" w:rsidP="00FD349A">
            <w:pPr>
              <w:pStyle w:val="xmsonormal"/>
              <w:jc w:val="both"/>
            </w:pPr>
            <w:r>
              <w:t xml:space="preserve">2. </w:t>
            </w:r>
            <w:r w:rsidR="00FD349A" w:rsidRPr="00C12E33">
              <w:t>Atbilstoši likumam “Par valsts budžetu 2021.gadam” Veselības ministrijas budžeta programmas 33.00.00 “Veselības aprūpes nodrošināšana” apakšprogrammā 33.17.00 “Neatliekamās medicīniskās palīdzības nodrošināšana stacionārās ārstniecības iestādēs”</w:t>
            </w:r>
            <w:r>
              <w:t xml:space="preserve"> un Finanšu ministrijas rīkojumu </w:t>
            </w:r>
            <w:r w:rsidRPr="00997ED5">
              <w:t xml:space="preserve">08.01.2021 </w:t>
            </w:r>
            <w:r>
              <w:t>rīkojumu</w:t>
            </w:r>
            <w:r w:rsidRPr="00997ED5">
              <w:t>.Nr.9</w:t>
            </w:r>
            <w:r w:rsidR="00FD349A" w:rsidRPr="00C12E33">
              <w:t>:</w:t>
            </w:r>
          </w:p>
          <w:tbl>
            <w:tblPr>
              <w:tblW w:w="0" w:type="auto"/>
              <w:tblLayout w:type="fixed"/>
              <w:tblCellMar>
                <w:left w:w="0" w:type="dxa"/>
                <w:right w:w="0" w:type="dxa"/>
              </w:tblCellMar>
              <w:tblLook w:val="04A0" w:firstRow="1" w:lastRow="0" w:firstColumn="1" w:lastColumn="0" w:noHBand="0" w:noVBand="1"/>
            </w:tblPr>
            <w:tblGrid>
              <w:gridCol w:w="5330"/>
              <w:gridCol w:w="1784"/>
            </w:tblGrid>
            <w:tr w:rsidR="00FD349A" w:rsidRPr="00C12E33" w14:paraId="33635DBD" w14:textId="77777777" w:rsidTr="00FD349A">
              <w:trPr>
                <w:trHeight w:val="247"/>
              </w:trPr>
              <w:tc>
                <w:tcPr>
                  <w:tcW w:w="5330" w:type="dxa"/>
                  <w:tcMar>
                    <w:top w:w="0" w:type="dxa"/>
                    <w:left w:w="30" w:type="dxa"/>
                    <w:bottom w:w="0" w:type="dxa"/>
                    <w:right w:w="30" w:type="dxa"/>
                  </w:tcMar>
                  <w:hideMark/>
                </w:tcPr>
                <w:p w14:paraId="364625EF" w14:textId="77777777" w:rsidR="00FD349A" w:rsidRDefault="00FD349A" w:rsidP="00FD349A">
                  <w:pPr>
                    <w:pStyle w:val="xmsonormal"/>
                    <w:autoSpaceDE w:val="0"/>
                    <w:autoSpaceDN w:val="0"/>
                    <w:spacing w:line="254" w:lineRule="auto"/>
                  </w:pPr>
                  <w:r w:rsidRPr="00C12E33">
                    <w:t>Resursi izdevumu segšanai</w:t>
                  </w:r>
                </w:p>
              </w:tc>
              <w:tc>
                <w:tcPr>
                  <w:tcW w:w="1784" w:type="dxa"/>
                  <w:tcMar>
                    <w:top w:w="0" w:type="dxa"/>
                    <w:left w:w="30" w:type="dxa"/>
                    <w:bottom w:w="0" w:type="dxa"/>
                    <w:right w:w="30" w:type="dxa"/>
                  </w:tcMar>
                  <w:hideMark/>
                </w:tcPr>
                <w:p w14:paraId="3C2A0735" w14:textId="66CE710C" w:rsidR="00FD349A" w:rsidRDefault="00FD349A" w:rsidP="00FD349A">
                  <w:pPr>
                    <w:pStyle w:val="xmsonormal"/>
                    <w:autoSpaceDE w:val="0"/>
                    <w:autoSpaceDN w:val="0"/>
                    <w:spacing w:line="254" w:lineRule="auto"/>
                    <w:jc w:val="right"/>
                  </w:pPr>
                  <w:r w:rsidRPr="00C12E33">
                    <w:t>   38</w:t>
                  </w:r>
                  <w:r w:rsidR="005E0C48">
                    <w:t>9</w:t>
                  </w:r>
                  <w:r w:rsidRPr="00C12E33">
                    <w:t xml:space="preserve"> </w:t>
                  </w:r>
                  <w:r w:rsidR="005E0C48">
                    <w:t>519 084</w:t>
                  </w:r>
                </w:p>
              </w:tc>
            </w:tr>
            <w:tr w:rsidR="00FD349A" w:rsidRPr="00C12E33" w14:paraId="58909EC0" w14:textId="77777777" w:rsidTr="00FD349A">
              <w:trPr>
                <w:trHeight w:val="494"/>
              </w:trPr>
              <w:tc>
                <w:tcPr>
                  <w:tcW w:w="5330" w:type="dxa"/>
                  <w:tcMar>
                    <w:top w:w="0" w:type="dxa"/>
                    <w:left w:w="30" w:type="dxa"/>
                    <w:bottom w:w="0" w:type="dxa"/>
                    <w:right w:w="30" w:type="dxa"/>
                  </w:tcMar>
                  <w:hideMark/>
                </w:tcPr>
                <w:p w14:paraId="060FDB34" w14:textId="77777777" w:rsidR="00FD349A" w:rsidRDefault="00FD349A" w:rsidP="00FD349A">
                  <w:pPr>
                    <w:pStyle w:val="xmsonormal"/>
                    <w:autoSpaceDE w:val="0"/>
                    <w:autoSpaceDN w:val="0"/>
                    <w:spacing w:line="254" w:lineRule="auto"/>
                  </w:pPr>
                  <w:r w:rsidRPr="00C12E33">
                    <w:t>Ieņēmumi no maksas pakalpojumiem un citi pašu ieņēmumi – kopā</w:t>
                  </w:r>
                </w:p>
              </w:tc>
              <w:tc>
                <w:tcPr>
                  <w:tcW w:w="1784" w:type="dxa"/>
                  <w:tcMar>
                    <w:top w:w="0" w:type="dxa"/>
                    <w:left w:w="30" w:type="dxa"/>
                    <w:bottom w:w="0" w:type="dxa"/>
                    <w:right w:w="30" w:type="dxa"/>
                  </w:tcMar>
                  <w:hideMark/>
                </w:tcPr>
                <w:p w14:paraId="29590E91" w14:textId="77777777" w:rsidR="00FD349A" w:rsidRDefault="00FD349A" w:rsidP="00FD349A">
                  <w:pPr>
                    <w:pStyle w:val="xmsonormal"/>
                    <w:autoSpaceDE w:val="0"/>
                    <w:autoSpaceDN w:val="0"/>
                    <w:spacing w:line="254" w:lineRule="auto"/>
                    <w:jc w:val="right"/>
                  </w:pPr>
                  <w:r w:rsidRPr="00C12E33">
                    <w:t>    816 391</w:t>
                  </w:r>
                </w:p>
              </w:tc>
            </w:tr>
            <w:tr w:rsidR="00FD349A" w:rsidRPr="00C12E33" w14:paraId="4B368058" w14:textId="77777777" w:rsidTr="00FD349A">
              <w:trPr>
                <w:trHeight w:val="247"/>
              </w:trPr>
              <w:tc>
                <w:tcPr>
                  <w:tcW w:w="5330" w:type="dxa"/>
                  <w:tcMar>
                    <w:top w:w="0" w:type="dxa"/>
                    <w:left w:w="30" w:type="dxa"/>
                    <w:bottom w:w="0" w:type="dxa"/>
                    <w:right w:w="30" w:type="dxa"/>
                  </w:tcMar>
                  <w:hideMark/>
                </w:tcPr>
                <w:p w14:paraId="3F270FEE" w14:textId="77777777" w:rsidR="00FD349A" w:rsidRDefault="00FD349A" w:rsidP="00FD349A">
                  <w:pPr>
                    <w:pStyle w:val="xmsonormal"/>
                    <w:autoSpaceDE w:val="0"/>
                    <w:autoSpaceDN w:val="0"/>
                    <w:spacing w:line="254" w:lineRule="auto"/>
                  </w:pPr>
                  <w:r w:rsidRPr="00C12E33">
                    <w:t>Dotācija no vispārējiem ieņēmumiem</w:t>
                  </w:r>
                </w:p>
              </w:tc>
              <w:tc>
                <w:tcPr>
                  <w:tcW w:w="1784" w:type="dxa"/>
                  <w:tcMar>
                    <w:top w:w="0" w:type="dxa"/>
                    <w:left w:w="30" w:type="dxa"/>
                    <w:bottom w:w="0" w:type="dxa"/>
                    <w:right w:w="30" w:type="dxa"/>
                  </w:tcMar>
                  <w:hideMark/>
                </w:tcPr>
                <w:p w14:paraId="589AF1AE" w14:textId="114736C9" w:rsidR="00FD349A" w:rsidRDefault="00FD349A" w:rsidP="00FD349A">
                  <w:pPr>
                    <w:pStyle w:val="xmsonormal"/>
                    <w:autoSpaceDE w:val="0"/>
                    <w:autoSpaceDN w:val="0"/>
                    <w:spacing w:line="254" w:lineRule="auto"/>
                    <w:jc w:val="right"/>
                  </w:pPr>
                  <w:r w:rsidRPr="00C12E33">
                    <w:t>   38</w:t>
                  </w:r>
                  <w:r w:rsidR="005E0C48">
                    <w:t>8</w:t>
                  </w:r>
                  <w:r w:rsidRPr="00C12E33">
                    <w:t xml:space="preserve"> </w:t>
                  </w:r>
                  <w:r w:rsidR="005E0C48">
                    <w:t>702 693</w:t>
                  </w:r>
                </w:p>
              </w:tc>
            </w:tr>
            <w:tr w:rsidR="00FD349A" w:rsidRPr="00C12E33" w14:paraId="275916E3" w14:textId="77777777" w:rsidTr="00FD349A">
              <w:trPr>
                <w:trHeight w:val="494"/>
              </w:trPr>
              <w:tc>
                <w:tcPr>
                  <w:tcW w:w="5330" w:type="dxa"/>
                  <w:tcMar>
                    <w:top w:w="0" w:type="dxa"/>
                    <w:left w:w="30" w:type="dxa"/>
                    <w:bottom w:w="0" w:type="dxa"/>
                    <w:right w:w="30" w:type="dxa"/>
                  </w:tcMar>
                  <w:hideMark/>
                </w:tcPr>
                <w:p w14:paraId="04E68B89" w14:textId="77777777" w:rsidR="00FD349A" w:rsidRDefault="00FD349A" w:rsidP="00FD349A">
                  <w:pPr>
                    <w:pStyle w:val="xmsonormal"/>
                    <w:autoSpaceDE w:val="0"/>
                    <w:autoSpaceDN w:val="0"/>
                    <w:spacing w:line="254" w:lineRule="auto"/>
                  </w:pPr>
                  <w:r w:rsidRPr="00C12E33">
                    <w:t>Vispārējā kārtībā sadalāmā dotācija no vispārējiem ieņēmumiem</w:t>
                  </w:r>
                </w:p>
              </w:tc>
              <w:tc>
                <w:tcPr>
                  <w:tcW w:w="1784" w:type="dxa"/>
                  <w:tcMar>
                    <w:top w:w="0" w:type="dxa"/>
                    <w:left w:w="30" w:type="dxa"/>
                    <w:bottom w:w="0" w:type="dxa"/>
                    <w:right w:w="30" w:type="dxa"/>
                  </w:tcMar>
                  <w:hideMark/>
                </w:tcPr>
                <w:p w14:paraId="1B83B8E6" w14:textId="740D6601" w:rsidR="00FD349A" w:rsidRDefault="00FD349A" w:rsidP="00FD349A">
                  <w:pPr>
                    <w:pStyle w:val="xmsonormal"/>
                    <w:autoSpaceDE w:val="0"/>
                    <w:autoSpaceDN w:val="0"/>
                    <w:spacing w:line="254" w:lineRule="auto"/>
                    <w:jc w:val="right"/>
                  </w:pPr>
                  <w:r w:rsidRPr="00C12E33">
                    <w:t>  </w:t>
                  </w:r>
                  <w:r w:rsidR="005E0C48" w:rsidRPr="00C12E33">
                    <w:t>   38</w:t>
                  </w:r>
                  <w:r w:rsidR="005E0C48">
                    <w:t>8</w:t>
                  </w:r>
                  <w:r w:rsidR="005E0C48" w:rsidRPr="00C12E33">
                    <w:t xml:space="preserve"> </w:t>
                  </w:r>
                  <w:r w:rsidR="005E0C48">
                    <w:t>702 693</w:t>
                  </w:r>
                </w:p>
              </w:tc>
            </w:tr>
            <w:tr w:rsidR="00FD349A" w:rsidRPr="00C12E33" w14:paraId="6EDF907D" w14:textId="77777777" w:rsidTr="00FD349A">
              <w:trPr>
                <w:trHeight w:val="247"/>
              </w:trPr>
              <w:tc>
                <w:tcPr>
                  <w:tcW w:w="5330" w:type="dxa"/>
                  <w:tcMar>
                    <w:top w:w="0" w:type="dxa"/>
                    <w:left w:w="30" w:type="dxa"/>
                    <w:bottom w:w="0" w:type="dxa"/>
                    <w:right w:w="30" w:type="dxa"/>
                  </w:tcMar>
                  <w:hideMark/>
                </w:tcPr>
                <w:p w14:paraId="1FCFD94F" w14:textId="77777777" w:rsidR="00FD349A" w:rsidRDefault="00FD349A" w:rsidP="00FD349A">
                  <w:pPr>
                    <w:pStyle w:val="xmsonormal"/>
                    <w:autoSpaceDE w:val="0"/>
                    <w:autoSpaceDN w:val="0"/>
                    <w:spacing w:line="254" w:lineRule="auto"/>
                  </w:pPr>
                  <w:r w:rsidRPr="00C12E33">
                    <w:t>Izdevumi – kopā</w:t>
                  </w:r>
                </w:p>
              </w:tc>
              <w:tc>
                <w:tcPr>
                  <w:tcW w:w="1784" w:type="dxa"/>
                  <w:tcMar>
                    <w:top w:w="0" w:type="dxa"/>
                    <w:left w:w="30" w:type="dxa"/>
                    <w:bottom w:w="0" w:type="dxa"/>
                    <w:right w:w="30" w:type="dxa"/>
                  </w:tcMar>
                  <w:hideMark/>
                </w:tcPr>
                <w:p w14:paraId="03D0732F" w14:textId="77777777" w:rsidR="00FD349A" w:rsidRDefault="00FD349A" w:rsidP="00FD349A">
                  <w:pPr>
                    <w:pStyle w:val="xmsonormal"/>
                    <w:autoSpaceDE w:val="0"/>
                    <w:autoSpaceDN w:val="0"/>
                    <w:spacing w:line="254" w:lineRule="auto"/>
                    <w:jc w:val="right"/>
                  </w:pPr>
                  <w:r w:rsidRPr="00C12E33">
                    <w:t>   349 524 730</w:t>
                  </w:r>
                </w:p>
              </w:tc>
            </w:tr>
            <w:tr w:rsidR="00FD349A" w:rsidRPr="00C12E33" w14:paraId="319DBCF6" w14:textId="77777777" w:rsidTr="00FD349A">
              <w:trPr>
                <w:trHeight w:val="247"/>
              </w:trPr>
              <w:tc>
                <w:tcPr>
                  <w:tcW w:w="5330" w:type="dxa"/>
                  <w:tcMar>
                    <w:top w:w="0" w:type="dxa"/>
                    <w:left w:w="30" w:type="dxa"/>
                    <w:bottom w:w="0" w:type="dxa"/>
                    <w:right w:w="30" w:type="dxa"/>
                  </w:tcMar>
                  <w:hideMark/>
                </w:tcPr>
                <w:p w14:paraId="11B6F104" w14:textId="77777777" w:rsidR="00FD349A" w:rsidRDefault="00FD349A" w:rsidP="00FD349A">
                  <w:pPr>
                    <w:pStyle w:val="xmsonormal"/>
                    <w:autoSpaceDE w:val="0"/>
                    <w:autoSpaceDN w:val="0"/>
                    <w:spacing w:line="254" w:lineRule="auto"/>
                  </w:pPr>
                  <w:r w:rsidRPr="00C12E33">
                    <w:t>Uzturēšanas izdevumi</w:t>
                  </w:r>
                </w:p>
              </w:tc>
              <w:tc>
                <w:tcPr>
                  <w:tcW w:w="1784" w:type="dxa"/>
                  <w:tcMar>
                    <w:top w:w="0" w:type="dxa"/>
                    <w:left w:w="30" w:type="dxa"/>
                    <w:bottom w:w="0" w:type="dxa"/>
                    <w:right w:w="30" w:type="dxa"/>
                  </w:tcMar>
                  <w:hideMark/>
                </w:tcPr>
                <w:p w14:paraId="3248E59E" w14:textId="77777777" w:rsidR="00FD349A" w:rsidRDefault="00FD349A" w:rsidP="00FD349A">
                  <w:pPr>
                    <w:pStyle w:val="xmsonormal"/>
                    <w:autoSpaceDE w:val="0"/>
                    <w:autoSpaceDN w:val="0"/>
                    <w:spacing w:line="254" w:lineRule="auto"/>
                    <w:jc w:val="right"/>
                  </w:pPr>
                  <w:r w:rsidRPr="00C12E33">
                    <w:t>   349 524 730</w:t>
                  </w:r>
                </w:p>
              </w:tc>
            </w:tr>
            <w:tr w:rsidR="00FD349A" w:rsidRPr="00C12E33" w14:paraId="0C403992" w14:textId="77777777" w:rsidTr="00FD349A">
              <w:trPr>
                <w:trHeight w:val="494"/>
              </w:trPr>
              <w:tc>
                <w:tcPr>
                  <w:tcW w:w="5330" w:type="dxa"/>
                  <w:tcMar>
                    <w:top w:w="0" w:type="dxa"/>
                    <w:left w:w="30" w:type="dxa"/>
                    <w:bottom w:w="0" w:type="dxa"/>
                    <w:right w:w="30" w:type="dxa"/>
                  </w:tcMar>
                  <w:hideMark/>
                </w:tcPr>
                <w:p w14:paraId="0B66E5B0" w14:textId="77777777" w:rsidR="00FD349A" w:rsidRDefault="00FD349A" w:rsidP="00FD349A">
                  <w:pPr>
                    <w:pStyle w:val="xmsonormal"/>
                    <w:autoSpaceDE w:val="0"/>
                    <w:autoSpaceDN w:val="0"/>
                    <w:spacing w:line="254" w:lineRule="auto"/>
                  </w:pPr>
                  <w:r w:rsidRPr="00C12E33">
                    <w:t>Subsīdijas, dotācijas, sociālie maksājumi un kompensācijas</w:t>
                  </w:r>
                </w:p>
              </w:tc>
              <w:tc>
                <w:tcPr>
                  <w:tcW w:w="1784" w:type="dxa"/>
                  <w:tcMar>
                    <w:top w:w="0" w:type="dxa"/>
                    <w:left w:w="30" w:type="dxa"/>
                    <w:bottom w:w="0" w:type="dxa"/>
                    <w:right w:w="30" w:type="dxa"/>
                  </w:tcMar>
                  <w:hideMark/>
                </w:tcPr>
                <w:p w14:paraId="05864CE2" w14:textId="77777777" w:rsidR="00FD349A" w:rsidRDefault="00FD349A" w:rsidP="00FD349A">
                  <w:pPr>
                    <w:pStyle w:val="xmsonormal"/>
                    <w:autoSpaceDE w:val="0"/>
                    <w:autoSpaceDN w:val="0"/>
                    <w:spacing w:line="254" w:lineRule="auto"/>
                    <w:jc w:val="right"/>
                  </w:pPr>
                  <w:r w:rsidRPr="00C12E33">
                    <w:t>   349 524 730</w:t>
                  </w:r>
                </w:p>
              </w:tc>
            </w:tr>
            <w:tr w:rsidR="00FD349A" w:rsidRPr="00C12E33" w14:paraId="47B7DFEF" w14:textId="77777777" w:rsidTr="00FD349A">
              <w:trPr>
                <w:trHeight w:val="247"/>
              </w:trPr>
              <w:tc>
                <w:tcPr>
                  <w:tcW w:w="5330" w:type="dxa"/>
                  <w:tcMar>
                    <w:top w:w="0" w:type="dxa"/>
                    <w:left w:w="30" w:type="dxa"/>
                    <w:bottom w:w="0" w:type="dxa"/>
                    <w:right w:w="30" w:type="dxa"/>
                  </w:tcMar>
                  <w:hideMark/>
                </w:tcPr>
                <w:p w14:paraId="16ED43C0" w14:textId="77777777" w:rsidR="00FD349A" w:rsidRDefault="00FD349A" w:rsidP="00FD349A">
                  <w:pPr>
                    <w:pStyle w:val="xmsonormal"/>
                    <w:autoSpaceDE w:val="0"/>
                    <w:autoSpaceDN w:val="0"/>
                    <w:spacing w:line="254" w:lineRule="auto"/>
                  </w:pPr>
                  <w:r w:rsidRPr="00C12E33">
                    <w:t>Subsīdijas un dotācijas</w:t>
                  </w:r>
                </w:p>
              </w:tc>
              <w:tc>
                <w:tcPr>
                  <w:tcW w:w="1784" w:type="dxa"/>
                  <w:tcMar>
                    <w:top w:w="0" w:type="dxa"/>
                    <w:left w:w="30" w:type="dxa"/>
                    <w:bottom w:w="0" w:type="dxa"/>
                    <w:right w:w="30" w:type="dxa"/>
                  </w:tcMar>
                  <w:hideMark/>
                </w:tcPr>
                <w:p w14:paraId="274CC896" w14:textId="77777777" w:rsidR="00FD349A" w:rsidRDefault="00FD349A" w:rsidP="00FD349A">
                  <w:pPr>
                    <w:pStyle w:val="xmsonormal"/>
                    <w:autoSpaceDE w:val="0"/>
                    <w:autoSpaceDN w:val="0"/>
                    <w:spacing w:line="254" w:lineRule="auto"/>
                    <w:jc w:val="right"/>
                  </w:pPr>
                  <w:r w:rsidRPr="00C12E33">
                    <w:t>   349 524 730</w:t>
                  </w:r>
                </w:p>
              </w:tc>
            </w:tr>
            <w:tr w:rsidR="00FD349A" w:rsidRPr="00C12E33" w14:paraId="0DFBD491" w14:textId="77777777" w:rsidTr="00FD349A">
              <w:trPr>
                <w:trHeight w:val="247"/>
              </w:trPr>
              <w:tc>
                <w:tcPr>
                  <w:tcW w:w="5330" w:type="dxa"/>
                  <w:tcMar>
                    <w:top w:w="0" w:type="dxa"/>
                    <w:left w:w="30" w:type="dxa"/>
                    <w:bottom w:w="0" w:type="dxa"/>
                    <w:right w:w="30" w:type="dxa"/>
                  </w:tcMar>
                  <w:hideMark/>
                </w:tcPr>
                <w:p w14:paraId="7416AB90" w14:textId="77777777" w:rsidR="00FD349A" w:rsidRDefault="00FD349A" w:rsidP="00FD349A">
                  <w:pPr>
                    <w:pStyle w:val="xmsonormal"/>
                    <w:autoSpaceDE w:val="0"/>
                    <w:autoSpaceDN w:val="0"/>
                    <w:spacing w:line="254" w:lineRule="auto"/>
                  </w:pPr>
                  <w:r w:rsidRPr="00C12E33">
                    <w:t>Finansiālā bilance</w:t>
                  </w:r>
                </w:p>
              </w:tc>
              <w:tc>
                <w:tcPr>
                  <w:tcW w:w="1784" w:type="dxa"/>
                  <w:tcMar>
                    <w:top w:w="0" w:type="dxa"/>
                    <w:left w:w="30" w:type="dxa"/>
                    <w:bottom w:w="0" w:type="dxa"/>
                    <w:right w:w="30" w:type="dxa"/>
                  </w:tcMar>
                  <w:hideMark/>
                </w:tcPr>
                <w:p w14:paraId="24C0A80E" w14:textId="410F1BEA" w:rsidR="00FD349A" w:rsidRDefault="00FD349A" w:rsidP="00FD349A">
                  <w:pPr>
                    <w:pStyle w:val="xmsonormal"/>
                    <w:autoSpaceDE w:val="0"/>
                    <w:autoSpaceDN w:val="0"/>
                    <w:spacing w:line="254" w:lineRule="auto"/>
                    <w:jc w:val="right"/>
                  </w:pPr>
                  <w:r w:rsidRPr="00C12E33">
                    <w:t xml:space="preserve">   </w:t>
                  </w:r>
                  <w:r w:rsidR="005E0C48">
                    <w:t>39 994 354</w:t>
                  </w:r>
                </w:p>
              </w:tc>
            </w:tr>
            <w:tr w:rsidR="005E0C48" w:rsidRPr="00C12E33" w14:paraId="4CD8E26A" w14:textId="77777777" w:rsidTr="00FD349A">
              <w:trPr>
                <w:trHeight w:val="247"/>
              </w:trPr>
              <w:tc>
                <w:tcPr>
                  <w:tcW w:w="5330" w:type="dxa"/>
                  <w:tcMar>
                    <w:top w:w="0" w:type="dxa"/>
                    <w:left w:w="30" w:type="dxa"/>
                    <w:bottom w:w="0" w:type="dxa"/>
                    <w:right w:w="30" w:type="dxa"/>
                  </w:tcMar>
                  <w:hideMark/>
                </w:tcPr>
                <w:p w14:paraId="111669FD" w14:textId="77777777" w:rsidR="005E0C48" w:rsidRDefault="005E0C48" w:rsidP="005E0C48">
                  <w:pPr>
                    <w:pStyle w:val="xmsonormal"/>
                    <w:autoSpaceDE w:val="0"/>
                    <w:autoSpaceDN w:val="0"/>
                    <w:spacing w:line="254" w:lineRule="auto"/>
                  </w:pPr>
                  <w:r w:rsidRPr="00C12E33">
                    <w:t>Finansēšana</w:t>
                  </w:r>
                </w:p>
              </w:tc>
              <w:tc>
                <w:tcPr>
                  <w:tcW w:w="1784" w:type="dxa"/>
                  <w:tcMar>
                    <w:top w:w="0" w:type="dxa"/>
                    <w:left w:w="30" w:type="dxa"/>
                    <w:bottom w:w="0" w:type="dxa"/>
                    <w:right w:w="30" w:type="dxa"/>
                  </w:tcMar>
                  <w:hideMark/>
                </w:tcPr>
                <w:p w14:paraId="23ECC1F0" w14:textId="7BAEBB0B" w:rsidR="005E0C48" w:rsidRDefault="005E0C48" w:rsidP="005E0C48">
                  <w:pPr>
                    <w:pStyle w:val="xmsonormal"/>
                    <w:autoSpaceDE w:val="0"/>
                    <w:autoSpaceDN w:val="0"/>
                    <w:spacing w:line="254" w:lineRule="auto"/>
                    <w:jc w:val="right"/>
                  </w:pPr>
                  <w:r>
                    <w:t>-</w:t>
                  </w:r>
                  <w:r w:rsidRPr="00C12E33">
                    <w:t xml:space="preserve">   </w:t>
                  </w:r>
                  <w:r>
                    <w:t>39 994 354</w:t>
                  </w:r>
                </w:p>
              </w:tc>
            </w:tr>
            <w:tr w:rsidR="005E0C48" w:rsidRPr="00C12E33" w14:paraId="54EFCA4F" w14:textId="77777777" w:rsidTr="00FD349A">
              <w:trPr>
                <w:trHeight w:val="247"/>
              </w:trPr>
              <w:tc>
                <w:tcPr>
                  <w:tcW w:w="5330" w:type="dxa"/>
                  <w:tcMar>
                    <w:top w:w="0" w:type="dxa"/>
                    <w:left w:w="30" w:type="dxa"/>
                    <w:bottom w:w="0" w:type="dxa"/>
                    <w:right w:w="30" w:type="dxa"/>
                  </w:tcMar>
                  <w:hideMark/>
                </w:tcPr>
                <w:p w14:paraId="3772C843" w14:textId="77777777" w:rsidR="005E0C48" w:rsidRDefault="005E0C48" w:rsidP="005E0C48">
                  <w:pPr>
                    <w:pStyle w:val="xmsonormal"/>
                    <w:autoSpaceDE w:val="0"/>
                    <w:autoSpaceDN w:val="0"/>
                    <w:spacing w:line="254" w:lineRule="auto"/>
                  </w:pPr>
                  <w:r w:rsidRPr="00C12E33">
                    <w:t>Akcijas un cita līdzdalība pašu kapitālā</w:t>
                  </w:r>
                </w:p>
              </w:tc>
              <w:tc>
                <w:tcPr>
                  <w:tcW w:w="1784" w:type="dxa"/>
                  <w:tcMar>
                    <w:top w:w="0" w:type="dxa"/>
                    <w:left w:w="30" w:type="dxa"/>
                    <w:bottom w:w="0" w:type="dxa"/>
                    <w:right w:w="30" w:type="dxa"/>
                  </w:tcMar>
                  <w:hideMark/>
                </w:tcPr>
                <w:p w14:paraId="49797E51" w14:textId="794A896E" w:rsidR="005E0C48" w:rsidRDefault="005E0C48" w:rsidP="005E0C48">
                  <w:pPr>
                    <w:pStyle w:val="xmsonormal"/>
                    <w:autoSpaceDE w:val="0"/>
                    <w:autoSpaceDN w:val="0"/>
                    <w:spacing w:line="254" w:lineRule="auto"/>
                    <w:jc w:val="right"/>
                  </w:pPr>
                  <w:r w:rsidRPr="00C12E33">
                    <w:t> </w:t>
                  </w:r>
                  <w:r>
                    <w:t>-</w:t>
                  </w:r>
                  <w:r w:rsidRPr="00C12E33">
                    <w:t xml:space="preserve">  </w:t>
                  </w:r>
                  <w:r>
                    <w:t>39 994 354</w:t>
                  </w:r>
                </w:p>
              </w:tc>
            </w:tr>
          </w:tbl>
          <w:p w14:paraId="56C8D4DC" w14:textId="77777777" w:rsidR="00FD349A" w:rsidRPr="00C12E33" w:rsidRDefault="00FD349A" w:rsidP="00D56DC5">
            <w:pPr>
              <w:pStyle w:val="tv213"/>
              <w:tabs>
                <w:tab w:val="left" w:pos="709"/>
              </w:tabs>
              <w:spacing w:before="0" w:beforeAutospacing="0" w:after="0" w:afterAutospacing="0"/>
              <w:jc w:val="both"/>
            </w:pPr>
          </w:p>
          <w:p w14:paraId="29A0317B" w14:textId="77777777" w:rsidR="00E82317" w:rsidRDefault="00AD2CE1" w:rsidP="00840097">
            <w:pPr>
              <w:pStyle w:val="tv213"/>
              <w:tabs>
                <w:tab w:val="left" w:pos="709"/>
              </w:tabs>
              <w:spacing w:before="0" w:beforeAutospacing="0" w:after="0" w:afterAutospacing="0"/>
              <w:jc w:val="both"/>
            </w:pPr>
            <w:r>
              <w:t>MK r</w:t>
            </w:r>
            <w:r w:rsidR="00840097" w:rsidRPr="00573FD5">
              <w:t xml:space="preserve">īkojuma projekts </w:t>
            </w:r>
            <w:r>
              <w:t>“</w:t>
            </w:r>
            <w:r w:rsidRPr="00750C31">
              <w:t>Par apropriācijas pali</w:t>
            </w:r>
            <w:r w:rsidRPr="00AD2CE1">
              <w:t>elināšanu Veselības ministrijai</w:t>
            </w:r>
            <w:r>
              <w:t xml:space="preserve">” </w:t>
            </w:r>
            <w:r w:rsidR="00840097" w:rsidRPr="00573FD5">
              <w:t xml:space="preserve">paredz Finanšu ministrijai atbilstoši </w:t>
            </w:r>
            <w:hyperlink r:id="rId8" w:tgtFrame="_blank" w:history="1">
              <w:r w:rsidR="00840097" w:rsidRPr="00796731">
                <w:t>Covid-19 infekcijas izplatības seku pārvarēšanas likuma</w:t>
              </w:r>
            </w:hyperlink>
            <w:r w:rsidR="00840097" w:rsidRPr="00796731">
              <w:t> </w:t>
            </w:r>
            <w:hyperlink r:id="rId9" w:anchor="p25" w:tgtFrame="_blank" w:history="1">
              <w:r w:rsidR="00840097" w:rsidRPr="00796731">
                <w:t>25.pantu</w:t>
              </w:r>
            </w:hyperlink>
            <w:r w:rsidR="00840097" w:rsidRPr="00796731">
              <w:t xml:space="preserve"> palielināt dotāciju no vispārējiem ieņēmumiem un apropriāciju Veselības ministrijas budžeta apakšprogrammā 33.17.00 "Neatliekamās medicīniskās palīdzības nodrošināšana stacionārās ārstniecības iestādēs" finansēšanas kategorijā "Akcijas un cita līdzdalība pašu kapitālā" </w:t>
            </w:r>
          </w:p>
          <w:p w14:paraId="53E7B092" w14:textId="0AA85746" w:rsidR="00840097" w:rsidRDefault="00DD5E21" w:rsidP="00A45404">
            <w:pPr>
              <w:jc w:val="both"/>
            </w:pPr>
            <w:r w:rsidRPr="002B1EEC">
              <w:rPr>
                <w:b/>
                <w:bCs/>
              </w:rPr>
              <w:t>192 088</w:t>
            </w:r>
            <w:r w:rsidR="00E82317" w:rsidRPr="009E1ABA">
              <w:rPr>
                <w:b/>
                <w:bCs/>
              </w:rPr>
              <w:t xml:space="preserve"> </w:t>
            </w:r>
            <w:proofErr w:type="spellStart"/>
            <w:r w:rsidR="00840097" w:rsidRPr="002F1CA7">
              <w:rPr>
                <w:b/>
                <w:bCs/>
                <w:i/>
                <w:iCs/>
              </w:rPr>
              <w:t>euro</w:t>
            </w:r>
            <w:proofErr w:type="spellEnd"/>
            <w:r w:rsidR="00840097" w:rsidRPr="00796731">
              <w:t xml:space="preserve"> apmērā</w:t>
            </w:r>
            <w:r w:rsidR="00DD033D">
              <w:t xml:space="preserve"> (skatīt 2.pielikumā)</w:t>
            </w:r>
            <w:r w:rsidR="00840097" w:rsidRPr="00573FD5">
              <w:t xml:space="preserve">. Par minēto summu ar finanšu ieguldījumu palielināt pamatkapitālu sabiedrībai ar ierobežotu atbildību “Rīgas Austrumu klīniskā universitātes slimnīca”, lai </w:t>
            </w:r>
            <w:r w:rsidR="005C45CB" w:rsidRPr="005C45CB">
              <w:t>savlaicīg</w:t>
            </w:r>
            <w:r w:rsidR="00A45404">
              <w:t>i nodrošinātu</w:t>
            </w:r>
            <w:r w:rsidR="005C45CB" w:rsidRPr="005C45CB">
              <w:t xml:space="preserve"> jaunu infekcijas vīrusu celmu vai paveidu agrīnu atklāšan</w:t>
            </w:r>
            <w:r w:rsidR="00A45404">
              <w:t>u</w:t>
            </w:r>
            <w:r w:rsidR="005C45CB" w:rsidRPr="005C45CB">
              <w:t>, līdz ar to pilnveidojot un attīstot vīrusa sekvencēšanas metodi</w:t>
            </w:r>
            <w:r w:rsidR="00A45404">
              <w:t>.</w:t>
            </w:r>
          </w:p>
          <w:p w14:paraId="504C0593" w14:textId="77777777" w:rsidR="007C73D0" w:rsidRPr="00E82317" w:rsidRDefault="007C73D0" w:rsidP="00840097">
            <w:pPr>
              <w:pStyle w:val="tv213"/>
              <w:tabs>
                <w:tab w:val="left" w:pos="709"/>
              </w:tabs>
              <w:spacing w:before="0" w:beforeAutospacing="0" w:after="0" w:afterAutospacing="0"/>
              <w:jc w:val="both"/>
            </w:pPr>
          </w:p>
          <w:p w14:paraId="774244FD" w14:textId="77777777" w:rsidR="00A7652C" w:rsidRDefault="00A7652C" w:rsidP="00A7652C">
            <w:pPr>
              <w:pStyle w:val="tv213"/>
              <w:tabs>
                <w:tab w:val="left" w:pos="709"/>
              </w:tabs>
              <w:spacing w:before="0" w:beforeAutospacing="0" w:after="0" w:afterAutospacing="0"/>
              <w:jc w:val="both"/>
              <w:rPr>
                <w:shd w:val="clear" w:color="auto" w:fill="FFFFFF"/>
              </w:rPr>
            </w:pPr>
            <w:r w:rsidRPr="006E4898">
              <w:t>Veselības ministrija normatīvajos aktos noteiktajā kārtībā sagatavos un iesniegs Finanšu ministrijā pieprasījumu apropriācijas izmaiņām atbilstoši šā rīkojuma 1. un 2. punktam</w:t>
            </w:r>
            <w:r>
              <w:t>.</w:t>
            </w:r>
            <w:r w:rsidRPr="006E4898" w:rsidDel="00C438ED">
              <w:t xml:space="preserve"> </w:t>
            </w:r>
          </w:p>
          <w:p w14:paraId="3E86B2A4" w14:textId="77777777" w:rsidR="00803E33" w:rsidRPr="00E82317" w:rsidRDefault="00803E33" w:rsidP="00840097">
            <w:pPr>
              <w:pStyle w:val="tv213"/>
              <w:tabs>
                <w:tab w:val="left" w:pos="709"/>
              </w:tabs>
              <w:spacing w:before="0" w:beforeAutospacing="0" w:after="0" w:afterAutospacing="0"/>
              <w:jc w:val="both"/>
            </w:pPr>
          </w:p>
          <w:p w14:paraId="46D03E8D" w14:textId="78C74367" w:rsidR="00AD2CE1" w:rsidRPr="00E82317" w:rsidRDefault="00A7652C" w:rsidP="00AD2CE1">
            <w:pPr>
              <w:pStyle w:val="tv213"/>
              <w:tabs>
                <w:tab w:val="left" w:pos="709"/>
              </w:tabs>
              <w:spacing w:before="0" w:beforeAutospacing="0" w:after="0" w:afterAutospacing="0"/>
              <w:jc w:val="both"/>
            </w:pPr>
            <w:r w:rsidRPr="00ED6AD7">
              <w:t>Finanšu ministr</w:t>
            </w:r>
            <w:r>
              <w:t>s</w:t>
            </w:r>
            <w:r w:rsidRPr="00ED6AD7">
              <w:t xml:space="preserve"> normatīvajos aktos noteiktajā kārtībā informē</w:t>
            </w:r>
            <w:r>
              <w:t>s</w:t>
            </w:r>
            <w:r w:rsidRPr="00ED6AD7">
              <w:t xml:space="preserve"> Saeimas Budžeta un finanšu (nodokļu) komisiju par šā rīkojuma </w:t>
            </w:r>
            <w:r>
              <w:t>2</w:t>
            </w:r>
            <w:r w:rsidRPr="00ED6AD7">
              <w:t xml:space="preserve">.punktā minētajām </w:t>
            </w:r>
            <w:r w:rsidRPr="00ED6AD7">
              <w:lastRenderedPageBreak/>
              <w:t>apropriācijas izmaiņām un, ja Saeimas Budžeta un finanšu (nodokļu) komisija piecu darbdienu laikā no attiecīgās informācijas saņemšanas dienas nav iebildusi pret apropriācijas izmaiņām, veik</w:t>
            </w:r>
            <w:r>
              <w:t>s</w:t>
            </w:r>
            <w:r w:rsidRPr="00ED6AD7">
              <w:t xml:space="preserve"> apropriācijas izmaiņas</w:t>
            </w:r>
            <w:r w:rsidR="00AD2CE1" w:rsidRPr="00ED6AD7">
              <w:t>.</w:t>
            </w:r>
            <w:r w:rsidR="00AD2CE1" w:rsidRPr="00E82317">
              <w:t xml:space="preserve"> </w:t>
            </w:r>
          </w:p>
          <w:p w14:paraId="597F4C6F" w14:textId="77777777" w:rsidR="007C73D0" w:rsidRPr="00E82317" w:rsidRDefault="007C73D0" w:rsidP="00840097">
            <w:pPr>
              <w:pStyle w:val="tv213"/>
              <w:tabs>
                <w:tab w:val="left" w:pos="709"/>
              </w:tabs>
              <w:spacing w:before="0" w:beforeAutospacing="0" w:after="0" w:afterAutospacing="0"/>
              <w:jc w:val="both"/>
            </w:pPr>
          </w:p>
          <w:p w14:paraId="274B8C08" w14:textId="4255D368" w:rsidR="007C73D0" w:rsidRPr="00E82317" w:rsidRDefault="007C73D0" w:rsidP="00840097">
            <w:pPr>
              <w:pStyle w:val="tv213"/>
              <w:tabs>
                <w:tab w:val="left" w:pos="709"/>
              </w:tabs>
              <w:spacing w:before="0" w:beforeAutospacing="0" w:after="0" w:afterAutospacing="0"/>
              <w:jc w:val="both"/>
            </w:pPr>
            <w:r w:rsidRPr="00E82317">
              <w:t>Publisko resursu ieguldījums valsts apmaksāto veselības aprūpes pakalpojumu nodrošināšanai tiks sniegts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r w:rsidR="008B235C" w:rsidRPr="00E82317">
              <w:t>.</w:t>
            </w:r>
          </w:p>
          <w:p w14:paraId="3F11E45C" w14:textId="77777777" w:rsidR="00840097" w:rsidRPr="00E82317" w:rsidRDefault="00840097" w:rsidP="00840097">
            <w:pPr>
              <w:pStyle w:val="tv213"/>
              <w:tabs>
                <w:tab w:val="left" w:pos="709"/>
              </w:tabs>
              <w:spacing w:before="0" w:beforeAutospacing="0" w:after="0" w:afterAutospacing="0"/>
              <w:jc w:val="both"/>
            </w:pPr>
          </w:p>
          <w:p w14:paraId="7285CD52" w14:textId="119A77FD" w:rsidR="004963DB" w:rsidRPr="00E82317" w:rsidRDefault="00840097" w:rsidP="00557D5F">
            <w:pPr>
              <w:pStyle w:val="tv213"/>
              <w:tabs>
                <w:tab w:val="left" w:pos="709"/>
              </w:tabs>
              <w:spacing w:before="0" w:beforeAutospacing="0" w:after="0" w:afterAutospacing="0"/>
              <w:jc w:val="both"/>
            </w:pPr>
            <w:r w:rsidRPr="00E82317">
              <w:t xml:space="preserve">   </w:t>
            </w:r>
            <w:r w:rsidR="00A45404">
              <w:t xml:space="preserve">Indikatīvos aprēķinus testēšanai un </w:t>
            </w:r>
            <w:proofErr w:type="spellStart"/>
            <w:r w:rsidR="00A45404">
              <w:t>sekvenēšanai</w:t>
            </w:r>
            <w:proofErr w:type="spellEnd"/>
            <w:r w:rsidR="00A45404">
              <w:t xml:space="preserve"> skatīt anotācijas 1. un 2. pielikumā, kur atbilstoši faktiskajiem ikmēneša izdevumiem var būt izdevumu pozīciju (tai skaitā pa manipulāciju veidiem) izmaiņas.</w:t>
            </w:r>
            <w:r w:rsidRPr="00E82317">
              <w:t xml:space="preserve"> Izmaiņas tiks nodrošinātas piešķirtā finansējuma ietvaros</w:t>
            </w:r>
            <w:r w:rsidR="00B47A27" w:rsidRPr="00E82317">
              <w:t>.</w:t>
            </w:r>
          </w:p>
        </w:tc>
      </w:tr>
      <w:tr w:rsidR="00F530FE" w14:paraId="4C9A9B7E" w14:textId="77777777" w:rsidTr="00796731">
        <w:tc>
          <w:tcPr>
            <w:tcW w:w="1702" w:type="dxa"/>
            <w:vAlign w:val="center"/>
          </w:tcPr>
          <w:p w14:paraId="585AB62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2B0A7E4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0FA316C2" w14:textId="77777777" w:rsidTr="00796731">
        <w:tc>
          <w:tcPr>
            <w:tcW w:w="1702" w:type="dxa"/>
            <w:vAlign w:val="center"/>
          </w:tcPr>
          <w:p w14:paraId="624C11B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1B510E6C" w14:textId="77777777" w:rsidR="00F530FE" w:rsidRPr="00EC6E12" w:rsidRDefault="00F530FE" w:rsidP="00F530FE">
            <w:pPr>
              <w:pStyle w:val="NoSpacing"/>
              <w:rPr>
                <w:rFonts w:ascii="Times New Roman" w:hAnsi="Times New Roman" w:cs="Times New Roman"/>
                <w:iCs/>
                <w:sz w:val="24"/>
                <w:szCs w:val="24"/>
                <w:lang w:eastAsia="lv-LV"/>
              </w:rPr>
            </w:pPr>
          </w:p>
        </w:tc>
      </w:tr>
      <w:tr w:rsidR="000015FF" w:rsidRPr="000015FF" w14:paraId="2735E89E" w14:textId="77777777" w:rsidTr="00796731">
        <w:tc>
          <w:tcPr>
            <w:tcW w:w="1702" w:type="dxa"/>
            <w:vAlign w:val="center"/>
          </w:tcPr>
          <w:p w14:paraId="7EACDBED" w14:textId="77777777" w:rsidR="00F530FE" w:rsidRPr="000015FF" w:rsidRDefault="00F530FE" w:rsidP="00F530FE">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lastRenderedPageBreak/>
              <w:t>7. Amata vietu skaita izmaiņas</w:t>
            </w:r>
          </w:p>
        </w:tc>
        <w:tc>
          <w:tcPr>
            <w:tcW w:w="7654" w:type="dxa"/>
            <w:gridSpan w:val="7"/>
            <w:vAlign w:val="center"/>
          </w:tcPr>
          <w:p w14:paraId="487E0FEE" w14:textId="77777777" w:rsidR="00F530FE" w:rsidRPr="000015FF" w:rsidRDefault="00F530FE" w:rsidP="00F530FE">
            <w:pPr>
              <w:pStyle w:val="NoSpacing"/>
              <w:rPr>
                <w:rFonts w:ascii="Times New Roman" w:hAnsi="Times New Roman" w:cs="Times New Roman"/>
                <w:iCs/>
                <w:sz w:val="24"/>
                <w:szCs w:val="24"/>
                <w:lang w:eastAsia="lv-LV"/>
              </w:rPr>
            </w:pPr>
            <w:r w:rsidRPr="000015FF">
              <w:rPr>
                <w:rFonts w:ascii="Times New Roman" w:hAnsi="Times New Roman" w:cs="Times New Roman"/>
                <w:sz w:val="24"/>
              </w:rPr>
              <w:t>Projekts šo jomu neskar.</w:t>
            </w:r>
          </w:p>
        </w:tc>
      </w:tr>
      <w:tr w:rsidR="00796731" w:rsidRPr="000015FF" w14:paraId="5F475E60" w14:textId="77777777" w:rsidTr="006726D3">
        <w:tc>
          <w:tcPr>
            <w:tcW w:w="1702" w:type="dxa"/>
            <w:vAlign w:val="center"/>
          </w:tcPr>
          <w:p w14:paraId="5A29AFFE" w14:textId="77777777" w:rsidR="00796731" w:rsidRPr="000015FF" w:rsidRDefault="00796731" w:rsidP="00796731">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8. Cita informācija</w:t>
            </w:r>
          </w:p>
        </w:tc>
        <w:tc>
          <w:tcPr>
            <w:tcW w:w="7654" w:type="dxa"/>
            <w:gridSpan w:val="7"/>
          </w:tcPr>
          <w:p w14:paraId="2ACEEC2E" w14:textId="1D6CF41B" w:rsidR="005B61D3" w:rsidRPr="000015FF" w:rsidRDefault="005B61D3" w:rsidP="00796731">
            <w:pPr>
              <w:pStyle w:val="tv213"/>
              <w:tabs>
                <w:tab w:val="left" w:pos="709"/>
              </w:tabs>
              <w:spacing w:before="0" w:beforeAutospacing="0" w:after="0" w:afterAutospacing="0"/>
              <w:jc w:val="both"/>
              <w:rPr>
                <w:iCs/>
              </w:rPr>
            </w:pPr>
            <w:r w:rsidRPr="00E079D0">
              <w:t>MK rīkojuma projekta ““Par finanšu līdzekļu piešķiršanu no valsts budžeta programmas “Līdzekļi neparedzētiem gadījumiem”” izdevumi tiks veikti Veselības ministrijas budžeta programmas 99.00.00 “Līdzekļu neparedzētiem gadījumiem izlietojums” ietvaros.</w:t>
            </w:r>
          </w:p>
        </w:tc>
      </w:tr>
      <w:tr w:rsidR="00796731" w:rsidRPr="000015FF" w14:paraId="5071FC1D" w14:textId="77777777" w:rsidTr="006726D3">
        <w:tc>
          <w:tcPr>
            <w:tcW w:w="1702" w:type="dxa"/>
            <w:vAlign w:val="center"/>
          </w:tcPr>
          <w:p w14:paraId="4FFC7585" w14:textId="77777777" w:rsidR="00796731" w:rsidRPr="000015FF" w:rsidRDefault="00796731" w:rsidP="00796731">
            <w:pPr>
              <w:pStyle w:val="NoSpacing"/>
              <w:jc w:val="both"/>
              <w:rPr>
                <w:rFonts w:ascii="Times New Roman" w:hAnsi="Times New Roman" w:cs="Times New Roman"/>
                <w:iCs/>
                <w:sz w:val="24"/>
                <w:szCs w:val="24"/>
                <w:lang w:eastAsia="lv-LV"/>
              </w:rPr>
            </w:pPr>
          </w:p>
        </w:tc>
        <w:tc>
          <w:tcPr>
            <w:tcW w:w="7654" w:type="dxa"/>
            <w:gridSpan w:val="7"/>
          </w:tcPr>
          <w:p w14:paraId="233557B2" w14:textId="77777777" w:rsidR="00796731" w:rsidRPr="00573FD5" w:rsidRDefault="00796731" w:rsidP="00796731">
            <w:pPr>
              <w:pStyle w:val="tv213"/>
              <w:tabs>
                <w:tab w:val="left" w:pos="709"/>
              </w:tabs>
              <w:spacing w:before="0" w:beforeAutospacing="0" w:after="0" w:afterAutospacing="0"/>
              <w:jc w:val="both"/>
            </w:pPr>
          </w:p>
        </w:tc>
      </w:tr>
    </w:tbl>
    <w:p w14:paraId="3FE1C412" w14:textId="77777777" w:rsidR="00E5323B" w:rsidRPr="000015FF"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4E2755F0" w14:textId="77777777" w:rsidTr="006936E5">
        <w:tc>
          <w:tcPr>
            <w:tcW w:w="9356" w:type="dxa"/>
          </w:tcPr>
          <w:p w14:paraId="532BB0B8"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IV. Tiesību akta projekta ietekme uz spēkā esošo tiesību normu sistēmu</w:t>
            </w:r>
          </w:p>
        </w:tc>
      </w:tr>
      <w:tr w:rsidR="000015FF" w:rsidRPr="000015FF" w14:paraId="0EF94B1F" w14:textId="77777777" w:rsidTr="006936E5">
        <w:tc>
          <w:tcPr>
            <w:tcW w:w="9356" w:type="dxa"/>
          </w:tcPr>
          <w:p w14:paraId="5618C2E2"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0CC390C6" w14:textId="77777777" w:rsidR="007F6F87" w:rsidRPr="000015F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19DBC170" w14:textId="77777777" w:rsidTr="006936E5">
        <w:tc>
          <w:tcPr>
            <w:tcW w:w="9356" w:type="dxa"/>
          </w:tcPr>
          <w:p w14:paraId="4595AB5C"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 Tiesību akta projekta atbilstība Latvijas Republikas starptautiskajām saistībām</w:t>
            </w:r>
          </w:p>
        </w:tc>
      </w:tr>
      <w:tr w:rsidR="000015FF" w:rsidRPr="000015FF" w14:paraId="63C1FDAE" w14:textId="77777777" w:rsidTr="006936E5">
        <w:tc>
          <w:tcPr>
            <w:tcW w:w="9356" w:type="dxa"/>
          </w:tcPr>
          <w:p w14:paraId="1E98B770"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242DECAE" w14:textId="77777777" w:rsidR="007F6F87" w:rsidRPr="000015F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209D2110" w14:textId="77777777" w:rsidTr="006936E5">
        <w:tc>
          <w:tcPr>
            <w:tcW w:w="9356" w:type="dxa"/>
          </w:tcPr>
          <w:p w14:paraId="10DD9B57"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VI. Sabiedrības līdzdalība un komunikācijas aktivitātes</w:t>
            </w:r>
          </w:p>
        </w:tc>
      </w:tr>
      <w:tr w:rsidR="000015FF" w:rsidRPr="000015FF" w14:paraId="6CBD5BBF" w14:textId="77777777" w:rsidTr="006936E5">
        <w:tc>
          <w:tcPr>
            <w:tcW w:w="9356" w:type="dxa"/>
          </w:tcPr>
          <w:p w14:paraId="470A2F17"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377598C9" w14:textId="77777777" w:rsidR="007F6F87" w:rsidRPr="000015FF" w:rsidRDefault="00E5323B" w:rsidP="00EC6E12">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0015FF" w:rsidRPr="000015FF" w14:paraId="1EBEBE40" w14:textId="77777777" w:rsidTr="006936E5">
        <w:tc>
          <w:tcPr>
            <w:tcW w:w="9356" w:type="dxa"/>
            <w:gridSpan w:val="3"/>
          </w:tcPr>
          <w:p w14:paraId="35732E29"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VII. Tiesību akta projekta izpildes nodrošināšana un tās ietekme uz institūcijām</w:t>
            </w:r>
          </w:p>
        </w:tc>
      </w:tr>
      <w:tr w:rsidR="000015FF" w:rsidRPr="000015FF" w14:paraId="5408581E" w14:textId="77777777" w:rsidTr="006936E5">
        <w:tc>
          <w:tcPr>
            <w:tcW w:w="568" w:type="dxa"/>
          </w:tcPr>
          <w:p w14:paraId="1695718C" w14:textId="77777777" w:rsidR="007F7D5A" w:rsidRPr="000015FF" w:rsidRDefault="007F7D5A" w:rsidP="007F7D5A">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1.</w:t>
            </w:r>
          </w:p>
        </w:tc>
        <w:tc>
          <w:tcPr>
            <w:tcW w:w="3260" w:type="dxa"/>
          </w:tcPr>
          <w:p w14:paraId="7E31C898" w14:textId="77777777" w:rsidR="007F7D5A" w:rsidRPr="000015FF" w:rsidRDefault="007F7D5A" w:rsidP="007F7D5A">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izpildē iesaistītās institūcijas</w:t>
            </w:r>
          </w:p>
        </w:tc>
        <w:tc>
          <w:tcPr>
            <w:tcW w:w="5528" w:type="dxa"/>
          </w:tcPr>
          <w:p w14:paraId="56E96D06" w14:textId="77777777" w:rsidR="007F7D5A" w:rsidRPr="000015FF" w:rsidRDefault="007F7D5A" w:rsidP="007F7D5A">
            <w:pPr>
              <w:jc w:val="both"/>
            </w:pPr>
            <w:r w:rsidRPr="000015FF">
              <w:t xml:space="preserve">Veselības ministrija, </w:t>
            </w:r>
            <w:r w:rsidR="000503F9" w:rsidRPr="000015FF">
              <w:t>ārstniecības iestādes, kas veic Covid-19 pacientu ārstēšanu.</w:t>
            </w:r>
          </w:p>
        </w:tc>
      </w:tr>
      <w:tr w:rsidR="000015FF" w:rsidRPr="000015FF" w14:paraId="628BE65A" w14:textId="77777777" w:rsidTr="006936E5">
        <w:tc>
          <w:tcPr>
            <w:tcW w:w="568" w:type="dxa"/>
          </w:tcPr>
          <w:p w14:paraId="5F29680A" w14:textId="77777777" w:rsidR="0049601C" w:rsidRPr="000015FF" w:rsidRDefault="0049601C" w:rsidP="0049601C">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2.</w:t>
            </w:r>
          </w:p>
        </w:tc>
        <w:tc>
          <w:tcPr>
            <w:tcW w:w="3260" w:type="dxa"/>
          </w:tcPr>
          <w:p w14:paraId="52892C1C" w14:textId="77777777" w:rsidR="0049601C" w:rsidRPr="000015FF" w:rsidRDefault="0049601C" w:rsidP="0049601C">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izpildes ietekme uz pārvaldes funkcijām un institucionālo struktūru.</w:t>
            </w:r>
            <w:r w:rsidRPr="000015FF">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736E1E43" w14:textId="77777777" w:rsidR="0049601C" w:rsidRPr="000015FF" w:rsidRDefault="0049601C" w:rsidP="0049601C">
            <w:r w:rsidRPr="000015FF">
              <w:t>Projekts šo jomu neskar.</w:t>
            </w:r>
          </w:p>
        </w:tc>
      </w:tr>
      <w:tr w:rsidR="000015FF" w:rsidRPr="000015FF" w14:paraId="3F158333" w14:textId="77777777" w:rsidTr="006936E5">
        <w:tc>
          <w:tcPr>
            <w:tcW w:w="568" w:type="dxa"/>
          </w:tcPr>
          <w:p w14:paraId="2C10E7D5" w14:textId="77777777" w:rsidR="0049601C" w:rsidRPr="000015FF" w:rsidRDefault="0049601C" w:rsidP="0049601C">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3.</w:t>
            </w:r>
          </w:p>
        </w:tc>
        <w:tc>
          <w:tcPr>
            <w:tcW w:w="3260" w:type="dxa"/>
          </w:tcPr>
          <w:p w14:paraId="1F9AA7C1" w14:textId="77777777" w:rsidR="0049601C" w:rsidRPr="000015FF" w:rsidRDefault="0049601C" w:rsidP="0049601C">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Cita informācija</w:t>
            </w:r>
          </w:p>
        </w:tc>
        <w:tc>
          <w:tcPr>
            <w:tcW w:w="5528" w:type="dxa"/>
          </w:tcPr>
          <w:p w14:paraId="0B2254A2" w14:textId="77777777" w:rsidR="0049601C" w:rsidRPr="000015FF" w:rsidRDefault="0049601C" w:rsidP="0049601C">
            <w:pPr>
              <w:pStyle w:val="NoSpacing"/>
              <w:rPr>
                <w:rFonts w:ascii="Times New Roman" w:hAnsi="Times New Roman" w:cs="Times New Roman"/>
                <w:sz w:val="24"/>
                <w:szCs w:val="24"/>
                <w:lang w:eastAsia="lv-LV"/>
              </w:rPr>
            </w:pPr>
            <w:r w:rsidRPr="000015FF">
              <w:rPr>
                <w:rFonts w:ascii="Times New Roman" w:hAnsi="Times New Roman" w:cs="Times New Roman"/>
                <w:sz w:val="24"/>
                <w:szCs w:val="24"/>
                <w:lang w:eastAsia="lv-LV"/>
              </w:rPr>
              <w:t>Nav</w:t>
            </w:r>
          </w:p>
        </w:tc>
      </w:tr>
    </w:tbl>
    <w:p w14:paraId="375705C8" w14:textId="77777777" w:rsidR="008B37B7" w:rsidRPr="000015FF" w:rsidRDefault="00E5323B" w:rsidP="00EC6E12">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 xml:space="preserve"> </w:t>
      </w:r>
    </w:p>
    <w:p w14:paraId="2085A3B9" w14:textId="77777777" w:rsidR="008B37B7" w:rsidRPr="000015FF" w:rsidRDefault="008B37B7" w:rsidP="00EC6E12">
      <w:pPr>
        <w:pStyle w:val="NoSpacing"/>
        <w:rPr>
          <w:rFonts w:ascii="Times New Roman" w:hAnsi="Times New Roman" w:cs="Times New Roman"/>
          <w:iCs/>
          <w:sz w:val="24"/>
          <w:szCs w:val="24"/>
          <w:lang w:eastAsia="lv-LV"/>
        </w:rPr>
      </w:pPr>
    </w:p>
    <w:p w14:paraId="41E6B06C" w14:textId="33F5D257" w:rsidR="00DF461F" w:rsidRPr="000015FF" w:rsidRDefault="00DC2DAF" w:rsidP="00DF461F">
      <w:pPr>
        <w:ind w:right="-765"/>
        <w:rPr>
          <w:rFonts w:eastAsia="Calibri"/>
          <w:sz w:val="28"/>
          <w:szCs w:val="28"/>
        </w:rPr>
      </w:pPr>
      <w:r w:rsidRPr="000015FF">
        <w:rPr>
          <w:sz w:val="28"/>
          <w:szCs w:val="28"/>
        </w:rPr>
        <w:t xml:space="preserve">Veselības ministre </w:t>
      </w:r>
      <w:r w:rsidRPr="000015FF">
        <w:rPr>
          <w:sz w:val="28"/>
          <w:szCs w:val="28"/>
        </w:rPr>
        <w:tab/>
      </w:r>
      <w:r w:rsidRPr="000015FF">
        <w:rPr>
          <w:sz w:val="28"/>
          <w:szCs w:val="28"/>
        </w:rPr>
        <w:tab/>
      </w:r>
      <w:r w:rsidRPr="000015FF">
        <w:rPr>
          <w:sz w:val="28"/>
          <w:szCs w:val="28"/>
        </w:rPr>
        <w:tab/>
      </w:r>
      <w:r w:rsidRPr="000015FF">
        <w:rPr>
          <w:sz w:val="28"/>
          <w:szCs w:val="28"/>
        </w:rPr>
        <w:tab/>
      </w:r>
      <w:r w:rsidRPr="000015FF">
        <w:rPr>
          <w:sz w:val="28"/>
          <w:szCs w:val="28"/>
        </w:rPr>
        <w:tab/>
      </w:r>
      <w:r w:rsidRPr="000015FF">
        <w:rPr>
          <w:sz w:val="28"/>
          <w:szCs w:val="28"/>
        </w:rPr>
        <w:tab/>
      </w:r>
      <w:proofErr w:type="spellStart"/>
      <w:r w:rsidR="00E82317">
        <w:rPr>
          <w:sz w:val="28"/>
          <w:szCs w:val="28"/>
        </w:rPr>
        <w:t>D.Pavļuts</w:t>
      </w:r>
      <w:proofErr w:type="spellEnd"/>
    </w:p>
    <w:p w14:paraId="4A0AEC43" w14:textId="77777777" w:rsidR="00DF461F" w:rsidRPr="000015FF" w:rsidRDefault="00DF461F" w:rsidP="00DF461F">
      <w:pPr>
        <w:tabs>
          <w:tab w:val="left" w:pos="6237"/>
        </w:tabs>
        <w:ind w:firstLine="720"/>
        <w:rPr>
          <w:rFonts w:eastAsiaTheme="minorHAnsi"/>
          <w:sz w:val="28"/>
          <w:szCs w:val="28"/>
        </w:rPr>
      </w:pPr>
      <w:r w:rsidRPr="000015FF">
        <w:rPr>
          <w:sz w:val="28"/>
          <w:szCs w:val="28"/>
        </w:rPr>
        <w:tab/>
      </w:r>
    </w:p>
    <w:p w14:paraId="201695B1" w14:textId="77777777" w:rsidR="00155578" w:rsidRPr="000015FF" w:rsidRDefault="00DF461F" w:rsidP="00DF461F">
      <w:pPr>
        <w:pStyle w:val="NormalWeb"/>
        <w:spacing w:before="0" w:beforeAutospacing="0" w:after="0" w:afterAutospacing="0"/>
        <w:rPr>
          <w:sz w:val="20"/>
          <w:szCs w:val="20"/>
        </w:rPr>
      </w:pPr>
      <w:r w:rsidRPr="000015FF">
        <w:rPr>
          <w:rFonts w:eastAsia="Calibri"/>
          <w:sz w:val="28"/>
          <w:szCs w:val="28"/>
        </w:rPr>
        <w:t>Vīza: Valsts sekretār</w:t>
      </w:r>
      <w:r w:rsidR="00340618" w:rsidRPr="000015FF">
        <w:rPr>
          <w:rFonts w:eastAsia="Calibri"/>
          <w:sz w:val="28"/>
          <w:szCs w:val="28"/>
        </w:rPr>
        <w:t>e</w:t>
      </w:r>
      <w:r w:rsidR="00340618" w:rsidRPr="000015FF">
        <w:rPr>
          <w:rFonts w:eastAsia="Calibri"/>
          <w:sz w:val="28"/>
          <w:szCs w:val="28"/>
        </w:rPr>
        <w:tab/>
      </w:r>
      <w:r w:rsidRPr="000015FF">
        <w:rPr>
          <w:rFonts w:eastAsia="Calibri"/>
          <w:sz w:val="28"/>
          <w:szCs w:val="28"/>
        </w:rPr>
        <w:tab/>
      </w:r>
      <w:r w:rsidRPr="000015FF">
        <w:rPr>
          <w:rFonts w:eastAsia="Calibri"/>
          <w:sz w:val="28"/>
          <w:szCs w:val="28"/>
        </w:rPr>
        <w:tab/>
      </w:r>
      <w:r w:rsidRPr="000015FF">
        <w:rPr>
          <w:rFonts w:eastAsia="Calibri"/>
          <w:sz w:val="28"/>
          <w:szCs w:val="28"/>
        </w:rPr>
        <w:tab/>
      </w:r>
      <w:r w:rsidRPr="000015FF">
        <w:rPr>
          <w:rFonts w:eastAsia="Calibri"/>
          <w:sz w:val="28"/>
          <w:szCs w:val="28"/>
        </w:rPr>
        <w:tab/>
      </w:r>
      <w:r w:rsidR="005826B6" w:rsidRPr="000015FF">
        <w:rPr>
          <w:rFonts w:eastAsia="Calibri"/>
          <w:sz w:val="28"/>
          <w:szCs w:val="28"/>
        </w:rPr>
        <w:t>D</w:t>
      </w:r>
      <w:r w:rsidR="00313AD3" w:rsidRPr="000015FF">
        <w:rPr>
          <w:rFonts w:eastAsia="Calibri"/>
          <w:sz w:val="28"/>
          <w:szCs w:val="28"/>
        </w:rPr>
        <w:t>.</w:t>
      </w:r>
      <w:r w:rsidR="005826B6" w:rsidRPr="000015FF">
        <w:rPr>
          <w:rFonts w:eastAsia="Calibri"/>
          <w:sz w:val="28"/>
          <w:szCs w:val="28"/>
        </w:rPr>
        <w:t xml:space="preserve"> </w:t>
      </w:r>
      <w:proofErr w:type="spellStart"/>
      <w:r w:rsidR="005826B6" w:rsidRPr="000015FF">
        <w:rPr>
          <w:rFonts w:eastAsia="Calibri"/>
          <w:sz w:val="28"/>
          <w:szCs w:val="28"/>
        </w:rPr>
        <w:t>Mūrmane-Umbraško</w:t>
      </w:r>
      <w:proofErr w:type="spellEnd"/>
    </w:p>
    <w:p w14:paraId="1D79687E" w14:textId="77777777" w:rsidR="00B6729B" w:rsidRPr="000015FF" w:rsidRDefault="00B6729B" w:rsidP="00155578">
      <w:pPr>
        <w:pStyle w:val="NormalWeb"/>
        <w:spacing w:before="0" w:beforeAutospacing="0" w:after="0" w:afterAutospacing="0"/>
      </w:pPr>
    </w:p>
    <w:sectPr w:rsidR="00B6729B" w:rsidRPr="000015FF"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123BB" w14:textId="77777777" w:rsidR="006A3A27" w:rsidRDefault="006A3A27" w:rsidP="00894C55">
      <w:r>
        <w:separator/>
      </w:r>
    </w:p>
  </w:endnote>
  <w:endnote w:type="continuationSeparator" w:id="0">
    <w:p w14:paraId="3895C076" w14:textId="77777777" w:rsidR="006A3A27" w:rsidRDefault="006A3A27"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6D16" w14:textId="66491372" w:rsidR="002074A4" w:rsidRPr="00894C55" w:rsidRDefault="002074A4">
    <w:pPr>
      <w:pStyle w:val="Footer"/>
      <w:rPr>
        <w:rFonts w:ascii="Times New Roman" w:hAnsi="Times New Roman" w:cs="Times New Roman"/>
        <w:sz w:val="20"/>
        <w:szCs w:val="20"/>
      </w:rPr>
    </w:pPr>
    <w:bookmarkStart w:id="1" w:name="_Hlk508203706"/>
    <w:bookmarkStart w:id="2" w:name="_Hlk508203707"/>
    <w:bookmarkStart w:id="3"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37756B">
      <w:rPr>
        <w:rFonts w:ascii="Times New Roman" w:hAnsi="Times New Roman" w:cs="Times New Roman"/>
        <w:sz w:val="20"/>
        <w:szCs w:val="20"/>
      </w:rPr>
      <w:t>1502</w:t>
    </w:r>
    <w:r w:rsidR="00A0113B">
      <w:rPr>
        <w:rFonts w:ascii="Times New Roman" w:hAnsi="Times New Roman" w:cs="Times New Roman"/>
        <w:sz w:val="20"/>
        <w:szCs w:val="20"/>
      </w:rPr>
      <w:t>21</w:t>
    </w:r>
    <w:r w:rsidRPr="008B37B7">
      <w:rPr>
        <w:rFonts w:ascii="Times New Roman" w:hAnsi="Times New Roman" w:cs="Times New Roman"/>
        <w:sz w:val="20"/>
        <w:szCs w:val="20"/>
      </w:rPr>
      <w:t>_</w:t>
    </w:r>
    <w:r>
      <w:rPr>
        <w:rFonts w:ascii="Times New Roman" w:hAnsi="Times New Roman" w:cs="Times New Roman"/>
        <w:sz w:val="20"/>
        <w:szCs w:val="20"/>
      </w:rPr>
      <w:t>LNG</w:t>
    </w:r>
    <w:bookmarkEnd w:id="1"/>
    <w:bookmarkEnd w:id="2"/>
    <w:bookmarkEnd w:id="3"/>
    <w:r w:rsidR="0096485E">
      <w:rPr>
        <w:rFonts w:ascii="Times New Roman" w:hAnsi="Times New Roman" w:cs="Times New Roman"/>
        <w:sz w:val="20"/>
        <w:szCs w:val="20"/>
      </w:rPr>
      <w:softHyphen/>
    </w:r>
    <w:r w:rsidR="0096485E">
      <w:rPr>
        <w:rFonts w:ascii="Times New Roman" w:hAnsi="Times New Roman" w:cs="Times New Roman"/>
        <w:sz w:val="20"/>
        <w:szCs w:val="20"/>
      </w:rPr>
      <w:softHyphen/>
    </w:r>
    <w:r w:rsidR="0065492C">
      <w:rPr>
        <w:rFonts w:ascii="Times New Roman" w:hAnsi="Times New Roman" w:cs="Times New Roman"/>
        <w:sz w:val="20"/>
        <w:szCs w:val="20"/>
      </w:rPr>
      <w:t>_</w:t>
    </w:r>
    <w:r w:rsidR="0096485E">
      <w:rPr>
        <w:rFonts w:ascii="Times New Roman" w:hAnsi="Times New Roman" w:cs="Times New Roman"/>
        <w:sz w:val="20"/>
        <w:szCs w:val="20"/>
      </w:rPr>
      <w:t>test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3516" w14:textId="08FB743E" w:rsidR="002074A4" w:rsidRPr="00155578" w:rsidRDefault="002074A4" w:rsidP="00155578">
    <w:pPr>
      <w:pStyle w:val="Footer"/>
    </w:pPr>
    <w:r w:rsidRPr="00155578">
      <w:rPr>
        <w:rFonts w:ascii="Times New Roman" w:hAnsi="Times New Roman" w:cs="Times New Roman"/>
        <w:sz w:val="20"/>
        <w:szCs w:val="20"/>
      </w:rPr>
      <w:t>VManot_</w:t>
    </w:r>
    <w:r w:rsidR="005C4696">
      <w:rPr>
        <w:rFonts w:ascii="Times New Roman" w:hAnsi="Times New Roman" w:cs="Times New Roman"/>
        <w:sz w:val="20"/>
        <w:szCs w:val="20"/>
      </w:rPr>
      <w:t>1</w:t>
    </w:r>
    <w:r w:rsidR="000E47DC">
      <w:rPr>
        <w:rFonts w:ascii="Times New Roman" w:hAnsi="Times New Roman" w:cs="Times New Roman"/>
        <w:sz w:val="20"/>
        <w:szCs w:val="20"/>
      </w:rPr>
      <w:t>5</w:t>
    </w:r>
    <w:r w:rsidR="005C4696">
      <w:rPr>
        <w:rFonts w:ascii="Times New Roman" w:hAnsi="Times New Roman" w:cs="Times New Roman"/>
        <w:sz w:val="20"/>
        <w:szCs w:val="20"/>
      </w:rPr>
      <w:t>02</w:t>
    </w:r>
    <w:r w:rsidR="00A0113B">
      <w:rPr>
        <w:rFonts w:ascii="Times New Roman" w:hAnsi="Times New Roman" w:cs="Times New Roman"/>
        <w:sz w:val="20"/>
        <w:szCs w:val="20"/>
      </w:rPr>
      <w:t>21</w:t>
    </w:r>
    <w:r w:rsidRPr="00155578">
      <w:rPr>
        <w:rFonts w:ascii="Times New Roman" w:hAnsi="Times New Roman" w:cs="Times New Roman"/>
        <w:sz w:val="20"/>
        <w:szCs w:val="20"/>
      </w:rPr>
      <w:t>_LNG</w:t>
    </w:r>
    <w:r w:rsidR="0096485E">
      <w:rPr>
        <w:rFonts w:ascii="Times New Roman" w:hAnsi="Times New Roman" w:cs="Times New Roman"/>
        <w:sz w:val="20"/>
        <w:szCs w:val="20"/>
      </w:rPr>
      <w:softHyphen/>
    </w:r>
    <w:r w:rsidR="0096485E">
      <w:rPr>
        <w:rFonts w:ascii="Times New Roman" w:hAnsi="Times New Roman" w:cs="Times New Roman"/>
        <w:sz w:val="20"/>
        <w:szCs w:val="20"/>
      </w:rPr>
      <w:softHyphen/>
      <w:t>_</w:t>
    </w:r>
    <w:r w:rsidR="0096485E">
      <w:rPr>
        <w:rFonts w:ascii="Times New Roman" w:hAnsi="Times New Roman" w:cs="Times New Roman"/>
        <w:sz w:val="20"/>
        <w:szCs w:val="20"/>
      </w:rPr>
      <w:softHyphen/>
      <w:t>test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1A8AD" w14:textId="77777777" w:rsidR="006A3A27" w:rsidRDefault="006A3A27" w:rsidP="00894C55">
      <w:r>
        <w:separator/>
      </w:r>
    </w:p>
  </w:footnote>
  <w:footnote w:type="continuationSeparator" w:id="0">
    <w:p w14:paraId="50C55B78" w14:textId="77777777" w:rsidR="006A3A27" w:rsidRDefault="006A3A27" w:rsidP="00894C55">
      <w:r>
        <w:continuationSeparator/>
      </w:r>
    </w:p>
  </w:footnote>
  <w:footnote w:id="1">
    <w:p w14:paraId="49A31DB6" w14:textId="77777777" w:rsidR="009D10F8" w:rsidRPr="00427870" w:rsidRDefault="009D10F8" w:rsidP="009D10F8">
      <w:pPr>
        <w:pStyle w:val="NoSpacing"/>
        <w:rPr>
          <w:rFonts w:ascii="Times New Roman" w:hAnsi="Times New Roman" w:cs="Times New Roman"/>
          <w:sz w:val="20"/>
          <w:szCs w:val="20"/>
        </w:rPr>
      </w:pPr>
      <w:r w:rsidRPr="00427870">
        <w:rPr>
          <w:rStyle w:val="FootnoteReference"/>
          <w:rFonts w:ascii="Times New Roman" w:hAnsi="Times New Roman" w:cs="Times New Roman"/>
          <w:sz w:val="20"/>
          <w:szCs w:val="20"/>
        </w:rPr>
        <w:footnoteRef/>
      </w:r>
      <w:r w:rsidRPr="00427870">
        <w:rPr>
          <w:rFonts w:ascii="Times New Roman" w:hAnsi="Times New Roman" w:cs="Times New Roman"/>
          <w:sz w:val="20"/>
          <w:szCs w:val="20"/>
        </w:rPr>
        <w:t xml:space="preserve"> </w:t>
      </w:r>
      <w:r w:rsidRPr="00427870">
        <w:rPr>
          <w:rFonts w:ascii="Times New Roman" w:eastAsia="Calibri" w:hAnsi="Times New Roman" w:cs="Times New Roman"/>
          <w:sz w:val="20"/>
          <w:szCs w:val="20"/>
        </w:rPr>
        <w:t>Informatīvais ziņojums "Veselības nozares kapacitātes celšana un noturības stiprināšana Covid-19 apstākļos Latvijā" izskatīts 2020.gada 8.decembra sēdē (protokola Nr. 81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03715FE" w14:textId="4A5C86FD"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D2CE1">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2B0F6C"/>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FF"/>
    <w:rsid w:val="000066AF"/>
    <w:rsid w:val="000066F5"/>
    <w:rsid w:val="0000729D"/>
    <w:rsid w:val="00010109"/>
    <w:rsid w:val="00012055"/>
    <w:rsid w:val="000140B8"/>
    <w:rsid w:val="00015508"/>
    <w:rsid w:val="0001783E"/>
    <w:rsid w:val="0002126E"/>
    <w:rsid w:val="00021774"/>
    <w:rsid w:val="00031925"/>
    <w:rsid w:val="00035CD5"/>
    <w:rsid w:val="00035E6E"/>
    <w:rsid w:val="00037257"/>
    <w:rsid w:val="00037CA6"/>
    <w:rsid w:val="0004022B"/>
    <w:rsid w:val="00041BCC"/>
    <w:rsid w:val="0004685C"/>
    <w:rsid w:val="00047FF1"/>
    <w:rsid w:val="00050143"/>
    <w:rsid w:val="000503F9"/>
    <w:rsid w:val="00051EE3"/>
    <w:rsid w:val="00055704"/>
    <w:rsid w:val="00062E25"/>
    <w:rsid w:val="0006374D"/>
    <w:rsid w:val="00064959"/>
    <w:rsid w:val="00067B40"/>
    <w:rsid w:val="0007255D"/>
    <w:rsid w:val="000746B1"/>
    <w:rsid w:val="00076EDC"/>
    <w:rsid w:val="00080BB1"/>
    <w:rsid w:val="0008249D"/>
    <w:rsid w:val="00087E40"/>
    <w:rsid w:val="000946D7"/>
    <w:rsid w:val="00095F9A"/>
    <w:rsid w:val="000A21B9"/>
    <w:rsid w:val="000A4002"/>
    <w:rsid w:val="000A4A1E"/>
    <w:rsid w:val="000A7DB5"/>
    <w:rsid w:val="000B0F4A"/>
    <w:rsid w:val="000B32B9"/>
    <w:rsid w:val="000B54FA"/>
    <w:rsid w:val="000C16C7"/>
    <w:rsid w:val="000C4480"/>
    <w:rsid w:val="000C568F"/>
    <w:rsid w:val="000C7E9B"/>
    <w:rsid w:val="000D04E5"/>
    <w:rsid w:val="000D069C"/>
    <w:rsid w:val="000D26B7"/>
    <w:rsid w:val="000D3254"/>
    <w:rsid w:val="000D7BBA"/>
    <w:rsid w:val="000E0D22"/>
    <w:rsid w:val="000E47DC"/>
    <w:rsid w:val="000E6028"/>
    <w:rsid w:val="000E6A4B"/>
    <w:rsid w:val="000E6D72"/>
    <w:rsid w:val="000F470B"/>
    <w:rsid w:val="001001E8"/>
    <w:rsid w:val="00106CE0"/>
    <w:rsid w:val="00113381"/>
    <w:rsid w:val="00114A05"/>
    <w:rsid w:val="00116F95"/>
    <w:rsid w:val="00127069"/>
    <w:rsid w:val="00130487"/>
    <w:rsid w:val="00133FF1"/>
    <w:rsid w:val="001360AF"/>
    <w:rsid w:val="00136376"/>
    <w:rsid w:val="00140644"/>
    <w:rsid w:val="00141039"/>
    <w:rsid w:val="001412C1"/>
    <w:rsid w:val="001416FE"/>
    <w:rsid w:val="0014584E"/>
    <w:rsid w:val="00146773"/>
    <w:rsid w:val="0015016B"/>
    <w:rsid w:val="001507E7"/>
    <w:rsid w:val="0015188C"/>
    <w:rsid w:val="00152501"/>
    <w:rsid w:val="001525D7"/>
    <w:rsid w:val="00154A6D"/>
    <w:rsid w:val="00155578"/>
    <w:rsid w:val="00157405"/>
    <w:rsid w:val="00162996"/>
    <w:rsid w:val="0016383D"/>
    <w:rsid w:val="001650D3"/>
    <w:rsid w:val="0017373E"/>
    <w:rsid w:val="00177A29"/>
    <w:rsid w:val="001834A1"/>
    <w:rsid w:val="0018516A"/>
    <w:rsid w:val="001A2778"/>
    <w:rsid w:val="001A559D"/>
    <w:rsid w:val="001A5818"/>
    <w:rsid w:val="001A7F37"/>
    <w:rsid w:val="001B6C59"/>
    <w:rsid w:val="001C0FD1"/>
    <w:rsid w:val="001C2F68"/>
    <w:rsid w:val="001C4FAF"/>
    <w:rsid w:val="001C5440"/>
    <w:rsid w:val="001C768D"/>
    <w:rsid w:val="001C797C"/>
    <w:rsid w:val="001C7E53"/>
    <w:rsid w:val="001D0F46"/>
    <w:rsid w:val="001D4B02"/>
    <w:rsid w:val="001D5E4E"/>
    <w:rsid w:val="001D66EB"/>
    <w:rsid w:val="001D723F"/>
    <w:rsid w:val="001E37ED"/>
    <w:rsid w:val="001E7774"/>
    <w:rsid w:val="001E7EAF"/>
    <w:rsid w:val="001F4EA3"/>
    <w:rsid w:val="001F6AC3"/>
    <w:rsid w:val="002019D8"/>
    <w:rsid w:val="002074A4"/>
    <w:rsid w:val="002119C3"/>
    <w:rsid w:val="00220B1B"/>
    <w:rsid w:val="00223CED"/>
    <w:rsid w:val="00230841"/>
    <w:rsid w:val="0023168A"/>
    <w:rsid w:val="0023330F"/>
    <w:rsid w:val="002355FE"/>
    <w:rsid w:val="00243426"/>
    <w:rsid w:val="00246B12"/>
    <w:rsid w:val="002549F5"/>
    <w:rsid w:val="00256091"/>
    <w:rsid w:val="00256B6E"/>
    <w:rsid w:val="002702EA"/>
    <w:rsid w:val="0027706F"/>
    <w:rsid w:val="00282312"/>
    <w:rsid w:val="002834FB"/>
    <w:rsid w:val="00284289"/>
    <w:rsid w:val="00284852"/>
    <w:rsid w:val="00284C2D"/>
    <w:rsid w:val="0028659C"/>
    <w:rsid w:val="00287A59"/>
    <w:rsid w:val="00293399"/>
    <w:rsid w:val="002948BA"/>
    <w:rsid w:val="002971E2"/>
    <w:rsid w:val="002A217A"/>
    <w:rsid w:val="002A5E5F"/>
    <w:rsid w:val="002B1EEC"/>
    <w:rsid w:val="002B5BC6"/>
    <w:rsid w:val="002B6C5A"/>
    <w:rsid w:val="002C6CE2"/>
    <w:rsid w:val="002C75B1"/>
    <w:rsid w:val="002D1344"/>
    <w:rsid w:val="002D1E95"/>
    <w:rsid w:val="002D3F58"/>
    <w:rsid w:val="002E1C05"/>
    <w:rsid w:val="002E6CE7"/>
    <w:rsid w:val="002F1CA7"/>
    <w:rsid w:val="002F2DDA"/>
    <w:rsid w:val="002F32CD"/>
    <w:rsid w:val="002F7B64"/>
    <w:rsid w:val="00303246"/>
    <w:rsid w:val="003102E6"/>
    <w:rsid w:val="00312097"/>
    <w:rsid w:val="00312466"/>
    <w:rsid w:val="003134B5"/>
    <w:rsid w:val="00313AD3"/>
    <w:rsid w:val="003142B7"/>
    <w:rsid w:val="003155D8"/>
    <w:rsid w:val="00317A20"/>
    <w:rsid w:val="00320014"/>
    <w:rsid w:val="003205CD"/>
    <w:rsid w:val="003243B6"/>
    <w:rsid w:val="0033371C"/>
    <w:rsid w:val="00334745"/>
    <w:rsid w:val="00335899"/>
    <w:rsid w:val="00340618"/>
    <w:rsid w:val="00340F13"/>
    <w:rsid w:val="00341D70"/>
    <w:rsid w:val="00350806"/>
    <w:rsid w:val="003605E4"/>
    <w:rsid w:val="00360972"/>
    <w:rsid w:val="00361916"/>
    <w:rsid w:val="00362642"/>
    <w:rsid w:val="00362E82"/>
    <w:rsid w:val="003671CE"/>
    <w:rsid w:val="00367478"/>
    <w:rsid w:val="00367AB5"/>
    <w:rsid w:val="00367E06"/>
    <w:rsid w:val="00372641"/>
    <w:rsid w:val="00372ACB"/>
    <w:rsid w:val="0037756B"/>
    <w:rsid w:val="00380C6D"/>
    <w:rsid w:val="003874BB"/>
    <w:rsid w:val="003903BF"/>
    <w:rsid w:val="00394A4C"/>
    <w:rsid w:val="003B0BF9"/>
    <w:rsid w:val="003B76AB"/>
    <w:rsid w:val="003C0235"/>
    <w:rsid w:val="003C2624"/>
    <w:rsid w:val="003C7AEA"/>
    <w:rsid w:val="003D23E3"/>
    <w:rsid w:val="003D3453"/>
    <w:rsid w:val="003D4330"/>
    <w:rsid w:val="003D6DD6"/>
    <w:rsid w:val="003E0791"/>
    <w:rsid w:val="003E0FF4"/>
    <w:rsid w:val="003E4147"/>
    <w:rsid w:val="003F043B"/>
    <w:rsid w:val="003F11E3"/>
    <w:rsid w:val="003F1F2D"/>
    <w:rsid w:val="003F28AC"/>
    <w:rsid w:val="003F66CA"/>
    <w:rsid w:val="00401F30"/>
    <w:rsid w:val="00403A2F"/>
    <w:rsid w:val="004150E1"/>
    <w:rsid w:val="00416490"/>
    <w:rsid w:val="0041654D"/>
    <w:rsid w:val="00417A7A"/>
    <w:rsid w:val="00420133"/>
    <w:rsid w:val="00421EB1"/>
    <w:rsid w:val="00431C39"/>
    <w:rsid w:val="0043377F"/>
    <w:rsid w:val="00435568"/>
    <w:rsid w:val="00436770"/>
    <w:rsid w:val="0043765E"/>
    <w:rsid w:val="004454FE"/>
    <w:rsid w:val="00451F79"/>
    <w:rsid w:val="00452463"/>
    <w:rsid w:val="00456E40"/>
    <w:rsid w:val="004622AB"/>
    <w:rsid w:val="00463B4E"/>
    <w:rsid w:val="00467DE3"/>
    <w:rsid w:val="00470506"/>
    <w:rsid w:val="00470591"/>
    <w:rsid w:val="00470ECD"/>
    <w:rsid w:val="00471230"/>
    <w:rsid w:val="00471F27"/>
    <w:rsid w:val="00475F37"/>
    <w:rsid w:val="00485E78"/>
    <w:rsid w:val="0048753C"/>
    <w:rsid w:val="004875DD"/>
    <w:rsid w:val="00493BF2"/>
    <w:rsid w:val="00494F80"/>
    <w:rsid w:val="00495760"/>
    <w:rsid w:val="0049601C"/>
    <w:rsid w:val="004963DB"/>
    <w:rsid w:val="004B4EF2"/>
    <w:rsid w:val="004B5A63"/>
    <w:rsid w:val="004C1FE7"/>
    <w:rsid w:val="004C44A1"/>
    <w:rsid w:val="004D2294"/>
    <w:rsid w:val="004D6991"/>
    <w:rsid w:val="004D7640"/>
    <w:rsid w:val="004E0175"/>
    <w:rsid w:val="004E1BA2"/>
    <w:rsid w:val="004E282B"/>
    <w:rsid w:val="004E29AE"/>
    <w:rsid w:val="004F0343"/>
    <w:rsid w:val="004F7DEC"/>
    <w:rsid w:val="0050178F"/>
    <w:rsid w:val="00502D97"/>
    <w:rsid w:val="00503281"/>
    <w:rsid w:val="005109D3"/>
    <w:rsid w:val="005169EA"/>
    <w:rsid w:val="00516DB7"/>
    <w:rsid w:val="00520FE1"/>
    <w:rsid w:val="005242EC"/>
    <w:rsid w:val="00526ADC"/>
    <w:rsid w:val="00526E2C"/>
    <w:rsid w:val="00527D8B"/>
    <w:rsid w:val="00527F00"/>
    <w:rsid w:val="00533206"/>
    <w:rsid w:val="00533F93"/>
    <w:rsid w:val="005349F0"/>
    <w:rsid w:val="00535C88"/>
    <w:rsid w:val="00541371"/>
    <w:rsid w:val="005534E6"/>
    <w:rsid w:val="00553E16"/>
    <w:rsid w:val="00557D5F"/>
    <w:rsid w:val="00564C6B"/>
    <w:rsid w:val="0056696D"/>
    <w:rsid w:val="00566AD6"/>
    <w:rsid w:val="005728A3"/>
    <w:rsid w:val="00577052"/>
    <w:rsid w:val="00577E5A"/>
    <w:rsid w:val="005805C4"/>
    <w:rsid w:val="00580732"/>
    <w:rsid w:val="005826B6"/>
    <w:rsid w:val="005856D9"/>
    <w:rsid w:val="00592966"/>
    <w:rsid w:val="00594B91"/>
    <w:rsid w:val="005A2EE9"/>
    <w:rsid w:val="005A4C76"/>
    <w:rsid w:val="005B1660"/>
    <w:rsid w:val="005B61D3"/>
    <w:rsid w:val="005B79A1"/>
    <w:rsid w:val="005C45CB"/>
    <w:rsid w:val="005C4696"/>
    <w:rsid w:val="005C5A84"/>
    <w:rsid w:val="005D34DD"/>
    <w:rsid w:val="005D54F2"/>
    <w:rsid w:val="005D68A5"/>
    <w:rsid w:val="005E0C48"/>
    <w:rsid w:val="005E25B2"/>
    <w:rsid w:val="005E5FFC"/>
    <w:rsid w:val="005F0566"/>
    <w:rsid w:val="005F4FE2"/>
    <w:rsid w:val="005F60D9"/>
    <w:rsid w:val="005F7BA4"/>
    <w:rsid w:val="006043EA"/>
    <w:rsid w:val="0061155F"/>
    <w:rsid w:val="00617ECE"/>
    <w:rsid w:val="006232F5"/>
    <w:rsid w:val="00626AC5"/>
    <w:rsid w:val="00627016"/>
    <w:rsid w:val="00627631"/>
    <w:rsid w:val="006335C0"/>
    <w:rsid w:val="00635B83"/>
    <w:rsid w:val="0064126F"/>
    <w:rsid w:val="0064127B"/>
    <w:rsid w:val="0064206D"/>
    <w:rsid w:val="0064498B"/>
    <w:rsid w:val="00644B15"/>
    <w:rsid w:val="00646244"/>
    <w:rsid w:val="0064653C"/>
    <w:rsid w:val="00647B3D"/>
    <w:rsid w:val="006538AC"/>
    <w:rsid w:val="0065492C"/>
    <w:rsid w:val="00655F2C"/>
    <w:rsid w:val="006574BA"/>
    <w:rsid w:val="0065758B"/>
    <w:rsid w:val="00663AF4"/>
    <w:rsid w:val="0066441B"/>
    <w:rsid w:val="00665761"/>
    <w:rsid w:val="0066594E"/>
    <w:rsid w:val="0066749E"/>
    <w:rsid w:val="0067466F"/>
    <w:rsid w:val="00681F74"/>
    <w:rsid w:val="006842C0"/>
    <w:rsid w:val="00685E0B"/>
    <w:rsid w:val="006936E5"/>
    <w:rsid w:val="006A31D0"/>
    <w:rsid w:val="006A3331"/>
    <w:rsid w:val="006A3A27"/>
    <w:rsid w:val="006A3B84"/>
    <w:rsid w:val="006A479C"/>
    <w:rsid w:val="006A4B9B"/>
    <w:rsid w:val="006A4BF8"/>
    <w:rsid w:val="006A5A9B"/>
    <w:rsid w:val="006A5DEF"/>
    <w:rsid w:val="006B221B"/>
    <w:rsid w:val="006B490A"/>
    <w:rsid w:val="006C0EB5"/>
    <w:rsid w:val="006C12A6"/>
    <w:rsid w:val="006C219D"/>
    <w:rsid w:val="006C2DFF"/>
    <w:rsid w:val="006C7AE7"/>
    <w:rsid w:val="006D2DEB"/>
    <w:rsid w:val="006D4250"/>
    <w:rsid w:val="006E0366"/>
    <w:rsid w:val="006E1081"/>
    <w:rsid w:val="006E587D"/>
    <w:rsid w:val="006E71F7"/>
    <w:rsid w:val="006F09C2"/>
    <w:rsid w:val="006F0FC6"/>
    <w:rsid w:val="006F193F"/>
    <w:rsid w:val="006F265C"/>
    <w:rsid w:val="006F4690"/>
    <w:rsid w:val="006F56B9"/>
    <w:rsid w:val="00701AC4"/>
    <w:rsid w:val="00702CFD"/>
    <w:rsid w:val="00706417"/>
    <w:rsid w:val="00707161"/>
    <w:rsid w:val="00714300"/>
    <w:rsid w:val="00717FAF"/>
    <w:rsid w:val="00720585"/>
    <w:rsid w:val="00720987"/>
    <w:rsid w:val="007213DB"/>
    <w:rsid w:val="00726660"/>
    <w:rsid w:val="007272A8"/>
    <w:rsid w:val="00727895"/>
    <w:rsid w:val="00731A69"/>
    <w:rsid w:val="0073369E"/>
    <w:rsid w:val="00740D0B"/>
    <w:rsid w:val="00740EEA"/>
    <w:rsid w:val="00742254"/>
    <w:rsid w:val="00742F60"/>
    <w:rsid w:val="007441D5"/>
    <w:rsid w:val="00746399"/>
    <w:rsid w:val="0074680C"/>
    <w:rsid w:val="00750C31"/>
    <w:rsid w:val="00750D89"/>
    <w:rsid w:val="00751927"/>
    <w:rsid w:val="007606BC"/>
    <w:rsid w:val="007606BD"/>
    <w:rsid w:val="007644AC"/>
    <w:rsid w:val="00765B2E"/>
    <w:rsid w:val="00766BFA"/>
    <w:rsid w:val="00773AF6"/>
    <w:rsid w:val="00773EC6"/>
    <w:rsid w:val="00776EE7"/>
    <w:rsid w:val="00780184"/>
    <w:rsid w:val="00781317"/>
    <w:rsid w:val="00782C47"/>
    <w:rsid w:val="00783617"/>
    <w:rsid w:val="007864E5"/>
    <w:rsid w:val="0079260F"/>
    <w:rsid w:val="00793180"/>
    <w:rsid w:val="00795F71"/>
    <w:rsid w:val="00796731"/>
    <w:rsid w:val="007A0DA7"/>
    <w:rsid w:val="007A3F62"/>
    <w:rsid w:val="007A7695"/>
    <w:rsid w:val="007A7826"/>
    <w:rsid w:val="007A7E90"/>
    <w:rsid w:val="007B1C39"/>
    <w:rsid w:val="007B1D31"/>
    <w:rsid w:val="007B36C8"/>
    <w:rsid w:val="007B3917"/>
    <w:rsid w:val="007B3A0F"/>
    <w:rsid w:val="007B4E09"/>
    <w:rsid w:val="007B7A0E"/>
    <w:rsid w:val="007C73D0"/>
    <w:rsid w:val="007D632A"/>
    <w:rsid w:val="007D695F"/>
    <w:rsid w:val="007D6D57"/>
    <w:rsid w:val="007E06B4"/>
    <w:rsid w:val="007E253C"/>
    <w:rsid w:val="007E3BCE"/>
    <w:rsid w:val="007E4DF3"/>
    <w:rsid w:val="007E5F7A"/>
    <w:rsid w:val="007E6AAA"/>
    <w:rsid w:val="007E73AB"/>
    <w:rsid w:val="007F1018"/>
    <w:rsid w:val="007F2EF9"/>
    <w:rsid w:val="007F6F87"/>
    <w:rsid w:val="007F7D5A"/>
    <w:rsid w:val="00803E33"/>
    <w:rsid w:val="0080508B"/>
    <w:rsid w:val="008055ED"/>
    <w:rsid w:val="00805F4C"/>
    <w:rsid w:val="00811F73"/>
    <w:rsid w:val="008127C3"/>
    <w:rsid w:val="00816479"/>
    <w:rsid w:val="008168AC"/>
    <w:rsid w:val="00816C11"/>
    <w:rsid w:val="00817B91"/>
    <w:rsid w:val="00822C45"/>
    <w:rsid w:val="00824A17"/>
    <w:rsid w:val="008256CB"/>
    <w:rsid w:val="00830B14"/>
    <w:rsid w:val="00831629"/>
    <w:rsid w:val="00833B93"/>
    <w:rsid w:val="00840097"/>
    <w:rsid w:val="00840EE9"/>
    <w:rsid w:val="00842113"/>
    <w:rsid w:val="00842AD1"/>
    <w:rsid w:val="008470F2"/>
    <w:rsid w:val="00851D8B"/>
    <w:rsid w:val="00852F24"/>
    <w:rsid w:val="0085714D"/>
    <w:rsid w:val="00860032"/>
    <w:rsid w:val="00861998"/>
    <w:rsid w:val="00863DCA"/>
    <w:rsid w:val="00867737"/>
    <w:rsid w:val="00874A6E"/>
    <w:rsid w:val="00875194"/>
    <w:rsid w:val="0087595E"/>
    <w:rsid w:val="00875A9D"/>
    <w:rsid w:val="00877646"/>
    <w:rsid w:val="0087780A"/>
    <w:rsid w:val="00880941"/>
    <w:rsid w:val="008870FC"/>
    <w:rsid w:val="00891AF0"/>
    <w:rsid w:val="00891CFD"/>
    <w:rsid w:val="00894C55"/>
    <w:rsid w:val="008954E8"/>
    <w:rsid w:val="00896510"/>
    <w:rsid w:val="00896A9B"/>
    <w:rsid w:val="00896B28"/>
    <w:rsid w:val="008A66C9"/>
    <w:rsid w:val="008A6921"/>
    <w:rsid w:val="008A6AD3"/>
    <w:rsid w:val="008B235C"/>
    <w:rsid w:val="008B37B7"/>
    <w:rsid w:val="008B6A13"/>
    <w:rsid w:val="008B7B38"/>
    <w:rsid w:val="008C1794"/>
    <w:rsid w:val="008C2003"/>
    <w:rsid w:val="008C563B"/>
    <w:rsid w:val="008C7E5C"/>
    <w:rsid w:val="008D16B8"/>
    <w:rsid w:val="008D372B"/>
    <w:rsid w:val="008E09D7"/>
    <w:rsid w:val="008E4FC1"/>
    <w:rsid w:val="008E61BF"/>
    <w:rsid w:val="008F2BC5"/>
    <w:rsid w:val="008F504A"/>
    <w:rsid w:val="008F5220"/>
    <w:rsid w:val="0090017B"/>
    <w:rsid w:val="00900815"/>
    <w:rsid w:val="00903694"/>
    <w:rsid w:val="009044B0"/>
    <w:rsid w:val="00904B72"/>
    <w:rsid w:val="00910BAE"/>
    <w:rsid w:val="009115E9"/>
    <w:rsid w:val="0091192F"/>
    <w:rsid w:val="00912458"/>
    <w:rsid w:val="0091338B"/>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505DA"/>
    <w:rsid w:val="00950BF1"/>
    <w:rsid w:val="00950DF4"/>
    <w:rsid w:val="00952108"/>
    <w:rsid w:val="00952FE1"/>
    <w:rsid w:val="009547D2"/>
    <w:rsid w:val="0096085E"/>
    <w:rsid w:val="00960937"/>
    <w:rsid w:val="009644BB"/>
    <w:rsid w:val="0096485E"/>
    <w:rsid w:val="00966B5F"/>
    <w:rsid w:val="00972E35"/>
    <w:rsid w:val="009740EA"/>
    <w:rsid w:val="009741D2"/>
    <w:rsid w:val="009822BE"/>
    <w:rsid w:val="00985FA7"/>
    <w:rsid w:val="00986BC6"/>
    <w:rsid w:val="009870A7"/>
    <w:rsid w:val="009907E2"/>
    <w:rsid w:val="009936B8"/>
    <w:rsid w:val="00996301"/>
    <w:rsid w:val="00997CD3"/>
    <w:rsid w:val="00997ED5"/>
    <w:rsid w:val="009A0037"/>
    <w:rsid w:val="009A0228"/>
    <w:rsid w:val="009A2654"/>
    <w:rsid w:val="009A38DD"/>
    <w:rsid w:val="009A4ACE"/>
    <w:rsid w:val="009A60F2"/>
    <w:rsid w:val="009A6794"/>
    <w:rsid w:val="009B0CA2"/>
    <w:rsid w:val="009B37C5"/>
    <w:rsid w:val="009B61EE"/>
    <w:rsid w:val="009B7770"/>
    <w:rsid w:val="009C09D8"/>
    <w:rsid w:val="009C15CF"/>
    <w:rsid w:val="009C6158"/>
    <w:rsid w:val="009D10F8"/>
    <w:rsid w:val="009D470D"/>
    <w:rsid w:val="009E1A8B"/>
    <w:rsid w:val="009E1ABA"/>
    <w:rsid w:val="009E38B2"/>
    <w:rsid w:val="009E4547"/>
    <w:rsid w:val="009E53FF"/>
    <w:rsid w:val="009F0F42"/>
    <w:rsid w:val="009F25E7"/>
    <w:rsid w:val="009F2D30"/>
    <w:rsid w:val="009F5761"/>
    <w:rsid w:val="00A0113B"/>
    <w:rsid w:val="00A015DC"/>
    <w:rsid w:val="00A01B73"/>
    <w:rsid w:val="00A01DD8"/>
    <w:rsid w:val="00A0244D"/>
    <w:rsid w:val="00A03A77"/>
    <w:rsid w:val="00A05593"/>
    <w:rsid w:val="00A07BD4"/>
    <w:rsid w:val="00A10FC3"/>
    <w:rsid w:val="00A16B22"/>
    <w:rsid w:val="00A2399C"/>
    <w:rsid w:val="00A25C20"/>
    <w:rsid w:val="00A25EBA"/>
    <w:rsid w:val="00A35E02"/>
    <w:rsid w:val="00A364B7"/>
    <w:rsid w:val="00A40144"/>
    <w:rsid w:val="00A406EF"/>
    <w:rsid w:val="00A45404"/>
    <w:rsid w:val="00A53F16"/>
    <w:rsid w:val="00A57B21"/>
    <w:rsid w:val="00A6073E"/>
    <w:rsid w:val="00A60D70"/>
    <w:rsid w:val="00A61146"/>
    <w:rsid w:val="00A7652C"/>
    <w:rsid w:val="00A772AD"/>
    <w:rsid w:val="00A80382"/>
    <w:rsid w:val="00A80FDB"/>
    <w:rsid w:val="00A85518"/>
    <w:rsid w:val="00A92096"/>
    <w:rsid w:val="00A935DA"/>
    <w:rsid w:val="00A93640"/>
    <w:rsid w:val="00AA4209"/>
    <w:rsid w:val="00AA4648"/>
    <w:rsid w:val="00AA55ED"/>
    <w:rsid w:val="00AB35AD"/>
    <w:rsid w:val="00AB6561"/>
    <w:rsid w:val="00AC50B8"/>
    <w:rsid w:val="00AC50CF"/>
    <w:rsid w:val="00AC5884"/>
    <w:rsid w:val="00AC58B1"/>
    <w:rsid w:val="00AD0171"/>
    <w:rsid w:val="00AD2450"/>
    <w:rsid w:val="00AD2CE1"/>
    <w:rsid w:val="00AE00B7"/>
    <w:rsid w:val="00AE1295"/>
    <w:rsid w:val="00AE3F78"/>
    <w:rsid w:val="00AE5567"/>
    <w:rsid w:val="00AE73AA"/>
    <w:rsid w:val="00AF1239"/>
    <w:rsid w:val="00AF3AB8"/>
    <w:rsid w:val="00AF3E26"/>
    <w:rsid w:val="00AF7C42"/>
    <w:rsid w:val="00B07343"/>
    <w:rsid w:val="00B1213A"/>
    <w:rsid w:val="00B130ED"/>
    <w:rsid w:val="00B15FDD"/>
    <w:rsid w:val="00B16480"/>
    <w:rsid w:val="00B2165C"/>
    <w:rsid w:val="00B22B77"/>
    <w:rsid w:val="00B24C87"/>
    <w:rsid w:val="00B2576B"/>
    <w:rsid w:val="00B25BAC"/>
    <w:rsid w:val="00B31BDD"/>
    <w:rsid w:val="00B34AB7"/>
    <w:rsid w:val="00B40D44"/>
    <w:rsid w:val="00B47986"/>
    <w:rsid w:val="00B47A27"/>
    <w:rsid w:val="00B5648E"/>
    <w:rsid w:val="00B622AD"/>
    <w:rsid w:val="00B6729B"/>
    <w:rsid w:val="00B67377"/>
    <w:rsid w:val="00B704A9"/>
    <w:rsid w:val="00B716E9"/>
    <w:rsid w:val="00B8149C"/>
    <w:rsid w:val="00B83DE2"/>
    <w:rsid w:val="00B83EC8"/>
    <w:rsid w:val="00B84835"/>
    <w:rsid w:val="00B91FC6"/>
    <w:rsid w:val="00B9207C"/>
    <w:rsid w:val="00B9226B"/>
    <w:rsid w:val="00B927DC"/>
    <w:rsid w:val="00BA104A"/>
    <w:rsid w:val="00BA14BD"/>
    <w:rsid w:val="00BA20AA"/>
    <w:rsid w:val="00BA33EF"/>
    <w:rsid w:val="00BA4D7E"/>
    <w:rsid w:val="00BA7BA7"/>
    <w:rsid w:val="00BB15E3"/>
    <w:rsid w:val="00BB6937"/>
    <w:rsid w:val="00BD2048"/>
    <w:rsid w:val="00BD3A14"/>
    <w:rsid w:val="00BD3CD6"/>
    <w:rsid w:val="00BD4425"/>
    <w:rsid w:val="00BD7F5E"/>
    <w:rsid w:val="00BE7C51"/>
    <w:rsid w:val="00BE7DC1"/>
    <w:rsid w:val="00BF02AF"/>
    <w:rsid w:val="00BF1BF5"/>
    <w:rsid w:val="00BF2A90"/>
    <w:rsid w:val="00BF2ADC"/>
    <w:rsid w:val="00BF3D8B"/>
    <w:rsid w:val="00C0281A"/>
    <w:rsid w:val="00C02AE6"/>
    <w:rsid w:val="00C03C0C"/>
    <w:rsid w:val="00C05E15"/>
    <w:rsid w:val="00C0601F"/>
    <w:rsid w:val="00C07AF6"/>
    <w:rsid w:val="00C10270"/>
    <w:rsid w:val="00C12E33"/>
    <w:rsid w:val="00C13819"/>
    <w:rsid w:val="00C200B1"/>
    <w:rsid w:val="00C24A45"/>
    <w:rsid w:val="00C24D49"/>
    <w:rsid w:val="00C25B49"/>
    <w:rsid w:val="00C264A6"/>
    <w:rsid w:val="00C26520"/>
    <w:rsid w:val="00C30F18"/>
    <w:rsid w:val="00C348FC"/>
    <w:rsid w:val="00C34C39"/>
    <w:rsid w:val="00C35679"/>
    <w:rsid w:val="00C35C79"/>
    <w:rsid w:val="00C36745"/>
    <w:rsid w:val="00C36EA7"/>
    <w:rsid w:val="00C42475"/>
    <w:rsid w:val="00C43873"/>
    <w:rsid w:val="00C4614E"/>
    <w:rsid w:val="00C468ED"/>
    <w:rsid w:val="00C47037"/>
    <w:rsid w:val="00C53849"/>
    <w:rsid w:val="00C55F33"/>
    <w:rsid w:val="00C56F75"/>
    <w:rsid w:val="00C66852"/>
    <w:rsid w:val="00C676A2"/>
    <w:rsid w:val="00C722A3"/>
    <w:rsid w:val="00C77477"/>
    <w:rsid w:val="00C83131"/>
    <w:rsid w:val="00C8678C"/>
    <w:rsid w:val="00C9634E"/>
    <w:rsid w:val="00CA1AEE"/>
    <w:rsid w:val="00CA747D"/>
    <w:rsid w:val="00CB0786"/>
    <w:rsid w:val="00CB0F1D"/>
    <w:rsid w:val="00CB1824"/>
    <w:rsid w:val="00CB19C9"/>
    <w:rsid w:val="00CB6BA4"/>
    <w:rsid w:val="00CC0982"/>
    <w:rsid w:val="00CC0D2D"/>
    <w:rsid w:val="00CC4FDB"/>
    <w:rsid w:val="00CC720B"/>
    <w:rsid w:val="00CD2F04"/>
    <w:rsid w:val="00CD44BF"/>
    <w:rsid w:val="00CE5657"/>
    <w:rsid w:val="00CF262B"/>
    <w:rsid w:val="00CF3D9F"/>
    <w:rsid w:val="00CF495E"/>
    <w:rsid w:val="00CF6439"/>
    <w:rsid w:val="00CF7143"/>
    <w:rsid w:val="00D01A6E"/>
    <w:rsid w:val="00D02DDA"/>
    <w:rsid w:val="00D03237"/>
    <w:rsid w:val="00D03ADD"/>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6A82"/>
    <w:rsid w:val="00D56DC5"/>
    <w:rsid w:val="00D56F78"/>
    <w:rsid w:val="00D64008"/>
    <w:rsid w:val="00D817B9"/>
    <w:rsid w:val="00D857CF"/>
    <w:rsid w:val="00D900BB"/>
    <w:rsid w:val="00D903DA"/>
    <w:rsid w:val="00D92E60"/>
    <w:rsid w:val="00D9624A"/>
    <w:rsid w:val="00DB079D"/>
    <w:rsid w:val="00DB1AB8"/>
    <w:rsid w:val="00DB423E"/>
    <w:rsid w:val="00DB50C9"/>
    <w:rsid w:val="00DB6C09"/>
    <w:rsid w:val="00DC09E9"/>
    <w:rsid w:val="00DC2DAF"/>
    <w:rsid w:val="00DC4012"/>
    <w:rsid w:val="00DC5AA3"/>
    <w:rsid w:val="00DC5EDB"/>
    <w:rsid w:val="00DC6B64"/>
    <w:rsid w:val="00DC7938"/>
    <w:rsid w:val="00DD033D"/>
    <w:rsid w:val="00DD4186"/>
    <w:rsid w:val="00DD58B7"/>
    <w:rsid w:val="00DD5E1F"/>
    <w:rsid w:val="00DD5E21"/>
    <w:rsid w:val="00DD7197"/>
    <w:rsid w:val="00DE07F2"/>
    <w:rsid w:val="00DF027E"/>
    <w:rsid w:val="00DF461F"/>
    <w:rsid w:val="00DF5C02"/>
    <w:rsid w:val="00DF68F8"/>
    <w:rsid w:val="00DF776E"/>
    <w:rsid w:val="00DF77D6"/>
    <w:rsid w:val="00E01657"/>
    <w:rsid w:val="00E04A9C"/>
    <w:rsid w:val="00E079D0"/>
    <w:rsid w:val="00E07ACE"/>
    <w:rsid w:val="00E21304"/>
    <w:rsid w:val="00E22191"/>
    <w:rsid w:val="00E31F13"/>
    <w:rsid w:val="00E32710"/>
    <w:rsid w:val="00E3716B"/>
    <w:rsid w:val="00E374E1"/>
    <w:rsid w:val="00E4149D"/>
    <w:rsid w:val="00E465CE"/>
    <w:rsid w:val="00E51795"/>
    <w:rsid w:val="00E5323B"/>
    <w:rsid w:val="00E53D86"/>
    <w:rsid w:val="00E560D2"/>
    <w:rsid w:val="00E5771A"/>
    <w:rsid w:val="00E64E8F"/>
    <w:rsid w:val="00E67EAF"/>
    <w:rsid w:val="00E71E92"/>
    <w:rsid w:val="00E742DF"/>
    <w:rsid w:val="00E751EA"/>
    <w:rsid w:val="00E82317"/>
    <w:rsid w:val="00E8749E"/>
    <w:rsid w:val="00E874D8"/>
    <w:rsid w:val="00E90C01"/>
    <w:rsid w:val="00E90D0B"/>
    <w:rsid w:val="00E96DC6"/>
    <w:rsid w:val="00E97680"/>
    <w:rsid w:val="00EA0908"/>
    <w:rsid w:val="00EA130F"/>
    <w:rsid w:val="00EA486E"/>
    <w:rsid w:val="00EA5229"/>
    <w:rsid w:val="00EA7111"/>
    <w:rsid w:val="00EB17D4"/>
    <w:rsid w:val="00EB32C5"/>
    <w:rsid w:val="00EB3AFC"/>
    <w:rsid w:val="00EB49A7"/>
    <w:rsid w:val="00EC1502"/>
    <w:rsid w:val="00EC6E12"/>
    <w:rsid w:val="00EC766A"/>
    <w:rsid w:val="00ED25EE"/>
    <w:rsid w:val="00ED2D59"/>
    <w:rsid w:val="00ED5F8C"/>
    <w:rsid w:val="00EE0AC0"/>
    <w:rsid w:val="00EE2F62"/>
    <w:rsid w:val="00EE3722"/>
    <w:rsid w:val="00EE6183"/>
    <w:rsid w:val="00F00B5E"/>
    <w:rsid w:val="00F01AE4"/>
    <w:rsid w:val="00F01E73"/>
    <w:rsid w:val="00F02E84"/>
    <w:rsid w:val="00F04C70"/>
    <w:rsid w:val="00F05142"/>
    <w:rsid w:val="00F12351"/>
    <w:rsid w:val="00F12E92"/>
    <w:rsid w:val="00F145E9"/>
    <w:rsid w:val="00F14A00"/>
    <w:rsid w:val="00F160EC"/>
    <w:rsid w:val="00F17FDC"/>
    <w:rsid w:val="00F26232"/>
    <w:rsid w:val="00F277CC"/>
    <w:rsid w:val="00F33321"/>
    <w:rsid w:val="00F3460D"/>
    <w:rsid w:val="00F464CE"/>
    <w:rsid w:val="00F530FE"/>
    <w:rsid w:val="00F55305"/>
    <w:rsid w:val="00F57AC1"/>
    <w:rsid w:val="00F57B0C"/>
    <w:rsid w:val="00F679E9"/>
    <w:rsid w:val="00F67B4B"/>
    <w:rsid w:val="00F72D88"/>
    <w:rsid w:val="00F7729D"/>
    <w:rsid w:val="00F77376"/>
    <w:rsid w:val="00F77F67"/>
    <w:rsid w:val="00F8145B"/>
    <w:rsid w:val="00F82318"/>
    <w:rsid w:val="00F85BFB"/>
    <w:rsid w:val="00F85DC5"/>
    <w:rsid w:val="00F87284"/>
    <w:rsid w:val="00F87CAE"/>
    <w:rsid w:val="00F93DB0"/>
    <w:rsid w:val="00F95701"/>
    <w:rsid w:val="00F96ED0"/>
    <w:rsid w:val="00FA2114"/>
    <w:rsid w:val="00FA2B83"/>
    <w:rsid w:val="00FA5D3C"/>
    <w:rsid w:val="00FB4965"/>
    <w:rsid w:val="00FC3FDB"/>
    <w:rsid w:val="00FC7F88"/>
    <w:rsid w:val="00FD1993"/>
    <w:rsid w:val="00FD3303"/>
    <w:rsid w:val="00FD349A"/>
    <w:rsid w:val="00FD48F3"/>
    <w:rsid w:val="00FE01C3"/>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6145"/>
    <o:shapelayout v:ext="edit">
      <o:idmap v:ext="edit" data="1"/>
    </o:shapelayout>
  </w:shapeDefaults>
  <w:decimalSymbol w:val="."/>
  <w:listSeparator w:val=","/>
  <w14:docId w14:val="620CE20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stylish,ftref"/>
    <w:basedOn w:val="DefaultParagraphFont"/>
    <w:link w:val="FootnotesymbolCarZchn"/>
    <w:uiPriority w:val="99"/>
    <w:unhideWhenUsed/>
    <w:qFormat/>
    <w:rsid w:val="009D10F8"/>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9D10F8"/>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Revision">
    <w:name w:val="Revision"/>
    <w:hidden/>
    <w:uiPriority w:val="99"/>
    <w:semiHidden/>
    <w:rsid w:val="00997ED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9392134">
      <w:bodyDiv w:val="1"/>
      <w:marLeft w:val="0"/>
      <w:marRight w:val="0"/>
      <w:marTop w:val="0"/>
      <w:marBottom w:val="0"/>
      <w:divBdr>
        <w:top w:val="none" w:sz="0" w:space="0" w:color="auto"/>
        <w:left w:val="none" w:sz="0" w:space="0" w:color="auto"/>
        <w:bottom w:val="none" w:sz="0" w:space="0" w:color="auto"/>
        <w:right w:val="none" w:sz="0" w:space="0" w:color="auto"/>
      </w:divBdr>
    </w:div>
    <w:div w:id="510605815">
      <w:bodyDiv w:val="1"/>
      <w:marLeft w:val="0"/>
      <w:marRight w:val="0"/>
      <w:marTop w:val="0"/>
      <w:marBottom w:val="0"/>
      <w:divBdr>
        <w:top w:val="none" w:sz="0" w:space="0" w:color="auto"/>
        <w:left w:val="none" w:sz="0" w:space="0" w:color="auto"/>
        <w:bottom w:val="none" w:sz="0" w:space="0" w:color="auto"/>
        <w:right w:val="none" w:sz="0" w:space="0" w:color="auto"/>
      </w:divBdr>
    </w:div>
    <w:div w:id="698236998">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00364289">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38974898">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0313271">
      <w:bodyDiv w:val="1"/>
      <w:marLeft w:val="0"/>
      <w:marRight w:val="0"/>
      <w:marTop w:val="0"/>
      <w:marBottom w:val="0"/>
      <w:divBdr>
        <w:top w:val="none" w:sz="0" w:space="0" w:color="auto"/>
        <w:left w:val="none" w:sz="0" w:space="0" w:color="auto"/>
        <w:bottom w:val="none" w:sz="0" w:space="0" w:color="auto"/>
        <w:right w:val="none" w:sz="0" w:space="0" w:color="auto"/>
      </w:divBdr>
    </w:div>
    <w:div w:id="1612785192">
      <w:bodyDiv w:val="1"/>
      <w:marLeft w:val="0"/>
      <w:marRight w:val="0"/>
      <w:marTop w:val="0"/>
      <w:marBottom w:val="0"/>
      <w:divBdr>
        <w:top w:val="none" w:sz="0" w:space="0" w:color="auto"/>
        <w:left w:val="none" w:sz="0" w:space="0" w:color="auto"/>
        <w:bottom w:val="none" w:sz="0" w:space="0" w:color="auto"/>
        <w:right w:val="none" w:sz="0" w:space="0" w:color="auto"/>
      </w:divBdr>
    </w:div>
    <w:div w:id="1855143230">
      <w:bodyDiv w:val="1"/>
      <w:marLeft w:val="0"/>
      <w:marRight w:val="0"/>
      <w:marTop w:val="0"/>
      <w:marBottom w:val="0"/>
      <w:divBdr>
        <w:top w:val="none" w:sz="0" w:space="0" w:color="auto"/>
        <w:left w:val="none" w:sz="0" w:space="0" w:color="auto"/>
        <w:bottom w:val="none" w:sz="0" w:space="0" w:color="auto"/>
        <w:right w:val="none" w:sz="0" w:space="0" w:color="auto"/>
      </w:divBdr>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045015169">
      <w:bodyDiv w:val="1"/>
      <w:marLeft w:val="0"/>
      <w:marRight w:val="0"/>
      <w:marTop w:val="0"/>
      <w:marBottom w:val="0"/>
      <w:divBdr>
        <w:top w:val="none" w:sz="0" w:space="0" w:color="auto"/>
        <w:left w:val="none" w:sz="0" w:space="0" w:color="auto"/>
        <w:bottom w:val="none" w:sz="0" w:space="0" w:color="auto"/>
        <w:right w:val="none" w:sz="0" w:space="0" w:color="auto"/>
      </w:divBdr>
      <w:divsChild>
        <w:div w:id="1773934568">
          <w:marLeft w:val="0"/>
          <w:marRight w:val="0"/>
          <w:marTop w:val="0"/>
          <w:marBottom w:val="0"/>
          <w:divBdr>
            <w:top w:val="none" w:sz="0" w:space="0" w:color="auto"/>
            <w:left w:val="none" w:sz="0" w:space="0" w:color="auto"/>
            <w:bottom w:val="none" w:sz="0" w:space="0" w:color="auto"/>
            <w:right w:val="none" w:sz="0" w:space="0" w:color="auto"/>
          </w:divBdr>
        </w:div>
        <w:div w:id="645940445">
          <w:marLeft w:val="0"/>
          <w:marRight w:val="0"/>
          <w:marTop w:val="0"/>
          <w:marBottom w:val="0"/>
          <w:divBdr>
            <w:top w:val="none" w:sz="0" w:space="0" w:color="auto"/>
            <w:left w:val="none" w:sz="0" w:space="0" w:color="auto"/>
            <w:bottom w:val="none" w:sz="0" w:space="0" w:color="auto"/>
            <w:right w:val="none" w:sz="0" w:space="0" w:color="auto"/>
          </w:divBdr>
        </w:div>
      </w:divsChild>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87-covid-19-infekcijas-izplatibas-seku-parvaresan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5287-covid-19-infekcijas-izplatibas-seku-parvaresan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035D1-D2DA-43E3-9102-54819FE5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6920</Words>
  <Characters>3945</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Lāsma Zandberga</cp:lastModifiedBy>
  <cp:revision>3</cp:revision>
  <cp:lastPrinted>2020-10-15T12:46:00Z</cp:lastPrinted>
  <dcterms:created xsi:type="dcterms:W3CDTF">2021-02-15T18:39:00Z</dcterms:created>
  <dcterms:modified xsi:type="dcterms:W3CDTF">2021-02-15T19:12:00Z</dcterms:modified>
</cp:coreProperties>
</file>