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C9A7" w14:textId="77777777" w:rsidR="002566BD" w:rsidRDefault="002566BD" w:rsidP="00AE4B77">
      <w:pPr>
        <w:ind w:left="1287" w:hanging="360"/>
      </w:pPr>
    </w:p>
    <w:p w14:paraId="56FD44C6" w14:textId="77777777" w:rsidR="002566BD" w:rsidRPr="002566BD" w:rsidRDefault="002566BD" w:rsidP="002566BD">
      <w:pPr>
        <w:tabs>
          <w:tab w:val="left" w:pos="6663"/>
        </w:tabs>
        <w:spacing w:after="0" w:line="240" w:lineRule="auto"/>
        <w:ind w:left="927"/>
        <w:rPr>
          <w:rFonts w:ascii="Times New Roman" w:eastAsia="Times New Roman" w:hAnsi="Times New Roman"/>
          <w:b/>
          <w:sz w:val="28"/>
          <w:szCs w:val="28"/>
        </w:rPr>
      </w:pPr>
      <w:r w:rsidRPr="002566BD">
        <w:rPr>
          <w:rFonts w:ascii="Times New Roman" w:eastAsia="Times New Roman" w:hAnsi="Times New Roman"/>
          <w:sz w:val="28"/>
          <w:szCs w:val="28"/>
        </w:rPr>
        <w:t xml:space="preserve">2021. gada            </w:t>
      </w:r>
      <w:r w:rsidRPr="002566BD">
        <w:rPr>
          <w:rFonts w:ascii="Times New Roman" w:eastAsia="Times New Roman" w:hAnsi="Times New Roman"/>
          <w:sz w:val="28"/>
          <w:szCs w:val="28"/>
        </w:rPr>
        <w:tab/>
        <w:t>Noteikumi Nr.</w:t>
      </w:r>
    </w:p>
    <w:p w14:paraId="4D4436B2" w14:textId="34D6A0FD" w:rsidR="002566BD" w:rsidRPr="002566BD" w:rsidRDefault="002566BD" w:rsidP="002566BD">
      <w:pPr>
        <w:tabs>
          <w:tab w:val="left" w:pos="6663"/>
        </w:tabs>
        <w:spacing w:after="0" w:line="240" w:lineRule="auto"/>
        <w:ind w:left="927"/>
        <w:rPr>
          <w:rFonts w:ascii="Times New Roman" w:eastAsia="Times New Roman" w:hAnsi="Times New Roman"/>
          <w:sz w:val="28"/>
          <w:szCs w:val="28"/>
        </w:rPr>
      </w:pPr>
      <w:r w:rsidRPr="002566BD">
        <w:rPr>
          <w:rFonts w:ascii="Times New Roman" w:eastAsia="Times New Roman" w:hAnsi="Times New Roman"/>
          <w:sz w:val="28"/>
          <w:szCs w:val="28"/>
        </w:rPr>
        <w:t>Rīgā</w:t>
      </w:r>
      <w:r w:rsidRPr="002566BD">
        <w:rPr>
          <w:rFonts w:ascii="Times New Roman" w:eastAsia="Times New Roman" w:hAnsi="Times New Roman"/>
          <w:sz w:val="28"/>
          <w:szCs w:val="28"/>
        </w:rPr>
        <w:tab/>
        <w:t>(prot. Nr.  . §)</w:t>
      </w:r>
    </w:p>
    <w:p w14:paraId="4CF3318A" w14:textId="77777777" w:rsidR="002566BD" w:rsidRPr="002566BD" w:rsidRDefault="002566BD" w:rsidP="002566BD">
      <w:pPr>
        <w:spacing w:after="0" w:line="240" w:lineRule="auto"/>
        <w:ind w:left="927"/>
        <w:jc w:val="center"/>
        <w:rPr>
          <w:rFonts w:ascii="Times New Roman" w:hAnsi="Times New Roman"/>
          <w:sz w:val="28"/>
          <w:szCs w:val="28"/>
        </w:rPr>
      </w:pPr>
    </w:p>
    <w:p w14:paraId="28C06409" w14:textId="58757FEF" w:rsidR="002566BD" w:rsidRPr="002566BD" w:rsidRDefault="002566BD" w:rsidP="002566BD">
      <w:pPr>
        <w:spacing w:after="0" w:line="240" w:lineRule="auto"/>
        <w:ind w:left="927"/>
        <w:jc w:val="center"/>
        <w:rPr>
          <w:rFonts w:ascii="Times New Roman" w:hAnsi="Times New Roman"/>
          <w:b/>
          <w:bCs/>
          <w:sz w:val="28"/>
          <w:szCs w:val="28"/>
        </w:rPr>
      </w:pPr>
      <w:bookmarkStart w:id="0" w:name="_Hlk64300782"/>
      <w:r w:rsidRPr="002566BD">
        <w:rPr>
          <w:rFonts w:ascii="Times New Roman" w:hAnsi="Times New Roman"/>
          <w:b/>
          <w:bCs/>
          <w:sz w:val="28"/>
          <w:szCs w:val="28"/>
        </w:rPr>
        <w:t>Grozījum</w:t>
      </w:r>
      <w:r w:rsidR="00182E40">
        <w:rPr>
          <w:rFonts w:ascii="Times New Roman" w:hAnsi="Times New Roman"/>
          <w:b/>
          <w:bCs/>
          <w:sz w:val="28"/>
          <w:szCs w:val="28"/>
        </w:rPr>
        <w:t>s</w:t>
      </w:r>
      <w:r w:rsidRPr="002566BD">
        <w:rPr>
          <w:rFonts w:ascii="Times New Roman" w:hAnsi="Times New Roman"/>
          <w:b/>
          <w:bCs/>
          <w:sz w:val="28"/>
          <w:szCs w:val="28"/>
        </w:rPr>
        <w:t xml:space="preserve"> Ministru kabineta </w:t>
      </w:r>
      <w:bookmarkStart w:id="1" w:name="_Hlk44070579"/>
      <w:r w:rsidRPr="002566BD">
        <w:rPr>
          <w:rFonts w:ascii="Times New Roman" w:hAnsi="Times New Roman"/>
          <w:b/>
          <w:bCs/>
          <w:sz w:val="28"/>
          <w:szCs w:val="28"/>
        </w:rPr>
        <w:t xml:space="preserve">2020. gada 9. jūnija noteikumos Nr. 360 "Epidemioloģiskās drošības pasākumi </w:t>
      </w:r>
      <w:bookmarkStart w:id="2" w:name="_Hlk40358297"/>
      <w:r w:rsidRPr="002566BD">
        <w:rPr>
          <w:rFonts w:ascii="Times New Roman" w:hAnsi="Times New Roman"/>
          <w:b/>
          <w:bCs/>
          <w:sz w:val="28"/>
          <w:szCs w:val="28"/>
        </w:rPr>
        <w:t xml:space="preserve">Covid-19 infekcijas </w:t>
      </w:r>
      <w:bookmarkEnd w:id="2"/>
      <w:r w:rsidRPr="002566BD">
        <w:rPr>
          <w:rFonts w:ascii="Times New Roman" w:hAnsi="Times New Roman"/>
          <w:b/>
          <w:bCs/>
          <w:sz w:val="28"/>
          <w:szCs w:val="28"/>
        </w:rPr>
        <w:t>izplatības ierobežošanai"</w:t>
      </w:r>
      <w:bookmarkEnd w:id="0"/>
    </w:p>
    <w:p w14:paraId="77CA6C22" w14:textId="77777777" w:rsidR="002566BD" w:rsidRPr="002566BD" w:rsidRDefault="002566BD" w:rsidP="002566BD">
      <w:pPr>
        <w:spacing w:after="0" w:line="240" w:lineRule="auto"/>
        <w:ind w:left="927"/>
        <w:jc w:val="center"/>
        <w:rPr>
          <w:rFonts w:ascii="Times New Roman" w:hAnsi="Times New Roman"/>
          <w:sz w:val="28"/>
          <w:szCs w:val="28"/>
        </w:rPr>
      </w:pPr>
    </w:p>
    <w:p w14:paraId="2BA33D67"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Izdoti saskaņā ar</w:t>
      </w:r>
    </w:p>
    <w:p w14:paraId="3077655F"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Epidemioloģiskās drošības likuma</w:t>
      </w:r>
    </w:p>
    <w:p w14:paraId="6F78B5E4"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 xml:space="preserve">3. panta otro daļu, 14. panta pirmās daļas </w:t>
      </w:r>
      <w:r>
        <w:rPr>
          <w:rFonts w:ascii="Times New Roman" w:hAnsi="Times New Roman"/>
          <w:sz w:val="28"/>
          <w:szCs w:val="28"/>
        </w:rPr>
        <w:t xml:space="preserve"> </w:t>
      </w:r>
      <w:r w:rsidRPr="006F4A6B">
        <w:rPr>
          <w:rFonts w:ascii="Times New Roman" w:hAnsi="Times New Roman"/>
          <w:sz w:val="28"/>
          <w:szCs w:val="28"/>
        </w:rPr>
        <w:t>5. punktu,</w:t>
      </w:r>
    </w:p>
    <w:p w14:paraId="04E6D781"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19.</w:t>
      </w:r>
      <w:r>
        <w:rPr>
          <w:rFonts w:ascii="Times New Roman" w:hAnsi="Times New Roman"/>
          <w:sz w:val="28"/>
          <w:szCs w:val="28"/>
        </w:rPr>
        <w:t> </w:t>
      </w:r>
      <w:r w:rsidRPr="006F4A6B">
        <w:rPr>
          <w:rFonts w:ascii="Times New Roman" w:hAnsi="Times New Roman"/>
          <w:sz w:val="28"/>
          <w:szCs w:val="28"/>
        </w:rPr>
        <w:t>panta pirmo un 2.</w:t>
      </w:r>
      <w:r w:rsidRPr="006F4A6B">
        <w:rPr>
          <w:rFonts w:ascii="Times New Roman" w:hAnsi="Times New Roman"/>
          <w:sz w:val="28"/>
          <w:szCs w:val="28"/>
          <w:vertAlign w:val="superscript"/>
        </w:rPr>
        <w:t>1</w:t>
      </w:r>
      <w:r>
        <w:rPr>
          <w:rFonts w:ascii="Times New Roman" w:hAnsi="Times New Roman"/>
          <w:sz w:val="28"/>
          <w:szCs w:val="28"/>
        </w:rPr>
        <w:t> </w:t>
      </w:r>
      <w:r w:rsidRPr="006F4A6B">
        <w:rPr>
          <w:rFonts w:ascii="Times New Roman" w:hAnsi="Times New Roman"/>
          <w:sz w:val="28"/>
          <w:szCs w:val="28"/>
        </w:rPr>
        <w:t>daļu, 19.</w:t>
      </w:r>
      <w:r w:rsidRPr="006F4A6B">
        <w:rPr>
          <w:rFonts w:ascii="Times New Roman" w:hAnsi="Times New Roman"/>
          <w:sz w:val="28"/>
          <w:szCs w:val="28"/>
          <w:vertAlign w:val="superscript"/>
        </w:rPr>
        <w:t>1</w:t>
      </w:r>
      <w:r w:rsidRPr="006F4A6B">
        <w:rPr>
          <w:rFonts w:ascii="Times New Roman" w:hAnsi="Times New Roman"/>
          <w:sz w:val="28"/>
          <w:szCs w:val="28"/>
        </w:rPr>
        <w:t> pantu,</w:t>
      </w:r>
    </w:p>
    <w:p w14:paraId="26E62417" w14:textId="77777777" w:rsidR="002566BD" w:rsidRDefault="002566BD" w:rsidP="002566BD">
      <w:pPr>
        <w:pStyle w:val="NoSpacing"/>
        <w:ind w:left="927"/>
        <w:jc w:val="right"/>
        <w:rPr>
          <w:rFonts w:ascii="Times New Roman" w:hAnsi="Times New Roman"/>
          <w:sz w:val="28"/>
          <w:szCs w:val="28"/>
        </w:rPr>
      </w:pPr>
      <w:r>
        <w:rPr>
          <w:rFonts w:ascii="Times New Roman" w:hAnsi="Times New Roman"/>
          <w:sz w:val="28"/>
          <w:szCs w:val="28"/>
        </w:rPr>
        <w:t xml:space="preserve">30. panta trešo daļu, 31. panta piekto daļu, </w:t>
      </w:r>
    </w:p>
    <w:p w14:paraId="660350FB"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39. panta pirmo un otro daļu un</w:t>
      </w:r>
    </w:p>
    <w:p w14:paraId="2846AA17"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Covid-19 infekcijas izplatības pārvaldības likuma</w:t>
      </w:r>
    </w:p>
    <w:p w14:paraId="39F80654" w14:textId="77777777" w:rsidR="002566BD" w:rsidRPr="006F4A6B"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4. panta 1., 2., 3., 4., 5., 6., 7., 8., 9., 10.,</w:t>
      </w:r>
    </w:p>
    <w:p w14:paraId="7B179369" w14:textId="77777777" w:rsidR="002566BD" w:rsidRDefault="002566BD" w:rsidP="002566BD">
      <w:pPr>
        <w:pStyle w:val="NoSpacing"/>
        <w:ind w:left="927"/>
        <w:jc w:val="right"/>
        <w:rPr>
          <w:rFonts w:ascii="Times New Roman" w:hAnsi="Times New Roman"/>
          <w:sz w:val="28"/>
          <w:szCs w:val="28"/>
        </w:rPr>
      </w:pPr>
      <w:r w:rsidRPr="006F4A6B">
        <w:rPr>
          <w:rFonts w:ascii="Times New Roman" w:hAnsi="Times New Roman"/>
          <w:sz w:val="28"/>
          <w:szCs w:val="28"/>
        </w:rPr>
        <w:t>11., 12., 13.</w:t>
      </w:r>
      <w:r>
        <w:rPr>
          <w:rFonts w:ascii="Times New Roman" w:hAnsi="Times New Roman"/>
          <w:sz w:val="28"/>
          <w:szCs w:val="28"/>
        </w:rPr>
        <w:t>, 14.</w:t>
      </w:r>
      <w:r w:rsidRPr="006F4A6B">
        <w:rPr>
          <w:rFonts w:ascii="Times New Roman" w:hAnsi="Times New Roman"/>
          <w:sz w:val="28"/>
          <w:szCs w:val="28"/>
        </w:rPr>
        <w:t xml:space="preserve"> un 1</w:t>
      </w:r>
      <w:r>
        <w:rPr>
          <w:rFonts w:ascii="Times New Roman" w:hAnsi="Times New Roman"/>
          <w:sz w:val="28"/>
          <w:szCs w:val="28"/>
        </w:rPr>
        <w:t>6</w:t>
      </w:r>
      <w:r w:rsidRPr="006F4A6B">
        <w:rPr>
          <w:rFonts w:ascii="Times New Roman" w:hAnsi="Times New Roman"/>
          <w:sz w:val="28"/>
          <w:szCs w:val="28"/>
        </w:rPr>
        <w:t>. punktu</w:t>
      </w:r>
      <w:r>
        <w:rPr>
          <w:rFonts w:ascii="Times New Roman" w:hAnsi="Times New Roman"/>
          <w:sz w:val="28"/>
          <w:szCs w:val="28"/>
        </w:rPr>
        <w:t xml:space="preserve"> </w:t>
      </w:r>
      <w:r w:rsidRPr="00A51160">
        <w:rPr>
          <w:rFonts w:ascii="Times New Roman" w:hAnsi="Times New Roman"/>
          <w:sz w:val="28"/>
          <w:szCs w:val="28"/>
        </w:rPr>
        <w:t xml:space="preserve">un </w:t>
      </w:r>
    </w:p>
    <w:p w14:paraId="527F2D9C" w14:textId="77777777" w:rsidR="002566BD" w:rsidRDefault="002566BD" w:rsidP="002566BD">
      <w:pPr>
        <w:pStyle w:val="NoSpacing"/>
        <w:ind w:left="927"/>
        <w:jc w:val="right"/>
        <w:rPr>
          <w:rFonts w:ascii="Times New Roman" w:hAnsi="Times New Roman"/>
          <w:sz w:val="28"/>
          <w:szCs w:val="28"/>
        </w:rPr>
      </w:pPr>
      <w:r w:rsidRPr="00A51160">
        <w:rPr>
          <w:rFonts w:ascii="Times New Roman" w:hAnsi="Times New Roman"/>
          <w:sz w:val="28"/>
          <w:szCs w:val="28"/>
        </w:rPr>
        <w:t>6.</w:t>
      </w:r>
      <w:r w:rsidRPr="00A51160">
        <w:rPr>
          <w:rFonts w:ascii="Times New Roman" w:hAnsi="Times New Roman"/>
          <w:sz w:val="28"/>
          <w:szCs w:val="28"/>
          <w:vertAlign w:val="superscript"/>
        </w:rPr>
        <w:t>1</w:t>
      </w:r>
      <w:r w:rsidRPr="00A51160">
        <w:rPr>
          <w:rFonts w:ascii="Times New Roman" w:hAnsi="Times New Roman"/>
          <w:sz w:val="28"/>
          <w:szCs w:val="28"/>
        </w:rPr>
        <w:t xml:space="preserve"> panta otro daļu</w:t>
      </w:r>
      <w:r>
        <w:rPr>
          <w:rFonts w:ascii="Times New Roman" w:hAnsi="Times New Roman"/>
          <w:sz w:val="28"/>
          <w:szCs w:val="28"/>
        </w:rPr>
        <w:t xml:space="preserve"> </w:t>
      </w:r>
      <w:r w:rsidRPr="00C30200">
        <w:rPr>
          <w:rFonts w:ascii="Times New Roman" w:hAnsi="Times New Roman"/>
          <w:sz w:val="28"/>
          <w:szCs w:val="28"/>
        </w:rPr>
        <w:t>un 6.</w:t>
      </w:r>
      <w:r w:rsidRPr="00C30200">
        <w:rPr>
          <w:rFonts w:ascii="Times New Roman" w:hAnsi="Times New Roman"/>
          <w:sz w:val="28"/>
          <w:szCs w:val="28"/>
          <w:vertAlign w:val="superscript"/>
        </w:rPr>
        <w:t>3</w:t>
      </w:r>
      <w:r w:rsidRPr="00C30200">
        <w:rPr>
          <w:rFonts w:ascii="Times New Roman" w:hAnsi="Times New Roman"/>
          <w:sz w:val="28"/>
          <w:szCs w:val="28"/>
        </w:rPr>
        <w:t xml:space="preserve"> panta otro daļu</w:t>
      </w:r>
      <w:r>
        <w:rPr>
          <w:rFonts w:ascii="Times New Roman" w:hAnsi="Times New Roman"/>
          <w:sz w:val="28"/>
          <w:szCs w:val="28"/>
        </w:rPr>
        <w:t>,</w:t>
      </w:r>
    </w:p>
    <w:p w14:paraId="7405AD49" w14:textId="77777777" w:rsidR="002566BD" w:rsidRPr="006F4A6B" w:rsidRDefault="002566BD" w:rsidP="002566BD">
      <w:pPr>
        <w:pStyle w:val="NoSpacing"/>
        <w:ind w:left="927"/>
        <w:jc w:val="right"/>
        <w:rPr>
          <w:rFonts w:ascii="Times New Roman" w:hAnsi="Times New Roman"/>
          <w:sz w:val="28"/>
          <w:szCs w:val="28"/>
        </w:rPr>
      </w:pPr>
      <w:r>
        <w:rPr>
          <w:rFonts w:ascii="Times New Roman" w:hAnsi="Times New Roman"/>
          <w:sz w:val="28"/>
          <w:szCs w:val="28"/>
        </w:rPr>
        <w:t>Farmācijas likuma  5.panta 3. un 12.punktu</w:t>
      </w:r>
    </w:p>
    <w:p w14:paraId="18D5ADC7" w14:textId="77777777" w:rsidR="002566BD" w:rsidRPr="002566BD" w:rsidRDefault="002566BD" w:rsidP="002566BD">
      <w:pPr>
        <w:spacing w:after="0" w:line="240" w:lineRule="auto"/>
        <w:ind w:left="927"/>
        <w:rPr>
          <w:rFonts w:ascii="Times New Roman" w:hAnsi="Times New Roman"/>
          <w:sz w:val="28"/>
          <w:szCs w:val="28"/>
        </w:rPr>
      </w:pPr>
    </w:p>
    <w:p w14:paraId="5AA5F29B" w14:textId="00521360" w:rsidR="00AE4B77" w:rsidRPr="0080587B" w:rsidRDefault="002566BD" w:rsidP="00D46592">
      <w:pPr>
        <w:spacing w:after="0" w:line="240" w:lineRule="auto"/>
        <w:ind w:firstLine="567"/>
        <w:jc w:val="both"/>
        <w:rPr>
          <w:rFonts w:ascii="Times New Roman" w:hAnsi="Times New Roman" w:cs="Times New Roman"/>
          <w:sz w:val="28"/>
          <w:szCs w:val="28"/>
        </w:rPr>
      </w:pPr>
      <w:bookmarkStart w:id="3" w:name="n1"/>
      <w:bookmarkStart w:id="4" w:name="n-698171"/>
      <w:bookmarkEnd w:id="1"/>
      <w:bookmarkEnd w:id="3"/>
      <w:bookmarkEnd w:id="4"/>
      <w:r w:rsidRPr="002566BD">
        <w:rPr>
          <w:rFonts w:ascii="Times New Roman" w:hAnsi="Times New Roman"/>
          <w:sz w:val="28"/>
          <w:szCs w:val="28"/>
        </w:rPr>
        <w:t xml:space="preserve">Izdarīt Ministru kabineta 2020. gada 9. jūnija noteikumos Nr. 360 </w:t>
      </w:r>
      <w:bookmarkStart w:id="5" w:name="OLE_LINK1"/>
      <w:r w:rsidRPr="002566BD">
        <w:rPr>
          <w:rFonts w:ascii="Times New Roman" w:hAnsi="Times New Roman"/>
          <w:sz w:val="28"/>
          <w:szCs w:val="28"/>
        </w:rPr>
        <w:t>"</w:t>
      </w:r>
      <w:bookmarkEnd w:id="5"/>
      <w:r w:rsidRPr="002566BD">
        <w:rPr>
          <w:rFonts w:ascii="Times New Roman" w:hAnsi="Times New Roman"/>
          <w:sz w:val="28"/>
          <w:szCs w:val="28"/>
        </w:rPr>
        <w:t>Epidemioloģiskās drošības pasākumi Covid-19 infekcijas izplatības ierobežošanai" (Latvijas Vēstnesis, 2020, 110B.1., 123A., 131A., 134B., 145A., 156A., 170A., 172A., 174A., 179A., 184A., 189A., 189B., 192A., 193A., 196A., 198A., 203A., 206A., 208A., 213A., 223A., 233A., 237A., 246. nr., 2021, 2B., 4B., 9A., 14A., 22A., 25A., 29A. nr.) grozījumu</w:t>
      </w:r>
      <w:r w:rsidR="00D46592">
        <w:rPr>
          <w:rFonts w:ascii="Times New Roman" w:hAnsi="Times New Roman"/>
          <w:sz w:val="28"/>
          <w:szCs w:val="28"/>
        </w:rPr>
        <w:t xml:space="preserve"> un p</w:t>
      </w:r>
      <w:r w:rsidR="0080587B" w:rsidRPr="0080587B">
        <w:rPr>
          <w:rFonts w:ascii="Times New Roman" w:hAnsi="Times New Roman" w:cs="Times New Roman"/>
          <w:color w:val="000000"/>
          <w:sz w:val="28"/>
          <w:szCs w:val="28"/>
          <w:shd w:val="clear" w:color="auto" w:fill="FFFFFF"/>
        </w:rPr>
        <w:t>apildināt 68.</w:t>
      </w:r>
      <w:r w:rsidR="0080587B" w:rsidRPr="0080587B">
        <w:rPr>
          <w:rFonts w:ascii="Times New Roman" w:hAnsi="Times New Roman" w:cs="Times New Roman"/>
          <w:color w:val="000000"/>
          <w:sz w:val="28"/>
          <w:szCs w:val="28"/>
          <w:shd w:val="clear" w:color="auto" w:fill="FFFFFF"/>
          <w:vertAlign w:val="superscript"/>
        </w:rPr>
        <w:t>18 </w:t>
      </w:r>
      <w:r w:rsidR="0080587B" w:rsidRPr="0080587B">
        <w:rPr>
          <w:rFonts w:ascii="Times New Roman" w:hAnsi="Times New Roman" w:cs="Times New Roman"/>
          <w:color w:val="000000"/>
          <w:sz w:val="28"/>
          <w:szCs w:val="28"/>
          <w:shd w:val="clear" w:color="auto" w:fill="FFFFFF"/>
        </w:rPr>
        <w:t xml:space="preserve">punktu aiz vārda “kontaktinformācija” ar vārdiem “tajā skaitā personas dzīvesvietas adrese, ja </w:t>
      </w:r>
      <w:r w:rsidR="00326699">
        <w:rPr>
          <w:rFonts w:ascii="Times New Roman" w:hAnsi="Times New Roman" w:cs="Times New Roman"/>
          <w:color w:val="000000"/>
          <w:sz w:val="28"/>
          <w:szCs w:val="28"/>
          <w:shd w:val="clear" w:color="auto" w:fill="FFFFFF"/>
        </w:rPr>
        <w:t>ir nepieciešama izbraukuma vakcinācija</w:t>
      </w:r>
      <w:r w:rsidR="0080587B" w:rsidRPr="0080587B">
        <w:rPr>
          <w:rFonts w:ascii="Times New Roman" w:hAnsi="Times New Roman" w:cs="Times New Roman"/>
          <w:color w:val="000000"/>
          <w:sz w:val="28"/>
          <w:szCs w:val="28"/>
          <w:shd w:val="clear" w:color="auto" w:fill="FFFFFF"/>
        </w:rPr>
        <w:t>”</w:t>
      </w:r>
      <w:r w:rsidR="00D46592">
        <w:rPr>
          <w:rFonts w:ascii="Times New Roman" w:hAnsi="Times New Roman" w:cs="Times New Roman"/>
          <w:color w:val="000000"/>
          <w:sz w:val="28"/>
          <w:szCs w:val="28"/>
          <w:shd w:val="clear" w:color="auto" w:fill="FFFFFF"/>
        </w:rPr>
        <w:t>.</w:t>
      </w:r>
    </w:p>
    <w:p w14:paraId="2DB870A7" w14:textId="77777777" w:rsidR="00E75533" w:rsidRPr="00E75533" w:rsidRDefault="00E75533" w:rsidP="00E75533">
      <w:pPr>
        <w:shd w:val="clear" w:color="auto" w:fill="FFFFFF"/>
        <w:spacing w:after="0" w:line="293" w:lineRule="atLeast"/>
        <w:ind w:left="927"/>
        <w:jc w:val="right"/>
        <w:rPr>
          <w:rFonts w:ascii="Times New Roman" w:eastAsia="Times New Roman" w:hAnsi="Times New Roman"/>
          <w:sz w:val="28"/>
          <w:szCs w:val="28"/>
          <w:lang w:eastAsia="lv-LV"/>
        </w:rPr>
      </w:pPr>
    </w:p>
    <w:p w14:paraId="00928C1C" w14:textId="77777777" w:rsidR="002566BD" w:rsidRDefault="002566BD" w:rsidP="002566BD">
      <w:pPr>
        <w:tabs>
          <w:tab w:val="left" w:pos="6521"/>
        </w:tabs>
        <w:spacing w:after="0" w:line="240" w:lineRule="auto"/>
        <w:rPr>
          <w:rFonts w:ascii="Times New Roman" w:hAnsi="Times New Roman" w:cs="Times New Roman"/>
          <w:sz w:val="28"/>
          <w:szCs w:val="28"/>
        </w:rPr>
      </w:pPr>
    </w:p>
    <w:p w14:paraId="1D694383" w14:textId="09E71162"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Ministru prezidents</w:t>
      </w:r>
      <w:r w:rsidRPr="00931887">
        <w:rPr>
          <w:rFonts w:ascii="Times New Roman" w:hAnsi="Times New Roman" w:cs="Times New Roman"/>
          <w:sz w:val="28"/>
          <w:szCs w:val="28"/>
        </w:rPr>
        <w:tab/>
        <w:t xml:space="preserve">               A. K. Kariņš</w:t>
      </w:r>
    </w:p>
    <w:p w14:paraId="6A4FBA60"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0FADE126"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1CA33457" w14:textId="77777777"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Veselības ministrs</w:t>
      </w:r>
      <w:r w:rsidRPr="00931887">
        <w:rPr>
          <w:rFonts w:ascii="Times New Roman" w:hAnsi="Times New Roman" w:cs="Times New Roman"/>
          <w:sz w:val="28"/>
          <w:szCs w:val="28"/>
        </w:rPr>
        <w:tab/>
        <w:t xml:space="preserve">                   D. Pavļuts</w:t>
      </w:r>
    </w:p>
    <w:p w14:paraId="3C1BB6A9" w14:textId="77777777" w:rsidR="002566BD" w:rsidRPr="00931887" w:rsidRDefault="002566BD" w:rsidP="002566BD">
      <w:pPr>
        <w:tabs>
          <w:tab w:val="left" w:pos="6521"/>
        </w:tabs>
        <w:spacing w:after="0" w:line="240" w:lineRule="auto"/>
        <w:ind w:firstLine="709"/>
        <w:rPr>
          <w:rFonts w:ascii="Times New Roman" w:hAnsi="Times New Roman" w:cs="Times New Roman"/>
          <w:sz w:val="28"/>
          <w:szCs w:val="28"/>
        </w:rPr>
      </w:pPr>
    </w:p>
    <w:p w14:paraId="0E3B4F0F" w14:textId="77777777"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Iesniedzējs: Veselības ministrs</w:t>
      </w:r>
      <w:r w:rsidRPr="00931887">
        <w:rPr>
          <w:rFonts w:ascii="Times New Roman" w:hAnsi="Times New Roman" w:cs="Times New Roman"/>
          <w:sz w:val="28"/>
          <w:szCs w:val="28"/>
        </w:rPr>
        <w:tab/>
        <w:t xml:space="preserve">                   D. Pavļuts</w:t>
      </w:r>
    </w:p>
    <w:p w14:paraId="1454A7E0" w14:textId="77777777" w:rsidR="002566BD" w:rsidRPr="00931887" w:rsidRDefault="002566BD" w:rsidP="002566BD">
      <w:pPr>
        <w:tabs>
          <w:tab w:val="left" w:pos="6521"/>
        </w:tabs>
        <w:spacing w:after="0" w:line="240" w:lineRule="auto"/>
        <w:ind w:firstLine="709"/>
        <w:rPr>
          <w:rFonts w:ascii="Times New Roman" w:hAnsi="Times New Roman" w:cs="Times New Roman"/>
          <w:sz w:val="28"/>
          <w:szCs w:val="28"/>
        </w:rPr>
      </w:pPr>
    </w:p>
    <w:p w14:paraId="0EB90369" w14:textId="77777777" w:rsidR="002566BD" w:rsidRPr="00931887" w:rsidRDefault="002566BD" w:rsidP="002566BD">
      <w:pPr>
        <w:tabs>
          <w:tab w:val="left" w:pos="0"/>
          <w:tab w:val="right" w:pos="907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 xml:space="preserve">Vīza: Valsts sekretāre                                                        </w:t>
      </w:r>
      <w:r w:rsidRPr="00931887">
        <w:rPr>
          <w:rFonts w:ascii="Times New Roman" w:hAnsi="Times New Roman" w:cs="Times New Roman"/>
          <w:sz w:val="28"/>
          <w:szCs w:val="28"/>
        </w:rPr>
        <w:tab/>
        <w:t>D.Mūrmane-Umbraško</w:t>
      </w:r>
    </w:p>
    <w:p w14:paraId="21DB01D0" w14:textId="61DA680A" w:rsidR="00AE4B77" w:rsidRPr="002566BD" w:rsidRDefault="00AE4B77" w:rsidP="002566BD">
      <w:pPr>
        <w:rPr>
          <w:rFonts w:ascii="Times New Roman" w:hAnsi="Times New Roman" w:cs="Times New Roman"/>
          <w:sz w:val="28"/>
          <w:szCs w:val="28"/>
        </w:rPr>
      </w:pPr>
    </w:p>
    <w:sectPr w:rsidR="00AE4B77" w:rsidRPr="002566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4BB4" w14:textId="77777777" w:rsidR="005237E2" w:rsidRDefault="005237E2" w:rsidP="002566BD">
      <w:pPr>
        <w:spacing w:after="0" w:line="240" w:lineRule="auto"/>
      </w:pPr>
      <w:r>
        <w:separator/>
      </w:r>
    </w:p>
  </w:endnote>
  <w:endnote w:type="continuationSeparator" w:id="0">
    <w:p w14:paraId="0DEA0367" w14:textId="77777777" w:rsidR="005237E2" w:rsidRDefault="005237E2"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4720" w14:textId="77777777" w:rsidR="00D46592" w:rsidRDefault="00D4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8331" w14:textId="787D8F25" w:rsidR="002566BD" w:rsidRPr="000B27CF" w:rsidRDefault="002566BD" w:rsidP="002566BD">
    <w:pPr>
      <w:pStyle w:val="Footer"/>
      <w:rPr>
        <w:rFonts w:ascii="Times New Roman" w:hAnsi="Times New Roman"/>
        <w:sz w:val="20"/>
        <w:szCs w:val="20"/>
      </w:rPr>
    </w:pPr>
    <w:r w:rsidRPr="00822415">
      <w:rPr>
        <w:rFonts w:ascii="Times New Roman" w:hAnsi="Times New Roman"/>
        <w:sz w:val="20"/>
        <w:szCs w:val="20"/>
      </w:rPr>
      <w:t>VMnot_</w:t>
    </w:r>
    <w:r w:rsidR="00D46592">
      <w:rPr>
        <w:rFonts w:ascii="Times New Roman" w:hAnsi="Times New Roman"/>
        <w:sz w:val="20"/>
        <w:szCs w:val="20"/>
      </w:rPr>
      <w:t>1003</w:t>
    </w:r>
    <w:r>
      <w:rPr>
        <w:rFonts w:ascii="Times New Roman" w:hAnsi="Times New Roman"/>
        <w:sz w:val="20"/>
        <w:szCs w:val="20"/>
      </w:rPr>
      <w:t>21</w:t>
    </w:r>
    <w:r w:rsidRPr="00822415">
      <w:rPr>
        <w:rFonts w:ascii="Times New Roman" w:hAnsi="Times New Roman"/>
        <w:sz w:val="20"/>
        <w:szCs w:val="20"/>
      </w:rPr>
      <w:t>_grozMK360</w:t>
    </w:r>
    <w:r>
      <w:rPr>
        <w:rFonts w:ascii="Times New Roman" w:hAnsi="Times New Roman"/>
        <w:sz w:val="20"/>
        <w:szCs w:val="20"/>
      </w:rPr>
      <w:t>_vak</w:t>
    </w:r>
  </w:p>
  <w:p w14:paraId="61580A88" w14:textId="1EB2AB80" w:rsidR="002566BD" w:rsidRDefault="002566BD">
    <w:pPr>
      <w:pStyle w:val="Footer"/>
    </w:pPr>
  </w:p>
  <w:p w14:paraId="5E5A4BC7" w14:textId="77777777" w:rsidR="002566BD" w:rsidRDefault="00256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2A05" w14:textId="77777777" w:rsidR="00D46592" w:rsidRDefault="00D4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CA00D" w14:textId="77777777" w:rsidR="005237E2" w:rsidRDefault="005237E2" w:rsidP="002566BD">
      <w:pPr>
        <w:spacing w:after="0" w:line="240" w:lineRule="auto"/>
      </w:pPr>
      <w:r>
        <w:separator/>
      </w:r>
    </w:p>
  </w:footnote>
  <w:footnote w:type="continuationSeparator" w:id="0">
    <w:p w14:paraId="2852A899" w14:textId="77777777" w:rsidR="005237E2" w:rsidRDefault="005237E2" w:rsidP="0025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6244" w14:textId="77777777" w:rsidR="00D46592" w:rsidRDefault="00D46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7D97" w14:textId="77777777" w:rsidR="00D46592" w:rsidRDefault="00D46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FFE3" w14:textId="77777777" w:rsidR="00D46592" w:rsidRDefault="00D4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4"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5"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921826"/>
    <w:multiLevelType w:val="hybridMultilevel"/>
    <w:tmpl w:val="2EFA95D6"/>
    <w:lvl w:ilvl="0" w:tplc="B1C8D148">
      <w:start w:val="1"/>
      <w:numFmt w:val="decimal"/>
      <w:lvlText w:val="%1."/>
      <w:lvlJc w:val="left"/>
      <w:pPr>
        <w:ind w:left="1287" w:hanging="360"/>
      </w:pPr>
      <w:rPr>
        <w:rFonts w:asciiTheme="minorHAnsi" w:hAnsiTheme="minorHAnsi" w:cstheme="minorBidi" w:hint="default"/>
        <w:color w:val="00000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9"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0"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3"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4"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1"/>
  </w:num>
  <w:num w:numId="2">
    <w:abstractNumId w:val="10"/>
  </w:num>
  <w:num w:numId="3">
    <w:abstractNumId w:val="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7"/>
    <w:rsid w:val="000E3BBF"/>
    <w:rsid w:val="00142FD8"/>
    <w:rsid w:val="00182E40"/>
    <w:rsid w:val="001C4857"/>
    <w:rsid w:val="002566BD"/>
    <w:rsid w:val="00314E78"/>
    <w:rsid w:val="00326699"/>
    <w:rsid w:val="003867E9"/>
    <w:rsid w:val="004B2561"/>
    <w:rsid w:val="00521B54"/>
    <w:rsid w:val="005237E2"/>
    <w:rsid w:val="0080587B"/>
    <w:rsid w:val="00946769"/>
    <w:rsid w:val="00AA7882"/>
    <w:rsid w:val="00AD431E"/>
    <w:rsid w:val="00AE4B77"/>
    <w:rsid w:val="00C732BD"/>
    <w:rsid w:val="00CC05FE"/>
    <w:rsid w:val="00D46592"/>
    <w:rsid w:val="00E75533"/>
    <w:rsid w:val="00F51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4740-94C0-4569-91A5-0485A05D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952</Words>
  <Characters>544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Anita Segliņa</cp:lastModifiedBy>
  <cp:revision>5</cp:revision>
  <dcterms:created xsi:type="dcterms:W3CDTF">2021-03-10T06:10:00Z</dcterms:created>
  <dcterms:modified xsi:type="dcterms:W3CDTF">2021-03-10T12:42:00Z</dcterms:modified>
</cp:coreProperties>
</file>