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EDC" w:rsidRPr="00886EDC" w:rsidRDefault="00886EDC" w:rsidP="00886E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886EDC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886EDC" w:rsidRPr="00886EDC" w:rsidRDefault="00886EDC" w:rsidP="00886E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:rsidR="00886EDC" w:rsidRPr="00886EDC" w:rsidRDefault="00886EDC" w:rsidP="00886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6ED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LATVIJAS REPUBLIKAS MINISTRU KABINETA</w:t>
      </w:r>
    </w:p>
    <w:p w:rsidR="00886EDC" w:rsidRPr="00886EDC" w:rsidRDefault="00886EDC" w:rsidP="00886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6ED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SĒDES </w:t>
      </w:r>
      <w:r w:rsidRPr="00886EDC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PROTOKOLLĒMUMS</w:t>
      </w:r>
    </w:p>
    <w:p w:rsidR="00886EDC" w:rsidRPr="00886EDC" w:rsidRDefault="00886EDC" w:rsidP="00886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86EDC" w:rsidRPr="00886EDC" w:rsidRDefault="00886EDC" w:rsidP="00886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86EDC" w:rsidRPr="00886EDC" w:rsidRDefault="00886EDC" w:rsidP="00886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6E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Rīgā </w:t>
      </w:r>
      <w:r w:rsidRPr="00886ED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86ED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86ED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86ED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86ED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Nr.</w:t>
      </w:r>
      <w:bookmarkStart w:id="0" w:name="25"/>
      <w:r w:rsidRPr="00886ED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86ED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86ED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86ED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2021. gada </w:t>
      </w:r>
    </w:p>
    <w:p w:rsidR="00886EDC" w:rsidRPr="00886EDC" w:rsidRDefault="00886EDC" w:rsidP="00886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86EDC" w:rsidRPr="00886EDC" w:rsidRDefault="00886EDC" w:rsidP="00886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6ED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86ED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86ED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86ED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86ED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. §</w:t>
      </w:r>
      <w:bookmarkEnd w:id="0"/>
    </w:p>
    <w:p w:rsidR="00886EDC" w:rsidRPr="00886EDC" w:rsidRDefault="00886EDC" w:rsidP="00886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D3A01" w:rsidRPr="00835ED3" w:rsidRDefault="006D3A01" w:rsidP="006D3A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</w:pPr>
      <w:r w:rsidRPr="00835ED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 xml:space="preserve">Par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 xml:space="preserve">Nacionālo bruņoto spēku (tajā skaitā Zemessardzes) </w:t>
      </w:r>
      <w:r w:rsidRPr="00835ED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 xml:space="preserve">personāla </w:t>
      </w:r>
      <w:r w:rsidRPr="00835ED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vakcināciju</w:t>
      </w:r>
    </w:p>
    <w:p w:rsidR="00886EDC" w:rsidRPr="00886EDC" w:rsidRDefault="00886EDC" w:rsidP="00886E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6ED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TA-</w:t>
      </w:r>
    </w:p>
    <w:p w:rsidR="00886EDC" w:rsidRPr="00886EDC" w:rsidRDefault="00886EDC" w:rsidP="00886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86ED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___________________________________________________________</w:t>
      </w:r>
    </w:p>
    <w:p w:rsidR="00886EDC" w:rsidRPr="00886EDC" w:rsidRDefault="00886EDC" w:rsidP="00886E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86ED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(…)</w:t>
      </w:r>
    </w:p>
    <w:p w:rsidR="00886EDC" w:rsidRPr="00886EDC" w:rsidRDefault="00886EDC" w:rsidP="00886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94EF9" w:rsidRPr="00503DB1" w:rsidRDefault="00694EF9" w:rsidP="00694EF9">
      <w:pPr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503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Pieņemt iesniegto </w:t>
      </w:r>
      <w:r w:rsidR="009F6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Ministru kabineta </w:t>
      </w:r>
      <w:r w:rsidRPr="00503DB1">
        <w:rPr>
          <w:rFonts w:ascii="Times New Roman" w:hAnsi="Times New Roman" w:cs="Times New Roman"/>
          <w:sz w:val="28"/>
          <w:szCs w:val="28"/>
          <w:shd w:val="clear" w:color="auto" w:fill="FFFFFF"/>
        </w:rPr>
        <w:t>rīkojuma projektu</w:t>
      </w:r>
      <w:r w:rsidRPr="00503DB1">
        <w:rPr>
          <w:rStyle w:val="spelle"/>
          <w:rFonts w:ascii="Times New Roman" w:hAnsi="Times New Roman" w:cs="Times New Roman"/>
          <w:sz w:val="28"/>
          <w:szCs w:val="28"/>
        </w:rPr>
        <w:t>.</w:t>
      </w:r>
    </w:p>
    <w:p w:rsidR="00694EF9" w:rsidRPr="00503DB1" w:rsidRDefault="00694EF9" w:rsidP="00694EF9">
      <w:pPr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503DB1">
        <w:rPr>
          <w:rStyle w:val="spelle"/>
          <w:rFonts w:ascii="Times New Roman" w:hAnsi="Times New Roman" w:cs="Times New Roman"/>
          <w:sz w:val="28"/>
          <w:szCs w:val="28"/>
        </w:rPr>
        <w:t xml:space="preserve">Valsts kancelejai sagatavot </w:t>
      </w:r>
      <w:r w:rsidR="009F6AE3">
        <w:rPr>
          <w:rStyle w:val="spelle"/>
          <w:rFonts w:ascii="Times New Roman" w:hAnsi="Times New Roman" w:cs="Times New Roman"/>
          <w:sz w:val="28"/>
          <w:szCs w:val="28"/>
        </w:rPr>
        <w:t xml:space="preserve">Ministru kabineta </w:t>
      </w:r>
      <w:r w:rsidRPr="00503DB1">
        <w:rPr>
          <w:rStyle w:val="spelle"/>
          <w:rFonts w:ascii="Times New Roman" w:hAnsi="Times New Roman" w:cs="Times New Roman"/>
          <w:sz w:val="28"/>
          <w:szCs w:val="28"/>
        </w:rPr>
        <w:t>rīkojuma projektu parakstīšanai.</w:t>
      </w:r>
    </w:p>
    <w:p w:rsidR="00694EF9" w:rsidRDefault="00694EF9" w:rsidP="00694EF9">
      <w:pPr>
        <w:ind w:firstLine="720"/>
        <w:jc w:val="both"/>
      </w:pPr>
    </w:p>
    <w:p w:rsidR="00886EDC" w:rsidRPr="00886EDC" w:rsidRDefault="00886EDC" w:rsidP="00886E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86EDC" w:rsidRPr="00886EDC" w:rsidRDefault="00886EDC" w:rsidP="00886EDC">
      <w:pPr>
        <w:tabs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6ED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886EDC" w:rsidRPr="00886EDC" w:rsidRDefault="00886EDC" w:rsidP="0088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86EDC" w:rsidRPr="00886EDC" w:rsidRDefault="00886EDC" w:rsidP="0088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86EDC" w:rsidRPr="00886EDC" w:rsidRDefault="00886EDC" w:rsidP="00886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EDC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886EDC">
        <w:rPr>
          <w:rFonts w:ascii="Times New Roman" w:eastAsia="Times New Roman" w:hAnsi="Times New Roman" w:cs="Times New Roman"/>
          <w:sz w:val="28"/>
          <w:szCs w:val="28"/>
        </w:rPr>
        <w:tab/>
      </w:r>
      <w:r w:rsidRPr="00886EDC">
        <w:rPr>
          <w:rFonts w:ascii="Times New Roman" w:eastAsia="Times New Roman" w:hAnsi="Times New Roman" w:cs="Times New Roman"/>
          <w:sz w:val="28"/>
          <w:szCs w:val="28"/>
        </w:rPr>
        <w:tab/>
      </w:r>
      <w:r w:rsidRPr="00886EDC">
        <w:rPr>
          <w:rFonts w:ascii="Times New Roman" w:eastAsia="Times New Roman" w:hAnsi="Times New Roman" w:cs="Times New Roman"/>
          <w:sz w:val="28"/>
          <w:szCs w:val="28"/>
        </w:rPr>
        <w:tab/>
      </w:r>
      <w:r w:rsidRPr="00886EDC">
        <w:rPr>
          <w:rFonts w:ascii="Times New Roman" w:eastAsia="Times New Roman" w:hAnsi="Times New Roman" w:cs="Times New Roman"/>
          <w:sz w:val="28"/>
          <w:szCs w:val="28"/>
        </w:rPr>
        <w:tab/>
      </w:r>
      <w:r w:rsidRPr="00886EDC">
        <w:rPr>
          <w:rFonts w:ascii="Times New Roman" w:eastAsia="Times New Roman" w:hAnsi="Times New Roman" w:cs="Times New Roman"/>
          <w:sz w:val="28"/>
          <w:szCs w:val="28"/>
        </w:rPr>
        <w:tab/>
      </w:r>
      <w:r w:rsidRPr="00886ED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86EDC">
        <w:rPr>
          <w:rFonts w:ascii="Times New Roman" w:eastAsia="Times New Roman" w:hAnsi="Times New Roman" w:cs="Times New Roman"/>
          <w:sz w:val="28"/>
          <w:szCs w:val="28"/>
        </w:rPr>
        <w:t>A.K.Kariņš</w:t>
      </w:r>
      <w:proofErr w:type="spellEnd"/>
    </w:p>
    <w:p w:rsidR="00886EDC" w:rsidRPr="00886EDC" w:rsidRDefault="00886EDC" w:rsidP="0088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EDC" w:rsidRPr="00886EDC" w:rsidRDefault="00886EDC" w:rsidP="0088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EDC">
        <w:rPr>
          <w:rFonts w:ascii="Times New Roman" w:eastAsia="Times New Roman" w:hAnsi="Times New Roman" w:cs="Times New Roman"/>
          <w:sz w:val="28"/>
          <w:szCs w:val="28"/>
        </w:rPr>
        <w:t>Valsts kancelejas direktors</w:t>
      </w:r>
      <w:r w:rsidRPr="00886EDC">
        <w:rPr>
          <w:rFonts w:ascii="Times New Roman" w:eastAsia="Times New Roman" w:hAnsi="Times New Roman" w:cs="Times New Roman"/>
          <w:sz w:val="28"/>
          <w:szCs w:val="28"/>
        </w:rPr>
        <w:tab/>
      </w:r>
      <w:r w:rsidRPr="00886EDC">
        <w:rPr>
          <w:rFonts w:ascii="Times New Roman" w:eastAsia="Times New Roman" w:hAnsi="Times New Roman" w:cs="Times New Roman"/>
          <w:sz w:val="28"/>
          <w:szCs w:val="28"/>
        </w:rPr>
        <w:tab/>
      </w:r>
      <w:r w:rsidRPr="00886EDC">
        <w:rPr>
          <w:rFonts w:ascii="Times New Roman" w:eastAsia="Times New Roman" w:hAnsi="Times New Roman" w:cs="Times New Roman"/>
          <w:sz w:val="28"/>
          <w:szCs w:val="28"/>
        </w:rPr>
        <w:tab/>
      </w:r>
      <w:r w:rsidRPr="00886EDC">
        <w:rPr>
          <w:rFonts w:ascii="Times New Roman" w:eastAsia="Times New Roman" w:hAnsi="Times New Roman" w:cs="Times New Roman"/>
          <w:sz w:val="28"/>
          <w:szCs w:val="28"/>
        </w:rPr>
        <w:tab/>
      </w:r>
      <w:r w:rsidRPr="00886ED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86EDC">
        <w:rPr>
          <w:rFonts w:ascii="Times New Roman" w:eastAsia="Times New Roman" w:hAnsi="Times New Roman" w:cs="Times New Roman"/>
          <w:sz w:val="28"/>
          <w:szCs w:val="28"/>
        </w:rPr>
        <w:t>J.Citskovskis</w:t>
      </w:r>
      <w:proofErr w:type="spellEnd"/>
    </w:p>
    <w:p w:rsidR="00886EDC" w:rsidRPr="00886EDC" w:rsidRDefault="00886EDC" w:rsidP="0088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86EDC" w:rsidRPr="00886EDC" w:rsidRDefault="00C404B8" w:rsidP="00886E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Iesniedzējs: a</w:t>
      </w:r>
      <w:r w:rsidR="006D3A01">
        <w:rPr>
          <w:rFonts w:ascii="Times New Roman" w:eastAsia="Calibri" w:hAnsi="Times New Roman" w:cs="Times New Roman"/>
          <w:sz w:val="28"/>
          <w:szCs w:val="28"/>
          <w:lang w:eastAsia="lv-LV"/>
        </w:rPr>
        <w:t>izsardzības ministrs</w:t>
      </w:r>
      <w:r w:rsidR="006D3A0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6D3A0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6D3A0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6D3A0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bookmarkStart w:id="1" w:name="_GoBack"/>
      <w:bookmarkEnd w:id="1"/>
      <w:r w:rsidR="006D3A01">
        <w:rPr>
          <w:rFonts w:ascii="Times New Roman" w:eastAsia="Calibri" w:hAnsi="Times New Roman" w:cs="Times New Roman"/>
          <w:sz w:val="28"/>
          <w:szCs w:val="28"/>
          <w:lang w:eastAsia="lv-LV"/>
        </w:rPr>
        <w:t>A.Pabriks</w:t>
      </w:r>
    </w:p>
    <w:p w:rsidR="00886EDC" w:rsidRPr="00886EDC" w:rsidRDefault="00886EDC" w:rsidP="00886E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886EDC" w:rsidRPr="00886EDC" w:rsidRDefault="00886EDC" w:rsidP="00886E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886EDC">
        <w:rPr>
          <w:rFonts w:ascii="Times New Roman" w:eastAsia="Calibri" w:hAnsi="Times New Roman" w:cs="Times New Roman"/>
          <w:sz w:val="28"/>
          <w:szCs w:val="28"/>
          <w:lang w:eastAsia="lv-LV"/>
        </w:rPr>
        <w:t>Vīza: v</w:t>
      </w:r>
      <w:r w:rsidR="006D3A01">
        <w:rPr>
          <w:rFonts w:ascii="Times New Roman" w:eastAsia="Calibri" w:hAnsi="Times New Roman" w:cs="Times New Roman"/>
          <w:sz w:val="28"/>
          <w:szCs w:val="28"/>
          <w:lang w:eastAsia="ar-SA"/>
        </w:rPr>
        <w:t>alsts sekretāre</w:t>
      </w:r>
      <w:r w:rsidR="006D3A01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6D3A01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6D3A01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6D3A01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6D3A01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6D3A01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J.Garisons</w:t>
      </w:r>
    </w:p>
    <w:p w:rsidR="00886EDC" w:rsidRPr="00886EDC" w:rsidRDefault="00886EDC" w:rsidP="00886ED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ED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886ED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886ED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886ED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886ED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886EDC" w:rsidRPr="00886EDC" w:rsidRDefault="00886EDC" w:rsidP="00886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B701C" w:rsidRDefault="009B701C"/>
    <w:sectPr w:rsidR="009B701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862" w:rsidRDefault="00EA61F2">
      <w:pPr>
        <w:spacing w:after="0" w:line="240" w:lineRule="auto"/>
      </w:pPr>
      <w:r>
        <w:separator/>
      </w:r>
    </w:p>
  </w:endnote>
  <w:endnote w:type="continuationSeparator" w:id="0">
    <w:p w:rsidR="00633862" w:rsidRDefault="00EA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65D" w:rsidRPr="00E744C8" w:rsidRDefault="00E744C8">
    <w:pPr>
      <w:pStyle w:val="Footer"/>
      <w:rPr>
        <w:rFonts w:ascii="Times New Roman" w:hAnsi="Times New Roman" w:cs="Times New Roman"/>
        <w:sz w:val="24"/>
        <w:szCs w:val="24"/>
      </w:rPr>
    </w:pPr>
    <w:r w:rsidRPr="00E744C8">
      <w:rPr>
        <w:rFonts w:ascii="Times New Roman" w:hAnsi="Times New Roman" w:cs="Times New Roman"/>
        <w:sz w:val="24"/>
        <w:szCs w:val="24"/>
      </w:rPr>
      <w:t>AiM</w:t>
    </w:r>
    <w:r w:rsidR="00886EDC" w:rsidRPr="00E744C8">
      <w:rPr>
        <w:rFonts w:ascii="Times New Roman" w:hAnsi="Times New Roman" w:cs="Times New Roman"/>
        <w:sz w:val="24"/>
        <w:szCs w:val="24"/>
      </w:rPr>
      <w:t>Prot_</w:t>
    </w:r>
    <w:r w:rsidRPr="00E744C8">
      <w:rPr>
        <w:rFonts w:ascii="Times New Roman" w:hAnsi="Times New Roman" w:cs="Times New Roman"/>
        <w:sz w:val="24"/>
        <w:szCs w:val="24"/>
      </w:rPr>
      <w:t>22</w:t>
    </w:r>
    <w:r w:rsidR="00886EDC" w:rsidRPr="00E744C8">
      <w:rPr>
        <w:rFonts w:ascii="Times New Roman" w:hAnsi="Times New Roman" w:cs="Times New Roman"/>
        <w:sz w:val="24"/>
        <w:szCs w:val="24"/>
      </w:rPr>
      <w:t>0421_Vpriorit</w:t>
    </w:r>
    <w:r w:rsidRPr="00E744C8">
      <w:rPr>
        <w:rFonts w:ascii="Times New Roman" w:hAnsi="Times New Roman" w:cs="Times New Roman"/>
        <w:sz w:val="24"/>
        <w:szCs w:val="24"/>
      </w:rPr>
      <w:t>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862" w:rsidRDefault="00EA61F2">
      <w:pPr>
        <w:spacing w:after="0" w:line="240" w:lineRule="auto"/>
      </w:pPr>
      <w:r>
        <w:separator/>
      </w:r>
    </w:p>
  </w:footnote>
  <w:footnote w:type="continuationSeparator" w:id="0">
    <w:p w:rsidR="00633862" w:rsidRDefault="00EA6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DC"/>
    <w:rsid w:val="00503DB1"/>
    <w:rsid w:val="00633862"/>
    <w:rsid w:val="00694EF9"/>
    <w:rsid w:val="006D3A01"/>
    <w:rsid w:val="00886EDC"/>
    <w:rsid w:val="009B701C"/>
    <w:rsid w:val="009F6AE3"/>
    <w:rsid w:val="00C404B8"/>
    <w:rsid w:val="00CD0E34"/>
    <w:rsid w:val="00E744C8"/>
    <w:rsid w:val="00E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A1B1"/>
  <w15:chartTrackingRefBased/>
  <w15:docId w15:val="{33CC87C5-1B16-4224-992B-DC6F3DD6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6E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DC"/>
  </w:style>
  <w:style w:type="character" w:customStyle="1" w:styleId="spelle">
    <w:name w:val="spelle"/>
    <w:basedOn w:val="DefaultParagraphFont"/>
    <w:rsid w:val="00694EF9"/>
  </w:style>
  <w:style w:type="paragraph" w:styleId="Header">
    <w:name w:val="header"/>
    <w:basedOn w:val="Normal"/>
    <w:link w:val="HeaderChar"/>
    <w:uiPriority w:val="99"/>
    <w:unhideWhenUsed/>
    <w:rsid w:val="00E744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 Kleina</dc:creator>
  <cp:keywords/>
  <dc:description/>
  <cp:lastModifiedBy>Ingūna Ernštreite</cp:lastModifiedBy>
  <cp:revision>8</cp:revision>
  <dcterms:created xsi:type="dcterms:W3CDTF">2021-04-22T08:14:00Z</dcterms:created>
  <dcterms:modified xsi:type="dcterms:W3CDTF">2021-04-23T08:26:00Z</dcterms:modified>
</cp:coreProperties>
</file>