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76E40" w14:textId="3F6EF5C2" w:rsidR="00390D1C" w:rsidRPr="00580532" w:rsidRDefault="0072040A" w:rsidP="00390D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1"/>
      <w:r w:rsidRPr="00580532">
        <w:rPr>
          <w:rFonts w:ascii="Times New Roman" w:hAnsi="Times New Roman" w:cs="Times New Roman"/>
          <w:b/>
          <w:bCs/>
          <w:sz w:val="28"/>
          <w:szCs w:val="28"/>
        </w:rPr>
        <w:t>Ministru kabineta r</w:t>
      </w:r>
      <w:r w:rsidR="00CE4C60" w:rsidRPr="00580532">
        <w:rPr>
          <w:rFonts w:ascii="Times New Roman" w:hAnsi="Times New Roman" w:cs="Times New Roman"/>
          <w:b/>
          <w:bCs/>
          <w:sz w:val="28"/>
          <w:szCs w:val="28"/>
        </w:rPr>
        <w:t>īkojuma projekta</w:t>
      </w:r>
      <w:r w:rsidR="00390D1C" w:rsidRPr="00580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BC5" w:rsidRPr="00580532">
        <w:rPr>
          <w:rFonts w:ascii="Times New Roman" w:hAnsi="Times New Roman" w:cs="Times New Roman"/>
          <w:b/>
          <w:sz w:val="28"/>
          <w:szCs w:val="28"/>
        </w:rPr>
        <w:t>“</w:t>
      </w:r>
      <w:r w:rsidR="00CE4C60" w:rsidRPr="00580532">
        <w:rPr>
          <w:rFonts w:ascii="Times New Roman" w:hAnsi="Times New Roman" w:cs="Times New Roman"/>
          <w:b/>
          <w:sz w:val="28"/>
          <w:szCs w:val="28"/>
        </w:rPr>
        <w:t>Par Iekšlietu ministrijas sistēmas iestāžu</w:t>
      </w:r>
      <w:r w:rsidR="00A5618A" w:rsidRPr="00580532">
        <w:rPr>
          <w:rFonts w:ascii="Times New Roman" w:hAnsi="Times New Roman" w:cs="Times New Roman"/>
          <w:b/>
          <w:sz w:val="28"/>
          <w:szCs w:val="28"/>
        </w:rPr>
        <w:t xml:space="preserve"> operatīvo dienestu</w:t>
      </w:r>
      <w:r w:rsidR="00CE4C60" w:rsidRPr="00580532">
        <w:rPr>
          <w:rFonts w:ascii="Times New Roman" w:hAnsi="Times New Roman" w:cs="Times New Roman"/>
          <w:b/>
          <w:sz w:val="28"/>
          <w:szCs w:val="28"/>
        </w:rPr>
        <w:t xml:space="preserve"> – Valsts policijas, Valsts robežsardzes un Valsts ugunsdzēsības un glābšanas dienesta</w:t>
      </w:r>
      <w:r w:rsidR="00BD1F9B" w:rsidRPr="00580532">
        <w:rPr>
          <w:rFonts w:ascii="Times New Roman" w:hAnsi="Times New Roman" w:cs="Times New Roman"/>
          <w:b/>
          <w:sz w:val="28"/>
          <w:szCs w:val="28"/>
        </w:rPr>
        <w:t>,</w:t>
      </w:r>
      <w:r w:rsidR="00CE4C60" w:rsidRPr="00580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F9B" w:rsidRPr="00580532">
        <w:rPr>
          <w:rFonts w:ascii="Times New Roman" w:hAnsi="Times New Roman" w:cs="Times New Roman"/>
          <w:b/>
          <w:sz w:val="28"/>
          <w:szCs w:val="28"/>
        </w:rPr>
        <w:t>un Iekšlietu ministrijas sistēmas koledžu – Valsts policijas koledžas, Valsts robežsardzes koledžas un Ugunsdrošības un civilās aizsardzības koledžas</w:t>
      </w:r>
      <w:r w:rsidR="00C950C5" w:rsidRPr="00580532">
        <w:rPr>
          <w:rFonts w:ascii="Times New Roman" w:hAnsi="Times New Roman" w:cs="Times New Roman"/>
          <w:b/>
          <w:sz w:val="28"/>
          <w:szCs w:val="28"/>
        </w:rPr>
        <w:t>,</w:t>
      </w:r>
      <w:r w:rsidR="00BD1F9B" w:rsidRPr="00580532">
        <w:rPr>
          <w:rFonts w:ascii="Times New Roman" w:hAnsi="Times New Roman" w:cs="Times New Roman"/>
          <w:b/>
          <w:sz w:val="28"/>
          <w:szCs w:val="28"/>
        </w:rPr>
        <w:t xml:space="preserve"> nodarbināto </w:t>
      </w:r>
      <w:r w:rsidR="00CE4C60" w:rsidRPr="00580532">
        <w:rPr>
          <w:rFonts w:ascii="Times New Roman" w:hAnsi="Times New Roman" w:cs="Times New Roman"/>
          <w:b/>
          <w:sz w:val="28"/>
          <w:szCs w:val="28"/>
        </w:rPr>
        <w:t>vakcināciju</w:t>
      </w:r>
      <w:r w:rsidR="00790BC5" w:rsidRPr="00580532">
        <w:rPr>
          <w:rFonts w:ascii="Times New Roman" w:hAnsi="Times New Roman" w:cs="Times New Roman"/>
          <w:b/>
          <w:sz w:val="28"/>
          <w:szCs w:val="28"/>
        </w:rPr>
        <w:t>”</w:t>
      </w:r>
      <w:r w:rsidR="00390D1C" w:rsidRPr="00580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D1C" w:rsidRPr="005805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sākotnējās ietekmes novērtējuma ziņojums </w:t>
      </w:r>
      <w:proofErr w:type="gramStart"/>
      <w:r w:rsidR="00390D1C" w:rsidRPr="00580532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="00390D1C" w:rsidRPr="00580532">
        <w:rPr>
          <w:rFonts w:ascii="Times New Roman" w:eastAsia="Times New Roman" w:hAnsi="Times New Roman" w:cs="Times New Roman"/>
          <w:b/>
          <w:bCs/>
          <w:sz w:val="28"/>
          <w:szCs w:val="28"/>
        </w:rPr>
        <w:t>anotācija)</w:t>
      </w:r>
      <w:bookmarkEnd w:id="0"/>
      <w:bookmarkEnd w:id="1"/>
    </w:p>
    <w:p w14:paraId="6FC5B433" w14:textId="48A3DCB3" w:rsidR="00F45ED0" w:rsidRDefault="00F45ED0" w:rsidP="00FB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5156A514" w14:textId="77777777" w:rsidR="009D3D48" w:rsidRPr="0032669A" w:rsidRDefault="009D3D48" w:rsidP="00FB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2"/>
        <w:gridCol w:w="5433"/>
      </w:tblGrid>
      <w:tr w:rsidR="00390D1C" w:rsidRPr="0032669A" w14:paraId="02086EC2" w14:textId="77777777" w:rsidTr="00466A68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9EED76" w14:textId="77777777" w:rsidR="00390D1C" w:rsidRPr="0032669A" w:rsidRDefault="00390D1C" w:rsidP="00390D1C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2669A">
              <w:rPr>
                <w:b/>
                <w:bCs/>
              </w:rPr>
              <w:t>Tiesību akta projekta anotācijas kopsavilkums</w:t>
            </w:r>
          </w:p>
        </w:tc>
      </w:tr>
      <w:tr w:rsidR="00390D1C" w:rsidRPr="0032669A" w14:paraId="2027D942" w14:textId="77777777" w:rsidTr="0072040A">
        <w:trPr>
          <w:trHeight w:val="2072"/>
        </w:trPr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8DC65F" w14:textId="77777777" w:rsidR="00390D1C" w:rsidRPr="0032669A" w:rsidRDefault="00390D1C" w:rsidP="0039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FFDF57" w14:textId="01CBFF5C" w:rsidR="00390D1C" w:rsidRPr="00580532" w:rsidRDefault="00CE4C60" w:rsidP="00A561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8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Lai nodrošinātu iekšējās drošības uzdevumu izpildi, noteikt 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>Iekšlietu ministrijas sistēmas iestāžu</w:t>
            </w:r>
            <w:r w:rsidR="006474FD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18A" w:rsidRPr="00580532">
              <w:rPr>
                <w:rFonts w:ascii="Times New Roman" w:hAnsi="Times New Roman" w:cs="Times New Roman"/>
                <w:sz w:val="24"/>
                <w:szCs w:val="24"/>
              </w:rPr>
              <w:t>operatīvo dienestu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– Valsts policijas, Valsts robežsardzes un Valsts ugunsdzēsības un glābšanas dienesta, </w:t>
            </w:r>
            <w:r w:rsidR="00C950C5" w:rsidRPr="00580532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C950C5" w:rsidRPr="00580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50C5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Iekšlietu ministrijas sistēmas koledžu – Valsts policijas koledžas, Valsts robežsardzes koledžas un Ugunsdrošības un civilās </w:t>
            </w:r>
            <w:r w:rsidR="00C950C5" w:rsidRPr="00372230">
              <w:rPr>
                <w:rFonts w:ascii="Times New Roman" w:hAnsi="Times New Roman" w:cs="Times New Roman"/>
                <w:sz w:val="24"/>
                <w:szCs w:val="24"/>
              </w:rPr>
              <w:t xml:space="preserve">aizsardzības koledžas, </w:t>
            </w:r>
            <w:r w:rsidR="00A5618A" w:rsidRPr="00372230">
              <w:rPr>
                <w:rFonts w:ascii="Times New Roman" w:hAnsi="Times New Roman" w:cs="Times New Roman"/>
                <w:sz w:val="24"/>
                <w:szCs w:val="24"/>
              </w:rPr>
              <w:t xml:space="preserve">prioritāri vakcinējamos amatus pret jaunā </w:t>
            </w:r>
            <w:proofErr w:type="spellStart"/>
            <w:r w:rsidR="00A5618A" w:rsidRPr="00372230">
              <w:rPr>
                <w:rFonts w:ascii="Times New Roman" w:hAnsi="Times New Roman" w:cs="Times New Roman"/>
                <w:sz w:val="24"/>
                <w:szCs w:val="24"/>
              </w:rPr>
              <w:t>koronavīrusa</w:t>
            </w:r>
            <w:proofErr w:type="spellEnd"/>
            <w:r w:rsidR="00A5618A" w:rsidRPr="00372230">
              <w:rPr>
                <w:rFonts w:ascii="Times New Roman" w:hAnsi="Times New Roman" w:cs="Times New Roman"/>
                <w:sz w:val="24"/>
                <w:szCs w:val="24"/>
              </w:rPr>
              <w:t xml:space="preserve"> SARS-</w:t>
            </w:r>
            <w:proofErr w:type="spellStart"/>
            <w:r w:rsidR="00A5618A" w:rsidRPr="00372230">
              <w:rPr>
                <w:rFonts w:ascii="Times New Roman" w:hAnsi="Times New Roman" w:cs="Times New Roman"/>
                <w:sz w:val="24"/>
                <w:szCs w:val="24"/>
              </w:rPr>
              <w:t>CoV-2</w:t>
            </w:r>
            <w:proofErr w:type="spellEnd"/>
            <w:r w:rsidR="00A5618A" w:rsidRPr="00372230">
              <w:rPr>
                <w:rFonts w:ascii="Times New Roman" w:hAnsi="Times New Roman" w:cs="Times New Roman"/>
                <w:sz w:val="24"/>
                <w:szCs w:val="24"/>
              </w:rPr>
              <w:t xml:space="preserve"> izraisītās </w:t>
            </w:r>
            <w:proofErr w:type="spellStart"/>
            <w:r w:rsidR="00A5618A" w:rsidRPr="00372230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proofErr w:type="spellEnd"/>
            <w:r w:rsidR="00A5618A" w:rsidRPr="00372230">
              <w:rPr>
                <w:rFonts w:ascii="Times New Roman" w:hAnsi="Times New Roman" w:cs="Times New Roman"/>
                <w:sz w:val="24"/>
                <w:szCs w:val="24"/>
              </w:rPr>
              <w:t xml:space="preserve"> infekcijas slimību</w:t>
            </w:r>
            <w:r w:rsidRPr="00372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3C68BD9" w14:textId="77777777" w:rsidR="00E5323B" w:rsidRPr="0032669A" w:rsidRDefault="00E5323B" w:rsidP="00390D1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90D1C" w:rsidRPr="0032669A" w14:paraId="267CA82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FD9A0" w14:textId="77777777" w:rsidR="00655F2C" w:rsidRPr="0032669A" w:rsidRDefault="00E5323B" w:rsidP="00B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90D1C" w:rsidRPr="0032669A" w14:paraId="2D8C604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B3ED4" w14:textId="77777777" w:rsidR="00655F2C" w:rsidRPr="0032669A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60503" w14:textId="77777777" w:rsidR="00E5323B" w:rsidRPr="003266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B0E32" w14:textId="44C4FBD6" w:rsidR="00E5323B" w:rsidRPr="009357AA" w:rsidRDefault="00C9338D" w:rsidP="0081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Ministru kabineta r</w:t>
            </w:r>
            <w:r w:rsidR="009357AA">
              <w:rPr>
                <w:rFonts w:ascii="Times New Roman" w:hAnsi="Times New Roman" w:cs="Times New Roman"/>
                <w:sz w:val="24"/>
                <w:szCs w:val="24"/>
              </w:rPr>
              <w:t>īkojuma projekts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8D">
              <w:rPr>
                <w:rFonts w:ascii="Times New Roman" w:hAnsi="Times New Roman" w:cs="Times New Roman"/>
                <w:sz w:val="24"/>
                <w:szCs w:val="24"/>
              </w:rPr>
              <w:t>“Par Iekšlietu ministrijas sistēmas iestāžu</w:t>
            </w:r>
            <w:r w:rsidR="0001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9C5" w:rsidRPr="00580532">
              <w:rPr>
                <w:rFonts w:ascii="Times New Roman" w:hAnsi="Times New Roman" w:cs="Times New Roman"/>
                <w:sz w:val="24"/>
                <w:szCs w:val="24"/>
              </w:rPr>
              <w:t>operatīvo dienestu</w:t>
            </w:r>
            <w:r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8D">
              <w:rPr>
                <w:rFonts w:ascii="Times New Roman" w:hAnsi="Times New Roman" w:cs="Times New Roman"/>
                <w:sz w:val="24"/>
                <w:szCs w:val="24"/>
              </w:rPr>
              <w:t>– Valsts policijas, Valsts robežsardzes un Valsts ugunsdzēsības un glābšanas dienesta</w:t>
            </w:r>
            <w:r w:rsidR="00E87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76F" w:rsidRPr="00E8776F">
              <w:rPr>
                <w:rFonts w:ascii="Times New Roman" w:hAnsi="Times New Roman" w:cs="Times New Roman"/>
                <w:sz w:val="24"/>
                <w:szCs w:val="24"/>
              </w:rPr>
              <w:t>un Iekšlietu ministrijas sistēmas koledžu – Valsts policijas koledžas, Valsts robežsardzes koledžas un Ugunsdrošības un civilās aizsardzības koledžas, nodarbināto vakcināciju</w:t>
            </w:r>
            <w:r w:rsidRPr="00C933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turpmāk –</w:t>
            </w:r>
            <w:r w:rsidR="003D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projekts)</w:t>
            </w:r>
            <w:r w:rsidR="009357AA" w:rsidRPr="00C9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7AA">
              <w:rPr>
                <w:rFonts w:ascii="Times New Roman" w:hAnsi="Times New Roman" w:cs="Times New Roman"/>
                <w:sz w:val="24"/>
                <w:szCs w:val="24"/>
              </w:rPr>
              <w:t>izstrādāts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57AA">
              <w:rPr>
                <w:rFonts w:ascii="Times New Roman" w:hAnsi="Times New Roman" w:cs="Times New Roman"/>
                <w:sz w:val="24"/>
                <w:szCs w:val="24"/>
              </w:rPr>
              <w:t xml:space="preserve"> pamatojoties uz </w:t>
            </w:r>
            <w:r w:rsidR="0081484F" w:rsidRPr="008D495B">
              <w:rPr>
                <w:rFonts w:ascii="Times New Roman" w:hAnsi="Times New Roman" w:cs="Times New Roman"/>
                <w:sz w:val="24"/>
                <w:szCs w:val="24"/>
              </w:rPr>
              <w:t>Ministru kabineta 2021. gada 16. februāra sēdes protokollēmuma (prot. Nr. 17 3. §) “</w:t>
            </w:r>
            <w:r w:rsidR="0081484F" w:rsidRPr="008D4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Informatīvais ziņojums “Par prioritāri vakcinējamām personu grupām”</w:t>
            </w:r>
            <w:r w:rsidR="0081484F" w:rsidRPr="008D495B">
              <w:rPr>
                <w:rFonts w:ascii="Times New Roman" w:hAnsi="Times New Roman" w:cs="Times New Roman"/>
                <w:sz w:val="24"/>
                <w:szCs w:val="24"/>
              </w:rPr>
              <w:t>” 4. punktā</w:t>
            </w:r>
            <w:r w:rsidR="0081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uzdoto – p</w:t>
            </w:r>
            <w:r w:rsidR="009357AA" w:rsidRPr="009357AA">
              <w:rPr>
                <w:rFonts w:ascii="Times New Roman" w:hAnsi="Times New Roman" w:cs="Times New Roman"/>
                <w:sz w:val="24"/>
                <w:szCs w:val="24"/>
              </w:rPr>
              <w:t>irms V un VII prioritāri vakcinējamās grupās iekļauto sabiedrības grupu vakcinācijas uzsākšanas nozaru ministrijām nodrošināt atbilstošo organizāciju vai uzņēmumu un profesiju vai amatu sarakstu sagatavošanu un iesniegšanu ap</w:t>
            </w:r>
            <w:r w:rsidR="009357AA">
              <w:rPr>
                <w:rFonts w:ascii="Times New Roman" w:hAnsi="Times New Roman" w:cs="Times New Roman"/>
                <w:sz w:val="24"/>
                <w:szCs w:val="24"/>
              </w:rPr>
              <w:t>stiprināšanai Ministru kabinetā.</w:t>
            </w:r>
          </w:p>
        </w:tc>
      </w:tr>
      <w:tr w:rsidR="00390D1C" w:rsidRPr="0032669A" w14:paraId="7202880F" w14:textId="77777777" w:rsidTr="003D1620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6E5B3" w14:textId="77777777" w:rsidR="00655F2C" w:rsidRPr="0032669A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6F6AC" w14:textId="2685CAC1" w:rsidR="002A60E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6DC32801" w14:textId="77777777" w:rsidR="002A60EA" w:rsidRPr="002A60EA" w:rsidRDefault="002A60EA" w:rsidP="002A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E0556E" w14:textId="77777777" w:rsidR="002A60EA" w:rsidRPr="002A60EA" w:rsidRDefault="002A60EA" w:rsidP="002A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3C20C49" w14:textId="77777777" w:rsidR="002A60EA" w:rsidRPr="002A60EA" w:rsidRDefault="002A60EA" w:rsidP="002A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C18B4A" w14:textId="77777777" w:rsidR="002A60EA" w:rsidRPr="002A60EA" w:rsidRDefault="002A60EA" w:rsidP="002A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5C01B49" w14:textId="065E2517" w:rsidR="00E5323B" w:rsidRPr="002A60EA" w:rsidRDefault="00E5323B" w:rsidP="002A60EA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5BD1B" w14:textId="294AE532" w:rsidR="009A10C3" w:rsidRDefault="003D1620" w:rsidP="001241C7">
            <w:pPr>
              <w:spacing w:after="0" w:line="240" w:lineRule="auto"/>
              <w:ind w:right="79" w:firstLine="2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Iekšlietu ministrijas sistēmas iestā</w:t>
            </w:r>
            <w:r w:rsidR="000149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žu </w:t>
            </w:r>
            <w:r w:rsidR="00B01E95"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operatīvie dienesti</w:t>
            </w:r>
            <w:r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Valsts policija, Valsts robežsardze un Valsts ugunsdzēsības un </w:t>
            </w:r>
            <w:r w:rsidRPr="003D1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glābšanas dienests</w:t>
            </w:r>
            <w:r w:rsidR="00DB5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</w:t>
            </w:r>
            <w:r w:rsidR="00324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–</w:t>
            </w:r>
            <w:r w:rsidR="00DB5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Iekšlietu ministrijas </w:t>
            </w:r>
            <w:r w:rsidR="0095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sistēmas iestāde</w:t>
            </w:r>
            <w:r w:rsidR="00DB5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3D1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iekšlietu ministra pārraudzībā esošas </w:t>
            </w:r>
            <w:r w:rsidRPr="003D16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tiešās pārvaldes </w:t>
            </w:r>
            <w:r w:rsidRPr="003D1620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iestādes</w:t>
            </w:r>
            <w:r w:rsidR="00C33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3D1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56F81D5E" w14:textId="7D960190" w:rsidR="009A10C3" w:rsidRDefault="009A10C3" w:rsidP="001241C7">
            <w:pPr>
              <w:spacing w:after="0" w:line="240" w:lineRule="auto"/>
              <w:ind w:right="79" w:firstLine="25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Valsts policija atbilstoši kompetencei īsteno valsts politiku noziedzības apkarošanas un sabiedriskās kārtības un drošības aizsardzībā, kā arī personu tiesību un likumīgo interešu aizsardzībā.</w:t>
            </w:r>
          </w:p>
          <w:p w14:paraId="7EC6F1BC" w14:textId="049CD553" w:rsidR="009A10C3" w:rsidRDefault="009A10C3" w:rsidP="001241C7">
            <w:pPr>
              <w:spacing w:after="0" w:line="240" w:lineRule="auto"/>
              <w:ind w:right="79" w:firstLine="25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Valsts robežsardze īsteno valsts robežas drošības politiku, kā arī — atbilstoši kompetencei — valsts migrācijas politiku.</w:t>
            </w:r>
          </w:p>
          <w:p w14:paraId="390401F3" w14:textId="5A02196E" w:rsidR="00DF519A" w:rsidRDefault="009A10C3" w:rsidP="001241C7">
            <w:pPr>
              <w:spacing w:after="0" w:line="240" w:lineRule="auto"/>
              <w:ind w:right="79" w:firstLine="25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Valsts ugunsdzēsības un glābšanas dienests īsteno valsts politiku ugunsdrošības, ugunsdzēsības un civilās aizsardzības jomā.</w:t>
            </w:r>
          </w:p>
          <w:p w14:paraId="1D96664F" w14:textId="59B46E3A" w:rsidR="00F86E0F" w:rsidRPr="00580532" w:rsidRDefault="00F86E0F" w:rsidP="001241C7">
            <w:pPr>
              <w:spacing w:after="0" w:line="240" w:lineRule="auto"/>
              <w:ind w:right="79" w:firstLine="2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Iekšlietu ministrijas </w:t>
            </w:r>
            <w:r w:rsidR="00955A18"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sistēmas iestādes</w:t>
            </w:r>
            <w:r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veic </w:t>
            </w:r>
            <w:r w:rsidRPr="0058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iekšējās drošības uzdevumu izpildi</w:t>
            </w:r>
            <w:r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citus normatīvajos aktos noteiktos uzdevumus.</w:t>
            </w:r>
          </w:p>
          <w:p w14:paraId="1D6EA97C" w14:textId="5200685C" w:rsidR="00F86E0F" w:rsidRDefault="00F86E0F" w:rsidP="001241C7">
            <w:pPr>
              <w:spacing w:after="0" w:line="240" w:lineRule="auto"/>
              <w:ind w:right="79" w:firstLine="25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Ņemot vērā Iekšlietu ministrijas </w:t>
            </w:r>
            <w:r w:rsidR="0095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sistēmas iestāžu</w:t>
            </w:r>
            <w:r w:rsidRPr="00B805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darba specifiku</w:t>
            </w:r>
            <w:proofErr w:type="gramStart"/>
            <w:r w:rsidRPr="00B805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400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to</w:t>
            </w:r>
            <w:proofErr w:type="gramEnd"/>
            <w:r w:rsidR="004400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nodarbinātajiem</w:t>
            </w:r>
            <w:r w:rsidR="0095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B805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iespējams darba uzdevumu veikšanu organizēt attālināti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377093B4" w14:textId="61BFF0F5" w:rsidR="00B805E6" w:rsidRPr="00F86E0F" w:rsidRDefault="00DF519A" w:rsidP="00F86E0F">
            <w:pPr>
              <w:spacing w:after="0" w:line="240" w:lineRule="auto"/>
              <w:ind w:right="79" w:firstLine="25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Savukārt </w:t>
            </w:r>
            <w:r w:rsidRPr="003C74EA">
              <w:rPr>
                <w:rFonts w:ascii="Times New Roman" w:hAnsi="Times New Roman" w:cs="Times New Roman"/>
                <w:sz w:val="24"/>
                <w:szCs w:val="24"/>
              </w:rPr>
              <w:t>Iekšlietu</w:t>
            </w:r>
            <w:r w:rsidR="00E85F87">
              <w:rPr>
                <w:rFonts w:ascii="Times New Roman" w:hAnsi="Times New Roman" w:cs="Times New Roman"/>
                <w:sz w:val="24"/>
                <w:szCs w:val="24"/>
              </w:rPr>
              <w:t xml:space="preserve"> ministrijas sistēmas koledžas – </w:t>
            </w:r>
            <w:r w:rsidRPr="003C74EA">
              <w:rPr>
                <w:rFonts w:ascii="Times New Roman" w:hAnsi="Times New Roman" w:cs="Times New Roman"/>
                <w:sz w:val="24"/>
                <w:szCs w:val="24"/>
              </w:rPr>
              <w:t>Valsts policijas koledža, Valsts robežsardzes koledža, Ugunsdrošības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civilās</w:t>
            </w:r>
            <w:r w:rsidR="00E85F87">
              <w:rPr>
                <w:rFonts w:ascii="Times New Roman" w:hAnsi="Times New Roman" w:cs="Times New Roman"/>
                <w:sz w:val="24"/>
                <w:szCs w:val="24"/>
              </w:rPr>
              <w:t xml:space="preserve"> aizsardzības koledža</w:t>
            </w:r>
            <w:r w:rsidR="003C4C58">
              <w:rPr>
                <w:rFonts w:ascii="Times New Roman" w:hAnsi="Times New Roman" w:cs="Times New Roman"/>
                <w:sz w:val="24"/>
                <w:szCs w:val="24"/>
              </w:rPr>
              <w:t xml:space="preserve"> (turpmāk - </w:t>
            </w:r>
            <w:r w:rsidR="003C4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Iekšlietu ministrijas sistēmas koledža</w:t>
            </w:r>
            <w:r w:rsidR="003C4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5F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Ministru kabineta dibināta</w:t>
            </w:r>
            <w:r w:rsidR="003F4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attiecīgi 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Valsts policijas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E85F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alsts robežsardzes un </w:t>
            </w:r>
            <w:r w:rsidR="00E85F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alsts ugunsdzēsības un glābšanas dienesta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pakļautībā esošā</w:t>
            </w:r>
            <w:r w:rsidR="003F4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izglītības iestāde</w:t>
            </w:r>
            <w:r w:rsidR="003F4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kur</w:t>
            </w:r>
            <w:r w:rsidR="003F4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darbības pamatvirziens ir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attiecīgu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darbinieku sagatavošana dienestam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Iekšlietu ministrijas </w:t>
            </w:r>
            <w:r w:rsidR="00C2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sistēmas iestādēs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303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Iekšlietu ministrijas sistēmas koledž</w:t>
            </w:r>
            <w:r w:rsidR="0055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uzdevumi ir – 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sadarbībā ar </w:t>
            </w:r>
            <w:r w:rsidR="0095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attiecīgu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Iekšlietu ministrijas </w:t>
            </w:r>
            <w:r w:rsidR="0095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sistēmas iestādi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izstrādāt un īstenot darbinieku profesionālās izglītības, tālākizglītības un profesionālās pilnveides programmas, sniegt teorētisko, praktisko un metodisko palīdzību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Iekšlietu ministrijas </w:t>
            </w:r>
            <w:r w:rsidR="0095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sistēmas iestāžu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struktūrvienībām, kā arī piedalīties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Iekšlietu ministrijas </w:t>
            </w:r>
            <w:r w:rsidR="0095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sistēmas iestādēm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deleģēto uzdevumu veikšanā. Lai nodrošinātu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Iekšlietu ministrijas </w:t>
            </w:r>
            <w:r w:rsidR="0095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sistēmas iestādēm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noteikto uzdevumu nepārtrauktu izpildi, nodrošinot </w:t>
            </w:r>
            <w:r w:rsidR="00C2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nodarbināto</w:t>
            </w:r>
            <w:r w:rsidR="00F8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praktisko iem</w:t>
            </w:r>
            <w:r w:rsidR="00F01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F8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ņ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u, profesionālo zināšanu, kompetenču un prasmju pilnveidošanu, dienestā pieņemto personu profesionālo sagatavošanu atbilstoši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Iekšlietu ministrijas </w:t>
            </w:r>
            <w:r w:rsidR="0095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sistēmas iestāžu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vajadzībām un prasībām,  izvērtējot </w:t>
            </w:r>
            <w:r w:rsidR="007E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Iekšlietu ministrijas </w:t>
            </w:r>
            <w:r w:rsidR="0095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sistēmas iestāžu</w:t>
            </w:r>
            <w:r w:rsidR="007E56B9"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amatpersonu</w:t>
            </w:r>
            <w:r w:rsidR="00C2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 speciālajām dienesta pakāpēm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sagatavošanas  specifiku un īpatnības, atbilstoši Ministru kabineta dotajam deleģējumam Iekšlietu ministram atļaut praktiskās mācības un studijas realizēt klātienē, </w:t>
            </w:r>
            <w:r w:rsidR="00935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Iekšlietu ministrijas sistēmas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koledž</w:t>
            </w:r>
            <w:r w:rsidR="00303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nodarbinātajiem amata pienākumu izpilde notiek klātienē. </w:t>
            </w:r>
            <w:r w:rsidR="00C35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Līdz ar to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35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Iekšlietu ministrijas sistēmas</w:t>
            </w:r>
            <w:r w:rsidR="00935C7B"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koledž</w:t>
            </w:r>
            <w:r w:rsidR="00303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nodarbinātajiem savu tiešo darba uzdevumu izpildei attālinātās darba iespējas ir ierobežotas, jo viņu pienākumu pildīšana saistīta ar </w:t>
            </w:r>
            <w:r w:rsidR="00935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Iekšlietu ministrijas </w:t>
            </w:r>
            <w:r w:rsidR="0095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sistēmas iestāžu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2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nodarbināto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sagatavošanu, kas ietekmē valsts sabiedrisko kārtību un drošību. No </w:t>
            </w:r>
            <w:r w:rsidR="00935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Iekšlietu ministrijas sistēmas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35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koledž</w:t>
            </w:r>
            <w:r w:rsidR="00303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vadības puses tiek pilnveidoti darba organizācijas pasākumi, lai </w:t>
            </w:r>
            <w:r w:rsidR="0055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Iekšlietu ministrijas sistēmas</w:t>
            </w:r>
            <w:r w:rsidR="00550E72"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koledž</w:t>
            </w:r>
            <w:r w:rsidR="00303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nodarbinātie tiktu mazāk pakļauti inficēšanas riskiem ar </w:t>
            </w:r>
            <w:proofErr w:type="spellStart"/>
            <w:r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Covid-19.</w:t>
            </w:r>
            <w:proofErr w:type="spellEnd"/>
          </w:p>
          <w:p w14:paraId="104331FD" w14:textId="77777777" w:rsidR="00983C7B" w:rsidRDefault="00983C7B" w:rsidP="009A10C3">
            <w:pPr>
              <w:spacing w:after="0" w:line="240" w:lineRule="auto"/>
              <w:ind w:right="79" w:firstLine="2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75A801F" w14:textId="7097C7DA" w:rsidR="00983C7B" w:rsidRPr="00882894" w:rsidRDefault="00983C7B" w:rsidP="009A10C3">
            <w:pPr>
              <w:spacing w:after="0" w:line="240" w:lineRule="auto"/>
              <w:ind w:right="79" w:firstLine="2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828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Tāpat </w:t>
            </w:r>
            <w:r w:rsidRPr="0088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Iekšlietu ministrijas sistēmas koledžu nodarbinātie </w:t>
            </w:r>
            <w:r w:rsidRPr="0088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nodrošina </w:t>
            </w:r>
            <w:r w:rsidR="002B772A" w:rsidRPr="0088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Iekšlietu ministrijas sistēmas iestāžu</w:t>
            </w:r>
            <w:r w:rsidR="002B772A" w:rsidRPr="0088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8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operatīvo dienestu pamatfunkciju veikšanu</w:t>
            </w:r>
            <w:r w:rsidR="00290D95" w:rsidRPr="0088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2B772A" w:rsidRPr="0088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izbrauc uz notikuma vietām; piedalās glābšanas darbos; veic kinologu funkcijas</w:t>
            </w:r>
            <w:r w:rsidRPr="0088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4594DAD5" w14:textId="45A1B2F0" w:rsidR="00556A68" w:rsidRDefault="00FC31A7" w:rsidP="009A10C3">
            <w:pPr>
              <w:spacing w:after="0" w:line="240" w:lineRule="auto"/>
              <w:ind w:right="79" w:firstLine="2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</w:t>
            </w:r>
            <w:r w:rsidR="00C33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Iekšlietu ministrijas </w:t>
            </w:r>
            <w:r w:rsidR="0095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sistēmas iestādes</w:t>
            </w:r>
            <w:r w:rsidR="00C33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86E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="00F86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Iekšlietu ministrijas sistēmas</w:t>
            </w:r>
            <w:r w:rsidR="00F86E0F"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koledžas</w:t>
            </w:r>
            <w:r w:rsidR="00F86E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pilnvērtīgi veiktu normatīvajos aktos noteikto </w:t>
            </w:r>
            <w:r w:rsidR="00DB5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funkciju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33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izpildi, </w:t>
            </w:r>
            <w:r w:rsidR="0095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nodarbinātajiem </w:t>
            </w:r>
            <w:proofErr w:type="gramStart"/>
            <w:r w:rsidR="0095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amata pienākumus</w:t>
            </w:r>
            <w:proofErr w:type="gramEnd"/>
            <w:r w:rsidR="00C33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jāveic klātienē, un arī saskarsmē ar Iekšlietu ministrijas sistēmas iestād</w:t>
            </w:r>
            <w:r w:rsidR="003D6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nepiederošām personām. </w:t>
            </w:r>
          </w:p>
          <w:p w14:paraId="424AF713" w14:textId="12AD9B10" w:rsidR="00556A68" w:rsidRDefault="00556A68" w:rsidP="009A10C3">
            <w:pPr>
              <w:spacing w:after="0" w:line="240" w:lineRule="auto"/>
              <w:ind w:right="79" w:firstLine="2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6A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Jāņem vērā tas, ka nav pieļaujama Iekšlietu ministrijas </w:t>
            </w:r>
            <w:r w:rsidR="0095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sistēmas iestāžu </w:t>
            </w:r>
            <w:r w:rsidR="00F86E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="00F86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Iekšlietu ministrijas sistēmas</w:t>
            </w:r>
            <w:r w:rsidR="00F86E0F" w:rsidRPr="00DF5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koledž</w:t>
            </w:r>
            <w:r w:rsidR="00303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F86E0F" w:rsidRPr="00556A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5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nodarbināto</w:t>
            </w:r>
            <w:r w:rsidRPr="00556A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liela skaita pakļaušana inficēšanās riskam, kas varētu izraisīt nespēju pildīt dienesta pienākumus.</w:t>
            </w:r>
          </w:p>
          <w:p w14:paraId="43E9B3EE" w14:textId="2734ABC8" w:rsidR="007C7354" w:rsidRPr="00580532" w:rsidRDefault="007C7354" w:rsidP="00632AAF">
            <w:pPr>
              <w:spacing w:after="0" w:line="240" w:lineRule="auto"/>
              <w:ind w:right="79" w:firstLine="2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Tāpat norādām, ka projekta pielikumā</w:t>
            </w:r>
            <w:r w:rsidR="00B23438"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</w:t>
            </w:r>
            <w:r w:rsidR="008D495B" w:rsidRPr="00580532">
              <w:rPr>
                <w:rFonts w:ascii="Times New Roman" w:hAnsi="Times New Roman" w:cs="Times New Roman"/>
                <w:sz w:val="24"/>
                <w:szCs w:val="24"/>
              </w:rPr>
              <w:t>Iekšlietu ministrijas sistēmas iestāžu operatīvo dienestu un Iekšlietu ministrijas sistēmas koledžu prioritāri vakcinējamo amatu saraksts</w:t>
            </w:r>
            <w:r w:rsidR="008545B5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(V prioritāri vakcinējamo personu grupa)</w:t>
            </w:r>
            <w:r w:rsidR="00B23438" w:rsidRPr="005805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iekļaut</w:t>
            </w:r>
            <w:r w:rsidR="003043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Iekšlietu ministrijas sistēmas iestāžu un </w:t>
            </w:r>
            <w:r w:rsidRPr="0058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Iekšlietu ministrijas sistēmas koledžu darbinieku amati</w:t>
            </w:r>
            <w:r w:rsidRPr="0088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4758FF" w:rsidRPr="0088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</w:t>
            </w:r>
            <w:r w:rsidR="00B23438" w:rsidRPr="0088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uri </w:t>
            </w:r>
            <w:r w:rsidR="006D06D0" w:rsidRPr="0088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attiecīgajā operatīvajā dienestā veic</w:t>
            </w:r>
            <w:r w:rsidR="004758FF" w:rsidRPr="0088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D06D0" w:rsidRPr="0088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gan pamatfunkcijas, gan </w:t>
            </w:r>
            <w:r w:rsidR="004758FF" w:rsidRPr="0088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atbalsta funkcijas,</w:t>
            </w:r>
            <w:r w:rsidRPr="0088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jo </w:t>
            </w:r>
            <w:r w:rsidR="006D06D0" w:rsidRPr="0088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operatīvo dienestu</w:t>
            </w:r>
            <w:r w:rsidR="004758FF" w:rsidRPr="0088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758FF"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darbības nepārtrauktība</w:t>
            </w:r>
            <w:r w:rsidR="004758FF" w:rsidRPr="0058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 </w:t>
            </w:r>
            <w:r w:rsidR="004758FF" w:rsidRPr="0058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tieši </w:t>
            </w:r>
            <w:r w:rsidRPr="0058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atkarīga no iestādes efektīvas un pilnv</w:t>
            </w:r>
            <w:r w:rsidR="00632AAF" w:rsidRPr="0058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ērtī</w:t>
            </w:r>
            <w:r w:rsidRPr="0058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gas darbības</w:t>
            </w:r>
            <w:r w:rsidR="00632AAF" w:rsidRPr="0058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ko nodrošina </w:t>
            </w:r>
            <w:r w:rsidR="004758FF" w:rsidRPr="0058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minētie darbinieki</w:t>
            </w:r>
            <w:r w:rsidRPr="0058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32AAF"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6A163BD7" w14:textId="6855247C" w:rsidR="00D14232" w:rsidRPr="003D1620" w:rsidRDefault="00FC31A7" w:rsidP="004C263C">
            <w:pPr>
              <w:spacing w:after="0" w:line="240" w:lineRule="auto"/>
              <w:ind w:right="79" w:firstLine="2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Ievērojot minēto, svarīgi prioritāri vakcinēt</w:t>
            </w:r>
            <w:proofErr w:type="gramStart"/>
            <w:r w:rsidR="00AD34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566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Iekšlietu ministrijas </w:t>
            </w:r>
            <w:r w:rsidR="00A94F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sistēmas </w:t>
            </w:r>
            <w:r w:rsidR="00A94FE0"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iestāžu</w:t>
            </w:r>
            <w:r w:rsidR="00997C19"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997C19" w:rsidRPr="0058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Iekšlietu ministrijas sistēmas koledžu</w:t>
            </w:r>
            <w:r w:rsidR="00997C19"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nodarbinātos</w:t>
            </w:r>
            <w:r w:rsidR="00AD340E"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kuri ietilpst </w:t>
            </w:r>
            <w:r w:rsidR="00AD340E" w:rsidRPr="00580532">
              <w:rPr>
                <w:rFonts w:ascii="Times New Roman" w:hAnsi="Times New Roman" w:cs="Times New Roman"/>
                <w:sz w:val="24"/>
                <w:szCs w:val="24"/>
              </w:rPr>
              <w:t>V prioritāri vakcinējamo personu grupā,</w:t>
            </w:r>
            <w:r w:rsidR="00AD340E"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23583"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iespējami tuvākā laikā, tādējādi saglabājot iestā</w:t>
            </w:r>
            <w:r w:rsidR="004C263C"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žu</w:t>
            </w:r>
            <w:r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darbības nepārtrauktību, kas nepieciešama </w:t>
            </w:r>
            <w:r w:rsidR="00D14232" w:rsidRPr="0058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iekšējās drošības uzdevumu nodrošināšanai</w:t>
            </w:r>
            <w:r w:rsidRPr="005805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390D1C" w:rsidRPr="0032669A" w14:paraId="6177483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AA94C" w14:textId="77777777" w:rsidR="00655F2C" w:rsidRPr="0032669A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DC093" w14:textId="77777777" w:rsidR="00E5323B" w:rsidRPr="003266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17375" w14:textId="77777777" w:rsidR="00E5323B" w:rsidRPr="0032669A" w:rsidRDefault="001241C7" w:rsidP="00633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90D1C" w:rsidRPr="0032669A" w14:paraId="661A139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A315C" w14:textId="77777777" w:rsidR="00655F2C" w:rsidRPr="0032669A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465EB" w14:textId="77777777" w:rsidR="00E5323B" w:rsidRPr="003266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6DDDC" w14:textId="77777777" w:rsidR="00E5323B" w:rsidRPr="0032669A" w:rsidRDefault="00E5323B" w:rsidP="00E41C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633D41"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16D88EE" w14:textId="77777777" w:rsidR="00E5323B" w:rsidRPr="003266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90D1C" w:rsidRPr="0032669A" w14:paraId="2FB305F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AD17A" w14:textId="77777777" w:rsidR="00655F2C" w:rsidRPr="0032669A" w:rsidRDefault="00E5323B" w:rsidP="0063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90D1C" w:rsidRPr="0032669A" w14:paraId="3EF5CAC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7D97A" w14:textId="77777777" w:rsidR="00655F2C" w:rsidRPr="0032669A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ED884" w14:textId="77777777" w:rsidR="00E5323B" w:rsidRPr="003266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50676" w14:textId="5FE257CF" w:rsidR="00E5323B" w:rsidRPr="00D81C12" w:rsidRDefault="00D81C12" w:rsidP="0089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1C12">
              <w:rPr>
                <w:rFonts w:ascii="Times New Roman" w:hAnsi="Times New Roman" w:cs="Times New Roman"/>
                <w:sz w:val="24"/>
                <w:szCs w:val="24"/>
              </w:rPr>
              <w:t>rojekts attiecas uz Iekšlietu ministrijas sistēmas iestāžu</w:t>
            </w:r>
            <w:r w:rsidR="0055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E72" w:rsidRPr="00580532">
              <w:rPr>
                <w:rFonts w:ascii="Times New Roman" w:hAnsi="Times New Roman" w:cs="Times New Roman"/>
                <w:sz w:val="24"/>
                <w:szCs w:val="24"/>
              </w:rPr>
              <w:t>operatīv</w:t>
            </w:r>
            <w:r w:rsidR="00892BAE" w:rsidRPr="005805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50E72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dienest</w:t>
            </w:r>
            <w:r w:rsidR="00892BAE" w:rsidRPr="005805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C31A7" w:rsidRPr="00580532">
              <w:rPr>
                <w:rFonts w:ascii="Times New Roman" w:hAnsi="Times New Roman" w:cs="Times New Roman"/>
                <w:sz w:val="24"/>
                <w:szCs w:val="24"/>
              </w:rPr>
              <w:t xml:space="preserve"> – Valsts policijas, Valsts robežsardzes un Valsts ugunsdzēsības </w:t>
            </w:r>
            <w:r w:rsidR="00FC31A7">
              <w:rPr>
                <w:rFonts w:ascii="Times New Roman" w:hAnsi="Times New Roman" w:cs="Times New Roman"/>
                <w:sz w:val="24"/>
                <w:szCs w:val="24"/>
              </w:rPr>
              <w:t xml:space="preserve">un glābšanas dienesta, </w:t>
            </w:r>
            <w:r w:rsidR="000A0646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0A0646" w:rsidRPr="003C74EA">
              <w:rPr>
                <w:rFonts w:ascii="Times New Roman" w:hAnsi="Times New Roman" w:cs="Times New Roman"/>
                <w:sz w:val="24"/>
                <w:szCs w:val="24"/>
              </w:rPr>
              <w:t>Iekšli</w:t>
            </w:r>
            <w:r w:rsidR="000A0646">
              <w:rPr>
                <w:rFonts w:ascii="Times New Roman" w:hAnsi="Times New Roman" w:cs="Times New Roman"/>
                <w:sz w:val="24"/>
                <w:szCs w:val="24"/>
              </w:rPr>
              <w:t>etu ministrijas sistēmas koledž</w:t>
            </w:r>
            <w:r w:rsidR="005707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06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A0646" w:rsidRPr="003C74EA">
              <w:rPr>
                <w:rFonts w:ascii="Times New Roman" w:hAnsi="Times New Roman" w:cs="Times New Roman"/>
                <w:sz w:val="24"/>
                <w:szCs w:val="24"/>
              </w:rPr>
              <w:t>Valsts policijas koledža</w:t>
            </w:r>
            <w:r w:rsidR="005707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0646" w:rsidRPr="003C74EA">
              <w:rPr>
                <w:rFonts w:ascii="Times New Roman" w:hAnsi="Times New Roman" w:cs="Times New Roman"/>
                <w:sz w:val="24"/>
                <w:szCs w:val="24"/>
              </w:rPr>
              <w:t>, Valsts robežsardzes koledža</w:t>
            </w:r>
            <w:r w:rsidR="005707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0646" w:rsidRPr="003C74EA">
              <w:rPr>
                <w:rFonts w:ascii="Times New Roman" w:hAnsi="Times New Roman" w:cs="Times New Roman"/>
                <w:sz w:val="24"/>
                <w:szCs w:val="24"/>
              </w:rPr>
              <w:t>, Ugunsdrošības u</w:t>
            </w:r>
            <w:r w:rsidR="000A0646">
              <w:rPr>
                <w:rFonts w:ascii="Times New Roman" w:hAnsi="Times New Roman" w:cs="Times New Roman"/>
                <w:sz w:val="24"/>
                <w:szCs w:val="24"/>
              </w:rPr>
              <w:t>n civilās aizsardzības koledža</w:t>
            </w:r>
            <w:r w:rsidR="005707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E7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73B">
              <w:rPr>
                <w:rFonts w:ascii="Times New Roman" w:hAnsi="Times New Roman" w:cs="Times New Roman"/>
                <w:sz w:val="24"/>
                <w:szCs w:val="24"/>
              </w:rPr>
              <w:t xml:space="preserve"> nodarbinātajiem</w:t>
            </w:r>
            <w:r w:rsidRPr="00D8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0D1C" w:rsidRPr="0032669A" w14:paraId="0044D26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16CD7" w14:textId="77777777" w:rsidR="00655F2C" w:rsidRPr="0032669A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95C8D" w14:textId="77777777" w:rsidR="00E5323B" w:rsidRPr="003266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09584" w14:textId="77777777" w:rsidR="00260A4A" w:rsidRPr="0032669A" w:rsidRDefault="00CA7603" w:rsidP="004C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90D1C" w:rsidRPr="0032669A" w14:paraId="31DA378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79C97" w14:textId="77777777" w:rsidR="00655F2C" w:rsidRPr="0032669A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F4664" w14:textId="77777777" w:rsidR="00E5323B" w:rsidRPr="003266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C4405" w14:textId="77777777" w:rsidR="008E5A01" w:rsidRPr="0032669A" w:rsidRDefault="00CA7603" w:rsidP="000540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90D1C" w:rsidRPr="0032669A" w14:paraId="4E741F0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1FDDB" w14:textId="77777777" w:rsidR="00655F2C" w:rsidRPr="0032669A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48809" w14:textId="77777777" w:rsidR="00E5323B" w:rsidRPr="003266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39410" w14:textId="77777777" w:rsidR="00E5323B" w:rsidRPr="0032669A" w:rsidRDefault="003B07D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CA7603"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390D1C" w:rsidRPr="0032669A" w14:paraId="3E368CB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62022" w14:textId="77777777" w:rsidR="00655F2C" w:rsidRPr="0032669A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BB016" w14:textId="77777777" w:rsidR="00E5323B" w:rsidRPr="003266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F1FE0" w14:textId="77777777" w:rsidR="00E5323B" w:rsidRPr="0032669A" w:rsidRDefault="005F4E4B" w:rsidP="005F4E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CA7603"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DC15F76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D81C12" w:rsidRPr="00DE4434" w14:paraId="2E6E900A" w14:textId="77777777" w:rsidTr="00B274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80BEF" w14:textId="77777777" w:rsidR="00D81C12" w:rsidRPr="009578C3" w:rsidRDefault="00D81C12" w:rsidP="00B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578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D81C12" w:rsidRPr="00DE4434" w14:paraId="13BECEBF" w14:textId="77777777" w:rsidTr="00B274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89CA8" w14:textId="77777777" w:rsidR="00D81C12" w:rsidRPr="00DE4434" w:rsidRDefault="00D81C12" w:rsidP="00B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</w:t>
            </w:r>
            <w:r w:rsidRPr="009C3F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rojekts šo jomu neskar</w:t>
            </w:r>
          </w:p>
        </w:tc>
      </w:tr>
    </w:tbl>
    <w:p w14:paraId="1A0E3694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D81C12" w:rsidRPr="00DE4434" w14:paraId="61567D62" w14:textId="77777777" w:rsidTr="00B274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0804B" w14:textId="77777777" w:rsidR="00D81C12" w:rsidRPr="009578C3" w:rsidRDefault="00D81C12" w:rsidP="00B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D81C12" w:rsidRPr="00DE4434" w14:paraId="176E8AA7" w14:textId="77777777" w:rsidTr="00B274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50506" w14:textId="77777777" w:rsidR="00D81C12" w:rsidRPr="00DE4434" w:rsidRDefault="00D81C12" w:rsidP="00B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</w:t>
            </w:r>
            <w:r w:rsidRPr="009C3F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rojekts šo jomu neskar</w:t>
            </w:r>
          </w:p>
        </w:tc>
      </w:tr>
    </w:tbl>
    <w:p w14:paraId="06C9E97C" w14:textId="77777777" w:rsidR="00E5323B" w:rsidRPr="003266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2669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90D1C" w:rsidRPr="0032669A" w14:paraId="576A577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EF219" w14:textId="77777777" w:rsidR="00655F2C" w:rsidRPr="0032669A" w:rsidRDefault="00E5323B" w:rsidP="00A5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90D1C" w:rsidRPr="0032669A" w14:paraId="0DA9AB97" w14:textId="77777777" w:rsidTr="00B26675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A346B" w14:textId="77777777" w:rsidR="00B26675" w:rsidRPr="0032669A" w:rsidRDefault="00B26675" w:rsidP="00B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4128749B" w14:textId="77777777" w:rsidR="00E5323B" w:rsidRPr="003266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2669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90D1C" w:rsidRPr="0032669A" w14:paraId="63D4E3C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E335A" w14:textId="77777777" w:rsidR="00655F2C" w:rsidRPr="0032669A" w:rsidRDefault="00E5323B" w:rsidP="00A5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90D1C" w:rsidRPr="0032669A" w14:paraId="3A051E2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237B4" w14:textId="77777777" w:rsidR="00655F2C" w:rsidRPr="0032669A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FF75E" w14:textId="77777777" w:rsidR="00E5323B" w:rsidRPr="003266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1981B" w14:textId="77777777" w:rsidR="001B3456" w:rsidRPr="0032669A" w:rsidRDefault="00A5151F" w:rsidP="0002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 nav plānota, jo projektā ietvertais tiesiskais regulējums sabiedrību kopumā neietekmēs</w:t>
            </w:r>
            <w:r w:rsidR="001B3456" w:rsidRPr="0032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0D1C" w:rsidRPr="0032669A" w14:paraId="539530C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35A12" w14:textId="77777777" w:rsidR="00655F2C" w:rsidRPr="0032669A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34773" w14:textId="77777777" w:rsidR="00E5323B" w:rsidRPr="003266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8B143" w14:textId="77777777" w:rsidR="009611D2" w:rsidRPr="0032669A" w:rsidRDefault="00A5151F" w:rsidP="00980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</w:t>
            </w:r>
            <w:r w:rsidR="00CC127F" w:rsidRPr="00326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90D1C" w:rsidRPr="0032669A" w14:paraId="4F86C26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E2408" w14:textId="77777777" w:rsidR="00655F2C" w:rsidRPr="0032669A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90E8B" w14:textId="77777777" w:rsidR="00E5323B" w:rsidRPr="003266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F907D" w14:textId="77777777" w:rsidR="00E5323B" w:rsidRPr="0032669A" w:rsidRDefault="00A5151F" w:rsidP="003B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</w:t>
            </w:r>
            <w:r w:rsidR="001B3456"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FB08BC"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90D1C" w:rsidRPr="0032669A" w14:paraId="118B055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CF60E" w14:textId="77777777" w:rsidR="00655F2C" w:rsidRPr="0032669A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874F7" w14:textId="77777777" w:rsidR="00E5323B" w:rsidRPr="003266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C0790" w14:textId="77777777" w:rsidR="00E5323B" w:rsidRPr="0032669A" w:rsidRDefault="00E5323B" w:rsidP="00C7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D59A9C3" w14:textId="58019BC3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2669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50C16B58" w14:textId="77777777" w:rsidR="009D3D48" w:rsidRPr="0032669A" w:rsidRDefault="009D3D48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90D1C" w:rsidRPr="0032669A" w14:paraId="0946A26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263AD" w14:textId="77777777" w:rsidR="00655F2C" w:rsidRPr="003266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90D1C" w:rsidRPr="0032669A" w14:paraId="4AB7A0F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189AE" w14:textId="77777777" w:rsidR="00655F2C" w:rsidRPr="0032669A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BDBDD" w14:textId="77777777" w:rsidR="00E5323B" w:rsidRPr="003266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E664F" w14:textId="229BE24A" w:rsidR="00E5323B" w:rsidRPr="0032669A" w:rsidRDefault="000030FE" w:rsidP="00AA2BE7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C74EA">
              <w:rPr>
                <w:rFonts w:ascii="Times New Roman" w:hAnsi="Times New Roman" w:cs="Times New Roman"/>
                <w:sz w:val="24"/>
                <w:szCs w:val="24"/>
              </w:rPr>
              <w:t xml:space="preserve">Iekšlietu ministrija, Iekšlietu ministrijas </w:t>
            </w:r>
            <w:r w:rsidR="00CA71BD">
              <w:rPr>
                <w:rFonts w:ascii="Times New Roman" w:hAnsi="Times New Roman" w:cs="Times New Roman"/>
                <w:sz w:val="24"/>
                <w:szCs w:val="24"/>
              </w:rPr>
              <w:t>sistēmas</w:t>
            </w:r>
            <w:r w:rsidRPr="003C74EA">
              <w:rPr>
                <w:rFonts w:ascii="Times New Roman" w:hAnsi="Times New Roman" w:cs="Times New Roman"/>
                <w:sz w:val="24"/>
                <w:szCs w:val="24"/>
              </w:rPr>
              <w:t xml:space="preserve"> iestādes (Valsts policija, Valsts robežsardze, Valsts 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sdzēsības un glābšanas dienests</w:t>
            </w:r>
            <w:r w:rsidRPr="003C74EA">
              <w:rPr>
                <w:rFonts w:ascii="Times New Roman" w:hAnsi="Times New Roman" w:cs="Times New Roman"/>
                <w:sz w:val="24"/>
                <w:szCs w:val="24"/>
              </w:rPr>
              <w:t>), Iekšlietu ministrijas sistēmas koledžas (Valsts policijas koledža, Valsts robežsardzes koledža, Ugunsdrošības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civilās aizsardzības koledža)</w:t>
            </w:r>
            <w:r w:rsidRPr="003C7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0D1C" w:rsidRPr="0032669A" w14:paraId="4AEE8DE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62FE5" w14:textId="77777777" w:rsidR="00655F2C" w:rsidRPr="0032669A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81EB5" w14:textId="77777777" w:rsidR="00E5323B" w:rsidRPr="003266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DF28B" w14:textId="0AE0A04C" w:rsidR="00D81C12" w:rsidRPr="0032669A" w:rsidRDefault="000030FE" w:rsidP="00BF15B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Projekts neparedz jaunu institūciju veidošanu, kā arī neparedz esošo institūciju funkciju paplašināšanu. Ar noteikumu projektu noteiktā funkcija tiks īstenota esošo cilvēkresursu ietvaros.</w:t>
            </w:r>
          </w:p>
        </w:tc>
      </w:tr>
      <w:tr w:rsidR="00E5323B" w:rsidRPr="0032669A" w14:paraId="78D4569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75EE4" w14:textId="77777777" w:rsidR="00655F2C" w:rsidRPr="0032669A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02798" w14:textId="77777777" w:rsidR="00E5323B" w:rsidRPr="003266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BD919" w14:textId="77777777" w:rsidR="00E5323B" w:rsidRPr="0032669A" w:rsidRDefault="00E5323B" w:rsidP="002F6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F50F0"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14F81A3" w14:textId="25D15C4D" w:rsidR="00AD0786" w:rsidRDefault="00AD0786" w:rsidP="00AC4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CECA0A" w14:textId="77777777" w:rsidR="009D3D48" w:rsidRPr="009D3D48" w:rsidRDefault="009D3D48" w:rsidP="00AC4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D1930" w14:textId="60C515E6" w:rsidR="00404C1D" w:rsidRPr="009D3D48" w:rsidRDefault="00404C1D" w:rsidP="00404C1D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  <w:r w:rsidRPr="009D3D48">
        <w:rPr>
          <w:sz w:val="28"/>
          <w:szCs w:val="28"/>
        </w:rPr>
        <w:t>Iekšlietu ministrs</w:t>
      </w:r>
      <w:r w:rsidRPr="009D3D48">
        <w:rPr>
          <w:sz w:val="28"/>
          <w:szCs w:val="28"/>
        </w:rPr>
        <w:tab/>
      </w:r>
      <w:r w:rsidR="00CF514E" w:rsidRPr="009D3D48">
        <w:rPr>
          <w:sz w:val="28"/>
          <w:szCs w:val="28"/>
        </w:rPr>
        <w:t xml:space="preserve">Sandis </w:t>
      </w:r>
      <w:proofErr w:type="spellStart"/>
      <w:r w:rsidR="00CF514E" w:rsidRPr="009D3D48">
        <w:rPr>
          <w:sz w:val="28"/>
          <w:szCs w:val="28"/>
        </w:rPr>
        <w:t>Ģirģens</w:t>
      </w:r>
      <w:proofErr w:type="spellEnd"/>
    </w:p>
    <w:p w14:paraId="657437B8" w14:textId="3294BD16" w:rsidR="00404C1D" w:rsidRDefault="00404C1D" w:rsidP="00404C1D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</w:p>
    <w:p w14:paraId="0F26BC67" w14:textId="77777777" w:rsidR="009D3D48" w:rsidRPr="009D3D48" w:rsidRDefault="009D3D48" w:rsidP="00404C1D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</w:p>
    <w:p w14:paraId="368A7279" w14:textId="4E26F12E" w:rsidR="00404C1D" w:rsidRPr="009D3D48" w:rsidRDefault="00404C1D" w:rsidP="00404C1D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  <w:r w:rsidRPr="009D3D48">
        <w:rPr>
          <w:sz w:val="28"/>
          <w:szCs w:val="28"/>
        </w:rPr>
        <w:t>Vīza: valsts sekretārs</w:t>
      </w:r>
      <w:r w:rsidRPr="009D3D48">
        <w:rPr>
          <w:sz w:val="28"/>
          <w:szCs w:val="28"/>
        </w:rPr>
        <w:tab/>
      </w:r>
      <w:proofErr w:type="spellStart"/>
      <w:r w:rsidR="00CF514E" w:rsidRPr="009D3D48">
        <w:rPr>
          <w:sz w:val="28"/>
          <w:szCs w:val="28"/>
        </w:rPr>
        <w:t>Dimitrijs</w:t>
      </w:r>
      <w:proofErr w:type="spellEnd"/>
      <w:r w:rsidR="00CF514E" w:rsidRPr="009D3D48">
        <w:rPr>
          <w:sz w:val="28"/>
          <w:szCs w:val="28"/>
        </w:rPr>
        <w:t xml:space="preserve"> </w:t>
      </w:r>
      <w:proofErr w:type="spellStart"/>
      <w:r w:rsidR="00CF514E" w:rsidRPr="009D3D48">
        <w:rPr>
          <w:sz w:val="28"/>
          <w:szCs w:val="28"/>
        </w:rPr>
        <w:t>Trofimovs</w:t>
      </w:r>
      <w:proofErr w:type="spellEnd"/>
      <w:r w:rsidRPr="009D3D48">
        <w:rPr>
          <w:sz w:val="28"/>
          <w:szCs w:val="28"/>
        </w:rPr>
        <w:t xml:space="preserve"> </w:t>
      </w:r>
    </w:p>
    <w:p w14:paraId="03B3BA65" w14:textId="2A042141" w:rsidR="004E3F53" w:rsidRDefault="004E3F53" w:rsidP="008F30CB">
      <w:pPr>
        <w:pStyle w:val="BodyText"/>
        <w:spacing w:after="0"/>
        <w:jc w:val="both"/>
        <w:rPr>
          <w:sz w:val="16"/>
          <w:szCs w:val="16"/>
        </w:rPr>
      </w:pPr>
    </w:p>
    <w:p w14:paraId="7B7C7787" w14:textId="77ED087E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5B6BCE52" w14:textId="39F38818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4EB8DCA8" w14:textId="182242E8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756D7FEA" w14:textId="540A5FFC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2D111632" w14:textId="592FB3A8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160C2B52" w14:textId="7B639C22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3769B113" w14:textId="04B373FD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737575B1" w14:textId="21ABFE26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5E41AC07" w14:textId="3AF883D2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6AE5E8C0" w14:textId="72022940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57F564C6" w14:textId="0F3E7C6B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6B37D947" w14:textId="65601CFD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33450FD2" w14:textId="057E2AC9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543C01C3" w14:textId="10F634C3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5052D2A3" w14:textId="77C1FA24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67A6254C" w14:textId="4B951186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30CE1992" w14:textId="1E7A6AE9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59642284" w14:textId="7AF0E4C7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0685A9A5" w14:textId="3F515935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2ED81A06" w14:textId="4BACC41F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3DECAF21" w14:textId="7CE15DB5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6CD4EF66" w14:textId="4ED3549A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1C617A07" w14:textId="58DC114D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0D9092C3" w14:textId="3805AA0C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4C59656D" w14:textId="6438FB4A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790D3A2B" w14:textId="226398EE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61EEB687" w14:textId="7CA30FFA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16A8F03F" w14:textId="2298DCAC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5D5676BE" w14:textId="2B1498FA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503D6A63" w14:textId="141D6761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4713BEF1" w14:textId="7BD52E26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3C586F5A" w14:textId="1634EBAF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074265AE" w14:textId="6D12F1E4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0AD6A71A" w14:textId="30E440BC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3F943DBF" w14:textId="0A7B1AA4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2FB9C8F1" w14:textId="30554D32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537F4876" w14:textId="45651117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514D69C2" w14:textId="6665088E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4D060E5F" w14:textId="489864A1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19595E4A" w14:textId="38BCDF4F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40CF9B90" w14:textId="65BD4B97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2A09CF93" w14:textId="6A5BE779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62CBF7BA" w14:textId="26934076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7A1CC8DA" w14:textId="7E393661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73E8323A" w14:textId="6B803EB7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31F2E2CD" w14:textId="79629437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55DD0D7F" w14:textId="5516BB34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6418A423" w14:textId="682F49A2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7928C755" w14:textId="6FA6BECD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6AF2B708" w14:textId="4A28702C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0C6411DE" w14:textId="323A8E46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0B70E508" w14:textId="111B8A2E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6890B2FE" w14:textId="0A5A7C81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4C6707FA" w14:textId="0BF28DFD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733DDB41" w14:textId="36996FC7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37620953" w14:textId="1BE1AAC2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3B60A7B9" w14:textId="7EC7D239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52D8D090" w14:textId="248906B5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37D31B9B" w14:textId="5E516BB1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749D4D60" w14:textId="0DDA180B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02D923C2" w14:textId="424CBFA1" w:rsidR="009D3D48" w:rsidRDefault="009D3D48" w:rsidP="008F30CB">
      <w:pPr>
        <w:pStyle w:val="BodyText"/>
        <w:spacing w:after="0"/>
        <w:jc w:val="both"/>
        <w:rPr>
          <w:sz w:val="16"/>
          <w:szCs w:val="16"/>
        </w:rPr>
      </w:pPr>
    </w:p>
    <w:p w14:paraId="15606100" w14:textId="77777777" w:rsidR="009D3D48" w:rsidRPr="00FB4449" w:rsidRDefault="009D3D48" w:rsidP="008F30CB">
      <w:pPr>
        <w:pStyle w:val="BodyText"/>
        <w:spacing w:after="0"/>
        <w:jc w:val="both"/>
        <w:rPr>
          <w:sz w:val="16"/>
          <w:szCs w:val="16"/>
        </w:rPr>
      </w:pPr>
      <w:bookmarkStart w:id="2" w:name="_GoBack"/>
      <w:bookmarkEnd w:id="2"/>
    </w:p>
    <w:p w14:paraId="71870B97" w14:textId="5CD57343" w:rsidR="008F30CB" w:rsidRPr="00F56858" w:rsidRDefault="008F30CB" w:rsidP="008F30CB">
      <w:pPr>
        <w:pStyle w:val="BodyText"/>
        <w:spacing w:after="0"/>
        <w:jc w:val="both"/>
      </w:pPr>
      <w:r w:rsidRPr="00F56858">
        <w:t>N.Lazukova-</w:t>
      </w:r>
      <w:proofErr w:type="spellStart"/>
      <w:r w:rsidRPr="00F56858">
        <w:t>Šejanova</w:t>
      </w:r>
      <w:proofErr w:type="spellEnd"/>
      <w:r w:rsidRPr="00F56858">
        <w:t xml:space="preserve"> </w:t>
      </w:r>
    </w:p>
    <w:p w14:paraId="3C102747" w14:textId="11EE21F4" w:rsidR="00C70049" w:rsidRPr="0032669A" w:rsidRDefault="008F30CB" w:rsidP="00AC492D">
      <w:pPr>
        <w:pStyle w:val="BodyText"/>
        <w:spacing w:after="0"/>
        <w:jc w:val="both"/>
      </w:pPr>
      <w:r w:rsidRPr="00F56858">
        <w:t xml:space="preserve">67219177, </w:t>
      </w:r>
      <w:hyperlink r:id="rId7" w:history="1">
        <w:r w:rsidRPr="00F56858">
          <w:rPr>
            <w:rStyle w:val="Hyperlink"/>
          </w:rPr>
          <w:t>nadezda.lazukova@iem.gov.lv</w:t>
        </w:r>
      </w:hyperlink>
      <w:r w:rsidR="00C70049" w:rsidRPr="0032669A">
        <w:rPr>
          <w:rStyle w:val="Hyperlink"/>
          <w:color w:val="auto"/>
        </w:rPr>
        <w:t xml:space="preserve"> </w:t>
      </w:r>
    </w:p>
    <w:sectPr w:rsidR="00C70049" w:rsidRPr="0032669A" w:rsidSect="008A4E2E">
      <w:headerReference w:type="default" r:id="rId8"/>
      <w:footerReference w:type="default" r:id="rId9"/>
      <w:footerReference w:type="first" r:id="rId10"/>
      <w:pgSz w:w="11906" w:h="16838"/>
      <w:pgMar w:top="99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ACF4A" w14:textId="77777777" w:rsidR="00A6277C" w:rsidRDefault="00A6277C" w:rsidP="00894C55">
      <w:pPr>
        <w:spacing w:after="0" w:line="240" w:lineRule="auto"/>
      </w:pPr>
      <w:r>
        <w:separator/>
      </w:r>
    </w:p>
  </w:endnote>
  <w:endnote w:type="continuationSeparator" w:id="0">
    <w:p w14:paraId="3C4260DC" w14:textId="77777777" w:rsidR="00A6277C" w:rsidRDefault="00A6277C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default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BA75F" w14:textId="38F17971" w:rsidR="00466A68" w:rsidRPr="00F45ED0" w:rsidRDefault="002A60EA" w:rsidP="00F45ED0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IEMAnot_</w:t>
    </w:r>
    <w:r w:rsidR="004E3F53">
      <w:rPr>
        <w:rFonts w:ascii="Times New Roman" w:hAnsi="Times New Roman" w:cs="Times New Roman"/>
        <w:sz w:val="20"/>
        <w:szCs w:val="20"/>
      </w:rPr>
      <w:t>0104</w:t>
    </w:r>
    <w:r w:rsidR="0025688A">
      <w:rPr>
        <w:rFonts w:ascii="Times New Roman" w:hAnsi="Times New Roman" w:cs="Times New Roman"/>
        <w:sz w:val="20"/>
        <w:szCs w:val="20"/>
      </w:rPr>
      <w:t>2021</w:t>
    </w:r>
    <w:r w:rsidR="0008461C">
      <w:rPr>
        <w:rFonts w:ascii="Times New Roman" w:hAnsi="Times New Roman" w:cs="Times New Roman"/>
        <w:sz w:val="20"/>
        <w:szCs w:val="20"/>
      </w:rPr>
      <w:t>_vakcinacija</w:t>
    </w:r>
  </w:p>
  <w:p w14:paraId="21D0B0CB" w14:textId="77777777" w:rsidR="00466A68" w:rsidRPr="00F45ED0" w:rsidRDefault="00466A68" w:rsidP="00F45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864B3" w14:textId="6C123BCC" w:rsidR="00466A68" w:rsidRPr="00F45ED0" w:rsidRDefault="00466A68" w:rsidP="00B72EE0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F45ED0">
      <w:rPr>
        <w:rFonts w:ascii="Times New Roman" w:hAnsi="Times New Roman" w:cs="Times New Roman"/>
        <w:noProof/>
        <w:sz w:val="20"/>
        <w:szCs w:val="20"/>
      </w:rPr>
      <w:t>IEMAnot_</w:t>
    </w:r>
    <w:r w:rsidR="004E3F53">
      <w:rPr>
        <w:rFonts w:ascii="Times New Roman" w:hAnsi="Times New Roman" w:cs="Times New Roman"/>
        <w:sz w:val="20"/>
        <w:szCs w:val="20"/>
      </w:rPr>
      <w:t>0104</w:t>
    </w:r>
    <w:r w:rsidR="002F3996">
      <w:rPr>
        <w:rFonts w:ascii="Times New Roman" w:hAnsi="Times New Roman" w:cs="Times New Roman"/>
        <w:sz w:val="20"/>
        <w:szCs w:val="20"/>
      </w:rPr>
      <w:t>2021</w:t>
    </w:r>
    <w:r w:rsidR="0008461C">
      <w:rPr>
        <w:rFonts w:ascii="Times New Roman" w:hAnsi="Times New Roman" w:cs="Times New Roman"/>
        <w:sz w:val="20"/>
        <w:szCs w:val="20"/>
      </w:rPr>
      <w:t>_vakcinacija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68D24" w14:textId="77777777" w:rsidR="00A6277C" w:rsidRDefault="00A6277C" w:rsidP="00894C55">
      <w:pPr>
        <w:spacing w:after="0" w:line="240" w:lineRule="auto"/>
      </w:pPr>
      <w:r>
        <w:separator/>
      </w:r>
    </w:p>
  </w:footnote>
  <w:footnote w:type="continuationSeparator" w:id="0">
    <w:p w14:paraId="2677A6C4" w14:textId="77777777" w:rsidR="00A6277C" w:rsidRDefault="00A6277C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8A4218C" w14:textId="4E01AE6E" w:rsidR="00466A68" w:rsidRPr="00C25B49" w:rsidRDefault="00466A68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D3D48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671"/>
    <w:multiLevelType w:val="hybridMultilevel"/>
    <w:tmpl w:val="0DD8548E"/>
    <w:lvl w:ilvl="0" w:tplc="9448FFF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56B6"/>
    <w:multiLevelType w:val="hybridMultilevel"/>
    <w:tmpl w:val="680E7B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1164"/>
    <w:multiLevelType w:val="hybridMultilevel"/>
    <w:tmpl w:val="656C62F4"/>
    <w:lvl w:ilvl="0" w:tplc="CD688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30FE"/>
    <w:rsid w:val="00010E81"/>
    <w:rsid w:val="000120F6"/>
    <w:rsid w:val="000149C5"/>
    <w:rsid w:val="00016FA0"/>
    <w:rsid w:val="00017344"/>
    <w:rsid w:val="00027E0E"/>
    <w:rsid w:val="00031963"/>
    <w:rsid w:val="00035ACC"/>
    <w:rsid w:val="00041B28"/>
    <w:rsid w:val="00054089"/>
    <w:rsid w:val="00072346"/>
    <w:rsid w:val="00072881"/>
    <w:rsid w:val="00072C6C"/>
    <w:rsid w:val="00074B55"/>
    <w:rsid w:val="00082A08"/>
    <w:rsid w:val="0008461C"/>
    <w:rsid w:val="000861A8"/>
    <w:rsid w:val="00096576"/>
    <w:rsid w:val="000976D6"/>
    <w:rsid w:val="00097C33"/>
    <w:rsid w:val="000A0646"/>
    <w:rsid w:val="000A280C"/>
    <w:rsid w:val="000A554B"/>
    <w:rsid w:val="000C0A05"/>
    <w:rsid w:val="000C0CD3"/>
    <w:rsid w:val="000C18CB"/>
    <w:rsid w:val="000C1BFB"/>
    <w:rsid w:val="000C3D7D"/>
    <w:rsid w:val="000C4EE8"/>
    <w:rsid w:val="000C50BA"/>
    <w:rsid w:val="000D3667"/>
    <w:rsid w:val="000F50F0"/>
    <w:rsid w:val="000F7484"/>
    <w:rsid w:val="00115F0A"/>
    <w:rsid w:val="00116B12"/>
    <w:rsid w:val="00117BA3"/>
    <w:rsid w:val="00123926"/>
    <w:rsid w:val="001241C7"/>
    <w:rsid w:val="0012566D"/>
    <w:rsid w:val="00133F9E"/>
    <w:rsid w:val="00135148"/>
    <w:rsid w:val="00136E11"/>
    <w:rsid w:val="00137278"/>
    <w:rsid w:val="0014450E"/>
    <w:rsid w:val="00154CED"/>
    <w:rsid w:val="0015662B"/>
    <w:rsid w:val="0016048C"/>
    <w:rsid w:val="00172FDC"/>
    <w:rsid w:val="0017727C"/>
    <w:rsid w:val="001803BF"/>
    <w:rsid w:val="00181F25"/>
    <w:rsid w:val="00193DDD"/>
    <w:rsid w:val="0019723F"/>
    <w:rsid w:val="00197EEB"/>
    <w:rsid w:val="001A3FD6"/>
    <w:rsid w:val="001A641D"/>
    <w:rsid w:val="001B3456"/>
    <w:rsid w:val="001B7567"/>
    <w:rsid w:val="001C5336"/>
    <w:rsid w:val="001C5B93"/>
    <w:rsid w:val="001D20FE"/>
    <w:rsid w:val="001D306F"/>
    <w:rsid w:val="001E0538"/>
    <w:rsid w:val="001E49E2"/>
    <w:rsid w:val="001E6F3F"/>
    <w:rsid w:val="001F0308"/>
    <w:rsid w:val="001F3CD4"/>
    <w:rsid w:val="001F5D1A"/>
    <w:rsid w:val="001F7CDB"/>
    <w:rsid w:val="00202358"/>
    <w:rsid w:val="00214DB7"/>
    <w:rsid w:val="00215686"/>
    <w:rsid w:val="00220952"/>
    <w:rsid w:val="00220C6E"/>
    <w:rsid w:val="00223829"/>
    <w:rsid w:val="002302F1"/>
    <w:rsid w:val="00230F65"/>
    <w:rsid w:val="002325B1"/>
    <w:rsid w:val="00236AD2"/>
    <w:rsid w:val="002409A9"/>
    <w:rsid w:val="00241F46"/>
    <w:rsid w:val="002420E0"/>
    <w:rsid w:val="00243426"/>
    <w:rsid w:val="00253159"/>
    <w:rsid w:val="0025688A"/>
    <w:rsid w:val="00260A4A"/>
    <w:rsid w:val="00271A94"/>
    <w:rsid w:val="00271AA2"/>
    <w:rsid w:val="0027281C"/>
    <w:rsid w:val="00282BC7"/>
    <w:rsid w:val="00290D95"/>
    <w:rsid w:val="002952FC"/>
    <w:rsid w:val="002A3BC2"/>
    <w:rsid w:val="002A5C61"/>
    <w:rsid w:val="002A60EA"/>
    <w:rsid w:val="002A7D55"/>
    <w:rsid w:val="002B772A"/>
    <w:rsid w:val="002C390F"/>
    <w:rsid w:val="002D6715"/>
    <w:rsid w:val="002D7BB5"/>
    <w:rsid w:val="002E1C05"/>
    <w:rsid w:val="002F3996"/>
    <w:rsid w:val="002F663C"/>
    <w:rsid w:val="00300903"/>
    <w:rsid w:val="0030321C"/>
    <w:rsid w:val="00303C65"/>
    <w:rsid w:val="0030439E"/>
    <w:rsid w:val="00305420"/>
    <w:rsid w:val="00311BB7"/>
    <w:rsid w:val="00312702"/>
    <w:rsid w:val="003225B3"/>
    <w:rsid w:val="00324ADF"/>
    <w:rsid w:val="00325DF5"/>
    <w:rsid w:val="0032669A"/>
    <w:rsid w:val="00347295"/>
    <w:rsid w:val="0035005F"/>
    <w:rsid w:val="0035124A"/>
    <w:rsid w:val="00352503"/>
    <w:rsid w:val="00355E93"/>
    <w:rsid w:val="00363C98"/>
    <w:rsid w:val="00372230"/>
    <w:rsid w:val="003722B3"/>
    <w:rsid w:val="00384832"/>
    <w:rsid w:val="003850B7"/>
    <w:rsid w:val="00387819"/>
    <w:rsid w:val="00390D1C"/>
    <w:rsid w:val="003A1A7F"/>
    <w:rsid w:val="003B07D3"/>
    <w:rsid w:val="003B0BF9"/>
    <w:rsid w:val="003B1047"/>
    <w:rsid w:val="003B49C5"/>
    <w:rsid w:val="003B6FE4"/>
    <w:rsid w:val="003C06D3"/>
    <w:rsid w:val="003C4C58"/>
    <w:rsid w:val="003D1620"/>
    <w:rsid w:val="003D1FA6"/>
    <w:rsid w:val="003D201C"/>
    <w:rsid w:val="003D5499"/>
    <w:rsid w:val="003D673C"/>
    <w:rsid w:val="003E0791"/>
    <w:rsid w:val="003F28AC"/>
    <w:rsid w:val="003F2E3F"/>
    <w:rsid w:val="003F45C1"/>
    <w:rsid w:val="003F6268"/>
    <w:rsid w:val="003F6EF1"/>
    <w:rsid w:val="003F7D26"/>
    <w:rsid w:val="00404C1D"/>
    <w:rsid w:val="0040589D"/>
    <w:rsid w:val="00427C57"/>
    <w:rsid w:val="00427E5C"/>
    <w:rsid w:val="0043226B"/>
    <w:rsid w:val="0043508F"/>
    <w:rsid w:val="0043652A"/>
    <w:rsid w:val="00437AF4"/>
    <w:rsid w:val="00440040"/>
    <w:rsid w:val="004454FE"/>
    <w:rsid w:val="00456E40"/>
    <w:rsid w:val="0046161D"/>
    <w:rsid w:val="0046244F"/>
    <w:rsid w:val="004657C7"/>
    <w:rsid w:val="00466A68"/>
    <w:rsid w:val="00470E74"/>
    <w:rsid w:val="00471F27"/>
    <w:rsid w:val="004748D8"/>
    <w:rsid w:val="004758FF"/>
    <w:rsid w:val="00483409"/>
    <w:rsid w:val="00485998"/>
    <w:rsid w:val="00492744"/>
    <w:rsid w:val="00496EAF"/>
    <w:rsid w:val="004A4387"/>
    <w:rsid w:val="004A4C99"/>
    <w:rsid w:val="004A5874"/>
    <w:rsid w:val="004A7B1B"/>
    <w:rsid w:val="004B3F8C"/>
    <w:rsid w:val="004B6C4E"/>
    <w:rsid w:val="004C1F27"/>
    <w:rsid w:val="004C263C"/>
    <w:rsid w:val="004E2AAC"/>
    <w:rsid w:val="004E342B"/>
    <w:rsid w:val="004E3F53"/>
    <w:rsid w:val="004E78AB"/>
    <w:rsid w:val="004F0EC6"/>
    <w:rsid w:val="004F7661"/>
    <w:rsid w:val="0050178F"/>
    <w:rsid w:val="005075D0"/>
    <w:rsid w:val="005240F9"/>
    <w:rsid w:val="00524B8E"/>
    <w:rsid w:val="00530F7C"/>
    <w:rsid w:val="00530FC6"/>
    <w:rsid w:val="00531F51"/>
    <w:rsid w:val="00550E72"/>
    <w:rsid w:val="00552952"/>
    <w:rsid w:val="0055604C"/>
    <w:rsid w:val="00556501"/>
    <w:rsid w:val="00556A68"/>
    <w:rsid w:val="00562426"/>
    <w:rsid w:val="005638D6"/>
    <w:rsid w:val="0057073B"/>
    <w:rsid w:val="00577A71"/>
    <w:rsid w:val="00580532"/>
    <w:rsid w:val="00580929"/>
    <w:rsid w:val="005819D5"/>
    <w:rsid w:val="00581F07"/>
    <w:rsid w:val="00582929"/>
    <w:rsid w:val="00582CE0"/>
    <w:rsid w:val="00590108"/>
    <w:rsid w:val="00595DED"/>
    <w:rsid w:val="005A1AC7"/>
    <w:rsid w:val="005A6710"/>
    <w:rsid w:val="005D0A2A"/>
    <w:rsid w:val="005D4874"/>
    <w:rsid w:val="005D4A64"/>
    <w:rsid w:val="005D51AF"/>
    <w:rsid w:val="005E0330"/>
    <w:rsid w:val="005E238F"/>
    <w:rsid w:val="005F0AC1"/>
    <w:rsid w:val="005F4E4B"/>
    <w:rsid w:val="00605746"/>
    <w:rsid w:val="00605EF8"/>
    <w:rsid w:val="00610B88"/>
    <w:rsid w:val="00624415"/>
    <w:rsid w:val="00625814"/>
    <w:rsid w:val="00632AAF"/>
    <w:rsid w:val="00633D41"/>
    <w:rsid w:val="00635311"/>
    <w:rsid w:val="00637399"/>
    <w:rsid w:val="00641BEF"/>
    <w:rsid w:val="006474FD"/>
    <w:rsid w:val="00652F2A"/>
    <w:rsid w:val="00653EC2"/>
    <w:rsid w:val="00655F2C"/>
    <w:rsid w:val="0066251D"/>
    <w:rsid w:val="006640FE"/>
    <w:rsid w:val="00665BDA"/>
    <w:rsid w:val="006663B6"/>
    <w:rsid w:val="006669CA"/>
    <w:rsid w:val="006734F5"/>
    <w:rsid w:val="006802F3"/>
    <w:rsid w:val="006812FE"/>
    <w:rsid w:val="006834CC"/>
    <w:rsid w:val="00684E8C"/>
    <w:rsid w:val="00687C00"/>
    <w:rsid w:val="0069079C"/>
    <w:rsid w:val="00695A5C"/>
    <w:rsid w:val="006A1F85"/>
    <w:rsid w:val="006A53F3"/>
    <w:rsid w:val="006A74A4"/>
    <w:rsid w:val="006B050A"/>
    <w:rsid w:val="006C6536"/>
    <w:rsid w:val="006D06D0"/>
    <w:rsid w:val="006D4C1C"/>
    <w:rsid w:val="006E023D"/>
    <w:rsid w:val="006E1081"/>
    <w:rsid w:val="006E5CB7"/>
    <w:rsid w:val="006F1093"/>
    <w:rsid w:val="007017BD"/>
    <w:rsid w:val="00705F05"/>
    <w:rsid w:val="00706705"/>
    <w:rsid w:val="007074C1"/>
    <w:rsid w:val="0072040A"/>
    <w:rsid w:val="00720585"/>
    <w:rsid w:val="00725815"/>
    <w:rsid w:val="007502A8"/>
    <w:rsid w:val="00754273"/>
    <w:rsid w:val="007544FC"/>
    <w:rsid w:val="00761528"/>
    <w:rsid w:val="00762340"/>
    <w:rsid w:val="00762A70"/>
    <w:rsid w:val="007651D8"/>
    <w:rsid w:val="007700C7"/>
    <w:rsid w:val="00770217"/>
    <w:rsid w:val="00770E0C"/>
    <w:rsid w:val="007735D4"/>
    <w:rsid w:val="00773AF6"/>
    <w:rsid w:val="007762FE"/>
    <w:rsid w:val="00777EB1"/>
    <w:rsid w:val="00787347"/>
    <w:rsid w:val="00790BC5"/>
    <w:rsid w:val="007912B9"/>
    <w:rsid w:val="00795F71"/>
    <w:rsid w:val="007A195D"/>
    <w:rsid w:val="007A66A0"/>
    <w:rsid w:val="007A7E13"/>
    <w:rsid w:val="007B06C1"/>
    <w:rsid w:val="007B6E40"/>
    <w:rsid w:val="007C23AC"/>
    <w:rsid w:val="007C7354"/>
    <w:rsid w:val="007D174C"/>
    <w:rsid w:val="007D4FFA"/>
    <w:rsid w:val="007D5154"/>
    <w:rsid w:val="007D5F1C"/>
    <w:rsid w:val="007D7102"/>
    <w:rsid w:val="007E1649"/>
    <w:rsid w:val="007E56B9"/>
    <w:rsid w:val="007E5F7A"/>
    <w:rsid w:val="007E73AB"/>
    <w:rsid w:val="007E7781"/>
    <w:rsid w:val="007F1E33"/>
    <w:rsid w:val="008020E5"/>
    <w:rsid w:val="00804532"/>
    <w:rsid w:val="00805ED8"/>
    <w:rsid w:val="00807F46"/>
    <w:rsid w:val="0081484F"/>
    <w:rsid w:val="00816C11"/>
    <w:rsid w:val="00835247"/>
    <w:rsid w:val="0084402E"/>
    <w:rsid w:val="008443A7"/>
    <w:rsid w:val="008476FB"/>
    <w:rsid w:val="00851455"/>
    <w:rsid w:val="008545B5"/>
    <w:rsid w:val="00860534"/>
    <w:rsid w:val="00861B77"/>
    <w:rsid w:val="00863841"/>
    <w:rsid w:val="008656D1"/>
    <w:rsid w:val="008671F0"/>
    <w:rsid w:val="00873710"/>
    <w:rsid w:val="008746A4"/>
    <w:rsid w:val="008748C4"/>
    <w:rsid w:val="00882894"/>
    <w:rsid w:val="00887BF0"/>
    <w:rsid w:val="00892974"/>
    <w:rsid w:val="00892BAE"/>
    <w:rsid w:val="00894C55"/>
    <w:rsid w:val="00897FEA"/>
    <w:rsid w:val="008A4E2E"/>
    <w:rsid w:val="008B11B4"/>
    <w:rsid w:val="008B665C"/>
    <w:rsid w:val="008C12FB"/>
    <w:rsid w:val="008C5EDC"/>
    <w:rsid w:val="008D4636"/>
    <w:rsid w:val="008D495B"/>
    <w:rsid w:val="008D535A"/>
    <w:rsid w:val="008D6073"/>
    <w:rsid w:val="008D6761"/>
    <w:rsid w:val="008D7B7E"/>
    <w:rsid w:val="008E03E7"/>
    <w:rsid w:val="008E5027"/>
    <w:rsid w:val="008E5A01"/>
    <w:rsid w:val="008E6472"/>
    <w:rsid w:val="008F155D"/>
    <w:rsid w:val="008F30CB"/>
    <w:rsid w:val="008F4C54"/>
    <w:rsid w:val="0090025E"/>
    <w:rsid w:val="009002D8"/>
    <w:rsid w:val="009005C0"/>
    <w:rsid w:val="00902188"/>
    <w:rsid w:val="0090619C"/>
    <w:rsid w:val="00922A40"/>
    <w:rsid w:val="00926B9B"/>
    <w:rsid w:val="009357AA"/>
    <w:rsid w:val="00935C7B"/>
    <w:rsid w:val="00936775"/>
    <w:rsid w:val="0095050F"/>
    <w:rsid w:val="009509A0"/>
    <w:rsid w:val="00953344"/>
    <w:rsid w:val="009553C2"/>
    <w:rsid w:val="00955A18"/>
    <w:rsid w:val="00956AD2"/>
    <w:rsid w:val="009606AC"/>
    <w:rsid w:val="009611D2"/>
    <w:rsid w:val="009637B1"/>
    <w:rsid w:val="00965B11"/>
    <w:rsid w:val="00980B12"/>
    <w:rsid w:val="00983C7B"/>
    <w:rsid w:val="00993518"/>
    <w:rsid w:val="0099466E"/>
    <w:rsid w:val="00997C19"/>
    <w:rsid w:val="009A10C3"/>
    <w:rsid w:val="009A2654"/>
    <w:rsid w:val="009A673E"/>
    <w:rsid w:val="009B16B6"/>
    <w:rsid w:val="009C0CCC"/>
    <w:rsid w:val="009D31C4"/>
    <w:rsid w:val="009D3BB9"/>
    <w:rsid w:val="009D3D48"/>
    <w:rsid w:val="009D527C"/>
    <w:rsid w:val="009D6060"/>
    <w:rsid w:val="009D71D1"/>
    <w:rsid w:val="009D7ED5"/>
    <w:rsid w:val="009F2948"/>
    <w:rsid w:val="009F3FE5"/>
    <w:rsid w:val="009F6551"/>
    <w:rsid w:val="00A00DB1"/>
    <w:rsid w:val="00A10FC3"/>
    <w:rsid w:val="00A11E54"/>
    <w:rsid w:val="00A132FC"/>
    <w:rsid w:val="00A1696B"/>
    <w:rsid w:val="00A20482"/>
    <w:rsid w:val="00A2337D"/>
    <w:rsid w:val="00A4345C"/>
    <w:rsid w:val="00A5151F"/>
    <w:rsid w:val="00A559B4"/>
    <w:rsid w:val="00A5618A"/>
    <w:rsid w:val="00A563A5"/>
    <w:rsid w:val="00A6073E"/>
    <w:rsid w:val="00A6277C"/>
    <w:rsid w:val="00A67058"/>
    <w:rsid w:val="00A67D44"/>
    <w:rsid w:val="00A72879"/>
    <w:rsid w:val="00A748E3"/>
    <w:rsid w:val="00A74AE8"/>
    <w:rsid w:val="00A766D1"/>
    <w:rsid w:val="00A773B4"/>
    <w:rsid w:val="00A77DA8"/>
    <w:rsid w:val="00A8569B"/>
    <w:rsid w:val="00A94FE0"/>
    <w:rsid w:val="00AA1A2A"/>
    <w:rsid w:val="00AA1B81"/>
    <w:rsid w:val="00AA2BE7"/>
    <w:rsid w:val="00AB0933"/>
    <w:rsid w:val="00AC492D"/>
    <w:rsid w:val="00AC5561"/>
    <w:rsid w:val="00AD0786"/>
    <w:rsid w:val="00AD340E"/>
    <w:rsid w:val="00AD515A"/>
    <w:rsid w:val="00AE0E46"/>
    <w:rsid w:val="00AE5097"/>
    <w:rsid w:val="00AE5567"/>
    <w:rsid w:val="00AE6E1F"/>
    <w:rsid w:val="00AF1239"/>
    <w:rsid w:val="00B01E95"/>
    <w:rsid w:val="00B02A44"/>
    <w:rsid w:val="00B038BE"/>
    <w:rsid w:val="00B03A71"/>
    <w:rsid w:val="00B04B8F"/>
    <w:rsid w:val="00B07FCC"/>
    <w:rsid w:val="00B1165C"/>
    <w:rsid w:val="00B11811"/>
    <w:rsid w:val="00B16480"/>
    <w:rsid w:val="00B17FBB"/>
    <w:rsid w:val="00B2165C"/>
    <w:rsid w:val="00B23438"/>
    <w:rsid w:val="00B24431"/>
    <w:rsid w:val="00B26675"/>
    <w:rsid w:val="00B30981"/>
    <w:rsid w:val="00B31B3D"/>
    <w:rsid w:val="00B31B88"/>
    <w:rsid w:val="00B40D13"/>
    <w:rsid w:val="00B43139"/>
    <w:rsid w:val="00B46AE6"/>
    <w:rsid w:val="00B54F42"/>
    <w:rsid w:val="00B57309"/>
    <w:rsid w:val="00B67B46"/>
    <w:rsid w:val="00B72EE0"/>
    <w:rsid w:val="00B73C70"/>
    <w:rsid w:val="00B771C6"/>
    <w:rsid w:val="00B805E6"/>
    <w:rsid w:val="00B83FC4"/>
    <w:rsid w:val="00B855C5"/>
    <w:rsid w:val="00B92D22"/>
    <w:rsid w:val="00BA20AA"/>
    <w:rsid w:val="00BA27D7"/>
    <w:rsid w:val="00BA28F3"/>
    <w:rsid w:val="00BA6C28"/>
    <w:rsid w:val="00BA6E86"/>
    <w:rsid w:val="00BB35DD"/>
    <w:rsid w:val="00BC0B94"/>
    <w:rsid w:val="00BC114A"/>
    <w:rsid w:val="00BC1D82"/>
    <w:rsid w:val="00BC3A07"/>
    <w:rsid w:val="00BC740D"/>
    <w:rsid w:val="00BD1F9B"/>
    <w:rsid w:val="00BD4425"/>
    <w:rsid w:val="00BE2EFE"/>
    <w:rsid w:val="00BF15B2"/>
    <w:rsid w:val="00BF4B24"/>
    <w:rsid w:val="00C025C6"/>
    <w:rsid w:val="00C053DD"/>
    <w:rsid w:val="00C13AF8"/>
    <w:rsid w:val="00C16CE2"/>
    <w:rsid w:val="00C1715B"/>
    <w:rsid w:val="00C22E1A"/>
    <w:rsid w:val="00C22E83"/>
    <w:rsid w:val="00C24C9C"/>
    <w:rsid w:val="00C25B49"/>
    <w:rsid w:val="00C334BE"/>
    <w:rsid w:val="00C33880"/>
    <w:rsid w:val="00C359EB"/>
    <w:rsid w:val="00C42167"/>
    <w:rsid w:val="00C42F30"/>
    <w:rsid w:val="00C436D3"/>
    <w:rsid w:val="00C51668"/>
    <w:rsid w:val="00C54671"/>
    <w:rsid w:val="00C66A7C"/>
    <w:rsid w:val="00C70049"/>
    <w:rsid w:val="00C70386"/>
    <w:rsid w:val="00C7324C"/>
    <w:rsid w:val="00C73EE0"/>
    <w:rsid w:val="00C7631D"/>
    <w:rsid w:val="00C815D0"/>
    <w:rsid w:val="00C9338D"/>
    <w:rsid w:val="00C94E54"/>
    <w:rsid w:val="00C950C5"/>
    <w:rsid w:val="00CA1E14"/>
    <w:rsid w:val="00CA61D0"/>
    <w:rsid w:val="00CA71BD"/>
    <w:rsid w:val="00CA7603"/>
    <w:rsid w:val="00CB03BD"/>
    <w:rsid w:val="00CB06B4"/>
    <w:rsid w:val="00CB1060"/>
    <w:rsid w:val="00CB161B"/>
    <w:rsid w:val="00CB49C0"/>
    <w:rsid w:val="00CC0D2D"/>
    <w:rsid w:val="00CC127F"/>
    <w:rsid w:val="00CC13C8"/>
    <w:rsid w:val="00CC394F"/>
    <w:rsid w:val="00CD5CB5"/>
    <w:rsid w:val="00CD6C89"/>
    <w:rsid w:val="00CE27E2"/>
    <w:rsid w:val="00CE2F85"/>
    <w:rsid w:val="00CE3A03"/>
    <w:rsid w:val="00CE448F"/>
    <w:rsid w:val="00CE4C60"/>
    <w:rsid w:val="00CE5657"/>
    <w:rsid w:val="00CE7A58"/>
    <w:rsid w:val="00CF1AA0"/>
    <w:rsid w:val="00CF31D7"/>
    <w:rsid w:val="00CF514E"/>
    <w:rsid w:val="00CF6EA3"/>
    <w:rsid w:val="00D03520"/>
    <w:rsid w:val="00D068A8"/>
    <w:rsid w:val="00D11D00"/>
    <w:rsid w:val="00D1238C"/>
    <w:rsid w:val="00D133F8"/>
    <w:rsid w:val="00D14232"/>
    <w:rsid w:val="00D143E7"/>
    <w:rsid w:val="00D14A3E"/>
    <w:rsid w:val="00D15021"/>
    <w:rsid w:val="00D15D12"/>
    <w:rsid w:val="00D31A4D"/>
    <w:rsid w:val="00D33243"/>
    <w:rsid w:val="00D46A9A"/>
    <w:rsid w:val="00D4792A"/>
    <w:rsid w:val="00D677D8"/>
    <w:rsid w:val="00D7085F"/>
    <w:rsid w:val="00D70B81"/>
    <w:rsid w:val="00D73A5A"/>
    <w:rsid w:val="00D81C12"/>
    <w:rsid w:val="00D8275D"/>
    <w:rsid w:val="00D83825"/>
    <w:rsid w:val="00D86087"/>
    <w:rsid w:val="00D9030E"/>
    <w:rsid w:val="00D92FF8"/>
    <w:rsid w:val="00DA2807"/>
    <w:rsid w:val="00DA7461"/>
    <w:rsid w:val="00DB4318"/>
    <w:rsid w:val="00DB5611"/>
    <w:rsid w:val="00DD2187"/>
    <w:rsid w:val="00DD2483"/>
    <w:rsid w:val="00DD3571"/>
    <w:rsid w:val="00DD531D"/>
    <w:rsid w:val="00DE3143"/>
    <w:rsid w:val="00DF0081"/>
    <w:rsid w:val="00DF3867"/>
    <w:rsid w:val="00DF519A"/>
    <w:rsid w:val="00E0047F"/>
    <w:rsid w:val="00E125D7"/>
    <w:rsid w:val="00E1666F"/>
    <w:rsid w:val="00E178A5"/>
    <w:rsid w:val="00E2103C"/>
    <w:rsid w:val="00E22699"/>
    <w:rsid w:val="00E30F8B"/>
    <w:rsid w:val="00E33B54"/>
    <w:rsid w:val="00E353AD"/>
    <w:rsid w:val="00E37037"/>
    <w:rsid w:val="00E3716B"/>
    <w:rsid w:val="00E41081"/>
    <w:rsid w:val="00E41112"/>
    <w:rsid w:val="00E41CB0"/>
    <w:rsid w:val="00E42B38"/>
    <w:rsid w:val="00E4758D"/>
    <w:rsid w:val="00E5323B"/>
    <w:rsid w:val="00E54716"/>
    <w:rsid w:val="00E5735F"/>
    <w:rsid w:val="00E574CF"/>
    <w:rsid w:val="00E71CFA"/>
    <w:rsid w:val="00E81FDC"/>
    <w:rsid w:val="00E85F87"/>
    <w:rsid w:val="00E86A93"/>
    <w:rsid w:val="00E8749E"/>
    <w:rsid w:val="00E8776F"/>
    <w:rsid w:val="00E8779E"/>
    <w:rsid w:val="00E9042F"/>
    <w:rsid w:val="00E90C01"/>
    <w:rsid w:val="00E92851"/>
    <w:rsid w:val="00E94927"/>
    <w:rsid w:val="00EA486E"/>
    <w:rsid w:val="00EB1122"/>
    <w:rsid w:val="00EB157F"/>
    <w:rsid w:val="00EC7DD9"/>
    <w:rsid w:val="00EF3BD1"/>
    <w:rsid w:val="00EF62FD"/>
    <w:rsid w:val="00EF673C"/>
    <w:rsid w:val="00EF7E2A"/>
    <w:rsid w:val="00F01D2E"/>
    <w:rsid w:val="00F027E5"/>
    <w:rsid w:val="00F21421"/>
    <w:rsid w:val="00F21D1F"/>
    <w:rsid w:val="00F23583"/>
    <w:rsid w:val="00F4121B"/>
    <w:rsid w:val="00F42210"/>
    <w:rsid w:val="00F45ED0"/>
    <w:rsid w:val="00F5228B"/>
    <w:rsid w:val="00F52747"/>
    <w:rsid w:val="00F5776E"/>
    <w:rsid w:val="00F57B0C"/>
    <w:rsid w:val="00F72421"/>
    <w:rsid w:val="00F80491"/>
    <w:rsid w:val="00F83761"/>
    <w:rsid w:val="00F86E0F"/>
    <w:rsid w:val="00F91D7D"/>
    <w:rsid w:val="00F94AC8"/>
    <w:rsid w:val="00FA24A1"/>
    <w:rsid w:val="00FA27A0"/>
    <w:rsid w:val="00FA337B"/>
    <w:rsid w:val="00FA4218"/>
    <w:rsid w:val="00FB08BC"/>
    <w:rsid w:val="00FB4449"/>
    <w:rsid w:val="00FC0B8E"/>
    <w:rsid w:val="00FC31A7"/>
    <w:rsid w:val="00FE409B"/>
    <w:rsid w:val="00FE6366"/>
    <w:rsid w:val="00FE72B3"/>
    <w:rsid w:val="00FE734C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727E7"/>
  <w15:docId w15:val="{05F6DC1C-F875-49E0-AEEC-AC91279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D860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TableGrid">
    <w:name w:val="Table Grid"/>
    <w:basedOn w:val="TableNormal"/>
    <w:uiPriority w:val="39"/>
    <w:rsid w:val="00D860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021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2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90218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B07D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52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5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AC49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C492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90B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v213">
    <w:name w:val="tv213"/>
    <w:basedOn w:val="Normal"/>
    <w:rsid w:val="0079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D81C12"/>
    <w:rPr>
      <w:i/>
      <w:iCs/>
    </w:rPr>
  </w:style>
  <w:style w:type="character" w:customStyle="1" w:styleId="st">
    <w:name w:val="st"/>
    <w:basedOn w:val="DefaultParagraphFont"/>
    <w:rsid w:val="00D8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ezda.lazukova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6064</Words>
  <Characters>3458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anotācija</vt:lpstr>
    </vt:vector>
  </TitlesOfParts>
  <Manager>Valsts policija</Manager>
  <Company>Iekšlietu ministrija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anotācija</dc:title>
  <dc:subject>Anotācija</dc:subject>
  <dc:creator>Nadežda Lazukova</dc:creator>
  <dc:description>N.Lazukova-Šejanova, 67219777
nadezda.lazukova@iem.gov.lv
G.Ķestere, 67209064
gita.kestere@idb.gov.lv</dc:description>
  <cp:lastModifiedBy>Nadežda Lazukova</cp:lastModifiedBy>
  <cp:revision>145</cp:revision>
  <cp:lastPrinted>2018-10-22T07:41:00Z</cp:lastPrinted>
  <dcterms:created xsi:type="dcterms:W3CDTF">2021-03-10T14:09:00Z</dcterms:created>
  <dcterms:modified xsi:type="dcterms:W3CDTF">2021-04-07T12:12:00Z</dcterms:modified>
</cp:coreProperties>
</file>