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6B073" w14:textId="77777777" w:rsidR="00AB4FD8" w:rsidRDefault="00BB1F5F">
      <w:pPr>
        <w:shd w:val="clear" w:color="auto" w:fill="FFFFFF"/>
        <w:tabs>
          <w:tab w:val="left" w:pos="3686"/>
        </w:tabs>
        <w:spacing w:after="0" w:line="240" w:lineRule="auto"/>
        <w:jc w:val="center"/>
        <w:rPr>
          <w:rFonts w:ascii="Times New Roman" w:eastAsia="Times New Roman" w:hAnsi="Times New Roman" w:cs="Times New Roman"/>
          <w:b/>
          <w:bCs/>
          <w:sz w:val="24"/>
          <w:szCs w:val="24"/>
          <w:lang w:eastAsia="lv-LV"/>
        </w:rPr>
      </w:pPr>
      <w:bookmarkStart w:id="0" w:name="_GoBack"/>
      <w:bookmarkEnd w:id="0"/>
      <w:r>
        <w:rPr>
          <w:rFonts w:ascii="Times New Roman" w:eastAsia="Times New Roman" w:hAnsi="Times New Roman" w:cs="Times New Roman"/>
          <w:b/>
          <w:bCs/>
          <w:sz w:val="24"/>
          <w:szCs w:val="24"/>
          <w:lang w:eastAsia="lv-LV"/>
        </w:rPr>
        <w:t>Grozījumu Ministru kabineta noteikumos saistībā ar izmaiņām reglamentēto profesiju sarakstā sākotnējās ietekmes novērtējuma ziņojums (apvienotā anotācija)</w:t>
      </w:r>
    </w:p>
    <w:p w14:paraId="2E06B074" w14:textId="77777777" w:rsidR="00AB4FD8" w:rsidRDefault="00AB4FD8">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Ind w:w="91" w:type="dxa"/>
        <w:tblLayout w:type="fixed"/>
        <w:tblCellMar>
          <w:top w:w="30" w:type="dxa"/>
          <w:left w:w="30" w:type="dxa"/>
          <w:bottom w:w="30" w:type="dxa"/>
          <w:right w:w="30" w:type="dxa"/>
        </w:tblCellMar>
        <w:tblLook w:val="04A0" w:firstRow="1" w:lastRow="0" w:firstColumn="1" w:lastColumn="0" w:noHBand="0" w:noVBand="1"/>
      </w:tblPr>
      <w:tblGrid>
        <w:gridCol w:w="3631"/>
        <w:gridCol w:w="5424"/>
      </w:tblGrid>
      <w:tr w:rsidR="00AB4FD8" w14:paraId="2E06B076" w14:textId="77777777">
        <w:tc>
          <w:tcPr>
            <w:tcW w:w="9070" w:type="dxa"/>
            <w:gridSpan w:val="2"/>
            <w:tcBorders>
              <w:top w:val="outset" w:sz="6" w:space="0" w:color="000000"/>
              <w:left w:val="outset" w:sz="6" w:space="0" w:color="000000"/>
              <w:bottom w:val="outset" w:sz="6" w:space="0" w:color="000000"/>
              <w:right w:val="outset" w:sz="6" w:space="0" w:color="000000"/>
            </w:tcBorders>
            <w:vAlign w:val="center"/>
          </w:tcPr>
          <w:p w14:paraId="2E06B075" w14:textId="77777777" w:rsidR="00AB4FD8" w:rsidRDefault="00BB1F5F">
            <w:pPr>
              <w:widowControl w:val="0"/>
              <w:spacing w:after="0" w:line="240" w:lineRule="auto"/>
              <w:jc w:val="center"/>
              <w:rPr>
                <w:rFonts w:ascii="Times New Roman" w:eastAsia="Times New Roman" w:hAnsi="Times New Roman" w:cs="Times New Roman"/>
                <w:b/>
                <w:bCs/>
                <w:iCs/>
                <w:sz w:val="24"/>
                <w:szCs w:val="24"/>
                <w:lang w:val="sv-SE" w:eastAsia="lv-LV"/>
              </w:rPr>
            </w:pPr>
            <w:r>
              <w:rPr>
                <w:rFonts w:ascii="Times New Roman" w:eastAsia="Times New Roman" w:hAnsi="Times New Roman" w:cs="Times New Roman"/>
                <w:b/>
                <w:bCs/>
                <w:iCs/>
                <w:sz w:val="24"/>
                <w:szCs w:val="24"/>
                <w:lang w:val="sv-SE" w:eastAsia="lv-LV"/>
              </w:rPr>
              <w:t>Tiesību akta projekta anotācijas kopsavilkums</w:t>
            </w:r>
          </w:p>
        </w:tc>
      </w:tr>
      <w:tr w:rsidR="00AB4FD8" w14:paraId="2E06B07A" w14:textId="77777777">
        <w:tc>
          <w:tcPr>
            <w:tcW w:w="3637" w:type="dxa"/>
            <w:tcBorders>
              <w:top w:val="outset" w:sz="6" w:space="0" w:color="000000"/>
              <w:left w:val="outset" w:sz="6" w:space="0" w:color="000000"/>
              <w:bottom w:val="outset" w:sz="6" w:space="0" w:color="000000"/>
              <w:right w:val="outset" w:sz="6" w:space="0" w:color="000000"/>
            </w:tcBorders>
          </w:tcPr>
          <w:p w14:paraId="2E06B077" w14:textId="77777777" w:rsidR="00AB4FD8" w:rsidRDefault="00BB1F5F">
            <w:pPr>
              <w:widowControl w:val="0"/>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5433" w:type="dxa"/>
            <w:tcBorders>
              <w:top w:val="outset" w:sz="6" w:space="0" w:color="000000"/>
              <w:left w:val="outset" w:sz="6" w:space="0" w:color="000000"/>
              <w:bottom w:val="outset" w:sz="6" w:space="0" w:color="000000"/>
              <w:right w:val="outset" w:sz="6" w:space="0" w:color="000000"/>
            </w:tcBorders>
          </w:tcPr>
          <w:p w14:paraId="2E06B078" w14:textId="77777777" w:rsidR="00AB4FD8" w:rsidRDefault="00BB1F5F">
            <w:pPr>
              <w:widowControl w:val="0"/>
              <w:spacing w:after="0" w:line="240" w:lineRule="auto"/>
              <w:jc w:val="both"/>
              <w:rPr>
                <w:rFonts w:ascii="Times New Roman" w:hAnsi="Times New Roman"/>
                <w:bCs/>
                <w:sz w:val="24"/>
                <w:szCs w:val="24"/>
              </w:rPr>
            </w:pPr>
            <w:r>
              <w:rPr>
                <w:rFonts w:ascii="Times New Roman" w:hAnsi="Times New Roman"/>
                <w:bCs/>
                <w:iCs/>
                <w:sz w:val="24"/>
                <w:szCs w:val="24"/>
                <w:lang w:val="sv-SE"/>
              </w:rPr>
              <w:t xml:space="preserve">Mērķis ir </w:t>
            </w:r>
            <w:r>
              <w:rPr>
                <w:rFonts w:ascii="Times New Roman" w:hAnsi="Times New Roman"/>
                <w:bCs/>
                <w:iCs/>
                <w:sz w:val="24"/>
                <w:szCs w:val="24"/>
              </w:rPr>
              <w:t xml:space="preserve">aktualizēt </w:t>
            </w:r>
            <w:r>
              <w:rPr>
                <w:rFonts w:ascii="Times New Roman" w:hAnsi="Times New Roman"/>
                <w:sz w:val="24"/>
                <w:szCs w:val="24"/>
              </w:rPr>
              <w:t xml:space="preserve">Ministru kabineta 2006. gada 6. jūnija noteikumus Nr. 460 “Noteikumi par specialitāšu, apakšspecialitāšu un papildspecialitāšu sarakstu reglamentētajām profesijām”  un </w:t>
            </w:r>
            <w:r>
              <w:rPr>
                <w:rFonts w:ascii="Times New Roman" w:hAnsi="Times New Roman"/>
                <w:bCs/>
                <w:sz w:val="24"/>
                <w:szCs w:val="24"/>
              </w:rPr>
              <w:t>Ministru kabineta 2017. gada 19. septembra noteikumus Nr. 566 “Noteikumi par informācijas institūcijām un institūcijām, kas izsniedz ārvalstīs iegūtās profesionālās kvalifikācijas atzīšanas apliecības reglamentētajās profesijās</w:t>
            </w:r>
            <w:r>
              <w:rPr>
                <w:rFonts w:ascii="Times New Roman" w:hAnsi="Times New Roman"/>
                <w:sz w:val="24"/>
                <w:szCs w:val="24"/>
              </w:rPr>
              <w:t>”</w:t>
            </w:r>
            <w:r>
              <w:rPr>
                <w:rFonts w:ascii="Times New Roman" w:hAnsi="Times New Roman"/>
                <w:bCs/>
                <w:sz w:val="24"/>
                <w:szCs w:val="24"/>
              </w:rPr>
              <w:t>, lai tie atbilstu likumā “Par reglamentētajām profesijām un profesionālās kvalifikācijas atzīšanu” noteiktajām reglamentētajām profesijām.</w:t>
            </w:r>
          </w:p>
          <w:p w14:paraId="2E06B079" w14:textId="4C39C93D" w:rsidR="00AB4FD8" w:rsidRDefault="00BB1F5F">
            <w:pPr>
              <w:widowControl w:val="0"/>
              <w:spacing w:after="0" w:line="240" w:lineRule="auto"/>
              <w:jc w:val="both"/>
              <w:rPr>
                <w:rFonts w:ascii="Times New Roman" w:hAnsi="Times New Roman" w:cs="Times New Roman"/>
                <w:bCs/>
                <w:sz w:val="24"/>
                <w:szCs w:val="24"/>
              </w:rPr>
            </w:pPr>
            <w:r>
              <w:rPr>
                <w:rFonts w:ascii="Times New Roman" w:eastAsiaTheme="minorEastAsia" w:hAnsi="Times New Roman" w:cs="Times New Roman"/>
                <w:sz w:val="24"/>
                <w:szCs w:val="24"/>
              </w:rPr>
              <w:t>Ministru kabineta noteikumu projekti stāsies spēkā Oficiālo publikāciju un tiesiskās informācijas likumā noteiktajā kārtībā.</w:t>
            </w:r>
            <w:r w:rsidR="00D07BA7">
              <w:rPr>
                <w:rFonts w:ascii="Times New Roman" w:eastAsiaTheme="minorEastAsia" w:hAnsi="Times New Roman" w:cs="Times New Roman"/>
                <w:sz w:val="24"/>
                <w:szCs w:val="24"/>
              </w:rPr>
              <w:t xml:space="preserve"> </w:t>
            </w:r>
            <w:r w:rsidR="00C761CB">
              <w:rPr>
                <w:rFonts w:ascii="Times New Roman" w:eastAsiaTheme="minorEastAsia" w:hAnsi="Times New Roman" w:cs="Times New Roman"/>
                <w:sz w:val="24"/>
                <w:szCs w:val="24"/>
              </w:rPr>
              <w:t>T</w:t>
            </w:r>
            <w:r w:rsidR="005E3CF9">
              <w:rPr>
                <w:rFonts w:ascii="Times New Roman" w:eastAsiaTheme="minorEastAsia" w:hAnsi="Times New Roman" w:cs="Times New Roman"/>
                <w:sz w:val="24"/>
                <w:szCs w:val="24"/>
              </w:rPr>
              <w:t>iesību normas</w:t>
            </w:r>
            <w:r w:rsidR="00C761CB">
              <w:rPr>
                <w:rFonts w:ascii="Times New Roman" w:eastAsiaTheme="minorEastAsia" w:hAnsi="Times New Roman" w:cs="Times New Roman"/>
                <w:sz w:val="24"/>
                <w:szCs w:val="24"/>
              </w:rPr>
              <w:t xml:space="preserve"> attiecībā uz māsas profesiju stāsies spēkā 2022. gada 1. janvārī.</w:t>
            </w:r>
          </w:p>
        </w:tc>
      </w:tr>
    </w:tbl>
    <w:p w14:paraId="2E06B07B" w14:textId="77777777" w:rsidR="00AB4FD8" w:rsidRDefault="00BB1F5F">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 xml:space="preserve">  </w:t>
      </w:r>
    </w:p>
    <w:tbl>
      <w:tblPr>
        <w:tblW w:w="9090" w:type="dxa"/>
        <w:tblInd w:w="91" w:type="dxa"/>
        <w:tblLayout w:type="fixed"/>
        <w:tblCellMar>
          <w:top w:w="30" w:type="dxa"/>
          <w:left w:w="30" w:type="dxa"/>
          <w:bottom w:w="30" w:type="dxa"/>
          <w:right w:w="30" w:type="dxa"/>
        </w:tblCellMar>
        <w:tblLook w:val="04A0" w:firstRow="1" w:lastRow="0" w:firstColumn="1" w:lastColumn="0" w:noHBand="0" w:noVBand="1"/>
      </w:tblPr>
      <w:tblGrid>
        <w:gridCol w:w="579"/>
        <w:gridCol w:w="3075"/>
        <w:gridCol w:w="5436"/>
      </w:tblGrid>
      <w:tr w:rsidR="00AB4FD8" w14:paraId="2E06B07D" w14:textId="77777777">
        <w:tc>
          <w:tcPr>
            <w:tcW w:w="9090" w:type="dxa"/>
            <w:gridSpan w:val="3"/>
            <w:tcBorders>
              <w:top w:val="outset" w:sz="6" w:space="0" w:color="000000"/>
              <w:left w:val="outset" w:sz="6" w:space="0" w:color="000000"/>
              <w:bottom w:val="outset" w:sz="6" w:space="0" w:color="000000"/>
              <w:right w:val="outset" w:sz="6" w:space="0" w:color="000000"/>
            </w:tcBorders>
            <w:vAlign w:val="center"/>
          </w:tcPr>
          <w:p w14:paraId="2E06B07C" w14:textId="77777777" w:rsidR="00AB4FD8" w:rsidRDefault="00BB1F5F">
            <w:pPr>
              <w:widowControl w:val="0"/>
              <w:spacing w:after="0" w:line="240" w:lineRule="auto"/>
              <w:jc w:val="center"/>
              <w:rPr>
                <w:rFonts w:ascii="Times New Roman" w:eastAsia="Times New Roman" w:hAnsi="Times New Roman" w:cs="Times New Roman"/>
                <w:b/>
                <w:bCs/>
                <w:iCs/>
                <w:sz w:val="24"/>
                <w:szCs w:val="24"/>
                <w:lang w:val="sv-SE" w:eastAsia="lv-LV"/>
              </w:rPr>
            </w:pPr>
            <w:r>
              <w:rPr>
                <w:rFonts w:ascii="Times New Roman" w:eastAsia="Times New Roman" w:hAnsi="Times New Roman" w:cs="Times New Roman"/>
                <w:b/>
                <w:bCs/>
                <w:iCs/>
                <w:sz w:val="24"/>
                <w:szCs w:val="24"/>
                <w:lang w:val="sv-SE" w:eastAsia="lv-LV"/>
              </w:rPr>
              <w:t>I. Tiesību akta projekta izstrādes nepieciešamība</w:t>
            </w:r>
          </w:p>
        </w:tc>
      </w:tr>
      <w:tr w:rsidR="00AB4FD8" w14:paraId="2E06B082" w14:textId="77777777">
        <w:tc>
          <w:tcPr>
            <w:tcW w:w="579" w:type="dxa"/>
            <w:tcBorders>
              <w:top w:val="outset" w:sz="6" w:space="0" w:color="000000"/>
              <w:left w:val="outset" w:sz="6" w:space="0" w:color="000000"/>
              <w:bottom w:val="outset" w:sz="6" w:space="0" w:color="000000"/>
              <w:right w:val="outset" w:sz="6" w:space="0" w:color="000000"/>
            </w:tcBorders>
          </w:tcPr>
          <w:p w14:paraId="2E06B07E" w14:textId="77777777" w:rsidR="00AB4FD8" w:rsidRDefault="00BB1F5F">
            <w:pPr>
              <w:widowControl w:val="0"/>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w:t>
            </w:r>
          </w:p>
        </w:tc>
        <w:tc>
          <w:tcPr>
            <w:tcW w:w="3075" w:type="dxa"/>
            <w:tcBorders>
              <w:top w:val="outset" w:sz="6" w:space="0" w:color="000000"/>
              <w:left w:val="outset" w:sz="6" w:space="0" w:color="000000"/>
              <w:bottom w:val="outset" w:sz="6" w:space="0" w:color="000000"/>
              <w:right w:val="outset" w:sz="6" w:space="0" w:color="000000"/>
            </w:tcBorders>
          </w:tcPr>
          <w:p w14:paraId="2E06B07F"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tc>
        <w:tc>
          <w:tcPr>
            <w:tcW w:w="5436" w:type="dxa"/>
            <w:tcBorders>
              <w:top w:val="outset" w:sz="6" w:space="0" w:color="000000"/>
              <w:left w:val="outset" w:sz="6" w:space="0" w:color="000000"/>
              <w:bottom w:val="outset" w:sz="6" w:space="0" w:color="000000"/>
              <w:right w:val="outset" w:sz="6" w:space="0" w:color="000000"/>
            </w:tcBorders>
          </w:tcPr>
          <w:sdt>
            <w:sdtPr>
              <w:id w:val="1589252655"/>
              <w:docPartObj>
                <w:docPartGallery w:val="Page Numbers (Bottom of Page)"/>
                <w:docPartUnique/>
              </w:docPartObj>
            </w:sdtPr>
            <w:sdtEndPr>
              <w:rPr>
                <w:rFonts w:ascii="Times New Roman" w:hAnsi="Times New Roman" w:cs="Times New Roman"/>
                <w:sz w:val="24"/>
                <w:szCs w:val="24"/>
              </w:rPr>
            </w:sdtEndPr>
            <w:sdtContent>
              <w:p w14:paraId="2E06B080" w14:textId="77777777" w:rsidR="00AB4FD8" w:rsidRPr="00CC1C12" w:rsidRDefault="00BB1F5F">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Ministru kabineta noteikumu projekts “Grozījumi Ministru kabineta 2006. gada 6. jūnija noteikumos Nr. 460 “Noteikumi par specialitāšu, apakšspecialitāšu un papildspecialitāšu sarakstu reglamentētajām profesijām”” (turpmāk – noteikumu projekts Nr.460)  izstrādāts saskaņā ar likuma “Par reglamentētajām profesijām un profesionālās kvalifikācijas atzīšanu” (turpmāk – reglamentēto profesiju likums) 6. panta 1. punktu, un Ministru kabineta noteikumu projekts “</w:t>
                </w:r>
                <w:r>
                  <w:rPr>
                    <w:rFonts w:ascii="Times New Roman" w:hAnsi="Times New Roman" w:cs="Times New Roman"/>
                    <w:bCs/>
                    <w:sz w:val="24"/>
                    <w:szCs w:val="24"/>
                  </w:rPr>
                  <w:t>Grozījumi Ministru kabineta 2017. gada 19. septembra noteikumos Nr. 566 “Noteikumi par informācijas institūcijām un institūcijām, kas izsniedz ārvalstīs iegūtās profesionālās kvalifikācijas atzīšanas apliecības reglamentētajās profesijās</w:t>
                </w:r>
                <w:r>
                  <w:rPr>
                    <w:rFonts w:ascii="Times New Roman" w:hAnsi="Times New Roman" w:cs="Times New Roman"/>
                    <w:sz w:val="24"/>
                    <w:szCs w:val="24"/>
                  </w:rPr>
                  <w:t>” (turpmāk – noteikumu projekts Nr.566) izstrādāts saskaņā ar reglamentēto profesiju likums 36. panta 3. punktu.</w:t>
                </w:r>
              </w:p>
              <w:p w14:paraId="2E06B081" w14:textId="066AB8D9" w:rsidR="00AB4FD8" w:rsidRDefault="00BB1F5F" w:rsidP="00CC1C12">
                <w:pPr>
                  <w:spacing w:after="0" w:line="240" w:lineRule="auto"/>
                  <w:ind w:firstLine="720"/>
                  <w:jc w:val="both"/>
                </w:pPr>
                <w:r>
                  <w:rPr>
                    <w:rFonts w:ascii="Times New Roman" w:hAnsi="Times New Roman" w:cs="Times New Roman"/>
                    <w:sz w:val="24"/>
                    <w:szCs w:val="24"/>
                  </w:rPr>
                  <w:t>Noteikumu projekta Nr. 460 un noteikumu projekta Nr. 566 izstrādes nepieciešamība izriet no 2019. gada 11. aprīļa un 2020. gada 10. septembra grozījumiem reglamentēto profesiju likumā</w:t>
                </w:r>
                <w:r w:rsidR="000A557A" w:rsidRPr="00CC1C12">
                  <w:rPr>
                    <w:rFonts w:ascii="Times New Roman" w:hAnsi="Times New Roman" w:cs="Times New Roman"/>
                    <w:sz w:val="24"/>
                    <w:szCs w:val="24"/>
                  </w:rPr>
                  <w:t xml:space="preserve">, </w:t>
                </w:r>
                <w:r w:rsidR="00F936CE" w:rsidRPr="00CC1C12">
                  <w:rPr>
                    <w:rFonts w:ascii="Times New Roman" w:hAnsi="Times New Roman" w:cs="Times New Roman"/>
                    <w:sz w:val="24"/>
                    <w:szCs w:val="24"/>
                  </w:rPr>
                  <w:t xml:space="preserve">kā arī Ministru kabineta 2020. gada 10. decembra </w:t>
                </w:r>
                <w:r w:rsidR="00C85963" w:rsidRPr="00CC1C12">
                  <w:rPr>
                    <w:rFonts w:ascii="Times New Roman" w:hAnsi="Times New Roman" w:cs="Times New Roman"/>
                    <w:sz w:val="24"/>
                    <w:szCs w:val="24"/>
                  </w:rPr>
                  <w:t xml:space="preserve">grozījumiem </w:t>
                </w:r>
                <w:r w:rsidR="00F936CE" w:rsidRPr="00CC1C12">
                  <w:rPr>
                    <w:rFonts w:ascii="Times New Roman" w:hAnsi="Times New Roman" w:cs="Times New Roman"/>
                    <w:sz w:val="24"/>
                    <w:szCs w:val="24"/>
                  </w:rPr>
                  <w:t>Ministru kabineta 2009. gada 24. marta noteikumos Nr.</w:t>
                </w:r>
                <w:r w:rsidR="001362CB">
                  <w:rPr>
                    <w:rFonts w:ascii="Times New Roman" w:hAnsi="Times New Roman" w:cs="Times New Roman"/>
                    <w:sz w:val="24"/>
                    <w:szCs w:val="24"/>
                  </w:rPr>
                  <w:t> </w:t>
                </w:r>
                <w:r w:rsidR="00F936CE" w:rsidRPr="00CC1C12">
                  <w:rPr>
                    <w:rFonts w:ascii="Times New Roman" w:hAnsi="Times New Roman" w:cs="Times New Roman"/>
                    <w:sz w:val="24"/>
                    <w:szCs w:val="24"/>
                  </w:rPr>
                  <w:t>268 "Noteikumi par ārstniecības personu un studējošo, kuri apgūst pirmā vai otrā līmeņa profesionālās augstākās medicīniskās izglītības programmas, kompetenci ārstniecībā un šo personu teorētisko un praktisko zināšanu apjomu"</w:t>
                </w:r>
                <w:r w:rsidR="0071390A">
                  <w:rPr>
                    <w:rFonts w:ascii="Times New Roman" w:hAnsi="Times New Roman" w:cs="Times New Roman"/>
                    <w:sz w:val="24"/>
                    <w:szCs w:val="24"/>
                  </w:rPr>
                  <w:t xml:space="preserve"> (turpmāk noteikumi Nr.</w:t>
                </w:r>
                <w:r w:rsidR="009D130F">
                  <w:rPr>
                    <w:rFonts w:ascii="Times New Roman" w:hAnsi="Times New Roman" w:cs="Times New Roman"/>
                    <w:sz w:val="24"/>
                    <w:szCs w:val="24"/>
                  </w:rPr>
                  <w:t>268)</w:t>
                </w:r>
                <w:r w:rsidR="00C85963" w:rsidRPr="00CC1C12">
                  <w:rPr>
                    <w:rFonts w:ascii="Times New Roman" w:hAnsi="Times New Roman" w:cs="Times New Roman"/>
                    <w:sz w:val="24"/>
                    <w:szCs w:val="24"/>
                  </w:rPr>
                  <w:t>.</w:t>
                </w:r>
              </w:p>
            </w:sdtContent>
          </w:sdt>
        </w:tc>
      </w:tr>
      <w:tr w:rsidR="00AB4FD8" w14:paraId="2E06B09F" w14:textId="77777777">
        <w:tc>
          <w:tcPr>
            <w:tcW w:w="579" w:type="dxa"/>
            <w:tcBorders>
              <w:top w:val="outset" w:sz="6" w:space="0" w:color="000000"/>
              <w:left w:val="outset" w:sz="6" w:space="0" w:color="000000"/>
              <w:bottom w:val="outset" w:sz="6" w:space="0" w:color="000000"/>
              <w:right w:val="outset" w:sz="6" w:space="0" w:color="000000"/>
            </w:tcBorders>
          </w:tcPr>
          <w:p w14:paraId="2E06B083" w14:textId="77777777" w:rsidR="00AB4FD8" w:rsidRDefault="00BB1F5F">
            <w:pPr>
              <w:widowControl w:val="0"/>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lastRenderedPageBreak/>
              <w:t>2.</w:t>
            </w:r>
          </w:p>
        </w:tc>
        <w:tc>
          <w:tcPr>
            <w:tcW w:w="3075" w:type="dxa"/>
            <w:tcBorders>
              <w:top w:val="outset" w:sz="6" w:space="0" w:color="000000"/>
              <w:left w:val="outset" w:sz="6" w:space="0" w:color="000000"/>
              <w:bottom w:val="outset" w:sz="6" w:space="0" w:color="000000"/>
              <w:right w:val="outset" w:sz="6" w:space="0" w:color="000000"/>
            </w:tcBorders>
          </w:tcPr>
          <w:p w14:paraId="2E06B084" w14:textId="77777777" w:rsidR="00AB4FD8" w:rsidRDefault="00BB1F5F">
            <w:pPr>
              <w:widowControl w:val="0"/>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5436" w:type="dxa"/>
            <w:tcBorders>
              <w:top w:val="outset" w:sz="6" w:space="0" w:color="000000"/>
              <w:left w:val="outset" w:sz="6" w:space="0" w:color="000000"/>
              <w:bottom w:val="outset" w:sz="6" w:space="0" w:color="000000"/>
              <w:right w:val="outset" w:sz="6" w:space="0" w:color="000000"/>
            </w:tcBorders>
          </w:tcPr>
          <w:p w14:paraId="2E06B085" w14:textId="77777777" w:rsidR="00AB4FD8" w:rsidRDefault="00BB1F5F">
            <w:pPr>
              <w:pStyle w:val="tv213"/>
              <w:widowControl w:val="0"/>
              <w:shd w:val="clear" w:color="auto" w:fill="FFFFFF"/>
              <w:spacing w:before="280" w:beforeAutospacing="0" w:after="0" w:afterAutospacing="0"/>
              <w:ind w:firstLine="300"/>
              <w:jc w:val="both"/>
            </w:pPr>
            <w:r>
              <w:t xml:space="preserve">      </w:t>
            </w:r>
            <w:r>
              <w:rPr>
                <w:bCs/>
              </w:rPr>
              <w:t xml:space="preserve"> </w:t>
            </w:r>
            <w:r>
              <w:t xml:space="preserve">Spēkā ir Ministru kabineta 2006. gada 6. jūnija noteikumi Nr. 460 “Noteikumi par specialitāšu, apakšspecialitāšu un papildspecialitāšu sarakstu reglamentētajām profesijām”  (turpmāk – noteikumi Nr. 460) un Ministru kabineta 2017. gada 19. septembra noteikumi Nr. 566 “Noteikumi par informācijas institūcijām un institūcijām, kas izsniedz ārvalstīs iegūtās profesionālās kvalifikācijas atzīšanas apliecības reglamentētajās profesijās”  (turpmāk – noteikumi Nr. 566).  </w:t>
            </w:r>
          </w:p>
          <w:p w14:paraId="2E06B086" w14:textId="77777777" w:rsidR="00AB4FD8" w:rsidRDefault="00BB1F5F">
            <w:pPr>
              <w:pStyle w:val="tv213"/>
              <w:widowControl w:val="0"/>
              <w:shd w:val="clear" w:color="auto" w:fill="FFFFFF"/>
              <w:spacing w:before="280" w:beforeAutospacing="0" w:after="0" w:afterAutospacing="0"/>
              <w:ind w:firstLine="300"/>
              <w:jc w:val="both"/>
              <w:rPr>
                <w:bCs/>
              </w:rPr>
            </w:pPr>
            <w:r>
              <w:t xml:space="preserve">Ar 2019. gada 11. aprīļa grozījumiem </w:t>
            </w:r>
            <w:r>
              <w:rPr>
                <w:bCs/>
              </w:rPr>
              <w:t xml:space="preserve">reglamentēto profesiju likumā, kas stājās spēkā 2019. gada 14. maijā, no reglamentēto profesiju kopas ir izslēgtas profesijas civilās aviācijas jomā un bīstamo kravu pārvadājumu jomā. </w:t>
            </w:r>
          </w:p>
          <w:p w14:paraId="2E06B087" w14:textId="77777777" w:rsidR="00AB4FD8" w:rsidRDefault="00BB1F5F">
            <w:pPr>
              <w:pStyle w:val="gmail-msonospacing"/>
              <w:widowControl w:val="0"/>
              <w:shd w:val="clear" w:color="auto" w:fill="FFFFFF"/>
              <w:spacing w:before="280" w:beforeAutospacing="0" w:after="0" w:afterAutospacing="0"/>
              <w:jc w:val="both"/>
            </w:pPr>
            <w:r>
              <w:t>Ar 2020. gada 10. septembra g</w:t>
            </w:r>
            <w:r>
              <w:rPr>
                <w:bCs/>
              </w:rPr>
              <w:t>rozījumiem reglamentēto profesiju likumā, kas stājās spēkā 2020. gada 7. oktobrī, no reglamentēto profesiju likuma izslēgta 18. panta otrā daļa, kas noteica d</w:t>
            </w:r>
            <w:r>
              <w:rPr>
                <w:shd w:val="clear" w:color="auto" w:fill="FFFFFF"/>
              </w:rPr>
              <w:t>zelzceļa transporta jomā reglamentētās profesijas,</w:t>
            </w:r>
            <w:r>
              <w:rPr>
                <w:bCs/>
              </w:rPr>
              <w:t xml:space="preserve"> un 20. pants, kas noteica </w:t>
            </w:r>
            <w:r>
              <w:rPr>
                <w:shd w:val="clear" w:color="auto" w:fill="FFFFFF"/>
              </w:rPr>
              <w:t xml:space="preserve">prasības reglamentētajām profesijām dzelzceļa transporta jomā. </w:t>
            </w:r>
          </w:p>
          <w:p w14:paraId="2E06B088" w14:textId="72485D50" w:rsidR="00AB4FD8" w:rsidRDefault="00BB1F5F">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shd w:val="clear" w:color="auto" w:fill="FFFFFF"/>
              </w:rPr>
              <w:t xml:space="preserve">Ar </w:t>
            </w:r>
            <w:r>
              <w:rPr>
                <w:rFonts w:ascii="Times New Roman" w:hAnsi="Times New Roman" w:cs="Times New Roman"/>
                <w:sz w:val="24"/>
                <w:szCs w:val="24"/>
              </w:rPr>
              <w:t>2020. gada 10. septembra grozījumiem reglamentēto profesiju likumā</w:t>
            </w:r>
            <w:r>
              <w:rPr>
                <w:bCs/>
              </w:rPr>
              <w:t xml:space="preserve"> </w:t>
            </w:r>
            <w:r>
              <w:rPr>
                <w:rFonts w:ascii="Times New Roman" w:hAnsi="Times New Roman" w:cs="Times New Roman"/>
                <w:sz w:val="24"/>
                <w:szCs w:val="24"/>
                <w:shd w:val="clear" w:color="auto" w:fill="FFFFFF"/>
              </w:rPr>
              <w:t xml:space="preserve">precizēts arī </w:t>
            </w:r>
            <w:r>
              <w:rPr>
                <w:rFonts w:ascii="Times New Roman" w:hAnsi="Times New Roman" w:cs="Times New Roman"/>
                <w:sz w:val="24"/>
                <w:szCs w:val="24"/>
              </w:rPr>
              <w:t xml:space="preserve">9. panta pirmās daļas 4.punkts un profesijas nosaukums “māsa (medicīnas māsa)” aizstāts ar nosaukumu </w:t>
            </w:r>
            <w:r>
              <w:rPr>
                <w:rFonts w:ascii="Times New Roman" w:hAnsi="Times New Roman" w:cs="Times New Roman"/>
                <w:bCs/>
                <w:sz w:val="24"/>
                <w:szCs w:val="24"/>
              </w:rPr>
              <w:t>“māsa (vispārējās aprūpes māsa)”.</w:t>
            </w:r>
          </w:p>
          <w:p w14:paraId="5D30B8B4" w14:textId="1A583B21" w:rsidR="004214E3" w:rsidRDefault="00A5284F">
            <w:pPr>
              <w:widowControl w:val="0"/>
              <w:spacing w:after="0" w:line="240" w:lineRule="auto"/>
              <w:jc w:val="both"/>
              <w:rPr>
                <w:rFonts w:ascii="Times New Roman" w:eastAsia="Calibri" w:hAnsi="Times New Roman" w:cs="Times New Roman"/>
                <w:sz w:val="24"/>
                <w:szCs w:val="24"/>
                <w:lang w:eastAsia="lv-LV"/>
              </w:rPr>
            </w:pPr>
            <w:r>
              <w:rPr>
                <w:rFonts w:ascii="Times New Roman" w:hAnsi="Times New Roman" w:cs="Times New Roman"/>
                <w:bCs/>
                <w:sz w:val="24"/>
                <w:szCs w:val="24"/>
              </w:rPr>
              <w:t>Ar 2020.gada 10.decembra grozījumiem</w:t>
            </w:r>
            <w:r w:rsidR="001004AE">
              <w:rPr>
                <w:rFonts w:ascii="Times New Roman" w:hAnsi="Times New Roman" w:cs="Times New Roman"/>
                <w:bCs/>
                <w:sz w:val="24"/>
                <w:szCs w:val="24"/>
              </w:rPr>
              <w:t xml:space="preserve"> noteikumos Nr.</w:t>
            </w:r>
            <w:r w:rsidR="002608E1">
              <w:rPr>
                <w:rFonts w:ascii="Times New Roman" w:hAnsi="Times New Roman" w:cs="Times New Roman"/>
                <w:bCs/>
                <w:sz w:val="24"/>
                <w:szCs w:val="24"/>
              </w:rPr>
              <w:t>268</w:t>
            </w:r>
            <w:r w:rsidR="002377BA">
              <w:rPr>
                <w:rFonts w:ascii="Times New Roman" w:hAnsi="Times New Roman" w:cs="Times New Roman"/>
                <w:bCs/>
                <w:sz w:val="24"/>
                <w:szCs w:val="24"/>
              </w:rPr>
              <w:t xml:space="preserve"> </w:t>
            </w:r>
            <w:r w:rsidR="00C8192D">
              <w:rPr>
                <w:rFonts w:ascii="Times New Roman" w:hAnsi="Times New Roman" w:cs="Times New Roman"/>
                <w:bCs/>
                <w:sz w:val="24"/>
                <w:szCs w:val="24"/>
              </w:rPr>
              <w:t>mainīt</w:t>
            </w:r>
            <w:r w:rsidR="00BE333E">
              <w:rPr>
                <w:rFonts w:ascii="Times New Roman" w:hAnsi="Times New Roman" w:cs="Times New Roman"/>
                <w:bCs/>
                <w:sz w:val="24"/>
                <w:szCs w:val="24"/>
              </w:rPr>
              <w:t xml:space="preserve">i </w:t>
            </w:r>
            <w:r w:rsidR="00BE333E" w:rsidRPr="00CC1C12">
              <w:rPr>
                <w:rFonts w:ascii="Times New Roman" w:hAnsi="Times New Roman"/>
                <w:sz w:val="24"/>
                <w:szCs w:val="24"/>
              </w:rPr>
              <w:t>māsas profesijas specialitāšu nosaukum</w:t>
            </w:r>
            <w:r w:rsidR="00BE333E">
              <w:rPr>
                <w:rFonts w:ascii="Times New Roman" w:eastAsia="Calibri" w:hAnsi="Times New Roman" w:cs="Times New Roman"/>
                <w:sz w:val="24"/>
                <w:szCs w:val="24"/>
                <w:lang w:eastAsia="lv-LV"/>
              </w:rPr>
              <w:t>i</w:t>
            </w:r>
            <w:r w:rsidR="008421D3">
              <w:rPr>
                <w:rFonts w:ascii="Times New Roman" w:eastAsia="Calibri" w:hAnsi="Times New Roman" w:cs="Times New Roman"/>
                <w:sz w:val="24"/>
                <w:szCs w:val="24"/>
                <w:lang w:eastAsia="lv-LV"/>
              </w:rPr>
              <w:t xml:space="preserve"> </w:t>
            </w:r>
            <w:r w:rsidR="008F183B">
              <w:rPr>
                <w:rFonts w:ascii="Times New Roman" w:eastAsia="Calibri" w:hAnsi="Times New Roman" w:cs="Times New Roman"/>
                <w:sz w:val="24"/>
                <w:szCs w:val="24"/>
                <w:lang w:eastAsia="lv-LV"/>
              </w:rPr>
              <w:t xml:space="preserve">un svītrotas </w:t>
            </w:r>
            <w:r w:rsidR="008F183B" w:rsidRPr="00CC1C12">
              <w:rPr>
                <w:rFonts w:ascii="Times New Roman" w:hAnsi="Times New Roman"/>
                <w:sz w:val="24"/>
                <w:szCs w:val="24"/>
              </w:rPr>
              <w:t>māsas profesijas papildspecialitātes</w:t>
            </w:r>
            <w:r w:rsidR="008F183B">
              <w:rPr>
                <w:rFonts w:ascii="Times New Roman" w:hAnsi="Times New Roman"/>
                <w:sz w:val="24"/>
                <w:szCs w:val="24"/>
              </w:rPr>
              <w:t>.</w:t>
            </w:r>
            <w:r w:rsidR="001004AE" w:rsidRPr="00CC1C12">
              <w:rPr>
                <w:rFonts w:ascii="Times New Roman" w:eastAsia="Calibri" w:hAnsi="Times New Roman" w:cs="Times New Roman"/>
                <w:sz w:val="24"/>
                <w:szCs w:val="24"/>
                <w:lang w:eastAsia="lv-LV"/>
              </w:rPr>
              <w:t xml:space="preserve"> </w:t>
            </w:r>
          </w:p>
          <w:p w14:paraId="2E06B089" w14:textId="4E42A5EB" w:rsidR="00AB4FD8" w:rsidRDefault="00BB1F5F">
            <w:pPr>
              <w:widowControl w:val="0"/>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Šobrīd noteikumi Nr. 460 un noteikumi Nr.566 tikai daļēji atbilst reglamentēto profesiju likuma prasībām, jo tajos ir noteiktas no reglamentēto profesiju likuma izslēgto reglamentēto profesiju specialitātes un arī informācijas institūcijas attiecībā uz reglamentētajām profesijām (turpmāk - informācijas institūcijas) un institūcijas, kas izsniedz profesionālās kvalifikācijas atzīšanas apliecības reglamentētajās profesijās (turpmāk – atzīšanas institūcija). </w:t>
            </w:r>
            <w:r w:rsidR="004942C9">
              <w:rPr>
                <w:rFonts w:ascii="Times New Roman" w:hAnsi="Times New Roman" w:cs="Times New Roman"/>
                <w:bCs/>
                <w:sz w:val="24"/>
                <w:szCs w:val="24"/>
              </w:rPr>
              <w:t>Noteikumi Nr.</w:t>
            </w:r>
            <w:r w:rsidR="00A33EAB">
              <w:rPr>
                <w:rFonts w:ascii="Times New Roman" w:hAnsi="Times New Roman" w:cs="Times New Roman"/>
                <w:bCs/>
                <w:sz w:val="24"/>
                <w:szCs w:val="24"/>
              </w:rPr>
              <w:t> </w:t>
            </w:r>
            <w:r w:rsidR="004942C9">
              <w:rPr>
                <w:rFonts w:ascii="Times New Roman" w:hAnsi="Times New Roman" w:cs="Times New Roman"/>
                <w:bCs/>
                <w:sz w:val="24"/>
                <w:szCs w:val="24"/>
              </w:rPr>
              <w:t xml:space="preserve">460 </w:t>
            </w:r>
            <w:r w:rsidR="009C27B7">
              <w:rPr>
                <w:rFonts w:ascii="Times New Roman" w:hAnsi="Times New Roman" w:cs="Times New Roman"/>
                <w:bCs/>
                <w:sz w:val="24"/>
                <w:szCs w:val="24"/>
              </w:rPr>
              <w:t xml:space="preserve">neatbilst arī noteikumu </w:t>
            </w:r>
            <w:r w:rsidR="00A33EAB">
              <w:rPr>
                <w:rFonts w:ascii="Times New Roman" w:hAnsi="Times New Roman" w:cs="Times New Roman"/>
                <w:bCs/>
                <w:sz w:val="24"/>
                <w:szCs w:val="24"/>
              </w:rPr>
              <w:t xml:space="preserve">Nr. 268 regulējumam. </w:t>
            </w:r>
            <w:r>
              <w:rPr>
                <w:rFonts w:ascii="Times New Roman" w:hAnsi="Times New Roman" w:cs="Times New Roman"/>
                <w:bCs/>
                <w:sz w:val="24"/>
                <w:szCs w:val="24"/>
              </w:rPr>
              <w:t xml:space="preserve">Tādējādi minētos noteikumu projektus nepieciešams grozīt. </w:t>
            </w:r>
          </w:p>
          <w:p w14:paraId="2E06B08A" w14:textId="780BBE33" w:rsidR="00AB4FD8" w:rsidRDefault="00BB1F5F">
            <w:pPr>
              <w:widowControl w:val="0"/>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Noteikumu projekta mērķis ir aktualizēt noteikumus Nr. 460 un Nr. 566, lai nodrošinātu to atbilstību reglamentēto profesiju likumā </w:t>
            </w:r>
            <w:r w:rsidR="00A33EAB">
              <w:rPr>
                <w:rFonts w:ascii="Times New Roman" w:hAnsi="Times New Roman" w:cs="Times New Roman"/>
                <w:bCs/>
                <w:sz w:val="24"/>
                <w:szCs w:val="24"/>
              </w:rPr>
              <w:t>un noteikum</w:t>
            </w:r>
            <w:r w:rsidR="003A714A">
              <w:rPr>
                <w:rFonts w:ascii="Times New Roman" w:hAnsi="Times New Roman" w:cs="Times New Roman"/>
                <w:bCs/>
                <w:sz w:val="24"/>
                <w:szCs w:val="24"/>
              </w:rPr>
              <w:t>os</w:t>
            </w:r>
            <w:r w:rsidR="00A33EAB">
              <w:rPr>
                <w:rFonts w:ascii="Times New Roman" w:hAnsi="Times New Roman" w:cs="Times New Roman"/>
                <w:bCs/>
                <w:sz w:val="24"/>
                <w:szCs w:val="24"/>
              </w:rPr>
              <w:t xml:space="preserve"> Nr. 268 </w:t>
            </w:r>
            <w:r>
              <w:rPr>
                <w:rFonts w:ascii="Times New Roman" w:hAnsi="Times New Roman" w:cs="Times New Roman"/>
                <w:bCs/>
                <w:sz w:val="24"/>
                <w:szCs w:val="24"/>
              </w:rPr>
              <w:t xml:space="preserve">noteiktajām tiesību normām. </w:t>
            </w:r>
          </w:p>
          <w:p w14:paraId="2E06B08B" w14:textId="77777777" w:rsidR="00AB4FD8" w:rsidRDefault="00BB1F5F">
            <w:pPr>
              <w:widowControl w:val="0"/>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Saskaņā ar reglamentēto profesiju likuma grozījumiem noteikumu projekts paredz noteikumos Nr. 460 svītrot šādas reglamentētās profesijas: </w:t>
            </w:r>
          </w:p>
          <w:p w14:paraId="2E06B08C" w14:textId="77777777" w:rsidR="00AB4FD8" w:rsidRDefault="00BB1F5F">
            <w:pPr>
              <w:widowControl w:val="0"/>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1) mehāniskā transportlīdzekļa vadītājs;</w:t>
            </w:r>
          </w:p>
          <w:p w14:paraId="2E06B08D" w14:textId="77777777" w:rsidR="00AB4FD8" w:rsidRDefault="00BB1F5F">
            <w:pPr>
              <w:widowControl w:val="0"/>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 bīstamu kravu pārvadāšanas transportlīdzekļa vadītājs;</w:t>
            </w:r>
          </w:p>
          <w:p w14:paraId="2E06B08E" w14:textId="77777777" w:rsidR="00AB4FD8" w:rsidRDefault="00BB1F5F">
            <w:pPr>
              <w:widowControl w:val="0"/>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  vilces līdzekļu vadītājs (mašīnists) instruktors;</w:t>
            </w:r>
          </w:p>
          <w:p w14:paraId="2E06B08F" w14:textId="77777777" w:rsidR="00AB4FD8" w:rsidRDefault="00BB1F5F">
            <w:pPr>
              <w:widowControl w:val="0"/>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  vilces līdzekļu vadītājs (mašīnists);</w:t>
            </w:r>
          </w:p>
          <w:p w14:paraId="2E06B090" w14:textId="77777777" w:rsidR="00AB4FD8" w:rsidRDefault="00BB1F5F">
            <w:pPr>
              <w:widowControl w:val="0"/>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  vilces līdzekļu vadītāja (mašīnista) palīgs;</w:t>
            </w:r>
          </w:p>
          <w:p w14:paraId="2E06B091" w14:textId="77777777" w:rsidR="00AB4FD8" w:rsidRDefault="00BB1F5F">
            <w:pPr>
              <w:widowControl w:val="0"/>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 pilots;</w:t>
            </w:r>
          </w:p>
          <w:p w14:paraId="2E06B092" w14:textId="77777777" w:rsidR="00AB4FD8" w:rsidRDefault="00BB1F5F">
            <w:pPr>
              <w:widowControl w:val="0"/>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 stūrmanis;</w:t>
            </w:r>
          </w:p>
          <w:p w14:paraId="2E06B093" w14:textId="77777777" w:rsidR="00AB4FD8" w:rsidRDefault="00BB1F5F">
            <w:pPr>
              <w:widowControl w:val="0"/>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  lidotājs radiotelefona operators;</w:t>
            </w:r>
          </w:p>
          <w:p w14:paraId="2E06B094" w14:textId="77777777" w:rsidR="00AB4FD8" w:rsidRDefault="00BB1F5F">
            <w:pPr>
              <w:widowControl w:val="0"/>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 lidotājs inženieris;</w:t>
            </w:r>
          </w:p>
          <w:p w14:paraId="2E06B095" w14:textId="77777777" w:rsidR="00AB4FD8" w:rsidRDefault="00BB1F5F">
            <w:pPr>
              <w:widowControl w:val="0"/>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10)  gaisa kuģa tehniskās apkopes speciālists; </w:t>
            </w:r>
          </w:p>
          <w:p w14:paraId="2E06B096" w14:textId="77777777" w:rsidR="00AB4FD8" w:rsidRDefault="00BB1F5F">
            <w:pPr>
              <w:widowControl w:val="0"/>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  gaisa satiksmes vadības dispečers;</w:t>
            </w:r>
          </w:p>
          <w:p w14:paraId="2E06B097" w14:textId="77777777" w:rsidR="00AB4FD8" w:rsidRDefault="00BB1F5F">
            <w:pPr>
              <w:widowControl w:val="0"/>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12)  lidostas aviodrošības dienesta darbinieks;</w:t>
            </w:r>
          </w:p>
          <w:p w14:paraId="2E06B098" w14:textId="77777777" w:rsidR="00AB4FD8" w:rsidRDefault="00BB1F5F">
            <w:pPr>
              <w:widowControl w:val="0"/>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13)  civilās aviācijas drošības uzraudzības inspektors;</w:t>
            </w:r>
          </w:p>
          <w:p w14:paraId="2E06B099" w14:textId="77777777" w:rsidR="00AB4FD8" w:rsidRDefault="00BB1F5F">
            <w:pPr>
              <w:widowControl w:val="0"/>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14)  bīstamo kravu pārvadājumu drošības konsultants (padomnieks);</w:t>
            </w:r>
          </w:p>
          <w:p w14:paraId="2E06B09A" w14:textId="77777777" w:rsidR="00AB4FD8" w:rsidRDefault="00AB4FD8">
            <w:pPr>
              <w:widowControl w:val="0"/>
              <w:shd w:val="clear" w:color="auto" w:fill="FFFFFF"/>
              <w:spacing w:after="0" w:line="240" w:lineRule="auto"/>
              <w:jc w:val="both"/>
              <w:rPr>
                <w:rFonts w:ascii="Times New Roman" w:hAnsi="Times New Roman" w:cs="Times New Roman"/>
                <w:bCs/>
                <w:sz w:val="24"/>
                <w:szCs w:val="24"/>
              </w:rPr>
            </w:pPr>
          </w:p>
          <w:p w14:paraId="2E06B09B" w14:textId="77777777" w:rsidR="00AB4FD8" w:rsidRDefault="00BB1F5F">
            <w:pPr>
              <w:widowControl w:val="0"/>
              <w:shd w:val="clear" w:color="auto" w:fill="FFFFFF"/>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Saskaņā ar reglamentēto profesiju likuma grozījumiem,  noteikumu projekts Nr. 566 paredz:  </w:t>
            </w:r>
          </w:p>
          <w:p w14:paraId="2E06B09C" w14:textId="77777777" w:rsidR="00AB4FD8" w:rsidRDefault="00BB1F5F">
            <w:pPr>
              <w:widowControl w:val="0"/>
              <w:shd w:val="clear" w:color="auto" w:fill="FFFFFF"/>
              <w:spacing w:line="240" w:lineRule="auto"/>
              <w:jc w:val="both"/>
              <w:rPr>
                <w:rFonts w:ascii="Times New Roman" w:hAnsi="Times New Roman" w:cs="Times New Roman"/>
                <w:bCs/>
                <w:sz w:val="24"/>
                <w:szCs w:val="24"/>
              </w:rPr>
            </w:pPr>
            <w:r>
              <w:rPr>
                <w:rFonts w:ascii="Times New Roman" w:hAnsi="Times New Roman" w:cs="Times New Roman"/>
                <w:bCs/>
                <w:sz w:val="24"/>
                <w:szCs w:val="24"/>
              </w:rPr>
              <w:t>1) svītrot Satiksmes ministriju, Valsts aģentūru “Civilās aviācijas aģentūra”, Valsts akciju sabiedrību “Ceļu satiksmes drošības direkcija”, Valsts dzelzceļa tehnisko inspekciju un Valsts tehniskās uzraudzības aģentūru no informācijas institūciju un atzīšanas institūciju kopas, jo profesijas, kurās minētās institūcijas bija informācijas institūcijas un atzīšanas institūcijas, vairs nav reglamentētas;</w:t>
            </w:r>
          </w:p>
          <w:p w14:paraId="2E06B09D" w14:textId="17E78EA9" w:rsidR="00AB4FD8" w:rsidRDefault="00BB1F5F">
            <w:pPr>
              <w:widowControl w:val="0"/>
              <w:shd w:val="clear" w:color="auto" w:fill="FFFFFF"/>
              <w:spacing w:line="240" w:lineRule="auto"/>
              <w:jc w:val="both"/>
              <w:rPr>
                <w:rFonts w:ascii="Times New Roman" w:hAnsi="Times New Roman" w:cs="Times New Roman"/>
                <w:bCs/>
                <w:sz w:val="24"/>
                <w:szCs w:val="24"/>
              </w:rPr>
            </w:pPr>
            <w:r>
              <w:rPr>
                <w:rFonts w:ascii="Times New Roman" w:hAnsi="Times New Roman" w:cs="Times New Roman"/>
                <w:bCs/>
                <w:sz w:val="24"/>
                <w:szCs w:val="24"/>
              </w:rPr>
              <w:t>2) precizēt  reglamentēto profesiju “māsa (vispārējās aprūpes māsa)”, kuras atzīšanas institūcijas ir biedrība “Latvijas māsu asociācija” un  Veselības inspekcija.</w:t>
            </w:r>
          </w:p>
          <w:p w14:paraId="29589F1F" w14:textId="5530E4F1" w:rsidR="00E111DE" w:rsidRDefault="00C63CD1">
            <w:pPr>
              <w:widowControl w:val="0"/>
              <w:shd w:val="clear" w:color="auto" w:fill="FFFFFF"/>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Atbilstoši noteikumu Nr. 268 regulējumam noteikumu projekts Nr. 460 paredz </w:t>
            </w:r>
            <w:r w:rsidR="00413043">
              <w:rPr>
                <w:rFonts w:ascii="Times New Roman" w:hAnsi="Times New Roman" w:cs="Times New Roman"/>
                <w:bCs/>
                <w:sz w:val="24"/>
                <w:szCs w:val="24"/>
              </w:rPr>
              <w:t xml:space="preserve">precizēt māsas (vispārējās aprūpes māsas) specialitāšu sarakstu un svītrot </w:t>
            </w:r>
            <w:r w:rsidR="0042743B">
              <w:rPr>
                <w:rFonts w:ascii="Times New Roman" w:hAnsi="Times New Roman" w:cs="Times New Roman"/>
                <w:bCs/>
                <w:sz w:val="24"/>
                <w:szCs w:val="24"/>
              </w:rPr>
              <w:t xml:space="preserve">3. pielikumu, kas nosaka </w:t>
            </w:r>
            <w:r w:rsidR="0057685D" w:rsidRPr="002E16EA">
              <w:rPr>
                <w:rFonts w:ascii="Times New Roman" w:hAnsi="Times New Roman" w:cs="Times New Roman"/>
                <w:bCs/>
                <w:sz w:val="24"/>
                <w:szCs w:val="24"/>
              </w:rPr>
              <w:t>māsas profesijas papildspecialitāšu sarakstu.</w:t>
            </w:r>
            <w:r w:rsidR="0042743B">
              <w:rPr>
                <w:rFonts w:ascii="Times New Roman" w:hAnsi="Times New Roman" w:cs="Times New Roman"/>
                <w:bCs/>
                <w:sz w:val="24"/>
                <w:szCs w:val="24"/>
              </w:rPr>
              <w:t xml:space="preserve"> </w:t>
            </w:r>
          </w:p>
          <w:p w14:paraId="2E06B09E" w14:textId="7CA58D6F" w:rsidR="00AB4FD8" w:rsidRPr="00CC1C12" w:rsidRDefault="00C37812">
            <w:pPr>
              <w:pStyle w:val="BodyTextIndent3"/>
              <w:widowControl w:val="0"/>
              <w:shd w:val="clear" w:color="auto" w:fill="FFFFFF"/>
              <w:spacing w:before="280" w:beforeAutospacing="0" w:after="0" w:afterAutospacing="0"/>
              <w:jc w:val="both"/>
              <w:rPr>
                <w:bCs/>
              </w:rPr>
            </w:pPr>
            <w:r w:rsidRPr="00CC1C12">
              <w:rPr>
                <w:bCs/>
              </w:rPr>
              <w:t>Noteikumu projekt</w:t>
            </w:r>
            <w:r w:rsidR="00F11721" w:rsidRPr="00CC1C12">
              <w:rPr>
                <w:bCs/>
              </w:rPr>
              <w:t>a</w:t>
            </w:r>
            <w:r w:rsidR="00950F3A" w:rsidRPr="00CC1C12">
              <w:rPr>
                <w:bCs/>
              </w:rPr>
              <w:t xml:space="preserve"> Nr.460 un </w:t>
            </w:r>
            <w:r w:rsidR="00F11721" w:rsidRPr="00CC1C12">
              <w:rPr>
                <w:bCs/>
              </w:rPr>
              <w:t xml:space="preserve">noteikuma projekta </w:t>
            </w:r>
            <w:r w:rsidR="00950F3A" w:rsidRPr="00CC1C12">
              <w:rPr>
                <w:bCs/>
              </w:rPr>
              <w:t xml:space="preserve">Nr.566 </w:t>
            </w:r>
            <w:r w:rsidR="0057685D">
              <w:rPr>
                <w:bCs/>
              </w:rPr>
              <w:t xml:space="preserve">normas, kas attiecas </w:t>
            </w:r>
            <w:r w:rsidR="00D73C76">
              <w:rPr>
                <w:bCs/>
              </w:rPr>
              <w:t xml:space="preserve">uz māsas profesiju,  </w:t>
            </w:r>
            <w:r w:rsidR="0034015D" w:rsidRPr="00CC1C12">
              <w:rPr>
                <w:bCs/>
              </w:rPr>
              <w:t xml:space="preserve">atbilstoši </w:t>
            </w:r>
            <w:r w:rsidR="0034015D" w:rsidRPr="0034015D">
              <w:rPr>
                <w:bCs/>
              </w:rPr>
              <w:t>reglamentēto profesiju likum</w:t>
            </w:r>
            <w:r w:rsidR="00C97A1F">
              <w:rPr>
                <w:bCs/>
              </w:rPr>
              <w:t>a p</w:t>
            </w:r>
            <w:r w:rsidR="00867472">
              <w:rPr>
                <w:bCs/>
              </w:rPr>
              <w:t>āre</w:t>
            </w:r>
            <w:r w:rsidR="00C97A1F">
              <w:rPr>
                <w:bCs/>
              </w:rPr>
              <w:t xml:space="preserve">jas noteikumu 9. punktam </w:t>
            </w:r>
            <w:r w:rsidR="00B034F6">
              <w:rPr>
                <w:bCs/>
              </w:rPr>
              <w:t>un</w:t>
            </w:r>
            <w:r w:rsidR="00E512E6">
              <w:rPr>
                <w:bCs/>
              </w:rPr>
              <w:t xml:space="preserve"> 2020.gada 10.decembra grozījumu noteikumos Nr.268</w:t>
            </w:r>
            <w:r w:rsidR="004675BF">
              <w:rPr>
                <w:bCs/>
              </w:rPr>
              <w:t xml:space="preserve"> 2.punktam</w:t>
            </w:r>
            <w:r w:rsidR="00867472">
              <w:rPr>
                <w:bCs/>
              </w:rPr>
              <w:t xml:space="preserve"> </w:t>
            </w:r>
            <w:r w:rsidR="00867472" w:rsidRPr="00CC1C12">
              <w:rPr>
                <w:bCs/>
              </w:rPr>
              <w:t>stāsies spēkā 2022.</w:t>
            </w:r>
            <w:r w:rsidR="003273CD">
              <w:rPr>
                <w:bCs/>
              </w:rPr>
              <w:t> </w:t>
            </w:r>
            <w:r w:rsidR="00867472" w:rsidRPr="00CC1C12">
              <w:rPr>
                <w:bCs/>
              </w:rPr>
              <w:t>gada 1. janvārī</w:t>
            </w:r>
            <w:r w:rsidR="004675BF">
              <w:rPr>
                <w:bCs/>
              </w:rPr>
              <w:t>.</w:t>
            </w:r>
          </w:p>
        </w:tc>
      </w:tr>
      <w:tr w:rsidR="00AB4FD8" w14:paraId="2E06B0A3" w14:textId="77777777">
        <w:tc>
          <w:tcPr>
            <w:tcW w:w="579" w:type="dxa"/>
            <w:tcBorders>
              <w:top w:val="outset" w:sz="6" w:space="0" w:color="000000"/>
              <w:left w:val="outset" w:sz="6" w:space="0" w:color="000000"/>
              <w:bottom w:val="outset" w:sz="6" w:space="0" w:color="000000"/>
              <w:right w:val="outset" w:sz="6" w:space="0" w:color="000000"/>
            </w:tcBorders>
          </w:tcPr>
          <w:p w14:paraId="2E06B0A0" w14:textId="77777777" w:rsidR="00AB4FD8" w:rsidRDefault="00BB1F5F">
            <w:pPr>
              <w:widowControl w:val="0"/>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lastRenderedPageBreak/>
              <w:t>3.</w:t>
            </w:r>
          </w:p>
        </w:tc>
        <w:tc>
          <w:tcPr>
            <w:tcW w:w="3075" w:type="dxa"/>
            <w:tcBorders>
              <w:top w:val="outset" w:sz="6" w:space="0" w:color="000000"/>
              <w:left w:val="outset" w:sz="6" w:space="0" w:color="000000"/>
              <w:bottom w:val="outset" w:sz="6" w:space="0" w:color="000000"/>
              <w:right w:val="outset" w:sz="6" w:space="0" w:color="000000"/>
            </w:tcBorders>
          </w:tcPr>
          <w:p w14:paraId="2E06B0A1"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5436" w:type="dxa"/>
            <w:tcBorders>
              <w:top w:val="outset" w:sz="6" w:space="0" w:color="000000"/>
              <w:left w:val="outset" w:sz="6" w:space="0" w:color="000000"/>
              <w:bottom w:val="outset" w:sz="6" w:space="0" w:color="000000"/>
              <w:right w:val="outset" w:sz="6" w:space="0" w:color="000000"/>
            </w:tcBorders>
          </w:tcPr>
          <w:p w14:paraId="2E06B0A2" w14:textId="023DE4DD" w:rsidR="00AB4FD8" w:rsidRDefault="00BB1F5F">
            <w:pPr>
              <w:widowControl w:val="0"/>
              <w:spacing w:after="0" w:line="240" w:lineRule="auto"/>
              <w:rPr>
                <w:rFonts w:ascii="Times New Roman" w:hAnsi="Times New Roman" w:cs="Times New Roman"/>
                <w:sz w:val="24"/>
                <w:szCs w:val="24"/>
              </w:rPr>
            </w:pPr>
            <w:r>
              <w:rPr>
                <w:rFonts w:ascii="Times New Roman" w:hAnsi="Times New Roman" w:cs="Times New Roman"/>
                <w:bCs/>
                <w:sz w:val="24"/>
                <w:szCs w:val="24"/>
              </w:rPr>
              <w:t>Izglītības un zinātnes ministrija</w:t>
            </w:r>
          </w:p>
        </w:tc>
      </w:tr>
      <w:tr w:rsidR="00AB4FD8" w14:paraId="2E06B0A7" w14:textId="77777777">
        <w:tc>
          <w:tcPr>
            <w:tcW w:w="579" w:type="dxa"/>
            <w:tcBorders>
              <w:top w:val="outset" w:sz="6" w:space="0" w:color="000000"/>
              <w:left w:val="outset" w:sz="6" w:space="0" w:color="000000"/>
              <w:bottom w:val="outset" w:sz="6" w:space="0" w:color="000000"/>
              <w:right w:val="outset" w:sz="6" w:space="0" w:color="000000"/>
            </w:tcBorders>
          </w:tcPr>
          <w:p w14:paraId="2E06B0A4" w14:textId="77777777" w:rsidR="00AB4FD8" w:rsidRDefault="00BB1F5F">
            <w:pPr>
              <w:widowControl w:val="0"/>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w:t>
            </w:r>
          </w:p>
        </w:tc>
        <w:tc>
          <w:tcPr>
            <w:tcW w:w="3075" w:type="dxa"/>
            <w:tcBorders>
              <w:top w:val="outset" w:sz="6" w:space="0" w:color="000000"/>
              <w:left w:val="outset" w:sz="6" w:space="0" w:color="000000"/>
              <w:bottom w:val="outset" w:sz="6" w:space="0" w:color="000000"/>
              <w:right w:val="outset" w:sz="6" w:space="0" w:color="000000"/>
            </w:tcBorders>
          </w:tcPr>
          <w:p w14:paraId="2E06B0A5"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436" w:type="dxa"/>
            <w:tcBorders>
              <w:top w:val="outset" w:sz="6" w:space="0" w:color="000000"/>
              <w:left w:val="outset" w:sz="6" w:space="0" w:color="000000"/>
              <w:bottom w:val="outset" w:sz="6" w:space="0" w:color="000000"/>
              <w:right w:val="outset" w:sz="6" w:space="0" w:color="000000"/>
            </w:tcBorders>
          </w:tcPr>
          <w:p w14:paraId="2E06B0A6"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E06B0A8" w14:textId="77777777" w:rsidR="00AB4FD8" w:rsidRDefault="00BB1F5F">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p>
    <w:tbl>
      <w:tblPr>
        <w:tblW w:w="5000" w:type="pct"/>
        <w:tblInd w:w="91" w:type="dxa"/>
        <w:tblLayout w:type="fixed"/>
        <w:tblCellMar>
          <w:top w:w="30" w:type="dxa"/>
          <w:left w:w="30" w:type="dxa"/>
          <w:bottom w:w="30" w:type="dxa"/>
          <w:right w:w="30" w:type="dxa"/>
        </w:tblCellMar>
        <w:tblLook w:val="04A0" w:firstRow="1" w:lastRow="0" w:firstColumn="1" w:lastColumn="0" w:noHBand="0" w:noVBand="1"/>
      </w:tblPr>
      <w:tblGrid>
        <w:gridCol w:w="581"/>
        <w:gridCol w:w="3063"/>
        <w:gridCol w:w="5411"/>
      </w:tblGrid>
      <w:tr w:rsidR="00AB4FD8" w14:paraId="2E06B0AA" w14:textId="77777777">
        <w:tc>
          <w:tcPr>
            <w:tcW w:w="9071" w:type="dxa"/>
            <w:gridSpan w:val="3"/>
            <w:tcBorders>
              <w:top w:val="outset" w:sz="6" w:space="0" w:color="000000"/>
              <w:left w:val="outset" w:sz="6" w:space="0" w:color="000000"/>
              <w:bottom w:val="outset" w:sz="6" w:space="0" w:color="000000"/>
              <w:right w:val="outset" w:sz="6" w:space="0" w:color="000000"/>
            </w:tcBorders>
            <w:vAlign w:val="center"/>
          </w:tcPr>
          <w:p w14:paraId="2E06B0A9" w14:textId="77777777" w:rsidR="00AB4FD8" w:rsidRDefault="00BB1F5F">
            <w:pPr>
              <w:widowControl w:val="0"/>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 xml:space="preserve">II. Tiesību akta projekta ietekme uz sabiedrību, tautsaimniecības attīstību un </w:t>
            </w:r>
            <w:r>
              <w:rPr>
                <w:rFonts w:ascii="Times New Roman" w:eastAsia="Times New Roman" w:hAnsi="Times New Roman" w:cs="Times New Roman"/>
                <w:b/>
                <w:bCs/>
                <w:iCs/>
                <w:sz w:val="24"/>
                <w:szCs w:val="24"/>
                <w:lang w:eastAsia="lv-LV"/>
              </w:rPr>
              <w:lastRenderedPageBreak/>
              <w:t>administratīvo slogu</w:t>
            </w:r>
          </w:p>
        </w:tc>
      </w:tr>
      <w:tr w:rsidR="00AB4FD8" w14:paraId="2E06B0B1" w14:textId="77777777">
        <w:tc>
          <w:tcPr>
            <w:tcW w:w="582" w:type="dxa"/>
            <w:tcBorders>
              <w:top w:val="outset" w:sz="6" w:space="0" w:color="000000"/>
              <w:left w:val="outset" w:sz="6" w:space="0" w:color="000000"/>
              <w:bottom w:val="outset" w:sz="6" w:space="0" w:color="000000"/>
              <w:right w:val="outset" w:sz="6" w:space="0" w:color="000000"/>
            </w:tcBorders>
          </w:tcPr>
          <w:p w14:paraId="2E06B0AB"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1.</w:t>
            </w:r>
          </w:p>
        </w:tc>
        <w:tc>
          <w:tcPr>
            <w:tcW w:w="3068" w:type="dxa"/>
            <w:tcBorders>
              <w:top w:val="outset" w:sz="6" w:space="0" w:color="000000"/>
              <w:left w:val="outset" w:sz="6" w:space="0" w:color="000000"/>
              <w:bottom w:val="outset" w:sz="6" w:space="0" w:color="000000"/>
              <w:right w:val="outset" w:sz="6" w:space="0" w:color="000000"/>
            </w:tcBorders>
          </w:tcPr>
          <w:p w14:paraId="2E06B0AC"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mērķgrupas, kuras tiesiskais regulējums ietekmē vai varētu ietekmēt</w:t>
            </w:r>
          </w:p>
        </w:tc>
        <w:tc>
          <w:tcPr>
            <w:tcW w:w="5421" w:type="dxa"/>
            <w:tcBorders>
              <w:top w:val="outset" w:sz="6" w:space="0" w:color="000000"/>
              <w:left w:val="outset" w:sz="6" w:space="0" w:color="000000"/>
              <w:bottom w:val="outset" w:sz="6" w:space="0" w:color="000000"/>
              <w:right w:val="outset" w:sz="6" w:space="0" w:color="000000"/>
            </w:tcBorders>
          </w:tcPr>
          <w:p w14:paraId="2E06B0AD" w14:textId="77777777" w:rsidR="00AB4FD8" w:rsidRDefault="00BB1F5F">
            <w:pPr>
              <w:pStyle w:val="naiskr"/>
              <w:widowControl w:val="0"/>
              <w:spacing w:before="0" w:after="0"/>
              <w:jc w:val="both"/>
            </w:pPr>
            <w:r>
              <w:t>Noteikumu projektos noteiktais attieksies uz:</w:t>
            </w:r>
          </w:p>
          <w:p w14:paraId="2E06B0AE" w14:textId="77777777" w:rsidR="00AB4FD8" w:rsidRDefault="00BB1F5F">
            <w:pPr>
              <w:pStyle w:val="naiskr"/>
              <w:widowControl w:val="0"/>
              <w:spacing w:before="0" w:after="0"/>
              <w:jc w:val="both"/>
            </w:pPr>
            <w:r>
              <w:t>1) informācijas institūcijām;</w:t>
            </w:r>
          </w:p>
          <w:p w14:paraId="2E06B0AF" w14:textId="77777777" w:rsidR="00AB4FD8" w:rsidRDefault="00BB1F5F">
            <w:pPr>
              <w:pStyle w:val="naiskr"/>
              <w:widowControl w:val="0"/>
              <w:spacing w:before="0" w:after="0"/>
              <w:jc w:val="both"/>
            </w:pPr>
            <w:r>
              <w:t xml:space="preserve">2) atzīšanas institūcijām, </w:t>
            </w:r>
          </w:p>
          <w:p w14:paraId="2E06B0B0" w14:textId="77777777" w:rsidR="00AB4FD8" w:rsidRDefault="00BB1F5F">
            <w:pPr>
              <w:pStyle w:val="naiskr"/>
              <w:widowControl w:val="0"/>
              <w:spacing w:before="0" w:after="0"/>
              <w:jc w:val="both"/>
            </w:pPr>
            <w:r>
              <w:t xml:space="preserve">3) personām, kas ieguvušas profesionālo kvalifikāciju ārvalstīs un pretendē uz profesionālās kvalifikācijas atzīšanu Latvijas Republikā reglamentētās profesijās. </w:t>
            </w:r>
          </w:p>
        </w:tc>
      </w:tr>
      <w:tr w:rsidR="00AB4FD8" w14:paraId="2E06B0B5" w14:textId="77777777">
        <w:tc>
          <w:tcPr>
            <w:tcW w:w="582" w:type="dxa"/>
            <w:tcBorders>
              <w:top w:val="outset" w:sz="6" w:space="0" w:color="000000"/>
              <w:left w:val="outset" w:sz="6" w:space="0" w:color="000000"/>
              <w:bottom w:val="outset" w:sz="6" w:space="0" w:color="000000"/>
              <w:right w:val="outset" w:sz="6" w:space="0" w:color="000000"/>
            </w:tcBorders>
          </w:tcPr>
          <w:p w14:paraId="2E06B0B2" w14:textId="77777777" w:rsidR="00AB4FD8" w:rsidRDefault="00BB1F5F">
            <w:pPr>
              <w:widowControl w:val="0"/>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w:t>
            </w:r>
          </w:p>
        </w:tc>
        <w:tc>
          <w:tcPr>
            <w:tcW w:w="3068" w:type="dxa"/>
            <w:tcBorders>
              <w:top w:val="outset" w:sz="6" w:space="0" w:color="000000"/>
              <w:left w:val="outset" w:sz="6" w:space="0" w:color="000000"/>
              <w:bottom w:val="outset" w:sz="6" w:space="0" w:color="000000"/>
              <w:right w:val="outset" w:sz="6" w:space="0" w:color="000000"/>
            </w:tcBorders>
          </w:tcPr>
          <w:p w14:paraId="2E06B0B3"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Tiesiskā regulējuma ietekme uz tautsaimniecību un administratīvo slogu</w:t>
            </w:r>
          </w:p>
        </w:tc>
        <w:tc>
          <w:tcPr>
            <w:tcW w:w="5421" w:type="dxa"/>
            <w:tcBorders>
              <w:top w:val="outset" w:sz="6" w:space="0" w:color="000000"/>
              <w:left w:val="outset" w:sz="6" w:space="0" w:color="000000"/>
              <w:bottom w:val="outset" w:sz="6" w:space="0" w:color="000000"/>
              <w:right w:val="outset" w:sz="6" w:space="0" w:color="000000"/>
            </w:tcBorders>
          </w:tcPr>
          <w:p w14:paraId="2E06B0B4" w14:textId="77777777" w:rsidR="00AB4FD8" w:rsidRDefault="00BB1F5F">
            <w:pPr>
              <w:pStyle w:val="naiskr"/>
              <w:widowControl w:val="0"/>
              <w:spacing w:before="0" w:after="0"/>
              <w:jc w:val="both"/>
            </w:pPr>
            <w:r>
              <w:t>Projekti šo jomu neskar.</w:t>
            </w:r>
          </w:p>
        </w:tc>
      </w:tr>
      <w:tr w:rsidR="00AB4FD8" w14:paraId="2E06B0B9" w14:textId="77777777">
        <w:tc>
          <w:tcPr>
            <w:tcW w:w="582" w:type="dxa"/>
            <w:tcBorders>
              <w:top w:val="outset" w:sz="6" w:space="0" w:color="000000"/>
              <w:left w:val="outset" w:sz="6" w:space="0" w:color="000000"/>
              <w:bottom w:val="outset" w:sz="6" w:space="0" w:color="000000"/>
              <w:right w:val="outset" w:sz="6" w:space="0" w:color="000000"/>
            </w:tcBorders>
          </w:tcPr>
          <w:p w14:paraId="2E06B0B6" w14:textId="77777777" w:rsidR="00AB4FD8" w:rsidRDefault="00BB1F5F">
            <w:pPr>
              <w:widowControl w:val="0"/>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3.</w:t>
            </w:r>
          </w:p>
        </w:tc>
        <w:tc>
          <w:tcPr>
            <w:tcW w:w="3068" w:type="dxa"/>
            <w:tcBorders>
              <w:top w:val="outset" w:sz="6" w:space="0" w:color="000000"/>
              <w:left w:val="outset" w:sz="6" w:space="0" w:color="000000"/>
              <w:bottom w:val="outset" w:sz="6" w:space="0" w:color="000000"/>
              <w:right w:val="outset" w:sz="6" w:space="0" w:color="000000"/>
            </w:tcBorders>
          </w:tcPr>
          <w:p w14:paraId="2E06B0B7"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Administratīvo izmaksu monetārs novērtējums</w:t>
            </w:r>
          </w:p>
        </w:tc>
        <w:tc>
          <w:tcPr>
            <w:tcW w:w="5421" w:type="dxa"/>
            <w:tcBorders>
              <w:top w:val="outset" w:sz="6" w:space="0" w:color="000000"/>
              <w:left w:val="outset" w:sz="6" w:space="0" w:color="000000"/>
              <w:bottom w:val="outset" w:sz="6" w:space="0" w:color="000000"/>
              <w:right w:val="outset" w:sz="6" w:space="0" w:color="000000"/>
            </w:tcBorders>
          </w:tcPr>
          <w:p w14:paraId="2E06B0B8" w14:textId="77777777" w:rsidR="00AB4FD8" w:rsidRDefault="00BB1F5F">
            <w:pPr>
              <w:widowControl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Projekti šo jomu neskar.</w:t>
            </w:r>
          </w:p>
        </w:tc>
      </w:tr>
      <w:tr w:rsidR="00AB4FD8" w14:paraId="2E06B0BD" w14:textId="77777777">
        <w:tc>
          <w:tcPr>
            <w:tcW w:w="582" w:type="dxa"/>
            <w:tcBorders>
              <w:top w:val="outset" w:sz="6" w:space="0" w:color="000000"/>
              <w:left w:val="outset" w:sz="6" w:space="0" w:color="000000"/>
              <w:bottom w:val="outset" w:sz="6" w:space="0" w:color="000000"/>
              <w:right w:val="outset" w:sz="6" w:space="0" w:color="000000"/>
            </w:tcBorders>
          </w:tcPr>
          <w:p w14:paraId="2E06B0BA" w14:textId="77777777" w:rsidR="00AB4FD8" w:rsidRDefault="00BB1F5F">
            <w:pPr>
              <w:widowControl w:val="0"/>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w:t>
            </w:r>
          </w:p>
        </w:tc>
        <w:tc>
          <w:tcPr>
            <w:tcW w:w="3068" w:type="dxa"/>
            <w:tcBorders>
              <w:top w:val="outset" w:sz="6" w:space="0" w:color="000000"/>
              <w:left w:val="outset" w:sz="6" w:space="0" w:color="000000"/>
              <w:bottom w:val="outset" w:sz="6" w:space="0" w:color="000000"/>
              <w:right w:val="outset" w:sz="6" w:space="0" w:color="000000"/>
            </w:tcBorders>
          </w:tcPr>
          <w:p w14:paraId="2E06B0BB"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Atbilstības izmaksu monetārs novērtējums</w:t>
            </w:r>
          </w:p>
        </w:tc>
        <w:tc>
          <w:tcPr>
            <w:tcW w:w="5421" w:type="dxa"/>
            <w:tcBorders>
              <w:top w:val="outset" w:sz="6" w:space="0" w:color="000000"/>
              <w:left w:val="outset" w:sz="6" w:space="0" w:color="000000"/>
              <w:bottom w:val="outset" w:sz="6" w:space="0" w:color="000000"/>
              <w:right w:val="outset" w:sz="6" w:space="0" w:color="000000"/>
            </w:tcBorders>
          </w:tcPr>
          <w:p w14:paraId="2E06B0BC" w14:textId="77777777" w:rsidR="00AB4FD8" w:rsidRDefault="00BB1F5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Projekti šo jomu neskar.</w:t>
            </w:r>
          </w:p>
        </w:tc>
      </w:tr>
      <w:tr w:rsidR="00AB4FD8" w14:paraId="2E06B0C1" w14:textId="77777777">
        <w:trPr>
          <w:trHeight w:val="439"/>
        </w:trPr>
        <w:tc>
          <w:tcPr>
            <w:tcW w:w="582" w:type="dxa"/>
            <w:tcBorders>
              <w:top w:val="outset" w:sz="6" w:space="0" w:color="000000"/>
              <w:left w:val="outset" w:sz="6" w:space="0" w:color="000000"/>
              <w:bottom w:val="outset" w:sz="6" w:space="0" w:color="000000"/>
              <w:right w:val="outset" w:sz="6" w:space="0" w:color="000000"/>
            </w:tcBorders>
          </w:tcPr>
          <w:p w14:paraId="2E06B0BE" w14:textId="77777777" w:rsidR="00AB4FD8" w:rsidRDefault="00BB1F5F">
            <w:pPr>
              <w:widowControl w:val="0"/>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5.</w:t>
            </w:r>
          </w:p>
        </w:tc>
        <w:tc>
          <w:tcPr>
            <w:tcW w:w="3068" w:type="dxa"/>
            <w:tcBorders>
              <w:top w:val="outset" w:sz="6" w:space="0" w:color="000000"/>
              <w:left w:val="outset" w:sz="6" w:space="0" w:color="000000"/>
              <w:bottom w:val="outset" w:sz="6" w:space="0" w:color="000000"/>
              <w:right w:val="outset" w:sz="6" w:space="0" w:color="000000"/>
            </w:tcBorders>
          </w:tcPr>
          <w:p w14:paraId="2E06B0BF"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421" w:type="dxa"/>
            <w:tcBorders>
              <w:top w:val="outset" w:sz="6" w:space="0" w:color="000000"/>
              <w:left w:val="outset" w:sz="6" w:space="0" w:color="000000"/>
              <w:bottom w:val="outset" w:sz="6" w:space="0" w:color="000000"/>
              <w:right w:val="outset" w:sz="6" w:space="0" w:color="000000"/>
            </w:tcBorders>
          </w:tcPr>
          <w:p w14:paraId="2E06B0C0"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E06B0C2" w14:textId="77777777" w:rsidR="00AB4FD8" w:rsidRDefault="00BB1F5F">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p>
    <w:tbl>
      <w:tblPr>
        <w:tblW w:w="5000" w:type="pct"/>
        <w:tblInd w:w="91" w:type="dxa"/>
        <w:tblLayout w:type="fixed"/>
        <w:tblCellMar>
          <w:top w:w="30" w:type="dxa"/>
          <w:left w:w="30" w:type="dxa"/>
          <w:bottom w:w="30" w:type="dxa"/>
          <w:right w:w="30" w:type="dxa"/>
        </w:tblCellMar>
        <w:tblLook w:val="04A0" w:firstRow="1" w:lastRow="0" w:firstColumn="1" w:lastColumn="0" w:noHBand="0" w:noVBand="1"/>
      </w:tblPr>
      <w:tblGrid>
        <w:gridCol w:w="9055"/>
      </w:tblGrid>
      <w:tr w:rsidR="00AB4FD8" w14:paraId="2E06B0C4" w14:textId="77777777">
        <w:tc>
          <w:tcPr>
            <w:tcW w:w="9071" w:type="dxa"/>
            <w:tcBorders>
              <w:top w:val="outset" w:sz="6" w:space="0" w:color="000000"/>
              <w:left w:val="outset" w:sz="6" w:space="0" w:color="000000"/>
              <w:bottom w:val="outset" w:sz="6" w:space="0" w:color="000000"/>
              <w:right w:val="outset" w:sz="6" w:space="0" w:color="000000"/>
            </w:tcBorders>
            <w:vAlign w:val="center"/>
          </w:tcPr>
          <w:p w14:paraId="2E06B0C3" w14:textId="77777777" w:rsidR="00AB4FD8" w:rsidRDefault="00BB1F5F">
            <w:pPr>
              <w:widowControl w:val="0"/>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III. Tiesību akta projekta ietekme uz valsts budžetu un pašvaldību budžetiem</w:t>
            </w:r>
          </w:p>
        </w:tc>
      </w:tr>
      <w:tr w:rsidR="00AB4FD8" w14:paraId="2E06B0C6" w14:textId="77777777">
        <w:tc>
          <w:tcPr>
            <w:tcW w:w="9071" w:type="dxa"/>
            <w:tcBorders>
              <w:top w:val="outset" w:sz="6" w:space="0" w:color="000000"/>
              <w:left w:val="outset" w:sz="6" w:space="0" w:color="000000"/>
              <w:bottom w:val="outset" w:sz="6" w:space="0" w:color="000000"/>
              <w:right w:val="outset" w:sz="6" w:space="0" w:color="000000"/>
            </w:tcBorders>
          </w:tcPr>
          <w:p w14:paraId="2E06B0C5" w14:textId="77777777" w:rsidR="00AB4FD8" w:rsidRDefault="00BB1F5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2E06B0C7" w14:textId="77777777" w:rsidR="00AB4FD8" w:rsidRDefault="00BB1F5F">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p>
    <w:tbl>
      <w:tblPr>
        <w:tblW w:w="5000" w:type="pct"/>
        <w:tblInd w:w="91" w:type="dxa"/>
        <w:tblLayout w:type="fixed"/>
        <w:tblCellMar>
          <w:top w:w="30" w:type="dxa"/>
          <w:left w:w="30" w:type="dxa"/>
          <w:bottom w:w="30" w:type="dxa"/>
          <w:right w:w="30" w:type="dxa"/>
        </w:tblCellMar>
        <w:tblLook w:val="04A0" w:firstRow="1" w:lastRow="0" w:firstColumn="1" w:lastColumn="0" w:noHBand="0" w:noVBand="1"/>
      </w:tblPr>
      <w:tblGrid>
        <w:gridCol w:w="581"/>
        <w:gridCol w:w="3063"/>
        <w:gridCol w:w="5411"/>
      </w:tblGrid>
      <w:tr w:rsidR="00AB4FD8" w14:paraId="2E06B0C9" w14:textId="77777777">
        <w:tc>
          <w:tcPr>
            <w:tcW w:w="9071" w:type="dxa"/>
            <w:gridSpan w:val="3"/>
            <w:tcBorders>
              <w:top w:val="outset" w:sz="6" w:space="0" w:color="000000"/>
              <w:left w:val="outset" w:sz="6" w:space="0" w:color="000000"/>
              <w:bottom w:val="outset" w:sz="6" w:space="0" w:color="000000"/>
              <w:right w:val="outset" w:sz="6" w:space="0" w:color="000000"/>
            </w:tcBorders>
            <w:vAlign w:val="center"/>
          </w:tcPr>
          <w:p w14:paraId="2E06B0C8" w14:textId="77777777" w:rsidR="00AB4FD8" w:rsidRDefault="00BB1F5F">
            <w:pPr>
              <w:widowControl w:val="0"/>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IV. Tiesību akta projekta ietekme uz spēkā esošo tiesību normu sistēmu</w:t>
            </w:r>
          </w:p>
        </w:tc>
      </w:tr>
      <w:tr w:rsidR="00AB4FD8" w14:paraId="2E06B0CD" w14:textId="77777777">
        <w:tc>
          <w:tcPr>
            <w:tcW w:w="582" w:type="dxa"/>
            <w:tcBorders>
              <w:top w:val="outset" w:sz="6" w:space="0" w:color="000000"/>
              <w:left w:val="outset" w:sz="6" w:space="0" w:color="000000"/>
              <w:bottom w:val="outset" w:sz="6" w:space="0" w:color="000000"/>
              <w:right w:val="outset" w:sz="6" w:space="0" w:color="000000"/>
            </w:tcBorders>
          </w:tcPr>
          <w:p w14:paraId="2E06B0CA"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3068" w:type="dxa"/>
            <w:tcBorders>
              <w:top w:val="outset" w:sz="6" w:space="0" w:color="000000"/>
              <w:left w:val="outset" w:sz="6" w:space="0" w:color="000000"/>
              <w:bottom w:val="outset" w:sz="6" w:space="0" w:color="000000"/>
              <w:right w:val="outset" w:sz="6" w:space="0" w:color="000000"/>
            </w:tcBorders>
          </w:tcPr>
          <w:p w14:paraId="2E06B0CB"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Saistītie tiesību aktu projekti</w:t>
            </w:r>
          </w:p>
        </w:tc>
        <w:tc>
          <w:tcPr>
            <w:tcW w:w="5421" w:type="dxa"/>
            <w:tcBorders>
              <w:top w:val="outset" w:sz="6" w:space="0" w:color="000000"/>
              <w:left w:val="outset" w:sz="6" w:space="0" w:color="000000"/>
              <w:bottom w:val="outset" w:sz="6" w:space="0" w:color="000000"/>
              <w:right w:val="outset" w:sz="6" w:space="0" w:color="000000"/>
            </w:tcBorders>
          </w:tcPr>
          <w:p w14:paraId="2E06B0CC" w14:textId="77777777" w:rsidR="00AB4FD8" w:rsidRDefault="00BB1F5F">
            <w:pPr>
              <w:pStyle w:val="naisc"/>
              <w:widowControl w:val="0"/>
              <w:spacing w:before="0" w:after="0"/>
              <w:jc w:val="both"/>
              <w:rPr>
                <w:bCs/>
              </w:rPr>
            </w:pPr>
            <w:r>
              <w:t xml:space="preserve"> Noteikumi Nr. 460, noteikumi Nr. 566</w:t>
            </w:r>
          </w:p>
        </w:tc>
      </w:tr>
      <w:tr w:rsidR="00AB4FD8" w14:paraId="2E06B0D1" w14:textId="77777777">
        <w:tc>
          <w:tcPr>
            <w:tcW w:w="582" w:type="dxa"/>
            <w:tcBorders>
              <w:top w:val="outset" w:sz="6" w:space="0" w:color="000000"/>
              <w:left w:val="outset" w:sz="6" w:space="0" w:color="000000"/>
              <w:bottom w:val="outset" w:sz="6" w:space="0" w:color="000000"/>
              <w:right w:val="outset" w:sz="6" w:space="0" w:color="000000"/>
            </w:tcBorders>
          </w:tcPr>
          <w:p w14:paraId="2E06B0CE"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3068" w:type="dxa"/>
            <w:tcBorders>
              <w:top w:val="outset" w:sz="6" w:space="0" w:color="000000"/>
              <w:left w:val="outset" w:sz="6" w:space="0" w:color="000000"/>
              <w:bottom w:val="outset" w:sz="6" w:space="0" w:color="000000"/>
              <w:right w:val="outset" w:sz="6" w:space="0" w:color="000000"/>
            </w:tcBorders>
          </w:tcPr>
          <w:p w14:paraId="2E06B0CF"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Atbildīgā institūcija</w:t>
            </w:r>
          </w:p>
        </w:tc>
        <w:tc>
          <w:tcPr>
            <w:tcW w:w="5421" w:type="dxa"/>
            <w:tcBorders>
              <w:top w:val="outset" w:sz="6" w:space="0" w:color="000000"/>
              <w:left w:val="outset" w:sz="6" w:space="0" w:color="000000"/>
              <w:bottom w:val="outset" w:sz="6" w:space="0" w:color="000000"/>
              <w:right w:val="outset" w:sz="6" w:space="0" w:color="000000"/>
            </w:tcBorders>
          </w:tcPr>
          <w:p w14:paraId="2E06B0D0"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Izglītības un zinātnes ministrija</w:t>
            </w:r>
          </w:p>
        </w:tc>
      </w:tr>
      <w:tr w:rsidR="00AB4FD8" w14:paraId="2E06B0D5" w14:textId="77777777">
        <w:tc>
          <w:tcPr>
            <w:tcW w:w="582" w:type="dxa"/>
            <w:tcBorders>
              <w:top w:val="outset" w:sz="6" w:space="0" w:color="000000"/>
              <w:left w:val="outset" w:sz="6" w:space="0" w:color="000000"/>
              <w:bottom w:val="outset" w:sz="6" w:space="0" w:color="000000"/>
              <w:right w:val="outset" w:sz="6" w:space="0" w:color="000000"/>
            </w:tcBorders>
          </w:tcPr>
          <w:p w14:paraId="2E06B0D2"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3068" w:type="dxa"/>
            <w:tcBorders>
              <w:top w:val="outset" w:sz="6" w:space="0" w:color="000000"/>
              <w:left w:val="outset" w:sz="6" w:space="0" w:color="000000"/>
              <w:bottom w:val="outset" w:sz="6" w:space="0" w:color="000000"/>
              <w:right w:val="outset" w:sz="6" w:space="0" w:color="000000"/>
            </w:tcBorders>
          </w:tcPr>
          <w:p w14:paraId="2E06B0D3"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421" w:type="dxa"/>
            <w:tcBorders>
              <w:top w:val="outset" w:sz="6" w:space="0" w:color="000000"/>
              <w:left w:val="outset" w:sz="6" w:space="0" w:color="000000"/>
              <w:bottom w:val="outset" w:sz="6" w:space="0" w:color="000000"/>
              <w:right w:val="outset" w:sz="6" w:space="0" w:color="000000"/>
            </w:tcBorders>
          </w:tcPr>
          <w:p w14:paraId="2E06B0D4"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E06B0D6" w14:textId="77777777" w:rsidR="00AB4FD8" w:rsidRDefault="00BB1F5F">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p>
    <w:tbl>
      <w:tblPr>
        <w:tblW w:w="5000" w:type="pct"/>
        <w:tblInd w:w="91" w:type="dxa"/>
        <w:tblLayout w:type="fixed"/>
        <w:tblCellMar>
          <w:top w:w="30" w:type="dxa"/>
          <w:left w:w="30" w:type="dxa"/>
          <w:bottom w:w="30" w:type="dxa"/>
          <w:right w:w="30" w:type="dxa"/>
        </w:tblCellMar>
        <w:tblLook w:val="04A0" w:firstRow="1" w:lastRow="0" w:firstColumn="1" w:lastColumn="0" w:noHBand="0" w:noVBand="1"/>
      </w:tblPr>
      <w:tblGrid>
        <w:gridCol w:w="9055"/>
      </w:tblGrid>
      <w:tr w:rsidR="00AB4FD8" w14:paraId="2E06B0D8" w14:textId="77777777">
        <w:tc>
          <w:tcPr>
            <w:tcW w:w="9071" w:type="dxa"/>
            <w:tcBorders>
              <w:top w:val="outset" w:sz="6" w:space="0" w:color="000000"/>
              <w:left w:val="outset" w:sz="6" w:space="0" w:color="000000"/>
              <w:bottom w:val="outset" w:sz="6" w:space="0" w:color="000000"/>
              <w:right w:val="outset" w:sz="6" w:space="0" w:color="000000"/>
            </w:tcBorders>
            <w:vAlign w:val="center"/>
          </w:tcPr>
          <w:p w14:paraId="2E06B0D7" w14:textId="77777777" w:rsidR="00AB4FD8" w:rsidRDefault="00BB1F5F">
            <w:pPr>
              <w:widowControl w:val="0"/>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B4FD8" w14:paraId="2E06B0DA" w14:textId="77777777">
        <w:tc>
          <w:tcPr>
            <w:tcW w:w="9071" w:type="dxa"/>
            <w:tcBorders>
              <w:top w:val="outset" w:sz="6" w:space="0" w:color="000000"/>
              <w:left w:val="outset" w:sz="6" w:space="0" w:color="000000"/>
              <w:bottom w:val="outset" w:sz="6" w:space="0" w:color="000000"/>
              <w:right w:val="outset" w:sz="6" w:space="0" w:color="000000"/>
            </w:tcBorders>
            <w:vAlign w:val="center"/>
          </w:tcPr>
          <w:p w14:paraId="2E06B0D9" w14:textId="77777777" w:rsidR="00AB4FD8" w:rsidRDefault="00BB1F5F">
            <w:pPr>
              <w:widowControl w:val="0"/>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Nav</w:t>
            </w:r>
          </w:p>
        </w:tc>
      </w:tr>
    </w:tbl>
    <w:p w14:paraId="2E06B0DB" w14:textId="77777777" w:rsidR="00AB4FD8" w:rsidRDefault="00BB1F5F">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p>
    <w:tbl>
      <w:tblPr>
        <w:tblW w:w="5000" w:type="pct"/>
        <w:tblInd w:w="91" w:type="dxa"/>
        <w:tblLayout w:type="fixed"/>
        <w:tblCellMar>
          <w:top w:w="30" w:type="dxa"/>
          <w:left w:w="30" w:type="dxa"/>
          <w:bottom w:w="30" w:type="dxa"/>
          <w:right w:w="30" w:type="dxa"/>
        </w:tblCellMar>
        <w:tblLook w:val="04A0" w:firstRow="1" w:lastRow="0" w:firstColumn="1" w:lastColumn="0" w:noHBand="0" w:noVBand="1"/>
      </w:tblPr>
      <w:tblGrid>
        <w:gridCol w:w="581"/>
        <w:gridCol w:w="3063"/>
        <w:gridCol w:w="5411"/>
      </w:tblGrid>
      <w:tr w:rsidR="00AB4FD8" w14:paraId="2E06B0DD" w14:textId="77777777">
        <w:tc>
          <w:tcPr>
            <w:tcW w:w="9071" w:type="dxa"/>
            <w:gridSpan w:val="3"/>
            <w:tcBorders>
              <w:top w:val="outset" w:sz="6" w:space="0" w:color="000000"/>
              <w:left w:val="outset" w:sz="6" w:space="0" w:color="000000"/>
              <w:bottom w:val="outset" w:sz="6" w:space="0" w:color="000000"/>
              <w:right w:val="outset" w:sz="6" w:space="0" w:color="000000"/>
            </w:tcBorders>
            <w:vAlign w:val="center"/>
          </w:tcPr>
          <w:p w14:paraId="2E06B0DC" w14:textId="77777777" w:rsidR="00AB4FD8" w:rsidRDefault="00BB1F5F">
            <w:pPr>
              <w:widowControl w:val="0"/>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 Sabiedrības līdzdalība un komunikācijas aktivitātes</w:t>
            </w:r>
          </w:p>
        </w:tc>
      </w:tr>
      <w:tr w:rsidR="00AB4FD8" w14:paraId="2E06B0E2" w14:textId="77777777">
        <w:tc>
          <w:tcPr>
            <w:tcW w:w="582" w:type="dxa"/>
            <w:tcBorders>
              <w:top w:val="outset" w:sz="6" w:space="0" w:color="000000"/>
              <w:left w:val="outset" w:sz="6" w:space="0" w:color="000000"/>
              <w:bottom w:val="outset" w:sz="6" w:space="0" w:color="000000"/>
              <w:right w:val="outset" w:sz="6" w:space="0" w:color="000000"/>
            </w:tcBorders>
          </w:tcPr>
          <w:p w14:paraId="2E06B0DE"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3068" w:type="dxa"/>
            <w:tcBorders>
              <w:top w:val="outset" w:sz="6" w:space="0" w:color="000000"/>
              <w:left w:val="outset" w:sz="6" w:space="0" w:color="000000"/>
              <w:bottom w:val="outset" w:sz="6" w:space="0" w:color="000000"/>
              <w:right w:val="outset" w:sz="6" w:space="0" w:color="000000"/>
            </w:tcBorders>
          </w:tcPr>
          <w:p w14:paraId="2E06B0DF"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421" w:type="dxa"/>
            <w:tcBorders>
              <w:top w:val="outset" w:sz="6" w:space="0" w:color="000000"/>
              <w:left w:val="outset" w:sz="6" w:space="0" w:color="000000"/>
              <w:bottom w:val="outset" w:sz="6" w:space="0" w:color="000000"/>
              <w:right w:val="outset" w:sz="6" w:space="0" w:color="000000"/>
            </w:tcBorders>
          </w:tcPr>
          <w:p w14:paraId="2E06B0E0" w14:textId="5CB1AF2D" w:rsidR="00AB4FD8" w:rsidRDefault="00BB1F5F">
            <w:pPr>
              <w:widowControl w:val="0"/>
              <w:ind w:firstLine="108"/>
              <w:jc w:val="both"/>
              <w:rPr>
                <w:rFonts w:ascii="Times New Roman" w:hAnsi="Times New Roman" w:cs="Times New Roman"/>
                <w:sz w:val="24"/>
                <w:szCs w:val="24"/>
              </w:rPr>
            </w:pPr>
            <w:r>
              <w:rPr>
                <w:rFonts w:ascii="Times New Roman" w:hAnsi="Times New Roman" w:cs="Times New Roman"/>
                <w:sz w:val="24"/>
                <w:szCs w:val="24"/>
              </w:rPr>
              <w:t>Iespēja noteikumu projektu</w:t>
            </w:r>
            <w:r w:rsidR="00BB21C3">
              <w:rPr>
                <w:rFonts w:ascii="Times New Roman" w:hAnsi="Times New Roman" w:cs="Times New Roman"/>
                <w:sz w:val="24"/>
                <w:szCs w:val="24"/>
              </w:rPr>
              <w:t xml:space="preserve"> Nr.</w:t>
            </w:r>
            <w:r w:rsidR="006471F2">
              <w:rPr>
                <w:rFonts w:ascii="Times New Roman" w:hAnsi="Times New Roman" w:cs="Times New Roman"/>
                <w:sz w:val="24"/>
                <w:szCs w:val="24"/>
              </w:rPr>
              <w:t> </w:t>
            </w:r>
            <w:r w:rsidR="00BB21C3">
              <w:rPr>
                <w:rFonts w:ascii="Times New Roman" w:hAnsi="Times New Roman" w:cs="Times New Roman"/>
                <w:sz w:val="24"/>
                <w:szCs w:val="24"/>
              </w:rPr>
              <w:t>460 un noteikumu projektu Nr.</w:t>
            </w:r>
            <w:r w:rsidR="006471F2">
              <w:rPr>
                <w:rFonts w:ascii="Times New Roman" w:hAnsi="Times New Roman" w:cs="Times New Roman"/>
                <w:sz w:val="24"/>
                <w:szCs w:val="24"/>
              </w:rPr>
              <w:t xml:space="preserve"> 566 </w:t>
            </w:r>
            <w:r>
              <w:rPr>
                <w:rFonts w:ascii="Times New Roman" w:hAnsi="Times New Roman" w:cs="Times New Roman"/>
                <w:sz w:val="24"/>
                <w:szCs w:val="24"/>
              </w:rPr>
              <w:t>komentēt, izteikt par t</w:t>
            </w:r>
            <w:r w:rsidR="006245C6">
              <w:rPr>
                <w:rFonts w:ascii="Times New Roman" w:hAnsi="Times New Roman" w:cs="Times New Roman"/>
                <w:sz w:val="24"/>
                <w:szCs w:val="24"/>
              </w:rPr>
              <w:t>iem</w:t>
            </w:r>
            <w:r>
              <w:rPr>
                <w:rFonts w:ascii="Times New Roman" w:hAnsi="Times New Roman" w:cs="Times New Roman"/>
                <w:sz w:val="24"/>
                <w:szCs w:val="24"/>
              </w:rPr>
              <w:t xml:space="preserve"> iebildumus un priekšlikumus b</w:t>
            </w:r>
            <w:r w:rsidR="006245C6">
              <w:rPr>
                <w:rFonts w:ascii="Times New Roman" w:hAnsi="Times New Roman" w:cs="Times New Roman"/>
                <w:sz w:val="24"/>
                <w:szCs w:val="24"/>
              </w:rPr>
              <w:t xml:space="preserve">ija </w:t>
            </w:r>
            <w:r>
              <w:rPr>
                <w:rFonts w:ascii="Times New Roman" w:hAnsi="Times New Roman" w:cs="Times New Roman"/>
                <w:sz w:val="24"/>
                <w:szCs w:val="24"/>
              </w:rPr>
              <w:t>pēc to izsludināšanas Valsts sekretāru sanāksmē. Noteikumu  projekti netik</w:t>
            </w:r>
            <w:r w:rsidR="006245C6">
              <w:rPr>
                <w:rFonts w:ascii="Times New Roman" w:hAnsi="Times New Roman" w:cs="Times New Roman"/>
                <w:sz w:val="24"/>
                <w:szCs w:val="24"/>
              </w:rPr>
              <w:t>a</w:t>
            </w:r>
            <w:r>
              <w:rPr>
                <w:rFonts w:ascii="Times New Roman" w:hAnsi="Times New Roman" w:cs="Times New Roman"/>
                <w:sz w:val="24"/>
                <w:szCs w:val="24"/>
              </w:rPr>
              <w:t xml:space="preserve"> publicēti ministrija mājas lapā pirms to izsludināšanas Valsts sekretāru sanāksmē sakarā ar to, ka noteikumu projekti saturiski ir tehniski grozījumi noteikumos atbilstoši reglamentēto profesiju likuma grozījumiem</w:t>
            </w:r>
            <w:r w:rsidR="00481731">
              <w:rPr>
                <w:rFonts w:ascii="Times New Roman" w:hAnsi="Times New Roman" w:cs="Times New Roman"/>
                <w:sz w:val="24"/>
                <w:szCs w:val="24"/>
              </w:rPr>
              <w:t xml:space="preserve"> un grozījumiem noteikumos Nr. 268</w:t>
            </w:r>
            <w:r>
              <w:rPr>
                <w:rFonts w:ascii="Times New Roman" w:hAnsi="Times New Roman" w:cs="Times New Roman"/>
                <w:sz w:val="24"/>
                <w:szCs w:val="24"/>
              </w:rPr>
              <w:t xml:space="preserve">. </w:t>
            </w:r>
          </w:p>
          <w:p w14:paraId="2E06B0E1" w14:textId="77777777" w:rsidR="00AB4FD8" w:rsidRDefault="00AB4FD8">
            <w:pPr>
              <w:widowControl w:val="0"/>
              <w:spacing w:line="240" w:lineRule="auto"/>
              <w:ind w:firstLine="108"/>
              <w:jc w:val="both"/>
              <w:rPr>
                <w:rFonts w:ascii="Times New Roman" w:hAnsi="Times New Roman" w:cs="Times New Roman"/>
                <w:sz w:val="24"/>
                <w:szCs w:val="24"/>
              </w:rPr>
            </w:pPr>
          </w:p>
        </w:tc>
      </w:tr>
      <w:tr w:rsidR="00AB4FD8" w14:paraId="2E06B0E6" w14:textId="77777777">
        <w:tc>
          <w:tcPr>
            <w:tcW w:w="582" w:type="dxa"/>
            <w:tcBorders>
              <w:top w:val="outset" w:sz="6" w:space="0" w:color="000000"/>
              <w:left w:val="outset" w:sz="6" w:space="0" w:color="000000"/>
              <w:bottom w:val="outset" w:sz="6" w:space="0" w:color="000000"/>
              <w:right w:val="outset" w:sz="6" w:space="0" w:color="000000"/>
            </w:tcBorders>
          </w:tcPr>
          <w:p w14:paraId="2E06B0E3"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3068" w:type="dxa"/>
            <w:tcBorders>
              <w:top w:val="outset" w:sz="6" w:space="0" w:color="000000"/>
              <w:left w:val="outset" w:sz="6" w:space="0" w:color="000000"/>
              <w:bottom w:val="outset" w:sz="6" w:space="0" w:color="000000"/>
              <w:right w:val="outset" w:sz="6" w:space="0" w:color="000000"/>
            </w:tcBorders>
          </w:tcPr>
          <w:p w14:paraId="2E06B0E4"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 projekta izstrādē</w:t>
            </w:r>
          </w:p>
        </w:tc>
        <w:tc>
          <w:tcPr>
            <w:tcW w:w="5421" w:type="dxa"/>
            <w:tcBorders>
              <w:top w:val="outset" w:sz="6" w:space="0" w:color="000000"/>
              <w:left w:val="outset" w:sz="6" w:space="0" w:color="000000"/>
              <w:bottom w:val="outset" w:sz="6" w:space="0" w:color="000000"/>
              <w:right w:val="outset" w:sz="6" w:space="0" w:color="000000"/>
            </w:tcBorders>
          </w:tcPr>
          <w:p w14:paraId="2E06B0E5" w14:textId="279A311C" w:rsidR="00AB4FD8" w:rsidRDefault="00DD253D" w:rsidP="002E16EA">
            <w:pPr>
              <w:widowControl w:val="0"/>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pārstāvjiem bija iespēja paust viedokli pēc noteikumu projekt</w:t>
            </w:r>
            <w:r w:rsidR="006471F2">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w:t>
            </w:r>
            <w:r w:rsidR="006471F2">
              <w:rPr>
                <w:rFonts w:ascii="Times New Roman" w:hAnsi="Times New Roman" w:cs="Times New Roman"/>
                <w:sz w:val="24"/>
                <w:szCs w:val="24"/>
              </w:rPr>
              <w:t>Nr. 460 un noteikumu projekt</w:t>
            </w:r>
            <w:r w:rsidR="00E20953">
              <w:rPr>
                <w:rFonts w:ascii="Times New Roman" w:hAnsi="Times New Roman" w:cs="Times New Roman"/>
                <w:sz w:val="24"/>
                <w:szCs w:val="24"/>
              </w:rPr>
              <w:t>a</w:t>
            </w:r>
            <w:r w:rsidR="006471F2">
              <w:rPr>
                <w:rFonts w:ascii="Times New Roman" w:hAnsi="Times New Roman" w:cs="Times New Roman"/>
                <w:sz w:val="24"/>
                <w:szCs w:val="24"/>
              </w:rPr>
              <w:t xml:space="preserve"> Nr. 566 </w:t>
            </w:r>
            <w:r>
              <w:rPr>
                <w:rFonts w:ascii="Times New Roman" w:eastAsia="Times New Roman" w:hAnsi="Times New Roman" w:cs="Times New Roman"/>
                <w:iCs/>
                <w:sz w:val="24"/>
                <w:szCs w:val="24"/>
                <w:lang w:eastAsia="lv-LV"/>
              </w:rPr>
              <w:t>izsludināšanas Valsts sekretāru sanāksmē.</w:t>
            </w:r>
            <w:r w:rsidR="00BB1F5F">
              <w:rPr>
                <w:rFonts w:ascii="Times New Roman" w:eastAsia="Times New Roman" w:hAnsi="Times New Roman" w:cs="Times New Roman"/>
                <w:iCs/>
                <w:sz w:val="24"/>
                <w:szCs w:val="24"/>
                <w:lang w:eastAsia="lv-LV"/>
              </w:rPr>
              <w:t xml:space="preserve"> </w:t>
            </w:r>
          </w:p>
        </w:tc>
      </w:tr>
      <w:tr w:rsidR="00AB4FD8" w14:paraId="2E06B0EA" w14:textId="77777777">
        <w:tc>
          <w:tcPr>
            <w:tcW w:w="582" w:type="dxa"/>
            <w:tcBorders>
              <w:top w:val="outset" w:sz="6" w:space="0" w:color="000000"/>
              <w:left w:val="outset" w:sz="6" w:space="0" w:color="000000"/>
              <w:bottom w:val="outset" w:sz="6" w:space="0" w:color="000000"/>
              <w:right w:val="outset" w:sz="6" w:space="0" w:color="000000"/>
            </w:tcBorders>
          </w:tcPr>
          <w:p w14:paraId="2E06B0E7"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3068" w:type="dxa"/>
            <w:tcBorders>
              <w:top w:val="outset" w:sz="6" w:space="0" w:color="000000"/>
              <w:left w:val="outset" w:sz="6" w:space="0" w:color="000000"/>
              <w:bottom w:val="outset" w:sz="6" w:space="0" w:color="000000"/>
              <w:right w:val="outset" w:sz="6" w:space="0" w:color="000000"/>
            </w:tcBorders>
          </w:tcPr>
          <w:p w14:paraId="2E06B0E8"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līdzdalības rezultāti</w:t>
            </w:r>
          </w:p>
        </w:tc>
        <w:tc>
          <w:tcPr>
            <w:tcW w:w="5421" w:type="dxa"/>
            <w:tcBorders>
              <w:top w:val="outset" w:sz="6" w:space="0" w:color="000000"/>
              <w:left w:val="outset" w:sz="6" w:space="0" w:color="000000"/>
              <w:bottom w:val="outset" w:sz="6" w:space="0" w:color="000000"/>
              <w:right w:val="outset" w:sz="6" w:space="0" w:color="000000"/>
            </w:tcBorders>
          </w:tcPr>
          <w:p w14:paraId="2E06B0E9" w14:textId="615AB7E4" w:rsidR="00AB4FD8" w:rsidRDefault="00DD253D">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Sabiedrības pārstāvju viedoklis netika saņemts.  </w:t>
            </w:r>
          </w:p>
        </w:tc>
      </w:tr>
      <w:tr w:rsidR="00AB4FD8" w14:paraId="2E06B0EE" w14:textId="77777777">
        <w:tc>
          <w:tcPr>
            <w:tcW w:w="582" w:type="dxa"/>
            <w:tcBorders>
              <w:top w:val="outset" w:sz="6" w:space="0" w:color="000000"/>
              <w:left w:val="outset" w:sz="6" w:space="0" w:color="000000"/>
              <w:bottom w:val="outset" w:sz="6" w:space="0" w:color="000000"/>
              <w:right w:val="outset" w:sz="6" w:space="0" w:color="000000"/>
            </w:tcBorders>
          </w:tcPr>
          <w:p w14:paraId="2E06B0EB"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4.</w:t>
            </w:r>
          </w:p>
        </w:tc>
        <w:tc>
          <w:tcPr>
            <w:tcW w:w="3068" w:type="dxa"/>
            <w:tcBorders>
              <w:top w:val="outset" w:sz="6" w:space="0" w:color="000000"/>
              <w:left w:val="outset" w:sz="6" w:space="0" w:color="000000"/>
              <w:bottom w:val="outset" w:sz="6" w:space="0" w:color="000000"/>
              <w:right w:val="outset" w:sz="6" w:space="0" w:color="000000"/>
            </w:tcBorders>
          </w:tcPr>
          <w:p w14:paraId="2E06B0EC"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421" w:type="dxa"/>
            <w:tcBorders>
              <w:top w:val="outset" w:sz="6" w:space="0" w:color="000000"/>
              <w:left w:val="outset" w:sz="6" w:space="0" w:color="000000"/>
              <w:bottom w:val="outset" w:sz="6" w:space="0" w:color="000000"/>
              <w:right w:val="outset" w:sz="6" w:space="0" w:color="000000"/>
            </w:tcBorders>
          </w:tcPr>
          <w:p w14:paraId="2E06B0ED"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E06B0EF" w14:textId="77777777" w:rsidR="00AB4FD8" w:rsidRDefault="00BB1F5F">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p>
    <w:tbl>
      <w:tblPr>
        <w:tblW w:w="5000" w:type="pct"/>
        <w:tblInd w:w="91" w:type="dxa"/>
        <w:tblLayout w:type="fixed"/>
        <w:tblCellMar>
          <w:top w:w="30" w:type="dxa"/>
          <w:left w:w="30" w:type="dxa"/>
          <w:bottom w:w="30" w:type="dxa"/>
          <w:right w:w="30" w:type="dxa"/>
        </w:tblCellMar>
        <w:tblLook w:val="04A0" w:firstRow="1" w:lastRow="0" w:firstColumn="1" w:lastColumn="0" w:noHBand="0" w:noVBand="1"/>
      </w:tblPr>
      <w:tblGrid>
        <w:gridCol w:w="581"/>
        <w:gridCol w:w="3063"/>
        <w:gridCol w:w="5411"/>
      </w:tblGrid>
      <w:tr w:rsidR="00AB4FD8" w14:paraId="2E06B0F1" w14:textId="77777777">
        <w:tc>
          <w:tcPr>
            <w:tcW w:w="9071" w:type="dxa"/>
            <w:gridSpan w:val="3"/>
            <w:tcBorders>
              <w:top w:val="outset" w:sz="6" w:space="0" w:color="000000"/>
              <w:left w:val="outset" w:sz="6" w:space="0" w:color="000000"/>
              <w:bottom w:val="outset" w:sz="6" w:space="0" w:color="000000"/>
              <w:right w:val="outset" w:sz="6" w:space="0" w:color="000000"/>
            </w:tcBorders>
            <w:vAlign w:val="center"/>
          </w:tcPr>
          <w:p w14:paraId="2E06B0F0" w14:textId="77777777" w:rsidR="00AB4FD8" w:rsidRDefault="00BB1F5F">
            <w:pPr>
              <w:widowControl w:val="0"/>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B4FD8" w14:paraId="2E06B0F6" w14:textId="77777777">
        <w:tc>
          <w:tcPr>
            <w:tcW w:w="582" w:type="dxa"/>
            <w:tcBorders>
              <w:top w:val="outset" w:sz="6" w:space="0" w:color="000000"/>
              <w:left w:val="outset" w:sz="6" w:space="0" w:color="000000"/>
              <w:bottom w:val="outset" w:sz="6" w:space="0" w:color="000000"/>
              <w:right w:val="outset" w:sz="6" w:space="0" w:color="000000"/>
            </w:tcBorders>
          </w:tcPr>
          <w:p w14:paraId="2E06B0F2"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3068" w:type="dxa"/>
            <w:tcBorders>
              <w:top w:val="outset" w:sz="6" w:space="0" w:color="000000"/>
              <w:left w:val="outset" w:sz="6" w:space="0" w:color="000000"/>
              <w:bottom w:val="outset" w:sz="6" w:space="0" w:color="000000"/>
              <w:right w:val="outset" w:sz="6" w:space="0" w:color="000000"/>
            </w:tcBorders>
          </w:tcPr>
          <w:p w14:paraId="2E06B0F3"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izpildē iesaistītās institūcijas</w:t>
            </w:r>
          </w:p>
        </w:tc>
        <w:tc>
          <w:tcPr>
            <w:tcW w:w="5421" w:type="dxa"/>
            <w:tcBorders>
              <w:top w:val="outset" w:sz="6" w:space="0" w:color="000000"/>
              <w:left w:val="outset" w:sz="6" w:space="0" w:color="000000"/>
              <w:bottom w:val="outset" w:sz="6" w:space="0" w:color="000000"/>
              <w:right w:val="outset" w:sz="6" w:space="0" w:color="000000"/>
            </w:tcBorders>
          </w:tcPr>
          <w:p w14:paraId="2E06B0F4" w14:textId="77777777" w:rsidR="00AB4FD8" w:rsidRDefault="00BB1F5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Informācijas institūcijas,</w:t>
            </w:r>
          </w:p>
          <w:p w14:paraId="2E06B0F5" w14:textId="77777777" w:rsidR="00AB4FD8" w:rsidRDefault="00BB1F5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atzīšanas institūcijas.</w:t>
            </w:r>
          </w:p>
        </w:tc>
      </w:tr>
      <w:tr w:rsidR="00AB4FD8" w14:paraId="2E06B0FA" w14:textId="77777777">
        <w:tc>
          <w:tcPr>
            <w:tcW w:w="582" w:type="dxa"/>
            <w:tcBorders>
              <w:top w:val="outset" w:sz="6" w:space="0" w:color="000000"/>
              <w:left w:val="outset" w:sz="6" w:space="0" w:color="000000"/>
              <w:bottom w:val="outset" w:sz="6" w:space="0" w:color="000000"/>
              <w:right w:val="outset" w:sz="6" w:space="0" w:color="000000"/>
            </w:tcBorders>
          </w:tcPr>
          <w:p w14:paraId="2E06B0F7"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3068" w:type="dxa"/>
            <w:tcBorders>
              <w:top w:val="outset" w:sz="6" w:space="0" w:color="000000"/>
              <w:left w:val="outset" w:sz="6" w:space="0" w:color="000000"/>
              <w:bottom w:val="outset" w:sz="6" w:space="0" w:color="000000"/>
              <w:right w:val="outset" w:sz="6" w:space="0" w:color="000000"/>
            </w:tcBorders>
          </w:tcPr>
          <w:p w14:paraId="2E06B0F8"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izpildes ietekme uz pārvaldes funkcijām un institucionālo struktūru.</w:t>
            </w:r>
            <w:r>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5421" w:type="dxa"/>
            <w:tcBorders>
              <w:top w:val="outset" w:sz="6" w:space="0" w:color="000000"/>
              <w:left w:val="outset" w:sz="6" w:space="0" w:color="000000"/>
              <w:bottom w:val="outset" w:sz="6" w:space="0" w:color="000000"/>
              <w:right w:val="outset" w:sz="6" w:space="0" w:color="000000"/>
            </w:tcBorders>
          </w:tcPr>
          <w:p w14:paraId="2E06B0F9" w14:textId="77777777" w:rsidR="00AB4FD8" w:rsidRDefault="00BB1F5F">
            <w:pPr>
              <w:widowControl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p>
        </w:tc>
      </w:tr>
      <w:tr w:rsidR="00AB4FD8" w14:paraId="2E06B0FE" w14:textId="77777777">
        <w:tc>
          <w:tcPr>
            <w:tcW w:w="582" w:type="dxa"/>
            <w:tcBorders>
              <w:top w:val="outset" w:sz="6" w:space="0" w:color="000000"/>
              <w:left w:val="outset" w:sz="6" w:space="0" w:color="000000"/>
              <w:bottom w:val="outset" w:sz="6" w:space="0" w:color="000000"/>
              <w:right w:val="outset" w:sz="6" w:space="0" w:color="000000"/>
            </w:tcBorders>
          </w:tcPr>
          <w:p w14:paraId="2E06B0FB"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3068" w:type="dxa"/>
            <w:tcBorders>
              <w:top w:val="outset" w:sz="6" w:space="0" w:color="000000"/>
              <w:left w:val="outset" w:sz="6" w:space="0" w:color="000000"/>
              <w:bottom w:val="outset" w:sz="6" w:space="0" w:color="000000"/>
              <w:right w:val="outset" w:sz="6" w:space="0" w:color="000000"/>
            </w:tcBorders>
          </w:tcPr>
          <w:p w14:paraId="2E06B0FC"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421" w:type="dxa"/>
            <w:tcBorders>
              <w:top w:val="outset" w:sz="6" w:space="0" w:color="000000"/>
              <w:left w:val="outset" w:sz="6" w:space="0" w:color="000000"/>
              <w:bottom w:val="outset" w:sz="6" w:space="0" w:color="000000"/>
              <w:right w:val="outset" w:sz="6" w:space="0" w:color="000000"/>
            </w:tcBorders>
          </w:tcPr>
          <w:p w14:paraId="2E06B0FD" w14:textId="77777777" w:rsidR="00AB4FD8" w:rsidRDefault="00BB1F5F">
            <w:pPr>
              <w:widowControl w:val="0"/>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E06B0FF" w14:textId="77777777" w:rsidR="00AB4FD8" w:rsidRDefault="00AB4FD8">
      <w:pPr>
        <w:spacing w:after="0" w:line="240" w:lineRule="auto"/>
        <w:rPr>
          <w:rFonts w:ascii="Times New Roman" w:hAnsi="Times New Roman" w:cs="Times New Roman"/>
          <w:sz w:val="24"/>
          <w:szCs w:val="24"/>
        </w:rPr>
      </w:pPr>
    </w:p>
    <w:p w14:paraId="2E06B100" w14:textId="77777777" w:rsidR="00AB4FD8" w:rsidRDefault="00AB4FD8">
      <w:pPr>
        <w:spacing w:after="0" w:line="240" w:lineRule="auto"/>
        <w:rPr>
          <w:rFonts w:ascii="Times New Roman" w:hAnsi="Times New Roman" w:cs="Times New Roman"/>
          <w:sz w:val="24"/>
          <w:szCs w:val="24"/>
        </w:rPr>
      </w:pPr>
    </w:p>
    <w:p w14:paraId="2E06B101" w14:textId="77777777" w:rsidR="00AB4FD8" w:rsidRDefault="00BB1F5F">
      <w:pPr>
        <w:tabs>
          <w:tab w:val="left" w:pos="623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Izglītības un zinātnes ministrs</w:t>
      </w:r>
      <w:r>
        <w:rPr>
          <w:rFonts w:ascii="Times New Roman" w:hAnsi="Times New Roman" w:cs="Times New Roman"/>
          <w:sz w:val="24"/>
          <w:szCs w:val="24"/>
        </w:rPr>
        <w:tab/>
        <w:t>I.Šuplinska</w:t>
      </w:r>
    </w:p>
    <w:p w14:paraId="2E06B102" w14:textId="77777777" w:rsidR="00AB4FD8" w:rsidRDefault="00AB4FD8">
      <w:pPr>
        <w:tabs>
          <w:tab w:val="left" w:pos="6237"/>
        </w:tabs>
        <w:spacing w:after="0" w:line="240" w:lineRule="auto"/>
        <w:ind w:firstLine="720"/>
        <w:rPr>
          <w:rFonts w:ascii="Times New Roman" w:hAnsi="Times New Roman" w:cs="Times New Roman"/>
          <w:sz w:val="24"/>
          <w:szCs w:val="24"/>
        </w:rPr>
      </w:pPr>
    </w:p>
    <w:p w14:paraId="2E06B103" w14:textId="77777777" w:rsidR="00AB4FD8" w:rsidRDefault="00AB4FD8">
      <w:pPr>
        <w:tabs>
          <w:tab w:val="left" w:pos="6237"/>
        </w:tabs>
        <w:spacing w:after="0" w:line="240" w:lineRule="auto"/>
        <w:ind w:firstLine="720"/>
        <w:rPr>
          <w:rFonts w:ascii="Times New Roman" w:hAnsi="Times New Roman" w:cs="Times New Roman"/>
          <w:sz w:val="24"/>
          <w:szCs w:val="24"/>
        </w:rPr>
      </w:pPr>
    </w:p>
    <w:p w14:paraId="2E06B104" w14:textId="77777777" w:rsidR="00AB4FD8" w:rsidRDefault="00AB4FD8">
      <w:pPr>
        <w:tabs>
          <w:tab w:val="left" w:pos="6237"/>
        </w:tabs>
        <w:spacing w:after="0" w:line="240" w:lineRule="auto"/>
        <w:ind w:firstLine="720"/>
        <w:rPr>
          <w:rFonts w:ascii="Times New Roman" w:hAnsi="Times New Roman" w:cs="Times New Roman"/>
          <w:sz w:val="24"/>
          <w:szCs w:val="24"/>
        </w:rPr>
      </w:pPr>
    </w:p>
    <w:p w14:paraId="2E06B105" w14:textId="77777777" w:rsidR="00AB4FD8" w:rsidRDefault="00BB1F5F">
      <w:pPr>
        <w:tabs>
          <w:tab w:val="left" w:pos="623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Vizē: Valsts sekretārs</w:t>
      </w:r>
      <w:r>
        <w:rPr>
          <w:rFonts w:ascii="Times New Roman" w:hAnsi="Times New Roman" w:cs="Times New Roman"/>
          <w:sz w:val="24"/>
          <w:szCs w:val="24"/>
        </w:rPr>
        <w:tab/>
        <w:t>J. Volberts</w:t>
      </w:r>
    </w:p>
    <w:p w14:paraId="2E06B106" w14:textId="77777777" w:rsidR="00AB4FD8" w:rsidRDefault="00AB4FD8">
      <w:pPr>
        <w:spacing w:after="0" w:line="240" w:lineRule="auto"/>
        <w:ind w:firstLine="720"/>
        <w:rPr>
          <w:rFonts w:ascii="Times New Roman" w:hAnsi="Times New Roman" w:cs="Times New Roman"/>
          <w:sz w:val="24"/>
          <w:szCs w:val="24"/>
        </w:rPr>
      </w:pPr>
    </w:p>
    <w:p w14:paraId="2E06B107" w14:textId="77777777" w:rsidR="00AB4FD8" w:rsidRDefault="00AB4FD8">
      <w:pPr>
        <w:spacing w:after="0" w:line="240" w:lineRule="auto"/>
        <w:ind w:firstLine="720"/>
        <w:rPr>
          <w:rFonts w:ascii="Times New Roman" w:hAnsi="Times New Roman" w:cs="Times New Roman"/>
          <w:sz w:val="24"/>
          <w:szCs w:val="24"/>
        </w:rPr>
      </w:pPr>
    </w:p>
    <w:p w14:paraId="2E06B108" w14:textId="77777777" w:rsidR="00AB4FD8" w:rsidRDefault="00AB4FD8">
      <w:pPr>
        <w:tabs>
          <w:tab w:val="left" w:pos="6237"/>
        </w:tabs>
        <w:spacing w:after="0" w:line="240" w:lineRule="auto"/>
        <w:ind w:firstLine="720"/>
        <w:rPr>
          <w:rFonts w:ascii="Times New Roman" w:hAnsi="Times New Roman" w:cs="Times New Roman"/>
          <w:sz w:val="24"/>
          <w:szCs w:val="24"/>
        </w:rPr>
      </w:pPr>
    </w:p>
    <w:p w14:paraId="2E06B109" w14:textId="77777777" w:rsidR="00AB4FD8" w:rsidRDefault="00AB4FD8">
      <w:pPr>
        <w:tabs>
          <w:tab w:val="left" w:pos="6237"/>
        </w:tabs>
        <w:spacing w:after="0" w:line="240" w:lineRule="auto"/>
        <w:ind w:firstLine="720"/>
        <w:rPr>
          <w:rFonts w:ascii="Times New Roman" w:hAnsi="Times New Roman" w:cs="Times New Roman"/>
          <w:sz w:val="24"/>
          <w:szCs w:val="24"/>
        </w:rPr>
      </w:pPr>
    </w:p>
    <w:p w14:paraId="2E06B10A" w14:textId="77777777" w:rsidR="00AB4FD8" w:rsidRDefault="00AB4FD8">
      <w:pPr>
        <w:tabs>
          <w:tab w:val="left" w:pos="6237"/>
        </w:tabs>
        <w:spacing w:after="0" w:line="240" w:lineRule="auto"/>
        <w:ind w:firstLine="720"/>
        <w:rPr>
          <w:rFonts w:ascii="Times New Roman" w:hAnsi="Times New Roman" w:cs="Times New Roman"/>
          <w:sz w:val="24"/>
          <w:szCs w:val="24"/>
        </w:rPr>
      </w:pPr>
    </w:p>
    <w:p w14:paraId="2E06B10B" w14:textId="77777777" w:rsidR="00AB4FD8" w:rsidRDefault="00BB1F5F">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Jurkevica, 67047979</w:t>
      </w:r>
    </w:p>
    <w:p w14:paraId="2E06B10C" w14:textId="77777777" w:rsidR="00AB4FD8" w:rsidRDefault="00BB1F5F">
      <w:pPr>
        <w:tabs>
          <w:tab w:val="left" w:pos="6237"/>
        </w:tabs>
        <w:spacing w:after="0" w:line="240" w:lineRule="auto"/>
      </w:pPr>
      <w:r>
        <w:rPr>
          <w:rFonts w:ascii="Times New Roman" w:hAnsi="Times New Roman" w:cs="Times New Roman"/>
          <w:sz w:val="24"/>
          <w:szCs w:val="24"/>
        </w:rPr>
        <w:t>Baiba.Jurkevica@izm.gov.lv</w:t>
      </w:r>
    </w:p>
    <w:p w14:paraId="2E06B10D" w14:textId="77777777" w:rsidR="00AB4FD8" w:rsidRDefault="00AB4FD8"/>
    <w:sectPr w:rsidR="00AB4FD8">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701" w:header="0" w:footer="709" w:gutter="0"/>
      <w:cols w:space="720"/>
      <w:formProt w:val="0"/>
      <w:titlePg/>
      <w:docGrid w:linePitch="360" w:charSpace="20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26453" w14:textId="77777777" w:rsidR="00253D9C" w:rsidRDefault="00253D9C">
      <w:pPr>
        <w:spacing w:after="0" w:line="240" w:lineRule="auto"/>
      </w:pPr>
      <w:r>
        <w:separator/>
      </w:r>
    </w:p>
  </w:endnote>
  <w:endnote w:type="continuationSeparator" w:id="0">
    <w:p w14:paraId="50EA683F" w14:textId="77777777" w:rsidR="00253D9C" w:rsidRDefault="0025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EB600" w14:textId="77777777" w:rsidR="002E16EA" w:rsidRDefault="002E16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6B10F" w14:textId="5CF51EF2" w:rsidR="00AB4FD8" w:rsidRDefault="00BB1F5F">
    <w:pPr>
      <w:pStyle w:val="Footer"/>
      <w:rPr>
        <w:rFonts w:ascii="Times New Roman" w:hAnsi="Times New Roman" w:cs="Times New Roman"/>
        <w:sz w:val="20"/>
        <w:szCs w:val="20"/>
      </w:rPr>
    </w:pPr>
    <w:r>
      <w:rPr>
        <w:rFonts w:ascii="Times New Roman" w:hAnsi="Times New Roman" w:cs="Times New Roman"/>
        <w:sz w:val="20"/>
        <w:szCs w:val="20"/>
      </w:rPr>
      <w:t>IZMAnot_</w:t>
    </w:r>
    <w:r w:rsidR="00A001E2">
      <w:rPr>
        <w:rFonts w:ascii="Times New Roman" w:hAnsi="Times New Roman" w:cs="Times New Roman"/>
        <w:sz w:val="20"/>
        <w:szCs w:val="20"/>
      </w:rPr>
      <w:t>0403</w:t>
    </w:r>
    <w:r>
      <w:rPr>
        <w:rFonts w:ascii="Times New Roman" w:hAnsi="Times New Roman" w:cs="Times New Roman"/>
        <w:sz w:val="20"/>
        <w:szCs w:val="20"/>
      </w:rPr>
      <w:t>21_460_566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6B110" w14:textId="1D28E66F" w:rsidR="00AB4FD8" w:rsidRDefault="00BB1F5F">
    <w:pPr>
      <w:pStyle w:val="Footer"/>
      <w:rPr>
        <w:rFonts w:ascii="Times New Roman" w:hAnsi="Times New Roman" w:cs="Times New Roman"/>
        <w:sz w:val="20"/>
        <w:szCs w:val="20"/>
      </w:rPr>
    </w:pPr>
    <w:r>
      <w:rPr>
        <w:rFonts w:ascii="Times New Roman" w:hAnsi="Times New Roman" w:cs="Times New Roman"/>
        <w:sz w:val="20"/>
        <w:szCs w:val="20"/>
      </w:rPr>
      <w:t>IZMAnot_</w:t>
    </w:r>
    <w:r w:rsidR="00A001E2">
      <w:rPr>
        <w:rFonts w:ascii="Times New Roman" w:hAnsi="Times New Roman" w:cs="Times New Roman"/>
        <w:sz w:val="20"/>
        <w:szCs w:val="20"/>
      </w:rPr>
      <w:t>0403</w:t>
    </w:r>
    <w:r>
      <w:rPr>
        <w:rFonts w:ascii="Times New Roman" w:hAnsi="Times New Roman" w:cs="Times New Roman"/>
        <w:sz w:val="20"/>
        <w:szCs w:val="20"/>
      </w:rPr>
      <w:t>21_460_566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7644B" w14:textId="77777777" w:rsidR="00253D9C" w:rsidRDefault="00253D9C">
      <w:pPr>
        <w:spacing w:after="0" w:line="240" w:lineRule="auto"/>
      </w:pPr>
      <w:r>
        <w:separator/>
      </w:r>
    </w:p>
  </w:footnote>
  <w:footnote w:type="continuationSeparator" w:id="0">
    <w:p w14:paraId="34399306" w14:textId="77777777" w:rsidR="00253D9C" w:rsidRDefault="00253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A538E" w14:textId="77777777" w:rsidR="002E16EA" w:rsidRDefault="002E1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750091"/>
      <w:docPartObj>
        <w:docPartGallery w:val="Page Numbers (Top of Page)"/>
        <w:docPartUnique/>
      </w:docPartObj>
    </w:sdtPr>
    <w:sdtEndPr/>
    <w:sdtContent>
      <w:p w14:paraId="2E06B10E" w14:textId="77777777" w:rsidR="00AB4FD8" w:rsidRDefault="00BB1F5F">
        <w:pPr>
          <w:pStyle w:val="Header"/>
          <w:jc w:val="center"/>
          <w:rPr>
            <w:rFonts w:ascii="Times New Roman" w:hAnsi="Times New Roman" w:cs="Times New Roman"/>
            <w:sz w:val="24"/>
            <w:szCs w:val="20"/>
          </w:rPr>
        </w:pPr>
        <w:r>
          <w:rPr>
            <w:rFonts w:ascii="Times New Roman" w:hAnsi="Times New Roman" w:cs="Times New Roman"/>
            <w:sz w:val="24"/>
            <w:szCs w:val="20"/>
          </w:rPr>
          <w:fldChar w:fldCharType="begin"/>
        </w:r>
        <w:r>
          <w:rPr>
            <w:rFonts w:ascii="Times New Roman" w:hAnsi="Times New Roman" w:cs="Times New Roman"/>
            <w:sz w:val="24"/>
            <w:szCs w:val="20"/>
          </w:rPr>
          <w:instrText>PAGE</w:instrText>
        </w:r>
        <w:r>
          <w:rPr>
            <w:rFonts w:ascii="Times New Roman" w:hAnsi="Times New Roman" w:cs="Times New Roman"/>
            <w:sz w:val="24"/>
            <w:szCs w:val="20"/>
          </w:rPr>
          <w:fldChar w:fldCharType="separate"/>
        </w:r>
        <w:r w:rsidR="009D300C">
          <w:rPr>
            <w:rFonts w:ascii="Times New Roman" w:hAnsi="Times New Roman" w:cs="Times New Roman"/>
            <w:noProof/>
            <w:sz w:val="24"/>
            <w:szCs w:val="20"/>
          </w:rPr>
          <w:t>5</w:t>
        </w:r>
        <w:r>
          <w:rPr>
            <w:rFonts w:ascii="Times New Roman" w:hAnsi="Times New Roman" w:cs="Times New Roman"/>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29F5D" w14:textId="77777777" w:rsidR="002E16EA" w:rsidRDefault="002E16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D8"/>
    <w:rsid w:val="000A557A"/>
    <w:rsid w:val="000A69A3"/>
    <w:rsid w:val="000D016D"/>
    <w:rsid w:val="001004AE"/>
    <w:rsid w:val="001362CB"/>
    <w:rsid w:val="002377BA"/>
    <w:rsid w:val="00253D9C"/>
    <w:rsid w:val="0025699A"/>
    <w:rsid w:val="002608E1"/>
    <w:rsid w:val="002E16EA"/>
    <w:rsid w:val="003273CD"/>
    <w:rsid w:val="0034015D"/>
    <w:rsid w:val="00356CAD"/>
    <w:rsid w:val="00360B2A"/>
    <w:rsid w:val="003A714A"/>
    <w:rsid w:val="00413043"/>
    <w:rsid w:val="004214E3"/>
    <w:rsid w:val="0042743B"/>
    <w:rsid w:val="004675BF"/>
    <w:rsid w:val="00481731"/>
    <w:rsid w:val="004942C9"/>
    <w:rsid w:val="00510AFB"/>
    <w:rsid w:val="0052419C"/>
    <w:rsid w:val="0057685D"/>
    <w:rsid w:val="005E3CF9"/>
    <w:rsid w:val="006245C6"/>
    <w:rsid w:val="006471F2"/>
    <w:rsid w:val="006B0DC6"/>
    <w:rsid w:val="006E19F2"/>
    <w:rsid w:val="0071390A"/>
    <w:rsid w:val="008421D3"/>
    <w:rsid w:val="00850C90"/>
    <w:rsid w:val="00867472"/>
    <w:rsid w:val="008F183B"/>
    <w:rsid w:val="00950F3A"/>
    <w:rsid w:val="009C27B7"/>
    <w:rsid w:val="009D130F"/>
    <w:rsid w:val="009D300C"/>
    <w:rsid w:val="00A001E2"/>
    <w:rsid w:val="00A33EAB"/>
    <w:rsid w:val="00A5284F"/>
    <w:rsid w:val="00AB4FD8"/>
    <w:rsid w:val="00B034F6"/>
    <w:rsid w:val="00B0688E"/>
    <w:rsid w:val="00BB1F5F"/>
    <w:rsid w:val="00BB21C3"/>
    <w:rsid w:val="00BE2EEB"/>
    <w:rsid w:val="00BE333E"/>
    <w:rsid w:val="00C37812"/>
    <w:rsid w:val="00C4061D"/>
    <w:rsid w:val="00C63CD1"/>
    <w:rsid w:val="00C761CB"/>
    <w:rsid w:val="00C8192D"/>
    <w:rsid w:val="00C85963"/>
    <w:rsid w:val="00C97A1F"/>
    <w:rsid w:val="00CC1C12"/>
    <w:rsid w:val="00D07BA7"/>
    <w:rsid w:val="00D73C76"/>
    <w:rsid w:val="00DD253D"/>
    <w:rsid w:val="00E05900"/>
    <w:rsid w:val="00E111DE"/>
    <w:rsid w:val="00E20953"/>
    <w:rsid w:val="00E372D9"/>
    <w:rsid w:val="00E512E6"/>
    <w:rsid w:val="00E85288"/>
    <w:rsid w:val="00E868E7"/>
    <w:rsid w:val="00ED24CB"/>
    <w:rsid w:val="00F11721"/>
    <w:rsid w:val="00F40196"/>
    <w:rsid w:val="00F936CE"/>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6B073"/>
  <w15:docId w15:val="{87E1EAF7-D071-47FE-BD5E-8B485514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6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C1620"/>
  </w:style>
  <w:style w:type="character" w:customStyle="1" w:styleId="FooterChar">
    <w:name w:val="Footer Char"/>
    <w:basedOn w:val="DefaultParagraphFont"/>
    <w:link w:val="Footer"/>
    <w:uiPriority w:val="99"/>
    <w:qFormat/>
    <w:rsid w:val="00BC1620"/>
  </w:style>
  <w:style w:type="character" w:customStyle="1" w:styleId="BodyTextIndent3Char">
    <w:name w:val="Body Text Indent 3 Char"/>
    <w:basedOn w:val="DefaultParagraphFont"/>
    <w:link w:val="BodyTextIndent3"/>
    <w:uiPriority w:val="99"/>
    <w:qFormat/>
    <w:rsid w:val="00BC1620"/>
    <w:rPr>
      <w:rFonts w:ascii="Times New Roman" w:eastAsia="Times New Roman" w:hAnsi="Times New Roman" w:cs="Times New Roman"/>
      <w:sz w:val="24"/>
      <w:szCs w:val="24"/>
      <w:lang w:eastAsia="lv-LV"/>
    </w:rPr>
  </w:style>
  <w:style w:type="character" w:customStyle="1" w:styleId="HeaderChar1">
    <w:name w:val="Header Char1"/>
    <w:basedOn w:val="DefaultParagraphFont"/>
    <w:uiPriority w:val="99"/>
    <w:semiHidden/>
    <w:qFormat/>
    <w:rsid w:val="00BC1620"/>
  </w:style>
  <w:style w:type="character" w:customStyle="1" w:styleId="FooterChar1">
    <w:name w:val="Footer Char1"/>
    <w:basedOn w:val="DefaultParagraphFont"/>
    <w:uiPriority w:val="99"/>
    <w:semiHidden/>
    <w:qFormat/>
    <w:rsid w:val="00BC1620"/>
  </w:style>
  <w:style w:type="character" w:customStyle="1" w:styleId="BodyTextIndent3Char1">
    <w:name w:val="Body Text Indent 3 Char1"/>
    <w:basedOn w:val="DefaultParagraphFont"/>
    <w:uiPriority w:val="99"/>
    <w:semiHidden/>
    <w:qFormat/>
    <w:rsid w:val="00BC1620"/>
    <w:rPr>
      <w:sz w:val="16"/>
      <w:szCs w:val="16"/>
    </w:rPr>
  </w:style>
  <w:style w:type="character" w:styleId="CommentReference">
    <w:name w:val="annotation reference"/>
    <w:basedOn w:val="DefaultParagraphFont"/>
    <w:uiPriority w:val="99"/>
    <w:semiHidden/>
    <w:unhideWhenUsed/>
    <w:qFormat/>
    <w:rsid w:val="00387518"/>
    <w:rPr>
      <w:sz w:val="16"/>
      <w:szCs w:val="16"/>
    </w:rPr>
  </w:style>
  <w:style w:type="character" w:customStyle="1" w:styleId="CommentTextChar">
    <w:name w:val="Comment Text Char"/>
    <w:basedOn w:val="DefaultParagraphFont"/>
    <w:link w:val="CommentText"/>
    <w:uiPriority w:val="99"/>
    <w:qFormat/>
    <w:rsid w:val="00387518"/>
    <w:rPr>
      <w:sz w:val="20"/>
      <w:szCs w:val="20"/>
    </w:rPr>
  </w:style>
  <w:style w:type="character" w:customStyle="1" w:styleId="CommentSubjectChar">
    <w:name w:val="Comment Subject Char"/>
    <w:basedOn w:val="CommentTextChar"/>
    <w:link w:val="CommentSubject"/>
    <w:uiPriority w:val="99"/>
    <w:semiHidden/>
    <w:qFormat/>
    <w:rsid w:val="00387518"/>
    <w:rPr>
      <w:b/>
      <w:bCs/>
      <w:sz w:val="20"/>
      <w:szCs w:val="20"/>
    </w:rPr>
  </w:style>
  <w:style w:type="character" w:customStyle="1" w:styleId="BalloonTextChar">
    <w:name w:val="Balloon Text Char"/>
    <w:basedOn w:val="DefaultParagraphFont"/>
    <w:link w:val="BalloonText"/>
    <w:uiPriority w:val="99"/>
    <w:semiHidden/>
    <w:qFormat/>
    <w:rsid w:val="001C5CC8"/>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C1620"/>
    <w:pPr>
      <w:tabs>
        <w:tab w:val="center" w:pos="4153"/>
        <w:tab w:val="right" w:pos="8306"/>
      </w:tabs>
      <w:spacing w:after="0" w:line="240" w:lineRule="auto"/>
    </w:pPr>
  </w:style>
  <w:style w:type="paragraph" w:styleId="Footer">
    <w:name w:val="footer"/>
    <w:basedOn w:val="Normal"/>
    <w:link w:val="FooterChar"/>
    <w:uiPriority w:val="99"/>
    <w:unhideWhenUsed/>
    <w:rsid w:val="00BC1620"/>
    <w:pPr>
      <w:tabs>
        <w:tab w:val="center" w:pos="4153"/>
        <w:tab w:val="right" w:pos="8306"/>
      </w:tabs>
      <w:spacing w:after="0" w:line="240" w:lineRule="auto"/>
    </w:pPr>
  </w:style>
  <w:style w:type="paragraph" w:styleId="BodyTextIndent3">
    <w:name w:val="Body Text Indent 3"/>
    <w:basedOn w:val="Normal"/>
    <w:link w:val="BodyTextIndent3Char"/>
    <w:uiPriority w:val="99"/>
    <w:unhideWhenUsed/>
    <w:qFormat/>
    <w:rsid w:val="00BC1620"/>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qFormat/>
    <w:rsid w:val="00BC1620"/>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gmail-msonospacing">
    <w:name w:val="gmail-msonospacing"/>
    <w:basedOn w:val="Normal"/>
    <w:qFormat/>
    <w:rsid w:val="00BC1620"/>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qFormat/>
    <w:rsid w:val="00BC1620"/>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qFormat/>
    <w:rsid w:val="00BC1620"/>
    <w:pPr>
      <w:spacing w:before="75" w:after="75" w:line="240" w:lineRule="auto"/>
      <w:jc w:val="center"/>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qFormat/>
    <w:rsid w:val="00387518"/>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87518"/>
    <w:rPr>
      <w:b/>
      <w:bCs/>
    </w:rPr>
  </w:style>
  <w:style w:type="paragraph" w:styleId="BalloonText">
    <w:name w:val="Balloon Text"/>
    <w:basedOn w:val="Normal"/>
    <w:link w:val="BalloonTextChar"/>
    <w:uiPriority w:val="99"/>
    <w:semiHidden/>
    <w:unhideWhenUsed/>
    <w:qFormat/>
    <w:rsid w:val="001C5CC8"/>
    <w:pPr>
      <w:spacing w:after="0" w:line="240" w:lineRule="auto"/>
    </w:pPr>
    <w:rPr>
      <w:rFonts w:ascii="Segoe UI" w:hAnsi="Segoe UI" w:cs="Segoe UI"/>
      <w:sz w:val="18"/>
      <w:szCs w:val="18"/>
    </w:rPr>
  </w:style>
  <w:style w:type="paragraph" w:styleId="FootnoteText">
    <w:name w:val="footnote text"/>
    <w:basedOn w:val="Normal"/>
    <w:link w:val="FootnoteTextChar"/>
    <w:uiPriority w:val="99"/>
    <w:semiHidden/>
    <w:unhideWhenUsed/>
    <w:rsid w:val="000A557A"/>
    <w:pPr>
      <w:widowControl w:val="0"/>
      <w:suppressAutoHyphens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A557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A55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6121</Words>
  <Characters>3489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Guntra Kušķe</dc:creator>
  <dc:description/>
  <cp:lastModifiedBy>Sandra Obodova</cp:lastModifiedBy>
  <cp:revision>2</cp:revision>
  <dcterms:created xsi:type="dcterms:W3CDTF">2021-04-07T09:59:00Z</dcterms:created>
  <dcterms:modified xsi:type="dcterms:W3CDTF">2021-04-07T09:59:00Z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