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0101" w14:textId="77777777" w:rsidR="00B170C1" w:rsidRDefault="00B170C1" w:rsidP="007008D2">
      <w:pPr>
        <w:tabs>
          <w:tab w:val="left" w:pos="6663"/>
        </w:tabs>
        <w:rPr>
          <w:sz w:val="28"/>
          <w:szCs w:val="28"/>
        </w:rPr>
      </w:pPr>
    </w:p>
    <w:p w14:paraId="426437FC" w14:textId="77777777" w:rsidR="00CA40C3" w:rsidRDefault="00CA40C3" w:rsidP="007008D2">
      <w:pPr>
        <w:tabs>
          <w:tab w:val="left" w:pos="6663"/>
        </w:tabs>
        <w:rPr>
          <w:sz w:val="28"/>
          <w:szCs w:val="28"/>
        </w:rPr>
      </w:pPr>
    </w:p>
    <w:p w14:paraId="19C48D73" w14:textId="77777777" w:rsidR="00CA40C3" w:rsidRDefault="00CA40C3" w:rsidP="007008D2">
      <w:pPr>
        <w:tabs>
          <w:tab w:val="left" w:pos="6663"/>
        </w:tabs>
        <w:rPr>
          <w:sz w:val="28"/>
          <w:szCs w:val="28"/>
        </w:rPr>
      </w:pPr>
    </w:p>
    <w:p w14:paraId="00265B18" w14:textId="187FEEE9" w:rsidR="00CA40C3" w:rsidRPr="00122766" w:rsidRDefault="00CA40C3" w:rsidP="007008D2">
      <w:pPr>
        <w:tabs>
          <w:tab w:val="left" w:pos="6663"/>
        </w:tabs>
        <w:rPr>
          <w:b/>
          <w:sz w:val="28"/>
          <w:szCs w:val="28"/>
        </w:rPr>
      </w:pPr>
      <w:r w:rsidRPr="00122766">
        <w:rPr>
          <w:sz w:val="28"/>
          <w:szCs w:val="28"/>
        </w:rPr>
        <w:t xml:space="preserve">2021. gada </w:t>
      </w:r>
      <w:r w:rsidR="00FF7925">
        <w:rPr>
          <w:sz w:val="28"/>
          <w:szCs w:val="28"/>
        </w:rPr>
        <w:t>1. aprīlī</w:t>
      </w:r>
      <w:r w:rsidRPr="00122766">
        <w:rPr>
          <w:sz w:val="28"/>
          <w:szCs w:val="28"/>
        </w:rPr>
        <w:tab/>
        <w:t>Noteikumi Nr.</w:t>
      </w:r>
      <w:r w:rsidR="00FF7925">
        <w:rPr>
          <w:sz w:val="28"/>
          <w:szCs w:val="28"/>
        </w:rPr>
        <w:t> 194</w:t>
      </w:r>
    </w:p>
    <w:p w14:paraId="5A816B14" w14:textId="468753BB" w:rsidR="00CA40C3" w:rsidRPr="00122766" w:rsidRDefault="00CA40C3" w:rsidP="007008D2">
      <w:pPr>
        <w:tabs>
          <w:tab w:val="left" w:pos="6663"/>
        </w:tabs>
        <w:rPr>
          <w:sz w:val="28"/>
          <w:szCs w:val="28"/>
        </w:rPr>
      </w:pPr>
      <w:r w:rsidRPr="00122766">
        <w:rPr>
          <w:sz w:val="28"/>
          <w:szCs w:val="28"/>
        </w:rPr>
        <w:t>Rīgā</w:t>
      </w:r>
      <w:r w:rsidRPr="00122766">
        <w:rPr>
          <w:sz w:val="28"/>
          <w:szCs w:val="28"/>
        </w:rPr>
        <w:tab/>
        <w:t>(prot. Nr.</w:t>
      </w:r>
      <w:r w:rsidR="00FF7925">
        <w:rPr>
          <w:sz w:val="28"/>
          <w:szCs w:val="28"/>
        </w:rPr>
        <w:t> 31 10</w:t>
      </w:r>
      <w:r w:rsidRPr="00122766">
        <w:rPr>
          <w:sz w:val="28"/>
          <w:szCs w:val="28"/>
        </w:rPr>
        <w:t>. §)</w:t>
      </w:r>
    </w:p>
    <w:p w14:paraId="3860BA2B" w14:textId="77777777" w:rsidR="00C00A8E" w:rsidRPr="00CA40C3" w:rsidRDefault="00C00A8E" w:rsidP="007008D2">
      <w:pPr>
        <w:jc w:val="center"/>
        <w:rPr>
          <w:sz w:val="28"/>
          <w:szCs w:val="28"/>
        </w:rPr>
      </w:pPr>
    </w:p>
    <w:p w14:paraId="71D2C362" w14:textId="268B6B9F" w:rsidR="00EB0545" w:rsidRPr="00BD3974" w:rsidRDefault="00E0022B" w:rsidP="007008D2">
      <w:pPr>
        <w:jc w:val="center"/>
        <w:rPr>
          <w:sz w:val="28"/>
          <w:szCs w:val="28"/>
        </w:rPr>
      </w:pPr>
      <w:r w:rsidRPr="0094546D">
        <w:rPr>
          <w:b/>
          <w:sz w:val="28"/>
          <w:szCs w:val="28"/>
        </w:rPr>
        <w:t xml:space="preserve">Par </w:t>
      </w:r>
      <w:r w:rsidRPr="005E21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ienošanos par grozījumiem 2009.</w:t>
      </w:r>
      <w:r w:rsidR="00CA40C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1.</w:t>
      </w:r>
      <w:r w:rsidR="00CA40C3">
        <w:rPr>
          <w:b/>
          <w:sz w:val="28"/>
          <w:szCs w:val="28"/>
        </w:rPr>
        <w:t> </w:t>
      </w:r>
      <w:r w:rsidRPr="005E21A4">
        <w:rPr>
          <w:b/>
          <w:sz w:val="28"/>
          <w:szCs w:val="28"/>
        </w:rPr>
        <w:t xml:space="preserve">marta </w:t>
      </w:r>
      <w:r w:rsidR="002D7075">
        <w:rPr>
          <w:b/>
          <w:sz w:val="28"/>
          <w:szCs w:val="28"/>
        </w:rPr>
        <w:br/>
      </w:r>
      <w:r w:rsidRPr="005E21A4">
        <w:rPr>
          <w:b/>
          <w:sz w:val="28"/>
          <w:szCs w:val="28"/>
        </w:rPr>
        <w:t>Latvijas Republikas valdības un Ēģiptes Arābu Republikas valdības līgum</w:t>
      </w:r>
      <w:r>
        <w:rPr>
          <w:b/>
          <w:sz w:val="28"/>
          <w:szCs w:val="28"/>
        </w:rPr>
        <w:t>ā</w:t>
      </w:r>
      <w:r w:rsidRPr="005E21A4">
        <w:rPr>
          <w:b/>
          <w:sz w:val="28"/>
          <w:szCs w:val="28"/>
        </w:rPr>
        <w:t xml:space="preserve"> par sadarbību izglītībā un zinātnē</w:t>
      </w:r>
    </w:p>
    <w:p w14:paraId="03369ABA" w14:textId="3B5837DF" w:rsidR="00BB487A" w:rsidRPr="00242C98" w:rsidRDefault="00BB487A" w:rsidP="007008D2">
      <w:pPr>
        <w:jc w:val="center"/>
        <w:rPr>
          <w:sz w:val="28"/>
          <w:szCs w:val="28"/>
        </w:rPr>
      </w:pPr>
    </w:p>
    <w:p w14:paraId="60DA7815" w14:textId="77777777" w:rsidR="00BB487A" w:rsidRPr="00B1583A" w:rsidRDefault="00BB487A" w:rsidP="007008D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383DA568" w14:textId="77777777" w:rsidR="00BB487A" w:rsidRPr="00B1583A" w:rsidRDefault="00BB487A" w:rsidP="007008D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2FFF6737" w14:textId="07C51944" w:rsidR="00BB487A" w:rsidRDefault="009F1E4B" w:rsidP="007008D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CA40C3">
        <w:rPr>
          <w:sz w:val="28"/>
          <w:szCs w:val="28"/>
        </w:rPr>
        <w:t> 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CA40C3">
        <w:rPr>
          <w:sz w:val="28"/>
          <w:szCs w:val="28"/>
        </w:rPr>
        <w:t> 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74277A0D" w14:textId="77777777" w:rsidR="00F0572A" w:rsidRPr="00B1583A" w:rsidRDefault="00F0572A" w:rsidP="007008D2">
      <w:pPr>
        <w:jc w:val="right"/>
        <w:rPr>
          <w:b/>
          <w:sz w:val="28"/>
          <w:szCs w:val="28"/>
        </w:rPr>
      </w:pPr>
    </w:p>
    <w:p w14:paraId="29823318" w14:textId="691D2B5A" w:rsidR="009D1238" w:rsidRPr="007D6501" w:rsidRDefault="00143392" w:rsidP="007008D2">
      <w:pPr>
        <w:ind w:firstLine="709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5E21A4" w:rsidRPr="005E21A4">
        <w:rPr>
          <w:sz w:val="28"/>
          <w:szCs w:val="28"/>
        </w:rPr>
        <w:t>V</w:t>
      </w:r>
      <w:r w:rsidR="00AF6CB0">
        <w:rPr>
          <w:sz w:val="28"/>
          <w:szCs w:val="28"/>
        </w:rPr>
        <w:t>ienošanās par grozījumiem 2009.</w:t>
      </w:r>
      <w:r w:rsidR="00CA40C3">
        <w:rPr>
          <w:sz w:val="28"/>
          <w:szCs w:val="28"/>
        </w:rPr>
        <w:t> </w:t>
      </w:r>
      <w:r w:rsidR="00AF6CB0">
        <w:rPr>
          <w:sz w:val="28"/>
          <w:szCs w:val="28"/>
        </w:rPr>
        <w:t>gada 1.</w:t>
      </w:r>
      <w:r w:rsidR="00CA40C3">
        <w:rPr>
          <w:sz w:val="28"/>
          <w:szCs w:val="28"/>
        </w:rPr>
        <w:t> </w:t>
      </w:r>
      <w:r w:rsidR="005E21A4" w:rsidRPr="005E21A4">
        <w:rPr>
          <w:sz w:val="28"/>
          <w:szCs w:val="28"/>
        </w:rPr>
        <w:t xml:space="preserve">marta Latvijas Republikas valdības un Ēģiptes Arābu Republikas valdības līgumā par sadarbību izglītībā un zinātnē (turpmāk – vienošanās) projekts </w:t>
      </w:r>
      <w:bookmarkStart w:id="0" w:name="_Hlk66371538"/>
      <w:r w:rsidR="005E21A4" w:rsidRPr="005E21A4">
        <w:rPr>
          <w:sz w:val="28"/>
          <w:szCs w:val="28"/>
        </w:rPr>
        <w:t>ar šiem noteikumiem tiek pieņemts un apstiprināts</w:t>
      </w:r>
      <w:bookmarkEnd w:id="0"/>
      <w:r w:rsidR="0094546D" w:rsidRPr="0094546D">
        <w:rPr>
          <w:sz w:val="28"/>
          <w:szCs w:val="28"/>
        </w:rPr>
        <w:t>.</w:t>
      </w:r>
    </w:p>
    <w:p w14:paraId="02EEE8A1" w14:textId="77777777" w:rsidR="00852605" w:rsidRPr="007D6501" w:rsidRDefault="00852605" w:rsidP="007008D2">
      <w:pPr>
        <w:pStyle w:val="Title"/>
        <w:ind w:firstLine="709"/>
        <w:jc w:val="both"/>
        <w:outlineLvl w:val="0"/>
        <w:rPr>
          <w:szCs w:val="28"/>
        </w:rPr>
      </w:pPr>
    </w:p>
    <w:p w14:paraId="225F11DA" w14:textId="77777777" w:rsidR="0094546D" w:rsidRDefault="007D6501" w:rsidP="007008D2">
      <w:pPr>
        <w:pStyle w:val="Title"/>
        <w:ind w:firstLine="709"/>
        <w:jc w:val="both"/>
        <w:outlineLvl w:val="0"/>
        <w:rPr>
          <w:szCs w:val="28"/>
        </w:rPr>
      </w:pPr>
      <w:r w:rsidRPr="0094546D">
        <w:rPr>
          <w:szCs w:val="28"/>
        </w:rPr>
        <w:t>2</w:t>
      </w:r>
      <w:r w:rsidR="00852605" w:rsidRPr="0094546D">
        <w:rPr>
          <w:szCs w:val="28"/>
        </w:rPr>
        <w:t>.</w:t>
      </w:r>
      <w:r w:rsidRPr="0094546D">
        <w:rPr>
          <w:szCs w:val="28"/>
        </w:rPr>
        <w:t xml:space="preserve"> </w:t>
      </w:r>
      <w:r w:rsidR="005E21A4" w:rsidRPr="005E21A4">
        <w:rPr>
          <w:szCs w:val="28"/>
        </w:rPr>
        <w:t xml:space="preserve">Vienošanās paredzēto saistību izpildi koordinē </w:t>
      </w:r>
      <w:r w:rsidR="0094546D" w:rsidRPr="007D6501">
        <w:rPr>
          <w:szCs w:val="28"/>
        </w:rPr>
        <w:t>Izglītības un zinātnes ministrija.</w:t>
      </w:r>
    </w:p>
    <w:p w14:paraId="343C95DD" w14:textId="77777777" w:rsidR="0094546D" w:rsidRDefault="0094546D" w:rsidP="007008D2">
      <w:pPr>
        <w:pStyle w:val="Title"/>
        <w:ind w:firstLine="709"/>
        <w:jc w:val="both"/>
        <w:outlineLvl w:val="0"/>
        <w:rPr>
          <w:szCs w:val="28"/>
        </w:rPr>
      </w:pPr>
    </w:p>
    <w:p w14:paraId="134E1C93" w14:textId="2DB0F992" w:rsidR="00852605" w:rsidRPr="007D6501" w:rsidRDefault="0094546D" w:rsidP="007008D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5E21A4" w:rsidRPr="003229EB">
        <w:rPr>
          <w:szCs w:val="28"/>
        </w:rPr>
        <w:t xml:space="preserve">Vienošanās </w:t>
      </w:r>
      <w:r w:rsidR="003229EB">
        <w:rPr>
          <w:szCs w:val="28"/>
        </w:rPr>
        <w:t>stājas spēkā tās 3.</w:t>
      </w:r>
      <w:r w:rsidR="00CA40C3">
        <w:rPr>
          <w:szCs w:val="28"/>
        </w:rPr>
        <w:t> </w:t>
      </w:r>
      <w:r w:rsidR="003229EB">
        <w:rPr>
          <w:szCs w:val="28"/>
        </w:rPr>
        <w:t>pantā</w:t>
      </w:r>
      <w:r w:rsidR="005E21A4" w:rsidRPr="003229EB">
        <w:rPr>
          <w:szCs w:val="28"/>
        </w:rPr>
        <w:t xml:space="preserve"> noteiktajā laikā un kārtībā.</w:t>
      </w:r>
    </w:p>
    <w:p w14:paraId="36AAEC59" w14:textId="77777777" w:rsidR="00852605" w:rsidRPr="007D6501" w:rsidRDefault="00852605" w:rsidP="007008D2">
      <w:pPr>
        <w:pStyle w:val="Title"/>
        <w:ind w:firstLine="709"/>
        <w:jc w:val="both"/>
        <w:outlineLvl w:val="0"/>
        <w:rPr>
          <w:szCs w:val="28"/>
        </w:rPr>
      </w:pPr>
    </w:p>
    <w:p w14:paraId="5639EDF8" w14:textId="77777777" w:rsidR="004B5232" w:rsidRDefault="004B5232" w:rsidP="007008D2">
      <w:pPr>
        <w:pStyle w:val="Title"/>
        <w:ind w:firstLine="709"/>
        <w:jc w:val="both"/>
        <w:outlineLvl w:val="0"/>
        <w:rPr>
          <w:szCs w:val="28"/>
        </w:rPr>
      </w:pPr>
    </w:p>
    <w:p w14:paraId="076B228E" w14:textId="77777777" w:rsidR="00757094" w:rsidRDefault="00757094" w:rsidP="007008D2">
      <w:pPr>
        <w:pStyle w:val="Title"/>
        <w:ind w:firstLine="709"/>
        <w:jc w:val="both"/>
        <w:outlineLvl w:val="0"/>
        <w:rPr>
          <w:szCs w:val="28"/>
        </w:rPr>
      </w:pPr>
    </w:p>
    <w:p w14:paraId="341964CC" w14:textId="2949B17C" w:rsidR="009D1238" w:rsidRPr="00B1583A" w:rsidRDefault="009D1238" w:rsidP="007008D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6D3E3A">
        <w:rPr>
          <w:sz w:val="28"/>
          <w:szCs w:val="28"/>
        </w:rPr>
        <w:t>s</w:t>
      </w:r>
      <w:r w:rsidR="00CA40C3">
        <w:rPr>
          <w:sz w:val="28"/>
          <w:szCs w:val="28"/>
        </w:rPr>
        <w:tab/>
      </w:r>
      <w:r w:rsidR="00AF6CB0" w:rsidRPr="00AF6CB0">
        <w:rPr>
          <w:sz w:val="28"/>
          <w:szCs w:val="28"/>
        </w:rPr>
        <w:t>A</w:t>
      </w:r>
      <w:r w:rsidR="00B170C1">
        <w:rPr>
          <w:sz w:val="28"/>
          <w:szCs w:val="28"/>
        </w:rPr>
        <w:t>.</w:t>
      </w:r>
      <w:r w:rsidR="00CA40C3">
        <w:rPr>
          <w:sz w:val="28"/>
          <w:szCs w:val="28"/>
        </w:rPr>
        <w:t> </w:t>
      </w:r>
      <w:r w:rsidR="00AF6CB0" w:rsidRPr="00AF6CB0">
        <w:rPr>
          <w:sz w:val="28"/>
          <w:szCs w:val="28"/>
        </w:rPr>
        <w:t>K</w:t>
      </w:r>
      <w:r w:rsidR="00B170C1">
        <w:rPr>
          <w:sz w:val="28"/>
          <w:szCs w:val="28"/>
        </w:rPr>
        <w:t>.</w:t>
      </w:r>
      <w:r w:rsidR="00CA40C3">
        <w:rPr>
          <w:sz w:val="28"/>
          <w:szCs w:val="28"/>
        </w:rPr>
        <w:t> </w:t>
      </w:r>
      <w:r w:rsidR="00AF6CB0" w:rsidRPr="00AF6CB0">
        <w:rPr>
          <w:sz w:val="28"/>
          <w:szCs w:val="28"/>
        </w:rPr>
        <w:t>Kariņš</w:t>
      </w:r>
    </w:p>
    <w:p w14:paraId="4D3CBD53" w14:textId="77777777" w:rsidR="009D1238" w:rsidRDefault="009D1238" w:rsidP="007008D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2E38037A" w14:textId="77777777" w:rsidR="00143392" w:rsidRDefault="00143392" w:rsidP="007008D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35EA2F7F" w14:textId="77777777" w:rsidR="00757094" w:rsidRDefault="00757094" w:rsidP="007008D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742CDC3F" w14:textId="7FECF6DA" w:rsidR="005D534B" w:rsidRDefault="00F749DB" w:rsidP="007008D2">
      <w:pPr>
        <w:tabs>
          <w:tab w:val="left" w:pos="6521"/>
        </w:tabs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AF6CB0">
        <w:rPr>
          <w:sz w:val="28"/>
          <w:szCs w:val="28"/>
        </w:rPr>
        <w:t>e</w:t>
      </w:r>
      <w:r w:rsidR="00CA40C3">
        <w:rPr>
          <w:sz w:val="28"/>
          <w:szCs w:val="28"/>
        </w:rPr>
        <w:tab/>
      </w:r>
      <w:r w:rsidR="00B170C1">
        <w:rPr>
          <w:sz w:val="28"/>
          <w:szCs w:val="28"/>
        </w:rPr>
        <w:t>I.</w:t>
      </w:r>
      <w:r w:rsidR="00CA40C3">
        <w:rPr>
          <w:sz w:val="28"/>
          <w:szCs w:val="28"/>
        </w:rPr>
        <w:t> </w:t>
      </w:r>
      <w:r w:rsidR="00AF6CB0">
        <w:rPr>
          <w:sz w:val="28"/>
          <w:szCs w:val="28"/>
        </w:rPr>
        <w:t>Šuplinska</w:t>
      </w:r>
    </w:p>
    <w:sectPr w:rsidR="005D534B" w:rsidSect="00CA40C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373D" w14:textId="77777777" w:rsidR="00FC760B" w:rsidRDefault="00FC760B">
      <w:r>
        <w:separator/>
      </w:r>
    </w:p>
  </w:endnote>
  <w:endnote w:type="continuationSeparator" w:id="0">
    <w:p w14:paraId="29FAC30D" w14:textId="77777777" w:rsidR="00FC760B" w:rsidRDefault="00F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37E91" w14:textId="076A4CDA" w:rsidR="00CA40C3" w:rsidRPr="00CA40C3" w:rsidRDefault="00CA40C3">
    <w:pPr>
      <w:pStyle w:val="Footer"/>
      <w:rPr>
        <w:sz w:val="16"/>
        <w:szCs w:val="16"/>
      </w:rPr>
    </w:pPr>
    <w:r>
      <w:rPr>
        <w:sz w:val="16"/>
        <w:szCs w:val="16"/>
      </w:rPr>
      <w:t>N0559_1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0A5F" w14:textId="77777777" w:rsidR="00FC760B" w:rsidRDefault="00FC760B">
      <w:r>
        <w:separator/>
      </w:r>
    </w:p>
  </w:footnote>
  <w:footnote w:type="continuationSeparator" w:id="0">
    <w:p w14:paraId="35CC468E" w14:textId="77777777" w:rsidR="00FC760B" w:rsidRDefault="00FC7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ECE7" w14:textId="77777777" w:rsidR="00143392" w:rsidRDefault="00143392" w:rsidP="00CA40C3">
    <w:pPr>
      <w:pStyle w:val="Header"/>
    </w:pPr>
  </w:p>
  <w:p w14:paraId="2FCC5A9E" w14:textId="77777777" w:rsidR="00CA40C3" w:rsidRDefault="00CA40C3" w:rsidP="00CA40C3">
    <w:pPr>
      <w:pStyle w:val="Header"/>
    </w:pPr>
    <w:r>
      <w:rPr>
        <w:noProof/>
      </w:rPr>
      <w:drawing>
        <wp:inline distT="0" distB="0" distL="0" distR="0" wp14:anchorId="4DBD26CE" wp14:editId="6C868AA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216E1"/>
    <w:rsid w:val="00023004"/>
    <w:rsid w:val="000343F2"/>
    <w:rsid w:val="000632B1"/>
    <w:rsid w:val="00064A65"/>
    <w:rsid w:val="00065417"/>
    <w:rsid w:val="00076DF5"/>
    <w:rsid w:val="00097A3F"/>
    <w:rsid w:val="000A5426"/>
    <w:rsid w:val="000A6739"/>
    <w:rsid w:val="000A7D69"/>
    <w:rsid w:val="000B5288"/>
    <w:rsid w:val="000D0BD6"/>
    <w:rsid w:val="000E60A6"/>
    <w:rsid w:val="000F2D8F"/>
    <w:rsid w:val="001135C3"/>
    <w:rsid w:val="00122A47"/>
    <w:rsid w:val="001254CA"/>
    <w:rsid w:val="00143392"/>
    <w:rsid w:val="00143694"/>
    <w:rsid w:val="00144D5C"/>
    <w:rsid w:val="00162B07"/>
    <w:rsid w:val="00166916"/>
    <w:rsid w:val="00166FCA"/>
    <w:rsid w:val="001710A6"/>
    <w:rsid w:val="00181AD6"/>
    <w:rsid w:val="001920E1"/>
    <w:rsid w:val="001C2481"/>
    <w:rsid w:val="001C39BC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D7075"/>
    <w:rsid w:val="002E10EB"/>
    <w:rsid w:val="002F09CE"/>
    <w:rsid w:val="002F71E6"/>
    <w:rsid w:val="003229EB"/>
    <w:rsid w:val="0032396D"/>
    <w:rsid w:val="003461B0"/>
    <w:rsid w:val="00364ECF"/>
    <w:rsid w:val="003657FB"/>
    <w:rsid w:val="00366491"/>
    <w:rsid w:val="00370725"/>
    <w:rsid w:val="00376CF7"/>
    <w:rsid w:val="00383462"/>
    <w:rsid w:val="00385F02"/>
    <w:rsid w:val="00394279"/>
    <w:rsid w:val="00395BC5"/>
    <w:rsid w:val="003A443D"/>
    <w:rsid w:val="003A73E4"/>
    <w:rsid w:val="003B7E18"/>
    <w:rsid w:val="003C368A"/>
    <w:rsid w:val="003C5B0E"/>
    <w:rsid w:val="003E1992"/>
    <w:rsid w:val="003E70F1"/>
    <w:rsid w:val="003F2AFD"/>
    <w:rsid w:val="004203E7"/>
    <w:rsid w:val="00423791"/>
    <w:rsid w:val="00433DAD"/>
    <w:rsid w:val="004466A0"/>
    <w:rsid w:val="00452998"/>
    <w:rsid w:val="00475263"/>
    <w:rsid w:val="00486234"/>
    <w:rsid w:val="004944D5"/>
    <w:rsid w:val="00497C20"/>
    <w:rsid w:val="004B2EB0"/>
    <w:rsid w:val="004B5232"/>
    <w:rsid w:val="004C0159"/>
    <w:rsid w:val="004C60C4"/>
    <w:rsid w:val="004D19A1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4457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1A4"/>
    <w:rsid w:val="005E2B87"/>
    <w:rsid w:val="005F5401"/>
    <w:rsid w:val="0060088B"/>
    <w:rsid w:val="00615BB4"/>
    <w:rsid w:val="00623DF2"/>
    <w:rsid w:val="00627ED4"/>
    <w:rsid w:val="00651934"/>
    <w:rsid w:val="00664357"/>
    <w:rsid w:val="00665111"/>
    <w:rsid w:val="00671D14"/>
    <w:rsid w:val="00681F12"/>
    <w:rsid w:val="00684B30"/>
    <w:rsid w:val="0068514E"/>
    <w:rsid w:val="006876F4"/>
    <w:rsid w:val="00692104"/>
    <w:rsid w:val="00695B9B"/>
    <w:rsid w:val="006A4F8B"/>
    <w:rsid w:val="006B60F9"/>
    <w:rsid w:val="006C4B76"/>
    <w:rsid w:val="006D3E3A"/>
    <w:rsid w:val="006E5FE2"/>
    <w:rsid w:val="006E6314"/>
    <w:rsid w:val="006F0C74"/>
    <w:rsid w:val="006F33BE"/>
    <w:rsid w:val="00700453"/>
    <w:rsid w:val="007008D2"/>
    <w:rsid w:val="00710EE4"/>
    <w:rsid w:val="007129D3"/>
    <w:rsid w:val="00736A87"/>
    <w:rsid w:val="00737810"/>
    <w:rsid w:val="00746861"/>
    <w:rsid w:val="00746F4F"/>
    <w:rsid w:val="00750EE3"/>
    <w:rsid w:val="00757094"/>
    <w:rsid w:val="00760F66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30735"/>
    <w:rsid w:val="00837BBE"/>
    <w:rsid w:val="00845BD0"/>
    <w:rsid w:val="00852605"/>
    <w:rsid w:val="00857BF3"/>
    <w:rsid w:val="0086399E"/>
    <w:rsid w:val="008644A0"/>
    <w:rsid w:val="00864D00"/>
    <w:rsid w:val="008678E7"/>
    <w:rsid w:val="008769BC"/>
    <w:rsid w:val="008771DA"/>
    <w:rsid w:val="00895778"/>
    <w:rsid w:val="008A7539"/>
    <w:rsid w:val="008D5CC2"/>
    <w:rsid w:val="008D60B0"/>
    <w:rsid w:val="008E6664"/>
    <w:rsid w:val="008E7807"/>
    <w:rsid w:val="00900023"/>
    <w:rsid w:val="00907025"/>
    <w:rsid w:val="00907698"/>
    <w:rsid w:val="009079D9"/>
    <w:rsid w:val="00910156"/>
    <w:rsid w:val="009172AE"/>
    <w:rsid w:val="00932D89"/>
    <w:rsid w:val="00937485"/>
    <w:rsid w:val="0094546D"/>
    <w:rsid w:val="00947B4D"/>
    <w:rsid w:val="00960C11"/>
    <w:rsid w:val="00980D1E"/>
    <w:rsid w:val="0098390C"/>
    <w:rsid w:val="00995AC2"/>
    <w:rsid w:val="009C5A63"/>
    <w:rsid w:val="009D1238"/>
    <w:rsid w:val="009F1E4B"/>
    <w:rsid w:val="00A02C64"/>
    <w:rsid w:val="00A02F96"/>
    <w:rsid w:val="00A442F3"/>
    <w:rsid w:val="00A75F12"/>
    <w:rsid w:val="00A97155"/>
    <w:rsid w:val="00A97533"/>
    <w:rsid w:val="00AB0AC9"/>
    <w:rsid w:val="00AD28A5"/>
    <w:rsid w:val="00AF5AB5"/>
    <w:rsid w:val="00AF6CB0"/>
    <w:rsid w:val="00B12F17"/>
    <w:rsid w:val="00B1583A"/>
    <w:rsid w:val="00B170C1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6444A"/>
    <w:rsid w:val="00C914AD"/>
    <w:rsid w:val="00C93126"/>
    <w:rsid w:val="00CA30A6"/>
    <w:rsid w:val="00CA40C3"/>
    <w:rsid w:val="00CB18F4"/>
    <w:rsid w:val="00CB6776"/>
    <w:rsid w:val="00CE04CC"/>
    <w:rsid w:val="00CF05F3"/>
    <w:rsid w:val="00CF14BD"/>
    <w:rsid w:val="00D011CC"/>
    <w:rsid w:val="00D052EB"/>
    <w:rsid w:val="00D1431D"/>
    <w:rsid w:val="00D14B43"/>
    <w:rsid w:val="00D20F6F"/>
    <w:rsid w:val="00D34E8D"/>
    <w:rsid w:val="00D425BE"/>
    <w:rsid w:val="00D53187"/>
    <w:rsid w:val="00D649D0"/>
    <w:rsid w:val="00D65840"/>
    <w:rsid w:val="00D76D68"/>
    <w:rsid w:val="00D81E23"/>
    <w:rsid w:val="00D852F9"/>
    <w:rsid w:val="00D92529"/>
    <w:rsid w:val="00D962ED"/>
    <w:rsid w:val="00DA4BAA"/>
    <w:rsid w:val="00DC25B2"/>
    <w:rsid w:val="00DE61C0"/>
    <w:rsid w:val="00E0022B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403"/>
    <w:rsid w:val="00EB0545"/>
    <w:rsid w:val="00EB728C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C760B"/>
    <w:rsid w:val="00FD34BC"/>
    <w:rsid w:val="00FE3658"/>
    <w:rsid w:val="00FE7D55"/>
    <w:rsid w:val="00FF0B30"/>
    <w:rsid w:val="00FF7586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78916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character" w:styleId="CommentReference">
    <w:name w:val="annotation reference"/>
    <w:basedOn w:val="DefaultParagraphFont"/>
    <w:uiPriority w:val="99"/>
    <w:semiHidden/>
    <w:unhideWhenUsed/>
    <w:rsid w:val="00687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F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F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9304-256D-49BA-BADB-848C20C1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IZMNot_020321_Ēģipte</vt:lpstr>
    </vt:vector>
  </TitlesOfParts>
  <Company>LR Izglītības un zinātnes ministrija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IZMNot_020321_Ēģipte</dc:title>
  <dc:subject/>
  <dc:creator>alona.babica@izm.gov.lv</dc:creator>
  <dc:description/>
  <cp:lastModifiedBy>Leontīne Babkina</cp:lastModifiedBy>
  <cp:revision>8</cp:revision>
  <cp:lastPrinted>2013-03-19T07:13:00Z</cp:lastPrinted>
  <dcterms:created xsi:type="dcterms:W3CDTF">2021-03-08T15:09:00Z</dcterms:created>
  <dcterms:modified xsi:type="dcterms:W3CDTF">2021-04-06T05:34:00Z</dcterms:modified>
</cp:coreProperties>
</file>