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D1F38" w14:textId="77777777" w:rsidR="00BB5B9E" w:rsidRPr="00F73242" w:rsidRDefault="00BB5B9E" w:rsidP="00BB5B9E">
      <w:pPr>
        <w:jc w:val="right"/>
        <w:rPr>
          <w:rFonts w:ascii="Times New Roman" w:eastAsia="Times New Roman" w:hAnsi="Times New Roman" w:cs="Times New Roman"/>
          <w:bCs/>
          <w:sz w:val="24"/>
          <w:szCs w:val="24"/>
          <w:lang w:eastAsia="lv-LV"/>
        </w:rPr>
      </w:pPr>
      <w:bookmarkStart w:id="0" w:name="_Hlk58943028"/>
      <w:r w:rsidRPr="00F73242">
        <w:rPr>
          <w:rFonts w:ascii="Times New Roman" w:eastAsia="Times New Roman" w:hAnsi="Times New Roman" w:cs="Times New Roman"/>
          <w:bCs/>
          <w:sz w:val="24"/>
          <w:szCs w:val="24"/>
          <w:lang w:eastAsia="lv-LV"/>
        </w:rPr>
        <w:t>Projekta anotācijas 1.pielikums</w:t>
      </w:r>
    </w:p>
    <w:p w14:paraId="0BD35BF2" w14:textId="77777777" w:rsidR="00BB5B9E" w:rsidRPr="00F73242" w:rsidRDefault="00BB5B9E" w:rsidP="00BB5B9E">
      <w:pPr>
        <w:jc w:val="center"/>
        <w:rPr>
          <w:rFonts w:ascii="Times New Roman" w:eastAsia="Calibri" w:hAnsi="Times New Roman" w:cs="Times New Roman"/>
          <w:b/>
          <w:sz w:val="28"/>
          <w:szCs w:val="28"/>
        </w:rPr>
      </w:pPr>
      <w:r w:rsidRPr="00F73242">
        <w:rPr>
          <w:rFonts w:ascii="Times New Roman" w:eastAsia="Times New Roman" w:hAnsi="Times New Roman" w:cs="Times New Roman"/>
          <w:b/>
          <w:sz w:val="28"/>
          <w:szCs w:val="28"/>
          <w:lang w:eastAsia="lv-LV"/>
        </w:rPr>
        <w:t xml:space="preserve">Ministru kabineta noteikumu projekta „Kārtība, kādā Latvijas Neredzīgo biedrība un Latvijas Nedzirdīgo savienība sniedz sociālās rehabilitācijas pakalpojumus un nodrošina tehniskos palīglīdzekļus – </w:t>
      </w:r>
      <w:proofErr w:type="spellStart"/>
      <w:r w:rsidRPr="00F73242">
        <w:rPr>
          <w:rFonts w:ascii="Times New Roman" w:eastAsia="Times New Roman" w:hAnsi="Times New Roman" w:cs="Times New Roman"/>
          <w:b/>
          <w:sz w:val="28"/>
          <w:szCs w:val="28"/>
          <w:lang w:eastAsia="lv-LV"/>
        </w:rPr>
        <w:t>tiflotehniku</w:t>
      </w:r>
      <w:proofErr w:type="spellEnd"/>
      <w:r w:rsidRPr="00F73242">
        <w:rPr>
          <w:rFonts w:ascii="Times New Roman" w:eastAsia="Times New Roman" w:hAnsi="Times New Roman" w:cs="Times New Roman"/>
          <w:b/>
          <w:sz w:val="28"/>
          <w:szCs w:val="28"/>
          <w:lang w:eastAsia="lv-LV"/>
        </w:rPr>
        <w:t xml:space="preserve"> un </w:t>
      </w:r>
      <w:proofErr w:type="spellStart"/>
      <w:r w:rsidRPr="00F73242">
        <w:rPr>
          <w:rFonts w:ascii="Times New Roman" w:eastAsia="Times New Roman" w:hAnsi="Times New Roman" w:cs="Times New Roman"/>
          <w:b/>
          <w:sz w:val="28"/>
          <w:szCs w:val="28"/>
          <w:lang w:eastAsia="lv-LV"/>
        </w:rPr>
        <w:t>surdotehniku</w:t>
      </w:r>
      <w:proofErr w:type="spellEnd"/>
      <w:r w:rsidRPr="00F73242">
        <w:rPr>
          <w:rFonts w:ascii="Times New Roman" w:eastAsia="Times New Roman" w:hAnsi="Times New Roman" w:cs="Times New Roman"/>
          <w:b/>
          <w:iCs/>
          <w:sz w:val="28"/>
          <w:szCs w:val="28"/>
          <w:lang w:eastAsia="lv-LV"/>
        </w:rPr>
        <w:t>” pielikumā paredzētās izmaiņas</w:t>
      </w: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542"/>
        <w:gridCol w:w="1321"/>
        <w:gridCol w:w="2243"/>
        <w:gridCol w:w="8665"/>
      </w:tblGrid>
      <w:tr w:rsidR="00610B50" w:rsidRPr="00F73242" w14:paraId="38D932F6" w14:textId="77777777" w:rsidTr="00553C26">
        <w:trPr>
          <w:trHeight w:val="1591"/>
        </w:trPr>
        <w:tc>
          <w:tcPr>
            <w:tcW w:w="1243" w:type="dxa"/>
            <w:shd w:val="clear" w:color="auto" w:fill="auto"/>
          </w:tcPr>
          <w:p w14:paraId="467B1A05" w14:textId="77777777" w:rsidR="00BB5B9E" w:rsidRPr="00F73242" w:rsidRDefault="00BB5B9E" w:rsidP="00BB5B9E">
            <w:pPr>
              <w:spacing w:after="0" w:line="240" w:lineRule="auto"/>
              <w:jc w:val="center"/>
              <w:rPr>
                <w:rFonts w:ascii="Times New Roman" w:eastAsia="Calibri" w:hAnsi="Times New Roman" w:cs="Times New Roman"/>
                <w:sz w:val="24"/>
                <w:szCs w:val="24"/>
              </w:rPr>
            </w:pPr>
            <w:proofErr w:type="spellStart"/>
            <w:r w:rsidRPr="00F73242">
              <w:rPr>
                <w:rFonts w:ascii="Times New Roman" w:eastAsia="Calibri" w:hAnsi="Times New Roman" w:cs="Times New Roman"/>
                <w:sz w:val="24"/>
                <w:szCs w:val="24"/>
              </w:rPr>
              <w:t>Nr.p.k</w:t>
            </w:r>
            <w:proofErr w:type="spellEnd"/>
            <w:r w:rsidRPr="00F73242">
              <w:rPr>
                <w:rFonts w:ascii="Times New Roman" w:eastAsia="Calibri" w:hAnsi="Times New Roman" w:cs="Times New Roman"/>
                <w:sz w:val="24"/>
                <w:szCs w:val="24"/>
              </w:rPr>
              <w:t>. spēkā esošo MK noteikumu redakcijā</w:t>
            </w:r>
          </w:p>
        </w:tc>
        <w:tc>
          <w:tcPr>
            <w:tcW w:w="1542" w:type="dxa"/>
            <w:shd w:val="clear" w:color="auto" w:fill="auto"/>
          </w:tcPr>
          <w:p w14:paraId="7BA21A1D" w14:textId="77777777" w:rsidR="00BB5B9E" w:rsidRPr="00F73242" w:rsidRDefault="00BB5B9E" w:rsidP="00BB5B9E">
            <w:pPr>
              <w:spacing w:after="0" w:line="240" w:lineRule="auto"/>
              <w:jc w:val="center"/>
              <w:rPr>
                <w:rFonts w:ascii="Times New Roman" w:eastAsia="Calibri" w:hAnsi="Times New Roman" w:cs="Times New Roman"/>
                <w:sz w:val="24"/>
                <w:szCs w:val="24"/>
              </w:rPr>
            </w:pPr>
            <w:proofErr w:type="spellStart"/>
            <w:r w:rsidRPr="00F73242">
              <w:rPr>
                <w:rFonts w:ascii="Times New Roman" w:eastAsia="Calibri" w:hAnsi="Times New Roman" w:cs="Times New Roman"/>
                <w:sz w:val="24"/>
                <w:szCs w:val="24"/>
              </w:rPr>
              <w:t>Nr.p.k</w:t>
            </w:r>
            <w:proofErr w:type="spellEnd"/>
            <w:r w:rsidRPr="00F73242">
              <w:rPr>
                <w:rFonts w:ascii="Times New Roman" w:eastAsia="Calibri" w:hAnsi="Times New Roman" w:cs="Times New Roman"/>
                <w:sz w:val="24"/>
                <w:szCs w:val="24"/>
              </w:rPr>
              <w:t>. projekta pielikumā</w:t>
            </w:r>
          </w:p>
        </w:tc>
        <w:tc>
          <w:tcPr>
            <w:tcW w:w="1321" w:type="dxa"/>
            <w:shd w:val="clear" w:color="auto" w:fill="auto"/>
          </w:tcPr>
          <w:p w14:paraId="14D0C4BF"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ISO kods</w:t>
            </w:r>
          </w:p>
        </w:tc>
        <w:tc>
          <w:tcPr>
            <w:tcW w:w="2243" w:type="dxa"/>
            <w:shd w:val="clear" w:color="auto" w:fill="auto"/>
          </w:tcPr>
          <w:p w14:paraId="281890C1"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Nosaukums</w:t>
            </w:r>
          </w:p>
        </w:tc>
        <w:tc>
          <w:tcPr>
            <w:tcW w:w="8665" w:type="dxa"/>
            <w:shd w:val="clear" w:color="auto" w:fill="auto"/>
          </w:tcPr>
          <w:p w14:paraId="51760CE3"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Pamatojums</w:t>
            </w:r>
            <w:r w:rsidRPr="00F73242">
              <w:rPr>
                <w:rFonts w:ascii="Times New Roman" w:eastAsia="Calibri" w:hAnsi="Times New Roman" w:cs="Times New Roman"/>
                <w:sz w:val="24"/>
                <w:szCs w:val="24"/>
                <w:vertAlign w:val="superscript"/>
              </w:rPr>
              <w:footnoteReference w:id="1"/>
            </w:r>
          </w:p>
        </w:tc>
      </w:tr>
      <w:tr w:rsidR="00610B50" w:rsidRPr="00F73242" w14:paraId="23CE8A33" w14:textId="77777777" w:rsidTr="00553C26">
        <w:tc>
          <w:tcPr>
            <w:tcW w:w="1243" w:type="dxa"/>
            <w:shd w:val="clear" w:color="auto" w:fill="DEEAF6"/>
          </w:tcPr>
          <w:p w14:paraId="7F84E0AE" w14:textId="77777777" w:rsidR="00BB5B9E" w:rsidRPr="00F73242" w:rsidRDefault="00BB5B9E" w:rsidP="00BB5B9E">
            <w:pPr>
              <w:spacing w:after="0" w:line="240" w:lineRule="auto"/>
              <w:jc w:val="center"/>
              <w:rPr>
                <w:rFonts w:ascii="Times New Roman" w:eastAsia="Calibri" w:hAnsi="Times New Roman" w:cs="Times New Roman"/>
                <w:sz w:val="24"/>
                <w:szCs w:val="24"/>
                <w:lang w:val="en-US"/>
              </w:rPr>
            </w:pPr>
            <w:r w:rsidRPr="00F73242">
              <w:rPr>
                <w:rFonts w:ascii="Times New Roman" w:eastAsia="Calibri" w:hAnsi="Times New Roman" w:cs="Times New Roman"/>
                <w:sz w:val="24"/>
                <w:szCs w:val="24"/>
              </w:rPr>
              <w:t>6. un 7.</w:t>
            </w:r>
          </w:p>
        </w:tc>
        <w:tc>
          <w:tcPr>
            <w:tcW w:w="1542" w:type="dxa"/>
            <w:shd w:val="clear" w:color="auto" w:fill="DEEAF6"/>
          </w:tcPr>
          <w:p w14:paraId="27AC60D5"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6.un 7.</w:t>
            </w:r>
          </w:p>
        </w:tc>
        <w:tc>
          <w:tcPr>
            <w:tcW w:w="1321" w:type="dxa"/>
            <w:shd w:val="clear" w:color="auto" w:fill="DEEAF6"/>
          </w:tcPr>
          <w:p w14:paraId="1B0B9B54"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12 39 03</w:t>
            </w:r>
          </w:p>
          <w:p w14:paraId="2752B817"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12 39 03</w:t>
            </w:r>
          </w:p>
          <w:p w14:paraId="2B6D0447" w14:textId="77777777" w:rsidR="00BB5B9E" w:rsidRPr="00F73242" w:rsidRDefault="00BB5B9E" w:rsidP="00BB5B9E">
            <w:pPr>
              <w:spacing w:after="0" w:line="240" w:lineRule="auto"/>
              <w:jc w:val="center"/>
              <w:rPr>
                <w:rFonts w:ascii="Times New Roman" w:eastAsia="Calibri" w:hAnsi="Times New Roman" w:cs="Times New Roman"/>
                <w:sz w:val="24"/>
                <w:szCs w:val="24"/>
              </w:rPr>
            </w:pPr>
          </w:p>
        </w:tc>
        <w:tc>
          <w:tcPr>
            <w:tcW w:w="2243" w:type="dxa"/>
            <w:shd w:val="clear" w:color="auto" w:fill="DEEAF6"/>
          </w:tcPr>
          <w:p w14:paraId="1049DAEF" w14:textId="77777777" w:rsidR="00BB5B9E" w:rsidRPr="00F73242" w:rsidRDefault="00BB5B9E" w:rsidP="00BB5B9E">
            <w:pPr>
              <w:spacing w:after="0" w:line="240" w:lineRule="auto"/>
              <w:rPr>
                <w:rFonts w:ascii="Times New Roman" w:eastAsia="Calibri" w:hAnsi="Times New Roman" w:cs="Times New Roman"/>
                <w:sz w:val="24"/>
                <w:szCs w:val="24"/>
              </w:rPr>
            </w:pPr>
            <w:proofErr w:type="spellStart"/>
            <w:r w:rsidRPr="00F73242">
              <w:rPr>
                <w:rFonts w:ascii="Times New Roman" w:eastAsia="Calibri" w:hAnsi="Times New Roman" w:cs="Times New Roman"/>
                <w:sz w:val="24"/>
                <w:szCs w:val="24"/>
              </w:rPr>
              <w:t>Taktilie</w:t>
            </w:r>
            <w:proofErr w:type="spellEnd"/>
            <w:r w:rsidRPr="00F73242">
              <w:rPr>
                <w:rFonts w:ascii="Times New Roman" w:eastAsia="Calibri" w:hAnsi="Times New Roman" w:cs="Times New Roman"/>
                <w:sz w:val="24"/>
                <w:szCs w:val="24"/>
              </w:rPr>
              <w:t xml:space="preserve"> jeb baltie spieķi salokāmi/nesalokāmi</w:t>
            </w:r>
          </w:p>
        </w:tc>
        <w:tc>
          <w:tcPr>
            <w:tcW w:w="8665" w:type="dxa"/>
            <w:shd w:val="clear" w:color="auto" w:fill="DEEAF6"/>
          </w:tcPr>
          <w:p w14:paraId="7C60ACB5" w14:textId="77777777" w:rsidR="00BB5B9E" w:rsidRPr="00F73242" w:rsidRDefault="00BB5B9E" w:rsidP="00BB5B9E">
            <w:pPr>
              <w:spacing w:after="0" w:line="240" w:lineRule="auto"/>
              <w:jc w:val="both"/>
              <w:rPr>
                <w:rFonts w:ascii="Times New Roman" w:eastAsia="Calibri" w:hAnsi="Times New Roman" w:cs="Times New Roman"/>
                <w:sz w:val="24"/>
                <w:szCs w:val="24"/>
              </w:rPr>
            </w:pPr>
            <w:r w:rsidRPr="00F73242">
              <w:rPr>
                <w:rFonts w:ascii="Times New Roman" w:eastAsia="Calibri" w:hAnsi="Times New Roman" w:cs="Times New Roman"/>
                <w:sz w:val="24"/>
                <w:szCs w:val="24"/>
              </w:rPr>
              <w:t xml:space="preserve">Spieķu lietošanas laiks, pēc kura atkārtoti var pieteikties TPL saņemšanai, samazināts no 2 uz 1, ņemot vērā, ka spieķi tiek lietoti ikdienā un ātri nolietojas. </w:t>
            </w:r>
          </w:p>
        </w:tc>
      </w:tr>
      <w:tr w:rsidR="00610B50" w:rsidRPr="00F73242" w14:paraId="6A96F460" w14:textId="77777777" w:rsidTr="00553C26">
        <w:tc>
          <w:tcPr>
            <w:tcW w:w="1243" w:type="dxa"/>
            <w:shd w:val="clear" w:color="auto" w:fill="DEEAF6"/>
          </w:tcPr>
          <w:p w14:paraId="4598967A"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10.</w:t>
            </w:r>
          </w:p>
        </w:tc>
        <w:tc>
          <w:tcPr>
            <w:tcW w:w="1542" w:type="dxa"/>
            <w:shd w:val="clear" w:color="auto" w:fill="DEEAF6"/>
          </w:tcPr>
          <w:p w14:paraId="09D198E5"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Svītrots</w:t>
            </w:r>
          </w:p>
        </w:tc>
        <w:tc>
          <w:tcPr>
            <w:tcW w:w="1321" w:type="dxa"/>
            <w:shd w:val="clear" w:color="auto" w:fill="DEEAF6"/>
          </w:tcPr>
          <w:p w14:paraId="48E3431C" w14:textId="77777777" w:rsidR="00BB5B9E" w:rsidRPr="00F73242" w:rsidRDefault="00BB5B9E" w:rsidP="00BB5B9E">
            <w:pPr>
              <w:spacing w:after="0" w:line="240" w:lineRule="auto"/>
              <w:jc w:val="center"/>
              <w:rPr>
                <w:rFonts w:ascii="Times New Roman" w:eastAsia="Calibri" w:hAnsi="Times New Roman" w:cs="Times New Roman"/>
                <w:sz w:val="24"/>
                <w:szCs w:val="24"/>
              </w:rPr>
            </w:pPr>
          </w:p>
        </w:tc>
        <w:tc>
          <w:tcPr>
            <w:tcW w:w="2243" w:type="dxa"/>
            <w:shd w:val="clear" w:color="auto" w:fill="DEEAF6"/>
          </w:tcPr>
          <w:p w14:paraId="519272AC" w14:textId="77777777" w:rsidR="00BB5B9E" w:rsidRPr="00F73242" w:rsidRDefault="00BB5B9E" w:rsidP="00BB5B9E">
            <w:pPr>
              <w:spacing w:after="0" w:line="240" w:lineRule="auto"/>
              <w:rPr>
                <w:rFonts w:ascii="Times New Roman" w:eastAsia="Calibri" w:hAnsi="Times New Roman" w:cs="Times New Roman"/>
                <w:sz w:val="24"/>
                <w:szCs w:val="24"/>
              </w:rPr>
            </w:pPr>
            <w:r w:rsidRPr="00F73242">
              <w:rPr>
                <w:rFonts w:ascii="Times New Roman" w:eastAsia="Calibri" w:hAnsi="Times New Roman" w:cs="Times New Roman"/>
                <w:sz w:val="24"/>
                <w:szCs w:val="24"/>
              </w:rPr>
              <w:t>Diega ievēršanas palīglīdzekļi</w:t>
            </w:r>
          </w:p>
        </w:tc>
        <w:tc>
          <w:tcPr>
            <w:tcW w:w="8665" w:type="dxa"/>
            <w:shd w:val="clear" w:color="auto" w:fill="DEEAF6"/>
          </w:tcPr>
          <w:p w14:paraId="7A4600BB" w14:textId="77777777" w:rsidR="00BB5B9E" w:rsidRPr="00F73242" w:rsidRDefault="00BB5B9E" w:rsidP="00BB5B9E">
            <w:pPr>
              <w:spacing w:after="0" w:line="240" w:lineRule="auto"/>
              <w:jc w:val="both"/>
              <w:rPr>
                <w:rFonts w:ascii="Times New Roman" w:eastAsia="Calibri" w:hAnsi="Times New Roman" w:cs="Times New Roman"/>
                <w:sz w:val="24"/>
                <w:szCs w:val="24"/>
              </w:rPr>
            </w:pPr>
            <w:r w:rsidRPr="00F73242">
              <w:rPr>
                <w:rFonts w:ascii="Times New Roman" w:eastAsia="Calibri" w:hAnsi="Times New Roman" w:cs="Times New Roman"/>
                <w:sz w:val="24"/>
                <w:szCs w:val="24"/>
              </w:rPr>
              <w:t>Tiek svītrots, jo TPL cena tirdzniecībā ir zemāka, kā vienreizējā iemaksa.</w:t>
            </w:r>
          </w:p>
        </w:tc>
      </w:tr>
      <w:tr w:rsidR="00610B50" w:rsidRPr="00F73242" w14:paraId="7C54B2DE" w14:textId="77777777" w:rsidTr="00553C26">
        <w:tc>
          <w:tcPr>
            <w:tcW w:w="1243" w:type="dxa"/>
            <w:shd w:val="clear" w:color="auto" w:fill="DEEAF6"/>
          </w:tcPr>
          <w:p w14:paraId="3C29FD30"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12.</w:t>
            </w:r>
          </w:p>
        </w:tc>
        <w:tc>
          <w:tcPr>
            <w:tcW w:w="1542" w:type="dxa"/>
            <w:shd w:val="clear" w:color="auto" w:fill="DEEAF6"/>
          </w:tcPr>
          <w:p w14:paraId="31E2ED02"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11.</w:t>
            </w:r>
          </w:p>
        </w:tc>
        <w:tc>
          <w:tcPr>
            <w:tcW w:w="1321" w:type="dxa"/>
            <w:shd w:val="clear" w:color="auto" w:fill="DEEAF6"/>
          </w:tcPr>
          <w:p w14:paraId="69AB4602"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22 03 09</w:t>
            </w:r>
          </w:p>
        </w:tc>
        <w:tc>
          <w:tcPr>
            <w:tcW w:w="2243" w:type="dxa"/>
            <w:shd w:val="clear" w:color="auto" w:fill="DEEAF6"/>
          </w:tcPr>
          <w:p w14:paraId="6AA9A439" w14:textId="77777777" w:rsidR="00BB5B9E" w:rsidRPr="00F73242" w:rsidRDefault="00BB5B9E" w:rsidP="00BB5B9E">
            <w:pPr>
              <w:spacing w:after="0" w:line="240" w:lineRule="auto"/>
              <w:rPr>
                <w:rFonts w:ascii="Times New Roman" w:eastAsia="Calibri" w:hAnsi="Times New Roman" w:cs="Times New Roman"/>
                <w:sz w:val="24"/>
                <w:szCs w:val="24"/>
              </w:rPr>
            </w:pPr>
            <w:r w:rsidRPr="00F73242">
              <w:rPr>
                <w:rFonts w:ascii="Times New Roman" w:eastAsia="Calibri" w:hAnsi="Times New Roman" w:cs="Times New Roman"/>
                <w:sz w:val="24"/>
                <w:szCs w:val="24"/>
              </w:rPr>
              <w:t>Palielināmie stikli ar gaismas avotu un bez tā</w:t>
            </w:r>
          </w:p>
        </w:tc>
        <w:tc>
          <w:tcPr>
            <w:tcW w:w="8665" w:type="dxa"/>
            <w:shd w:val="clear" w:color="auto" w:fill="DEEAF6"/>
          </w:tcPr>
          <w:p w14:paraId="090E1552" w14:textId="77777777" w:rsidR="00BB5B9E" w:rsidRPr="00F73242" w:rsidRDefault="00BB5B9E" w:rsidP="00BB5B9E">
            <w:pPr>
              <w:spacing w:after="0" w:line="240" w:lineRule="auto"/>
              <w:jc w:val="both"/>
              <w:rPr>
                <w:rFonts w:ascii="Times New Roman" w:eastAsia="Calibri" w:hAnsi="Times New Roman" w:cs="Times New Roman"/>
                <w:sz w:val="24"/>
                <w:szCs w:val="24"/>
              </w:rPr>
            </w:pPr>
            <w:r w:rsidRPr="00F73242">
              <w:rPr>
                <w:rFonts w:ascii="Times New Roman" w:eastAsia="Calibri" w:hAnsi="Times New Roman" w:cs="Times New Roman"/>
                <w:sz w:val="24"/>
                <w:szCs w:val="24"/>
              </w:rPr>
              <w:t>Laiks, pēc kura atkārtoti var pieteikties TPL saņemšanai, samazināts no 3 uz 2, ņemot vērā, ka TPL tiek lietoti ikdienā un ātri nolietojas</w:t>
            </w:r>
          </w:p>
        </w:tc>
      </w:tr>
      <w:tr w:rsidR="00610B50" w:rsidRPr="00F73242" w14:paraId="37ECFEBB" w14:textId="77777777" w:rsidTr="00553C26">
        <w:tc>
          <w:tcPr>
            <w:tcW w:w="1243" w:type="dxa"/>
            <w:shd w:val="clear" w:color="auto" w:fill="DEEAF6"/>
          </w:tcPr>
          <w:p w14:paraId="585EE4CF" w14:textId="77777777" w:rsidR="00BB5B9E" w:rsidRPr="00F73242" w:rsidRDefault="00BB5B9E" w:rsidP="00BB5B9E">
            <w:pPr>
              <w:spacing w:after="0" w:line="240" w:lineRule="auto"/>
              <w:jc w:val="center"/>
              <w:rPr>
                <w:rFonts w:ascii="Times New Roman" w:eastAsia="Calibri" w:hAnsi="Times New Roman" w:cs="Times New Roman"/>
                <w:sz w:val="24"/>
                <w:szCs w:val="24"/>
                <w:lang w:val="en-US"/>
              </w:rPr>
            </w:pPr>
            <w:r w:rsidRPr="00F73242">
              <w:rPr>
                <w:rFonts w:ascii="Times New Roman" w:eastAsia="Calibri" w:hAnsi="Times New Roman" w:cs="Times New Roman"/>
                <w:sz w:val="24"/>
                <w:szCs w:val="24"/>
                <w:lang w:val="en-US"/>
              </w:rPr>
              <w:t>13.</w:t>
            </w:r>
          </w:p>
        </w:tc>
        <w:tc>
          <w:tcPr>
            <w:tcW w:w="1542" w:type="dxa"/>
            <w:shd w:val="clear" w:color="auto" w:fill="DEEAF6"/>
          </w:tcPr>
          <w:p w14:paraId="4B7CC445" w14:textId="77777777" w:rsidR="00BB5B9E" w:rsidRPr="00F73242" w:rsidRDefault="00BB5B9E" w:rsidP="00BB5B9E">
            <w:pPr>
              <w:spacing w:after="0" w:line="240" w:lineRule="auto"/>
              <w:jc w:val="center"/>
              <w:rPr>
                <w:rFonts w:ascii="Times New Roman" w:eastAsia="Calibri" w:hAnsi="Times New Roman" w:cs="Times New Roman"/>
                <w:sz w:val="24"/>
                <w:szCs w:val="24"/>
                <w:lang w:val="en-US"/>
              </w:rPr>
            </w:pPr>
            <w:r w:rsidRPr="00F73242">
              <w:rPr>
                <w:rFonts w:ascii="Times New Roman" w:eastAsia="Calibri" w:hAnsi="Times New Roman" w:cs="Times New Roman"/>
                <w:sz w:val="24"/>
                <w:szCs w:val="24"/>
                <w:lang w:val="en-US"/>
              </w:rPr>
              <w:t>12.</w:t>
            </w:r>
          </w:p>
        </w:tc>
        <w:tc>
          <w:tcPr>
            <w:tcW w:w="1321" w:type="dxa"/>
            <w:shd w:val="clear" w:color="auto" w:fill="DEEAF6"/>
          </w:tcPr>
          <w:p w14:paraId="0C827A90" w14:textId="77777777" w:rsidR="00BB5B9E" w:rsidRPr="00F73242" w:rsidRDefault="00BB5B9E" w:rsidP="00BB5B9E">
            <w:pPr>
              <w:spacing w:after="0" w:line="240" w:lineRule="auto"/>
              <w:jc w:val="center"/>
              <w:rPr>
                <w:rFonts w:ascii="Times New Roman" w:eastAsia="Calibri" w:hAnsi="Times New Roman" w:cs="Times New Roman"/>
                <w:sz w:val="24"/>
                <w:szCs w:val="24"/>
                <w:lang w:val="en-US"/>
              </w:rPr>
            </w:pPr>
            <w:r w:rsidRPr="00F73242">
              <w:rPr>
                <w:rFonts w:ascii="Times New Roman" w:eastAsia="Calibri" w:hAnsi="Times New Roman" w:cs="Times New Roman"/>
                <w:sz w:val="24"/>
                <w:szCs w:val="24"/>
                <w:lang w:val="en-US"/>
              </w:rPr>
              <w:t>22 03 12</w:t>
            </w:r>
          </w:p>
        </w:tc>
        <w:tc>
          <w:tcPr>
            <w:tcW w:w="2243" w:type="dxa"/>
            <w:shd w:val="clear" w:color="auto" w:fill="DEEAF6"/>
          </w:tcPr>
          <w:p w14:paraId="04A4A495" w14:textId="77777777" w:rsidR="00BB5B9E" w:rsidRPr="00F73242" w:rsidRDefault="00BB5B9E" w:rsidP="00BB5B9E">
            <w:pPr>
              <w:spacing w:after="0" w:line="240" w:lineRule="auto"/>
              <w:rPr>
                <w:rFonts w:ascii="Times New Roman" w:eastAsia="Calibri" w:hAnsi="Times New Roman" w:cs="Times New Roman"/>
                <w:sz w:val="24"/>
                <w:szCs w:val="24"/>
                <w:lang w:val="en-US"/>
              </w:rPr>
            </w:pPr>
            <w:proofErr w:type="spellStart"/>
            <w:r w:rsidRPr="00F73242">
              <w:rPr>
                <w:rFonts w:ascii="Times New Roman" w:eastAsia="Calibri" w:hAnsi="Times New Roman" w:cs="Times New Roman"/>
                <w:sz w:val="24"/>
                <w:szCs w:val="24"/>
                <w:lang w:val="en-US"/>
              </w:rPr>
              <w:t>Binokulārās</w:t>
            </w:r>
            <w:proofErr w:type="spellEnd"/>
            <w:r w:rsidRPr="00F73242">
              <w:rPr>
                <w:rFonts w:ascii="Times New Roman" w:eastAsia="Calibri" w:hAnsi="Times New Roman" w:cs="Times New Roman"/>
                <w:sz w:val="24"/>
                <w:szCs w:val="24"/>
                <w:lang w:val="en-US"/>
              </w:rPr>
              <w:t xml:space="preserve"> </w:t>
            </w:r>
            <w:proofErr w:type="spellStart"/>
            <w:r w:rsidRPr="00F73242">
              <w:rPr>
                <w:rFonts w:ascii="Times New Roman" w:eastAsia="Calibri" w:hAnsi="Times New Roman" w:cs="Times New Roman"/>
                <w:sz w:val="24"/>
                <w:szCs w:val="24"/>
                <w:lang w:val="en-US"/>
              </w:rPr>
              <w:t>vai</w:t>
            </w:r>
            <w:proofErr w:type="spellEnd"/>
            <w:r w:rsidRPr="00F73242">
              <w:rPr>
                <w:rFonts w:ascii="Times New Roman" w:eastAsia="Calibri" w:hAnsi="Times New Roman" w:cs="Times New Roman"/>
                <w:sz w:val="24"/>
                <w:szCs w:val="24"/>
                <w:lang w:val="en-US"/>
              </w:rPr>
              <w:t xml:space="preserve"> </w:t>
            </w:r>
            <w:proofErr w:type="spellStart"/>
            <w:r w:rsidRPr="00F73242">
              <w:rPr>
                <w:rFonts w:ascii="Times New Roman" w:eastAsia="Calibri" w:hAnsi="Times New Roman" w:cs="Times New Roman"/>
                <w:sz w:val="24"/>
                <w:szCs w:val="24"/>
                <w:lang w:val="en-US"/>
              </w:rPr>
              <w:t>teleskopiskās</w:t>
            </w:r>
            <w:proofErr w:type="spellEnd"/>
            <w:r w:rsidRPr="00F73242">
              <w:rPr>
                <w:rFonts w:ascii="Times New Roman" w:eastAsia="Calibri" w:hAnsi="Times New Roman" w:cs="Times New Roman"/>
                <w:sz w:val="24"/>
                <w:szCs w:val="24"/>
                <w:lang w:val="en-US"/>
              </w:rPr>
              <w:t xml:space="preserve"> brilles </w:t>
            </w:r>
          </w:p>
        </w:tc>
        <w:tc>
          <w:tcPr>
            <w:tcW w:w="8665" w:type="dxa"/>
            <w:shd w:val="clear" w:color="auto" w:fill="DEEAF6"/>
          </w:tcPr>
          <w:p w14:paraId="3B4A996F" w14:textId="77777777" w:rsidR="00BB5B9E" w:rsidRPr="00F73242" w:rsidRDefault="00BB5B9E" w:rsidP="00BB5B9E">
            <w:pPr>
              <w:spacing w:after="0"/>
              <w:jc w:val="both"/>
              <w:rPr>
                <w:rFonts w:ascii="Times New Roman" w:eastAsia="Calibri" w:hAnsi="Times New Roman" w:cs="Times New Roman"/>
                <w:sz w:val="24"/>
                <w:szCs w:val="24"/>
                <w:lang w:val="en-US"/>
              </w:rPr>
            </w:pPr>
            <w:proofErr w:type="spellStart"/>
            <w:r w:rsidRPr="00F73242">
              <w:rPr>
                <w:rFonts w:ascii="Times New Roman" w:eastAsia="Calibri" w:hAnsi="Times New Roman" w:cs="Times New Roman"/>
                <w:sz w:val="24"/>
                <w:szCs w:val="24"/>
                <w:lang w:val="en-US"/>
              </w:rPr>
              <w:t>Precizēts</w:t>
            </w:r>
            <w:proofErr w:type="spellEnd"/>
            <w:r w:rsidRPr="00F73242">
              <w:rPr>
                <w:rFonts w:ascii="Times New Roman" w:eastAsia="Calibri" w:hAnsi="Times New Roman" w:cs="Times New Roman"/>
                <w:sz w:val="24"/>
                <w:szCs w:val="24"/>
                <w:lang w:val="en-US"/>
              </w:rPr>
              <w:t xml:space="preserve"> TPL </w:t>
            </w:r>
            <w:proofErr w:type="spellStart"/>
            <w:r w:rsidRPr="00F73242">
              <w:rPr>
                <w:rFonts w:ascii="Times New Roman" w:eastAsia="Calibri" w:hAnsi="Times New Roman" w:cs="Times New Roman"/>
                <w:sz w:val="24"/>
                <w:szCs w:val="24"/>
                <w:lang w:val="en-US"/>
              </w:rPr>
              <w:t>nosaukums</w:t>
            </w:r>
            <w:proofErr w:type="spellEnd"/>
            <w:r w:rsidRPr="00F73242">
              <w:rPr>
                <w:rFonts w:ascii="Times New Roman" w:eastAsia="Calibri" w:hAnsi="Times New Roman" w:cs="Times New Roman"/>
                <w:sz w:val="24"/>
                <w:szCs w:val="24"/>
                <w:lang w:val="en-US"/>
              </w:rPr>
              <w:t>,</w:t>
            </w:r>
            <w:r w:rsidRPr="00F73242">
              <w:rPr>
                <w:rFonts w:ascii="Calibri" w:eastAsia="Calibri" w:hAnsi="Calibri" w:cs="Times New Roman"/>
              </w:rPr>
              <w:t xml:space="preserve"> </w:t>
            </w:r>
            <w:r w:rsidRPr="00F73242">
              <w:rPr>
                <w:rFonts w:ascii="Times New Roman" w:eastAsia="Calibri" w:hAnsi="Times New Roman" w:cs="Times New Roman"/>
                <w:sz w:val="24"/>
                <w:szCs w:val="24"/>
              </w:rPr>
              <w:t xml:space="preserve">jo iepriekšējais TPL nosaukums nesniedza </w:t>
            </w:r>
            <w:proofErr w:type="spellStart"/>
            <w:r w:rsidRPr="00F73242">
              <w:rPr>
                <w:rFonts w:ascii="Times New Roman" w:eastAsia="Calibri" w:hAnsi="Times New Roman" w:cs="Times New Roman"/>
                <w:sz w:val="24"/>
                <w:szCs w:val="24"/>
              </w:rPr>
              <w:t>prieksštatu</w:t>
            </w:r>
            <w:proofErr w:type="spellEnd"/>
            <w:r w:rsidRPr="00F73242">
              <w:rPr>
                <w:rFonts w:ascii="Times New Roman" w:eastAsia="Calibri" w:hAnsi="Times New Roman" w:cs="Times New Roman"/>
                <w:sz w:val="24"/>
                <w:szCs w:val="24"/>
              </w:rPr>
              <w:t xml:space="preserve"> par to, ka tās ir divu dažādu veidu brilles.</w:t>
            </w:r>
          </w:p>
        </w:tc>
      </w:tr>
      <w:tr w:rsidR="00610B50" w:rsidRPr="00F73242" w14:paraId="395A0348" w14:textId="77777777" w:rsidTr="00553C26">
        <w:tc>
          <w:tcPr>
            <w:tcW w:w="1243" w:type="dxa"/>
            <w:shd w:val="clear" w:color="auto" w:fill="DEEAF6"/>
          </w:tcPr>
          <w:p w14:paraId="19F529BF"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14.</w:t>
            </w:r>
          </w:p>
        </w:tc>
        <w:tc>
          <w:tcPr>
            <w:tcW w:w="1542" w:type="dxa"/>
            <w:shd w:val="clear" w:color="auto" w:fill="DEEAF6"/>
          </w:tcPr>
          <w:p w14:paraId="6D4F47BF"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13.</w:t>
            </w:r>
          </w:p>
        </w:tc>
        <w:tc>
          <w:tcPr>
            <w:tcW w:w="1321" w:type="dxa"/>
            <w:shd w:val="clear" w:color="auto" w:fill="DEEAF6"/>
          </w:tcPr>
          <w:p w14:paraId="15804F8B" w14:textId="77777777" w:rsidR="00BB5B9E" w:rsidRPr="00F73242" w:rsidRDefault="00BB5B9E" w:rsidP="00BB5B9E">
            <w:pPr>
              <w:spacing w:after="0" w:line="240" w:lineRule="auto"/>
              <w:rPr>
                <w:rFonts w:ascii="Times New Roman" w:eastAsia="Calibri" w:hAnsi="Times New Roman" w:cs="Times New Roman"/>
                <w:sz w:val="24"/>
                <w:szCs w:val="24"/>
              </w:rPr>
            </w:pPr>
            <w:r w:rsidRPr="00F73242">
              <w:rPr>
                <w:rFonts w:ascii="Times New Roman" w:eastAsia="Times New Roman" w:hAnsi="Times New Roman" w:cs="Times New Roman"/>
                <w:bCs/>
                <w:iCs/>
                <w:color w:val="000000"/>
                <w:sz w:val="24"/>
                <w:szCs w:val="24"/>
                <w:lang w:eastAsia="lv-LV"/>
              </w:rPr>
              <w:t>22 03 12</w:t>
            </w:r>
          </w:p>
        </w:tc>
        <w:tc>
          <w:tcPr>
            <w:tcW w:w="2243" w:type="dxa"/>
            <w:shd w:val="clear" w:color="auto" w:fill="DEEAF6"/>
          </w:tcPr>
          <w:p w14:paraId="7678435C" w14:textId="77777777" w:rsidR="00BB5B9E" w:rsidRPr="00F73242" w:rsidRDefault="00BB5B9E" w:rsidP="00BB5B9E">
            <w:pPr>
              <w:spacing w:after="0" w:line="240" w:lineRule="auto"/>
              <w:rPr>
                <w:rFonts w:ascii="Times New Roman" w:eastAsia="Calibri" w:hAnsi="Times New Roman" w:cs="Times New Roman"/>
                <w:sz w:val="24"/>
                <w:szCs w:val="24"/>
              </w:rPr>
            </w:pPr>
            <w:r w:rsidRPr="00F73242">
              <w:rPr>
                <w:rFonts w:ascii="Times New Roman" w:eastAsia="Calibri" w:hAnsi="Times New Roman" w:cs="Times New Roman"/>
                <w:sz w:val="24"/>
                <w:szCs w:val="24"/>
              </w:rPr>
              <w:t>Monokulārs</w:t>
            </w:r>
          </w:p>
        </w:tc>
        <w:tc>
          <w:tcPr>
            <w:tcW w:w="8665" w:type="dxa"/>
            <w:shd w:val="clear" w:color="auto" w:fill="DEEAF6"/>
          </w:tcPr>
          <w:p w14:paraId="7EBD25A4" w14:textId="77777777" w:rsidR="00BB5B9E" w:rsidRPr="00F73242" w:rsidRDefault="00BB5B9E" w:rsidP="00BB5B9E">
            <w:pPr>
              <w:spacing w:after="0" w:line="240" w:lineRule="auto"/>
              <w:jc w:val="both"/>
              <w:rPr>
                <w:rFonts w:ascii="Times New Roman" w:eastAsia="Calibri" w:hAnsi="Times New Roman" w:cs="Times New Roman"/>
                <w:sz w:val="24"/>
                <w:szCs w:val="24"/>
              </w:rPr>
            </w:pPr>
            <w:r w:rsidRPr="00F73242">
              <w:rPr>
                <w:rFonts w:ascii="Times New Roman" w:eastAsia="Calibri" w:hAnsi="Times New Roman" w:cs="Times New Roman"/>
                <w:sz w:val="24"/>
                <w:szCs w:val="24"/>
              </w:rPr>
              <w:t>Precizēts TPL nosaukums, jo iepriekšējais nosaukums nesniedza priekšstatu par to, kādi TPL ir pieejami sadaļā “Optiskie palīglīdzekļi”.</w:t>
            </w:r>
          </w:p>
        </w:tc>
      </w:tr>
      <w:tr w:rsidR="00610B50" w:rsidRPr="00F73242" w14:paraId="702F3F97" w14:textId="77777777" w:rsidTr="00553C26">
        <w:tc>
          <w:tcPr>
            <w:tcW w:w="1243" w:type="dxa"/>
            <w:shd w:val="clear" w:color="auto" w:fill="DEEAF6"/>
          </w:tcPr>
          <w:p w14:paraId="4D3CC0FD" w14:textId="77777777" w:rsidR="00BB5B9E" w:rsidRPr="00F73242" w:rsidRDefault="00BB5B9E" w:rsidP="00BB5B9E">
            <w:pPr>
              <w:spacing w:after="0" w:line="240" w:lineRule="auto"/>
              <w:jc w:val="center"/>
              <w:rPr>
                <w:rFonts w:ascii="Times New Roman" w:eastAsia="Calibri" w:hAnsi="Times New Roman" w:cs="Times New Roman"/>
                <w:sz w:val="24"/>
                <w:szCs w:val="24"/>
                <w:lang w:val="en-US"/>
              </w:rPr>
            </w:pPr>
            <w:r w:rsidRPr="00F73242">
              <w:rPr>
                <w:rFonts w:ascii="Times New Roman" w:eastAsia="Calibri" w:hAnsi="Times New Roman" w:cs="Times New Roman"/>
                <w:sz w:val="24"/>
                <w:szCs w:val="24"/>
                <w:lang w:val="en-US"/>
              </w:rPr>
              <w:t>17.</w:t>
            </w:r>
          </w:p>
        </w:tc>
        <w:tc>
          <w:tcPr>
            <w:tcW w:w="1542" w:type="dxa"/>
            <w:shd w:val="clear" w:color="auto" w:fill="DEEAF6"/>
          </w:tcPr>
          <w:p w14:paraId="2EC48FF7"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15.</w:t>
            </w:r>
          </w:p>
        </w:tc>
        <w:tc>
          <w:tcPr>
            <w:tcW w:w="1321" w:type="dxa"/>
            <w:shd w:val="clear" w:color="auto" w:fill="DEEAF6"/>
          </w:tcPr>
          <w:p w14:paraId="45D3B957" w14:textId="77777777" w:rsidR="00BB5B9E" w:rsidRPr="00F73242" w:rsidRDefault="00BB5B9E" w:rsidP="00BB5B9E">
            <w:pPr>
              <w:spacing w:after="0" w:line="240" w:lineRule="auto"/>
              <w:rPr>
                <w:rFonts w:ascii="Times New Roman" w:eastAsia="Times New Roman" w:hAnsi="Times New Roman" w:cs="Times New Roman"/>
                <w:bCs/>
                <w:iCs/>
                <w:color w:val="000000"/>
                <w:sz w:val="24"/>
                <w:szCs w:val="24"/>
                <w:lang w:eastAsia="lv-LV"/>
              </w:rPr>
            </w:pPr>
            <w:r w:rsidRPr="00F73242">
              <w:rPr>
                <w:rFonts w:ascii="Times New Roman" w:eastAsia="Times New Roman" w:hAnsi="Times New Roman" w:cs="Times New Roman"/>
                <w:bCs/>
                <w:iCs/>
                <w:color w:val="000000"/>
                <w:sz w:val="24"/>
                <w:szCs w:val="24"/>
                <w:lang w:eastAsia="lv-LV"/>
              </w:rPr>
              <w:t>22 06 06</w:t>
            </w:r>
          </w:p>
        </w:tc>
        <w:tc>
          <w:tcPr>
            <w:tcW w:w="2243" w:type="dxa"/>
            <w:shd w:val="clear" w:color="auto" w:fill="DEEAF6"/>
          </w:tcPr>
          <w:p w14:paraId="667A2ACD" w14:textId="77777777" w:rsidR="00BB5B9E" w:rsidRPr="00F73242" w:rsidRDefault="00BB5B9E" w:rsidP="00BB5B9E">
            <w:pPr>
              <w:spacing w:after="0" w:line="240" w:lineRule="auto"/>
              <w:rPr>
                <w:rFonts w:ascii="Times New Roman" w:eastAsia="Calibri" w:hAnsi="Times New Roman" w:cs="Times New Roman"/>
                <w:sz w:val="24"/>
                <w:szCs w:val="24"/>
              </w:rPr>
            </w:pPr>
            <w:r w:rsidRPr="00F73242">
              <w:rPr>
                <w:rFonts w:ascii="Times New Roman" w:eastAsia="Calibri" w:hAnsi="Times New Roman" w:cs="Times New Roman"/>
                <w:sz w:val="24"/>
                <w:szCs w:val="24"/>
              </w:rPr>
              <w:t>Valkājami dzirdes palīglīdzekļi (komunikatori)</w:t>
            </w:r>
          </w:p>
        </w:tc>
        <w:tc>
          <w:tcPr>
            <w:tcW w:w="8665" w:type="dxa"/>
            <w:shd w:val="clear" w:color="auto" w:fill="DEEAF6"/>
          </w:tcPr>
          <w:p w14:paraId="77C8DF66" w14:textId="77777777" w:rsidR="00BB5B9E" w:rsidRPr="00F73242" w:rsidRDefault="00BB5B9E" w:rsidP="00BB5B9E">
            <w:pPr>
              <w:spacing w:after="0" w:line="240" w:lineRule="auto"/>
              <w:jc w:val="both"/>
              <w:rPr>
                <w:rFonts w:ascii="Times New Roman" w:eastAsia="Calibri" w:hAnsi="Times New Roman" w:cs="Times New Roman"/>
                <w:sz w:val="24"/>
                <w:szCs w:val="24"/>
              </w:rPr>
            </w:pPr>
            <w:r w:rsidRPr="00F73242">
              <w:rPr>
                <w:rFonts w:ascii="Times New Roman" w:eastAsia="Calibri" w:hAnsi="Times New Roman" w:cs="Times New Roman"/>
                <w:sz w:val="24"/>
                <w:szCs w:val="24"/>
              </w:rPr>
              <w:t xml:space="preserve">Precizēts nosaukums atbilstoši </w:t>
            </w:r>
            <w:r w:rsidRPr="00F73242">
              <w:rPr>
                <w:rFonts w:ascii="Times New Roman" w:eastAsia="Calibri" w:hAnsi="Times New Roman" w:cs="Times New Roman"/>
                <w:bCs/>
                <w:iCs/>
                <w:sz w:val="24"/>
                <w:szCs w:val="24"/>
              </w:rPr>
              <w:t>Eiropas palīgtehnoloģiju informācijas tīkla klasifikatoram.</w:t>
            </w:r>
          </w:p>
        </w:tc>
      </w:tr>
      <w:tr w:rsidR="00610B50" w:rsidRPr="00F73242" w14:paraId="1B6B9DC6" w14:textId="77777777" w:rsidTr="00553C26">
        <w:tc>
          <w:tcPr>
            <w:tcW w:w="1243" w:type="dxa"/>
            <w:shd w:val="clear" w:color="auto" w:fill="DEEAF6"/>
          </w:tcPr>
          <w:p w14:paraId="5FA787A7"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lastRenderedPageBreak/>
              <w:t>16.</w:t>
            </w:r>
          </w:p>
        </w:tc>
        <w:tc>
          <w:tcPr>
            <w:tcW w:w="1542" w:type="dxa"/>
            <w:shd w:val="clear" w:color="auto" w:fill="DEEAF6"/>
          </w:tcPr>
          <w:p w14:paraId="390BFEFD"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Svītrots</w:t>
            </w:r>
          </w:p>
        </w:tc>
        <w:tc>
          <w:tcPr>
            <w:tcW w:w="1321" w:type="dxa"/>
            <w:shd w:val="clear" w:color="auto" w:fill="DEEAF6"/>
          </w:tcPr>
          <w:p w14:paraId="1C420A47" w14:textId="77777777" w:rsidR="00BB5B9E" w:rsidRPr="00F73242" w:rsidRDefault="00BB5B9E" w:rsidP="00BB5B9E">
            <w:pPr>
              <w:spacing w:after="0" w:line="240" w:lineRule="auto"/>
              <w:rPr>
                <w:rFonts w:ascii="Times New Roman" w:eastAsia="Times New Roman" w:hAnsi="Times New Roman" w:cs="Times New Roman"/>
                <w:bCs/>
                <w:iCs/>
                <w:color w:val="000000"/>
                <w:sz w:val="24"/>
                <w:szCs w:val="24"/>
                <w:lang w:eastAsia="lv-LV"/>
              </w:rPr>
            </w:pPr>
          </w:p>
        </w:tc>
        <w:tc>
          <w:tcPr>
            <w:tcW w:w="2243" w:type="dxa"/>
            <w:shd w:val="clear" w:color="auto" w:fill="DEEAF6"/>
          </w:tcPr>
          <w:p w14:paraId="2C90FB85" w14:textId="77777777" w:rsidR="00BB5B9E" w:rsidRPr="00F73242" w:rsidRDefault="00BB5B9E" w:rsidP="00BB5B9E">
            <w:pPr>
              <w:spacing w:after="0" w:line="240" w:lineRule="auto"/>
              <w:rPr>
                <w:rFonts w:ascii="Times New Roman" w:eastAsia="Calibri" w:hAnsi="Times New Roman" w:cs="Times New Roman"/>
                <w:sz w:val="24"/>
                <w:szCs w:val="24"/>
              </w:rPr>
            </w:pPr>
            <w:r w:rsidRPr="00F73242">
              <w:rPr>
                <w:rFonts w:ascii="Times New Roman" w:eastAsia="Calibri" w:hAnsi="Times New Roman" w:cs="Times New Roman"/>
                <w:sz w:val="24"/>
                <w:szCs w:val="24"/>
              </w:rPr>
              <w:t>Datorpeles ar palielinājuma funkciju</w:t>
            </w:r>
          </w:p>
        </w:tc>
        <w:tc>
          <w:tcPr>
            <w:tcW w:w="8665" w:type="dxa"/>
            <w:shd w:val="clear" w:color="auto" w:fill="DEEAF6"/>
          </w:tcPr>
          <w:p w14:paraId="510DD9DC" w14:textId="77777777" w:rsidR="00BB5B9E" w:rsidRPr="00F73242" w:rsidRDefault="00BB5B9E" w:rsidP="00BB5B9E">
            <w:pPr>
              <w:spacing w:after="0" w:line="240" w:lineRule="auto"/>
              <w:jc w:val="both"/>
              <w:rPr>
                <w:rFonts w:ascii="Times New Roman" w:eastAsia="Calibri" w:hAnsi="Times New Roman" w:cs="Times New Roman"/>
                <w:sz w:val="24"/>
                <w:szCs w:val="24"/>
              </w:rPr>
            </w:pPr>
            <w:r w:rsidRPr="00F73242">
              <w:rPr>
                <w:rFonts w:ascii="Times New Roman" w:eastAsia="Calibri" w:hAnsi="Times New Roman" w:cs="Times New Roman"/>
                <w:sz w:val="24"/>
                <w:szCs w:val="24"/>
              </w:rPr>
              <w:t>Tiek svītrots, jo nav klientu pieprasījuma.</w:t>
            </w:r>
          </w:p>
        </w:tc>
      </w:tr>
      <w:tr w:rsidR="00610B50" w:rsidRPr="00F73242" w14:paraId="2669AEC1" w14:textId="77777777" w:rsidTr="00553C26">
        <w:tc>
          <w:tcPr>
            <w:tcW w:w="1243" w:type="dxa"/>
            <w:shd w:val="clear" w:color="auto" w:fill="F7CAAC"/>
          </w:tcPr>
          <w:p w14:paraId="0A906809" w14:textId="77777777" w:rsidR="00BB5B9E" w:rsidRPr="00F73242" w:rsidRDefault="00BB5B9E" w:rsidP="00BB5B9E">
            <w:pPr>
              <w:spacing w:after="0" w:line="240" w:lineRule="auto"/>
              <w:jc w:val="center"/>
              <w:rPr>
                <w:rFonts w:ascii="Times New Roman" w:eastAsia="Calibri" w:hAnsi="Times New Roman" w:cs="Times New Roman"/>
                <w:sz w:val="24"/>
                <w:szCs w:val="24"/>
                <w:lang w:val="en-US"/>
              </w:rPr>
            </w:pPr>
            <w:r w:rsidRPr="00F73242">
              <w:rPr>
                <w:rFonts w:ascii="Times New Roman" w:eastAsia="Calibri" w:hAnsi="Times New Roman" w:cs="Times New Roman"/>
                <w:sz w:val="24"/>
                <w:szCs w:val="24"/>
                <w:lang w:val="en-US"/>
              </w:rPr>
              <w:t>18.</w:t>
            </w:r>
          </w:p>
        </w:tc>
        <w:tc>
          <w:tcPr>
            <w:tcW w:w="1542" w:type="dxa"/>
            <w:shd w:val="clear" w:color="auto" w:fill="F7CAAC"/>
          </w:tcPr>
          <w:p w14:paraId="60F3D019"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16.</w:t>
            </w:r>
          </w:p>
        </w:tc>
        <w:tc>
          <w:tcPr>
            <w:tcW w:w="1321" w:type="dxa"/>
            <w:shd w:val="clear" w:color="auto" w:fill="F7CAAC"/>
          </w:tcPr>
          <w:p w14:paraId="04833D15" w14:textId="77777777" w:rsidR="00BB5B9E" w:rsidRPr="00F73242" w:rsidRDefault="00BB5B9E" w:rsidP="00BB5B9E">
            <w:pPr>
              <w:spacing w:after="0" w:line="240" w:lineRule="auto"/>
              <w:rPr>
                <w:rFonts w:ascii="Times New Roman" w:eastAsia="Times New Roman" w:hAnsi="Times New Roman" w:cs="Times New Roman"/>
                <w:bCs/>
                <w:iCs/>
                <w:color w:val="000000"/>
                <w:sz w:val="24"/>
                <w:szCs w:val="24"/>
                <w:lang w:eastAsia="lv-LV"/>
              </w:rPr>
            </w:pPr>
            <w:r w:rsidRPr="00F73242">
              <w:rPr>
                <w:rFonts w:ascii="Times New Roman" w:eastAsia="Times New Roman" w:hAnsi="Times New Roman" w:cs="Times New Roman"/>
                <w:bCs/>
                <w:iCs/>
                <w:color w:val="000000"/>
                <w:sz w:val="24"/>
                <w:szCs w:val="24"/>
                <w:lang w:eastAsia="lv-LV"/>
              </w:rPr>
              <w:t>22 06 15</w:t>
            </w:r>
          </w:p>
        </w:tc>
        <w:tc>
          <w:tcPr>
            <w:tcW w:w="2243" w:type="dxa"/>
            <w:shd w:val="clear" w:color="auto" w:fill="F7CAAC"/>
          </w:tcPr>
          <w:p w14:paraId="39CAF49E" w14:textId="77777777" w:rsidR="00BB5B9E" w:rsidRPr="00F73242" w:rsidRDefault="00BB5B9E" w:rsidP="00BB5B9E">
            <w:pPr>
              <w:spacing w:after="0" w:line="240" w:lineRule="auto"/>
              <w:rPr>
                <w:rFonts w:ascii="Times New Roman" w:eastAsia="Calibri" w:hAnsi="Times New Roman" w:cs="Times New Roman"/>
                <w:sz w:val="24"/>
                <w:szCs w:val="24"/>
              </w:rPr>
            </w:pPr>
            <w:r w:rsidRPr="00F73242">
              <w:rPr>
                <w:rFonts w:ascii="Times New Roman" w:eastAsia="Calibri" w:hAnsi="Times New Roman" w:cs="Times New Roman"/>
                <w:sz w:val="24"/>
                <w:szCs w:val="24"/>
              </w:rPr>
              <w:t>Aizauss dzirdes aparāti ar kaula vadāmības stīpu</w:t>
            </w:r>
          </w:p>
        </w:tc>
        <w:tc>
          <w:tcPr>
            <w:tcW w:w="8665" w:type="dxa"/>
            <w:shd w:val="clear" w:color="auto" w:fill="F7CAAC"/>
          </w:tcPr>
          <w:p w14:paraId="3A172EC3" w14:textId="77777777" w:rsidR="00BB5B9E" w:rsidRPr="00F73242" w:rsidRDefault="00BB5B9E" w:rsidP="00BB5B9E">
            <w:pPr>
              <w:spacing w:after="0" w:line="240" w:lineRule="auto"/>
              <w:jc w:val="both"/>
              <w:rPr>
                <w:rFonts w:ascii="Times New Roman" w:eastAsia="Calibri" w:hAnsi="Times New Roman" w:cs="Times New Roman"/>
                <w:sz w:val="24"/>
                <w:szCs w:val="24"/>
              </w:rPr>
            </w:pPr>
            <w:r w:rsidRPr="00F73242">
              <w:rPr>
                <w:rFonts w:ascii="Times New Roman" w:eastAsia="Calibri" w:hAnsi="Times New Roman" w:cs="Times New Roman"/>
                <w:sz w:val="24"/>
                <w:szCs w:val="24"/>
              </w:rPr>
              <w:t xml:space="preserve">Precizēts ISO kods un nosaukums atbilstoši </w:t>
            </w:r>
            <w:r w:rsidRPr="00F73242">
              <w:rPr>
                <w:rFonts w:ascii="Times New Roman" w:eastAsia="Calibri" w:hAnsi="Times New Roman" w:cs="Times New Roman"/>
                <w:bCs/>
                <w:iCs/>
                <w:sz w:val="24"/>
                <w:szCs w:val="24"/>
              </w:rPr>
              <w:t>Eiropas palīgtehnoloģiju informācijas tīkla klasifikatoram</w:t>
            </w:r>
          </w:p>
        </w:tc>
      </w:tr>
      <w:tr w:rsidR="00610B50" w:rsidRPr="00F73242" w14:paraId="6F8F4BCB" w14:textId="77777777" w:rsidTr="00553C26">
        <w:tc>
          <w:tcPr>
            <w:tcW w:w="1243" w:type="dxa"/>
            <w:shd w:val="clear" w:color="auto" w:fill="F7CAAC"/>
          </w:tcPr>
          <w:p w14:paraId="3F61F9A1"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21.</w:t>
            </w:r>
          </w:p>
        </w:tc>
        <w:tc>
          <w:tcPr>
            <w:tcW w:w="1542" w:type="dxa"/>
            <w:shd w:val="clear" w:color="auto" w:fill="F7CAAC"/>
          </w:tcPr>
          <w:p w14:paraId="2CB27553"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19.</w:t>
            </w:r>
          </w:p>
        </w:tc>
        <w:tc>
          <w:tcPr>
            <w:tcW w:w="1321" w:type="dxa"/>
            <w:shd w:val="clear" w:color="auto" w:fill="F7CAAC"/>
          </w:tcPr>
          <w:p w14:paraId="554BB0D7" w14:textId="77777777" w:rsidR="00BB5B9E" w:rsidRPr="00F73242" w:rsidRDefault="00BB5B9E" w:rsidP="00BB5B9E">
            <w:pPr>
              <w:spacing w:after="0" w:line="240" w:lineRule="auto"/>
              <w:rPr>
                <w:rFonts w:ascii="Times New Roman" w:eastAsia="Times New Roman" w:hAnsi="Times New Roman" w:cs="Times New Roman"/>
                <w:bCs/>
                <w:iCs/>
                <w:color w:val="000000"/>
                <w:sz w:val="24"/>
                <w:szCs w:val="24"/>
                <w:lang w:eastAsia="lv-LV"/>
              </w:rPr>
            </w:pPr>
            <w:r w:rsidRPr="00F73242">
              <w:rPr>
                <w:rFonts w:ascii="Times New Roman" w:eastAsia="Times New Roman" w:hAnsi="Times New Roman" w:cs="Times New Roman"/>
                <w:bCs/>
                <w:iCs/>
                <w:color w:val="000000"/>
                <w:sz w:val="24"/>
                <w:szCs w:val="24"/>
                <w:lang w:eastAsia="lv-LV"/>
              </w:rPr>
              <w:t>22 18 27</w:t>
            </w:r>
          </w:p>
        </w:tc>
        <w:tc>
          <w:tcPr>
            <w:tcW w:w="2243" w:type="dxa"/>
            <w:shd w:val="clear" w:color="auto" w:fill="F7CAAC"/>
          </w:tcPr>
          <w:p w14:paraId="53CC1114" w14:textId="77777777" w:rsidR="00BB5B9E" w:rsidRPr="00F73242" w:rsidRDefault="00BB5B9E" w:rsidP="00BB5B9E">
            <w:pPr>
              <w:spacing w:after="0" w:line="240" w:lineRule="auto"/>
              <w:rPr>
                <w:rFonts w:ascii="Times New Roman" w:eastAsia="Calibri" w:hAnsi="Times New Roman" w:cs="Times New Roman"/>
                <w:sz w:val="24"/>
                <w:szCs w:val="24"/>
              </w:rPr>
            </w:pPr>
            <w:proofErr w:type="spellStart"/>
            <w:r w:rsidRPr="00F73242">
              <w:rPr>
                <w:rFonts w:ascii="Times New Roman" w:eastAsia="Calibri" w:hAnsi="Times New Roman" w:cs="Times New Roman"/>
                <w:sz w:val="24"/>
                <w:szCs w:val="24"/>
              </w:rPr>
              <w:t>Savienotājvienības</w:t>
            </w:r>
            <w:proofErr w:type="spellEnd"/>
            <w:r w:rsidRPr="00F73242">
              <w:rPr>
                <w:rFonts w:ascii="Times New Roman" w:eastAsia="Calibri" w:hAnsi="Times New Roman" w:cs="Times New Roman"/>
                <w:sz w:val="24"/>
                <w:szCs w:val="24"/>
              </w:rPr>
              <w:t xml:space="preserve"> radio un televīzijas uztvērējiem</w:t>
            </w:r>
          </w:p>
        </w:tc>
        <w:tc>
          <w:tcPr>
            <w:tcW w:w="8665" w:type="dxa"/>
            <w:shd w:val="clear" w:color="auto" w:fill="F7CAAC"/>
          </w:tcPr>
          <w:p w14:paraId="56B81876" w14:textId="77777777" w:rsidR="00BB5B9E" w:rsidRPr="00F73242" w:rsidRDefault="00BB5B9E" w:rsidP="00BB5B9E">
            <w:pPr>
              <w:spacing w:after="0" w:line="240" w:lineRule="auto"/>
              <w:jc w:val="both"/>
              <w:rPr>
                <w:rFonts w:ascii="Times New Roman" w:eastAsia="Calibri" w:hAnsi="Times New Roman" w:cs="Times New Roman"/>
                <w:sz w:val="24"/>
                <w:szCs w:val="24"/>
              </w:rPr>
            </w:pPr>
            <w:r w:rsidRPr="00F73242">
              <w:rPr>
                <w:rFonts w:ascii="Times New Roman" w:eastAsia="Calibri" w:hAnsi="Times New Roman" w:cs="Times New Roman"/>
                <w:sz w:val="24"/>
                <w:szCs w:val="24"/>
              </w:rPr>
              <w:t xml:space="preserve">Precizēts ISO kods un nosaukums atbilstoši </w:t>
            </w:r>
            <w:r w:rsidRPr="00F73242">
              <w:rPr>
                <w:rFonts w:ascii="Times New Roman" w:eastAsia="Calibri" w:hAnsi="Times New Roman" w:cs="Times New Roman"/>
                <w:bCs/>
                <w:iCs/>
                <w:sz w:val="24"/>
                <w:szCs w:val="24"/>
              </w:rPr>
              <w:t xml:space="preserve">Eiropas palīgtehnoloģiju informācijas tīkla klasifikatoram. </w:t>
            </w:r>
            <w:r w:rsidRPr="00F73242">
              <w:rPr>
                <w:rFonts w:ascii="Times New Roman" w:eastAsia="Calibri" w:hAnsi="Times New Roman" w:cs="Times New Roman"/>
                <w:bCs/>
                <w:iCs/>
                <w:sz w:val="24"/>
                <w:szCs w:val="24"/>
              </w:rPr>
              <w:br/>
            </w:r>
            <w:r w:rsidRPr="00F73242">
              <w:rPr>
                <w:rFonts w:ascii="Times New Roman" w:eastAsia="Calibri" w:hAnsi="Times New Roman" w:cs="Times New Roman"/>
                <w:sz w:val="24"/>
                <w:szCs w:val="24"/>
              </w:rPr>
              <w:t>Noteikts, ka šo TPL varēs saņemt personas, kuras nav saņēmušas pielikuma 20.punktā minēto FM radiofrekvenču pārraides sistēmu.</w:t>
            </w:r>
          </w:p>
        </w:tc>
      </w:tr>
      <w:tr w:rsidR="00610B50" w:rsidRPr="00F73242" w14:paraId="04AD2F86" w14:textId="77777777" w:rsidTr="00553C26">
        <w:tc>
          <w:tcPr>
            <w:tcW w:w="1243" w:type="dxa"/>
            <w:shd w:val="clear" w:color="auto" w:fill="F7CAAC"/>
          </w:tcPr>
          <w:p w14:paraId="675B9E49"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22.</w:t>
            </w:r>
          </w:p>
        </w:tc>
        <w:tc>
          <w:tcPr>
            <w:tcW w:w="1542" w:type="dxa"/>
            <w:shd w:val="clear" w:color="auto" w:fill="F7CAAC"/>
          </w:tcPr>
          <w:p w14:paraId="40D433F5"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20.</w:t>
            </w:r>
          </w:p>
        </w:tc>
        <w:tc>
          <w:tcPr>
            <w:tcW w:w="1321" w:type="dxa"/>
            <w:shd w:val="clear" w:color="auto" w:fill="F7CAAC"/>
          </w:tcPr>
          <w:p w14:paraId="27DA04E3" w14:textId="77777777" w:rsidR="00BB5B9E" w:rsidRPr="00F73242" w:rsidRDefault="00BB5B9E" w:rsidP="00BB5B9E">
            <w:pPr>
              <w:spacing w:after="0" w:line="240" w:lineRule="auto"/>
              <w:rPr>
                <w:rFonts w:ascii="Times New Roman" w:eastAsia="Times New Roman" w:hAnsi="Times New Roman" w:cs="Times New Roman"/>
                <w:bCs/>
                <w:iCs/>
                <w:color w:val="000000"/>
                <w:sz w:val="24"/>
                <w:szCs w:val="24"/>
                <w:lang w:eastAsia="lv-LV"/>
              </w:rPr>
            </w:pPr>
            <w:r w:rsidRPr="00F73242">
              <w:rPr>
                <w:rFonts w:ascii="Times New Roman" w:eastAsia="Times New Roman" w:hAnsi="Times New Roman" w:cs="Times New Roman"/>
                <w:bCs/>
                <w:iCs/>
                <w:color w:val="000000"/>
                <w:sz w:val="24"/>
                <w:szCs w:val="24"/>
                <w:lang w:eastAsia="lv-LV"/>
              </w:rPr>
              <w:t>22 18 24</w:t>
            </w:r>
          </w:p>
        </w:tc>
        <w:tc>
          <w:tcPr>
            <w:tcW w:w="2243" w:type="dxa"/>
            <w:shd w:val="clear" w:color="auto" w:fill="F7CAAC"/>
          </w:tcPr>
          <w:p w14:paraId="71FA4BDB" w14:textId="77777777" w:rsidR="00BB5B9E" w:rsidRPr="00F73242" w:rsidRDefault="00BB5B9E" w:rsidP="00BB5B9E">
            <w:pPr>
              <w:spacing w:after="0" w:line="240" w:lineRule="auto"/>
              <w:rPr>
                <w:rFonts w:ascii="Times New Roman" w:eastAsia="Calibri" w:hAnsi="Times New Roman" w:cs="Times New Roman"/>
                <w:sz w:val="24"/>
                <w:szCs w:val="24"/>
              </w:rPr>
            </w:pPr>
            <w:r w:rsidRPr="00F73242">
              <w:rPr>
                <w:rFonts w:ascii="Times New Roman" w:eastAsia="Calibri" w:hAnsi="Times New Roman" w:cs="Times New Roman"/>
                <w:sz w:val="24"/>
                <w:szCs w:val="24"/>
              </w:rPr>
              <w:t>FM radiofrekvenču pārraides sistēmas (raidītājs un uztvērējs)</w:t>
            </w:r>
          </w:p>
        </w:tc>
        <w:tc>
          <w:tcPr>
            <w:tcW w:w="8665" w:type="dxa"/>
            <w:shd w:val="clear" w:color="auto" w:fill="F7CAAC"/>
          </w:tcPr>
          <w:p w14:paraId="2A3D1722" w14:textId="77777777" w:rsidR="00BB5B9E" w:rsidRPr="00F73242" w:rsidRDefault="00BB5B9E" w:rsidP="00BB5B9E">
            <w:pPr>
              <w:spacing w:after="0" w:line="240" w:lineRule="auto"/>
              <w:jc w:val="both"/>
              <w:rPr>
                <w:rFonts w:ascii="Times New Roman" w:eastAsia="Calibri" w:hAnsi="Times New Roman" w:cs="Times New Roman"/>
                <w:sz w:val="24"/>
                <w:szCs w:val="24"/>
              </w:rPr>
            </w:pPr>
            <w:r w:rsidRPr="00F73242">
              <w:rPr>
                <w:rFonts w:ascii="Times New Roman" w:eastAsia="Calibri" w:hAnsi="Times New Roman" w:cs="Times New Roman"/>
                <w:sz w:val="24"/>
                <w:szCs w:val="24"/>
              </w:rPr>
              <w:t xml:space="preserve">Precizēts ISO kods atbilstoši </w:t>
            </w:r>
            <w:r w:rsidRPr="00F73242">
              <w:rPr>
                <w:rFonts w:ascii="Times New Roman" w:eastAsia="Calibri" w:hAnsi="Times New Roman" w:cs="Times New Roman"/>
                <w:bCs/>
                <w:iCs/>
                <w:sz w:val="24"/>
                <w:szCs w:val="24"/>
              </w:rPr>
              <w:t xml:space="preserve">Eiropas palīgtehnoloģiju informācijas tīkla klasifikatoram. </w:t>
            </w:r>
            <w:r w:rsidRPr="00F73242">
              <w:rPr>
                <w:rFonts w:ascii="Times New Roman" w:eastAsia="Calibri" w:hAnsi="Times New Roman" w:cs="Times New Roman"/>
                <w:bCs/>
                <w:iCs/>
                <w:sz w:val="24"/>
                <w:szCs w:val="24"/>
              </w:rPr>
              <w:br/>
            </w:r>
          </w:p>
        </w:tc>
      </w:tr>
      <w:tr w:rsidR="00610B50" w:rsidRPr="00F73242" w14:paraId="5E8A8B30" w14:textId="77777777" w:rsidTr="00553C26">
        <w:tc>
          <w:tcPr>
            <w:tcW w:w="1243" w:type="dxa"/>
            <w:shd w:val="clear" w:color="auto" w:fill="DEEAF6"/>
          </w:tcPr>
          <w:p w14:paraId="0304D5B1" w14:textId="77777777" w:rsidR="00BB5B9E" w:rsidRPr="00F73242" w:rsidRDefault="00BB5B9E" w:rsidP="00BB5B9E">
            <w:pPr>
              <w:spacing w:after="0" w:line="240" w:lineRule="auto"/>
              <w:jc w:val="center"/>
              <w:rPr>
                <w:rFonts w:ascii="Times New Roman" w:eastAsia="Calibri" w:hAnsi="Times New Roman" w:cs="Times New Roman"/>
                <w:sz w:val="24"/>
                <w:szCs w:val="24"/>
                <w:lang w:val="en-US"/>
              </w:rPr>
            </w:pPr>
            <w:r w:rsidRPr="00F73242">
              <w:rPr>
                <w:rFonts w:ascii="Times New Roman" w:eastAsia="Calibri" w:hAnsi="Times New Roman" w:cs="Times New Roman"/>
                <w:sz w:val="24"/>
                <w:szCs w:val="24"/>
                <w:lang w:val="en-US"/>
              </w:rPr>
              <w:t>x</w:t>
            </w:r>
          </w:p>
        </w:tc>
        <w:tc>
          <w:tcPr>
            <w:tcW w:w="1542" w:type="dxa"/>
            <w:shd w:val="clear" w:color="auto" w:fill="DEEAF6"/>
          </w:tcPr>
          <w:p w14:paraId="6B8688A4"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24.</w:t>
            </w:r>
          </w:p>
        </w:tc>
        <w:tc>
          <w:tcPr>
            <w:tcW w:w="1321" w:type="dxa"/>
            <w:shd w:val="clear" w:color="auto" w:fill="DEEAF6"/>
          </w:tcPr>
          <w:p w14:paraId="2334F544" w14:textId="77777777" w:rsidR="00BB5B9E" w:rsidRPr="00F73242" w:rsidRDefault="00BB5B9E" w:rsidP="00BB5B9E">
            <w:pPr>
              <w:spacing w:after="0" w:line="240" w:lineRule="auto"/>
              <w:rPr>
                <w:rFonts w:ascii="Times New Roman" w:eastAsia="Calibri" w:hAnsi="Times New Roman" w:cs="Times New Roman"/>
                <w:sz w:val="24"/>
                <w:szCs w:val="24"/>
              </w:rPr>
            </w:pPr>
            <w:r w:rsidRPr="00F73242">
              <w:rPr>
                <w:rFonts w:ascii="Times New Roman" w:eastAsia="Times New Roman" w:hAnsi="Times New Roman" w:cs="Times New Roman"/>
                <w:bCs/>
                <w:iCs/>
                <w:color w:val="000000"/>
                <w:sz w:val="24"/>
                <w:szCs w:val="24"/>
                <w:lang w:eastAsia="lv-LV"/>
              </w:rPr>
              <w:t>22 18 03</w:t>
            </w:r>
          </w:p>
        </w:tc>
        <w:tc>
          <w:tcPr>
            <w:tcW w:w="2243" w:type="dxa"/>
            <w:shd w:val="clear" w:color="auto" w:fill="DEEAF6"/>
          </w:tcPr>
          <w:p w14:paraId="41B1FBA8" w14:textId="77777777" w:rsidR="00BB5B9E" w:rsidRPr="00F73242" w:rsidRDefault="00BB5B9E" w:rsidP="00BB5B9E">
            <w:pPr>
              <w:spacing w:after="0" w:line="240" w:lineRule="auto"/>
              <w:rPr>
                <w:rFonts w:ascii="Times New Roman" w:eastAsia="Calibri" w:hAnsi="Times New Roman" w:cs="Times New Roman"/>
                <w:sz w:val="24"/>
                <w:szCs w:val="24"/>
              </w:rPr>
            </w:pPr>
            <w:r w:rsidRPr="00F73242">
              <w:rPr>
                <w:rFonts w:ascii="Times New Roman" w:eastAsia="Calibri" w:hAnsi="Times New Roman" w:cs="Times New Roman"/>
                <w:sz w:val="24"/>
                <w:szCs w:val="24"/>
              </w:rPr>
              <w:t xml:space="preserve">Skaņas ierakstīšanas un </w:t>
            </w:r>
            <w:proofErr w:type="spellStart"/>
            <w:r w:rsidRPr="00F73242">
              <w:rPr>
                <w:rFonts w:ascii="Times New Roman" w:eastAsia="Calibri" w:hAnsi="Times New Roman" w:cs="Times New Roman"/>
                <w:sz w:val="24"/>
                <w:szCs w:val="24"/>
              </w:rPr>
              <w:t>atskaņošans</w:t>
            </w:r>
            <w:proofErr w:type="spellEnd"/>
            <w:r w:rsidRPr="00F73242">
              <w:rPr>
                <w:rFonts w:ascii="Times New Roman" w:eastAsia="Calibri" w:hAnsi="Times New Roman" w:cs="Times New Roman"/>
                <w:sz w:val="24"/>
                <w:szCs w:val="24"/>
              </w:rPr>
              <w:t xml:space="preserve"> ierīce (</w:t>
            </w:r>
            <w:proofErr w:type="spellStart"/>
            <w:r w:rsidRPr="00F73242">
              <w:rPr>
                <w:rFonts w:ascii="Times New Roman" w:eastAsia="Calibri" w:hAnsi="Times New Roman" w:cs="Times New Roman"/>
                <w:sz w:val="24"/>
                <w:szCs w:val="24"/>
              </w:rPr>
              <w:t>Daisy</w:t>
            </w:r>
            <w:proofErr w:type="spellEnd"/>
            <w:r w:rsidRPr="00F73242">
              <w:rPr>
                <w:rFonts w:ascii="Times New Roman" w:eastAsia="Calibri" w:hAnsi="Times New Roman" w:cs="Times New Roman"/>
                <w:sz w:val="24"/>
                <w:szCs w:val="24"/>
              </w:rPr>
              <w:t>)</w:t>
            </w:r>
          </w:p>
        </w:tc>
        <w:tc>
          <w:tcPr>
            <w:tcW w:w="8665" w:type="dxa"/>
            <w:shd w:val="clear" w:color="auto" w:fill="DEEAF6"/>
          </w:tcPr>
          <w:p w14:paraId="64104095" w14:textId="77777777" w:rsidR="00BB5B9E" w:rsidRPr="00F73242" w:rsidRDefault="00BB5B9E" w:rsidP="00BB5B9E">
            <w:pPr>
              <w:spacing w:after="0" w:line="240" w:lineRule="auto"/>
              <w:jc w:val="both"/>
              <w:rPr>
                <w:rFonts w:ascii="Times New Roman" w:eastAsia="Calibri" w:hAnsi="Times New Roman" w:cs="Times New Roman"/>
                <w:sz w:val="24"/>
                <w:szCs w:val="24"/>
              </w:rPr>
            </w:pPr>
            <w:r w:rsidRPr="00F73242">
              <w:rPr>
                <w:rFonts w:ascii="Times New Roman" w:eastAsia="Times New Roman" w:hAnsi="Times New Roman" w:cs="Times New Roman"/>
                <w:color w:val="000000"/>
                <w:sz w:val="24"/>
                <w:szCs w:val="24"/>
              </w:rPr>
              <w:t xml:space="preserve">Iekļauts jauns TPL, jo </w:t>
            </w:r>
            <w:proofErr w:type="spellStart"/>
            <w:r w:rsidRPr="00F73242">
              <w:rPr>
                <w:rFonts w:ascii="Times New Roman" w:eastAsia="Times New Roman" w:hAnsi="Times New Roman" w:cs="Times New Roman"/>
                <w:color w:val="000000"/>
                <w:sz w:val="24"/>
                <w:szCs w:val="24"/>
              </w:rPr>
              <w:t>Daisy</w:t>
            </w:r>
            <w:proofErr w:type="spellEnd"/>
            <w:r w:rsidRPr="00F73242">
              <w:rPr>
                <w:rFonts w:ascii="Times New Roman" w:eastAsia="Times New Roman" w:hAnsi="Times New Roman" w:cs="Times New Roman"/>
                <w:color w:val="000000"/>
                <w:sz w:val="24"/>
                <w:szCs w:val="24"/>
              </w:rPr>
              <w:t xml:space="preserve"> ir jaunais pasaules standarts digitāli runājošām grāmatām cilvēkiem, kuri ir neredzīgi vai vājredzīgi. </w:t>
            </w:r>
            <w:proofErr w:type="spellStart"/>
            <w:r w:rsidRPr="00F73242">
              <w:rPr>
                <w:rFonts w:ascii="Times New Roman" w:eastAsia="Times New Roman" w:hAnsi="Times New Roman" w:cs="Times New Roman"/>
                <w:color w:val="000000"/>
                <w:sz w:val="24"/>
                <w:szCs w:val="24"/>
              </w:rPr>
              <w:t>Daisy</w:t>
            </w:r>
            <w:proofErr w:type="spellEnd"/>
            <w:r w:rsidRPr="00F73242">
              <w:rPr>
                <w:rFonts w:ascii="Times New Roman" w:eastAsia="Times New Roman" w:hAnsi="Times New Roman" w:cs="Times New Roman"/>
                <w:color w:val="000000"/>
                <w:sz w:val="24"/>
                <w:szCs w:val="24"/>
              </w:rPr>
              <w:t xml:space="preserve"> formāts nodrošina lasītājiem navigāciju pēc nodaļas, sadaļas, apakšsadaļas un lapas. Standarts un jaunā tehnoloģija nodrošina labāku lasīšanas pieredzi, kā arī potenciāli plašāku pieejamu materiālu klāstu. </w:t>
            </w:r>
          </w:p>
        </w:tc>
      </w:tr>
      <w:tr w:rsidR="00610B50" w:rsidRPr="00F73242" w14:paraId="242601B4" w14:textId="77777777" w:rsidTr="00553C26">
        <w:tc>
          <w:tcPr>
            <w:tcW w:w="1243" w:type="dxa"/>
            <w:shd w:val="clear" w:color="auto" w:fill="DEEAF6"/>
          </w:tcPr>
          <w:p w14:paraId="040AA255"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x</w:t>
            </w:r>
          </w:p>
        </w:tc>
        <w:tc>
          <w:tcPr>
            <w:tcW w:w="1542" w:type="dxa"/>
            <w:shd w:val="clear" w:color="auto" w:fill="DEEAF6"/>
          </w:tcPr>
          <w:p w14:paraId="27024DF4"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26.</w:t>
            </w:r>
          </w:p>
        </w:tc>
        <w:tc>
          <w:tcPr>
            <w:tcW w:w="1321" w:type="dxa"/>
            <w:shd w:val="clear" w:color="auto" w:fill="DEEAF6"/>
          </w:tcPr>
          <w:p w14:paraId="1E755086" w14:textId="77777777" w:rsidR="00BB5B9E" w:rsidRPr="00F73242" w:rsidRDefault="00BB5B9E" w:rsidP="00BB5B9E">
            <w:pPr>
              <w:spacing w:after="0" w:line="240" w:lineRule="auto"/>
              <w:rPr>
                <w:rFonts w:ascii="Times New Roman" w:eastAsia="Calibri" w:hAnsi="Times New Roman" w:cs="Times New Roman"/>
                <w:sz w:val="24"/>
                <w:szCs w:val="24"/>
              </w:rPr>
            </w:pPr>
            <w:r w:rsidRPr="00F73242">
              <w:rPr>
                <w:rFonts w:ascii="Times New Roman" w:eastAsia="Times New Roman" w:hAnsi="Times New Roman" w:cs="Times New Roman"/>
                <w:bCs/>
                <w:iCs/>
                <w:color w:val="000000"/>
                <w:sz w:val="24"/>
                <w:szCs w:val="24"/>
                <w:lang w:eastAsia="lv-LV"/>
              </w:rPr>
              <w:t>22 24 06</w:t>
            </w:r>
          </w:p>
        </w:tc>
        <w:tc>
          <w:tcPr>
            <w:tcW w:w="2243" w:type="dxa"/>
            <w:shd w:val="clear" w:color="auto" w:fill="DEEAF6"/>
          </w:tcPr>
          <w:p w14:paraId="159EF814" w14:textId="77777777" w:rsidR="00BB5B9E" w:rsidRPr="00F73242" w:rsidRDefault="00BB5B9E" w:rsidP="00BB5B9E">
            <w:pPr>
              <w:spacing w:after="0" w:line="240" w:lineRule="auto"/>
              <w:rPr>
                <w:rFonts w:ascii="Times New Roman" w:eastAsia="Calibri" w:hAnsi="Times New Roman" w:cs="Times New Roman"/>
                <w:sz w:val="24"/>
                <w:szCs w:val="24"/>
              </w:rPr>
            </w:pPr>
            <w:r w:rsidRPr="00F73242">
              <w:rPr>
                <w:rFonts w:ascii="Times New Roman" w:eastAsia="Calibri" w:hAnsi="Times New Roman" w:cs="Times New Roman"/>
                <w:sz w:val="24"/>
                <w:szCs w:val="24"/>
              </w:rPr>
              <w:t>Mobilā tīkla telefons</w:t>
            </w:r>
          </w:p>
        </w:tc>
        <w:tc>
          <w:tcPr>
            <w:tcW w:w="8665" w:type="dxa"/>
            <w:shd w:val="clear" w:color="auto" w:fill="DEEAF6"/>
          </w:tcPr>
          <w:p w14:paraId="0E9FD11D" w14:textId="77777777" w:rsidR="00BB5B9E" w:rsidRPr="00F73242" w:rsidRDefault="00BB5B9E" w:rsidP="00BB5B9E">
            <w:pPr>
              <w:spacing w:after="0" w:line="240" w:lineRule="auto"/>
              <w:jc w:val="both"/>
              <w:rPr>
                <w:rFonts w:ascii="Times New Roman" w:eastAsia="Times New Roman" w:hAnsi="Times New Roman" w:cs="Times New Roman"/>
                <w:color w:val="000000"/>
                <w:sz w:val="24"/>
                <w:szCs w:val="24"/>
              </w:rPr>
            </w:pPr>
            <w:r w:rsidRPr="00F73242">
              <w:rPr>
                <w:rFonts w:ascii="Times New Roman" w:eastAsia="Times New Roman" w:hAnsi="Times New Roman" w:cs="Times New Roman"/>
                <w:color w:val="000000"/>
                <w:sz w:val="24"/>
                <w:szCs w:val="24"/>
              </w:rPr>
              <w:t xml:space="preserve">Iekļauts jauns TPL, jo vājredzīgiem un neredzīgiem cilvēkiem ikdienā jāsaskaras ar lieliem izaicinājumiem, sazinoties ar apkārtējo pasauli, ņemot vērā, ka esošie mobilie telefoni nav vai ir daļēji pielāgoti cilvēkiem ar redzes traucējumiem. Pielāgoti mobilā tīkla telefoni cilvēkiem ar redzes traucējumiem nodrošina, ka ikviena darbība, kas veikta ar ierīci, tiek atskaņota ar balss sintēzi. Paredzēta personām, kurām 1 vai 2 invaliditātes grupa un ir ģimenes ārsta vai oftalmologa atzinums par TPL nepieciešamību. </w:t>
            </w:r>
          </w:p>
        </w:tc>
      </w:tr>
      <w:tr w:rsidR="00610B50" w:rsidRPr="00F73242" w14:paraId="15D0DB75" w14:textId="77777777" w:rsidTr="00553C26">
        <w:tc>
          <w:tcPr>
            <w:tcW w:w="1243" w:type="dxa"/>
            <w:shd w:val="clear" w:color="auto" w:fill="F7CAAC"/>
          </w:tcPr>
          <w:p w14:paraId="611C2AC2"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27.</w:t>
            </w:r>
          </w:p>
        </w:tc>
        <w:tc>
          <w:tcPr>
            <w:tcW w:w="1542" w:type="dxa"/>
            <w:shd w:val="clear" w:color="auto" w:fill="F7CAAC"/>
          </w:tcPr>
          <w:p w14:paraId="10A1428D"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28.</w:t>
            </w:r>
          </w:p>
        </w:tc>
        <w:tc>
          <w:tcPr>
            <w:tcW w:w="1321" w:type="dxa"/>
            <w:shd w:val="clear" w:color="auto" w:fill="F7CAAC"/>
          </w:tcPr>
          <w:p w14:paraId="1582C82F" w14:textId="77777777" w:rsidR="00BB5B9E" w:rsidRPr="00F73242" w:rsidRDefault="00BB5B9E" w:rsidP="00BB5B9E">
            <w:pPr>
              <w:spacing w:after="0" w:line="240" w:lineRule="auto"/>
              <w:rPr>
                <w:rFonts w:ascii="Times New Roman" w:eastAsia="Times New Roman" w:hAnsi="Times New Roman" w:cs="Times New Roman"/>
                <w:bCs/>
                <w:iCs/>
                <w:color w:val="000000"/>
                <w:sz w:val="24"/>
                <w:szCs w:val="24"/>
                <w:lang w:eastAsia="lv-LV"/>
              </w:rPr>
            </w:pPr>
            <w:r w:rsidRPr="00F73242">
              <w:rPr>
                <w:rFonts w:ascii="Times New Roman" w:eastAsia="Times New Roman" w:hAnsi="Times New Roman" w:cs="Times New Roman"/>
                <w:bCs/>
                <w:iCs/>
                <w:color w:val="000000"/>
                <w:sz w:val="24"/>
                <w:szCs w:val="24"/>
                <w:lang w:eastAsia="lv-LV"/>
              </w:rPr>
              <w:t>22 33 06</w:t>
            </w:r>
          </w:p>
        </w:tc>
        <w:tc>
          <w:tcPr>
            <w:tcW w:w="2243" w:type="dxa"/>
            <w:shd w:val="clear" w:color="auto" w:fill="F7CAAC"/>
          </w:tcPr>
          <w:p w14:paraId="554665F3" w14:textId="77777777" w:rsidR="00BB5B9E" w:rsidRPr="00F73242" w:rsidRDefault="00BB5B9E" w:rsidP="00BB5B9E">
            <w:pPr>
              <w:spacing w:after="0" w:line="240" w:lineRule="auto"/>
              <w:rPr>
                <w:rFonts w:ascii="Times New Roman" w:eastAsia="Calibri" w:hAnsi="Times New Roman" w:cs="Times New Roman"/>
                <w:bCs/>
                <w:iCs/>
                <w:sz w:val="24"/>
                <w:szCs w:val="24"/>
              </w:rPr>
            </w:pPr>
            <w:r w:rsidRPr="00F73242">
              <w:rPr>
                <w:rFonts w:ascii="Times New Roman" w:eastAsia="Calibri" w:hAnsi="Times New Roman" w:cs="Times New Roman"/>
                <w:bCs/>
                <w:iCs/>
                <w:sz w:val="24"/>
                <w:szCs w:val="24"/>
              </w:rPr>
              <w:t>Digitālās vizuālās saziņas ierīces</w:t>
            </w:r>
          </w:p>
        </w:tc>
        <w:tc>
          <w:tcPr>
            <w:tcW w:w="8665" w:type="dxa"/>
            <w:shd w:val="clear" w:color="auto" w:fill="F7CAAC"/>
          </w:tcPr>
          <w:p w14:paraId="08C201EF" w14:textId="77777777" w:rsidR="00BB5B9E" w:rsidRPr="00F73242" w:rsidRDefault="00BB5B9E" w:rsidP="00BB5B9E">
            <w:pPr>
              <w:tabs>
                <w:tab w:val="left" w:pos="4936"/>
              </w:tabs>
              <w:spacing w:after="0" w:line="240" w:lineRule="auto"/>
              <w:jc w:val="both"/>
              <w:rPr>
                <w:rFonts w:ascii="Times New Roman" w:eastAsia="Times New Roman" w:hAnsi="Times New Roman" w:cs="Times New Roman"/>
                <w:bCs/>
                <w:iCs/>
                <w:color w:val="000000"/>
                <w:sz w:val="24"/>
                <w:szCs w:val="24"/>
              </w:rPr>
            </w:pPr>
            <w:r w:rsidRPr="00F73242">
              <w:rPr>
                <w:rFonts w:ascii="Times New Roman" w:eastAsia="Calibri" w:hAnsi="Times New Roman" w:cs="Times New Roman"/>
                <w:sz w:val="24"/>
                <w:szCs w:val="24"/>
              </w:rPr>
              <w:t xml:space="preserve">Precizēts ISO kods atbilstoši </w:t>
            </w:r>
            <w:r w:rsidRPr="00F73242">
              <w:rPr>
                <w:rFonts w:ascii="Times New Roman" w:eastAsia="Calibri" w:hAnsi="Times New Roman" w:cs="Times New Roman"/>
                <w:bCs/>
                <w:iCs/>
                <w:sz w:val="24"/>
                <w:szCs w:val="24"/>
              </w:rPr>
              <w:t>Eiropas palīgtehnoloģiju informācijas tīkla klasifikatoram.</w:t>
            </w:r>
          </w:p>
        </w:tc>
      </w:tr>
      <w:tr w:rsidR="00610B50" w:rsidRPr="00F73242" w14:paraId="7452002A" w14:textId="77777777" w:rsidTr="00553C26">
        <w:tc>
          <w:tcPr>
            <w:tcW w:w="1243" w:type="dxa"/>
            <w:shd w:val="clear" w:color="auto" w:fill="F7CAAC"/>
          </w:tcPr>
          <w:p w14:paraId="0D1BFAA8"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29.</w:t>
            </w:r>
          </w:p>
          <w:p w14:paraId="22BF98C6" w14:textId="056BB223" w:rsidR="00610B50" w:rsidRPr="00F73242" w:rsidRDefault="00610B50" w:rsidP="00610B50">
            <w:pPr>
              <w:tabs>
                <w:tab w:val="left" w:pos="950"/>
              </w:tabs>
              <w:rPr>
                <w:rFonts w:ascii="Times New Roman" w:eastAsia="Calibri" w:hAnsi="Times New Roman" w:cs="Times New Roman"/>
                <w:sz w:val="24"/>
                <w:szCs w:val="24"/>
              </w:rPr>
            </w:pPr>
            <w:r w:rsidRPr="00F73242">
              <w:rPr>
                <w:rFonts w:ascii="Times New Roman" w:eastAsia="Calibri" w:hAnsi="Times New Roman" w:cs="Times New Roman"/>
                <w:sz w:val="24"/>
                <w:szCs w:val="24"/>
              </w:rPr>
              <w:tab/>
            </w:r>
          </w:p>
        </w:tc>
        <w:tc>
          <w:tcPr>
            <w:tcW w:w="1542" w:type="dxa"/>
            <w:shd w:val="clear" w:color="auto" w:fill="F7CAAC"/>
          </w:tcPr>
          <w:p w14:paraId="5E22869B"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27.</w:t>
            </w:r>
          </w:p>
          <w:p w14:paraId="2B54A319" w14:textId="7F543FDA" w:rsidR="00610B50" w:rsidRPr="00F73242" w:rsidRDefault="00610B50" w:rsidP="00610B50">
            <w:pPr>
              <w:rPr>
                <w:rFonts w:ascii="Times New Roman" w:eastAsia="Calibri" w:hAnsi="Times New Roman" w:cs="Times New Roman"/>
                <w:sz w:val="24"/>
                <w:szCs w:val="24"/>
              </w:rPr>
            </w:pPr>
          </w:p>
        </w:tc>
        <w:tc>
          <w:tcPr>
            <w:tcW w:w="1321" w:type="dxa"/>
            <w:shd w:val="clear" w:color="auto" w:fill="F7CAAC"/>
          </w:tcPr>
          <w:p w14:paraId="6901AE47" w14:textId="57103645" w:rsidR="00BB5B9E" w:rsidRPr="00F73242" w:rsidRDefault="00BB5B9E" w:rsidP="00BB5B9E">
            <w:pPr>
              <w:spacing w:after="0" w:line="240" w:lineRule="auto"/>
              <w:rPr>
                <w:rFonts w:ascii="Times New Roman" w:eastAsia="Times New Roman" w:hAnsi="Times New Roman" w:cs="Times New Roman"/>
                <w:bCs/>
                <w:iCs/>
                <w:color w:val="000000"/>
                <w:sz w:val="24"/>
                <w:szCs w:val="24"/>
                <w:lang w:eastAsia="lv-LV"/>
              </w:rPr>
            </w:pPr>
            <w:r w:rsidRPr="00F73242">
              <w:rPr>
                <w:rFonts w:ascii="Times New Roman" w:eastAsia="Times New Roman" w:hAnsi="Times New Roman" w:cs="Times New Roman"/>
                <w:bCs/>
                <w:iCs/>
                <w:color w:val="000000"/>
                <w:sz w:val="24"/>
                <w:szCs w:val="24"/>
                <w:lang w:eastAsia="lv-LV"/>
              </w:rPr>
              <w:t>22 24 24</w:t>
            </w:r>
          </w:p>
        </w:tc>
        <w:tc>
          <w:tcPr>
            <w:tcW w:w="2243" w:type="dxa"/>
            <w:shd w:val="clear" w:color="auto" w:fill="F7CAAC"/>
          </w:tcPr>
          <w:p w14:paraId="0087BC7A" w14:textId="7A67E8A0" w:rsidR="00BB5B9E" w:rsidRPr="00F73242" w:rsidRDefault="000B6B88" w:rsidP="00BB5B9E">
            <w:pPr>
              <w:spacing w:after="0" w:line="240" w:lineRule="auto"/>
              <w:rPr>
                <w:rFonts w:ascii="Times New Roman" w:eastAsia="Calibri" w:hAnsi="Times New Roman" w:cs="Times New Roman"/>
                <w:bCs/>
                <w:iCs/>
                <w:sz w:val="24"/>
                <w:szCs w:val="24"/>
              </w:rPr>
            </w:pPr>
            <w:r w:rsidRPr="00F73242">
              <w:rPr>
                <w:rFonts w:ascii="Times New Roman" w:eastAsia="Calibri" w:hAnsi="Times New Roman" w:cs="Times New Roman"/>
                <w:bCs/>
                <w:iCs/>
                <w:sz w:val="24"/>
                <w:szCs w:val="24"/>
              </w:rPr>
              <w:t>S</w:t>
            </w:r>
            <w:r w:rsidR="00610B50" w:rsidRPr="00F73242">
              <w:rPr>
                <w:rFonts w:ascii="Times New Roman" w:eastAsia="Calibri" w:hAnsi="Times New Roman" w:cs="Times New Roman"/>
                <w:bCs/>
                <w:iCs/>
                <w:sz w:val="24"/>
                <w:szCs w:val="24"/>
              </w:rPr>
              <w:t xml:space="preserve">pecializētās palīgprogrammas mobilajiem </w:t>
            </w:r>
            <w:r w:rsidR="00610B50" w:rsidRPr="00F73242">
              <w:rPr>
                <w:rFonts w:ascii="Times New Roman" w:eastAsia="Calibri" w:hAnsi="Times New Roman" w:cs="Times New Roman"/>
                <w:bCs/>
                <w:iCs/>
                <w:sz w:val="24"/>
                <w:szCs w:val="24"/>
              </w:rPr>
              <w:lastRenderedPageBreak/>
              <w:t>tālruņiem teksta palielināšanai vai pārvēršanai skaņās</w:t>
            </w:r>
          </w:p>
        </w:tc>
        <w:tc>
          <w:tcPr>
            <w:tcW w:w="8665" w:type="dxa"/>
            <w:shd w:val="clear" w:color="auto" w:fill="F7CAAC"/>
          </w:tcPr>
          <w:p w14:paraId="72565043" w14:textId="583C4ECF" w:rsidR="00BB5B9E" w:rsidRPr="00F73242" w:rsidRDefault="00BB5B9E" w:rsidP="00BB5B9E">
            <w:pPr>
              <w:tabs>
                <w:tab w:val="left" w:pos="4936"/>
              </w:tabs>
              <w:spacing w:after="0" w:line="240" w:lineRule="auto"/>
              <w:jc w:val="both"/>
              <w:rPr>
                <w:rFonts w:ascii="Times New Roman" w:eastAsia="Calibri" w:hAnsi="Times New Roman" w:cs="Times New Roman"/>
                <w:sz w:val="24"/>
                <w:szCs w:val="24"/>
              </w:rPr>
            </w:pPr>
            <w:r w:rsidRPr="00F73242">
              <w:rPr>
                <w:rFonts w:ascii="Times New Roman" w:eastAsia="Calibri" w:hAnsi="Times New Roman" w:cs="Times New Roman"/>
                <w:sz w:val="24"/>
                <w:szCs w:val="24"/>
              </w:rPr>
              <w:lastRenderedPageBreak/>
              <w:t>Precizēts CPV kods</w:t>
            </w:r>
            <w:r w:rsidR="00274442" w:rsidRPr="00F73242">
              <w:rPr>
                <w:rFonts w:ascii="Times New Roman" w:eastAsia="Calibri" w:hAnsi="Times New Roman" w:cs="Times New Roman"/>
                <w:sz w:val="24"/>
                <w:szCs w:val="24"/>
              </w:rPr>
              <w:t>.</w:t>
            </w:r>
          </w:p>
        </w:tc>
      </w:tr>
      <w:tr w:rsidR="00610B50" w:rsidRPr="00F73242" w14:paraId="29EFA424" w14:textId="77777777" w:rsidTr="00553C26">
        <w:tc>
          <w:tcPr>
            <w:tcW w:w="1243" w:type="dxa"/>
            <w:shd w:val="clear" w:color="auto" w:fill="F7CAAC"/>
          </w:tcPr>
          <w:p w14:paraId="087FE2BC"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 xml:space="preserve">30. </w:t>
            </w:r>
          </w:p>
          <w:p w14:paraId="2D2A07DC" w14:textId="77777777" w:rsidR="00BB5B9E" w:rsidRPr="00F73242" w:rsidRDefault="00BB5B9E" w:rsidP="00BB5B9E">
            <w:pPr>
              <w:spacing w:after="0" w:line="240" w:lineRule="auto"/>
              <w:rPr>
                <w:rFonts w:ascii="Times New Roman" w:eastAsia="Calibri" w:hAnsi="Times New Roman" w:cs="Times New Roman"/>
                <w:sz w:val="24"/>
                <w:szCs w:val="24"/>
                <w:lang w:val="en-US"/>
              </w:rPr>
            </w:pPr>
          </w:p>
          <w:p w14:paraId="407C5A4A" w14:textId="77777777" w:rsidR="00BB5B9E" w:rsidRPr="00F73242" w:rsidRDefault="00BB5B9E" w:rsidP="00BB5B9E">
            <w:pPr>
              <w:spacing w:after="0" w:line="240" w:lineRule="auto"/>
              <w:rPr>
                <w:rFonts w:ascii="Times New Roman" w:eastAsia="Calibri" w:hAnsi="Times New Roman" w:cs="Times New Roman"/>
                <w:sz w:val="24"/>
                <w:szCs w:val="24"/>
                <w:lang w:val="en-US"/>
              </w:rPr>
            </w:pPr>
          </w:p>
          <w:p w14:paraId="7DA09AC7" w14:textId="77777777" w:rsidR="00BB5B9E" w:rsidRPr="00F73242" w:rsidRDefault="00BB5B9E" w:rsidP="00BB5B9E">
            <w:pPr>
              <w:spacing w:after="0" w:line="240" w:lineRule="auto"/>
              <w:rPr>
                <w:rFonts w:ascii="Times New Roman" w:eastAsia="Calibri" w:hAnsi="Times New Roman" w:cs="Times New Roman"/>
                <w:sz w:val="24"/>
                <w:szCs w:val="24"/>
              </w:rPr>
            </w:pPr>
          </w:p>
          <w:p w14:paraId="155EB297" w14:textId="77777777" w:rsidR="00BB5B9E" w:rsidRPr="00F73242" w:rsidRDefault="00BB5B9E" w:rsidP="00BB5B9E">
            <w:pPr>
              <w:spacing w:after="0" w:line="240" w:lineRule="auto"/>
              <w:rPr>
                <w:rFonts w:ascii="Times New Roman" w:eastAsia="Calibri" w:hAnsi="Times New Roman" w:cs="Times New Roman"/>
                <w:sz w:val="24"/>
                <w:szCs w:val="24"/>
              </w:rPr>
            </w:pPr>
          </w:p>
          <w:p w14:paraId="6CF60CB7" w14:textId="77777777" w:rsidR="00BB5B9E" w:rsidRPr="00F73242" w:rsidRDefault="00BB5B9E" w:rsidP="00BB5B9E">
            <w:pPr>
              <w:tabs>
                <w:tab w:val="left" w:pos="1020"/>
              </w:tabs>
              <w:spacing w:after="0" w:line="240" w:lineRule="auto"/>
              <w:rPr>
                <w:rFonts w:ascii="Times New Roman" w:eastAsia="Calibri" w:hAnsi="Times New Roman" w:cs="Times New Roman"/>
                <w:sz w:val="24"/>
                <w:szCs w:val="24"/>
                <w:lang w:val="en-US"/>
              </w:rPr>
            </w:pPr>
            <w:r w:rsidRPr="00F73242">
              <w:rPr>
                <w:rFonts w:ascii="Times New Roman" w:eastAsia="Calibri" w:hAnsi="Times New Roman" w:cs="Times New Roman"/>
                <w:sz w:val="24"/>
                <w:szCs w:val="24"/>
                <w:lang w:val="en-US"/>
              </w:rPr>
              <w:tab/>
            </w:r>
          </w:p>
        </w:tc>
        <w:tc>
          <w:tcPr>
            <w:tcW w:w="1542" w:type="dxa"/>
            <w:shd w:val="clear" w:color="auto" w:fill="F7CAAC"/>
          </w:tcPr>
          <w:p w14:paraId="3652BBB9"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 xml:space="preserve">30. </w:t>
            </w:r>
          </w:p>
        </w:tc>
        <w:tc>
          <w:tcPr>
            <w:tcW w:w="1321" w:type="dxa"/>
            <w:shd w:val="clear" w:color="auto" w:fill="F7CAAC"/>
          </w:tcPr>
          <w:p w14:paraId="1EF869C6" w14:textId="77777777" w:rsidR="00BB5B9E" w:rsidRPr="00F73242" w:rsidRDefault="00BB5B9E" w:rsidP="00BB5B9E">
            <w:pPr>
              <w:spacing w:after="0" w:line="240" w:lineRule="auto"/>
              <w:rPr>
                <w:rFonts w:ascii="Times New Roman" w:eastAsia="Times New Roman" w:hAnsi="Times New Roman" w:cs="Times New Roman"/>
                <w:bCs/>
                <w:iCs/>
                <w:color w:val="000000"/>
                <w:sz w:val="24"/>
                <w:szCs w:val="24"/>
                <w:lang w:eastAsia="lv-LV"/>
              </w:rPr>
            </w:pPr>
            <w:r w:rsidRPr="00F73242">
              <w:rPr>
                <w:rFonts w:ascii="Times New Roman" w:eastAsia="Times New Roman" w:hAnsi="Times New Roman" w:cs="Times New Roman"/>
                <w:bCs/>
                <w:iCs/>
                <w:color w:val="000000"/>
                <w:sz w:val="24"/>
                <w:szCs w:val="24"/>
                <w:lang w:eastAsia="lv-LV"/>
              </w:rPr>
              <w:t>22 27 04</w:t>
            </w:r>
          </w:p>
        </w:tc>
        <w:tc>
          <w:tcPr>
            <w:tcW w:w="2243" w:type="dxa"/>
            <w:shd w:val="clear" w:color="auto" w:fill="F7CAAC"/>
          </w:tcPr>
          <w:p w14:paraId="3AFE81EF" w14:textId="77777777" w:rsidR="00BB5B9E" w:rsidRPr="00F73242" w:rsidRDefault="00BB5B9E" w:rsidP="00BB5B9E">
            <w:pPr>
              <w:spacing w:after="0" w:line="240" w:lineRule="auto"/>
              <w:rPr>
                <w:rFonts w:ascii="Times New Roman" w:eastAsia="Calibri" w:hAnsi="Times New Roman" w:cs="Times New Roman"/>
                <w:sz w:val="24"/>
                <w:szCs w:val="24"/>
              </w:rPr>
            </w:pPr>
            <w:r w:rsidRPr="00F73242">
              <w:rPr>
                <w:rFonts w:ascii="Times New Roman" w:eastAsia="Calibri" w:hAnsi="Times New Roman" w:cs="Times New Roman"/>
                <w:bCs/>
                <w:iCs/>
                <w:sz w:val="24"/>
                <w:szCs w:val="24"/>
              </w:rPr>
              <w:t>Signalizēšanas ierīces ar vibrāciju un/vai gaismas signālu</w:t>
            </w:r>
          </w:p>
        </w:tc>
        <w:tc>
          <w:tcPr>
            <w:tcW w:w="8665" w:type="dxa"/>
            <w:shd w:val="clear" w:color="auto" w:fill="F7CAAC"/>
          </w:tcPr>
          <w:p w14:paraId="50CB7FB8" w14:textId="77777777" w:rsidR="00BB5B9E" w:rsidRPr="00F73242" w:rsidRDefault="00BB5B9E" w:rsidP="00BB5B9E">
            <w:pPr>
              <w:spacing w:after="0" w:line="240" w:lineRule="auto"/>
              <w:jc w:val="both"/>
              <w:rPr>
                <w:rFonts w:ascii="Times New Roman" w:eastAsia="Times New Roman" w:hAnsi="Times New Roman" w:cs="Times New Roman"/>
                <w:color w:val="000000"/>
                <w:sz w:val="24"/>
                <w:szCs w:val="24"/>
              </w:rPr>
            </w:pPr>
            <w:r w:rsidRPr="00F73242">
              <w:rPr>
                <w:rFonts w:ascii="Times New Roman" w:eastAsia="Times New Roman" w:hAnsi="Times New Roman" w:cs="Times New Roman"/>
                <w:bCs/>
                <w:iCs/>
                <w:color w:val="000000"/>
                <w:sz w:val="24"/>
                <w:szCs w:val="24"/>
              </w:rPr>
              <w:t>Pielikuma 30.punktā precizējot nosaukumu un ISO kodu, signalizēšanas ierīces ar vibrāciju un/vai gaismas signālu apvieno līdzšinējā sarakstā iekļautos divus tehniskos palīglīdzekļus “skaņas indikatori ar gaismas signālu” un “skaņas indikatori ar mehānisko signālu”, jo pašlaik Eiropas palīgtehnoloģiju informācijas tīkla klasifikatorā signalizēšanas ierīces apvienotas vienā grupā un tirgū pieejamas ierīces, kas iekļauj abus signāla veidus – gaismas un vibrācijas.</w:t>
            </w:r>
          </w:p>
        </w:tc>
      </w:tr>
      <w:tr w:rsidR="00610B50" w:rsidRPr="00F73242" w14:paraId="22255FC5" w14:textId="77777777" w:rsidTr="00553C26">
        <w:tc>
          <w:tcPr>
            <w:tcW w:w="1243" w:type="dxa"/>
            <w:shd w:val="clear" w:color="auto" w:fill="F7CAAC"/>
          </w:tcPr>
          <w:p w14:paraId="6978BAF0"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31.</w:t>
            </w:r>
          </w:p>
        </w:tc>
        <w:tc>
          <w:tcPr>
            <w:tcW w:w="1542" w:type="dxa"/>
            <w:shd w:val="clear" w:color="auto" w:fill="F7CAAC"/>
          </w:tcPr>
          <w:p w14:paraId="57A87C6D"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31.</w:t>
            </w:r>
          </w:p>
        </w:tc>
        <w:tc>
          <w:tcPr>
            <w:tcW w:w="1321" w:type="dxa"/>
            <w:shd w:val="clear" w:color="auto" w:fill="F7CAAC"/>
          </w:tcPr>
          <w:p w14:paraId="75BA495F" w14:textId="77777777" w:rsidR="00BB5B9E" w:rsidRPr="00F73242" w:rsidRDefault="00BB5B9E" w:rsidP="00BB5B9E">
            <w:pPr>
              <w:spacing w:after="0" w:line="240" w:lineRule="auto"/>
              <w:rPr>
                <w:rFonts w:ascii="Times New Roman" w:eastAsia="Times New Roman" w:hAnsi="Times New Roman" w:cs="Times New Roman"/>
                <w:bCs/>
                <w:iCs/>
                <w:color w:val="000000"/>
                <w:sz w:val="24"/>
                <w:szCs w:val="24"/>
                <w:lang w:eastAsia="lv-LV"/>
              </w:rPr>
            </w:pPr>
            <w:r w:rsidRPr="00F73242">
              <w:rPr>
                <w:rFonts w:ascii="Times New Roman" w:eastAsia="Times New Roman" w:hAnsi="Times New Roman" w:cs="Times New Roman"/>
                <w:bCs/>
                <w:iCs/>
                <w:color w:val="000000"/>
                <w:sz w:val="24"/>
                <w:szCs w:val="24"/>
                <w:lang w:eastAsia="lv-LV"/>
              </w:rPr>
              <w:t>22 27 04</w:t>
            </w:r>
          </w:p>
        </w:tc>
        <w:tc>
          <w:tcPr>
            <w:tcW w:w="2243" w:type="dxa"/>
            <w:shd w:val="clear" w:color="auto" w:fill="F7CAAC"/>
          </w:tcPr>
          <w:p w14:paraId="069DB14F" w14:textId="77777777" w:rsidR="00BB5B9E" w:rsidRPr="00F73242" w:rsidRDefault="00BB5B9E" w:rsidP="00BB5B9E">
            <w:pPr>
              <w:spacing w:after="0" w:line="240" w:lineRule="auto"/>
              <w:rPr>
                <w:rFonts w:ascii="Times New Roman" w:eastAsia="Calibri" w:hAnsi="Times New Roman" w:cs="Times New Roman"/>
                <w:sz w:val="24"/>
                <w:szCs w:val="24"/>
              </w:rPr>
            </w:pPr>
            <w:r w:rsidRPr="00F73242">
              <w:rPr>
                <w:rFonts w:ascii="Times New Roman" w:eastAsia="Calibri" w:hAnsi="Times New Roman" w:cs="Times New Roman"/>
                <w:bCs/>
                <w:iCs/>
                <w:sz w:val="24"/>
                <w:szCs w:val="24"/>
              </w:rPr>
              <w:t>Signalizēšanas ierīces ar vibrāciju un/vai gaismas signālu bērnu un kopjamu personu uzraudzībai</w:t>
            </w:r>
          </w:p>
        </w:tc>
        <w:tc>
          <w:tcPr>
            <w:tcW w:w="8665" w:type="dxa"/>
            <w:shd w:val="clear" w:color="auto" w:fill="F7CAAC"/>
          </w:tcPr>
          <w:p w14:paraId="6AA7D779" w14:textId="77777777" w:rsidR="00BB5B9E" w:rsidRPr="00F73242" w:rsidRDefault="00BB5B9E" w:rsidP="00BB5B9E">
            <w:pPr>
              <w:spacing w:after="0" w:line="240" w:lineRule="auto"/>
              <w:jc w:val="both"/>
              <w:rPr>
                <w:rFonts w:ascii="Times New Roman" w:eastAsia="Times New Roman" w:hAnsi="Times New Roman" w:cs="Times New Roman"/>
                <w:color w:val="000000"/>
                <w:sz w:val="24"/>
                <w:szCs w:val="24"/>
              </w:rPr>
            </w:pPr>
            <w:r w:rsidRPr="00F73242">
              <w:rPr>
                <w:rFonts w:ascii="Times New Roman" w:eastAsia="Times New Roman" w:hAnsi="Times New Roman" w:cs="Times New Roman"/>
                <w:bCs/>
                <w:iCs/>
                <w:color w:val="000000"/>
                <w:sz w:val="24"/>
                <w:szCs w:val="24"/>
              </w:rPr>
              <w:t xml:space="preserve">Jaunais TPL iekļaujas signalizēšanas TPL grupā, bet pēc funkcionālās pielietošanas ir šaurāk klasificējams, jo tas nepieciešams personām, kuru aprūpē un uzraudzībā ir bērns līdz pusotra gada vecumam vai vecāka gadagājuma persona, kurai ir nepieciešama uzraudzība un aprūpe. </w:t>
            </w:r>
          </w:p>
          <w:p w14:paraId="44022A81" w14:textId="77777777" w:rsidR="00BB5B9E" w:rsidRPr="00F73242" w:rsidRDefault="00BB5B9E" w:rsidP="00BB5B9E">
            <w:pPr>
              <w:spacing w:after="0" w:line="240" w:lineRule="auto"/>
              <w:jc w:val="both"/>
              <w:rPr>
                <w:rFonts w:ascii="Times New Roman" w:eastAsia="Times New Roman" w:hAnsi="Times New Roman" w:cs="Times New Roman"/>
                <w:color w:val="000000"/>
                <w:sz w:val="24"/>
                <w:szCs w:val="24"/>
              </w:rPr>
            </w:pPr>
          </w:p>
        </w:tc>
      </w:tr>
      <w:tr w:rsidR="00610B50" w:rsidRPr="00F73242" w14:paraId="1EF34F8D" w14:textId="77777777" w:rsidTr="00553C26">
        <w:tc>
          <w:tcPr>
            <w:tcW w:w="1243" w:type="dxa"/>
            <w:shd w:val="clear" w:color="auto" w:fill="DEEAF6"/>
          </w:tcPr>
          <w:p w14:paraId="0ED7D84B"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32.</w:t>
            </w:r>
          </w:p>
        </w:tc>
        <w:tc>
          <w:tcPr>
            <w:tcW w:w="1542" w:type="dxa"/>
            <w:shd w:val="clear" w:color="auto" w:fill="DEEAF6"/>
          </w:tcPr>
          <w:p w14:paraId="099172EA"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32.</w:t>
            </w:r>
          </w:p>
        </w:tc>
        <w:tc>
          <w:tcPr>
            <w:tcW w:w="1321" w:type="dxa"/>
            <w:shd w:val="clear" w:color="auto" w:fill="DEEAF6"/>
          </w:tcPr>
          <w:p w14:paraId="2BF2414B" w14:textId="77777777" w:rsidR="00BB5B9E" w:rsidRPr="00F73242" w:rsidRDefault="00BB5B9E" w:rsidP="00BB5B9E">
            <w:pPr>
              <w:spacing w:after="0" w:line="240" w:lineRule="auto"/>
              <w:rPr>
                <w:rFonts w:ascii="Times New Roman" w:eastAsia="Calibri" w:hAnsi="Times New Roman" w:cs="Times New Roman"/>
                <w:sz w:val="24"/>
                <w:szCs w:val="24"/>
              </w:rPr>
            </w:pPr>
            <w:r w:rsidRPr="00F73242">
              <w:rPr>
                <w:rFonts w:ascii="Times New Roman" w:eastAsia="Times New Roman" w:hAnsi="Times New Roman" w:cs="Times New Roman"/>
                <w:bCs/>
                <w:iCs/>
                <w:color w:val="000000"/>
                <w:sz w:val="24"/>
                <w:szCs w:val="24"/>
                <w:lang w:eastAsia="lv-LV"/>
              </w:rPr>
              <w:t>22 27 12</w:t>
            </w:r>
          </w:p>
        </w:tc>
        <w:tc>
          <w:tcPr>
            <w:tcW w:w="2243" w:type="dxa"/>
            <w:shd w:val="clear" w:color="auto" w:fill="DEEAF6"/>
          </w:tcPr>
          <w:p w14:paraId="07BF9C43" w14:textId="77777777" w:rsidR="00BB5B9E" w:rsidRPr="00F73242" w:rsidRDefault="00BB5B9E" w:rsidP="00BB5B9E">
            <w:pPr>
              <w:spacing w:after="0" w:line="240" w:lineRule="auto"/>
              <w:rPr>
                <w:rFonts w:ascii="Times New Roman" w:eastAsia="Calibri" w:hAnsi="Times New Roman" w:cs="Times New Roman"/>
                <w:sz w:val="24"/>
                <w:szCs w:val="24"/>
              </w:rPr>
            </w:pPr>
            <w:r w:rsidRPr="00F73242">
              <w:rPr>
                <w:rFonts w:ascii="Times New Roman" w:eastAsia="Calibri" w:hAnsi="Times New Roman" w:cs="Times New Roman"/>
                <w:sz w:val="24"/>
                <w:szCs w:val="24"/>
              </w:rPr>
              <w:t>Laikrāži (rokas un galda ar runas funkciju, Braila, vājredzīgo)</w:t>
            </w:r>
          </w:p>
        </w:tc>
        <w:tc>
          <w:tcPr>
            <w:tcW w:w="8665" w:type="dxa"/>
            <w:shd w:val="clear" w:color="auto" w:fill="DEEAF6"/>
          </w:tcPr>
          <w:p w14:paraId="5CDA6ACA" w14:textId="77777777" w:rsidR="00BB5B9E" w:rsidRPr="00F73242" w:rsidRDefault="00BB5B9E" w:rsidP="00BB5B9E">
            <w:pPr>
              <w:spacing w:after="0" w:line="240" w:lineRule="auto"/>
              <w:jc w:val="both"/>
              <w:rPr>
                <w:rFonts w:ascii="Times New Roman" w:eastAsia="Calibri" w:hAnsi="Times New Roman" w:cs="Times New Roman"/>
                <w:sz w:val="24"/>
                <w:szCs w:val="24"/>
              </w:rPr>
            </w:pPr>
            <w:r w:rsidRPr="00F73242">
              <w:rPr>
                <w:rFonts w:ascii="Times New Roman" w:eastAsia="Calibri" w:hAnsi="Times New Roman" w:cs="Times New Roman"/>
                <w:sz w:val="24"/>
                <w:szCs w:val="24"/>
              </w:rPr>
              <w:t>Precizēts TP nosaukums, jo iepriekšējais nosaukums “Laikrāži ar runas funkciju“ nesniedza priekšstatu par to, kādi laikrāžu veidi ir pieejami.</w:t>
            </w:r>
          </w:p>
          <w:p w14:paraId="423FA6EB" w14:textId="77777777" w:rsidR="00BB5B9E" w:rsidRPr="00F73242" w:rsidRDefault="00BB5B9E" w:rsidP="00BB5B9E">
            <w:pPr>
              <w:spacing w:after="0" w:line="240" w:lineRule="auto"/>
              <w:jc w:val="both"/>
              <w:rPr>
                <w:rFonts w:ascii="Times New Roman" w:eastAsia="Calibri" w:hAnsi="Times New Roman" w:cs="Times New Roman"/>
                <w:sz w:val="24"/>
                <w:szCs w:val="24"/>
              </w:rPr>
            </w:pPr>
          </w:p>
        </w:tc>
      </w:tr>
      <w:tr w:rsidR="00610B50" w:rsidRPr="00F73242" w14:paraId="7210544F" w14:textId="77777777" w:rsidTr="00553C26">
        <w:tc>
          <w:tcPr>
            <w:tcW w:w="1243" w:type="dxa"/>
            <w:shd w:val="clear" w:color="auto" w:fill="DEEAF6"/>
          </w:tcPr>
          <w:p w14:paraId="773FA751" w14:textId="5338C4D6" w:rsidR="00BB5B9E" w:rsidRPr="00F73242" w:rsidRDefault="00274442"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x</w:t>
            </w:r>
          </w:p>
        </w:tc>
        <w:tc>
          <w:tcPr>
            <w:tcW w:w="1542" w:type="dxa"/>
            <w:shd w:val="clear" w:color="auto" w:fill="DEEAF6"/>
          </w:tcPr>
          <w:p w14:paraId="6002B91F"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33.</w:t>
            </w:r>
          </w:p>
        </w:tc>
        <w:tc>
          <w:tcPr>
            <w:tcW w:w="1321" w:type="dxa"/>
            <w:shd w:val="clear" w:color="auto" w:fill="DEEAF6"/>
          </w:tcPr>
          <w:p w14:paraId="6384CD46" w14:textId="77777777" w:rsidR="00BB5B9E" w:rsidRPr="00F73242" w:rsidRDefault="00BB5B9E" w:rsidP="00BB5B9E">
            <w:pPr>
              <w:spacing w:after="0" w:line="240" w:lineRule="auto"/>
              <w:rPr>
                <w:rFonts w:ascii="Times New Roman" w:eastAsia="Calibri" w:hAnsi="Times New Roman" w:cs="Times New Roman"/>
                <w:sz w:val="24"/>
                <w:szCs w:val="24"/>
              </w:rPr>
            </w:pPr>
            <w:r w:rsidRPr="00F73242">
              <w:rPr>
                <w:rFonts w:ascii="Times New Roman" w:eastAsia="Times New Roman" w:hAnsi="Times New Roman" w:cs="Times New Roman"/>
                <w:bCs/>
                <w:iCs/>
                <w:color w:val="000000"/>
                <w:sz w:val="24"/>
                <w:szCs w:val="24"/>
                <w:lang w:eastAsia="lv-LV"/>
              </w:rPr>
              <w:t>22 30 21</w:t>
            </w:r>
          </w:p>
        </w:tc>
        <w:tc>
          <w:tcPr>
            <w:tcW w:w="2243" w:type="dxa"/>
            <w:shd w:val="clear" w:color="auto" w:fill="DEEAF6"/>
          </w:tcPr>
          <w:p w14:paraId="78C3EFA9" w14:textId="77777777" w:rsidR="00BB5B9E" w:rsidRPr="00F73242" w:rsidRDefault="00BB5B9E" w:rsidP="00BB5B9E">
            <w:pPr>
              <w:spacing w:after="0" w:line="240" w:lineRule="auto"/>
              <w:rPr>
                <w:rFonts w:ascii="Times New Roman" w:eastAsia="Calibri" w:hAnsi="Times New Roman" w:cs="Times New Roman"/>
                <w:sz w:val="24"/>
                <w:szCs w:val="24"/>
              </w:rPr>
            </w:pPr>
            <w:r w:rsidRPr="00F73242">
              <w:rPr>
                <w:rFonts w:ascii="Times New Roman" w:eastAsia="Calibri" w:hAnsi="Times New Roman" w:cs="Times New Roman"/>
                <w:sz w:val="24"/>
                <w:szCs w:val="24"/>
              </w:rPr>
              <w:t>Rakstu zīmju lasīšanas aparāts</w:t>
            </w:r>
          </w:p>
        </w:tc>
        <w:tc>
          <w:tcPr>
            <w:tcW w:w="8665" w:type="dxa"/>
            <w:shd w:val="clear" w:color="auto" w:fill="DEEAF6"/>
          </w:tcPr>
          <w:p w14:paraId="0FCE228E" w14:textId="1D013744" w:rsidR="00BB5B9E" w:rsidRPr="00F73242" w:rsidRDefault="00274442" w:rsidP="00BB5B9E">
            <w:pPr>
              <w:spacing w:after="0" w:line="240" w:lineRule="auto"/>
              <w:jc w:val="both"/>
              <w:rPr>
                <w:rFonts w:ascii="Times New Roman" w:eastAsia="Calibri" w:hAnsi="Times New Roman" w:cs="Times New Roman"/>
                <w:sz w:val="24"/>
                <w:szCs w:val="24"/>
              </w:rPr>
            </w:pPr>
            <w:r w:rsidRPr="00F73242">
              <w:rPr>
                <w:rFonts w:ascii="Times New Roman" w:eastAsia="Times New Roman" w:hAnsi="Times New Roman" w:cs="Times New Roman"/>
                <w:color w:val="000000"/>
                <w:sz w:val="24"/>
                <w:szCs w:val="24"/>
              </w:rPr>
              <w:t xml:space="preserve">Iekļauts jauns TPL - </w:t>
            </w:r>
            <w:r w:rsidR="00BB5B9E" w:rsidRPr="00F73242">
              <w:rPr>
                <w:rFonts w:ascii="Times New Roman" w:eastAsia="Times New Roman" w:hAnsi="Times New Roman" w:cs="Times New Roman"/>
                <w:color w:val="000000"/>
                <w:sz w:val="24"/>
                <w:szCs w:val="24"/>
              </w:rPr>
              <w:t>aparāts, ar kura palīdzību drukāts materiāls tiek nolasīts ar runas sintēzi. Tādējādi cilvēkiem ar redzes traucējumiem tiek paplašinātas lasīšanas iespējas un pieejamība drukātam materiālam.</w:t>
            </w:r>
          </w:p>
        </w:tc>
      </w:tr>
      <w:tr w:rsidR="00610B50" w:rsidRPr="00F73242" w14:paraId="289B8F5C" w14:textId="77777777" w:rsidTr="00553C26">
        <w:tc>
          <w:tcPr>
            <w:tcW w:w="1243" w:type="dxa"/>
            <w:shd w:val="clear" w:color="auto" w:fill="DEEAF6"/>
          </w:tcPr>
          <w:p w14:paraId="777F59C6"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x</w:t>
            </w:r>
          </w:p>
        </w:tc>
        <w:tc>
          <w:tcPr>
            <w:tcW w:w="1542" w:type="dxa"/>
            <w:shd w:val="clear" w:color="auto" w:fill="DEEAF6"/>
          </w:tcPr>
          <w:p w14:paraId="6BA40387"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34.</w:t>
            </w:r>
          </w:p>
        </w:tc>
        <w:tc>
          <w:tcPr>
            <w:tcW w:w="1321" w:type="dxa"/>
            <w:shd w:val="clear" w:color="auto" w:fill="DEEAF6"/>
          </w:tcPr>
          <w:p w14:paraId="0E2842F7" w14:textId="77777777" w:rsidR="00BB5B9E" w:rsidRPr="00F73242" w:rsidRDefault="00BB5B9E" w:rsidP="00BB5B9E">
            <w:pPr>
              <w:spacing w:after="0" w:line="240" w:lineRule="auto"/>
              <w:rPr>
                <w:rFonts w:ascii="Times New Roman" w:eastAsia="Calibri" w:hAnsi="Times New Roman" w:cs="Times New Roman"/>
                <w:sz w:val="24"/>
                <w:szCs w:val="24"/>
              </w:rPr>
            </w:pPr>
            <w:r w:rsidRPr="00F73242">
              <w:rPr>
                <w:rFonts w:ascii="Times New Roman" w:eastAsia="Times New Roman" w:hAnsi="Times New Roman" w:cs="Times New Roman"/>
                <w:bCs/>
                <w:iCs/>
                <w:color w:val="000000"/>
                <w:sz w:val="24"/>
                <w:szCs w:val="24"/>
                <w:lang w:eastAsia="lv-LV"/>
              </w:rPr>
              <w:t>22 39 05</w:t>
            </w:r>
          </w:p>
        </w:tc>
        <w:tc>
          <w:tcPr>
            <w:tcW w:w="2243" w:type="dxa"/>
            <w:shd w:val="clear" w:color="auto" w:fill="DEEAF6"/>
          </w:tcPr>
          <w:p w14:paraId="399DA704" w14:textId="77777777" w:rsidR="00BB5B9E" w:rsidRPr="00F73242" w:rsidRDefault="00BB5B9E" w:rsidP="00BB5B9E">
            <w:pPr>
              <w:spacing w:after="0" w:line="240" w:lineRule="auto"/>
              <w:rPr>
                <w:rFonts w:ascii="Times New Roman" w:eastAsia="Calibri" w:hAnsi="Times New Roman" w:cs="Times New Roman"/>
                <w:sz w:val="24"/>
                <w:szCs w:val="24"/>
              </w:rPr>
            </w:pPr>
            <w:proofErr w:type="spellStart"/>
            <w:r w:rsidRPr="00F73242">
              <w:rPr>
                <w:rFonts w:ascii="Times New Roman" w:eastAsia="Calibri" w:hAnsi="Times New Roman" w:cs="Times New Roman"/>
                <w:sz w:val="24"/>
                <w:szCs w:val="24"/>
              </w:rPr>
              <w:t>Taktils</w:t>
            </w:r>
            <w:proofErr w:type="spellEnd"/>
            <w:r w:rsidRPr="00F73242">
              <w:rPr>
                <w:rFonts w:ascii="Times New Roman" w:eastAsia="Calibri" w:hAnsi="Times New Roman" w:cs="Times New Roman"/>
                <w:sz w:val="24"/>
                <w:szCs w:val="24"/>
              </w:rPr>
              <w:t xml:space="preserve"> datora displejs</w:t>
            </w:r>
          </w:p>
        </w:tc>
        <w:tc>
          <w:tcPr>
            <w:tcW w:w="8665" w:type="dxa"/>
            <w:shd w:val="clear" w:color="auto" w:fill="DEEAF6"/>
          </w:tcPr>
          <w:p w14:paraId="701D2183" w14:textId="77777777" w:rsidR="00BB5B9E" w:rsidRPr="00F73242" w:rsidRDefault="00BB5B9E" w:rsidP="00BB5B9E">
            <w:pPr>
              <w:spacing w:after="0" w:line="240" w:lineRule="auto"/>
              <w:jc w:val="both"/>
              <w:rPr>
                <w:rFonts w:ascii="Times New Roman" w:eastAsia="Calibri" w:hAnsi="Times New Roman" w:cs="Times New Roman"/>
                <w:sz w:val="24"/>
                <w:szCs w:val="24"/>
              </w:rPr>
            </w:pPr>
            <w:r w:rsidRPr="00F73242">
              <w:rPr>
                <w:rFonts w:ascii="Times New Roman" w:eastAsia="Times New Roman" w:hAnsi="Times New Roman" w:cs="Times New Roman"/>
                <w:color w:val="000000"/>
                <w:sz w:val="24"/>
                <w:szCs w:val="24"/>
              </w:rPr>
              <w:t>Iekļauts jauns TPL, ar kura palīdzību vājredzīgi un neredzīgi lietotāji, kas nav spējīgi saredzēt monitorā esošo informāciju, spēj strādāt ar datoru. Informācijas pieejamībai tiek izmantota nevis balss sintēze, bet Braila raksts, kas daļai cilvēku ir ļoti būtiski.</w:t>
            </w:r>
          </w:p>
        </w:tc>
      </w:tr>
      <w:tr w:rsidR="00610B50" w:rsidRPr="00F73242" w14:paraId="15351D29" w14:textId="77777777" w:rsidTr="00553C26">
        <w:tc>
          <w:tcPr>
            <w:tcW w:w="1243" w:type="dxa"/>
            <w:shd w:val="clear" w:color="auto" w:fill="DEEAF6"/>
          </w:tcPr>
          <w:p w14:paraId="72D77E22" w14:textId="2BF78F14" w:rsidR="00BB5B9E" w:rsidRPr="00F73242" w:rsidRDefault="00274442"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35.</w:t>
            </w:r>
          </w:p>
        </w:tc>
        <w:tc>
          <w:tcPr>
            <w:tcW w:w="1542" w:type="dxa"/>
            <w:shd w:val="clear" w:color="auto" w:fill="DEEAF6"/>
          </w:tcPr>
          <w:p w14:paraId="500EC3A7"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x</w:t>
            </w:r>
          </w:p>
        </w:tc>
        <w:tc>
          <w:tcPr>
            <w:tcW w:w="1321" w:type="dxa"/>
            <w:shd w:val="clear" w:color="auto" w:fill="DEEAF6"/>
          </w:tcPr>
          <w:p w14:paraId="6174CDAF" w14:textId="77777777" w:rsidR="00BB5B9E" w:rsidRPr="00F73242" w:rsidRDefault="00BB5B9E" w:rsidP="00BB5B9E">
            <w:pPr>
              <w:spacing w:after="0" w:line="240" w:lineRule="auto"/>
              <w:rPr>
                <w:rFonts w:ascii="Times New Roman" w:eastAsia="Times New Roman" w:hAnsi="Times New Roman" w:cs="Times New Roman"/>
                <w:bCs/>
                <w:iCs/>
                <w:color w:val="000000"/>
                <w:sz w:val="24"/>
                <w:szCs w:val="24"/>
                <w:lang w:eastAsia="lv-LV"/>
              </w:rPr>
            </w:pPr>
          </w:p>
        </w:tc>
        <w:tc>
          <w:tcPr>
            <w:tcW w:w="2243" w:type="dxa"/>
            <w:shd w:val="clear" w:color="auto" w:fill="DEEAF6"/>
          </w:tcPr>
          <w:p w14:paraId="5903A19E" w14:textId="77777777" w:rsidR="00BB5B9E" w:rsidRPr="00F73242" w:rsidRDefault="00BB5B9E" w:rsidP="00BB5B9E">
            <w:pPr>
              <w:spacing w:after="0" w:line="240" w:lineRule="auto"/>
              <w:rPr>
                <w:rFonts w:ascii="Times New Roman" w:eastAsia="Calibri" w:hAnsi="Times New Roman" w:cs="Times New Roman"/>
                <w:sz w:val="24"/>
                <w:szCs w:val="24"/>
              </w:rPr>
            </w:pPr>
            <w:r w:rsidRPr="00F73242">
              <w:rPr>
                <w:rFonts w:ascii="Times New Roman" w:eastAsia="Calibri" w:hAnsi="Times New Roman" w:cs="Times New Roman"/>
                <w:sz w:val="24"/>
                <w:szCs w:val="24"/>
              </w:rPr>
              <w:t xml:space="preserve">Alternatīvās ievadierīces (optiskie skeneri vai teksta optiskās </w:t>
            </w:r>
            <w:r w:rsidRPr="00F73242">
              <w:rPr>
                <w:rFonts w:ascii="Times New Roman" w:eastAsia="Calibri" w:hAnsi="Times New Roman" w:cs="Times New Roman"/>
                <w:sz w:val="24"/>
                <w:szCs w:val="24"/>
              </w:rPr>
              <w:lastRenderedPageBreak/>
              <w:t xml:space="preserve">atpazīšanas programmas) </w:t>
            </w:r>
          </w:p>
        </w:tc>
        <w:tc>
          <w:tcPr>
            <w:tcW w:w="8665" w:type="dxa"/>
            <w:shd w:val="clear" w:color="auto" w:fill="DEEAF6"/>
          </w:tcPr>
          <w:p w14:paraId="7B5C0B94" w14:textId="6567B3A0" w:rsidR="00BB5B9E" w:rsidRPr="00F73242" w:rsidRDefault="00274442" w:rsidP="00BB5B9E">
            <w:pPr>
              <w:spacing w:after="0" w:line="240" w:lineRule="auto"/>
              <w:jc w:val="both"/>
              <w:rPr>
                <w:rFonts w:ascii="Times New Roman" w:eastAsia="Times New Roman" w:hAnsi="Times New Roman" w:cs="Times New Roman"/>
                <w:color w:val="000000"/>
                <w:sz w:val="24"/>
                <w:szCs w:val="24"/>
              </w:rPr>
            </w:pPr>
            <w:r w:rsidRPr="00F73242">
              <w:rPr>
                <w:rFonts w:ascii="Times New Roman" w:eastAsia="Times New Roman" w:hAnsi="Times New Roman" w:cs="Times New Roman"/>
                <w:color w:val="000000"/>
                <w:sz w:val="24"/>
                <w:szCs w:val="24"/>
              </w:rPr>
              <w:lastRenderedPageBreak/>
              <w:t>Nav pieprasījuma</w:t>
            </w:r>
            <w:proofErr w:type="gramStart"/>
            <w:r w:rsidRPr="00F73242">
              <w:rPr>
                <w:rFonts w:ascii="Times New Roman" w:eastAsia="Times New Roman" w:hAnsi="Times New Roman" w:cs="Times New Roman"/>
                <w:color w:val="000000"/>
                <w:sz w:val="24"/>
                <w:szCs w:val="24"/>
              </w:rPr>
              <w:t xml:space="preserve"> un</w:t>
            </w:r>
            <w:proofErr w:type="gramEnd"/>
            <w:r w:rsidRPr="00F73242">
              <w:rPr>
                <w:rFonts w:ascii="Times New Roman" w:eastAsia="Times New Roman" w:hAnsi="Times New Roman" w:cs="Times New Roman"/>
                <w:color w:val="000000"/>
                <w:sz w:val="24"/>
                <w:szCs w:val="24"/>
              </w:rPr>
              <w:t xml:space="preserve"> </w:t>
            </w:r>
            <w:r w:rsidR="00091778" w:rsidRPr="00F73242">
              <w:rPr>
                <w:rFonts w:ascii="Times New Roman" w:eastAsia="Times New Roman" w:hAnsi="Times New Roman" w:cs="Times New Roman"/>
                <w:color w:val="000000"/>
                <w:sz w:val="24"/>
                <w:szCs w:val="24"/>
              </w:rPr>
              <w:t xml:space="preserve">šāds TPL </w:t>
            </w:r>
            <w:r w:rsidRPr="00F73242">
              <w:rPr>
                <w:rFonts w:ascii="Times New Roman" w:eastAsia="Times New Roman" w:hAnsi="Times New Roman" w:cs="Times New Roman"/>
                <w:color w:val="000000"/>
                <w:sz w:val="24"/>
                <w:szCs w:val="24"/>
              </w:rPr>
              <w:t>netiek iepirkts</w:t>
            </w:r>
            <w:r w:rsidR="00091778" w:rsidRPr="00F73242">
              <w:rPr>
                <w:rFonts w:ascii="Times New Roman" w:eastAsia="Times New Roman" w:hAnsi="Times New Roman" w:cs="Times New Roman"/>
                <w:color w:val="000000"/>
                <w:sz w:val="24"/>
                <w:szCs w:val="24"/>
              </w:rPr>
              <w:t>.</w:t>
            </w:r>
          </w:p>
        </w:tc>
      </w:tr>
      <w:tr w:rsidR="00610B50" w:rsidRPr="00F73242" w14:paraId="7D4B8BDF" w14:textId="77777777" w:rsidTr="00553C26">
        <w:tc>
          <w:tcPr>
            <w:tcW w:w="1243" w:type="dxa"/>
            <w:shd w:val="clear" w:color="auto" w:fill="F7CAAC"/>
          </w:tcPr>
          <w:p w14:paraId="31AC730E"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33.</w:t>
            </w:r>
          </w:p>
        </w:tc>
        <w:tc>
          <w:tcPr>
            <w:tcW w:w="1542" w:type="dxa"/>
            <w:shd w:val="clear" w:color="auto" w:fill="F7CAAC"/>
          </w:tcPr>
          <w:p w14:paraId="3FC6ACAA"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35.</w:t>
            </w:r>
          </w:p>
        </w:tc>
        <w:tc>
          <w:tcPr>
            <w:tcW w:w="1321" w:type="dxa"/>
            <w:shd w:val="clear" w:color="auto" w:fill="F7CAAC"/>
          </w:tcPr>
          <w:p w14:paraId="43DAC1A9" w14:textId="77777777" w:rsidR="00BB5B9E" w:rsidRPr="00F73242" w:rsidRDefault="00BB5B9E" w:rsidP="00BB5B9E">
            <w:pPr>
              <w:spacing w:after="0" w:line="240" w:lineRule="auto"/>
              <w:rPr>
                <w:rFonts w:ascii="Times New Roman" w:eastAsia="Times New Roman" w:hAnsi="Times New Roman" w:cs="Times New Roman"/>
                <w:bCs/>
                <w:iCs/>
                <w:color w:val="000000"/>
                <w:sz w:val="24"/>
                <w:szCs w:val="24"/>
                <w:lang w:eastAsia="lv-LV"/>
              </w:rPr>
            </w:pPr>
            <w:r w:rsidRPr="00F73242">
              <w:rPr>
                <w:rFonts w:ascii="Times New Roman" w:eastAsia="Times New Roman" w:hAnsi="Times New Roman" w:cs="Times New Roman"/>
                <w:bCs/>
                <w:iCs/>
                <w:color w:val="000000"/>
                <w:sz w:val="24"/>
                <w:szCs w:val="24"/>
                <w:lang w:eastAsia="lv-LV"/>
              </w:rPr>
              <w:t>2 27 12</w:t>
            </w:r>
          </w:p>
        </w:tc>
        <w:tc>
          <w:tcPr>
            <w:tcW w:w="2243" w:type="dxa"/>
            <w:shd w:val="clear" w:color="auto" w:fill="F7CAAC"/>
          </w:tcPr>
          <w:p w14:paraId="3A444A4F" w14:textId="77777777" w:rsidR="00BB5B9E" w:rsidRPr="00F73242" w:rsidRDefault="00BB5B9E" w:rsidP="00BB5B9E">
            <w:pPr>
              <w:spacing w:after="0" w:line="240" w:lineRule="auto"/>
              <w:rPr>
                <w:rFonts w:ascii="Times New Roman" w:eastAsia="Calibri" w:hAnsi="Times New Roman" w:cs="Times New Roman"/>
                <w:sz w:val="24"/>
                <w:szCs w:val="24"/>
              </w:rPr>
            </w:pPr>
            <w:r w:rsidRPr="00F73242">
              <w:rPr>
                <w:rFonts w:ascii="Times New Roman" w:eastAsia="Calibri" w:hAnsi="Times New Roman" w:cs="Times New Roman"/>
                <w:sz w:val="24"/>
                <w:szCs w:val="24"/>
              </w:rPr>
              <w:t>Laikrāži ar vibrāciju un/vai gaismas signālu</w:t>
            </w:r>
          </w:p>
        </w:tc>
        <w:tc>
          <w:tcPr>
            <w:tcW w:w="8665" w:type="dxa"/>
            <w:shd w:val="clear" w:color="auto" w:fill="F7CAAC"/>
          </w:tcPr>
          <w:p w14:paraId="68E39156" w14:textId="77777777" w:rsidR="00BB5B9E" w:rsidRPr="00F73242" w:rsidRDefault="00BB5B9E" w:rsidP="00BB5B9E">
            <w:pPr>
              <w:spacing w:after="0" w:line="240" w:lineRule="auto"/>
              <w:jc w:val="both"/>
              <w:rPr>
                <w:rFonts w:ascii="Times New Roman" w:eastAsia="Times New Roman" w:hAnsi="Times New Roman" w:cs="Times New Roman"/>
                <w:color w:val="000000"/>
                <w:sz w:val="24"/>
                <w:szCs w:val="24"/>
              </w:rPr>
            </w:pPr>
            <w:r w:rsidRPr="00F73242">
              <w:rPr>
                <w:rFonts w:ascii="Times New Roman" w:eastAsia="Times New Roman" w:hAnsi="Times New Roman" w:cs="Times New Roman"/>
                <w:color w:val="000000"/>
                <w:sz w:val="24"/>
                <w:szCs w:val="24"/>
              </w:rPr>
              <w:t>Precizēts TPL nosaukums, jo pulksteņi var būt gan ar abiem signalizēšanas veidiem, gan atsevišķiem. Precizēts arī CPV kods, atbilstoši aktuālajai redakcijai.</w:t>
            </w:r>
          </w:p>
        </w:tc>
      </w:tr>
      <w:tr w:rsidR="00610B50" w:rsidRPr="00F73242" w14:paraId="637CB132" w14:textId="77777777" w:rsidTr="000B6B88">
        <w:tc>
          <w:tcPr>
            <w:tcW w:w="1243" w:type="dxa"/>
            <w:shd w:val="clear" w:color="auto" w:fill="D9E2F3" w:themeFill="accent1" w:themeFillTint="33"/>
          </w:tcPr>
          <w:p w14:paraId="5641DEF9"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36.</w:t>
            </w:r>
          </w:p>
        </w:tc>
        <w:tc>
          <w:tcPr>
            <w:tcW w:w="1542" w:type="dxa"/>
            <w:shd w:val="clear" w:color="auto" w:fill="D9E2F3" w:themeFill="accent1" w:themeFillTint="33"/>
          </w:tcPr>
          <w:p w14:paraId="3813E520"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38.</w:t>
            </w:r>
          </w:p>
        </w:tc>
        <w:tc>
          <w:tcPr>
            <w:tcW w:w="1321" w:type="dxa"/>
            <w:shd w:val="clear" w:color="auto" w:fill="D9E2F3" w:themeFill="accent1" w:themeFillTint="33"/>
          </w:tcPr>
          <w:p w14:paraId="6E49E153" w14:textId="77777777" w:rsidR="00BB5B9E" w:rsidRPr="00F73242" w:rsidRDefault="00BB5B9E" w:rsidP="00BB5B9E">
            <w:pPr>
              <w:spacing w:after="0" w:line="240" w:lineRule="auto"/>
              <w:rPr>
                <w:rFonts w:ascii="Times New Roman" w:eastAsia="Times New Roman" w:hAnsi="Times New Roman" w:cs="Times New Roman"/>
                <w:bCs/>
                <w:iCs/>
                <w:color w:val="000000"/>
                <w:sz w:val="24"/>
                <w:szCs w:val="24"/>
                <w:lang w:eastAsia="lv-LV"/>
              </w:rPr>
            </w:pPr>
          </w:p>
        </w:tc>
        <w:tc>
          <w:tcPr>
            <w:tcW w:w="2243" w:type="dxa"/>
            <w:shd w:val="clear" w:color="auto" w:fill="D9E2F3" w:themeFill="accent1" w:themeFillTint="33"/>
          </w:tcPr>
          <w:p w14:paraId="23563227" w14:textId="5FA15678" w:rsidR="00BB5B9E" w:rsidRPr="00F73242" w:rsidRDefault="00BB5B9E" w:rsidP="00BB5B9E">
            <w:pPr>
              <w:spacing w:after="0" w:line="240" w:lineRule="auto"/>
              <w:rPr>
                <w:rFonts w:ascii="Times New Roman" w:eastAsia="Calibri" w:hAnsi="Times New Roman" w:cs="Times New Roman"/>
                <w:sz w:val="24"/>
                <w:szCs w:val="24"/>
              </w:rPr>
            </w:pPr>
            <w:r w:rsidRPr="00F73242">
              <w:rPr>
                <w:rFonts w:ascii="Times New Roman" w:eastAsia="Calibri" w:hAnsi="Times New Roman" w:cs="Times New Roman"/>
                <w:sz w:val="24"/>
                <w:szCs w:val="24"/>
              </w:rPr>
              <w:t>Special</w:t>
            </w:r>
            <w:r w:rsidR="00091778" w:rsidRPr="00F73242">
              <w:rPr>
                <w:rFonts w:ascii="Times New Roman" w:eastAsia="Calibri" w:hAnsi="Times New Roman" w:cs="Times New Roman"/>
                <w:sz w:val="24"/>
                <w:szCs w:val="24"/>
              </w:rPr>
              <w:t>i</w:t>
            </w:r>
            <w:r w:rsidRPr="00F73242">
              <w:rPr>
                <w:rFonts w:ascii="Times New Roman" w:eastAsia="Calibri" w:hAnsi="Times New Roman" w:cs="Times New Roman"/>
                <w:sz w:val="24"/>
                <w:szCs w:val="24"/>
              </w:rPr>
              <w:t>zētās datorprogrammas teksta palielināšanai un/</w:t>
            </w:r>
            <w:r w:rsidR="00274442" w:rsidRPr="00F73242">
              <w:rPr>
                <w:rFonts w:ascii="Times New Roman" w:eastAsia="Calibri" w:hAnsi="Times New Roman" w:cs="Times New Roman"/>
                <w:sz w:val="24"/>
                <w:szCs w:val="24"/>
              </w:rPr>
              <w:t>v</w:t>
            </w:r>
            <w:r w:rsidRPr="00F73242">
              <w:rPr>
                <w:rFonts w:ascii="Times New Roman" w:eastAsia="Calibri" w:hAnsi="Times New Roman" w:cs="Times New Roman"/>
                <w:sz w:val="24"/>
                <w:szCs w:val="24"/>
              </w:rPr>
              <w:t xml:space="preserve">ai pārvēršanai skaņā </w:t>
            </w:r>
          </w:p>
        </w:tc>
        <w:tc>
          <w:tcPr>
            <w:tcW w:w="8665" w:type="dxa"/>
            <w:shd w:val="clear" w:color="auto" w:fill="D9E2F3" w:themeFill="accent1" w:themeFillTint="33"/>
          </w:tcPr>
          <w:p w14:paraId="3CCEC587" w14:textId="28DE4FDD" w:rsidR="00BB5B9E" w:rsidRPr="00F73242" w:rsidRDefault="00091778" w:rsidP="00BB5B9E">
            <w:pPr>
              <w:spacing w:after="0" w:line="240" w:lineRule="auto"/>
              <w:jc w:val="both"/>
              <w:rPr>
                <w:rFonts w:ascii="Times New Roman" w:eastAsia="Times New Roman" w:hAnsi="Times New Roman" w:cs="Times New Roman"/>
                <w:color w:val="000000"/>
                <w:sz w:val="24"/>
                <w:szCs w:val="24"/>
              </w:rPr>
            </w:pPr>
            <w:r w:rsidRPr="00F73242">
              <w:rPr>
                <w:rFonts w:ascii="Times New Roman" w:eastAsia="Times New Roman" w:hAnsi="Times New Roman" w:cs="Times New Roman"/>
                <w:color w:val="000000"/>
                <w:sz w:val="24"/>
                <w:szCs w:val="24"/>
              </w:rPr>
              <w:t>Precizēts</w:t>
            </w:r>
            <w:r w:rsidR="00BB5B9E" w:rsidRPr="00F73242">
              <w:rPr>
                <w:rFonts w:ascii="Times New Roman" w:eastAsia="Times New Roman" w:hAnsi="Times New Roman" w:cs="Times New Roman"/>
                <w:color w:val="000000"/>
                <w:sz w:val="24"/>
                <w:szCs w:val="24"/>
              </w:rPr>
              <w:t xml:space="preserve"> </w:t>
            </w:r>
            <w:r w:rsidRPr="00F73242">
              <w:rPr>
                <w:rFonts w:ascii="Times New Roman" w:eastAsia="Times New Roman" w:hAnsi="Times New Roman" w:cs="Times New Roman"/>
                <w:color w:val="000000"/>
                <w:sz w:val="24"/>
                <w:szCs w:val="24"/>
              </w:rPr>
              <w:t xml:space="preserve">TPL </w:t>
            </w:r>
            <w:r w:rsidR="00BB5B9E" w:rsidRPr="00F73242">
              <w:rPr>
                <w:rFonts w:ascii="Times New Roman" w:eastAsia="Times New Roman" w:hAnsi="Times New Roman" w:cs="Times New Roman"/>
                <w:color w:val="000000"/>
                <w:sz w:val="24"/>
                <w:szCs w:val="24"/>
              </w:rPr>
              <w:t>nosaukums</w:t>
            </w:r>
            <w:r w:rsidRPr="00F73242">
              <w:rPr>
                <w:rFonts w:ascii="Times New Roman" w:eastAsia="Times New Roman" w:hAnsi="Times New Roman" w:cs="Times New Roman"/>
                <w:color w:val="000000"/>
                <w:sz w:val="24"/>
                <w:szCs w:val="24"/>
              </w:rPr>
              <w:t xml:space="preserve">, </w:t>
            </w:r>
            <w:proofErr w:type="gramStart"/>
            <w:r w:rsidRPr="00F73242">
              <w:rPr>
                <w:rFonts w:ascii="Times New Roman" w:eastAsia="Times New Roman" w:hAnsi="Times New Roman" w:cs="Times New Roman"/>
                <w:color w:val="000000"/>
                <w:sz w:val="24"/>
                <w:szCs w:val="24"/>
              </w:rPr>
              <w:t>jo datorprogramma pārvērš tekstu skaņā</w:t>
            </w:r>
            <w:proofErr w:type="gramEnd"/>
            <w:r w:rsidRPr="00F73242">
              <w:rPr>
                <w:rFonts w:ascii="Times New Roman" w:eastAsia="Times New Roman" w:hAnsi="Times New Roman" w:cs="Times New Roman"/>
                <w:color w:val="000000"/>
                <w:sz w:val="24"/>
                <w:szCs w:val="24"/>
              </w:rPr>
              <w:t xml:space="preserve"> vai palielina, bet nepārvērš Braila rakstā.</w:t>
            </w:r>
          </w:p>
        </w:tc>
      </w:tr>
      <w:tr w:rsidR="00610B50" w:rsidRPr="00F73242" w14:paraId="40265A1D" w14:textId="77777777" w:rsidTr="00553C26">
        <w:tc>
          <w:tcPr>
            <w:tcW w:w="1243" w:type="dxa"/>
            <w:shd w:val="clear" w:color="auto" w:fill="F7CAAC"/>
          </w:tcPr>
          <w:p w14:paraId="41A6AD3F"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X</w:t>
            </w:r>
          </w:p>
        </w:tc>
        <w:tc>
          <w:tcPr>
            <w:tcW w:w="1542" w:type="dxa"/>
            <w:shd w:val="clear" w:color="auto" w:fill="F7CAAC"/>
          </w:tcPr>
          <w:p w14:paraId="32511ACF" w14:textId="77777777" w:rsidR="00BB5B9E" w:rsidRPr="00F73242" w:rsidRDefault="00BB5B9E" w:rsidP="00BB5B9E">
            <w:pPr>
              <w:spacing w:after="0" w:line="240" w:lineRule="auto"/>
              <w:jc w:val="center"/>
              <w:rPr>
                <w:rFonts w:ascii="Times New Roman" w:eastAsia="Calibri" w:hAnsi="Times New Roman" w:cs="Times New Roman"/>
                <w:sz w:val="24"/>
                <w:szCs w:val="24"/>
                <w:lang w:val="en-US"/>
              </w:rPr>
            </w:pPr>
            <w:r w:rsidRPr="00F73242">
              <w:rPr>
                <w:rFonts w:ascii="Times New Roman" w:eastAsia="Calibri" w:hAnsi="Times New Roman" w:cs="Times New Roman"/>
                <w:sz w:val="24"/>
                <w:szCs w:val="24"/>
                <w:lang w:val="en-US"/>
              </w:rPr>
              <w:t>36.</w:t>
            </w:r>
          </w:p>
        </w:tc>
        <w:tc>
          <w:tcPr>
            <w:tcW w:w="1321" w:type="dxa"/>
            <w:shd w:val="clear" w:color="auto" w:fill="F7CAAC"/>
          </w:tcPr>
          <w:p w14:paraId="6C7E57A1" w14:textId="77777777" w:rsidR="00BB5B9E" w:rsidRPr="00F73242" w:rsidRDefault="00BB5B9E" w:rsidP="00BB5B9E">
            <w:pPr>
              <w:spacing w:after="0" w:line="240" w:lineRule="auto"/>
              <w:rPr>
                <w:rFonts w:ascii="Times New Roman" w:eastAsia="Times New Roman" w:hAnsi="Times New Roman" w:cs="Times New Roman"/>
                <w:bCs/>
                <w:iCs/>
                <w:color w:val="000000"/>
                <w:sz w:val="24"/>
                <w:szCs w:val="24"/>
                <w:lang w:val="en-US" w:eastAsia="lv-LV"/>
              </w:rPr>
            </w:pPr>
            <w:r w:rsidRPr="00F73242">
              <w:rPr>
                <w:rFonts w:ascii="Times New Roman" w:eastAsia="Times New Roman" w:hAnsi="Times New Roman" w:cs="Times New Roman"/>
                <w:bCs/>
                <w:iCs/>
                <w:color w:val="000000"/>
                <w:sz w:val="24"/>
                <w:szCs w:val="24"/>
                <w:lang w:val="en-US" w:eastAsia="lv-LV"/>
              </w:rPr>
              <w:t xml:space="preserve">22 27 21 </w:t>
            </w:r>
          </w:p>
        </w:tc>
        <w:tc>
          <w:tcPr>
            <w:tcW w:w="2243" w:type="dxa"/>
            <w:shd w:val="clear" w:color="auto" w:fill="F7CAAC"/>
          </w:tcPr>
          <w:p w14:paraId="45F4B2ED" w14:textId="77777777" w:rsidR="00BB5B9E" w:rsidRPr="00F73242" w:rsidRDefault="00BB5B9E" w:rsidP="00BB5B9E">
            <w:pPr>
              <w:spacing w:after="0" w:line="240" w:lineRule="auto"/>
              <w:rPr>
                <w:rFonts w:ascii="Times New Roman" w:eastAsia="Calibri" w:hAnsi="Times New Roman" w:cs="Times New Roman"/>
                <w:sz w:val="24"/>
                <w:szCs w:val="24"/>
                <w:lang w:val="en-US"/>
              </w:rPr>
            </w:pPr>
            <w:r w:rsidRPr="00F73242">
              <w:rPr>
                <w:rFonts w:ascii="Times New Roman" w:eastAsia="Calibri" w:hAnsi="Times New Roman" w:cs="Times New Roman"/>
                <w:sz w:val="24"/>
                <w:szCs w:val="24"/>
                <w:lang w:val="en-US"/>
              </w:rPr>
              <w:t xml:space="preserve">Vides </w:t>
            </w:r>
            <w:proofErr w:type="spellStart"/>
            <w:r w:rsidRPr="00F73242">
              <w:rPr>
                <w:rFonts w:ascii="Times New Roman" w:eastAsia="Calibri" w:hAnsi="Times New Roman" w:cs="Times New Roman"/>
                <w:sz w:val="24"/>
                <w:szCs w:val="24"/>
                <w:lang w:val="en-US"/>
              </w:rPr>
              <w:t>avārijas</w:t>
            </w:r>
            <w:proofErr w:type="spellEnd"/>
            <w:r w:rsidRPr="00F73242">
              <w:rPr>
                <w:rFonts w:ascii="Times New Roman" w:eastAsia="Calibri" w:hAnsi="Times New Roman" w:cs="Times New Roman"/>
                <w:sz w:val="24"/>
                <w:szCs w:val="24"/>
                <w:lang w:val="en-US"/>
              </w:rPr>
              <w:t xml:space="preserve"> </w:t>
            </w:r>
            <w:proofErr w:type="spellStart"/>
            <w:r w:rsidRPr="00F73242">
              <w:rPr>
                <w:rFonts w:ascii="Times New Roman" w:eastAsia="Calibri" w:hAnsi="Times New Roman" w:cs="Times New Roman"/>
                <w:sz w:val="24"/>
                <w:szCs w:val="24"/>
                <w:lang w:val="en-US"/>
              </w:rPr>
              <w:t>signalizācijas</w:t>
            </w:r>
            <w:proofErr w:type="spellEnd"/>
            <w:r w:rsidRPr="00F73242">
              <w:rPr>
                <w:rFonts w:ascii="Times New Roman" w:eastAsia="Calibri" w:hAnsi="Times New Roman" w:cs="Times New Roman"/>
                <w:sz w:val="24"/>
                <w:szCs w:val="24"/>
                <w:lang w:val="en-US"/>
              </w:rPr>
              <w:t xml:space="preserve"> </w:t>
            </w:r>
            <w:proofErr w:type="spellStart"/>
            <w:r w:rsidRPr="00F73242">
              <w:rPr>
                <w:rFonts w:ascii="Times New Roman" w:eastAsia="Calibri" w:hAnsi="Times New Roman" w:cs="Times New Roman"/>
                <w:sz w:val="24"/>
                <w:szCs w:val="24"/>
                <w:lang w:val="en-US"/>
              </w:rPr>
              <w:t>sistēmas</w:t>
            </w:r>
            <w:proofErr w:type="spellEnd"/>
          </w:p>
        </w:tc>
        <w:tc>
          <w:tcPr>
            <w:tcW w:w="8665" w:type="dxa"/>
            <w:shd w:val="clear" w:color="auto" w:fill="F7CAAC"/>
          </w:tcPr>
          <w:p w14:paraId="5780F641" w14:textId="77777777" w:rsidR="00BB5B9E" w:rsidRPr="00F73242" w:rsidRDefault="00BB5B9E" w:rsidP="00BB5B9E">
            <w:pPr>
              <w:spacing w:after="0" w:line="240" w:lineRule="auto"/>
              <w:jc w:val="both"/>
              <w:rPr>
                <w:rFonts w:ascii="Times New Roman" w:eastAsia="Times New Roman" w:hAnsi="Times New Roman" w:cs="Times New Roman"/>
                <w:color w:val="000000"/>
                <w:sz w:val="24"/>
                <w:szCs w:val="24"/>
              </w:rPr>
            </w:pPr>
            <w:r w:rsidRPr="00F73242">
              <w:rPr>
                <w:rFonts w:ascii="Times New Roman" w:eastAsia="Times New Roman" w:hAnsi="Times New Roman" w:cs="Times New Roman"/>
                <w:color w:val="000000"/>
                <w:sz w:val="24"/>
                <w:szCs w:val="24"/>
                <w:lang w:val="en-US"/>
              </w:rPr>
              <w:t xml:space="preserve"> </w:t>
            </w:r>
            <w:proofErr w:type="spellStart"/>
            <w:r w:rsidRPr="00F73242">
              <w:rPr>
                <w:rFonts w:ascii="Times New Roman" w:eastAsia="Times New Roman" w:hAnsi="Times New Roman" w:cs="Times New Roman"/>
                <w:color w:val="000000"/>
                <w:sz w:val="24"/>
                <w:szCs w:val="24"/>
                <w:lang w:val="en-US"/>
              </w:rPr>
              <w:t>Iekļauts</w:t>
            </w:r>
            <w:proofErr w:type="spellEnd"/>
            <w:r w:rsidRPr="00F73242">
              <w:rPr>
                <w:rFonts w:ascii="Times New Roman" w:eastAsia="Times New Roman" w:hAnsi="Times New Roman" w:cs="Times New Roman"/>
                <w:color w:val="000000"/>
                <w:sz w:val="24"/>
                <w:szCs w:val="24"/>
                <w:lang w:val="en-US"/>
              </w:rPr>
              <w:t xml:space="preserve"> </w:t>
            </w:r>
            <w:proofErr w:type="spellStart"/>
            <w:r w:rsidRPr="00F73242">
              <w:rPr>
                <w:rFonts w:ascii="Times New Roman" w:eastAsia="Times New Roman" w:hAnsi="Times New Roman" w:cs="Times New Roman"/>
                <w:color w:val="000000"/>
                <w:sz w:val="24"/>
                <w:szCs w:val="24"/>
                <w:lang w:val="en-US"/>
              </w:rPr>
              <w:t>jauns</w:t>
            </w:r>
            <w:proofErr w:type="spellEnd"/>
            <w:r w:rsidRPr="00F73242">
              <w:rPr>
                <w:rFonts w:ascii="Times New Roman" w:eastAsia="Times New Roman" w:hAnsi="Times New Roman" w:cs="Times New Roman"/>
                <w:color w:val="000000"/>
                <w:sz w:val="24"/>
                <w:szCs w:val="24"/>
                <w:lang w:val="en-US"/>
              </w:rPr>
              <w:t xml:space="preserve"> TPL. </w:t>
            </w:r>
            <w:proofErr w:type="spellStart"/>
            <w:r w:rsidRPr="00F73242">
              <w:rPr>
                <w:rFonts w:ascii="Times New Roman" w:eastAsia="Times New Roman" w:hAnsi="Times New Roman" w:cs="Times New Roman"/>
                <w:color w:val="000000"/>
                <w:sz w:val="24"/>
                <w:szCs w:val="24"/>
                <w:lang w:val="en-US"/>
              </w:rPr>
              <w:t>Atbilstoši</w:t>
            </w:r>
            <w:proofErr w:type="spellEnd"/>
            <w:r w:rsidRPr="00F73242">
              <w:rPr>
                <w:rFonts w:ascii="Times New Roman" w:eastAsia="Times New Roman" w:hAnsi="Times New Roman" w:cs="Times New Roman"/>
                <w:color w:val="000000"/>
                <w:sz w:val="24"/>
                <w:szCs w:val="24"/>
                <w:lang w:val="en-US"/>
              </w:rPr>
              <w:t xml:space="preserve"> </w:t>
            </w:r>
            <w:proofErr w:type="spellStart"/>
            <w:r w:rsidRPr="00F73242">
              <w:rPr>
                <w:rFonts w:ascii="Times New Roman" w:eastAsia="Times New Roman" w:hAnsi="Times New Roman" w:cs="Times New Roman"/>
                <w:color w:val="000000"/>
                <w:sz w:val="24"/>
                <w:szCs w:val="24"/>
                <w:lang w:val="en-US"/>
              </w:rPr>
              <w:t>Ministru</w:t>
            </w:r>
            <w:proofErr w:type="spellEnd"/>
            <w:r w:rsidRPr="00F73242">
              <w:rPr>
                <w:rFonts w:ascii="Times New Roman" w:eastAsia="Times New Roman" w:hAnsi="Times New Roman" w:cs="Times New Roman"/>
                <w:color w:val="000000"/>
                <w:sz w:val="24"/>
                <w:szCs w:val="24"/>
                <w:lang w:val="en-US"/>
              </w:rPr>
              <w:t xml:space="preserve"> </w:t>
            </w:r>
            <w:proofErr w:type="spellStart"/>
            <w:r w:rsidRPr="00F73242">
              <w:rPr>
                <w:rFonts w:ascii="Times New Roman" w:eastAsia="Times New Roman" w:hAnsi="Times New Roman" w:cs="Times New Roman"/>
                <w:color w:val="000000"/>
                <w:sz w:val="24"/>
                <w:szCs w:val="24"/>
                <w:lang w:val="en-US"/>
              </w:rPr>
              <w:t>kabineta</w:t>
            </w:r>
            <w:proofErr w:type="spellEnd"/>
            <w:r w:rsidRPr="00F73242">
              <w:rPr>
                <w:rFonts w:ascii="Times New Roman" w:eastAsia="Times New Roman" w:hAnsi="Times New Roman" w:cs="Times New Roman"/>
                <w:color w:val="000000"/>
                <w:sz w:val="24"/>
                <w:szCs w:val="24"/>
                <w:lang w:val="en-US"/>
              </w:rPr>
              <w:t xml:space="preserve"> 19.04.2016. </w:t>
            </w:r>
            <w:proofErr w:type="spellStart"/>
            <w:r w:rsidRPr="00F73242">
              <w:rPr>
                <w:rFonts w:ascii="Times New Roman" w:eastAsia="Times New Roman" w:hAnsi="Times New Roman" w:cs="Times New Roman"/>
                <w:color w:val="000000"/>
                <w:sz w:val="24"/>
                <w:szCs w:val="24"/>
                <w:lang w:val="en-US"/>
              </w:rPr>
              <w:t>noteikumiem</w:t>
            </w:r>
            <w:proofErr w:type="spellEnd"/>
            <w:r w:rsidRPr="00F73242">
              <w:rPr>
                <w:rFonts w:ascii="Times New Roman" w:eastAsia="Times New Roman" w:hAnsi="Times New Roman" w:cs="Times New Roman"/>
                <w:color w:val="000000"/>
                <w:sz w:val="24"/>
                <w:szCs w:val="24"/>
                <w:lang w:val="en-US"/>
              </w:rPr>
              <w:t xml:space="preserve"> Nr.238 “</w:t>
            </w:r>
            <w:proofErr w:type="spellStart"/>
            <w:r w:rsidRPr="00F73242">
              <w:rPr>
                <w:rFonts w:ascii="Times New Roman" w:eastAsia="Times New Roman" w:hAnsi="Times New Roman" w:cs="Times New Roman"/>
                <w:color w:val="000000"/>
                <w:sz w:val="24"/>
                <w:szCs w:val="24"/>
                <w:lang w:val="en-US"/>
              </w:rPr>
              <w:t>Ugunsdrošības</w:t>
            </w:r>
            <w:proofErr w:type="spellEnd"/>
            <w:r w:rsidRPr="00F73242">
              <w:rPr>
                <w:rFonts w:ascii="Times New Roman" w:eastAsia="Times New Roman" w:hAnsi="Times New Roman" w:cs="Times New Roman"/>
                <w:color w:val="000000"/>
                <w:sz w:val="24"/>
                <w:szCs w:val="24"/>
                <w:lang w:val="en-US"/>
              </w:rPr>
              <w:t xml:space="preserve"> </w:t>
            </w:r>
            <w:proofErr w:type="spellStart"/>
            <w:r w:rsidRPr="00F73242">
              <w:rPr>
                <w:rFonts w:ascii="Times New Roman" w:eastAsia="Times New Roman" w:hAnsi="Times New Roman" w:cs="Times New Roman"/>
                <w:color w:val="000000"/>
                <w:sz w:val="24"/>
                <w:szCs w:val="24"/>
                <w:lang w:val="en-US"/>
              </w:rPr>
              <w:t>noteikumi</w:t>
            </w:r>
            <w:proofErr w:type="spellEnd"/>
            <w:r w:rsidRPr="00F73242">
              <w:rPr>
                <w:rFonts w:ascii="Times New Roman" w:eastAsia="Times New Roman" w:hAnsi="Times New Roman" w:cs="Times New Roman"/>
                <w:color w:val="000000"/>
                <w:sz w:val="24"/>
                <w:szCs w:val="24"/>
                <w:lang w:val="en-US"/>
              </w:rPr>
              <w:t xml:space="preserve">”, no 01.01.2020. </w:t>
            </w:r>
            <w:r w:rsidRPr="00F73242">
              <w:rPr>
                <w:rFonts w:ascii="Times New Roman" w:eastAsia="Times New Roman" w:hAnsi="Times New Roman" w:cs="Times New Roman"/>
                <w:color w:val="000000"/>
                <w:sz w:val="24"/>
                <w:szCs w:val="24"/>
              </w:rPr>
              <w:t xml:space="preserve">visos mājokļos obligāti jābūt uzstādītiem dūmu detektoriem. Personām ar dzirdes zudumu ir nepieciešami specializēti dūmu detektori, kas trauksmes signālu noraida uz ierīci, kas signalizē ar vizuālo un vibrācijas signālu. </w:t>
            </w:r>
          </w:p>
          <w:p w14:paraId="0973F262" w14:textId="77777777" w:rsidR="00BB5B9E" w:rsidRPr="00F73242" w:rsidRDefault="00BB5B9E" w:rsidP="00BB5B9E">
            <w:pPr>
              <w:spacing w:after="0" w:line="240" w:lineRule="auto"/>
              <w:jc w:val="both"/>
              <w:rPr>
                <w:rFonts w:ascii="Times New Roman" w:eastAsia="Times New Roman" w:hAnsi="Times New Roman" w:cs="Times New Roman"/>
                <w:color w:val="000000"/>
                <w:sz w:val="24"/>
                <w:szCs w:val="24"/>
              </w:rPr>
            </w:pPr>
            <w:r w:rsidRPr="00F73242">
              <w:rPr>
                <w:rFonts w:ascii="Times New Roman" w:eastAsia="Times New Roman" w:hAnsi="Times New Roman" w:cs="Times New Roman"/>
                <w:color w:val="000000"/>
                <w:sz w:val="24"/>
                <w:szCs w:val="24"/>
              </w:rPr>
              <w:t xml:space="preserve">Atbilstoši </w:t>
            </w:r>
            <w:r w:rsidRPr="00F73242">
              <w:rPr>
                <w:rFonts w:ascii="Times New Roman" w:eastAsia="Times New Roman" w:hAnsi="Times New Roman" w:cs="Times New Roman"/>
                <w:bCs/>
                <w:iCs/>
                <w:color w:val="000000"/>
                <w:sz w:val="24"/>
                <w:szCs w:val="24"/>
              </w:rPr>
              <w:t>Eiropas palīgtehnoloģiju informācijas tīkla klasifikatoram vides avārijas signalizēšanas ierīču grupā ietilpst ne tikai ugunsgrēka trauksmes signalizācijas un dūmu detektori, bet arī citi vides avārijas signalizatori, piemēram, gāzes noplūdes detektori.</w:t>
            </w:r>
          </w:p>
        </w:tc>
      </w:tr>
      <w:tr w:rsidR="00610B50" w:rsidRPr="00F73242" w14:paraId="31AF6A13" w14:textId="77777777" w:rsidTr="000B6B88">
        <w:tc>
          <w:tcPr>
            <w:tcW w:w="1243" w:type="dxa"/>
            <w:shd w:val="clear" w:color="auto" w:fill="D9E2F3" w:themeFill="accent1" w:themeFillTint="33"/>
          </w:tcPr>
          <w:p w14:paraId="1A5BF370"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37.</w:t>
            </w:r>
          </w:p>
        </w:tc>
        <w:tc>
          <w:tcPr>
            <w:tcW w:w="1542" w:type="dxa"/>
            <w:shd w:val="clear" w:color="auto" w:fill="D9E2F3" w:themeFill="accent1" w:themeFillTint="33"/>
          </w:tcPr>
          <w:p w14:paraId="5496CE8D" w14:textId="77777777" w:rsidR="00BB5B9E" w:rsidRPr="00F73242" w:rsidRDefault="00BB5B9E" w:rsidP="00BB5B9E">
            <w:pPr>
              <w:spacing w:after="0" w:line="240" w:lineRule="auto"/>
              <w:jc w:val="center"/>
              <w:rPr>
                <w:rFonts w:ascii="Times New Roman" w:eastAsia="Calibri" w:hAnsi="Times New Roman" w:cs="Times New Roman"/>
                <w:sz w:val="24"/>
                <w:szCs w:val="24"/>
                <w:lang w:val="en-US"/>
              </w:rPr>
            </w:pPr>
            <w:r w:rsidRPr="00F73242">
              <w:rPr>
                <w:rFonts w:ascii="Times New Roman" w:eastAsia="Calibri" w:hAnsi="Times New Roman" w:cs="Times New Roman"/>
                <w:sz w:val="24"/>
                <w:szCs w:val="24"/>
                <w:lang w:val="en-US"/>
              </w:rPr>
              <w:t>40.</w:t>
            </w:r>
          </w:p>
        </w:tc>
        <w:tc>
          <w:tcPr>
            <w:tcW w:w="1321" w:type="dxa"/>
            <w:shd w:val="clear" w:color="auto" w:fill="D9E2F3" w:themeFill="accent1" w:themeFillTint="33"/>
          </w:tcPr>
          <w:p w14:paraId="387EE046" w14:textId="77777777" w:rsidR="00BB5B9E" w:rsidRPr="00F73242" w:rsidRDefault="00BB5B9E" w:rsidP="00BB5B9E">
            <w:pPr>
              <w:spacing w:after="0" w:line="240" w:lineRule="auto"/>
              <w:rPr>
                <w:rFonts w:ascii="Times New Roman" w:eastAsia="Times New Roman" w:hAnsi="Times New Roman" w:cs="Times New Roman"/>
                <w:bCs/>
                <w:iCs/>
                <w:color w:val="000000"/>
                <w:sz w:val="24"/>
                <w:szCs w:val="24"/>
                <w:lang w:val="en-US" w:eastAsia="lv-LV"/>
              </w:rPr>
            </w:pPr>
            <w:r w:rsidRPr="00F73242">
              <w:rPr>
                <w:rFonts w:ascii="Times New Roman" w:eastAsia="Times New Roman" w:hAnsi="Times New Roman" w:cs="Times New Roman"/>
                <w:bCs/>
                <w:iCs/>
                <w:color w:val="000000"/>
                <w:sz w:val="24"/>
                <w:szCs w:val="24"/>
                <w:lang w:val="en-US" w:eastAsia="lv-LV"/>
              </w:rPr>
              <w:t>27 06 21</w:t>
            </w:r>
          </w:p>
        </w:tc>
        <w:tc>
          <w:tcPr>
            <w:tcW w:w="2243" w:type="dxa"/>
            <w:shd w:val="clear" w:color="auto" w:fill="D9E2F3" w:themeFill="accent1" w:themeFillTint="33"/>
          </w:tcPr>
          <w:p w14:paraId="766EAA3A" w14:textId="77777777" w:rsidR="00BB5B9E" w:rsidRPr="00F73242" w:rsidRDefault="00BB5B9E" w:rsidP="00BB5B9E">
            <w:pPr>
              <w:spacing w:after="0" w:line="240" w:lineRule="auto"/>
              <w:rPr>
                <w:rFonts w:ascii="Times New Roman" w:eastAsia="Calibri" w:hAnsi="Times New Roman" w:cs="Times New Roman"/>
                <w:sz w:val="24"/>
                <w:szCs w:val="24"/>
                <w:lang w:val="en-US"/>
              </w:rPr>
            </w:pPr>
            <w:proofErr w:type="spellStart"/>
            <w:r w:rsidRPr="00F73242">
              <w:rPr>
                <w:rFonts w:ascii="Times New Roman" w:eastAsia="Calibri" w:hAnsi="Times New Roman" w:cs="Times New Roman"/>
                <w:sz w:val="24"/>
                <w:szCs w:val="24"/>
                <w:lang w:val="en-US"/>
              </w:rPr>
              <w:t>Termometri</w:t>
            </w:r>
            <w:proofErr w:type="spellEnd"/>
            <w:r w:rsidRPr="00F73242">
              <w:rPr>
                <w:rFonts w:ascii="Times New Roman" w:eastAsia="Calibri" w:hAnsi="Times New Roman" w:cs="Times New Roman"/>
                <w:sz w:val="24"/>
                <w:szCs w:val="24"/>
                <w:lang w:val="en-US"/>
              </w:rPr>
              <w:t xml:space="preserve"> </w:t>
            </w:r>
            <w:proofErr w:type="spellStart"/>
            <w:r w:rsidRPr="00F73242">
              <w:rPr>
                <w:rFonts w:ascii="Times New Roman" w:eastAsia="Calibri" w:hAnsi="Times New Roman" w:cs="Times New Roman"/>
                <w:sz w:val="24"/>
                <w:szCs w:val="24"/>
                <w:lang w:val="en-US"/>
              </w:rPr>
              <w:t>klimatisko</w:t>
            </w:r>
            <w:proofErr w:type="spellEnd"/>
            <w:r w:rsidRPr="00F73242">
              <w:rPr>
                <w:rFonts w:ascii="Times New Roman" w:eastAsia="Calibri" w:hAnsi="Times New Roman" w:cs="Times New Roman"/>
                <w:sz w:val="24"/>
                <w:szCs w:val="24"/>
                <w:lang w:val="en-US"/>
              </w:rPr>
              <w:t xml:space="preserve"> </w:t>
            </w:r>
            <w:proofErr w:type="spellStart"/>
            <w:r w:rsidRPr="00F73242">
              <w:rPr>
                <w:rFonts w:ascii="Times New Roman" w:eastAsia="Calibri" w:hAnsi="Times New Roman" w:cs="Times New Roman"/>
                <w:sz w:val="24"/>
                <w:szCs w:val="24"/>
                <w:lang w:val="en-US"/>
              </w:rPr>
              <w:t>apstākļu</w:t>
            </w:r>
            <w:proofErr w:type="spellEnd"/>
            <w:r w:rsidRPr="00F73242">
              <w:rPr>
                <w:rFonts w:ascii="Times New Roman" w:eastAsia="Calibri" w:hAnsi="Times New Roman" w:cs="Times New Roman"/>
                <w:sz w:val="24"/>
                <w:szCs w:val="24"/>
                <w:lang w:val="en-US"/>
              </w:rPr>
              <w:t xml:space="preserve"> </w:t>
            </w:r>
            <w:proofErr w:type="spellStart"/>
            <w:r w:rsidRPr="00F73242">
              <w:rPr>
                <w:rFonts w:ascii="Times New Roman" w:eastAsia="Calibri" w:hAnsi="Times New Roman" w:cs="Times New Roman"/>
                <w:sz w:val="24"/>
                <w:szCs w:val="24"/>
                <w:lang w:val="en-US"/>
              </w:rPr>
              <w:t>mērīšanai</w:t>
            </w:r>
            <w:proofErr w:type="spellEnd"/>
            <w:r w:rsidRPr="00F73242">
              <w:rPr>
                <w:rFonts w:ascii="Times New Roman" w:eastAsia="Calibri" w:hAnsi="Times New Roman" w:cs="Times New Roman"/>
                <w:sz w:val="24"/>
                <w:szCs w:val="24"/>
                <w:lang w:val="en-US"/>
              </w:rPr>
              <w:t xml:space="preserve"> </w:t>
            </w:r>
            <w:proofErr w:type="spellStart"/>
            <w:r w:rsidRPr="00F73242">
              <w:rPr>
                <w:rFonts w:ascii="Times New Roman" w:eastAsia="Calibri" w:hAnsi="Times New Roman" w:cs="Times New Roman"/>
                <w:sz w:val="24"/>
                <w:szCs w:val="24"/>
                <w:lang w:val="en-US"/>
              </w:rPr>
              <w:t>ar</w:t>
            </w:r>
            <w:proofErr w:type="spellEnd"/>
            <w:r w:rsidRPr="00F73242">
              <w:rPr>
                <w:rFonts w:ascii="Times New Roman" w:eastAsia="Calibri" w:hAnsi="Times New Roman" w:cs="Times New Roman"/>
                <w:sz w:val="24"/>
                <w:szCs w:val="24"/>
                <w:lang w:val="en-US"/>
              </w:rPr>
              <w:t xml:space="preserve"> </w:t>
            </w:r>
            <w:proofErr w:type="spellStart"/>
            <w:r w:rsidRPr="00F73242">
              <w:rPr>
                <w:rFonts w:ascii="Times New Roman" w:eastAsia="Calibri" w:hAnsi="Times New Roman" w:cs="Times New Roman"/>
                <w:sz w:val="24"/>
                <w:szCs w:val="24"/>
                <w:lang w:val="en-US"/>
              </w:rPr>
              <w:t>runas</w:t>
            </w:r>
            <w:proofErr w:type="spellEnd"/>
            <w:r w:rsidRPr="00F73242">
              <w:rPr>
                <w:rFonts w:ascii="Times New Roman" w:eastAsia="Calibri" w:hAnsi="Times New Roman" w:cs="Times New Roman"/>
                <w:sz w:val="24"/>
                <w:szCs w:val="24"/>
                <w:lang w:val="en-US"/>
              </w:rPr>
              <w:t xml:space="preserve"> </w:t>
            </w:r>
            <w:proofErr w:type="spellStart"/>
            <w:r w:rsidRPr="00F73242">
              <w:rPr>
                <w:rFonts w:ascii="Times New Roman" w:eastAsia="Calibri" w:hAnsi="Times New Roman" w:cs="Times New Roman"/>
                <w:sz w:val="24"/>
                <w:szCs w:val="24"/>
                <w:lang w:val="en-US"/>
              </w:rPr>
              <w:t>funkciju</w:t>
            </w:r>
            <w:proofErr w:type="spellEnd"/>
          </w:p>
        </w:tc>
        <w:tc>
          <w:tcPr>
            <w:tcW w:w="8665" w:type="dxa"/>
            <w:shd w:val="clear" w:color="auto" w:fill="D9E2F3" w:themeFill="accent1" w:themeFillTint="33"/>
          </w:tcPr>
          <w:p w14:paraId="0E857A3F" w14:textId="3A5CA34E" w:rsidR="00BB5B9E" w:rsidRPr="00F73242" w:rsidRDefault="003558D5" w:rsidP="00BB5B9E">
            <w:pPr>
              <w:spacing w:after="0" w:line="240" w:lineRule="auto"/>
              <w:jc w:val="both"/>
              <w:rPr>
                <w:rFonts w:ascii="Times New Roman" w:eastAsia="Times New Roman" w:hAnsi="Times New Roman" w:cs="Times New Roman"/>
                <w:color w:val="000000"/>
                <w:sz w:val="24"/>
                <w:szCs w:val="24"/>
                <w:lang w:val="en-US"/>
              </w:rPr>
            </w:pPr>
            <w:proofErr w:type="spellStart"/>
            <w:r w:rsidRPr="00F73242">
              <w:rPr>
                <w:rFonts w:ascii="Times New Roman" w:eastAsia="Times New Roman" w:hAnsi="Times New Roman" w:cs="Times New Roman"/>
                <w:color w:val="000000"/>
                <w:sz w:val="24"/>
                <w:szCs w:val="24"/>
                <w:lang w:val="en-US"/>
              </w:rPr>
              <w:t>Abilstoši</w:t>
            </w:r>
            <w:proofErr w:type="spellEnd"/>
            <w:r w:rsidRPr="00F73242">
              <w:rPr>
                <w:rFonts w:ascii="Times New Roman" w:eastAsia="Times New Roman" w:hAnsi="Times New Roman" w:cs="Times New Roman"/>
                <w:color w:val="000000"/>
                <w:sz w:val="24"/>
                <w:szCs w:val="24"/>
                <w:lang w:val="en-US"/>
              </w:rPr>
              <w:t xml:space="preserve"> </w:t>
            </w:r>
            <w:proofErr w:type="spellStart"/>
            <w:r w:rsidRPr="00F73242">
              <w:rPr>
                <w:rFonts w:ascii="Times New Roman" w:eastAsia="Times New Roman" w:hAnsi="Times New Roman" w:cs="Times New Roman"/>
                <w:color w:val="000000"/>
                <w:sz w:val="24"/>
                <w:szCs w:val="24"/>
                <w:lang w:val="en-US"/>
              </w:rPr>
              <w:t>pieprāsījumam</w:t>
            </w:r>
            <w:proofErr w:type="spellEnd"/>
            <w:r w:rsidRPr="00F73242">
              <w:rPr>
                <w:rFonts w:ascii="Times New Roman" w:eastAsia="Times New Roman" w:hAnsi="Times New Roman" w:cs="Times New Roman"/>
                <w:color w:val="000000"/>
                <w:sz w:val="24"/>
                <w:szCs w:val="24"/>
                <w:lang w:val="en-US"/>
              </w:rPr>
              <w:t xml:space="preserve"> </w:t>
            </w:r>
            <w:proofErr w:type="spellStart"/>
            <w:r w:rsidRPr="00F73242">
              <w:rPr>
                <w:rFonts w:ascii="Times New Roman" w:eastAsia="Times New Roman" w:hAnsi="Times New Roman" w:cs="Times New Roman"/>
                <w:color w:val="000000"/>
                <w:sz w:val="24"/>
                <w:szCs w:val="24"/>
                <w:lang w:val="en-US"/>
              </w:rPr>
              <w:t>n</w:t>
            </w:r>
            <w:r w:rsidR="00BB5B9E" w:rsidRPr="00F73242">
              <w:rPr>
                <w:rFonts w:ascii="Times New Roman" w:eastAsia="Times New Roman" w:hAnsi="Times New Roman" w:cs="Times New Roman"/>
                <w:color w:val="000000"/>
                <w:sz w:val="24"/>
                <w:szCs w:val="24"/>
                <w:lang w:val="en-US"/>
              </w:rPr>
              <w:t>oteikts</w:t>
            </w:r>
            <w:proofErr w:type="spellEnd"/>
            <w:r w:rsidR="00BB5B9E" w:rsidRPr="00F73242">
              <w:rPr>
                <w:rFonts w:ascii="Times New Roman" w:eastAsia="Times New Roman" w:hAnsi="Times New Roman" w:cs="Times New Roman"/>
                <w:color w:val="000000"/>
                <w:sz w:val="24"/>
                <w:szCs w:val="24"/>
                <w:lang w:val="en-US"/>
              </w:rPr>
              <w:t xml:space="preserve"> </w:t>
            </w:r>
            <w:proofErr w:type="spellStart"/>
            <w:r w:rsidR="00BB5B9E" w:rsidRPr="00F73242">
              <w:rPr>
                <w:rFonts w:ascii="Times New Roman" w:eastAsia="Times New Roman" w:hAnsi="Times New Roman" w:cs="Times New Roman"/>
                <w:color w:val="000000"/>
                <w:sz w:val="24"/>
                <w:szCs w:val="24"/>
                <w:lang w:val="en-US"/>
              </w:rPr>
              <w:t>lielāks</w:t>
            </w:r>
            <w:proofErr w:type="spellEnd"/>
            <w:r w:rsidR="00BB5B9E" w:rsidRPr="00F73242">
              <w:rPr>
                <w:rFonts w:ascii="Times New Roman" w:eastAsia="Times New Roman" w:hAnsi="Times New Roman" w:cs="Times New Roman"/>
                <w:color w:val="000000"/>
                <w:sz w:val="24"/>
                <w:szCs w:val="24"/>
                <w:lang w:val="en-US"/>
              </w:rPr>
              <w:t xml:space="preserve"> </w:t>
            </w:r>
            <w:proofErr w:type="spellStart"/>
            <w:r w:rsidR="00BB5B9E" w:rsidRPr="00F73242">
              <w:rPr>
                <w:rFonts w:ascii="Times New Roman" w:eastAsia="Times New Roman" w:hAnsi="Times New Roman" w:cs="Times New Roman"/>
                <w:color w:val="000000"/>
                <w:sz w:val="24"/>
                <w:szCs w:val="24"/>
                <w:lang w:val="en-US"/>
              </w:rPr>
              <w:t>laiks</w:t>
            </w:r>
            <w:proofErr w:type="spellEnd"/>
            <w:r w:rsidR="00BB5B9E" w:rsidRPr="00F73242">
              <w:rPr>
                <w:rFonts w:ascii="Times New Roman" w:eastAsia="Times New Roman" w:hAnsi="Times New Roman" w:cs="Times New Roman"/>
                <w:color w:val="000000"/>
                <w:sz w:val="24"/>
                <w:szCs w:val="24"/>
                <w:lang w:val="en-US"/>
              </w:rPr>
              <w:t xml:space="preserve"> TPL </w:t>
            </w:r>
            <w:proofErr w:type="spellStart"/>
            <w:r w:rsidR="00BB5B9E" w:rsidRPr="00F73242">
              <w:rPr>
                <w:rFonts w:ascii="Times New Roman" w:eastAsia="Times New Roman" w:hAnsi="Times New Roman" w:cs="Times New Roman"/>
                <w:color w:val="000000"/>
                <w:sz w:val="24"/>
                <w:szCs w:val="24"/>
                <w:lang w:val="en-US"/>
              </w:rPr>
              <w:t>lietošanai</w:t>
            </w:r>
            <w:proofErr w:type="spellEnd"/>
            <w:r w:rsidR="00BB5B9E" w:rsidRPr="00F73242">
              <w:rPr>
                <w:rFonts w:ascii="Times New Roman" w:eastAsia="Times New Roman" w:hAnsi="Times New Roman" w:cs="Times New Roman"/>
                <w:color w:val="000000"/>
                <w:sz w:val="24"/>
                <w:szCs w:val="24"/>
                <w:lang w:val="en-US"/>
              </w:rPr>
              <w:t xml:space="preserve"> (no 2 </w:t>
            </w:r>
            <w:proofErr w:type="spellStart"/>
            <w:r w:rsidR="00BB5B9E" w:rsidRPr="00F73242">
              <w:rPr>
                <w:rFonts w:ascii="Times New Roman" w:eastAsia="Times New Roman" w:hAnsi="Times New Roman" w:cs="Times New Roman"/>
                <w:color w:val="000000"/>
                <w:sz w:val="24"/>
                <w:szCs w:val="24"/>
                <w:lang w:val="en-US"/>
              </w:rPr>
              <w:t>uz</w:t>
            </w:r>
            <w:proofErr w:type="spellEnd"/>
            <w:r w:rsidR="00BB5B9E" w:rsidRPr="00F73242">
              <w:rPr>
                <w:rFonts w:ascii="Times New Roman" w:eastAsia="Times New Roman" w:hAnsi="Times New Roman" w:cs="Times New Roman"/>
                <w:color w:val="000000"/>
                <w:sz w:val="24"/>
                <w:szCs w:val="24"/>
                <w:lang w:val="en-US"/>
              </w:rPr>
              <w:t xml:space="preserve"> 3 </w:t>
            </w:r>
            <w:proofErr w:type="spellStart"/>
            <w:r w:rsidRPr="00F73242">
              <w:rPr>
                <w:rFonts w:ascii="Times New Roman" w:eastAsia="Times New Roman" w:hAnsi="Times New Roman" w:cs="Times New Roman"/>
                <w:color w:val="000000"/>
                <w:sz w:val="24"/>
                <w:szCs w:val="24"/>
                <w:lang w:val="en-US"/>
              </w:rPr>
              <w:t>gadiem</w:t>
            </w:r>
            <w:proofErr w:type="spellEnd"/>
            <w:r w:rsidR="00BB5B9E" w:rsidRPr="00F73242">
              <w:rPr>
                <w:rFonts w:ascii="Times New Roman" w:eastAsia="Times New Roman" w:hAnsi="Times New Roman" w:cs="Times New Roman"/>
                <w:color w:val="000000"/>
                <w:sz w:val="24"/>
                <w:szCs w:val="24"/>
                <w:lang w:val="en-US"/>
              </w:rPr>
              <w:t>).</w:t>
            </w:r>
          </w:p>
        </w:tc>
      </w:tr>
      <w:tr w:rsidR="00610B50" w:rsidRPr="00F73242" w14:paraId="57270DFF" w14:textId="77777777" w:rsidTr="00553C26">
        <w:tc>
          <w:tcPr>
            <w:tcW w:w="1243" w:type="dxa"/>
            <w:shd w:val="clear" w:color="auto" w:fill="DEEAF6"/>
          </w:tcPr>
          <w:p w14:paraId="318534AB"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x</w:t>
            </w:r>
          </w:p>
        </w:tc>
        <w:tc>
          <w:tcPr>
            <w:tcW w:w="1542" w:type="dxa"/>
            <w:shd w:val="clear" w:color="auto" w:fill="DEEAF6"/>
          </w:tcPr>
          <w:p w14:paraId="5E424ED3" w14:textId="77777777" w:rsidR="00BB5B9E" w:rsidRPr="00F73242" w:rsidRDefault="00BB5B9E" w:rsidP="00BB5B9E">
            <w:pPr>
              <w:spacing w:after="0" w:line="240" w:lineRule="auto"/>
              <w:jc w:val="center"/>
              <w:rPr>
                <w:rFonts w:ascii="Times New Roman" w:eastAsia="Calibri" w:hAnsi="Times New Roman" w:cs="Times New Roman"/>
                <w:sz w:val="24"/>
                <w:szCs w:val="24"/>
              </w:rPr>
            </w:pPr>
            <w:r w:rsidRPr="00F73242">
              <w:rPr>
                <w:rFonts w:ascii="Times New Roman" w:eastAsia="Calibri" w:hAnsi="Times New Roman" w:cs="Times New Roman"/>
                <w:sz w:val="24"/>
                <w:szCs w:val="24"/>
              </w:rPr>
              <w:t>39.</w:t>
            </w:r>
          </w:p>
        </w:tc>
        <w:tc>
          <w:tcPr>
            <w:tcW w:w="1321" w:type="dxa"/>
            <w:shd w:val="clear" w:color="auto" w:fill="DEEAF6"/>
          </w:tcPr>
          <w:p w14:paraId="30D6D22A" w14:textId="77777777" w:rsidR="00BB5B9E" w:rsidRPr="00F73242" w:rsidRDefault="00BB5B9E" w:rsidP="00BB5B9E">
            <w:pPr>
              <w:spacing w:after="0" w:line="240" w:lineRule="auto"/>
              <w:rPr>
                <w:rFonts w:ascii="Times New Roman" w:eastAsia="Calibri" w:hAnsi="Times New Roman" w:cs="Times New Roman"/>
                <w:sz w:val="24"/>
                <w:szCs w:val="24"/>
              </w:rPr>
            </w:pPr>
            <w:r w:rsidRPr="00F73242">
              <w:rPr>
                <w:rFonts w:ascii="Times New Roman" w:eastAsia="Times New Roman" w:hAnsi="Times New Roman" w:cs="Times New Roman"/>
                <w:bCs/>
                <w:iCs/>
                <w:color w:val="000000"/>
                <w:sz w:val="24"/>
                <w:szCs w:val="24"/>
                <w:lang w:eastAsia="lv-LV"/>
              </w:rPr>
              <w:t>22 39 07</w:t>
            </w:r>
          </w:p>
        </w:tc>
        <w:tc>
          <w:tcPr>
            <w:tcW w:w="2243" w:type="dxa"/>
            <w:shd w:val="clear" w:color="auto" w:fill="DEEAF6"/>
          </w:tcPr>
          <w:p w14:paraId="3C49631C" w14:textId="77777777" w:rsidR="00BB5B9E" w:rsidRPr="00F73242" w:rsidRDefault="00BB5B9E" w:rsidP="00BB5B9E">
            <w:pPr>
              <w:spacing w:after="0" w:line="240" w:lineRule="auto"/>
              <w:rPr>
                <w:rFonts w:ascii="Times New Roman" w:eastAsia="Calibri" w:hAnsi="Times New Roman" w:cs="Times New Roman"/>
                <w:sz w:val="24"/>
                <w:szCs w:val="24"/>
              </w:rPr>
            </w:pPr>
            <w:r w:rsidRPr="00F73242">
              <w:rPr>
                <w:rFonts w:ascii="Times New Roman" w:eastAsia="Times New Roman" w:hAnsi="Times New Roman" w:cs="Times New Roman"/>
                <w:bCs/>
                <w:iCs/>
                <w:color w:val="000000"/>
                <w:sz w:val="24"/>
                <w:szCs w:val="24"/>
                <w:lang w:eastAsia="lv-LV"/>
              </w:rPr>
              <w:t>Datoru displeji ar skaņu</w:t>
            </w:r>
          </w:p>
        </w:tc>
        <w:tc>
          <w:tcPr>
            <w:tcW w:w="8665" w:type="dxa"/>
            <w:shd w:val="clear" w:color="auto" w:fill="DEEAF6"/>
          </w:tcPr>
          <w:p w14:paraId="666BF872" w14:textId="77777777" w:rsidR="00BB5B9E" w:rsidRPr="00F73242" w:rsidRDefault="00BB5B9E" w:rsidP="00BB5B9E">
            <w:pPr>
              <w:spacing w:after="0" w:line="240" w:lineRule="auto"/>
              <w:jc w:val="both"/>
              <w:rPr>
                <w:rFonts w:ascii="Times New Roman" w:eastAsia="Calibri" w:hAnsi="Times New Roman" w:cs="Times New Roman"/>
                <w:sz w:val="24"/>
                <w:szCs w:val="24"/>
              </w:rPr>
            </w:pPr>
            <w:r w:rsidRPr="00F73242">
              <w:rPr>
                <w:rFonts w:ascii="Times New Roman" w:eastAsia="Times New Roman" w:hAnsi="Times New Roman" w:cs="Times New Roman"/>
                <w:color w:val="000000"/>
                <w:sz w:val="24"/>
                <w:szCs w:val="24"/>
              </w:rPr>
              <w:t>Iekļauts jauns TPL, ar kura palīdzību informāciju elektroniskās ierīcēs (datoros, mobilajos telefonos), būs iespēja nolasīt latviešu valodā.</w:t>
            </w:r>
          </w:p>
        </w:tc>
      </w:tr>
    </w:tbl>
    <w:p w14:paraId="1050CEA6" w14:textId="77777777" w:rsidR="00BB5B9E" w:rsidRPr="00F73242" w:rsidRDefault="00BB5B9E" w:rsidP="00BB5B9E">
      <w:pPr>
        <w:rPr>
          <w:rFonts w:ascii="Calibri" w:eastAsia="Calibri" w:hAnsi="Calibri" w:cs="Times New Roman"/>
          <w:sz w:val="24"/>
          <w:szCs w:val="24"/>
        </w:rPr>
      </w:pPr>
    </w:p>
    <w:p w14:paraId="07147613" w14:textId="77777777" w:rsidR="00BB5B9E" w:rsidRPr="00BB5B9E" w:rsidRDefault="00BB5B9E" w:rsidP="00BB5B9E">
      <w:pPr>
        <w:rPr>
          <w:rFonts w:ascii="Calibri" w:eastAsia="Calibri" w:hAnsi="Calibri" w:cs="Times New Roman"/>
        </w:rPr>
      </w:pPr>
      <w:r w:rsidRPr="00F73242">
        <w:rPr>
          <w:rFonts w:ascii="Times New Roman" w:eastAsia="Calibri" w:hAnsi="Times New Roman" w:cs="Times New Roman"/>
          <w:sz w:val="20"/>
          <w:szCs w:val="20"/>
        </w:rPr>
        <w:t>Pikše, 67021634</w:t>
      </w:r>
      <w:bookmarkEnd w:id="0"/>
    </w:p>
    <w:sectPr w:rsidR="00BB5B9E" w:rsidRPr="00BB5B9E" w:rsidSect="007A6486">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88745" w14:textId="77777777" w:rsidR="00406F94" w:rsidRDefault="00406F94" w:rsidP="00BB5B9E">
      <w:pPr>
        <w:spacing w:after="0" w:line="240" w:lineRule="auto"/>
      </w:pPr>
      <w:r>
        <w:separator/>
      </w:r>
    </w:p>
  </w:endnote>
  <w:endnote w:type="continuationSeparator" w:id="0">
    <w:p w14:paraId="7A0136E9" w14:textId="77777777" w:rsidR="00406F94" w:rsidRDefault="00406F94" w:rsidP="00BB5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F23FD" w14:textId="77777777" w:rsidR="00610B50" w:rsidRDefault="00610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021EC" w14:textId="0F220431" w:rsidR="007A6486" w:rsidRPr="00C77FBA" w:rsidRDefault="00EF4178" w:rsidP="007A6486">
    <w:pPr>
      <w:pStyle w:val="Footer"/>
      <w:rPr>
        <w:rFonts w:ascii="Times New Roman" w:hAnsi="Times New Roman"/>
        <w:bCs/>
      </w:rPr>
    </w:pPr>
    <w:r w:rsidRPr="00C77FBA">
      <w:rPr>
        <w:rFonts w:ascii="Times New Roman" w:hAnsi="Times New Roman"/>
        <w:bCs/>
      </w:rPr>
      <w:t>LManotp</w:t>
    </w:r>
    <w:r>
      <w:rPr>
        <w:rFonts w:ascii="Times New Roman" w:hAnsi="Times New Roman"/>
        <w:bCs/>
      </w:rPr>
      <w:t>1</w:t>
    </w:r>
    <w:r w:rsidRPr="00C77FBA">
      <w:rPr>
        <w:rFonts w:ascii="Times New Roman" w:hAnsi="Times New Roman"/>
        <w:bCs/>
      </w:rPr>
      <w:t>_</w:t>
    </w:r>
    <w:r w:rsidR="00610B50">
      <w:rPr>
        <w:rFonts w:ascii="Times New Roman" w:hAnsi="Times New Roman"/>
        <w:bCs/>
      </w:rPr>
      <w:t>11</w:t>
    </w:r>
    <w:r>
      <w:rPr>
        <w:rFonts w:ascii="Times New Roman" w:hAnsi="Times New Roman"/>
        <w:bCs/>
      </w:rPr>
      <w:t>0321</w:t>
    </w:r>
    <w:r w:rsidRPr="00C77FBA">
      <w:rPr>
        <w:rFonts w:ascii="Times New Roman" w:hAnsi="Times New Roman"/>
        <w:bCs/>
      </w:rPr>
      <w:t xml:space="preserve">_MK1472; Ministru kabineta noteikumu projekta „Kārtība, kādā Latvijas Neredzīgo biedrība un Latvijas Nedzirdīgo savienība sniedz sociālās rehabilitācijas pakalpojumus un nodrošina tehniskos palīglīdzekļus – </w:t>
    </w:r>
    <w:proofErr w:type="spellStart"/>
    <w:r w:rsidRPr="00C77FBA">
      <w:rPr>
        <w:rFonts w:ascii="Times New Roman" w:hAnsi="Times New Roman"/>
        <w:bCs/>
      </w:rPr>
      <w:t>tif</w:t>
    </w:r>
    <w:r>
      <w:rPr>
        <w:rFonts w:ascii="Times New Roman" w:hAnsi="Times New Roman"/>
        <w:bCs/>
      </w:rPr>
      <w:t>l</w:t>
    </w:r>
    <w:r w:rsidRPr="00C77FBA">
      <w:rPr>
        <w:rFonts w:ascii="Times New Roman" w:hAnsi="Times New Roman"/>
        <w:bCs/>
      </w:rPr>
      <w:t>otehniku</w:t>
    </w:r>
    <w:proofErr w:type="spellEnd"/>
    <w:r w:rsidRPr="00C77FBA">
      <w:rPr>
        <w:rFonts w:ascii="Times New Roman" w:hAnsi="Times New Roman"/>
        <w:bCs/>
      </w:rPr>
      <w:t xml:space="preserve"> un </w:t>
    </w:r>
    <w:proofErr w:type="spellStart"/>
    <w:r w:rsidRPr="00C77FBA">
      <w:rPr>
        <w:rFonts w:ascii="Times New Roman" w:hAnsi="Times New Roman"/>
        <w:bCs/>
      </w:rPr>
      <w:t>surdotehniku</w:t>
    </w:r>
    <w:proofErr w:type="spellEnd"/>
    <w:r w:rsidRPr="00C77FBA">
      <w:rPr>
        <w:rFonts w:ascii="Times New Roman" w:hAnsi="Times New Roman"/>
        <w:bCs/>
        <w:iCs/>
      </w:rPr>
      <w:t>” pielikumā paredzētās izmaiņas</w:t>
    </w:r>
  </w:p>
  <w:p w14:paraId="12922331" w14:textId="77777777" w:rsidR="007A6486" w:rsidRPr="00C77FBA" w:rsidRDefault="00406F94">
    <w:pPr>
      <w:pStyle w:val="Footer"/>
      <w:rPr>
        <w:rFonts w:ascii="Times New Roman" w:hAnsi="Times New Roman"/>
        <w:bCs/>
      </w:rPr>
    </w:pPr>
  </w:p>
  <w:p w14:paraId="0B5CDB15" w14:textId="77777777" w:rsidR="007A6486" w:rsidRPr="00C77FBA" w:rsidRDefault="00406F94">
    <w:pPr>
      <w:pStyle w:val="Footer"/>
      <w:rPr>
        <w:rFonts w:ascii="Times New Roman" w:hAnsi="Times New Roman"/>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7B37E" w14:textId="77777777" w:rsidR="00610B50" w:rsidRDefault="00610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99F3F" w14:textId="77777777" w:rsidR="00406F94" w:rsidRDefault="00406F94" w:rsidP="00BB5B9E">
      <w:pPr>
        <w:spacing w:after="0" w:line="240" w:lineRule="auto"/>
      </w:pPr>
      <w:r>
        <w:separator/>
      </w:r>
    </w:p>
  </w:footnote>
  <w:footnote w:type="continuationSeparator" w:id="0">
    <w:p w14:paraId="5729C45D" w14:textId="77777777" w:rsidR="00406F94" w:rsidRDefault="00406F94" w:rsidP="00BB5B9E">
      <w:pPr>
        <w:spacing w:after="0" w:line="240" w:lineRule="auto"/>
      </w:pPr>
      <w:r>
        <w:continuationSeparator/>
      </w:r>
    </w:p>
  </w:footnote>
  <w:footnote w:id="1">
    <w:p w14:paraId="3A981B7F" w14:textId="77777777" w:rsidR="00BB5B9E" w:rsidRDefault="00BB5B9E" w:rsidP="00BB5B9E">
      <w:pPr>
        <w:pStyle w:val="FootnoteText"/>
      </w:pPr>
      <w:r>
        <w:rPr>
          <w:rStyle w:val="FootnoteReference"/>
        </w:rPr>
        <w:footnoteRef/>
      </w:r>
      <w:r>
        <w:t xml:space="preserve"> Zila krāsa izmantota personu ar redzes traucējumiem TPL apzīmēšanai, brūna personu ar dzirdes traucējumiem TPL apzīmēšanai.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B9D7E" w14:textId="77777777" w:rsidR="00610B50" w:rsidRDefault="00610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39FD0" w14:textId="77777777" w:rsidR="007A6486" w:rsidRDefault="00EF4178">
    <w:pPr>
      <w:pStyle w:val="Header"/>
      <w:jc w:val="center"/>
    </w:pPr>
    <w:r>
      <w:fldChar w:fldCharType="begin"/>
    </w:r>
    <w:r>
      <w:instrText xml:space="preserve"> PAGE   \* MERGEFORMAT </w:instrText>
    </w:r>
    <w:r>
      <w:fldChar w:fldCharType="separate"/>
    </w:r>
    <w:r>
      <w:rPr>
        <w:noProof/>
      </w:rPr>
      <w:t>4</w:t>
    </w:r>
    <w:r>
      <w:rPr>
        <w:noProof/>
      </w:rPr>
      <w:fldChar w:fldCharType="end"/>
    </w:r>
  </w:p>
  <w:p w14:paraId="20F6F61C" w14:textId="77777777" w:rsidR="007A6486" w:rsidRDefault="00406F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3562C" w14:textId="77777777" w:rsidR="00610B50" w:rsidRDefault="00610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9E"/>
    <w:rsid w:val="00091778"/>
    <w:rsid w:val="000B6B88"/>
    <w:rsid w:val="000C4EAB"/>
    <w:rsid w:val="00274442"/>
    <w:rsid w:val="003558D5"/>
    <w:rsid w:val="003A4BFC"/>
    <w:rsid w:val="00406F94"/>
    <w:rsid w:val="00610B50"/>
    <w:rsid w:val="008755AA"/>
    <w:rsid w:val="008E1239"/>
    <w:rsid w:val="00A73CB3"/>
    <w:rsid w:val="00BB5B9E"/>
    <w:rsid w:val="00EF4178"/>
    <w:rsid w:val="00F732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EEEC"/>
  <w15:chartTrackingRefBased/>
  <w15:docId w15:val="{01F48CC2-A09B-421B-946A-B2842621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5B9E"/>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B5B9E"/>
    <w:rPr>
      <w:rFonts w:ascii="Calibri" w:eastAsia="Calibri" w:hAnsi="Calibri" w:cs="Times New Roman"/>
    </w:rPr>
  </w:style>
  <w:style w:type="paragraph" w:styleId="Header">
    <w:name w:val="header"/>
    <w:basedOn w:val="Normal"/>
    <w:link w:val="HeaderChar"/>
    <w:uiPriority w:val="99"/>
    <w:unhideWhenUsed/>
    <w:rsid w:val="00BB5B9E"/>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B5B9E"/>
    <w:rPr>
      <w:rFonts w:ascii="Calibri" w:eastAsia="Calibri" w:hAnsi="Calibri" w:cs="Times New Roman"/>
    </w:rPr>
  </w:style>
  <w:style w:type="paragraph" w:styleId="FootnoteText">
    <w:name w:val="footnote text"/>
    <w:basedOn w:val="Normal"/>
    <w:link w:val="FootnoteTextChar"/>
    <w:uiPriority w:val="99"/>
    <w:semiHidden/>
    <w:unhideWhenUsed/>
    <w:rsid w:val="00BB5B9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B5B9E"/>
    <w:rPr>
      <w:rFonts w:ascii="Calibri" w:eastAsia="Calibri" w:hAnsi="Calibri" w:cs="Times New Roman"/>
      <w:sz w:val="20"/>
      <w:szCs w:val="20"/>
    </w:rPr>
  </w:style>
  <w:style w:type="character" w:styleId="FootnoteReference">
    <w:name w:val="footnote reference"/>
    <w:uiPriority w:val="99"/>
    <w:semiHidden/>
    <w:unhideWhenUsed/>
    <w:rsid w:val="00BB5B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4307</Words>
  <Characters>2455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Pikse</dc:creator>
  <cp:keywords/>
  <dc:description/>
  <cp:lastModifiedBy>Ineta Pikse</cp:lastModifiedBy>
  <cp:revision>6</cp:revision>
  <dcterms:created xsi:type="dcterms:W3CDTF">2021-03-10T14:03:00Z</dcterms:created>
  <dcterms:modified xsi:type="dcterms:W3CDTF">2021-03-19T13:55:00Z</dcterms:modified>
</cp:coreProperties>
</file>