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0A9C" w14:textId="77777777" w:rsidR="009E56EA" w:rsidRPr="003E1611" w:rsidRDefault="009E56EA" w:rsidP="009E56EA">
      <w:pPr>
        <w:rPr>
          <w:sz w:val="28"/>
          <w:szCs w:val="28"/>
          <w:lang w:val="lv-LV"/>
        </w:rPr>
      </w:pPr>
    </w:p>
    <w:p w14:paraId="253828B8" w14:textId="77777777" w:rsidR="003E39F5" w:rsidRPr="003E1611" w:rsidRDefault="003E39F5" w:rsidP="009E56EA">
      <w:pPr>
        <w:rPr>
          <w:sz w:val="28"/>
          <w:szCs w:val="28"/>
          <w:lang w:val="lv-LV"/>
        </w:rPr>
      </w:pPr>
    </w:p>
    <w:p w14:paraId="7C13D68F" w14:textId="77777777" w:rsidR="003E39F5" w:rsidRPr="003E1611" w:rsidRDefault="003E39F5" w:rsidP="009E56EA">
      <w:pPr>
        <w:rPr>
          <w:sz w:val="28"/>
          <w:szCs w:val="28"/>
          <w:lang w:val="lv-LV"/>
        </w:rPr>
      </w:pPr>
    </w:p>
    <w:p w14:paraId="27ACD699" w14:textId="24532E3B" w:rsidR="003E1611" w:rsidRPr="003E1611" w:rsidRDefault="003E1611" w:rsidP="003E1611">
      <w:pPr>
        <w:tabs>
          <w:tab w:val="left" w:pos="6663"/>
        </w:tabs>
        <w:rPr>
          <w:b/>
          <w:sz w:val="28"/>
          <w:szCs w:val="28"/>
        </w:rPr>
      </w:pPr>
      <w:r w:rsidRPr="003E1611">
        <w:rPr>
          <w:sz w:val="28"/>
          <w:szCs w:val="28"/>
        </w:rPr>
        <w:t>2021. </w:t>
      </w:r>
      <w:proofErr w:type="spellStart"/>
      <w:r w:rsidRPr="003E1611">
        <w:rPr>
          <w:sz w:val="28"/>
          <w:szCs w:val="28"/>
        </w:rPr>
        <w:t>gada</w:t>
      </w:r>
      <w:proofErr w:type="spellEnd"/>
      <w:r w:rsidRPr="003E1611">
        <w:rPr>
          <w:sz w:val="28"/>
          <w:szCs w:val="28"/>
        </w:rPr>
        <w:t xml:space="preserve"> </w:t>
      </w:r>
      <w:r w:rsidR="00B36DAC">
        <w:rPr>
          <w:sz w:val="28"/>
          <w:szCs w:val="28"/>
        </w:rPr>
        <w:t>14. </w:t>
      </w:r>
      <w:proofErr w:type="spellStart"/>
      <w:r w:rsidR="00B36DAC">
        <w:rPr>
          <w:sz w:val="28"/>
          <w:szCs w:val="28"/>
        </w:rPr>
        <w:t>aprīlī</w:t>
      </w:r>
      <w:proofErr w:type="spellEnd"/>
      <w:r w:rsidRPr="003E1611">
        <w:rPr>
          <w:sz w:val="28"/>
          <w:szCs w:val="28"/>
        </w:rPr>
        <w:tab/>
      </w:r>
      <w:proofErr w:type="spellStart"/>
      <w:r w:rsidRPr="003E1611">
        <w:rPr>
          <w:sz w:val="28"/>
          <w:szCs w:val="28"/>
        </w:rPr>
        <w:t>Rīkojums</w:t>
      </w:r>
      <w:proofErr w:type="spellEnd"/>
      <w:r w:rsidRPr="003E1611">
        <w:rPr>
          <w:sz w:val="28"/>
          <w:szCs w:val="28"/>
        </w:rPr>
        <w:t xml:space="preserve"> Nr.</w:t>
      </w:r>
      <w:r w:rsidR="00B36DAC">
        <w:rPr>
          <w:sz w:val="28"/>
          <w:szCs w:val="28"/>
        </w:rPr>
        <w:t> 244</w:t>
      </w:r>
    </w:p>
    <w:p w14:paraId="2CB185CC" w14:textId="03399AB4" w:rsidR="003E1611" w:rsidRPr="003E1611" w:rsidRDefault="003E1611" w:rsidP="003E1611">
      <w:pPr>
        <w:tabs>
          <w:tab w:val="left" w:pos="6663"/>
        </w:tabs>
        <w:rPr>
          <w:sz w:val="28"/>
          <w:szCs w:val="28"/>
        </w:rPr>
      </w:pPr>
      <w:proofErr w:type="spellStart"/>
      <w:r w:rsidRPr="003E1611">
        <w:rPr>
          <w:sz w:val="28"/>
          <w:szCs w:val="28"/>
        </w:rPr>
        <w:t>Rīgā</w:t>
      </w:r>
      <w:proofErr w:type="spellEnd"/>
      <w:r w:rsidRPr="003E1611">
        <w:rPr>
          <w:sz w:val="28"/>
          <w:szCs w:val="28"/>
        </w:rPr>
        <w:tab/>
        <w:t>(</w:t>
      </w:r>
      <w:proofErr w:type="spellStart"/>
      <w:r w:rsidRPr="003E1611">
        <w:rPr>
          <w:sz w:val="28"/>
          <w:szCs w:val="28"/>
        </w:rPr>
        <w:t>prot.</w:t>
      </w:r>
      <w:proofErr w:type="spellEnd"/>
      <w:r w:rsidRPr="003E1611">
        <w:rPr>
          <w:sz w:val="28"/>
          <w:szCs w:val="28"/>
        </w:rPr>
        <w:t xml:space="preserve"> Nr.</w:t>
      </w:r>
      <w:r w:rsidR="00B36DAC">
        <w:rPr>
          <w:sz w:val="28"/>
          <w:szCs w:val="28"/>
        </w:rPr>
        <w:t> 33 11</w:t>
      </w:r>
      <w:r w:rsidRPr="003E1611">
        <w:rPr>
          <w:sz w:val="28"/>
          <w:szCs w:val="28"/>
        </w:rPr>
        <w:t>. §)</w:t>
      </w:r>
    </w:p>
    <w:p w14:paraId="730CED79" w14:textId="77777777" w:rsidR="004A0904" w:rsidRPr="003E1611" w:rsidRDefault="004A0904" w:rsidP="00E60452">
      <w:pPr>
        <w:rPr>
          <w:b/>
          <w:bCs/>
          <w:sz w:val="28"/>
          <w:szCs w:val="28"/>
          <w:lang w:val="lv-LV"/>
        </w:rPr>
      </w:pPr>
    </w:p>
    <w:p w14:paraId="4FA9F829" w14:textId="030ADB11" w:rsidR="003E39F5" w:rsidRPr="003E1611" w:rsidRDefault="003E39F5" w:rsidP="003E39F5">
      <w:pPr>
        <w:jc w:val="center"/>
        <w:rPr>
          <w:b/>
          <w:bCs/>
          <w:sz w:val="28"/>
          <w:szCs w:val="28"/>
          <w:lang w:val="lv-LV"/>
        </w:rPr>
      </w:pPr>
      <w:r w:rsidRPr="003E1611">
        <w:rPr>
          <w:b/>
          <w:bCs/>
          <w:sz w:val="28"/>
          <w:szCs w:val="28"/>
          <w:lang w:val="lv-LV"/>
        </w:rPr>
        <w:t xml:space="preserve">Grozījums Ministru kabineta 2020. gada 27. augusta rīkojumā </w:t>
      </w:r>
      <w:bookmarkStart w:id="0" w:name="_Hlk64036907"/>
      <w:r w:rsidRPr="003E1611">
        <w:rPr>
          <w:b/>
          <w:bCs/>
          <w:sz w:val="28"/>
          <w:szCs w:val="28"/>
          <w:lang w:val="lv-LV"/>
        </w:rPr>
        <w:t>Nr. 478 "Par</w:t>
      </w:r>
      <w:r w:rsidR="000B3B84" w:rsidRPr="003E1611">
        <w:rPr>
          <w:b/>
          <w:bCs/>
          <w:sz w:val="28"/>
          <w:szCs w:val="28"/>
          <w:lang w:val="lv-LV"/>
        </w:rPr>
        <w:t xml:space="preserve"> konceptuālo ziņojumu "Par</w:t>
      </w:r>
      <w:r w:rsidRPr="003E1611">
        <w:rPr>
          <w:b/>
          <w:bCs/>
          <w:sz w:val="28"/>
          <w:szCs w:val="28"/>
          <w:lang w:val="lv-LV"/>
        </w:rPr>
        <w:t xml:space="preserve"> </w:t>
      </w:r>
      <w:r w:rsidRPr="00923F94">
        <w:rPr>
          <w:b/>
          <w:bCs/>
          <w:i/>
          <w:iCs/>
          <w:sz w:val="28"/>
          <w:szCs w:val="28"/>
          <w:lang w:val="lv-LV"/>
        </w:rPr>
        <w:t>Rail Baltica</w:t>
      </w:r>
      <w:r w:rsidRPr="003E1611">
        <w:rPr>
          <w:b/>
          <w:bCs/>
          <w:sz w:val="28"/>
          <w:szCs w:val="28"/>
          <w:lang w:val="lv-LV"/>
        </w:rPr>
        <w:t xml:space="preserve"> publiskās lietošanas dzelzceļa infrastruktūras pārvaldību"</w:t>
      </w:r>
      <w:bookmarkEnd w:id="0"/>
      <w:r w:rsidR="000B3B84" w:rsidRPr="003E1611">
        <w:rPr>
          <w:b/>
          <w:bCs/>
          <w:sz w:val="28"/>
          <w:szCs w:val="28"/>
          <w:lang w:val="lv-LV"/>
        </w:rPr>
        <w:t>"</w:t>
      </w:r>
    </w:p>
    <w:p w14:paraId="46A22F3C" w14:textId="77777777" w:rsidR="003E39F5" w:rsidRPr="003E1611" w:rsidRDefault="003E39F5" w:rsidP="003E39F5">
      <w:pPr>
        <w:ind w:firstLine="709"/>
        <w:jc w:val="center"/>
        <w:rPr>
          <w:bCs/>
          <w:sz w:val="28"/>
          <w:szCs w:val="28"/>
          <w:lang w:val="lv-LV"/>
        </w:rPr>
      </w:pPr>
    </w:p>
    <w:p w14:paraId="56FAF1AE" w14:textId="2920951A" w:rsidR="003E39F5" w:rsidRPr="003E1611" w:rsidRDefault="003E39F5" w:rsidP="003E39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4253"/>
        </w:tabs>
        <w:ind w:firstLine="709"/>
        <w:contextualSpacing/>
        <w:jc w:val="both"/>
        <w:rPr>
          <w:color w:val="000000"/>
          <w:sz w:val="28"/>
          <w:szCs w:val="28"/>
          <w:lang w:val="lv-LV" w:eastAsia="lv-LV"/>
        </w:rPr>
      </w:pPr>
      <w:r w:rsidRPr="003E1611">
        <w:rPr>
          <w:color w:val="000000"/>
          <w:sz w:val="28"/>
          <w:szCs w:val="28"/>
          <w:lang w:val="lv-LV" w:eastAsia="lv-LV"/>
        </w:rPr>
        <w:t xml:space="preserve">Izdarīt Ministru kabineta 2020. gada 27. augusta rīkojumā Nr. 478 </w:t>
      </w:r>
      <w:r w:rsidR="000B3B84" w:rsidRPr="003E1611">
        <w:rPr>
          <w:color w:val="000000"/>
          <w:sz w:val="28"/>
          <w:szCs w:val="28"/>
          <w:lang w:val="lv-LV" w:eastAsia="lv-LV"/>
        </w:rPr>
        <w:t xml:space="preserve">"Par konceptuālo ziņojumu </w:t>
      </w:r>
      <w:r w:rsidRPr="003E1611">
        <w:rPr>
          <w:color w:val="000000"/>
          <w:sz w:val="28"/>
          <w:szCs w:val="28"/>
          <w:lang w:val="lv-LV" w:eastAsia="lv-LV"/>
        </w:rPr>
        <w:t xml:space="preserve">"Par </w:t>
      </w:r>
      <w:r w:rsidRPr="00923F94">
        <w:rPr>
          <w:i/>
          <w:iCs/>
          <w:color w:val="000000"/>
          <w:sz w:val="28"/>
          <w:szCs w:val="28"/>
          <w:lang w:val="lv-LV" w:eastAsia="lv-LV"/>
        </w:rPr>
        <w:t>Rail Baltica</w:t>
      </w:r>
      <w:r w:rsidRPr="003E1611">
        <w:rPr>
          <w:color w:val="000000"/>
          <w:sz w:val="28"/>
          <w:szCs w:val="28"/>
          <w:lang w:val="lv-LV" w:eastAsia="lv-LV"/>
        </w:rPr>
        <w:t xml:space="preserve"> publiskās lietošanas dzelzceļa infrastruktūras pārvaldību"</w:t>
      </w:r>
      <w:r w:rsidR="000B3B84" w:rsidRPr="003E1611">
        <w:rPr>
          <w:color w:val="000000"/>
          <w:sz w:val="28"/>
          <w:szCs w:val="28"/>
          <w:lang w:val="lv-LV" w:eastAsia="lv-LV"/>
        </w:rPr>
        <w:t xml:space="preserve">" </w:t>
      </w:r>
      <w:r w:rsidRPr="003E1611">
        <w:rPr>
          <w:color w:val="000000"/>
          <w:sz w:val="28"/>
          <w:szCs w:val="28"/>
          <w:lang w:val="lv-LV" w:eastAsia="lv-LV"/>
        </w:rPr>
        <w:t>(Latvijas Vēstnesis, 2020, 16</w:t>
      </w:r>
      <w:r w:rsidR="000B3B84" w:rsidRPr="003E1611">
        <w:rPr>
          <w:color w:val="000000"/>
          <w:sz w:val="28"/>
          <w:szCs w:val="28"/>
          <w:lang w:val="lv-LV" w:eastAsia="lv-LV"/>
        </w:rPr>
        <w:t>8</w:t>
      </w:r>
      <w:r w:rsidRPr="003E1611">
        <w:rPr>
          <w:color w:val="000000"/>
          <w:sz w:val="28"/>
          <w:szCs w:val="28"/>
          <w:lang w:val="lv-LV" w:eastAsia="lv-LV"/>
        </w:rPr>
        <w:t xml:space="preserve">. nr.) grozījumu un aizstāt 2.2. apakšpunktā skaitli </w:t>
      </w:r>
      <w:r w:rsidR="00923F94">
        <w:rPr>
          <w:color w:val="000000"/>
          <w:sz w:val="28"/>
          <w:szCs w:val="28"/>
          <w:lang w:val="lv-LV" w:eastAsia="lv-LV"/>
        </w:rPr>
        <w:t xml:space="preserve">un vārdu </w:t>
      </w:r>
      <w:r w:rsidRPr="003E1611">
        <w:rPr>
          <w:color w:val="000000"/>
          <w:sz w:val="28"/>
          <w:szCs w:val="28"/>
          <w:lang w:val="lv-LV" w:eastAsia="lv-LV"/>
        </w:rPr>
        <w:t>"2021</w:t>
      </w:r>
      <w:r w:rsidR="00923F94">
        <w:rPr>
          <w:color w:val="000000"/>
          <w:sz w:val="28"/>
          <w:szCs w:val="28"/>
          <w:lang w:val="lv-LV" w:eastAsia="lv-LV"/>
        </w:rPr>
        <w:t>. gada</w:t>
      </w:r>
      <w:r w:rsidRPr="003E1611">
        <w:rPr>
          <w:color w:val="000000"/>
          <w:sz w:val="28"/>
          <w:szCs w:val="28"/>
          <w:lang w:val="lv-LV" w:eastAsia="lv-LV"/>
        </w:rPr>
        <w:t>" ar skait</w:t>
      </w:r>
      <w:r w:rsidR="003537D2" w:rsidRPr="003E1611">
        <w:rPr>
          <w:color w:val="000000"/>
          <w:sz w:val="28"/>
          <w:szCs w:val="28"/>
          <w:lang w:val="lv-LV" w:eastAsia="lv-LV"/>
        </w:rPr>
        <w:t>l</w:t>
      </w:r>
      <w:r w:rsidRPr="003E1611">
        <w:rPr>
          <w:color w:val="000000"/>
          <w:sz w:val="28"/>
          <w:szCs w:val="28"/>
          <w:lang w:val="lv-LV" w:eastAsia="lv-LV"/>
        </w:rPr>
        <w:t xml:space="preserve">i </w:t>
      </w:r>
      <w:r w:rsidR="00923F94">
        <w:rPr>
          <w:color w:val="000000"/>
          <w:sz w:val="28"/>
          <w:szCs w:val="28"/>
          <w:lang w:val="lv-LV" w:eastAsia="lv-LV"/>
        </w:rPr>
        <w:t xml:space="preserve">un vārdu </w:t>
      </w:r>
      <w:r w:rsidRPr="003E1611">
        <w:rPr>
          <w:color w:val="000000"/>
          <w:sz w:val="28"/>
          <w:szCs w:val="28"/>
          <w:lang w:val="lv-LV" w:eastAsia="lv-LV"/>
        </w:rPr>
        <w:t>"2022</w:t>
      </w:r>
      <w:r w:rsidR="00923F94">
        <w:rPr>
          <w:color w:val="000000"/>
          <w:sz w:val="28"/>
          <w:szCs w:val="28"/>
          <w:lang w:val="lv-LV" w:eastAsia="lv-LV"/>
        </w:rPr>
        <w:t>. gada</w:t>
      </w:r>
      <w:r w:rsidRPr="003E1611">
        <w:rPr>
          <w:color w:val="000000"/>
          <w:sz w:val="28"/>
          <w:szCs w:val="28"/>
          <w:lang w:val="lv-LV" w:eastAsia="lv-LV"/>
        </w:rPr>
        <w:t xml:space="preserve">". </w:t>
      </w:r>
    </w:p>
    <w:p w14:paraId="1C88FF94" w14:textId="77777777" w:rsidR="003E39F5" w:rsidRPr="003E1611" w:rsidRDefault="003E39F5" w:rsidP="003E39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EC19BEB" w14:textId="34D11619" w:rsidR="003E39F5" w:rsidRPr="003E1611" w:rsidRDefault="003E39F5" w:rsidP="003E39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497ABF" w14:textId="77777777" w:rsidR="00496401" w:rsidRPr="003E1611" w:rsidRDefault="00496401" w:rsidP="003E39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4876753" w14:textId="77777777" w:rsidR="003E39F5" w:rsidRPr="003E1611" w:rsidRDefault="003E39F5" w:rsidP="003E39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E161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3E161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993DD02" w14:textId="77777777" w:rsidR="003E39F5" w:rsidRPr="003E1611" w:rsidRDefault="003E39F5" w:rsidP="003E39F5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89240F7" w14:textId="77777777" w:rsidR="003E39F5" w:rsidRPr="003E1611" w:rsidRDefault="003E39F5" w:rsidP="003E39F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2024E2" w14:textId="77777777" w:rsidR="003E1611" w:rsidRPr="003E1611" w:rsidRDefault="003E1611" w:rsidP="003E39F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D2EFC9" w14:textId="77777777" w:rsidR="003E39F5" w:rsidRPr="003E1611" w:rsidRDefault="003E39F5" w:rsidP="003E39F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E1611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3E161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Linkaits</w:t>
      </w:r>
    </w:p>
    <w:sectPr w:rsidR="003E39F5" w:rsidRPr="003E1611" w:rsidSect="003E161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7D94" w14:textId="77777777" w:rsidR="008D218D" w:rsidRDefault="008D218D" w:rsidP="006D1171">
      <w:r>
        <w:separator/>
      </w:r>
    </w:p>
  </w:endnote>
  <w:endnote w:type="continuationSeparator" w:id="0">
    <w:p w14:paraId="61633D79" w14:textId="77777777" w:rsidR="008D218D" w:rsidRDefault="008D218D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9E86" w14:textId="0652B1B7" w:rsidR="00537013" w:rsidRPr="00537013" w:rsidRDefault="00537013" w:rsidP="00537013">
    <w:pPr>
      <w:pStyle w:val="Footer"/>
      <w:rPr>
        <w:lang w:val="lv-LV"/>
      </w:rPr>
    </w:pPr>
    <w:r w:rsidRPr="00537013">
      <w:rPr>
        <w:lang w:val="lv-LV"/>
      </w:rPr>
      <w:t>SM</w:t>
    </w:r>
    <w:r w:rsidR="00580C68">
      <w:rPr>
        <w:lang w:val="lv-LV"/>
      </w:rPr>
      <w:t>r</w:t>
    </w:r>
    <w:r w:rsidRPr="00537013">
      <w:rPr>
        <w:lang w:val="lv-LV"/>
      </w:rPr>
      <w:t>ik_</w:t>
    </w:r>
    <w:r w:rsidR="00C32A1D">
      <w:rPr>
        <w:lang w:val="lv-LV"/>
      </w:rPr>
      <w:t>280121</w:t>
    </w:r>
    <w:r w:rsidRPr="00537013">
      <w:rPr>
        <w:lang w:val="lv-LV"/>
      </w:rPr>
      <w:t>_</w:t>
    </w:r>
    <w:r w:rsidR="00D53FAE">
      <w:rPr>
        <w:lang w:val="lv-LV"/>
      </w:rPr>
      <w:t>Garkalne</w:t>
    </w:r>
  </w:p>
  <w:p w14:paraId="5DC02D08" w14:textId="77777777" w:rsidR="009041A9" w:rsidRDefault="00B3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2B3D" w14:textId="70040426" w:rsidR="003E1611" w:rsidRPr="003E1611" w:rsidRDefault="003E1611">
    <w:pPr>
      <w:pStyle w:val="Footer"/>
      <w:rPr>
        <w:sz w:val="16"/>
        <w:szCs w:val="16"/>
      </w:rPr>
    </w:pPr>
    <w:r>
      <w:rPr>
        <w:sz w:val="16"/>
        <w:szCs w:val="16"/>
      </w:rPr>
      <w:t>R0677_1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AF55" w14:textId="77777777" w:rsidR="008D218D" w:rsidRDefault="008D218D" w:rsidP="006D1171">
      <w:r>
        <w:separator/>
      </w:r>
    </w:p>
  </w:footnote>
  <w:footnote w:type="continuationSeparator" w:id="0">
    <w:p w14:paraId="0CEA3D0C" w14:textId="77777777" w:rsidR="008D218D" w:rsidRDefault="008D218D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B36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1B0E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8E237" w14:textId="77777777" w:rsidR="003503B7" w:rsidRDefault="00B36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5BC" w14:textId="77777777" w:rsidR="003E1611" w:rsidRDefault="003E1611">
    <w:pPr>
      <w:pStyle w:val="Header"/>
      <w:rPr>
        <w:sz w:val="24"/>
        <w:szCs w:val="24"/>
      </w:rPr>
    </w:pPr>
  </w:p>
  <w:p w14:paraId="7271E985" w14:textId="77777777" w:rsidR="003E1611" w:rsidRDefault="003E1611" w:rsidP="003E1611">
    <w:pPr>
      <w:pStyle w:val="Header"/>
    </w:pPr>
    <w:r>
      <w:rPr>
        <w:noProof/>
        <w:lang w:eastAsia="lv-LV"/>
      </w:rPr>
      <w:drawing>
        <wp:inline distT="0" distB="0" distL="0" distR="0" wp14:anchorId="1718776C" wp14:editId="20AA37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04C32"/>
    <w:rsid w:val="00022802"/>
    <w:rsid w:val="00057B68"/>
    <w:rsid w:val="0007302C"/>
    <w:rsid w:val="00077DD5"/>
    <w:rsid w:val="00095D1F"/>
    <w:rsid w:val="000A0938"/>
    <w:rsid w:val="000B3B84"/>
    <w:rsid w:val="000B7C9F"/>
    <w:rsid w:val="000C0B6B"/>
    <w:rsid w:val="000D1D3A"/>
    <w:rsid w:val="000E277D"/>
    <w:rsid w:val="000E420F"/>
    <w:rsid w:val="000F14A3"/>
    <w:rsid w:val="000F6A43"/>
    <w:rsid w:val="00111A9E"/>
    <w:rsid w:val="001132B1"/>
    <w:rsid w:val="00142B8D"/>
    <w:rsid w:val="00145032"/>
    <w:rsid w:val="00157031"/>
    <w:rsid w:val="00163676"/>
    <w:rsid w:val="0018696B"/>
    <w:rsid w:val="001902D1"/>
    <w:rsid w:val="001C7CC8"/>
    <w:rsid w:val="00207C36"/>
    <w:rsid w:val="0021448A"/>
    <w:rsid w:val="00251600"/>
    <w:rsid w:val="002741A3"/>
    <w:rsid w:val="002778AE"/>
    <w:rsid w:val="00281530"/>
    <w:rsid w:val="0028495D"/>
    <w:rsid w:val="00292C3C"/>
    <w:rsid w:val="002B71B2"/>
    <w:rsid w:val="002D2C55"/>
    <w:rsid w:val="002E13A4"/>
    <w:rsid w:val="002F2326"/>
    <w:rsid w:val="0031274C"/>
    <w:rsid w:val="00314484"/>
    <w:rsid w:val="003177C0"/>
    <w:rsid w:val="00321D57"/>
    <w:rsid w:val="00335EDF"/>
    <w:rsid w:val="00352424"/>
    <w:rsid w:val="003537D2"/>
    <w:rsid w:val="0035668F"/>
    <w:rsid w:val="0038556E"/>
    <w:rsid w:val="00386FB4"/>
    <w:rsid w:val="00397547"/>
    <w:rsid w:val="003C310E"/>
    <w:rsid w:val="003E1611"/>
    <w:rsid w:val="003E36FA"/>
    <w:rsid w:val="003E39F5"/>
    <w:rsid w:val="00410DAE"/>
    <w:rsid w:val="00424CE6"/>
    <w:rsid w:val="00434568"/>
    <w:rsid w:val="004577D2"/>
    <w:rsid w:val="00485FEB"/>
    <w:rsid w:val="00494484"/>
    <w:rsid w:val="00496401"/>
    <w:rsid w:val="004A0904"/>
    <w:rsid w:val="004B26D0"/>
    <w:rsid w:val="004C25C9"/>
    <w:rsid w:val="004C2BA0"/>
    <w:rsid w:val="004C7E6E"/>
    <w:rsid w:val="004D50C7"/>
    <w:rsid w:val="005004E8"/>
    <w:rsid w:val="00500BAB"/>
    <w:rsid w:val="00501324"/>
    <w:rsid w:val="005300A4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5F383C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C0CA4"/>
    <w:rsid w:val="006D1171"/>
    <w:rsid w:val="006D5E49"/>
    <w:rsid w:val="006F23AE"/>
    <w:rsid w:val="00703D84"/>
    <w:rsid w:val="00711F4F"/>
    <w:rsid w:val="007508F3"/>
    <w:rsid w:val="00757986"/>
    <w:rsid w:val="0078356C"/>
    <w:rsid w:val="007C67D5"/>
    <w:rsid w:val="00806F9E"/>
    <w:rsid w:val="008106B4"/>
    <w:rsid w:val="008133A6"/>
    <w:rsid w:val="0082497E"/>
    <w:rsid w:val="00833790"/>
    <w:rsid w:val="00833A6E"/>
    <w:rsid w:val="00837163"/>
    <w:rsid w:val="00860202"/>
    <w:rsid w:val="00864DE6"/>
    <w:rsid w:val="0087019E"/>
    <w:rsid w:val="00876973"/>
    <w:rsid w:val="0088181A"/>
    <w:rsid w:val="008A7C3B"/>
    <w:rsid w:val="008B45EF"/>
    <w:rsid w:val="008D218D"/>
    <w:rsid w:val="008D7014"/>
    <w:rsid w:val="008E3053"/>
    <w:rsid w:val="00900827"/>
    <w:rsid w:val="00923F94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28D8"/>
    <w:rsid w:val="00A46EED"/>
    <w:rsid w:val="00A559AD"/>
    <w:rsid w:val="00A60115"/>
    <w:rsid w:val="00A75840"/>
    <w:rsid w:val="00A80194"/>
    <w:rsid w:val="00AA026E"/>
    <w:rsid w:val="00AC3C6A"/>
    <w:rsid w:val="00AC43A8"/>
    <w:rsid w:val="00AD7A92"/>
    <w:rsid w:val="00AF1628"/>
    <w:rsid w:val="00B36DAC"/>
    <w:rsid w:val="00B42310"/>
    <w:rsid w:val="00B52E45"/>
    <w:rsid w:val="00B85BF2"/>
    <w:rsid w:val="00BA507F"/>
    <w:rsid w:val="00BC5CAF"/>
    <w:rsid w:val="00BE79CA"/>
    <w:rsid w:val="00C049BE"/>
    <w:rsid w:val="00C108A0"/>
    <w:rsid w:val="00C137E0"/>
    <w:rsid w:val="00C144EB"/>
    <w:rsid w:val="00C32A1D"/>
    <w:rsid w:val="00C5731E"/>
    <w:rsid w:val="00C659F8"/>
    <w:rsid w:val="00C83B4F"/>
    <w:rsid w:val="00C9256F"/>
    <w:rsid w:val="00CA47D1"/>
    <w:rsid w:val="00CB339D"/>
    <w:rsid w:val="00CB6002"/>
    <w:rsid w:val="00CB79BA"/>
    <w:rsid w:val="00CE0654"/>
    <w:rsid w:val="00CE2EBA"/>
    <w:rsid w:val="00D53FAE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11CC8"/>
    <w:rsid w:val="00E14914"/>
    <w:rsid w:val="00E60452"/>
    <w:rsid w:val="00E66CAD"/>
    <w:rsid w:val="00E94BFC"/>
    <w:rsid w:val="00EB28DA"/>
    <w:rsid w:val="00EC3969"/>
    <w:rsid w:val="00EF2D08"/>
    <w:rsid w:val="00F10836"/>
    <w:rsid w:val="00F10E43"/>
    <w:rsid w:val="00F326D2"/>
    <w:rsid w:val="00F47117"/>
    <w:rsid w:val="00F510B0"/>
    <w:rsid w:val="00F67508"/>
    <w:rsid w:val="00F700E2"/>
    <w:rsid w:val="00F92E5C"/>
    <w:rsid w:val="00FA1FE7"/>
    <w:rsid w:val="00FA2364"/>
    <w:rsid w:val="00FA3C97"/>
    <w:rsid w:val="00FA7CC9"/>
    <w:rsid w:val="00FC48D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uiPriority w:val="99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4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2020. gada 27. augusta rīkojumā Nr. 478 "Par Rail Baltica publiskās lietošanas dzelzceļa infrastruktūras pārvaldību"</vt:lpstr>
      <vt:lpstr>Par valstij piederošo nekustamo īpašumu Krāslavas novadā nodošanu Krāslavas novada pašvaldības īpašumā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27. augusta rīkojumā Nr. 478 "Par konceptuālō ziņojumu "Par Rail Baltica publiskās lietošanas dzelzceļa infrastruktūras pārvaldību""</dc:title>
  <dc:creator>Ludmila.Juskevica@sam.gov.lv</dc:creator>
  <cp:keywords>Ministru kabineta rīkojuma projekts</cp:keywords>
  <dc:description>ludmila.juskevica@sam.gov.lv</dc:description>
  <cp:lastModifiedBy>Leontīne Babkina</cp:lastModifiedBy>
  <cp:revision>8</cp:revision>
  <dcterms:created xsi:type="dcterms:W3CDTF">2021-03-11T10:28:00Z</dcterms:created>
  <dcterms:modified xsi:type="dcterms:W3CDTF">2021-04-14T09:07:00Z</dcterms:modified>
</cp:coreProperties>
</file>