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8"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A17EEC" w:rsidRDefault="0007278B" w:rsidP="00AE4EFC">
      <w:pPr>
        <w:spacing w:after="0" w:line="240" w:lineRule="auto"/>
        <w:jc w:val="center"/>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3D90100A" w14:textId="3A62D1C0" w:rsidR="00A30813" w:rsidRPr="00C2181D" w:rsidRDefault="00F30098" w:rsidP="00A30813">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Ministru kabineta noteikumu projekta “Grozījumi Ministru kabineta 2020.</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gada 9.</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jūnija noteikumos Nr.</w:t>
            </w:r>
            <w:r w:rsidR="00B608AE">
              <w:rPr>
                <w:rFonts w:ascii="Times New Roman" w:eastAsia="Times New Roman" w:hAnsi="Times New Roman" w:cs="Times New Roman"/>
                <w:bCs/>
                <w:sz w:val="24"/>
                <w:szCs w:val="24"/>
                <w:lang w:eastAsia="lv-LV"/>
              </w:rPr>
              <w:t> </w:t>
            </w:r>
            <w:r w:rsidRPr="009E60C7">
              <w:rPr>
                <w:rFonts w:ascii="Times New Roman" w:eastAsia="Times New Roman" w:hAnsi="Times New Roman" w:cs="Times New Roman"/>
                <w:bCs/>
                <w:sz w:val="24"/>
                <w:szCs w:val="24"/>
                <w:lang w:eastAsia="lv-LV"/>
              </w:rPr>
              <w:t xml:space="preserve">360 “Epidemioloģiskās drošības pasākumi Covid-19 infekcijas izplatības ierobežošanai”” (turpmāk </w:t>
            </w:r>
            <w:r w:rsidR="00B608AE">
              <w:rPr>
                <w:rFonts w:ascii="Times New Roman" w:eastAsia="Times New Roman" w:hAnsi="Times New Roman" w:cs="Times New Roman"/>
                <w:bCs/>
                <w:sz w:val="24"/>
                <w:szCs w:val="24"/>
                <w:lang w:eastAsia="lv-LV"/>
              </w:rPr>
              <w:t xml:space="preserve">– </w:t>
            </w:r>
            <w:r w:rsidRPr="009E60C7">
              <w:rPr>
                <w:rFonts w:ascii="Times New Roman" w:eastAsia="Times New Roman" w:hAnsi="Times New Roman" w:cs="Times New Roman"/>
                <w:bCs/>
                <w:sz w:val="24"/>
                <w:szCs w:val="24"/>
                <w:lang w:eastAsia="lv-LV"/>
              </w:rPr>
              <w:t xml:space="preserve">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 xml:space="preserve">is ir </w:t>
            </w:r>
            <w:r w:rsidR="00196505">
              <w:rPr>
                <w:rFonts w:ascii="Times New Roman" w:eastAsia="Times New Roman" w:hAnsi="Times New Roman" w:cs="Times New Roman"/>
                <w:bCs/>
                <w:sz w:val="24"/>
                <w:szCs w:val="24"/>
                <w:lang w:eastAsia="lv-LV"/>
              </w:rPr>
              <w:t>atcelt tās epidemioloģiskās drošības prasības, kuras nav nepieciešams attiecināt uz personām, kuras ir vakcinētas pret Covid-19</w:t>
            </w:r>
            <w:r w:rsidR="00886392">
              <w:rPr>
                <w:rFonts w:ascii="Times New Roman" w:eastAsia="Times New Roman" w:hAnsi="Times New Roman" w:cs="Times New Roman"/>
                <w:bCs/>
                <w:sz w:val="24"/>
                <w:szCs w:val="24"/>
                <w:lang w:eastAsia="lv-LV"/>
              </w:rPr>
              <w:t xml:space="preserve">. </w:t>
            </w:r>
          </w:p>
          <w:p w14:paraId="0A7AB3EF" w14:textId="0A0854B3" w:rsidR="00F30098" w:rsidRPr="00C2181D" w:rsidRDefault="00F30098" w:rsidP="0099298E">
            <w:pPr>
              <w:spacing w:after="0" w:line="240" w:lineRule="auto"/>
              <w:jc w:val="both"/>
              <w:rPr>
                <w:rFonts w:ascii="Times New Roman" w:eastAsia="Times New Roman" w:hAnsi="Times New Roman" w:cs="Times New Roman"/>
                <w:bCs/>
                <w:sz w:val="24"/>
                <w:szCs w:val="24"/>
                <w:lang w:eastAsia="lv-LV"/>
              </w:rPr>
            </w:pPr>
          </w:p>
        </w:tc>
      </w:tr>
    </w:tbl>
    <w:p w14:paraId="6DAAEE09" w14:textId="77777777" w:rsidR="0007278B" w:rsidRPr="00A17EEC" w:rsidRDefault="0007278B" w:rsidP="00AE4EFC">
      <w:pPr>
        <w:spacing w:after="0" w:line="240" w:lineRule="auto"/>
        <w:jc w:val="both"/>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F30098">
        <w:trPr>
          <w:trHeight w:val="1144"/>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40B49F66" w14:textId="77777777" w:rsidR="009D4395" w:rsidRDefault="005C5DC6" w:rsidP="005C5DC6">
            <w:pPr>
              <w:pStyle w:val="NoSpacing"/>
              <w:jc w:val="both"/>
              <w:rPr>
                <w:rFonts w:ascii="Times New Roman" w:hAnsi="Times New Roman"/>
                <w:sz w:val="24"/>
                <w:szCs w:val="24"/>
              </w:rPr>
            </w:pPr>
            <w:r w:rsidRPr="00B23552">
              <w:rPr>
                <w:rFonts w:ascii="Times New Roman" w:hAnsi="Times New Roman"/>
                <w:sz w:val="24"/>
                <w:szCs w:val="24"/>
              </w:rPr>
              <w:t>Izdoti saskaņā ar Epidemioloģiskās drošības likuma 3. panta otro daļu, 14. panta pirmās daļas 5. punktu, 19. panta pirmo un 2.</w:t>
            </w:r>
            <w:r w:rsidRPr="00B23552">
              <w:rPr>
                <w:rFonts w:ascii="Times New Roman" w:hAnsi="Times New Roman"/>
                <w:sz w:val="24"/>
                <w:szCs w:val="24"/>
                <w:vertAlign w:val="superscript"/>
              </w:rPr>
              <w:t>1</w:t>
            </w:r>
            <w:r w:rsidRPr="00B23552">
              <w:rPr>
                <w:rFonts w:ascii="Times New Roman" w:hAnsi="Times New Roman"/>
                <w:sz w:val="24"/>
                <w:szCs w:val="24"/>
              </w:rPr>
              <w:t> daļu, 19.</w:t>
            </w:r>
            <w:r w:rsidRPr="00B23552">
              <w:rPr>
                <w:rFonts w:ascii="Times New Roman" w:hAnsi="Times New Roman"/>
                <w:sz w:val="24"/>
                <w:szCs w:val="24"/>
                <w:vertAlign w:val="superscript"/>
              </w:rPr>
              <w:t>1</w:t>
            </w:r>
            <w:r w:rsidRPr="00B23552">
              <w:rPr>
                <w:rFonts w:ascii="Times New Roman" w:hAnsi="Times New Roman"/>
                <w:sz w:val="24"/>
                <w:szCs w:val="24"/>
              </w:rPr>
              <w:t> pantu, 30. panta trešo daļu, 31. panta piekto daļu, 39. panta pirmo un otro daļu un Covid-19 infekcijas izplatības pārvaldības likuma 4. panta 1., 2., 3., 4., 5., 6., 7., 8., 9., 10., 11., 12., 13., 14. un 16. punktu un 6.</w:t>
            </w:r>
            <w:r w:rsidRPr="00B23552">
              <w:rPr>
                <w:rFonts w:ascii="Times New Roman" w:hAnsi="Times New Roman"/>
                <w:sz w:val="24"/>
                <w:szCs w:val="24"/>
                <w:vertAlign w:val="superscript"/>
              </w:rPr>
              <w:t>1</w:t>
            </w:r>
            <w:r w:rsidR="00B23552">
              <w:rPr>
                <w:rFonts w:ascii="Times New Roman" w:hAnsi="Times New Roman"/>
                <w:sz w:val="24"/>
                <w:szCs w:val="24"/>
                <w:vertAlign w:val="superscript"/>
              </w:rPr>
              <w:t> </w:t>
            </w:r>
            <w:r w:rsidRPr="00B23552">
              <w:rPr>
                <w:rFonts w:ascii="Times New Roman" w:hAnsi="Times New Roman"/>
                <w:sz w:val="24"/>
                <w:szCs w:val="24"/>
              </w:rPr>
              <w:t>panta otro daļu un 6.</w:t>
            </w:r>
            <w:r w:rsidRPr="00B23552">
              <w:rPr>
                <w:rFonts w:ascii="Times New Roman" w:hAnsi="Times New Roman"/>
                <w:sz w:val="24"/>
                <w:szCs w:val="24"/>
                <w:vertAlign w:val="superscript"/>
              </w:rPr>
              <w:t>3</w:t>
            </w:r>
            <w:r w:rsidR="00B23552">
              <w:rPr>
                <w:rFonts w:ascii="Times New Roman" w:hAnsi="Times New Roman"/>
                <w:sz w:val="24"/>
                <w:szCs w:val="24"/>
                <w:vertAlign w:val="superscript"/>
              </w:rPr>
              <w:t> </w:t>
            </w:r>
            <w:r w:rsidRPr="00B23552">
              <w:rPr>
                <w:rFonts w:ascii="Times New Roman" w:hAnsi="Times New Roman"/>
                <w:sz w:val="24"/>
                <w:szCs w:val="24"/>
              </w:rPr>
              <w:t>panta otro daļu, Farmācijas likuma 5.</w:t>
            </w:r>
            <w:r w:rsidR="00B23552">
              <w:rPr>
                <w:rFonts w:ascii="Times New Roman" w:hAnsi="Times New Roman"/>
                <w:sz w:val="24"/>
                <w:szCs w:val="24"/>
              </w:rPr>
              <w:t> </w:t>
            </w:r>
            <w:r w:rsidRPr="00B23552">
              <w:rPr>
                <w:rFonts w:ascii="Times New Roman" w:hAnsi="Times New Roman"/>
                <w:sz w:val="24"/>
                <w:szCs w:val="24"/>
              </w:rPr>
              <w:t>panta 3. un 12.</w:t>
            </w:r>
            <w:r w:rsidR="00B23552">
              <w:rPr>
                <w:rFonts w:ascii="Times New Roman" w:hAnsi="Times New Roman"/>
                <w:sz w:val="24"/>
                <w:szCs w:val="24"/>
              </w:rPr>
              <w:t> </w:t>
            </w:r>
            <w:r w:rsidRPr="00B23552">
              <w:rPr>
                <w:rFonts w:ascii="Times New Roman" w:hAnsi="Times New Roman"/>
                <w:sz w:val="24"/>
                <w:szCs w:val="24"/>
              </w:rPr>
              <w:t>punktu</w:t>
            </w:r>
            <w:r w:rsidR="00B23552">
              <w:rPr>
                <w:rFonts w:ascii="Times New Roman" w:hAnsi="Times New Roman"/>
                <w:sz w:val="24"/>
                <w:szCs w:val="24"/>
              </w:rPr>
              <w:t>.</w:t>
            </w:r>
          </w:p>
          <w:p w14:paraId="4F9E7C09" w14:textId="7672A210" w:rsidR="009B775D" w:rsidRPr="005C5DC6" w:rsidRDefault="009B775D" w:rsidP="005C5DC6">
            <w:pPr>
              <w:pStyle w:val="NoSpacing"/>
              <w:jc w:val="both"/>
              <w:rPr>
                <w:rFonts w:ascii="Times New Roman" w:hAnsi="Times New Roman"/>
                <w:sz w:val="24"/>
                <w:szCs w:val="24"/>
              </w:rPr>
            </w:pPr>
            <w:r>
              <w:rPr>
                <w:rFonts w:ascii="Times New Roman" w:hAnsi="Times New Roman"/>
                <w:sz w:val="24"/>
                <w:szCs w:val="24"/>
              </w:rPr>
              <w:t>Veselības ministrijas iniciatīva.</w:t>
            </w:r>
          </w:p>
        </w:tc>
      </w:tr>
      <w:tr w:rsidR="00BD50E2" w:rsidRPr="00BD50E2"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0F8281CA" w14:textId="00B5CEA3" w:rsidR="00731409"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tc>
        <w:tc>
          <w:tcPr>
            <w:tcW w:w="3878" w:type="pct"/>
            <w:tcBorders>
              <w:top w:val="single" w:sz="4" w:space="0" w:color="auto"/>
              <w:left w:val="single" w:sz="4" w:space="0" w:color="auto"/>
              <w:bottom w:val="single" w:sz="4" w:space="0" w:color="auto"/>
              <w:right w:val="single" w:sz="4" w:space="0" w:color="auto"/>
            </w:tcBorders>
          </w:tcPr>
          <w:p w14:paraId="0893C936" w14:textId="0C6ED931" w:rsidR="000D08CA" w:rsidRPr="005A3731" w:rsidRDefault="00201BA6" w:rsidP="005A373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0D08CA" w:rsidRPr="005A3731">
              <w:rPr>
                <w:rFonts w:ascii="Times New Roman" w:eastAsia="Calibri" w:hAnsi="Times New Roman" w:cs="Times New Roman"/>
                <w:sz w:val="24"/>
                <w:szCs w:val="24"/>
              </w:rPr>
              <w:t>Ņemot vērā to, ka atsevišķas sabiedrības grupas – ārstniecības personas, sociālās aprūpes centru darbinieki un klienti, personas virs 60 gadu vecuma ir vakcinētas,</w:t>
            </w:r>
            <w:r w:rsidR="009F13B8" w:rsidRPr="005A3731">
              <w:rPr>
                <w:rFonts w:ascii="Times New Roman" w:eastAsia="Calibri" w:hAnsi="Times New Roman" w:cs="Times New Roman"/>
                <w:sz w:val="24"/>
                <w:szCs w:val="24"/>
              </w:rPr>
              <w:t xml:space="preserve"> kā arī turpinās jauno </w:t>
            </w:r>
            <w:proofErr w:type="spellStart"/>
            <w:r w:rsidR="009F13B8" w:rsidRPr="005A3731">
              <w:rPr>
                <w:rFonts w:ascii="Times New Roman" w:eastAsia="Calibri" w:hAnsi="Times New Roman" w:cs="Times New Roman"/>
                <w:sz w:val="24"/>
                <w:szCs w:val="24"/>
              </w:rPr>
              <w:t>prioritāto</w:t>
            </w:r>
            <w:proofErr w:type="spellEnd"/>
            <w:r w:rsidR="009F13B8" w:rsidRPr="005A3731">
              <w:rPr>
                <w:rFonts w:ascii="Times New Roman" w:eastAsia="Calibri" w:hAnsi="Times New Roman" w:cs="Times New Roman"/>
                <w:sz w:val="24"/>
                <w:szCs w:val="24"/>
              </w:rPr>
              <w:t xml:space="preserve"> grupu vakcinācija, </w:t>
            </w:r>
            <w:r w:rsidR="000D08CA" w:rsidRPr="005A3731">
              <w:rPr>
                <w:rFonts w:ascii="Times New Roman" w:eastAsia="Calibri" w:hAnsi="Times New Roman" w:cs="Times New Roman"/>
                <w:sz w:val="24"/>
                <w:szCs w:val="24"/>
              </w:rPr>
              <w:t>ir pamats ieviest izņēmumus vakcinētām personām.</w:t>
            </w:r>
          </w:p>
          <w:p w14:paraId="289AC59B" w14:textId="3FD891A2"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Kā liecina Eiropas slimību profilakses un kontroles centra (ECDC) apkopotā informācija, vienā no vērā ņemamiem pētījumiem ir pierādīts, ka viena mājsaimniecības locekļa vakcinācija par 30% samazina inficēšanās risku pārējiem uzņēmīgiem mājsaimniecības locekļiem. Tāpat vakcīnu klīniskie pētījumi ir pierādījuši, ka vakcinācija novērš saslimšanu ar simptomāti</w:t>
            </w:r>
            <w:r>
              <w:rPr>
                <w:rFonts w:ascii="Times New Roman" w:eastAsia="Calibri" w:hAnsi="Times New Roman" w:cs="Times New Roman"/>
                <w:sz w:val="24"/>
                <w:szCs w:val="24"/>
              </w:rPr>
              <w:t>sk</w:t>
            </w:r>
            <w:r w:rsidRPr="000D08CA">
              <w:rPr>
                <w:rFonts w:ascii="Times New Roman" w:eastAsia="Calibri" w:hAnsi="Times New Roman" w:cs="Times New Roman"/>
                <w:sz w:val="24"/>
                <w:szCs w:val="24"/>
              </w:rPr>
              <w:t xml:space="preserve">u un arī </w:t>
            </w:r>
            <w:proofErr w:type="spellStart"/>
            <w:r w:rsidRPr="000D08CA">
              <w:rPr>
                <w:rFonts w:ascii="Times New Roman" w:eastAsia="Calibri" w:hAnsi="Times New Roman" w:cs="Times New Roman"/>
                <w:sz w:val="24"/>
                <w:szCs w:val="24"/>
              </w:rPr>
              <w:t>bezsimtomu</w:t>
            </w:r>
            <w:proofErr w:type="spellEnd"/>
            <w:r w:rsidRPr="000D08CA">
              <w:rPr>
                <w:rFonts w:ascii="Times New Roman" w:eastAsia="Calibri" w:hAnsi="Times New Roman" w:cs="Times New Roman"/>
                <w:sz w:val="24"/>
                <w:szCs w:val="24"/>
              </w:rPr>
              <w:t xml:space="preserve"> Covid-19 formu, bet tas ir atkarīgs no indivīda un vakcīnas. Tāpat pētījumi parāda, ka vakcinētām personām inficēšanās gadījumā varētu būt mazāka vīrusu slodze un slimības simptomu intensitāte, kā rezultātā šie cilvēki apkārtējiem rada zemāku inficēšanās risku.</w:t>
            </w:r>
          </w:p>
          <w:p w14:paraId="549B8C7F" w14:textId="77777777"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 xml:space="preserve">Ņemot vērā to, ka vēl tiek pētīta vakcīnu ietekme uz Covid-19 izplatību, kā arī apzinoties to, ka šobrīd Latvijā vakcinācija vēl nav pieejama ikvienam sabiedrības loceklim, ir iespējams ieviest izņēmumus, kas visvairāk skar jau šobrīd vakcinētās sabiedrības grupas, kam ir visaugstākais Covid-19 inficēšanās risks, proti izņēmumus rutīnas </w:t>
            </w:r>
            <w:proofErr w:type="spellStart"/>
            <w:r w:rsidRPr="000D08CA">
              <w:rPr>
                <w:rFonts w:ascii="Times New Roman" w:eastAsia="Calibri" w:hAnsi="Times New Roman" w:cs="Times New Roman"/>
                <w:sz w:val="24"/>
                <w:szCs w:val="24"/>
              </w:rPr>
              <w:t>skrīninga</w:t>
            </w:r>
            <w:proofErr w:type="spellEnd"/>
            <w:r w:rsidRPr="000D08CA">
              <w:rPr>
                <w:rFonts w:ascii="Times New Roman" w:eastAsia="Calibri" w:hAnsi="Times New Roman" w:cs="Times New Roman"/>
                <w:sz w:val="24"/>
                <w:szCs w:val="24"/>
              </w:rPr>
              <w:t xml:space="preserve"> veikšanai un mājas karantīnas ievērošanai.</w:t>
            </w:r>
          </w:p>
          <w:p w14:paraId="6E69BF06" w14:textId="7257B76F"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Dabīgā ceļā imunitāti pret Covid-19 iegūst pēc pārslimošanas, tādēļ arī personām, kas ir izslimojušas Covid-19</w:t>
            </w:r>
            <w:r>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var tikt piemēroti līdzvērtīgi izņēmumi kā vakcinētām personām, un šīs personas tiek uzskatītas par zema inficēšanās riska personām.</w:t>
            </w:r>
          </w:p>
          <w:p w14:paraId="69D22FAE" w14:textId="77AA0EDB"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Vadoties no iepriekš minētā un vakcīnu klīnisko pētījumu rezultātiem, kas demonstrē aizsardzības veidošanos pēc vakcinācija</w:t>
            </w:r>
            <w:r>
              <w:rPr>
                <w:rFonts w:ascii="Times New Roman" w:eastAsia="Calibri" w:hAnsi="Times New Roman" w:cs="Times New Roman"/>
                <w:sz w:val="24"/>
                <w:szCs w:val="24"/>
              </w:rPr>
              <w:t>s</w:t>
            </w:r>
            <w:r w:rsidRPr="000D08CA">
              <w:rPr>
                <w:rFonts w:ascii="Times New Roman" w:eastAsia="Calibri" w:hAnsi="Times New Roman" w:cs="Times New Roman"/>
                <w:sz w:val="24"/>
                <w:szCs w:val="24"/>
              </w:rPr>
              <w:t xml:space="preserve">, tiek noteikts, ka par vakcinētu personu tiek uzskatīta persona, kurai pagājušas divas nedēļas pēc vakcinācijas, savukārt vakcinējoties ar </w:t>
            </w:r>
            <w:r w:rsidRPr="000D08CA">
              <w:rPr>
                <w:rFonts w:ascii="Times New Roman" w:eastAsia="Calibri" w:hAnsi="Times New Roman" w:cs="Times New Roman"/>
                <w:sz w:val="24"/>
                <w:szCs w:val="24"/>
              </w:rPr>
              <w:lastRenderedPageBreak/>
              <w:t>“</w:t>
            </w:r>
            <w:proofErr w:type="spellStart"/>
            <w:r w:rsidRPr="000D08CA">
              <w:rPr>
                <w:rFonts w:ascii="Times New Roman" w:eastAsia="Calibri" w:hAnsi="Times New Roman" w:cs="Times New Roman"/>
                <w:sz w:val="24"/>
                <w:szCs w:val="24"/>
              </w:rPr>
              <w:t>Vaxzevria</w:t>
            </w:r>
            <w:proofErr w:type="spellEnd"/>
            <w:r w:rsidRPr="000D08CA">
              <w:rPr>
                <w:rFonts w:ascii="Times New Roman" w:eastAsia="Calibri" w:hAnsi="Times New Roman" w:cs="Times New Roman"/>
                <w:sz w:val="24"/>
                <w:szCs w:val="24"/>
              </w:rPr>
              <w:t>”, pietiekama aizsardzība tiek iegūta jau pēc pirmās vakcīnas devas un tā ir pietiekama līdz 90</w:t>
            </w:r>
            <w:r>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dienai, tādēļ līdz 90</w:t>
            </w:r>
            <w:r>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dienai personai ir jāveic </w:t>
            </w:r>
            <w:proofErr w:type="spellStart"/>
            <w:r w:rsidRPr="000D08CA">
              <w:rPr>
                <w:rFonts w:ascii="Times New Roman" w:eastAsia="Calibri" w:hAnsi="Times New Roman" w:cs="Times New Roman"/>
                <w:sz w:val="24"/>
                <w:szCs w:val="24"/>
              </w:rPr>
              <w:t>balstvakcinācija</w:t>
            </w:r>
            <w:proofErr w:type="spellEnd"/>
            <w:r>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un pēc pabeigtas vakcinācijas personai turpinās vakcinētas personas statuss, bet, ja līdz 90</w:t>
            </w:r>
            <w:r>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dienai nav veikta </w:t>
            </w:r>
            <w:proofErr w:type="spellStart"/>
            <w:r w:rsidRPr="000D08CA">
              <w:rPr>
                <w:rFonts w:ascii="Times New Roman" w:eastAsia="Calibri" w:hAnsi="Times New Roman" w:cs="Times New Roman"/>
                <w:sz w:val="24"/>
                <w:szCs w:val="24"/>
              </w:rPr>
              <w:t>balstvakcinācija</w:t>
            </w:r>
            <w:proofErr w:type="spellEnd"/>
            <w:r w:rsidRPr="000D08CA">
              <w:rPr>
                <w:rFonts w:ascii="Times New Roman" w:eastAsia="Calibri" w:hAnsi="Times New Roman" w:cs="Times New Roman"/>
                <w:sz w:val="24"/>
                <w:szCs w:val="24"/>
              </w:rPr>
              <w:t>, personu vairs nevar uzskatīt par vakcinētu.</w:t>
            </w:r>
          </w:p>
          <w:p w14:paraId="3F7C12A2" w14:textId="06480CFE"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To, ka persona ir pārslimojusi Covid-19</w:t>
            </w:r>
            <w:r>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apliecina Covid-19 RNS</w:t>
            </w:r>
            <w:r w:rsidR="00366538">
              <w:rPr>
                <w:rFonts w:ascii="Times New Roman" w:eastAsia="Calibri" w:hAnsi="Times New Roman" w:cs="Times New Roman"/>
                <w:sz w:val="24"/>
                <w:szCs w:val="24"/>
              </w:rPr>
              <w:t xml:space="preserve"> </w:t>
            </w:r>
            <w:r w:rsidR="00366538" w:rsidRPr="009F13B8">
              <w:rPr>
                <w:rFonts w:ascii="Times New Roman" w:eastAsia="Calibri" w:hAnsi="Times New Roman" w:cs="Times New Roman"/>
                <w:sz w:val="24"/>
                <w:szCs w:val="24"/>
              </w:rPr>
              <w:t>pozitīvs</w:t>
            </w:r>
            <w:r w:rsidRPr="009F13B8">
              <w:rPr>
                <w:rFonts w:ascii="Times New Roman" w:eastAsia="Calibri" w:hAnsi="Times New Roman" w:cs="Times New Roman"/>
                <w:sz w:val="24"/>
                <w:szCs w:val="24"/>
              </w:rPr>
              <w:t xml:space="preserve"> tests</w:t>
            </w:r>
            <w:r w:rsidRPr="000D08CA">
              <w:rPr>
                <w:rFonts w:ascii="Times New Roman" w:eastAsia="Calibri" w:hAnsi="Times New Roman" w:cs="Times New Roman"/>
                <w:sz w:val="24"/>
                <w:szCs w:val="24"/>
              </w:rPr>
              <w:t>. Lēmumu par to, ka persona ir atveseļojusies un vairs nav infekcioza</w:t>
            </w:r>
            <w:r>
              <w:rPr>
                <w:rFonts w:ascii="Times New Roman" w:eastAsia="Calibri" w:hAnsi="Times New Roman" w:cs="Times New Roman"/>
                <w:sz w:val="24"/>
                <w:szCs w:val="24"/>
              </w:rPr>
              <w:t xml:space="preserve">, </w:t>
            </w:r>
            <w:r w:rsidRPr="000D08CA">
              <w:rPr>
                <w:rFonts w:ascii="Times New Roman" w:eastAsia="Calibri" w:hAnsi="Times New Roman" w:cs="Times New Roman"/>
                <w:sz w:val="24"/>
                <w:szCs w:val="24"/>
              </w:rPr>
              <w:t>pieņem ārsts un to var apliecināt</w:t>
            </w:r>
            <w:r w:rsidR="0074015C">
              <w:rPr>
                <w:rFonts w:ascii="Times New Roman" w:eastAsia="Calibri" w:hAnsi="Times New Roman" w:cs="Times New Roman"/>
                <w:sz w:val="24"/>
                <w:szCs w:val="24"/>
              </w:rPr>
              <w:t xml:space="preserve"> ārsta izziņa – veidlapa Nr.027/u</w:t>
            </w:r>
            <w:r w:rsidRPr="000D08CA">
              <w:rPr>
                <w:rFonts w:ascii="Times New Roman" w:eastAsia="Calibri" w:hAnsi="Times New Roman" w:cs="Times New Roman"/>
                <w:sz w:val="24"/>
                <w:szCs w:val="24"/>
              </w:rPr>
              <w:t>. Vadoties no šī brīža pieejamiem pētījumu rezultātiem, kurus ir apkopojuši ECDC speciālisti, aizsardzība pret Covid-19 personai pēc inficēšanās saglabājas 5-7 mēnešus, tādēļ tiek rekomendēts pieņemt, ka aizsardzība vidēji saglabājas 6 mēnešus – 180 dienas.</w:t>
            </w:r>
          </w:p>
          <w:p w14:paraId="15E3A453" w14:textId="07D73972"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Pietiekama vakcīnas efektivitāte pārliecinoši ir pierādīta tikai vakcīnām, kas reģistrētas Eiropas zāļu aģentūrā (EMA) vai regulatoros, kam ir līgums ar EMA</w:t>
            </w:r>
            <w:r>
              <w:rPr>
                <w:rFonts w:ascii="Times New Roman" w:eastAsia="Calibri" w:hAnsi="Times New Roman" w:cs="Times New Roman"/>
                <w:sz w:val="24"/>
                <w:szCs w:val="24"/>
              </w:rPr>
              <w:t xml:space="preserve"> (</w:t>
            </w:r>
            <w:hyperlink r:id="rId9" w:history="1">
              <w:r w:rsidRPr="000D08CA">
                <w:rPr>
                  <w:rFonts w:ascii="Times New Roman" w:eastAsia="Calibri" w:hAnsi="Times New Roman" w:cs="Times New Roman"/>
                  <w:color w:val="0000FF"/>
                  <w:sz w:val="24"/>
                  <w:szCs w:val="24"/>
                  <w:u w:val="single"/>
                </w:rPr>
                <w:t>https://www.ema.europa.eu/en/human-regulatory/research-development/compliance/good-manufacturing-practice/mutual-recognition-agreements-mra</w:t>
              </w:r>
            </w:hyperlink>
            <w:r w:rsidRPr="000D08CA">
              <w:rPr>
                <w:rFonts w:ascii="Times New Roman" w:eastAsia="Calibri" w:hAnsi="Times New Roman" w:cs="Times New Roman"/>
                <w:sz w:val="24"/>
                <w:szCs w:val="24"/>
              </w:rPr>
              <w:t>) par ražotāju pārbaužu atzīšanu un līgumi atzīti Latvijā atbilstoši 2006. gada 9. maija MK noteikumu Nr.3 76 “Zāļu reģistrēšanas kārtība” 17.16. punktam.</w:t>
            </w:r>
          </w:p>
          <w:p w14:paraId="5923C4F7" w14:textId="07CD4147"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 xml:space="preserve">Izņēmumi </w:t>
            </w:r>
            <w:r w:rsidR="009F13B8">
              <w:rPr>
                <w:rFonts w:ascii="Times New Roman" w:eastAsia="Calibri" w:hAnsi="Times New Roman" w:cs="Times New Roman"/>
                <w:sz w:val="24"/>
                <w:szCs w:val="24"/>
              </w:rPr>
              <w:t xml:space="preserve">personām, kuras ir pārslimojušas Covid-19 vai kuras ir vakcinētas pret Covid-19, </w:t>
            </w:r>
            <w:r w:rsidRPr="000D08CA">
              <w:rPr>
                <w:rFonts w:ascii="Times New Roman" w:eastAsia="Calibri" w:hAnsi="Times New Roman" w:cs="Times New Roman"/>
                <w:sz w:val="24"/>
                <w:szCs w:val="24"/>
              </w:rPr>
              <w:t xml:space="preserve">ir iespēja neveikt rutīnas </w:t>
            </w:r>
            <w:proofErr w:type="spellStart"/>
            <w:r w:rsidRPr="000D08CA">
              <w:rPr>
                <w:rFonts w:ascii="Times New Roman" w:eastAsia="Calibri" w:hAnsi="Times New Roman" w:cs="Times New Roman"/>
                <w:sz w:val="24"/>
                <w:szCs w:val="24"/>
              </w:rPr>
              <w:t>skrīninga</w:t>
            </w:r>
            <w:proofErr w:type="spellEnd"/>
            <w:r w:rsidRPr="000D08CA">
              <w:rPr>
                <w:rFonts w:ascii="Times New Roman" w:eastAsia="Calibri" w:hAnsi="Times New Roman" w:cs="Times New Roman"/>
                <w:sz w:val="24"/>
                <w:szCs w:val="24"/>
              </w:rPr>
              <w:t xml:space="preserve"> testu darba pienākumu veikšanai, piemēram ilgstošas sociālās aprūpes centros, izglītības iestāžu darbiniekiem u.c.</w:t>
            </w:r>
            <w:r w:rsidR="009F13B8">
              <w:rPr>
                <w:rFonts w:ascii="Times New Roman" w:eastAsia="Calibri" w:hAnsi="Times New Roman" w:cs="Times New Roman"/>
                <w:sz w:val="24"/>
                <w:szCs w:val="24"/>
              </w:rPr>
              <w:t xml:space="preserve"> </w:t>
            </w:r>
          </w:p>
          <w:p w14:paraId="4C481624" w14:textId="326B9662" w:rsidR="000D08CA" w:rsidRP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Tāpat arī tiek paredzēt</w:t>
            </w:r>
            <w:r w:rsidR="00C25E4F">
              <w:rPr>
                <w:rFonts w:ascii="Times New Roman" w:eastAsia="Calibri" w:hAnsi="Times New Roman" w:cs="Times New Roman"/>
                <w:sz w:val="24"/>
                <w:szCs w:val="24"/>
              </w:rPr>
              <w:t>s</w:t>
            </w:r>
            <w:r w:rsidRPr="000D08CA">
              <w:rPr>
                <w:rFonts w:ascii="Times New Roman" w:eastAsia="Calibri" w:hAnsi="Times New Roman" w:cs="Times New Roman"/>
                <w:sz w:val="24"/>
                <w:szCs w:val="24"/>
              </w:rPr>
              <w:t xml:space="preserve">, ka </w:t>
            </w:r>
            <w:r w:rsidR="009F13B8">
              <w:rPr>
                <w:rFonts w:ascii="Times New Roman" w:eastAsia="Calibri" w:hAnsi="Times New Roman" w:cs="Times New Roman"/>
                <w:sz w:val="24"/>
                <w:szCs w:val="24"/>
              </w:rPr>
              <w:t xml:space="preserve">šī </w:t>
            </w:r>
            <w:r w:rsidRPr="000D08CA">
              <w:rPr>
                <w:rFonts w:ascii="Times New Roman" w:eastAsia="Calibri" w:hAnsi="Times New Roman" w:cs="Times New Roman"/>
                <w:sz w:val="24"/>
                <w:szCs w:val="24"/>
              </w:rPr>
              <w:t>persona var neievērot mājas karantīnu, ja tai nav saslimšanas pazīmes. Tomēr, ņemot vērā to, ka tomēr tiek atklāti saslimšanas gadījumi pēc vakcinācijas, tiek paredzēt</w:t>
            </w:r>
            <w:r w:rsidR="00C25E4F">
              <w:rPr>
                <w:rFonts w:ascii="Times New Roman" w:eastAsia="Calibri" w:hAnsi="Times New Roman" w:cs="Times New Roman"/>
                <w:sz w:val="24"/>
                <w:szCs w:val="24"/>
              </w:rPr>
              <w:t>s</w:t>
            </w:r>
            <w:r w:rsidRPr="000D08CA">
              <w:rPr>
                <w:rFonts w:ascii="Times New Roman" w:eastAsia="Calibri" w:hAnsi="Times New Roman" w:cs="Times New Roman"/>
                <w:sz w:val="24"/>
                <w:szCs w:val="24"/>
              </w:rPr>
              <w:t xml:space="preserve">, ka vakcinētai personai nedēļas laikā pēc kontakta ar inficētu personu ir jāveic Covid-19, lai savlaicīgi atklātu </w:t>
            </w:r>
            <w:proofErr w:type="spellStart"/>
            <w:r w:rsidRPr="000D08CA">
              <w:rPr>
                <w:rFonts w:ascii="Times New Roman" w:eastAsia="Calibri" w:hAnsi="Times New Roman" w:cs="Times New Roman"/>
                <w:sz w:val="24"/>
                <w:szCs w:val="24"/>
              </w:rPr>
              <w:t>bezsimtomu</w:t>
            </w:r>
            <w:proofErr w:type="spellEnd"/>
            <w:r w:rsidRPr="000D08CA">
              <w:rPr>
                <w:rFonts w:ascii="Times New Roman" w:eastAsia="Calibri" w:hAnsi="Times New Roman" w:cs="Times New Roman"/>
                <w:sz w:val="24"/>
                <w:szCs w:val="24"/>
              </w:rPr>
              <w:t xml:space="preserve"> inficēšanās gadījumus. Tā k</w:t>
            </w:r>
            <w:r w:rsidR="00C25E4F">
              <w:rPr>
                <w:rFonts w:ascii="Times New Roman" w:eastAsia="Calibri" w:hAnsi="Times New Roman" w:cs="Times New Roman"/>
                <w:sz w:val="24"/>
                <w:szCs w:val="24"/>
              </w:rPr>
              <w:t>ā</w:t>
            </w:r>
            <w:r w:rsidRPr="000D08CA">
              <w:rPr>
                <w:rFonts w:ascii="Times New Roman" w:eastAsia="Calibri" w:hAnsi="Times New Roman" w:cs="Times New Roman"/>
                <w:sz w:val="24"/>
                <w:szCs w:val="24"/>
              </w:rPr>
              <w:t xml:space="preserve"> vidēji inficēšanās var izpausties 5-7 dienu laikā, nedēļa ir optimāls laika periods iespējamās inficēšanās atklāšanai.</w:t>
            </w:r>
          </w:p>
          <w:p w14:paraId="048637D3" w14:textId="09DCEE15" w:rsidR="000D08CA" w:rsidRDefault="000D08CA" w:rsidP="000D08CA">
            <w:pPr>
              <w:spacing w:after="0" w:line="240" w:lineRule="auto"/>
              <w:ind w:firstLine="567"/>
              <w:jc w:val="both"/>
              <w:rPr>
                <w:rFonts w:ascii="Times New Roman" w:eastAsia="Calibri" w:hAnsi="Times New Roman" w:cs="Times New Roman"/>
                <w:sz w:val="24"/>
                <w:szCs w:val="24"/>
              </w:rPr>
            </w:pPr>
            <w:r w:rsidRPr="000D08CA">
              <w:rPr>
                <w:rFonts w:ascii="Times New Roman" w:eastAsia="Calibri" w:hAnsi="Times New Roman" w:cs="Times New Roman"/>
                <w:sz w:val="24"/>
                <w:szCs w:val="24"/>
              </w:rPr>
              <w:t>Tāpat arī tiek saglabāts nosacījums, ka persona, kas pārslimojusi Covid-19</w:t>
            </w:r>
            <w:r w:rsidR="00C25E4F">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var neievērot </w:t>
            </w:r>
            <w:proofErr w:type="spellStart"/>
            <w:r w:rsidRPr="000D08CA">
              <w:rPr>
                <w:rFonts w:ascii="Times New Roman" w:eastAsia="Calibri" w:hAnsi="Times New Roman" w:cs="Times New Roman"/>
                <w:sz w:val="24"/>
                <w:szCs w:val="24"/>
              </w:rPr>
              <w:t>pašizolāciju</w:t>
            </w:r>
            <w:proofErr w:type="spellEnd"/>
            <w:r w:rsidR="00C25E4F">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ierodoties no valsts ar augstu Covid-19 izplatību. Attiecībā uz vakcinētām personām šobrīd šāds izņēmums netiek paredzēts, jo šobrīd Latvijā vēl nav sasniegta pietiekama sabiedrības vakcinācijas aptvere, kas ir mazliet virs 10%. Tāpat nav sasniegta pietiekama riska grupu vakcinācijas aptvere. Tā kā tomēr tiek atklāti Covid-19 inficēšanās gadījumi personām pēc pabeigtas vakcinācijas, īpaši ar SARS-CoV-2 </w:t>
            </w:r>
            <w:r w:rsidR="00C25E4F" w:rsidRPr="009F13B8">
              <w:rPr>
                <w:rFonts w:ascii="Times New Roman" w:eastAsia="Calibri" w:hAnsi="Times New Roman" w:cs="Times New Roman"/>
                <w:sz w:val="24"/>
                <w:szCs w:val="24"/>
              </w:rPr>
              <w:t xml:space="preserve">jaunajiem </w:t>
            </w:r>
            <w:r w:rsidRPr="009F13B8">
              <w:rPr>
                <w:rFonts w:ascii="Times New Roman" w:eastAsia="Calibri" w:hAnsi="Times New Roman" w:cs="Times New Roman"/>
                <w:sz w:val="24"/>
                <w:szCs w:val="24"/>
              </w:rPr>
              <w:t>celmiem</w:t>
            </w:r>
            <w:r w:rsidRPr="000D08CA">
              <w:rPr>
                <w:rFonts w:ascii="Times New Roman" w:eastAsia="Calibri" w:hAnsi="Times New Roman" w:cs="Times New Roman"/>
                <w:sz w:val="24"/>
                <w:szCs w:val="24"/>
              </w:rPr>
              <w:t>, pastāv risks vakcinētām personām valstī ievest jaunos Covid-19 paveidus, kas var radīt augstu sabiedrības, īpaši riska grupu</w:t>
            </w:r>
            <w:r w:rsidR="00C25E4F">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apdraudējumu. Tādēļ līdz pietiekamas sabiedrības</w:t>
            </w:r>
            <w:r w:rsidR="00C25E4F">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un īpaši riska grupu</w:t>
            </w:r>
            <w:r w:rsidR="00C25E4F">
              <w:rPr>
                <w:rFonts w:ascii="Times New Roman" w:eastAsia="Calibri" w:hAnsi="Times New Roman" w:cs="Times New Roman"/>
                <w:sz w:val="24"/>
                <w:szCs w:val="24"/>
              </w:rPr>
              <w:t>,</w:t>
            </w:r>
            <w:r w:rsidRPr="000D08CA">
              <w:rPr>
                <w:rFonts w:ascii="Times New Roman" w:eastAsia="Calibri" w:hAnsi="Times New Roman" w:cs="Times New Roman"/>
                <w:sz w:val="24"/>
                <w:szCs w:val="24"/>
              </w:rPr>
              <w:t xml:space="preserve"> vakcinācijas aptveres sasniegšanai, izņēmumi vakcinētām personām attiecībā uz </w:t>
            </w:r>
            <w:proofErr w:type="spellStart"/>
            <w:r w:rsidRPr="000D08CA">
              <w:rPr>
                <w:rFonts w:ascii="Times New Roman" w:eastAsia="Calibri" w:hAnsi="Times New Roman" w:cs="Times New Roman"/>
                <w:sz w:val="24"/>
                <w:szCs w:val="24"/>
              </w:rPr>
              <w:t>pašizolāciju</w:t>
            </w:r>
            <w:proofErr w:type="spellEnd"/>
            <w:r w:rsidRPr="000D08CA">
              <w:rPr>
                <w:rFonts w:ascii="Times New Roman" w:eastAsia="Calibri" w:hAnsi="Times New Roman" w:cs="Times New Roman"/>
                <w:sz w:val="24"/>
                <w:szCs w:val="24"/>
              </w:rPr>
              <w:t xml:space="preserve"> netiek plānoti.</w:t>
            </w:r>
          </w:p>
          <w:p w14:paraId="7BA653F9" w14:textId="138EDDCF" w:rsidR="007E7B78" w:rsidRDefault="007E7B78" w:rsidP="000D08C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P</w:t>
            </w:r>
            <w:r w:rsidR="00201BA6">
              <w:rPr>
                <w:rFonts w:ascii="Times New Roman" w:eastAsia="Calibri" w:hAnsi="Times New Roman" w:cs="Times New Roman"/>
                <w:sz w:val="24"/>
                <w:szCs w:val="24"/>
              </w:rPr>
              <w:t>r</w:t>
            </w:r>
            <w:r>
              <w:rPr>
                <w:rFonts w:ascii="Times New Roman" w:eastAsia="Calibri" w:hAnsi="Times New Roman" w:cs="Times New Roman"/>
                <w:sz w:val="24"/>
                <w:szCs w:val="24"/>
              </w:rPr>
              <w:t>ecizēta VII prioritāri vakcinējamo personu grupa, papildinot to ar Valsts prezidenta kancelejas darbiniekiem.</w:t>
            </w:r>
          </w:p>
          <w:p w14:paraId="2BB78B5C" w14:textId="06D64488" w:rsidR="00087335" w:rsidRPr="00087335" w:rsidRDefault="00087335" w:rsidP="00087335">
            <w:pPr>
              <w:pStyle w:val="xxmsonormal"/>
              <w:shd w:val="clear" w:color="auto" w:fill="FFFFFF"/>
              <w:spacing w:before="0" w:beforeAutospacing="0" w:after="0" w:afterAutospacing="0"/>
              <w:jc w:val="both"/>
              <w:rPr>
                <w:rFonts w:ascii="Calibri" w:hAnsi="Calibri" w:cs="Calibri"/>
                <w:sz w:val="22"/>
                <w:szCs w:val="22"/>
              </w:rPr>
            </w:pPr>
            <w:r>
              <w:rPr>
                <w:bdr w:val="none" w:sz="0" w:space="0" w:color="auto" w:frame="1"/>
              </w:rPr>
              <w:t xml:space="preserve">          </w:t>
            </w:r>
            <w:r w:rsidRPr="00087335">
              <w:rPr>
                <w:bdr w:val="none" w:sz="0" w:space="0" w:color="auto" w:frame="1"/>
              </w:rPr>
              <w:t xml:space="preserve">EK ir ieteikusi izvērtēt iespēju prioritāri vakcinēt to uzņēmumu darbiniekus, kur darba specifikas dēļ nav iespējams ievērot </w:t>
            </w:r>
            <w:proofErr w:type="spellStart"/>
            <w:r w:rsidRPr="00087335">
              <w:rPr>
                <w:bdr w:val="none" w:sz="0" w:space="0" w:color="auto" w:frame="1"/>
              </w:rPr>
              <w:t>distancēšanos</w:t>
            </w:r>
            <w:proofErr w:type="spellEnd"/>
            <w:r w:rsidRPr="00087335">
              <w:rPr>
                <w:bdr w:val="none" w:sz="0" w:space="0" w:color="auto" w:frame="1"/>
              </w:rPr>
              <w:t xml:space="preserve"> vai kuri ir nozīmīgi tautsaimniecībai. Ņemot vērā eksportējošo uzņēmumu nozīmīgumu Latvijas tautsaimniecībā un to ieguldījumu Latvijas ekonomiskajā izaugsmē, Noteikumu 3. pielikumā ir precizēts tautsaimniecībai nozīmīgo eksportējošo uzņēmumu jēdziens skaidrai normas piemērošanai praksē. Proti, Noteikumu </w:t>
            </w:r>
            <w:r w:rsidRPr="00087335">
              <w:rPr>
                <w:bdr w:val="none" w:sz="0" w:space="0" w:color="auto" w:frame="1"/>
              </w:rPr>
              <w:lastRenderedPageBreak/>
              <w:t xml:space="preserve">3.pielikuma VII prioritārajā grupā paredzēts, ka ir iekļauti uzņēmumi, kuru preču vai pakalpojumu eksporta apjoms 2019.gadā sasniedza vismaz 1 miljonu </w:t>
            </w:r>
            <w:proofErr w:type="spellStart"/>
            <w:r w:rsidRPr="00087335">
              <w:rPr>
                <w:bdr w:val="none" w:sz="0" w:space="0" w:color="auto" w:frame="1"/>
              </w:rPr>
              <w:t>euro</w:t>
            </w:r>
            <w:proofErr w:type="spellEnd"/>
            <w:r w:rsidRPr="00087335">
              <w:rPr>
                <w:bdr w:val="none" w:sz="0" w:space="0" w:color="auto" w:frame="1"/>
              </w:rPr>
              <w:t>. Kopā, atskaitot uzņēmumus, kuri kvalificējas jau citās prioritārajās grupās, VII grupā ietilpst 1328 uzņēmumi ar 140 741 nodarbinātajiem (2019.g. dati).</w:t>
            </w:r>
          </w:p>
          <w:p w14:paraId="57DC84FA" w14:textId="01003559" w:rsidR="00087335" w:rsidRPr="00087335" w:rsidRDefault="00087335" w:rsidP="00087335">
            <w:pPr>
              <w:pStyle w:val="xxmsonormal"/>
              <w:shd w:val="clear" w:color="auto" w:fill="FFFFFF"/>
              <w:spacing w:before="0" w:beforeAutospacing="0" w:after="0" w:afterAutospacing="0"/>
              <w:jc w:val="both"/>
              <w:rPr>
                <w:rFonts w:ascii="Calibri" w:hAnsi="Calibri" w:cs="Calibri"/>
                <w:sz w:val="22"/>
                <w:szCs w:val="22"/>
              </w:rPr>
            </w:pPr>
            <w:r>
              <w:rPr>
                <w:bdr w:val="none" w:sz="0" w:space="0" w:color="auto" w:frame="1"/>
              </w:rPr>
              <w:t xml:space="preserve">        </w:t>
            </w:r>
            <w:r w:rsidRPr="00087335">
              <w:rPr>
                <w:bdr w:val="none" w:sz="0" w:space="0" w:color="auto" w:frame="1"/>
              </w:rPr>
              <w:t xml:space="preserve">Ņemot vērā Latvijas iekšējā tirgus nelielo izmēru, eksports ir ekonomikas dzinējspēks un viens no nozīmīgākajiem faktoriem Latvijas tautsaimniecības izaugsmē un atlabšanā pēc krīzes. Līdz Covid-19 pandēmijas izraisītās krīzes sākumam eksporta īpatsvars Latvijas ekonomikā pēdējos gados ir bijis aptuveni 60% no Latvijas IKP, no kuras lielāko daļu nodrošina lielie eksportētāji. Līdz ar to lielo eksportējošo uzņēmumu (eksporta apjoms virs 1 miljona </w:t>
            </w:r>
            <w:proofErr w:type="spellStart"/>
            <w:r w:rsidRPr="00087335">
              <w:rPr>
                <w:bdr w:val="none" w:sz="0" w:space="0" w:color="auto" w:frame="1"/>
              </w:rPr>
              <w:t>euro</w:t>
            </w:r>
            <w:proofErr w:type="spellEnd"/>
            <w:r w:rsidRPr="00087335">
              <w:rPr>
                <w:bdr w:val="none" w:sz="0" w:space="0" w:color="auto" w:frame="1"/>
              </w:rPr>
              <w:t xml:space="preserve"> gadā) darbinieku iekļaušana prioritāti vakcinējamo grupu sarakstā ir būtiska Latvijas tautsaimniecībai.</w:t>
            </w:r>
          </w:p>
          <w:p w14:paraId="1AAD92A9" w14:textId="6ADFF9BB" w:rsidR="00E909EF" w:rsidRPr="00087335" w:rsidRDefault="00E909EF" w:rsidP="00E909EF">
            <w:pPr>
              <w:shd w:val="clear" w:color="auto" w:fill="FFFFFF"/>
              <w:spacing w:after="0" w:line="240" w:lineRule="auto"/>
              <w:jc w:val="both"/>
              <w:textAlignment w:val="baseline"/>
              <w:rPr>
                <w:rFonts w:ascii="Times New Roman" w:hAnsi="Times New Roman" w:cs="Times New Roman"/>
                <w:sz w:val="24"/>
                <w:szCs w:val="24"/>
              </w:rPr>
            </w:pPr>
            <w:r w:rsidRPr="00087335">
              <w:rPr>
                <w:rFonts w:ascii="Times New Roman" w:hAnsi="Times New Roman" w:cs="Times New Roman"/>
                <w:sz w:val="24"/>
                <w:szCs w:val="24"/>
                <w:bdr w:val="none" w:sz="0" w:space="0" w:color="auto" w:frame="1"/>
              </w:rPr>
              <w:t xml:space="preserve">         Lai nodrošinātu VII un VIII prioritāro grupu efektīvu vakcinēšanu,  nepieciešams veikt izmaiņas regulējumā par prioritāri vakcinējamo personu sarakstu veidošanu, uzdodot nozaru ministrijām iesniegt Nacionālajā veselības dienestā iestāžu sarakstu, iekļaujot to nosaukumu un reģistrācijas numuru.</w:t>
            </w:r>
            <w:r w:rsidR="00C061EA">
              <w:rPr>
                <w:rFonts w:ascii="Times New Roman" w:hAnsi="Times New Roman" w:cs="Times New Roman"/>
                <w:sz w:val="24"/>
                <w:szCs w:val="24"/>
                <w:bdr w:val="none" w:sz="0" w:space="0" w:color="auto" w:frame="1"/>
              </w:rPr>
              <w:t xml:space="preserve">  Informāciju par tām publiskām iestādēm (piemēram, Saeima, Valsts prezidenta kanceleja u.c.), kuras nav nozaru ministr</w:t>
            </w:r>
            <w:r w:rsidR="00201BA6">
              <w:rPr>
                <w:rFonts w:ascii="Times New Roman" w:hAnsi="Times New Roman" w:cs="Times New Roman"/>
                <w:sz w:val="24"/>
                <w:szCs w:val="24"/>
                <w:bdr w:val="none" w:sz="0" w:space="0" w:color="auto" w:frame="1"/>
              </w:rPr>
              <w:t>i</w:t>
            </w:r>
            <w:r w:rsidR="00C061EA">
              <w:rPr>
                <w:rFonts w:ascii="Times New Roman" w:hAnsi="Times New Roman" w:cs="Times New Roman"/>
                <w:sz w:val="24"/>
                <w:szCs w:val="24"/>
                <w:bdr w:val="none" w:sz="0" w:space="0" w:color="auto" w:frame="1"/>
              </w:rPr>
              <w:t>ju padotībā, apkopos Nacionālais veselības dienests.</w:t>
            </w:r>
            <w:r w:rsidRPr="00087335">
              <w:rPr>
                <w:rFonts w:ascii="Times New Roman" w:hAnsi="Times New Roman" w:cs="Times New Roman"/>
                <w:sz w:val="24"/>
                <w:szCs w:val="24"/>
                <w:bdr w:val="none" w:sz="0" w:space="0" w:color="auto" w:frame="1"/>
              </w:rPr>
              <w:t xml:space="preserve"> Savukārt Ekonomikas ministrija iesniegs tautsaimniecībai svarīgo eksportējošo uzņēmumu sarakstu, bet Valsts ieņēmumu dienests – to uzņēmumu sarakstu, kuru darbība atbilst noteikumos noteiktajam NACE k</w:t>
            </w:r>
            <w:r w:rsidR="00087335" w:rsidRPr="00087335">
              <w:rPr>
                <w:rFonts w:ascii="Times New Roman" w:hAnsi="Times New Roman" w:cs="Times New Roman"/>
                <w:sz w:val="24"/>
                <w:szCs w:val="24"/>
                <w:bdr w:val="none" w:sz="0" w:space="0" w:color="auto" w:frame="1"/>
              </w:rPr>
              <w:t>odam</w:t>
            </w:r>
            <w:r w:rsidRPr="00087335">
              <w:rPr>
                <w:rFonts w:ascii="Times New Roman" w:hAnsi="Times New Roman" w:cs="Times New Roman"/>
                <w:sz w:val="24"/>
                <w:szCs w:val="24"/>
                <w:bdr w:val="none" w:sz="0" w:space="0" w:color="auto" w:frame="1"/>
              </w:rPr>
              <w:t>. Ņemot vērā, ka Valsts ieņēmumu dienestam ir pieejama personu datubāze un tehniskas iespējas nodrošināt datu nodošanu, balstoties uz iesniegtajiem uzņēmumu</w:t>
            </w:r>
            <w:r w:rsidR="00087335" w:rsidRPr="00087335">
              <w:rPr>
                <w:rFonts w:ascii="Times New Roman" w:hAnsi="Times New Roman" w:cs="Times New Roman"/>
                <w:sz w:val="24"/>
                <w:szCs w:val="24"/>
                <w:bdr w:val="none" w:sz="0" w:space="0" w:color="auto" w:frame="1"/>
              </w:rPr>
              <w:t xml:space="preserve"> un </w:t>
            </w:r>
            <w:r w:rsidRPr="00087335">
              <w:rPr>
                <w:rFonts w:ascii="Times New Roman" w:hAnsi="Times New Roman" w:cs="Times New Roman"/>
                <w:sz w:val="24"/>
                <w:szCs w:val="24"/>
                <w:bdr w:val="none" w:sz="0" w:space="0" w:color="auto" w:frame="1"/>
              </w:rPr>
              <w:t xml:space="preserve">iestāžu sarakstiem, lūgt Valsts ieņēmumu dienestam sagatavot </w:t>
            </w:r>
            <w:r w:rsidR="00087335" w:rsidRPr="00087335">
              <w:rPr>
                <w:rFonts w:ascii="Times New Roman" w:hAnsi="Times New Roman" w:cs="Times New Roman"/>
                <w:sz w:val="24"/>
                <w:szCs w:val="24"/>
                <w:bdr w:val="none" w:sz="0" w:space="0" w:color="auto" w:frame="1"/>
              </w:rPr>
              <w:t>un</w:t>
            </w:r>
            <w:r w:rsidRPr="00087335">
              <w:rPr>
                <w:rFonts w:ascii="Times New Roman" w:hAnsi="Times New Roman" w:cs="Times New Roman"/>
                <w:sz w:val="24"/>
                <w:szCs w:val="24"/>
                <w:bdr w:val="none" w:sz="0" w:space="0" w:color="auto" w:frame="1"/>
              </w:rPr>
              <w:t xml:space="preserve"> nodot datus ar personu vārdiem, uzvārdiem un personas kodiem Nacionālajam veselības dienestam. Saņemtie dati</w:t>
            </w:r>
            <w:r w:rsidR="00087335" w:rsidRPr="00087335">
              <w:rPr>
                <w:rFonts w:ascii="Times New Roman" w:hAnsi="Times New Roman" w:cs="Times New Roman"/>
                <w:sz w:val="24"/>
                <w:szCs w:val="24"/>
                <w:bdr w:val="none" w:sz="0" w:space="0" w:color="auto" w:frame="1"/>
              </w:rPr>
              <w:t xml:space="preserve"> </w:t>
            </w:r>
            <w:r w:rsidRPr="00087335">
              <w:rPr>
                <w:rFonts w:ascii="Times New Roman" w:hAnsi="Times New Roman" w:cs="Times New Roman"/>
                <w:sz w:val="24"/>
                <w:szCs w:val="24"/>
                <w:bdr w:val="none" w:sz="0" w:space="0" w:color="auto" w:frame="1"/>
              </w:rPr>
              <w:t>nodrošinās iespēju katrai personai, kas atbilst VII vai VIII prioritāri vakcinējamai grupai, pieteikties vietnē </w:t>
            </w:r>
            <w:hyperlink r:id="rId10" w:tgtFrame="_blank" w:history="1">
              <w:r w:rsidRPr="00087335">
                <w:rPr>
                  <w:rStyle w:val="Hyperlink"/>
                  <w:rFonts w:ascii="Times New Roman" w:hAnsi="Times New Roman" w:cs="Times New Roman"/>
                  <w:color w:val="auto"/>
                  <w:sz w:val="24"/>
                  <w:szCs w:val="24"/>
                  <w:bdr w:val="none" w:sz="0" w:space="0" w:color="auto" w:frame="1"/>
                </w:rPr>
                <w:t>www.manavakcina.lv</w:t>
              </w:r>
            </w:hyperlink>
            <w:r w:rsidRPr="00087335">
              <w:rPr>
                <w:rFonts w:ascii="Times New Roman" w:hAnsi="Times New Roman" w:cs="Times New Roman"/>
                <w:sz w:val="24"/>
                <w:szCs w:val="24"/>
                <w:bdr w:val="none" w:sz="0" w:space="0" w:color="auto" w:frame="1"/>
              </w:rPr>
              <w:t> un izvēlēties personai piemērotu vakcinācijas vietu, datumu un laiku. </w:t>
            </w:r>
          </w:p>
          <w:p w14:paraId="2AFCF187" w14:textId="6CE71929" w:rsidR="00C61CB2" w:rsidRPr="00E909EF" w:rsidRDefault="00087335" w:rsidP="00E909EF">
            <w:pPr>
              <w:shd w:val="clear" w:color="auto" w:fill="FFFFFF"/>
              <w:spacing w:after="0" w:line="240" w:lineRule="auto"/>
              <w:jc w:val="both"/>
              <w:textAlignment w:val="baseline"/>
              <w:rPr>
                <w:rFonts w:ascii="Times New Roman" w:hAnsi="Times New Roman" w:cs="Times New Roman"/>
                <w:color w:val="000000"/>
                <w:sz w:val="24"/>
                <w:szCs w:val="24"/>
              </w:rPr>
            </w:pPr>
            <w:r w:rsidRPr="00087335">
              <w:rPr>
                <w:rFonts w:ascii="Times New Roman" w:hAnsi="Times New Roman" w:cs="Times New Roman"/>
                <w:sz w:val="24"/>
                <w:szCs w:val="24"/>
                <w:bdr w:val="none" w:sz="0" w:space="0" w:color="auto" w:frame="1"/>
              </w:rPr>
              <w:t xml:space="preserve">          </w:t>
            </w:r>
            <w:r w:rsidR="00E909EF" w:rsidRPr="00087335">
              <w:rPr>
                <w:rFonts w:ascii="Times New Roman" w:hAnsi="Times New Roman" w:cs="Times New Roman"/>
                <w:sz w:val="24"/>
                <w:szCs w:val="24"/>
                <w:bdr w:val="none" w:sz="0" w:space="0" w:color="auto" w:frame="1"/>
              </w:rPr>
              <w:t>Iesniegtie uzņēmumu, iestāžu un organizāciju saraksti tiks nodoti vakcinācijas veicējiem, lai nodrošinātu efektīvu kolektīvās vakcinācijas procesu. </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22B976DD"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 Slimību profilakses un kontroles centrs</w:t>
            </w:r>
            <w:r w:rsidR="00A30813">
              <w:rPr>
                <w:rFonts w:ascii="Times New Roman" w:eastAsia="Times New Roman" w:hAnsi="Times New Roman" w:cs="Times New Roman"/>
                <w:bCs/>
                <w:sz w:val="24"/>
                <w:szCs w:val="24"/>
              </w:rPr>
              <w:t xml:space="preserve">, </w:t>
            </w:r>
            <w:r w:rsidR="00176445">
              <w:rPr>
                <w:rFonts w:ascii="Times New Roman" w:eastAsia="Times New Roman" w:hAnsi="Times New Roman" w:cs="Times New Roman"/>
                <w:bCs/>
                <w:sz w:val="24"/>
                <w:szCs w:val="24"/>
              </w:rPr>
              <w:t>Operatīvās vadības</w:t>
            </w:r>
            <w:r w:rsidR="00A30813">
              <w:rPr>
                <w:rFonts w:ascii="Times New Roman" w:eastAsia="Times New Roman" w:hAnsi="Times New Roman" w:cs="Times New Roman"/>
                <w:bCs/>
                <w:sz w:val="24"/>
                <w:szCs w:val="24"/>
              </w:rPr>
              <w:t xml:space="preserve"> grupa</w:t>
            </w:r>
            <w:r w:rsidR="00176445">
              <w:rPr>
                <w:rFonts w:ascii="Times New Roman" w:eastAsia="Times New Roman" w:hAnsi="Times New Roman" w:cs="Times New Roman"/>
                <w:bCs/>
                <w:sz w:val="24"/>
                <w:szCs w:val="24"/>
              </w:rPr>
              <w:t>.</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A17EEC" w:rsidRDefault="0007278B" w:rsidP="003D15E2">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 xml:space="preserve">Sabiedrības </w:t>
            </w:r>
            <w:proofErr w:type="spellStart"/>
            <w:r w:rsidRPr="00BD50E2">
              <w:rPr>
                <w:rFonts w:ascii="Times New Roman" w:eastAsia="Times New Roman" w:hAnsi="Times New Roman" w:cs="Times New Roman"/>
                <w:bCs/>
                <w:sz w:val="24"/>
                <w:szCs w:val="24"/>
              </w:rPr>
              <w:t>mērķgrupas</w:t>
            </w:r>
            <w:proofErr w:type="spellEnd"/>
            <w:r w:rsidRPr="00BD50E2">
              <w:rPr>
                <w:rFonts w:ascii="Times New Roman" w:eastAsia="Times New Roman" w:hAnsi="Times New Roman" w:cs="Times New Roman"/>
                <w:bCs/>
                <w:sz w:val="24"/>
                <w:szCs w:val="24"/>
              </w:rPr>
              <w:t>,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415231CC" w:rsidR="00137903" w:rsidRPr="00BD50E2" w:rsidRDefault="0099298E" w:rsidP="00AE4EF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P</w:t>
            </w:r>
            <w:r w:rsidR="00F30098" w:rsidRPr="00F30098">
              <w:rPr>
                <w:rFonts w:ascii="Times New Roman" w:eastAsia="Times New Roman" w:hAnsi="Times New Roman" w:cs="Times New Roman"/>
                <w:bCs/>
                <w:sz w:val="24"/>
                <w:szCs w:val="24"/>
              </w:rPr>
              <w:t xml:space="preserve">rojekta tiesiskais regulējums attiecas uz </w:t>
            </w:r>
            <w:r w:rsidR="00F35B81">
              <w:rPr>
                <w:rFonts w:ascii="Times New Roman" w:eastAsia="Times New Roman" w:hAnsi="Times New Roman" w:cs="Times New Roman"/>
                <w:bCs/>
                <w:sz w:val="24"/>
                <w:szCs w:val="24"/>
              </w:rPr>
              <w:t>personām</w:t>
            </w:r>
            <w:r w:rsidR="00176445">
              <w:rPr>
                <w:rFonts w:ascii="Times New Roman" w:eastAsia="Times New Roman" w:hAnsi="Times New Roman" w:cs="Times New Roman"/>
                <w:bCs/>
                <w:sz w:val="24"/>
                <w:szCs w:val="24"/>
              </w:rPr>
              <w:t xml:space="preserve">, </w:t>
            </w:r>
            <w:r w:rsidR="00196505">
              <w:rPr>
                <w:rFonts w:ascii="Times New Roman" w:eastAsia="Times New Roman" w:hAnsi="Times New Roman" w:cs="Times New Roman"/>
                <w:bCs/>
                <w:sz w:val="24"/>
                <w:szCs w:val="24"/>
              </w:rPr>
              <w:t>kuras ir vakcinētas pret Covid-19</w:t>
            </w:r>
            <w:r w:rsidR="00CF4976">
              <w:rPr>
                <w:rFonts w:ascii="Times New Roman" w:eastAsia="Times New Roman" w:hAnsi="Times New Roman" w:cs="Times New Roman"/>
                <w:bCs/>
                <w:sz w:val="24"/>
                <w:szCs w:val="24"/>
              </w:rPr>
              <w:t>.</w:t>
            </w:r>
          </w:p>
        </w:tc>
      </w:tr>
      <w:tr w:rsidR="00BD50E2" w:rsidRPr="00BD50E2"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5931B922" w14:textId="70AB99C8" w:rsidR="00AF30FC"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bCs/>
                <w:sz w:val="24"/>
                <w:szCs w:val="24"/>
              </w:rPr>
              <w:t>Projekts šo jomu neskar.</w:t>
            </w:r>
          </w:p>
        </w:tc>
      </w:tr>
      <w:tr w:rsidR="00BD50E2" w:rsidRPr="00BD50E2"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240D85A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 xml:space="preserve">Administratīvās izmaksas (naudas izteiksmē) gada laikā </w:t>
            </w:r>
            <w:proofErr w:type="spellStart"/>
            <w:r w:rsidRPr="00F30098">
              <w:rPr>
                <w:rFonts w:ascii="Times New Roman" w:hAnsi="Times New Roman" w:cs="Times New Roman"/>
                <w:bCs/>
                <w:sz w:val="24"/>
                <w:szCs w:val="24"/>
              </w:rPr>
              <w:t>mērķgrupai</w:t>
            </w:r>
            <w:proofErr w:type="spellEnd"/>
            <w:r w:rsidRPr="00F30098">
              <w:rPr>
                <w:rFonts w:ascii="Times New Roman" w:hAnsi="Times New Roman" w:cs="Times New Roman"/>
                <w:bCs/>
                <w:sz w:val="24"/>
                <w:szCs w:val="24"/>
              </w:rPr>
              <w:t xml:space="preserve">, ko veido fiziskas personas, nepārsniedz 200 eiro, bet </w:t>
            </w:r>
            <w:proofErr w:type="spellStart"/>
            <w:r w:rsidRPr="00F30098">
              <w:rPr>
                <w:rFonts w:ascii="Times New Roman" w:hAnsi="Times New Roman" w:cs="Times New Roman"/>
                <w:bCs/>
                <w:sz w:val="24"/>
                <w:szCs w:val="24"/>
              </w:rPr>
              <w:t>mērķgrupai</w:t>
            </w:r>
            <w:proofErr w:type="spellEnd"/>
            <w:r w:rsidRPr="00F30098">
              <w:rPr>
                <w:rFonts w:ascii="Times New Roman" w:hAnsi="Times New Roman" w:cs="Times New Roman"/>
                <w:bCs/>
                <w:sz w:val="24"/>
                <w:szCs w:val="24"/>
              </w:rPr>
              <w:t>, kuru veido juridiskas personas, – 2000 eiro.</w:t>
            </w:r>
          </w:p>
        </w:tc>
      </w:tr>
      <w:tr w:rsidR="00BD50E2" w:rsidRPr="00BD50E2"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00F80B93" w:rsidR="007E4536" w:rsidRPr="00A17EEC" w:rsidRDefault="007E4536" w:rsidP="00D856F7">
      <w:pPr>
        <w:spacing w:after="0" w:line="240" w:lineRule="auto"/>
        <w:rPr>
          <w:rFonts w:ascii="Times New Roman" w:eastAsia="Times New Roman" w:hAnsi="Times New Roman" w:cs="Times New Roman"/>
          <w:bCs/>
          <w:sz w:val="28"/>
          <w:szCs w:val="28"/>
          <w:lang w:eastAsia="lv-LV"/>
        </w:rPr>
      </w:pPr>
    </w:p>
    <w:tbl>
      <w:tblPr>
        <w:tblStyle w:val="TableGrid"/>
        <w:tblW w:w="9072" w:type="dxa"/>
        <w:tblInd w:w="-5" w:type="dxa"/>
        <w:tblLayout w:type="fixed"/>
        <w:tblLook w:val="04A0" w:firstRow="1" w:lastRow="0" w:firstColumn="1" w:lastColumn="0" w:noHBand="0" w:noVBand="1"/>
      </w:tblPr>
      <w:tblGrid>
        <w:gridCol w:w="9072"/>
      </w:tblGrid>
      <w:tr w:rsidR="00977FBF" w:rsidRPr="00886D79" w14:paraId="05574B63"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hideMark/>
          </w:tcPr>
          <w:p w14:paraId="1CAF1F7A" w14:textId="77777777" w:rsidR="00977FBF" w:rsidRPr="00886D79" w:rsidRDefault="00977FBF" w:rsidP="00977FBF">
            <w:pPr>
              <w:pStyle w:val="tvhtml"/>
              <w:spacing w:before="0" w:beforeAutospacing="0" w:after="0" w:afterAutospacing="0"/>
              <w:jc w:val="center"/>
              <w:rPr>
                <w:b/>
                <w:bCs/>
              </w:rPr>
            </w:pPr>
            <w:r w:rsidRPr="00886D79">
              <w:rPr>
                <w:b/>
                <w:bCs/>
              </w:rPr>
              <w:t>III. Tiesību akta projekta ietekme uz valsts budžetu un pašvaldību budžetiem</w:t>
            </w:r>
          </w:p>
        </w:tc>
      </w:tr>
      <w:tr w:rsidR="00886D79" w:rsidRPr="00B86F86" w14:paraId="58189732" w14:textId="77777777" w:rsidTr="00886D79">
        <w:trPr>
          <w:trHeight w:val="360"/>
        </w:trPr>
        <w:tc>
          <w:tcPr>
            <w:tcW w:w="9072" w:type="dxa"/>
            <w:tcBorders>
              <w:top w:val="single" w:sz="4" w:space="0" w:color="auto"/>
              <w:left w:val="single" w:sz="4" w:space="0" w:color="auto"/>
              <w:bottom w:val="single" w:sz="4" w:space="0" w:color="auto"/>
              <w:right w:val="single" w:sz="4" w:space="0" w:color="auto"/>
            </w:tcBorders>
          </w:tcPr>
          <w:p w14:paraId="486EA765" w14:textId="7B7FD7B4" w:rsidR="00886D79" w:rsidRPr="00B86F86" w:rsidRDefault="00886D79" w:rsidP="00977FBF">
            <w:pPr>
              <w:pStyle w:val="tvhtml"/>
              <w:spacing w:before="0" w:beforeAutospacing="0" w:after="0" w:afterAutospacing="0"/>
              <w:jc w:val="center"/>
              <w:rPr>
                <w:b/>
                <w:bCs/>
                <w:highlight w:val="yellow"/>
              </w:rPr>
            </w:pPr>
            <w:r w:rsidRPr="008670E6">
              <w:rPr>
                <w:bCs/>
              </w:rPr>
              <w:t>Projekts šo jomu neskar</w:t>
            </w:r>
            <w:r>
              <w:rPr>
                <w:bCs/>
              </w:rPr>
              <w:t>.</w:t>
            </w:r>
          </w:p>
        </w:tc>
      </w:tr>
    </w:tbl>
    <w:p w14:paraId="681C31CB" w14:textId="77777777" w:rsidR="00977FBF" w:rsidRPr="00A17EEC" w:rsidRDefault="00977FBF" w:rsidP="00D856F7">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7E4536" w:rsidRPr="00BD50E2" w14:paraId="086ACBDF" w14:textId="77777777" w:rsidTr="006155D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6155DA">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IV. Tiesību akta projekta ietekme uz spēkā esošo tiesību normu sistēmu</w:t>
            </w:r>
          </w:p>
        </w:tc>
      </w:tr>
      <w:tr w:rsidR="007E4536" w:rsidRPr="00BD50E2" w14:paraId="06745513"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41BEE80" w14:textId="26FC4AEA" w:rsidR="007E4536" w:rsidRPr="00BD50E2" w:rsidRDefault="007E4536"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3E9958BA" w14:textId="4AC75013"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Saistītie tiesību aktu projekti</w:t>
            </w:r>
          </w:p>
        </w:tc>
        <w:tc>
          <w:tcPr>
            <w:tcW w:w="3360" w:type="pct"/>
            <w:tcBorders>
              <w:top w:val="single" w:sz="4" w:space="0" w:color="auto"/>
              <w:left w:val="single" w:sz="4" w:space="0" w:color="auto"/>
              <w:bottom w:val="single" w:sz="4" w:space="0" w:color="auto"/>
              <w:right w:val="single" w:sz="4" w:space="0" w:color="auto"/>
            </w:tcBorders>
          </w:tcPr>
          <w:p w14:paraId="1BEDA234" w14:textId="56A662D9" w:rsidR="007E4536" w:rsidRPr="00BD50E2" w:rsidRDefault="008670E6" w:rsidP="007E4536">
            <w:pPr>
              <w:spacing w:after="0" w:line="240" w:lineRule="auto"/>
              <w:jc w:val="both"/>
              <w:rPr>
                <w:rFonts w:ascii="Times New Roman" w:eastAsia="Times New Roman" w:hAnsi="Times New Roman" w:cs="Times New Roman"/>
                <w:bCs/>
                <w:sz w:val="24"/>
                <w:szCs w:val="24"/>
              </w:rPr>
            </w:pPr>
            <w:r w:rsidRPr="008670E6">
              <w:rPr>
                <w:rFonts w:ascii="Times New Roman" w:eastAsia="Times New Roman" w:hAnsi="Times New Roman" w:cs="Times New Roman"/>
                <w:bCs/>
                <w:sz w:val="24"/>
                <w:szCs w:val="24"/>
              </w:rPr>
              <w:t>Projekts šo jomu neskar</w:t>
            </w:r>
            <w:r>
              <w:rPr>
                <w:rFonts w:ascii="Times New Roman" w:eastAsia="Times New Roman" w:hAnsi="Times New Roman" w:cs="Times New Roman"/>
                <w:bCs/>
                <w:sz w:val="24"/>
                <w:szCs w:val="24"/>
              </w:rPr>
              <w:t>.</w:t>
            </w:r>
          </w:p>
        </w:tc>
      </w:tr>
      <w:tr w:rsidR="007E4536" w:rsidRPr="00BD50E2" w14:paraId="1BF94135"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37F06583" w14:textId="77777777" w:rsidR="007E4536" w:rsidRPr="00BD50E2" w:rsidRDefault="007E4536" w:rsidP="006155DA">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1C73217E" w14:textId="30FB45CB"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Atbildīgā institūcija</w:t>
            </w:r>
          </w:p>
        </w:tc>
        <w:tc>
          <w:tcPr>
            <w:tcW w:w="3360" w:type="pct"/>
            <w:tcBorders>
              <w:top w:val="single" w:sz="4" w:space="0" w:color="auto"/>
              <w:left w:val="single" w:sz="4" w:space="0" w:color="auto"/>
              <w:bottom w:val="single" w:sz="4" w:space="0" w:color="auto"/>
              <w:right w:val="single" w:sz="4" w:space="0" w:color="auto"/>
            </w:tcBorders>
          </w:tcPr>
          <w:p w14:paraId="07D89C85" w14:textId="03FB317E" w:rsidR="007E4536" w:rsidRPr="00BD50E2" w:rsidRDefault="008670E6" w:rsidP="006155DA">
            <w:pPr>
              <w:pStyle w:val="NormalWeb"/>
              <w:shd w:val="clear" w:color="auto" w:fill="FFFFFF"/>
              <w:spacing w:line="256" w:lineRule="auto"/>
              <w:jc w:val="both"/>
              <w:rPr>
                <w:shd w:val="clear" w:color="auto" w:fill="FFFFFF"/>
              </w:rPr>
            </w:pPr>
            <w:r w:rsidRPr="008670E6">
              <w:rPr>
                <w:shd w:val="clear" w:color="auto" w:fill="FFFFFF"/>
              </w:rPr>
              <w:t>Projekts šo jomu neskar</w:t>
            </w:r>
            <w:r>
              <w:rPr>
                <w:shd w:val="clear" w:color="auto" w:fill="FFFFFF"/>
              </w:rPr>
              <w:t>.</w:t>
            </w:r>
          </w:p>
        </w:tc>
      </w:tr>
      <w:tr w:rsidR="007E4536" w:rsidRPr="00BD50E2" w14:paraId="03142B10"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402825A8" w14:textId="5E38C5B0" w:rsidR="007E4536" w:rsidRPr="00BD50E2" w:rsidRDefault="007E4536" w:rsidP="006155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BD50E2">
              <w:rPr>
                <w:rFonts w:ascii="Times New Roman" w:eastAsia="Times New Roman" w:hAnsi="Times New Roman" w:cs="Times New Roman"/>
                <w:bCs/>
                <w:sz w:val="24"/>
                <w:szCs w:val="24"/>
              </w:rPr>
              <w:t>.</w:t>
            </w:r>
          </w:p>
        </w:tc>
        <w:tc>
          <w:tcPr>
            <w:tcW w:w="1329" w:type="pct"/>
            <w:tcBorders>
              <w:top w:val="single" w:sz="4" w:space="0" w:color="auto"/>
              <w:left w:val="single" w:sz="4" w:space="0" w:color="auto"/>
              <w:bottom w:val="single" w:sz="4" w:space="0" w:color="auto"/>
              <w:right w:val="single" w:sz="4" w:space="0" w:color="auto"/>
            </w:tcBorders>
            <w:hideMark/>
          </w:tcPr>
          <w:p w14:paraId="5F39771F" w14:textId="77777777" w:rsidR="007E4536" w:rsidRPr="00BD50E2" w:rsidRDefault="007E4536" w:rsidP="006155DA">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3A9BB8FA" w14:textId="2F75731C" w:rsidR="007E4536" w:rsidRPr="00BD50E2" w:rsidRDefault="007E4536" w:rsidP="006155DA">
            <w:pPr>
              <w:spacing w:after="0" w:line="240" w:lineRule="auto"/>
              <w:jc w:val="both"/>
              <w:rPr>
                <w:rFonts w:ascii="Times New Roman" w:eastAsia="Times New Roman" w:hAnsi="Times New Roman" w:cs="Times New Roman"/>
                <w:bCs/>
                <w:sz w:val="24"/>
                <w:szCs w:val="24"/>
              </w:rPr>
            </w:pPr>
          </w:p>
        </w:tc>
      </w:tr>
    </w:tbl>
    <w:p w14:paraId="1A68D5C0" w14:textId="4304E2C1" w:rsidR="007E4536" w:rsidRPr="00A17EEC" w:rsidRDefault="007E4536" w:rsidP="00D74883">
      <w:pPr>
        <w:spacing w:after="0" w:line="240" w:lineRule="auto"/>
        <w:rPr>
          <w:rFonts w:ascii="Times New Roman" w:eastAsia="Times New Roman" w:hAnsi="Times New Roman" w:cs="Times New Roman"/>
          <w:bCs/>
          <w:sz w:val="28"/>
          <w:szCs w:val="28"/>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BD50E2" w:rsidRPr="00BD50E2" w14:paraId="564EC935" w14:textId="77777777" w:rsidTr="009D7D59">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D7D59">
        <w:tc>
          <w:tcPr>
            <w:tcW w:w="9066"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0E2" w:rsidRPr="00BD50E2"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A17EEC">
        <w:tc>
          <w:tcPr>
            <w:tcW w:w="311" w:type="pct"/>
            <w:tcBorders>
              <w:top w:val="single" w:sz="4" w:space="0" w:color="auto"/>
              <w:left w:val="single" w:sz="4" w:space="0" w:color="auto"/>
              <w:bottom w:val="single" w:sz="4" w:space="0" w:color="auto"/>
              <w:right w:val="single" w:sz="4" w:space="0" w:color="auto"/>
            </w:tcBorders>
            <w:hideMark/>
          </w:tcPr>
          <w:p w14:paraId="0712BE86" w14:textId="3366C382" w:rsidR="0007278B" w:rsidRPr="00BD50E2" w:rsidRDefault="0007278B" w:rsidP="00A17EEC">
            <w:pPr>
              <w:tabs>
                <w:tab w:val="center" w:pos="252"/>
              </w:tabs>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11E9E8FA"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w:t>
            </w:r>
            <w:r w:rsidR="006A5389">
              <w:rPr>
                <w:rFonts w:ascii="Times New Roman" w:eastAsia="Times New Roman" w:hAnsi="Times New Roman" w:cs="Times New Roman"/>
                <w:iCs/>
                <w:sz w:val="24"/>
                <w:szCs w:val="24"/>
                <w:lang w:eastAsia="lv-LV"/>
              </w:rPr>
              <w:t xml:space="preserve"> un SPKC </w:t>
            </w:r>
            <w:r w:rsidR="00E1494D" w:rsidRPr="00BD50E2">
              <w:rPr>
                <w:rFonts w:ascii="Times New Roman" w:eastAsia="Times New Roman" w:hAnsi="Times New Roman" w:cs="Times New Roman"/>
                <w:iCs/>
                <w:sz w:val="24"/>
                <w:szCs w:val="24"/>
                <w:lang w:eastAsia="lv-LV"/>
              </w:rPr>
              <w:t xml:space="preserve"> </w:t>
            </w:r>
            <w:r w:rsidR="00D70DC5">
              <w:rPr>
                <w:rFonts w:ascii="Times New Roman" w:eastAsia="Times New Roman" w:hAnsi="Times New Roman" w:cs="Times New Roman"/>
                <w:iCs/>
                <w:sz w:val="24"/>
                <w:szCs w:val="24"/>
                <w:lang w:eastAsia="lv-LV"/>
              </w:rPr>
              <w:t>tīmekļvietnēs</w:t>
            </w:r>
            <w:r w:rsidR="00137903" w:rsidRPr="00BD50E2">
              <w:rPr>
                <w:rFonts w:ascii="Times New Roman" w:eastAsia="Times New Roman" w:hAnsi="Times New Roman" w:cs="Times New Roman"/>
                <w:iCs/>
                <w:sz w:val="24"/>
                <w:szCs w:val="24"/>
                <w:lang w:eastAsia="lv-LV"/>
              </w:rPr>
              <w:t xml:space="preserve">, kā arī paredzēts to </w:t>
            </w:r>
            <w:r w:rsidR="00E1494D" w:rsidRPr="00BD50E2">
              <w:rPr>
                <w:rFonts w:ascii="Times New Roman" w:eastAsia="Times New Roman" w:hAnsi="Times New Roman" w:cs="Times New Roman"/>
                <w:iCs/>
                <w:sz w:val="24"/>
                <w:szCs w:val="24"/>
                <w:lang w:eastAsia="lv-LV"/>
              </w:rPr>
              <w:t xml:space="preserve">elektroniski </w:t>
            </w:r>
            <w:r w:rsidR="00137903"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27286997" w:rsidR="00B86F86" w:rsidRPr="00886D79" w:rsidRDefault="0007278B" w:rsidP="00886D79">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886D79">
        <w:trPr>
          <w:trHeight w:val="585"/>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A17EEC" w:rsidRDefault="0007278B" w:rsidP="00AE4EFC">
      <w:pPr>
        <w:spacing w:after="0" w:line="240" w:lineRule="auto"/>
        <w:rPr>
          <w:rFonts w:ascii="Times New Roman" w:eastAsia="Times New Roman" w:hAnsi="Times New Roman" w:cs="Times New Roman"/>
          <w:bCs/>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BD50E2" w:rsidRPr="00BD50E2"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68B03D07" w:rsidR="0007278B" w:rsidRPr="00BD50E2" w:rsidRDefault="00F13454" w:rsidP="00AE4EFC">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BD50E2" w:rsidRPr="00BD50E2"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0E7F0D57" w14:textId="744A045A" w:rsidR="0007278B" w:rsidRPr="00BD50E2" w:rsidRDefault="00F13454" w:rsidP="007E4536">
            <w:pPr>
              <w:spacing w:after="0" w:line="240" w:lineRule="auto"/>
              <w:jc w:val="both"/>
              <w:rPr>
                <w:rFonts w:ascii="Times New Roman" w:eastAsia="Times New Roman" w:hAnsi="Times New Roman" w:cs="Times New Roman"/>
                <w:bCs/>
                <w:sz w:val="24"/>
                <w:szCs w:val="24"/>
              </w:rPr>
            </w:pPr>
            <w:r w:rsidRPr="00F13454">
              <w:rPr>
                <w:rFonts w:ascii="Times New Roman" w:eastAsia="Times New Roman" w:hAnsi="Times New Roman" w:cs="Times New Roman"/>
                <w:sz w:val="24"/>
                <w:szCs w:val="24"/>
                <w:lang w:eastAsia="lv-LV"/>
              </w:rPr>
              <w:t>Projekts šo jomu neskar.</w:t>
            </w:r>
          </w:p>
        </w:tc>
      </w:tr>
      <w:tr w:rsidR="0007278B" w:rsidRPr="00BD50E2"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77777777" w:rsidR="005758FB" w:rsidRPr="00234042" w:rsidRDefault="005758FB" w:rsidP="008C3B71">
            <w:pPr>
              <w:pStyle w:val="pamattekststabul"/>
              <w:tabs>
                <w:tab w:val="left" w:pos="3969"/>
                <w:tab w:val="left" w:pos="6379"/>
              </w:tabs>
              <w:rPr>
                <w:rFonts w:eastAsia="Calibri"/>
                <w:sz w:val="28"/>
                <w:szCs w:val="28"/>
                <w:lang w:val="lv-LV"/>
              </w:rPr>
            </w:pPr>
            <w:r w:rsidRPr="00234042">
              <w:rPr>
                <w:rFonts w:eastAsia="Calibri"/>
                <w:noProof/>
                <w:sz w:val="28"/>
                <w:szCs w:val="28"/>
                <w:lang w:val="lv-LV"/>
              </w:rPr>
              <w:t>Veselības ministrs</w:t>
            </w:r>
          </w:p>
        </w:tc>
        <w:tc>
          <w:tcPr>
            <w:tcW w:w="4251" w:type="dxa"/>
          </w:tcPr>
          <w:p w14:paraId="1D46503B" w14:textId="73BC9583" w:rsidR="005758FB" w:rsidRPr="00234042" w:rsidRDefault="005758FB" w:rsidP="008C3B71">
            <w:pPr>
              <w:pStyle w:val="pamattekststabul"/>
              <w:tabs>
                <w:tab w:val="left" w:pos="3969"/>
                <w:tab w:val="left" w:pos="6379"/>
              </w:tabs>
              <w:jc w:val="right"/>
              <w:rPr>
                <w:rFonts w:eastAsia="Calibri"/>
                <w:sz w:val="28"/>
                <w:szCs w:val="28"/>
                <w:lang w:val="lv-LV"/>
              </w:rPr>
            </w:pPr>
            <w:r w:rsidRPr="00234042">
              <w:rPr>
                <w:rFonts w:eastAsia="Calibri"/>
                <w:noProof/>
                <w:sz w:val="28"/>
                <w:szCs w:val="28"/>
                <w:lang w:val="lv-LV"/>
              </w:rPr>
              <w:t>D</w:t>
            </w:r>
            <w:r>
              <w:rPr>
                <w:rFonts w:eastAsia="Calibri"/>
                <w:noProof/>
                <w:sz w:val="28"/>
                <w:szCs w:val="28"/>
                <w:lang w:val="lv-LV"/>
              </w:rPr>
              <w:t>.</w:t>
            </w:r>
            <w:r w:rsidR="00886D79">
              <w:rPr>
                <w:rFonts w:eastAsia="Calibri"/>
                <w:noProof/>
                <w:sz w:val="28"/>
                <w:szCs w:val="28"/>
                <w:lang w:val="lv-LV"/>
              </w:rPr>
              <w:t> </w:t>
            </w:r>
            <w:r w:rsidRPr="00234042">
              <w:rPr>
                <w:rFonts w:eastAsia="Calibri"/>
                <w:noProof/>
                <w:sz w:val="28"/>
                <w:szCs w:val="28"/>
                <w:lang w:val="lv-LV"/>
              </w:rPr>
              <w:t>Pavļuts</w:t>
            </w:r>
          </w:p>
        </w:tc>
      </w:tr>
    </w:tbl>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5716C995"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w:t>
      </w:r>
      <w:r w:rsidR="00886D79">
        <w:rPr>
          <w:bCs/>
          <w:sz w:val="28"/>
          <w:szCs w:val="28"/>
        </w:rPr>
        <w:t>e</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366538">
        <w:rPr>
          <w:bCs/>
          <w:sz w:val="28"/>
          <w:szCs w:val="28"/>
        </w:rPr>
        <w:t xml:space="preserve">           </w:t>
      </w:r>
      <w:r w:rsidR="00333F6A">
        <w:rPr>
          <w:bCs/>
          <w:sz w:val="28"/>
          <w:szCs w:val="28"/>
        </w:rPr>
        <w:t xml:space="preserve"> </w:t>
      </w:r>
      <w:proofErr w:type="spellStart"/>
      <w:r w:rsidR="00196505">
        <w:rPr>
          <w:bCs/>
          <w:sz w:val="28"/>
          <w:szCs w:val="28"/>
        </w:rPr>
        <w:t>I.Dreika</w:t>
      </w:r>
      <w:proofErr w:type="spellEnd"/>
    </w:p>
    <w:p w14:paraId="03C1A199" w14:textId="204BF587" w:rsidR="0099398F" w:rsidRDefault="0099398F" w:rsidP="00886D79">
      <w:pPr>
        <w:tabs>
          <w:tab w:val="right" w:pos="9356"/>
        </w:tabs>
        <w:spacing w:after="0" w:line="240" w:lineRule="auto"/>
        <w:rPr>
          <w:rFonts w:ascii="Times New Roman" w:hAnsi="Times New Roman" w:cs="Times New Roman"/>
          <w:bCs/>
          <w:sz w:val="28"/>
          <w:szCs w:val="28"/>
        </w:rPr>
      </w:pPr>
    </w:p>
    <w:p w14:paraId="1D170E3E" w14:textId="77777777" w:rsidR="00886D79" w:rsidRDefault="00886D79" w:rsidP="00886D79">
      <w:pPr>
        <w:tabs>
          <w:tab w:val="right" w:pos="9356"/>
        </w:tabs>
        <w:spacing w:after="0" w:line="240" w:lineRule="auto"/>
        <w:rPr>
          <w:rFonts w:ascii="Times New Roman" w:hAnsi="Times New Roman" w:cs="Times New Roman"/>
          <w:bCs/>
          <w:sz w:val="28"/>
          <w:szCs w:val="28"/>
        </w:rPr>
      </w:pPr>
    </w:p>
    <w:p w14:paraId="77A18525" w14:textId="77777777" w:rsidR="00A17EEC" w:rsidRDefault="00A17EEC" w:rsidP="00FA153F">
      <w:pPr>
        <w:spacing w:after="0" w:line="240" w:lineRule="auto"/>
        <w:rPr>
          <w:rFonts w:ascii="Times New Roman" w:hAnsi="Times New Roman" w:cs="Times New Roman"/>
          <w:sz w:val="24"/>
          <w:szCs w:val="28"/>
        </w:rPr>
      </w:pPr>
    </w:p>
    <w:p w14:paraId="28AA86C7" w14:textId="0E87B1E2" w:rsidR="00886D79" w:rsidRPr="00FA153F" w:rsidRDefault="00886D79" w:rsidP="00FA153F">
      <w:pPr>
        <w:spacing w:after="0" w:line="240" w:lineRule="auto"/>
        <w:rPr>
          <w:rFonts w:ascii="Times New Roman" w:hAnsi="Times New Roman" w:cs="Times New Roman"/>
          <w:sz w:val="24"/>
          <w:szCs w:val="28"/>
        </w:rPr>
      </w:pPr>
    </w:p>
    <w:sectPr w:rsidR="00886D79" w:rsidRPr="00FA153F" w:rsidSect="006A3F81">
      <w:headerReference w:type="default" r:id="rId11"/>
      <w:footerReference w:type="default" r:id="rId12"/>
      <w:footerReference w:type="first" r:id="rId13"/>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32F2B" w14:textId="77777777" w:rsidR="004A5598" w:rsidRDefault="004A5598" w:rsidP="0007278B">
      <w:pPr>
        <w:spacing w:after="0" w:line="240" w:lineRule="auto"/>
      </w:pPr>
      <w:r>
        <w:separator/>
      </w:r>
    </w:p>
  </w:endnote>
  <w:endnote w:type="continuationSeparator" w:id="0">
    <w:p w14:paraId="217037AB" w14:textId="77777777" w:rsidR="004A5598" w:rsidRDefault="004A5598" w:rsidP="0007278B">
      <w:pPr>
        <w:spacing w:after="0" w:line="240" w:lineRule="auto"/>
      </w:pPr>
      <w:r>
        <w:continuationSeparator/>
      </w:r>
    </w:p>
  </w:endnote>
  <w:endnote w:type="continuationNotice" w:id="1">
    <w:p w14:paraId="4EBE4B39" w14:textId="77777777" w:rsidR="004A5598" w:rsidRDefault="004A5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5C44C" w14:textId="3E65F086" w:rsidR="009D7D59" w:rsidRPr="00F046BC" w:rsidRDefault="009D7D59" w:rsidP="00F046BC">
    <w:pPr>
      <w:pStyle w:val="Footer"/>
    </w:pPr>
    <w:r>
      <w:rPr>
        <w:rFonts w:ascii="Times New Roman" w:eastAsia="Times New Roman" w:hAnsi="Times New Roman" w:cs="Times New Roman"/>
        <w:sz w:val="20"/>
        <w:szCs w:val="20"/>
        <w:lang w:eastAsia="lv-LV"/>
      </w:rPr>
      <w:t>VManot_</w:t>
    </w:r>
    <w:r w:rsidR="00196505">
      <w:rPr>
        <w:rFonts w:ascii="Times New Roman" w:eastAsia="Times New Roman" w:hAnsi="Times New Roman" w:cs="Times New Roman"/>
        <w:sz w:val="20"/>
        <w:szCs w:val="20"/>
        <w:lang w:eastAsia="lv-LV"/>
      </w:rPr>
      <w:t>2</w:t>
    </w:r>
    <w:r w:rsidR="00E909EF">
      <w:rPr>
        <w:rFonts w:ascii="Times New Roman" w:eastAsia="Times New Roman" w:hAnsi="Times New Roman" w:cs="Times New Roman"/>
        <w:sz w:val="20"/>
        <w:szCs w:val="20"/>
        <w:lang w:eastAsia="lv-LV"/>
      </w:rPr>
      <w:t>6</w:t>
    </w:r>
    <w:r w:rsidR="00196505">
      <w:rPr>
        <w:rFonts w:ascii="Times New Roman" w:eastAsia="Times New Roman" w:hAnsi="Times New Roman" w:cs="Times New Roman"/>
        <w:sz w:val="20"/>
        <w:szCs w:val="20"/>
        <w:lang w:eastAsia="lv-LV"/>
      </w:rPr>
      <w:t>0</w:t>
    </w:r>
    <w:r w:rsidR="002562FA">
      <w:rPr>
        <w:rFonts w:ascii="Times New Roman" w:eastAsia="Times New Roman" w:hAnsi="Times New Roman" w:cs="Times New Roman"/>
        <w:sz w:val="20"/>
        <w:szCs w:val="20"/>
        <w:lang w:eastAsia="lv-LV"/>
      </w:rPr>
      <w:t>4</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08520" w14:textId="25D3D3F1" w:rsidR="009D7D59" w:rsidRPr="007E4536" w:rsidRDefault="007E4536" w:rsidP="007E4536">
    <w:pPr>
      <w:pStyle w:val="Footer"/>
    </w:pPr>
    <w:r>
      <w:rPr>
        <w:rFonts w:ascii="Times New Roman" w:eastAsia="Times New Roman" w:hAnsi="Times New Roman" w:cs="Times New Roman"/>
        <w:sz w:val="20"/>
        <w:szCs w:val="20"/>
        <w:lang w:eastAsia="lv-LV"/>
      </w:rPr>
      <w:t>VManot_</w:t>
    </w:r>
    <w:r w:rsidR="00E909EF">
      <w:rPr>
        <w:rFonts w:ascii="Times New Roman" w:eastAsia="Times New Roman" w:hAnsi="Times New Roman" w:cs="Times New Roman"/>
        <w:sz w:val="20"/>
        <w:szCs w:val="20"/>
        <w:lang w:eastAsia="lv-LV"/>
      </w:rPr>
      <w:t>26</w:t>
    </w:r>
    <w:r w:rsidR="00196505">
      <w:rPr>
        <w:rFonts w:ascii="Times New Roman" w:eastAsia="Times New Roman" w:hAnsi="Times New Roman" w:cs="Times New Roman"/>
        <w:sz w:val="20"/>
        <w:szCs w:val="20"/>
        <w:lang w:eastAsia="lv-LV"/>
      </w:rPr>
      <w:t>0</w:t>
    </w:r>
    <w:r w:rsidR="002562FA">
      <w:rPr>
        <w:rFonts w:ascii="Times New Roman" w:eastAsia="Times New Roman" w:hAnsi="Times New Roman" w:cs="Times New Roman"/>
        <w:sz w:val="20"/>
        <w:szCs w:val="20"/>
        <w:lang w:eastAsia="lv-LV"/>
      </w:rPr>
      <w:t>4</w:t>
    </w:r>
    <w:r w:rsidR="006A5389">
      <w:rPr>
        <w:rFonts w:ascii="Times New Roman" w:eastAsia="Times New Roman" w:hAnsi="Times New Roman" w:cs="Times New Roman"/>
        <w:sz w:val="20"/>
        <w:szCs w:val="20"/>
        <w:lang w:eastAsia="lv-LV"/>
      </w:rPr>
      <w:t>21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D044E" w14:textId="77777777" w:rsidR="004A5598" w:rsidRDefault="004A5598" w:rsidP="0007278B">
      <w:pPr>
        <w:spacing w:after="0" w:line="240" w:lineRule="auto"/>
      </w:pPr>
      <w:r>
        <w:separator/>
      </w:r>
    </w:p>
  </w:footnote>
  <w:footnote w:type="continuationSeparator" w:id="0">
    <w:p w14:paraId="036628CB" w14:textId="77777777" w:rsidR="004A5598" w:rsidRDefault="004A5598" w:rsidP="0007278B">
      <w:pPr>
        <w:spacing w:after="0" w:line="240" w:lineRule="auto"/>
      </w:pPr>
      <w:r>
        <w:continuationSeparator/>
      </w:r>
    </w:p>
  </w:footnote>
  <w:footnote w:type="continuationNotice" w:id="1">
    <w:p w14:paraId="4F4F14DB" w14:textId="77777777" w:rsidR="004A5598" w:rsidRDefault="004A55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84397"/>
    <w:multiLevelType w:val="hybridMultilevel"/>
    <w:tmpl w:val="60CCF8DC"/>
    <w:lvl w:ilvl="0" w:tplc="F17E3980">
      <w:start w:val="1"/>
      <w:numFmt w:val="decimal"/>
      <w:lvlText w:val="%1."/>
      <w:lvlJc w:val="left"/>
      <w:pPr>
        <w:ind w:left="720" w:hanging="360"/>
      </w:pPr>
      <w:rPr>
        <w:rFonts w:eastAsia="Calibr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C07073"/>
    <w:multiLevelType w:val="hybridMultilevel"/>
    <w:tmpl w:val="2522CEA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5"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11" w15:restartNumberingAfterBreak="0">
    <w:nsid w:val="5E9F5601"/>
    <w:multiLevelType w:val="hybridMultilevel"/>
    <w:tmpl w:val="66BE0384"/>
    <w:lvl w:ilvl="0" w:tplc="C5B67E9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2"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0"/>
  </w:num>
  <w:num w:numId="2">
    <w:abstractNumId w:val="6"/>
  </w:num>
  <w:num w:numId="3">
    <w:abstractNumId w:val="3"/>
  </w:num>
  <w:num w:numId="4">
    <w:abstractNumId w:val="12"/>
  </w:num>
  <w:num w:numId="5">
    <w:abstractNumId w:val="13"/>
  </w:num>
  <w:num w:numId="6">
    <w:abstractNumId w:val="9"/>
  </w:num>
  <w:num w:numId="7">
    <w:abstractNumId w:val="5"/>
  </w:num>
  <w:num w:numId="8">
    <w:abstractNumId w:val="7"/>
  </w:num>
  <w:num w:numId="9">
    <w:abstractNumId w:val="4"/>
  </w:num>
  <w:num w:numId="10">
    <w:abstractNumId w:val="8"/>
  </w:num>
  <w:num w:numId="11">
    <w:abstractNumId w:val="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54EB"/>
    <w:rsid w:val="00031D93"/>
    <w:rsid w:val="00032EF2"/>
    <w:rsid w:val="00057EB1"/>
    <w:rsid w:val="00066E5F"/>
    <w:rsid w:val="0007278B"/>
    <w:rsid w:val="00075D37"/>
    <w:rsid w:val="00085A5A"/>
    <w:rsid w:val="00087335"/>
    <w:rsid w:val="00087A23"/>
    <w:rsid w:val="00092597"/>
    <w:rsid w:val="00095861"/>
    <w:rsid w:val="000976F2"/>
    <w:rsid w:val="000A1151"/>
    <w:rsid w:val="000A4D59"/>
    <w:rsid w:val="000B47C4"/>
    <w:rsid w:val="000C490C"/>
    <w:rsid w:val="000C6AFA"/>
    <w:rsid w:val="000C7D0F"/>
    <w:rsid w:val="000D08CA"/>
    <w:rsid w:val="000D2248"/>
    <w:rsid w:val="000D5547"/>
    <w:rsid w:val="000E0284"/>
    <w:rsid w:val="000E2322"/>
    <w:rsid w:val="000E3F6E"/>
    <w:rsid w:val="000F6AE3"/>
    <w:rsid w:val="00105AAC"/>
    <w:rsid w:val="00111363"/>
    <w:rsid w:val="00114943"/>
    <w:rsid w:val="00116C28"/>
    <w:rsid w:val="00122038"/>
    <w:rsid w:val="0013301B"/>
    <w:rsid w:val="001336B4"/>
    <w:rsid w:val="00137903"/>
    <w:rsid w:val="00140A51"/>
    <w:rsid w:val="00141D8E"/>
    <w:rsid w:val="00144998"/>
    <w:rsid w:val="00154080"/>
    <w:rsid w:val="00156BB8"/>
    <w:rsid w:val="001571CA"/>
    <w:rsid w:val="00157BFC"/>
    <w:rsid w:val="00160626"/>
    <w:rsid w:val="00162412"/>
    <w:rsid w:val="00176445"/>
    <w:rsid w:val="0018564F"/>
    <w:rsid w:val="00196505"/>
    <w:rsid w:val="001A05AA"/>
    <w:rsid w:val="001A4CC0"/>
    <w:rsid w:val="001A5304"/>
    <w:rsid w:val="001B05E3"/>
    <w:rsid w:val="001B66B2"/>
    <w:rsid w:val="001C088F"/>
    <w:rsid w:val="001C1B61"/>
    <w:rsid w:val="001C6B51"/>
    <w:rsid w:val="001D713B"/>
    <w:rsid w:val="001D75D0"/>
    <w:rsid w:val="001E1D31"/>
    <w:rsid w:val="001F3A4A"/>
    <w:rsid w:val="001F425F"/>
    <w:rsid w:val="001F7E87"/>
    <w:rsid w:val="00201BA6"/>
    <w:rsid w:val="00242A4C"/>
    <w:rsid w:val="002519EE"/>
    <w:rsid w:val="00252768"/>
    <w:rsid w:val="002562FA"/>
    <w:rsid w:val="00263B22"/>
    <w:rsid w:val="00272F7D"/>
    <w:rsid w:val="00276A81"/>
    <w:rsid w:val="00280A6B"/>
    <w:rsid w:val="0029585A"/>
    <w:rsid w:val="002961D8"/>
    <w:rsid w:val="00297A0B"/>
    <w:rsid w:val="002A5E19"/>
    <w:rsid w:val="002B14B8"/>
    <w:rsid w:val="002C3B6A"/>
    <w:rsid w:val="002C3CF3"/>
    <w:rsid w:val="002C5AC6"/>
    <w:rsid w:val="002C7628"/>
    <w:rsid w:val="002D5487"/>
    <w:rsid w:val="002E027E"/>
    <w:rsid w:val="002E02AA"/>
    <w:rsid w:val="002E0487"/>
    <w:rsid w:val="002E1AE9"/>
    <w:rsid w:val="002F15FE"/>
    <w:rsid w:val="002F181A"/>
    <w:rsid w:val="002F4B93"/>
    <w:rsid w:val="003117FB"/>
    <w:rsid w:val="00316074"/>
    <w:rsid w:val="00317FDB"/>
    <w:rsid w:val="00333F6A"/>
    <w:rsid w:val="003354AF"/>
    <w:rsid w:val="00337697"/>
    <w:rsid w:val="00341BAD"/>
    <w:rsid w:val="00342047"/>
    <w:rsid w:val="00342DB9"/>
    <w:rsid w:val="0034366D"/>
    <w:rsid w:val="00345AAA"/>
    <w:rsid w:val="00351B51"/>
    <w:rsid w:val="003545AB"/>
    <w:rsid w:val="00366538"/>
    <w:rsid w:val="00371C88"/>
    <w:rsid w:val="00371F18"/>
    <w:rsid w:val="00373448"/>
    <w:rsid w:val="0039061D"/>
    <w:rsid w:val="00390B4E"/>
    <w:rsid w:val="003A0E17"/>
    <w:rsid w:val="003A29E2"/>
    <w:rsid w:val="003A376A"/>
    <w:rsid w:val="003A3C5A"/>
    <w:rsid w:val="003A42C4"/>
    <w:rsid w:val="003A5C4E"/>
    <w:rsid w:val="003B4887"/>
    <w:rsid w:val="003C1921"/>
    <w:rsid w:val="003D1230"/>
    <w:rsid w:val="003D15E2"/>
    <w:rsid w:val="004059A2"/>
    <w:rsid w:val="0041142C"/>
    <w:rsid w:val="00412439"/>
    <w:rsid w:val="004231CC"/>
    <w:rsid w:val="00425035"/>
    <w:rsid w:val="00425B3A"/>
    <w:rsid w:val="00426EE3"/>
    <w:rsid w:val="00454E76"/>
    <w:rsid w:val="00456B73"/>
    <w:rsid w:val="00473581"/>
    <w:rsid w:val="00480999"/>
    <w:rsid w:val="00483A03"/>
    <w:rsid w:val="00487206"/>
    <w:rsid w:val="0049311E"/>
    <w:rsid w:val="00497DBB"/>
    <w:rsid w:val="004A2382"/>
    <w:rsid w:val="004A3552"/>
    <w:rsid w:val="004A5598"/>
    <w:rsid w:val="004E2D9C"/>
    <w:rsid w:val="004F4AAB"/>
    <w:rsid w:val="004F738C"/>
    <w:rsid w:val="004F7F24"/>
    <w:rsid w:val="00502DFD"/>
    <w:rsid w:val="00504320"/>
    <w:rsid w:val="005152B1"/>
    <w:rsid w:val="0053215F"/>
    <w:rsid w:val="00534268"/>
    <w:rsid w:val="00535888"/>
    <w:rsid w:val="0055413D"/>
    <w:rsid w:val="005735D4"/>
    <w:rsid w:val="005758FB"/>
    <w:rsid w:val="005764B7"/>
    <w:rsid w:val="0059150F"/>
    <w:rsid w:val="00593BC7"/>
    <w:rsid w:val="0059599E"/>
    <w:rsid w:val="005A1ABA"/>
    <w:rsid w:val="005A3731"/>
    <w:rsid w:val="005B3B62"/>
    <w:rsid w:val="005C3B9D"/>
    <w:rsid w:val="005C5DC6"/>
    <w:rsid w:val="005E1930"/>
    <w:rsid w:val="005E7398"/>
    <w:rsid w:val="005E7C04"/>
    <w:rsid w:val="005F3C49"/>
    <w:rsid w:val="0060363C"/>
    <w:rsid w:val="00603BD7"/>
    <w:rsid w:val="00604451"/>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B32D8"/>
    <w:rsid w:val="006B681F"/>
    <w:rsid w:val="006B7255"/>
    <w:rsid w:val="006C5703"/>
    <w:rsid w:val="006D22E5"/>
    <w:rsid w:val="006D6DB7"/>
    <w:rsid w:val="0071090F"/>
    <w:rsid w:val="007223FE"/>
    <w:rsid w:val="00724197"/>
    <w:rsid w:val="00727E9F"/>
    <w:rsid w:val="00731409"/>
    <w:rsid w:val="0074015C"/>
    <w:rsid w:val="00742B05"/>
    <w:rsid w:val="00742C84"/>
    <w:rsid w:val="00746CE6"/>
    <w:rsid w:val="0075152B"/>
    <w:rsid w:val="007518AA"/>
    <w:rsid w:val="0079688F"/>
    <w:rsid w:val="007A71FC"/>
    <w:rsid w:val="007B0528"/>
    <w:rsid w:val="007C3F73"/>
    <w:rsid w:val="007C74EF"/>
    <w:rsid w:val="007D7575"/>
    <w:rsid w:val="007E4536"/>
    <w:rsid w:val="007E7B78"/>
    <w:rsid w:val="00802A02"/>
    <w:rsid w:val="00805BE3"/>
    <w:rsid w:val="00812A8C"/>
    <w:rsid w:val="008314E5"/>
    <w:rsid w:val="00863944"/>
    <w:rsid w:val="008670E6"/>
    <w:rsid w:val="008723FA"/>
    <w:rsid w:val="00882A36"/>
    <w:rsid w:val="00882DBA"/>
    <w:rsid w:val="00886392"/>
    <w:rsid w:val="00886D79"/>
    <w:rsid w:val="008A2D6D"/>
    <w:rsid w:val="008A49BF"/>
    <w:rsid w:val="008B1BB5"/>
    <w:rsid w:val="008B3101"/>
    <w:rsid w:val="008B3BDF"/>
    <w:rsid w:val="008C242E"/>
    <w:rsid w:val="008C46AB"/>
    <w:rsid w:val="008C5F53"/>
    <w:rsid w:val="008C7FF7"/>
    <w:rsid w:val="008E15C0"/>
    <w:rsid w:val="009031F5"/>
    <w:rsid w:val="00911954"/>
    <w:rsid w:val="00914064"/>
    <w:rsid w:val="00922F28"/>
    <w:rsid w:val="00946B3B"/>
    <w:rsid w:val="00950838"/>
    <w:rsid w:val="00955A5B"/>
    <w:rsid w:val="009763A8"/>
    <w:rsid w:val="009771E5"/>
    <w:rsid w:val="00977FBF"/>
    <w:rsid w:val="0099298E"/>
    <w:rsid w:val="0099398F"/>
    <w:rsid w:val="00995645"/>
    <w:rsid w:val="00995846"/>
    <w:rsid w:val="009A3982"/>
    <w:rsid w:val="009A412D"/>
    <w:rsid w:val="009A5645"/>
    <w:rsid w:val="009B370A"/>
    <w:rsid w:val="009B3BE8"/>
    <w:rsid w:val="009B3CEC"/>
    <w:rsid w:val="009B775D"/>
    <w:rsid w:val="009D3273"/>
    <w:rsid w:val="009D4395"/>
    <w:rsid w:val="009D7D59"/>
    <w:rsid w:val="009E1D54"/>
    <w:rsid w:val="009E5C6B"/>
    <w:rsid w:val="009E60C7"/>
    <w:rsid w:val="009F13B8"/>
    <w:rsid w:val="00A03EFD"/>
    <w:rsid w:val="00A1243C"/>
    <w:rsid w:val="00A1381F"/>
    <w:rsid w:val="00A16FD6"/>
    <w:rsid w:val="00A17EEC"/>
    <w:rsid w:val="00A235BA"/>
    <w:rsid w:val="00A30813"/>
    <w:rsid w:val="00A36D97"/>
    <w:rsid w:val="00A40AFD"/>
    <w:rsid w:val="00A504C8"/>
    <w:rsid w:val="00A52342"/>
    <w:rsid w:val="00A63523"/>
    <w:rsid w:val="00A751EC"/>
    <w:rsid w:val="00A764CA"/>
    <w:rsid w:val="00A7687B"/>
    <w:rsid w:val="00AA0090"/>
    <w:rsid w:val="00AA6D8E"/>
    <w:rsid w:val="00AB0F8D"/>
    <w:rsid w:val="00AC31B5"/>
    <w:rsid w:val="00AC3E32"/>
    <w:rsid w:val="00AD1C41"/>
    <w:rsid w:val="00AD7072"/>
    <w:rsid w:val="00AE31DA"/>
    <w:rsid w:val="00AE4EFC"/>
    <w:rsid w:val="00AF30FC"/>
    <w:rsid w:val="00B07CE3"/>
    <w:rsid w:val="00B13D9E"/>
    <w:rsid w:val="00B20E84"/>
    <w:rsid w:val="00B23552"/>
    <w:rsid w:val="00B236F0"/>
    <w:rsid w:val="00B24624"/>
    <w:rsid w:val="00B26BE2"/>
    <w:rsid w:val="00B309E7"/>
    <w:rsid w:val="00B32161"/>
    <w:rsid w:val="00B33F20"/>
    <w:rsid w:val="00B3576F"/>
    <w:rsid w:val="00B35F66"/>
    <w:rsid w:val="00B37EFB"/>
    <w:rsid w:val="00B53339"/>
    <w:rsid w:val="00B53A07"/>
    <w:rsid w:val="00B54E70"/>
    <w:rsid w:val="00B608AE"/>
    <w:rsid w:val="00B7759C"/>
    <w:rsid w:val="00B80753"/>
    <w:rsid w:val="00B86F86"/>
    <w:rsid w:val="00BB103E"/>
    <w:rsid w:val="00BB2713"/>
    <w:rsid w:val="00BC4A6D"/>
    <w:rsid w:val="00BC7E1B"/>
    <w:rsid w:val="00BD50E2"/>
    <w:rsid w:val="00BF0DE0"/>
    <w:rsid w:val="00BF6AD1"/>
    <w:rsid w:val="00BF71E8"/>
    <w:rsid w:val="00C02689"/>
    <w:rsid w:val="00C04FF8"/>
    <w:rsid w:val="00C061EA"/>
    <w:rsid w:val="00C135AA"/>
    <w:rsid w:val="00C2181D"/>
    <w:rsid w:val="00C25E4F"/>
    <w:rsid w:val="00C33657"/>
    <w:rsid w:val="00C34539"/>
    <w:rsid w:val="00C40082"/>
    <w:rsid w:val="00C401DF"/>
    <w:rsid w:val="00C40695"/>
    <w:rsid w:val="00C44496"/>
    <w:rsid w:val="00C47F2A"/>
    <w:rsid w:val="00C61CB2"/>
    <w:rsid w:val="00C704F2"/>
    <w:rsid w:val="00C71CC7"/>
    <w:rsid w:val="00C74659"/>
    <w:rsid w:val="00C800E2"/>
    <w:rsid w:val="00C80A89"/>
    <w:rsid w:val="00C901A8"/>
    <w:rsid w:val="00C94620"/>
    <w:rsid w:val="00CA6A47"/>
    <w:rsid w:val="00CB1936"/>
    <w:rsid w:val="00CB60A4"/>
    <w:rsid w:val="00CC0EA9"/>
    <w:rsid w:val="00CD26BC"/>
    <w:rsid w:val="00CE166E"/>
    <w:rsid w:val="00CE4139"/>
    <w:rsid w:val="00CF3D8A"/>
    <w:rsid w:val="00CF4976"/>
    <w:rsid w:val="00D0462F"/>
    <w:rsid w:val="00D20561"/>
    <w:rsid w:val="00D26DA9"/>
    <w:rsid w:val="00D32189"/>
    <w:rsid w:val="00D322A9"/>
    <w:rsid w:val="00D43B94"/>
    <w:rsid w:val="00D62EC3"/>
    <w:rsid w:val="00D70DC5"/>
    <w:rsid w:val="00D72509"/>
    <w:rsid w:val="00D729DF"/>
    <w:rsid w:val="00D74883"/>
    <w:rsid w:val="00D77367"/>
    <w:rsid w:val="00D827CA"/>
    <w:rsid w:val="00D856F7"/>
    <w:rsid w:val="00D94EEE"/>
    <w:rsid w:val="00D974CA"/>
    <w:rsid w:val="00DA2666"/>
    <w:rsid w:val="00DB015B"/>
    <w:rsid w:val="00DB63FD"/>
    <w:rsid w:val="00DD20E5"/>
    <w:rsid w:val="00DD556F"/>
    <w:rsid w:val="00DD6D9E"/>
    <w:rsid w:val="00DD7352"/>
    <w:rsid w:val="00DE1419"/>
    <w:rsid w:val="00DF75A0"/>
    <w:rsid w:val="00DF760B"/>
    <w:rsid w:val="00E021CF"/>
    <w:rsid w:val="00E06788"/>
    <w:rsid w:val="00E132DA"/>
    <w:rsid w:val="00E1494D"/>
    <w:rsid w:val="00E37B29"/>
    <w:rsid w:val="00E402A6"/>
    <w:rsid w:val="00E4195C"/>
    <w:rsid w:val="00E41AB7"/>
    <w:rsid w:val="00E422C4"/>
    <w:rsid w:val="00E5298D"/>
    <w:rsid w:val="00E578A8"/>
    <w:rsid w:val="00E57C60"/>
    <w:rsid w:val="00E61EAE"/>
    <w:rsid w:val="00E6284D"/>
    <w:rsid w:val="00E67090"/>
    <w:rsid w:val="00E70E37"/>
    <w:rsid w:val="00E7205F"/>
    <w:rsid w:val="00E72A4E"/>
    <w:rsid w:val="00E804E9"/>
    <w:rsid w:val="00E909EF"/>
    <w:rsid w:val="00E93BD2"/>
    <w:rsid w:val="00E94387"/>
    <w:rsid w:val="00EB18C7"/>
    <w:rsid w:val="00EC33C6"/>
    <w:rsid w:val="00EC4FFC"/>
    <w:rsid w:val="00EC7B41"/>
    <w:rsid w:val="00EE3EFE"/>
    <w:rsid w:val="00EF5D0E"/>
    <w:rsid w:val="00EF6116"/>
    <w:rsid w:val="00F046BC"/>
    <w:rsid w:val="00F0629B"/>
    <w:rsid w:val="00F12CA2"/>
    <w:rsid w:val="00F13454"/>
    <w:rsid w:val="00F15DCD"/>
    <w:rsid w:val="00F200EA"/>
    <w:rsid w:val="00F23674"/>
    <w:rsid w:val="00F26541"/>
    <w:rsid w:val="00F30098"/>
    <w:rsid w:val="00F35B81"/>
    <w:rsid w:val="00F45121"/>
    <w:rsid w:val="00F64DDA"/>
    <w:rsid w:val="00F65FB1"/>
    <w:rsid w:val="00F67E68"/>
    <w:rsid w:val="00F71269"/>
    <w:rsid w:val="00F74BAD"/>
    <w:rsid w:val="00F803D1"/>
    <w:rsid w:val="00F8151E"/>
    <w:rsid w:val="00FA153F"/>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 w:type="paragraph" w:customStyle="1" w:styleId="xxmsonormal">
    <w:name w:val="x_x_msonormal"/>
    <w:basedOn w:val="Normal"/>
    <w:rsid w:val="0008733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8115">
      <w:bodyDiv w:val="1"/>
      <w:marLeft w:val="0"/>
      <w:marRight w:val="0"/>
      <w:marTop w:val="0"/>
      <w:marBottom w:val="0"/>
      <w:divBdr>
        <w:top w:val="none" w:sz="0" w:space="0" w:color="auto"/>
        <w:left w:val="none" w:sz="0" w:space="0" w:color="auto"/>
        <w:bottom w:val="none" w:sz="0" w:space="0" w:color="auto"/>
        <w:right w:val="none" w:sz="0" w:space="0" w:color="auto"/>
      </w:divBdr>
    </w:div>
    <w:div w:id="529799048">
      <w:bodyDiv w:val="1"/>
      <w:marLeft w:val="0"/>
      <w:marRight w:val="0"/>
      <w:marTop w:val="0"/>
      <w:marBottom w:val="0"/>
      <w:divBdr>
        <w:top w:val="none" w:sz="0" w:space="0" w:color="auto"/>
        <w:left w:val="none" w:sz="0" w:space="0" w:color="auto"/>
        <w:bottom w:val="none" w:sz="0" w:space="0" w:color="auto"/>
        <w:right w:val="none" w:sz="0" w:space="0" w:color="auto"/>
      </w:divBdr>
    </w:div>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293713247">
      <w:bodyDiv w:val="1"/>
      <w:marLeft w:val="0"/>
      <w:marRight w:val="0"/>
      <w:marTop w:val="0"/>
      <w:marBottom w:val="0"/>
      <w:divBdr>
        <w:top w:val="none" w:sz="0" w:space="0" w:color="auto"/>
        <w:left w:val="none" w:sz="0" w:space="0" w:color="auto"/>
        <w:bottom w:val="none" w:sz="0" w:space="0" w:color="auto"/>
        <w:right w:val="none" w:sz="0" w:space="0" w:color="auto"/>
      </w:divBdr>
    </w:div>
    <w:div w:id="1370764537">
      <w:bodyDiv w:val="1"/>
      <w:marLeft w:val="0"/>
      <w:marRight w:val="0"/>
      <w:marTop w:val="0"/>
      <w:marBottom w:val="0"/>
      <w:divBdr>
        <w:top w:val="none" w:sz="0" w:space="0" w:color="auto"/>
        <w:left w:val="none" w:sz="0" w:space="0" w:color="auto"/>
        <w:bottom w:val="none" w:sz="0" w:space="0" w:color="auto"/>
        <w:right w:val="none" w:sz="0" w:space="0" w:color="auto"/>
      </w:divBdr>
      <w:divsChild>
        <w:div w:id="1563760079">
          <w:marLeft w:val="0"/>
          <w:marRight w:val="0"/>
          <w:marTop w:val="0"/>
          <w:marBottom w:val="0"/>
          <w:divBdr>
            <w:top w:val="none" w:sz="0" w:space="0" w:color="auto"/>
            <w:left w:val="none" w:sz="0" w:space="0" w:color="auto"/>
            <w:bottom w:val="none" w:sz="0" w:space="0" w:color="auto"/>
            <w:right w:val="none" w:sz="0" w:space="0" w:color="auto"/>
          </w:divBdr>
        </w:div>
        <w:div w:id="603001826">
          <w:marLeft w:val="0"/>
          <w:marRight w:val="0"/>
          <w:marTop w:val="0"/>
          <w:marBottom w:val="0"/>
          <w:divBdr>
            <w:top w:val="none" w:sz="0" w:space="0" w:color="auto"/>
            <w:left w:val="none" w:sz="0" w:space="0" w:color="auto"/>
            <w:bottom w:val="none" w:sz="0" w:space="0" w:color="auto"/>
            <w:right w:val="none" w:sz="0" w:space="0" w:color="auto"/>
          </w:divBdr>
        </w:div>
      </w:divsChild>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5304-epidemiologiskas-drosibas-pasakumi-covid-19-infekcijas-izplatibas-ierobezosana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anavakcina.lv/" TargetMode="External"/><Relationship Id="rId4" Type="http://schemas.openxmlformats.org/officeDocument/2006/relationships/settings" Target="settings.xml"/><Relationship Id="rId9" Type="http://schemas.openxmlformats.org/officeDocument/2006/relationships/hyperlink" Target="https://www.ema.europa.eu/en/human-regulatory/research-development/compliance/good-manufacturing-practice/mutual-recognition-agreements-m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1307-B593-4E83-87BB-8374037D3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7410</Words>
  <Characters>4225</Characters>
  <Application>Microsoft Office Word</Application>
  <DocSecurity>0</DocSecurity>
  <Lines>35</Lines>
  <Paragraphs>23</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Anita Segliņa</dc:creator>
  <cp:keywords/>
  <dc:description>Liepiņa 67876080_x000d_
Inga.Liepina@vm.gov.lv_x000d_
Būmane 67876148_x000d_
dace.bumane@vm.gov.lv</dc:description>
  <cp:lastModifiedBy>Anita Segliņa</cp:lastModifiedBy>
  <cp:revision>2</cp:revision>
  <cp:lastPrinted>2020-09-10T14:00:00Z</cp:lastPrinted>
  <dcterms:created xsi:type="dcterms:W3CDTF">2021-04-26T15:39:00Z</dcterms:created>
  <dcterms:modified xsi:type="dcterms:W3CDTF">2021-04-26T15:39:00Z</dcterms:modified>
</cp:coreProperties>
</file>