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05CFDCE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2F319E">
              <w:rPr>
                <w:sz w:val="28"/>
                <w:szCs w:val="28"/>
              </w:rPr>
              <w:t>aprīlis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0318AC06" w14:textId="706F88D0" w:rsidR="00D81820" w:rsidRPr="00D81820" w:rsidRDefault="00D81820" w:rsidP="00830B8A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r w:rsidRPr="00D81820">
        <w:rPr>
          <w:b/>
          <w:bCs/>
          <w:color w:val="2A2A2A"/>
          <w:sz w:val="28"/>
          <w:szCs w:val="28"/>
          <w:shd w:val="clear" w:color="auto" w:fill="FFFFFF"/>
        </w:rPr>
        <w:t xml:space="preserve">Protokollēmuma projekts "Par Ministru kabineta 2021.gada </w:t>
      </w:r>
      <w:r>
        <w:rPr>
          <w:b/>
          <w:bCs/>
          <w:color w:val="2A2A2A"/>
          <w:sz w:val="28"/>
          <w:szCs w:val="28"/>
          <w:shd w:val="clear" w:color="auto" w:fill="FFFFFF"/>
        </w:rPr>
        <w:t>16.februāra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 xml:space="preserve"> sēdes protokollēmuma (prot. Nr.</w:t>
      </w:r>
      <w:r>
        <w:rPr>
          <w:b/>
          <w:bCs/>
          <w:color w:val="2A2A2A"/>
          <w:sz w:val="28"/>
          <w:szCs w:val="28"/>
          <w:shd w:val="clear" w:color="auto" w:fill="FFFFFF"/>
        </w:rPr>
        <w:t>17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A2A2A"/>
          <w:sz w:val="28"/>
          <w:szCs w:val="28"/>
          <w:shd w:val="clear" w:color="auto" w:fill="FFFFFF"/>
        </w:rPr>
        <w:t>3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>.§) "</w:t>
      </w:r>
      <w:r>
        <w:rPr>
          <w:b/>
          <w:bCs/>
          <w:color w:val="2A2A2A"/>
          <w:sz w:val="28"/>
          <w:szCs w:val="28"/>
          <w:shd w:val="clear" w:color="auto" w:fill="FFFFFF"/>
        </w:rPr>
        <w:t>Informatīvais ziņojums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 xml:space="preserve"> "</w:t>
      </w:r>
      <w:r>
        <w:rPr>
          <w:b/>
          <w:bCs/>
          <w:color w:val="2A2A2A"/>
          <w:sz w:val="28"/>
          <w:szCs w:val="28"/>
          <w:shd w:val="clear" w:color="auto" w:fill="FFFFFF"/>
        </w:rPr>
        <w:t>Par prioritāri vakcinējamām personu grupām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 xml:space="preserve">"" </w:t>
      </w:r>
      <w:r>
        <w:rPr>
          <w:b/>
          <w:bCs/>
          <w:color w:val="2A2A2A"/>
          <w:sz w:val="28"/>
          <w:szCs w:val="28"/>
          <w:shd w:val="clear" w:color="auto" w:fill="FFFFFF"/>
        </w:rPr>
        <w:t>4</w:t>
      </w:r>
      <w:r w:rsidRPr="00D81820">
        <w:rPr>
          <w:b/>
          <w:bCs/>
          <w:color w:val="2A2A2A"/>
          <w:sz w:val="28"/>
          <w:szCs w:val="28"/>
          <w:shd w:val="clear" w:color="auto" w:fill="FFFFFF"/>
        </w:rPr>
        <w:t>.punktā dotā uzdevuma atzīšanu par aktualitāti zaudējušu"</w:t>
      </w:r>
    </w:p>
    <w:p w14:paraId="122391BB" w14:textId="1D35F31C" w:rsidR="005605E6" w:rsidRPr="006C7E8B" w:rsidRDefault="00D81820" w:rsidP="00830B8A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605E6" w:rsidRPr="006C7E8B">
        <w:rPr>
          <w:sz w:val="28"/>
          <w:szCs w:val="28"/>
        </w:rPr>
        <w:t xml:space="preserve">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CA" w14:textId="160ABC76" w:rsidR="001C386D" w:rsidRDefault="00D81820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Ņemot vērā iesniegto informāciju, atzīt Ministru kabineta 2021.gada 16.februāra sēdes protokollēmuma (prot.Nr.17 3.</w:t>
      </w:r>
      <w:r w:rsidRPr="00D81820">
        <w:rPr>
          <w:color w:val="2A2A2A"/>
          <w:sz w:val="28"/>
          <w:szCs w:val="28"/>
          <w:shd w:val="clear" w:color="auto" w:fill="FFFFFF"/>
        </w:rPr>
        <w:t>§</w:t>
      </w:r>
      <w:r>
        <w:rPr>
          <w:color w:val="2A2A2A"/>
          <w:sz w:val="28"/>
          <w:szCs w:val="28"/>
          <w:shd w:val="clear" w:color="auto" w:fill="FFFFFF"/>
        </w:rPr>
        <w:t xml:space="preserve">) </w:t>
      </w:r>
      <w:r w:rsidR="00DB6733">
        <w:rPr>
          <w:color w:val="2A2A2A"/>
          <w:sz w:val="28"/>
          <w:szCs w:val="28"/>
          <w:shd w:val="clear" w:color="auto" w:fill="FFFFFF"/>
        </w:rPr>
        <w:t xml:space="preserve">“Informatīvais ziņojums “Par prioritāri vakcinējamām personu grupām”” 4.punktā doto uzdevumu </w:t>
      </w:r>
      <w:r w:rsidR="00B87FE5">
        <w:rPr>
          <w:color w:val="2A2A2A"/>
          <w:sz w:val="28"/>
          <w:szCs w:val="28"/>
          <w:shd w:val="clear" w:color="auto" w:fill="FFFFFF"/>
        </w:rPr>
        <w:t xml:space="preserve">attiecībā uz VII prioritāti vakcinējamo grupu </w:t>
      </w:r>
      <w:r w:rsidR="00DB6733">
        <w:rPr>
          <w:color w:val="2A2A2A"/>
          <w:sz w:val="28"/>
          <w:szCs w:val="28"/>
          <w:shd w:val="clear" w:color="auto" w:fill="FFFFFF"/>
        </w:rPr>
        <w:t>par aktualitāti zaudējušu.</w:t>
      </w: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A" w14:textId="3E57C7C3" w:rsidR="00580978" w:rsidRPr="000A76C1" w:rsidRDefault="00674477" w:rsidP="000A76C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</w:t>
      </w:r>
      <w:r w:rsidR="00DB6733">
        <w:rPr>
          <w:rFonts w:ascii="Times New Roman" w:hAnsi="Times New Roman"/>
          <w:color w:val="auto"/>
          <w:sz w:val="28"/>
        </w:rPr>
        <w:tab/>
        <w:t>I.Dreika</w:t>
      </w:r>
      <w:r>
        <w:rPr>
          <w:rFonts w:ascii="Times New Roman" w:hAnsi="Times New Roman"/>
          <w:color w:val="auto"/>
          <w:sz w:val="28"/>
        </w:rPr>
        <w:t xml:space="preserve">                                     </w:t>
      </w:r>
    </w:p>
    <w:sectPr w:rsidR="00580978" w:rsidRPr="000A76C1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265805D5" w:rsidR="00120B05" w:rsidRPr="00F22371" w:rsidRDefault="003D6F6E" w:rsidP="00F22371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</w:t>
    </w:r>
    <w:r w:rsidR="00DB6733">
      <w:rPr>
        <w:sz w:val="18"/>
        <w:szCs w:val="18"/>
      </w:rPr>
      <w:t>26</w:t>
    </w:r>
    <w:r w:rsidR="0096532D">
      <w:rPr>
        <w:sz w:val="18"/>
        <w:szCs w:val="18"/>
      </w:rPr>
      <w:t>0</w:t>
    </w:r>
    <w:r w:rsidR="000A76C1">
      <w:rPr>
        <w:sz w:val="18"/>
        <w:szCs w:val="18"/>
      </w:rPr>
      <w:t>4</w:t>
    </w:r>
    <w:r w:rsidR="0096532D">
      <w:rPr>
        <w:sz w:val="18"/>
        <w:szCs w:val="18"/>
      </w:rPr>
      <w:t>21_</w:t>
    </w:r>
    <w:r w:rsidR="00DB6733">
      <w:rPr>
        <w:sz w:val="18"/>
        <w:szCs w:val="18"/>
      </w:rPr>
      <w:t>prot_aktzaud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C0ADC"/>
    <w:multiLevelType w:val="multilevel"/>
    <w:tmpl w:val="950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00DC6"/>
    <w:multiLevelType w:val="multilevel"/>
    <w:tmpl w:val="06BA7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45EE1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A76C1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4DAC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1703"/>
    <w:rsid w:val="001F2FA4"/>
    <w:rsid w:val="001F3B33"/>
    <w:rsid w:val="001F5D37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6DDC"/>
    <w:rsid w:val="002C734C"/>
    <w:rsid w:val="002D55F1"/>
    <w:rsid w:val="002E0C5B"/>
    <w:rsid w:val="002F2D6A"/>
    <w:rsid w:val="002F319E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3F4B25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0EC4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87FE5"/>
    <w:rsid w:val="00B93801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81820"/>
    <w:rsid w:val="00D92159"/>
    <w:rsid w:val="00D94D5D"/>
    <w:rsid w:val="00D95441"/>
    <w:rsid w:val="00DA0688"/>
    <w:rsid w:val="00DB6733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A7E88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645D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834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Anita Jurševica</cp:lastModifiedBy>
  <cp:revision>3</cp:revision>
  <cp:lastPrinted>2019-11-14T13:30:00Z</cp:lastPrinted>
  <dcterms:created xsi:type="dcterms:W3CDTF">2021-04-26T04:18:00Z</dcterms:created>
  <dcterms:modified xsi:type="dcterms:W3CDTF">2021-04-26T11:25:00Z</dcterms:modified>
</cp:coreProperties>
</file>