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10188"/>
      </w:tblGrid>
      <w:tr w:rsidR="00AE73EF" w:rsidRPr="00D74F80" w14:paraId="1CF19493" w14:textId="77777777" w:rsidTr="00391F5B">
        <w:trPr>
          <w:jc w:val="center"/>
        </w:trPr>
        <w:tc>
          <w:tcPr>
            <w:tcW w:w="10188" w:type="dxa"/>
            <w:tcBorders>
              <w:bottom w:val="single" w:sz="6" w:space="0" w:color="000000"/>
            </w:tcBorders>
          </w:tcPr>
          <w:p w14:paraId="78CAF3A2" w14:textId="5705DF96" w:rsidR="00AE73EF" w:rsidRPr="00545B89" w:rsidRDefault="00D04BF4" w:rsidP="00D74F80">
            <w:pPr>
              <w:spacing w:after="0" w:line="240" w:lineRule="auto"/>
              <w:ind w:firstLine="340"/>
              <w:jc w:val="center"/>
              <w:rPr>
                <w:rFonts w:ascii="Times New Roman" w:eastAsia="Times New Roman" w:hAnsi="Times New Roman" w:cs="Times New Roman"/>
                <w:b/>
                <w:bCs/>
                <w:sz w:val="24"/>
                <w:szCs w:val="24"/>
                <w:lang w:val="lv-LV" w:eastAsia="lv-LV"/>
              </w:rPr>
            </w:pPr>
            <w:r w:rsidRPr="00545B89">
              <w:rPr>
                <w:rFonts w:ascii="Times New Roman" w:eastAsia="Times New Roman" w:hAnsi="Times New Roman" w:cs="Times New Roman"/>
                <w:b/>
                <w:bCs/>
                <w:sz w:val="24"/>
                <w:szCs w:val="24"/>
                <w:lang w:val="lv-LV" w:eastAsia="lv-LV"/>
              </w:rPr>
              <w:t xml:space="preserve">Izziņa </w:t>
            </w:r>
            <w:r w:rsidR="00AE73EF" w:rsidRPr="00545B89">
              <w:rPr>
                <w:rFonts w:ascii="Times New Roman" w:eastAsia="Times New Roman" w:hAnsi="Times New Roman" w:cs="Times New Roman"/>
                <w:b/>
                <w:bCs/>
                <w:sz w:val="24"/>
                <w:szCs w:val="24"/>
                <w:lang w:val="lv-LV" w:eastAsia="lv-LV"/>
              </w:rPr>
              <w:t xml:space="preserve">par </w:t>
            </w:r>
            <w:r w:rsidRPr="00545B89">
              <w:rPr>
                <w:rFonts w:ascii="Times New Roman" w:eastAsia="Times New Roman" w:hAnsi="Times New Roman" w:cs="Times New Roman"/>
                <w:b/>
                <w:bCs/>
                <w:sz w:val="24"/>
                <w:szCs w:val="24"/>
                <w:lang w:val="lv-LV" w:eastAsia="lv-LV"/>
              </w:rPr>
              <w:t xml:space="preserve">atzinumos sniegtajiem iebildumiem par </w:t>
            </w:r>
            <w:r w:rsidR="00AE73EF" w:rsidRPr="00545B89">
              <w:rPr>
                <w:rFonts w:ascii="Times New Roman" w:eastAsia="Times New Roman" w:hAnsi="Times New Roman" w:cs="Times New Roman"/>
                <w:b/>
                <w:bCs/>
                <w:sz w:val="24"/>
                <w:szCs w:val="24"/>
                <w:lang w:val="lv-LV" w:eastAsia="lv-LV"/>
              </w:rPr>
              <w:t xml:space="preserve">Ministru kabineta noteikumu projektu </w:t>
            </w:r>
            <w:r w:rsidR="007A6EC3">
              <w:rPr>
                <w:rFonts w:ascii="Times New Roman" w:eastAsia="Times New Roman" w:hAnsi="Times New Roman" w:cs="Times New Roman"/>
                <w:b/>
                <w:bCs/>
                <w:sz w:val="24"/>
                <w:szCs w:val="24"/>
                <w:lang w:val="lv-LV" w:eastAsia="lv-LV"/>
              </w:rPr>
              <w:t>“</w:t>
            </w:r>
            <w:r w:rsidR="007A6EC3" w:rsidRPr="00D74F80">
              <w:rPr>
                <w:rFonts w:ascii="Times New Roman" w:eastAsia="Times New Roman" w:hAnsi="Times New Roman" w:cs="Times New Roman"/>
                <w:b/>
                <w:bCs/>
                <w:sz w:val="24"/>
                <w:szCs w:val="24"/>
                <w:lang w:val="lv-LV" w:eastAsia="lv-LV"/>
              </w:rPr>
              <w:t>Grozījumi Ministru kabineta 2016. gada 31. maija noteikumos Nr. 345 „Darbības programmas „Izaugsme un nodarbinātība” 8.3.2. specifiskā atbalsta mērķa „Palielināt atbalstu vispārējās izglītības iestādēm izglītojamo individuālo kompetenču attīstībai” 8.3.2.1. pasākuma „Atbalsts nacionāla un starptautiska mēroga pasākumu īstenošanai izglītojamo talantu attīstībai” īstenošanas noteikumi”</w:t>
            </w:r>
            <w:r w:rsidR="00EB0912" w:rsidRPr="00545B89">
              <w:rPr>
                <w:rFonts w:ascii="Times New Roman" w:eastAsia="Times New Roman" w:hAnsi="Times New Roman" w:cs="Times New Roman"/>
                <w:b/>
                <w:bCs/>
                <w:sz w:val="24"/>
                <w:szCs w:val="24"/>
                <w:lang w:val="lv-LV" w:eastAsia="lv-LV"/>
              </w:rPr>
              <w:t xml:space="preserve"> un tā </w:t>
            </w:r>
            <w:r w:rsidR="00AE73EF" w:rsidRPr="00545B89">
              <w:rPr>
                <w:rFonts w:ascii="Times New Roman" w:eastAsia="Times New Roman" w:hAnsi="Times New Roman" w:cs="Times New Roman"/>
                <w:b/>
                <w:bCs/>
                <w:sz w:val="24"/>
                <w:szCs w:val="24"/>
                <w:lang w:val="lv-LV" w:eastAsia="lv-LV"/>
              </w:rPr>
              <w:t>sākotnējās ietekmes novērtējuma ziņojumu (anotāciju)</w:t>
            </w:r>
          </w:p>
        </w:tc>
      </w:tr>
    </w:tbl>
    <w:p w14:paraId="7ADD95A7" w14:textId="77777777" w:rsidR="00AE73EF" w:rsidRPr="00545B89"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(dokumenta veids un nosaukums)</w:t>
      </w:r>
    </w:p>
    <w:p w14:paraId="21C32819" w14:textId="77777777" w:rsidR="00AE73EF" w:rsidRPr="00545B89"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545B89"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771"/>
        <w:gridCol w:w="2770"/>
        <w:gridCol w:w="3157"/>
        <w:gridCol w:w="2029"/>
        <w:gridCol w:w="3493"/>
      </w:tblGrid>
      <w:tr w:rsidR="00AE73EF" w:rsidRPr="00545B89" w14:paraId="10280AFD" w14:textId="77777777" w:rsidTr="00391F5B">
        <w:trPr>
          <w:trHeight w:val="1230"/>
        </w:trPr>
        <w:tc>
          <w:tcPr>
            <w:tcW w:w="184" w:type="pct"/>
            <w:vAlign w:val="center"/>
          </w:tcPr>
          <w:p w14:paraId="51B87B60"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proofErr w:type="spellStart"/>
            <w:r w:rsidRPr="00545B89">
              <w:rPr>
                <w:rFonts w:ascii="Times New Roman" w:eastAsia="Times New Roman" w:hAnsi="Times New Roman" w:cs="Times New Roman"/>
                <w:sz w:val="24"/>
                <w:szCs w:val="24"/>
                <w:lang w:val="lv-LV" w:eastAsia="lv-LV"/>
              </w:rPr>
              <w:t>Nr.p.k</w:t>
            </w:r>
            <w:proofErr w:type="spellEnd"/>
            <w:r w:rsidRPr="00545B89">
              <w:rPr>
                <w:rFonts w:ascii="Times New Roman" w:eastAsia="Times New Roman" w:hAnsi="Times New Roman" w:cs="Times New Roman"/>
                <w:sz w:val="24"/>
                <w:szCs w:val="24"/>
                <w:lang w:val="lv-LV" w:eastAsia="lv-LV"/>
              </w:rPr>
              <w:t>.</w:t>
            </w:r>
          </w:p>
        </w:tc>
        <w:tc>
          <w:tcPr>
            <w:tcW w:w="938" w:type="pct"/>
            <w:vAlign w:val="center"/>
          </w:tcPr>
          <w:p w14:paraId="2D61FF59"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38" w:type="pct"/>
            <w:vAlign w:val="center"/>
          </w:tcPr>
          <w:p w14:paraId="238DBB45"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1069" w:type="pct"/>
            <w:vAlign w:val="center"/>
          </w:tcPr>
          <w:p w14:paraId="0F5619EA"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Atbildīgās ministrijas pamatojums iebilduma noraidījumam</w:t>
            </w:r>
          </w:p>
        </w:tc>
        <w:tc>
          <w:tcPr>
            <w:tcW w:w="687" w:type="pct"/>
          </w:tcPr>
          <w:p w14:paraId="752CE34C"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1183" w:type="pct"/>
            <w:vAlign w:val="center"/>
          </w:tcPr>
          <w:p w14:paraId="5618CAC7"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Projekta attiecīgā punkta (panta) galīgā redakcija</w:t>
            </w:r>
          </w:p>
        </w:tc>
      </w:tr>
      <w:tr w:rsidR="00AE73EF" w:rsidRPr="00545B89" w14:paraId="42A44CCB" w14:textId="77777777" w:rsidTr="00391F5B">
        <w:trPr>
          <w:trHeight w:val="285"/>
        </w:trPr>
        <w:tc>
          <w:tcPr>
            <w:tcW w:w="184" w:type="pct"/>
            <w:vAlign w:val="center"/>
          </w:tcPr>
          <w:p w14:paraId="6B3A4574"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2.</w:t>
            </w:r>
          </w:p>
        </w:tc>
        <w:tc>
          <w:tcPr>
            <w:tcW w:w="938" w:type="pct"/>
            <w:vAlign w:val="center"/>
          </w:tcPr>
          <w:p w14:paraId="2580E9D3"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3.</w:t>
            </w:r>
          </w:p>
        </w:tc>
        <w:tc>
          <w:tcPr>
            <w:tcW w:w="1069" w:type="pct"/>
            <w:vAlign w:val="center"/>
          </w:tcPr>
          <w:p w14:paraId="5D9710D4"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4.</w:t>
            </w:r>
          </w:p>
        </w:tc>
        <w:tc>
          <w:tcPr>
            <w:tcW w:w="687" w:type="pct"/>
          </w:tcPr>
          <w:p w14:paraId="076D724E"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5.</w:t>
            </w:r>
          </w:p>
        </w:tc>
        <w:tc>
          <w:tcPr>
            <w:tcW w:w="1183" w:type="pct"/>
            <w:vAlign w:val="center"/>
          </w:tcPr>
          <w:p w14:paraId="0CC6D349"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6.</w:t>
            </w:r>
          </w:p>
        </w:tc>
      </w:tr>
      <w:tr w:rsidR="00AE73EF" w:rsidRPr="00545B89" w14:paraId="64873B7A" w14:textId="77777777" w:rsidTr="00391F5B">
        <w:trPr>
          <w:trHeight w:val="475"/>
        </w:trPr>
        <w:tc>
          <w:tcPr>
            <w:tcW w:w="184" w:type="pct"/>
          </w:tcPr>
          <w:p w14:paraId="3422E735"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1.</w:t>
            </w:r>
          </w:p>
        </w:tc>
        <w:tc>
          <w:tcPr>
            <w:tcW w:w="938" w:type="pct"/>
          </w:tcPr>
          <w:p w14:paraId="3A0C9F77" w14:textId="77777777" w:rsidR="00AE73EF" w:rsidRPr="00545B89"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w:t>
            </w:r>
          </w:p>
        </w:tc>
        <w:tc>
          <w:tcPr>
            <w:tcW w:w="938" w:type="pct"/>
          </w:tcPr>
          <w:p w14:paraId="114E6F73" w14:textId="77777777" w:rsidR="00AE73EF" w:rsidRPr="00545B89"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w:t>
            </w:r>
          </w:p>
        </w:tc>
        <w:tc>
          <w:tcPr>
            <w:tcW w:w="1069" w:type="pct"/>
          </w:tcPr>
          <w:p w14:paraId="091652BE"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w:t>
            </w:r>
          </w:p>
        </w:tc>
        <w:tc>
          <w:tcPr>
            <w:tcW w:w="687" w:type="pct"/>
          </w:tcPr>
          <w:p w14:paraId="3870ECD6" w14:textId="77777777" w:rsidR="00AE73EF" w:rsidRPr="00545B89"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w:t>
            </w:r>
          </w:p>
        </w:tc>
        <w:tc>
          <w:tcPr>
            <w:tcW w:w="1183" w:type="pct"/>
          </w:tcPr>
          <w:p w14:paraId="5F3A8EDA"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w:t>
            </w:r>
          </w:p>
        </w:tc>
      </w:tr>
    </w:tbl>
    <w:p w14:paraId="3301A1F2" w14:textId="77777777" w:rsidR="00AE73EF" w:rsidRPr="00545B89"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545B89"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Informācija par starpministriju (starpinstitūciju) sanāksmi vai elektronisko saskaņošanu</w:t>
      </w:r>
    </w:p>
    <w:p w14:paraId="226E7293" w14:textId="77777777" w:rsidR="00AE73EF" w:rsidRPr="00545B89"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AE73EF" w:rsidRPr="00545B89" w14:paraId="28C1FF02" w14:textId="77777777" w:rsidTr="00391F5B">
        <w:tc>
          <w:tcPr>
            <w:tcW w:w="5637" w:type="dxa"/>
          </w:tcPr>
          <w:p w14:paraId="022E46D3" w14:textId="77777777" w:rsidR="00AE73EF" w:rsidRPr="00545B89" w:rsidRDefault="00AE73EF" w:rsidP="00AE73EF">
            <w:pPr>
              <w:spacing w:after="0" w:line="240" w:lineRule="auto"/>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4A59C193" w:rsidR="00AE73EF" w:rsidRPr="00545B89" w:rsidRDefault="007A6EC3" w:rsidP="007A6EC3">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15.</w:t>
            </w:r>
            <w:r w:rsidR="00D30A7E">
              <w:rPr>
                <w:rFonts w:ascii="Times New Roman" w:eastAsia="Times New Roman" w:hAnsi="Times New Roman" w:cs="Times New Roman"/>
                <w:sz w:val="24"/>
                <w:szCs w:val="24"/>
                <w:lang w:val="lv-LV" w:eastAsia="lv-LV"/>
              </w:rPr>
              <w:t>03.2021.</w:t>
            </w:r>
          </w:p>
        </w:tc>
      </w:tr>
      <w:tr w:rsidR="00AE73EF" w:rsidRPr="00545B89" w14:paraId="527CB65B" w14:textId="77777777" w:rsidTr="00391F5B">
        <w:tc>
          <w:tcPr>
            <w:tcW w:w="5637" w:type="dxa"/>
          </w:tcPr>
          <w:p w14:paraId="3560BEDA" w14:textId="77777777" w:rsidR="00AE73EF" w:rsidRPr="00545B89"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545B89"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AE73EF" w:rsidRPr="00545B89" w14:paraId="3C6BAC9F" w14:textId="77777777" w:rsidTr="00391F5B">
        <w:tc>
          <w:tcPr>
            <w:tcW w:w="5637" w:type="dxa"/>
          </w:tcPr>
          <w:p w14:paraId="156CA671"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609E9136" w:rsidR="00AE73EF" w:rsidRPr="00545B89" w:rsidRDefault="00714499" w:rsidP="00A52420">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 xml:space="preserve">Tieslietu </w:t>
            </w:r>
            <w:r w:rsidR="00A52420" w:rsidRPr="00545B89">
              <w:rPr>
                <w:rFonts w:ascii="Times New Roman" w:eastAsia="Times New Roman" w:hAnsi="Times New Roman" w:cs="Times New Roman"/>
                <w:sz w:val="24"/>
                <w:szCs w:val="24"/>
                <w:lang w:val="lv-LV" w:eastAsia="lv-LV"/>
              </w:rPr>
              <w:t>ministrija, Finanšu ministrija</w:t>
            </w:r>
          </w:p>
        </w:tc>
      </w:tr>
      <w:tr w:rsidR="00AE73EF" w:rsidRPr="00545B89" w14:paraId="4D42A07E" w14:textId="77777777" w:rsidTr="00391F5B">
        <w:trPr>
          <w:trHeight w:val="285"/>
        </w:trPr>
        <w:tc>
          <w:tcPr>
            <w:tcW w:w="5637" w:type="dxa"/>
          </w:tcPr>
          <w:p w14:paraId="09CA3152" w14:textId="41AB7011" w:rsidR="00AE73EF" w:rsidRPr="00545B89"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545B89"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545B89"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AE73EF" w:rsidRPr="00545B89" w14:paraId="34AAB01F" w14:textId="77777777" w:rsidTr="00391F5B">
        <w:trPr>
          <w:trHeight w:val="285"/>
        </w:trPr>
        <w:tc>
          <w:tcPr>
            <w:tcW w:w="5637" w:type="dxa"/>
          </w:tcPr>
          <w:p w14:paraId="1013E26F"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545B89"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6DEE57E1" w:rsidR="00AE73EF" w:rsidRPr="00545B89" w:rsidRDefault="00A52420" w:rsidP="00A52420">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Finanšu ministrija</w:t>
            </w:r>
          </w:p>
        </w:tc>
      </w:tr>
      <w:tr w:rsidR="00AE73EF" w:rsidRPr="00545B89" w14:paraId="552458A2" w14:textId="77777777" w:rsidTr="00391F5B">
        <w:tc>
          <w:tcPr>
            <w:tcW w:w="5637" w:type="dxa"/>
          </w:tcPr>
          <w:p w14:paraId="13335375"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545B89" w:rsidRDefault="00AE73EF" w:rsidP="00AE73EF">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p>
        </w:tc>
      </w:tr>
    </w:tbl>
    <w:p w14:paraId="6E691C49"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545B89" w:rsidRDefault="00AE73EF" w:rsidP="00AE73EF">
      <w:pPr>
        <w:spacing w:after="0" w:line="240" w:lineRule="auto"/>
        <w:jc w:val="center"/>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64"/>
        <w:gridCol w:w="3543"/>
        <w:gridCol w:w="3828"/>
        <w:gridCol w:w="3861"/>
      </w:tblGrid>
      <w:tr w:rsidR="00AE73EF" w:rsidRPr="00545B89" w14:paraId="17163A59" w14:textId="77777777" w:rsidTr="00C770CA">
        <w:tc>
          <w:tcPr>
            <w:tcW w:w="959" w:type="dxa"/>
            <w:vAlign w:val="center"/>
          </w:tcPr>
          <w:p w14:paraId="2BD677C0"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proofErr w:type="spellStart"/>
            <w:r w:rsidRPr="00545B89">
              <w:rPr>
                <w:rFonts w:ascii="Times New Roman" w:eastAsia="Times New Roman" w:hAnsi="Times New Roman" w:cs="Times New Roman"/>
                <w:sz w:val="24"/>
                <w:szCs w:val="24"/>
                <w:lang w:val="lv-LV" w:eastAsia="lv-LV"/>
              </w:rPr>
              <w:t>Nr.p.k</w:t>
            </w:r>
            <w:proofErr w:type="spellEnd"/>
            <w:r w:rsidRPr="00545B89">
              <w:rPr>
                <w:rFonts w:ascii="Times New Roman" w:eastAsia="Times New Roman" w:hAnsi="Times New Roman" w:cs="Times New Roman"/>
                <w:sz w:val="24"/>
                <w:szCs w:val="24"/>
                <w:lang w:val="lv-LV" w:eastAsia="lv-LV"/>
              </w:rPr>
              <w:t>.</w:t>
            </w:r>
          </w:p>
        </w:tc>
        <w:tc>
          <w:tcPr>
            <w:tcW w:w="2864" w:type="dxa"/>
            <w:vAlign w:val="center"/>
          </w:tcPr>
          <w:p w14:paraId="5DBCC888"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p>
        </w:tc>
        <w:tc>
          <w:tcPr>
            <w:tcW w:w="3543" w:type="dxa"/>
            <w:vAlign w:val="center"/>
          </w:tcPr>
          <w:p w14:paraId="15DCF8C9"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828" w:type="dxa"/>
            <w:vAlign w:val="center"/>
          </w:tcPr>
          <w:p w14:paraId="5940F7AE"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861" w:type="dxa"/>
            <w:vAlign w:val="center"/>
          </w:tcPr>
          <w:p w14:paraId="2C6AC50C"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Projekta attiecīgā punkta (panta) galīgā redakcija</w:t>
            </w:r>
          </w:p>
        </w:tc>
      </w:tr>
      <w:tr w:rsidR="00AE73EF" w:rsidRPr="00545B89" w14:paraId="7CBE62B6" w14:textId="77777777" w:rsidTr="00C770CA">
        <w:trPr>
          <w:trHeight w:val="275"/>
        </w:trPr>
        <w:tc>
          <w:tcPr>
            <w:tcW w:w="959" w:type="dxa"/>
          </w:tcPr>
          <w:p w14:paraId="4AC92BC4"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1</w:t>
            </w:r>
          </w:p>
        </w:tc>
        <w:tc>
          <w:tcPr>
            <w:tcW w:w="2864" w:type="dxa"/>
          </w:tcPr>
          <w:p w14:paraId="22A0EA54" w14:textId="77777777" w:rsidR="00AE73EF" w:rsidRPr="00545B89" w:rsidRDefault="00AE73EF" w:rsidP="00D04BF4">
            <w:pPr>
              <w:tabs>
                <w:tab w:val="center" w:pos="1055"/>
              </w:tabs>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2</w:t>
            </w:r>
          </w:p>
        </w:tc>
        <w:tc>
          <w:tcPr>
            <w:tcW w:w="3543" w:type="dxa"/>
          </w:tcPr>
          <w:p w14:paraId="124A501E" w14:textId="77777777" w:rsidR="00AE73EF" w:rsidRPr="00545B89" w:rsidRDefault="00AE73EF" w:rsidP="00D04BF4">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3</w:t>
            </w:r>
          </w:p>
        </w:tc>
        <w:tc>
          <w:tcPr>
            <w:tcW w:w="3828" w:type="dxa"/>
          </w:tcPr>
          <w:p w14:paraId="47F039D5"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4</w:t>
            </w:r>
          </w:p>
        </w:tc>
        <w:tc>
          <w:tcPr>
            <w:tcW w:w="3861" w:type="dxa"/>
          </w:tcPr>
          <w:p w14:paraId="65E77D4A"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5</w:t>
            </w:r>
          </w:p>
        </w:tc>
      </w:tr>
      <w:tr w:rsidR="00D75412" w:rsidRPr="00206C13" w14:paraId="04D2E464" w14:textId="77777777" w:rsidTr="00C770CA">
        <w:trPr>
          <w:trHeight w:val="275"/>
        </w:trPr>
        <w:tc>
          <w:tcPr>
            <w:tcW w:w="959" w:type="dxa"/>
          </w:tcPr>
          <w:p w14:paraId="7CBC3C63" w14:textId="29907F29" w:rsidR="00D75412" w:rsidRPr="00545B89" w:rsidRDefault="00D75412"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w:t>
            </w:r>
          </w:p>
        </w:tc>
        <w:tc>
          <w:tcPr>
            <w:tcW w:w="2864" w:type="dxa"/>
          </w:tcPr>
          <w:p w14:paraId="4C8C5A15" w14:textId="77777777" w:rsidR="00D75412" w:rsidRDefault="00D75412" w:rsidP="00D75412">
            <w:pPr>
              <w:tabs>
                <w:tab w:val="center" w:pos="1055"/>
              </w:tabs>
              <w:spacing w:after="0" w:line="240" w:lineRule="auto"/>
              <w:jc w:val="both"/>
              <w:rPr>
                <w:rFonts w:ascii="Times New Roman" w:eastAsia="Times New Roman" w:hAnsi="Times New Roman" w:cs="Times New Roman"/>
                <w:b/>
                <w:sz w:val="24"/>
                <w:szCs w:val="24"/>
                <w:lang w:val="lv-LV" w:eastAsia="lv-LV"/>
              </w:rPr>
            </w:pPr>
            <w:r w:rsidRPr="00D75412">
              <w:rPr>
                <w:rFonts w:ascii="Times New Roman" w:eastAsia="Times New Roman" w:hAnsi="Times New Roman" w:cs="Times New Roman"/>
                <w:b/>
                <w:sz w:val="24"/>
                <w:szCs w:val="24"/>
                <w:lang w:val="lv-LV" w:eastAsia="lv-LV"/>
              </w:rPr>
              <w:t>Ministru kabineta noteikumu projekts</w:t>
            </w:r>
          </w:p>
          <w:p w14:paraId="0311DE0A" w14:textId="77777777" w:rsidR="00D75412" w:rsidRPr="00D75412" w:rsidRDefault="00D75412" w:rsidP="00D75412">
            <w:pPr>
              <w:spacing w:after="0" w:line="240" w:lineRule="auto"/>
              <w:jc w:val="both"/>
              <w:rPr>
                <w:rFonts w:ascii="Times New Roman" w:hAnsi="Times New Roman" w:cs="Times New Roman"/>
                <w:sz w:val="24"/>
                <w:szCs w:val="24"/>
                <w:lang w:val="lv-LV" w:eastAsia="lv-LV"/>
              </w:rPr>
            </w:pPr>
            <w:r w:rsidRPr="00D75412">
              <w:rPr>
                <w:rFonts w:ascii="Times New Roman" w:hAnsi="Times New Roman" w:cs="Times New Roman"/>
                <w:sz w:val="24"/>
                <w:szCs w:val="24"/>
                <w:lang w:val="lv-LV" w:eastAsia="lv-LV"/>
              </w:rPr>
              <w:t>“22.2.5. informācijas tehnoloģiju sistēmas uzturēšanas izmaksas, informācijas tehnoloģiju risinājumu izstrādes izmaksas, nepieciešamo licenču un abonēšanas izmaksas, kā arī testēšanas izmaksas informācijas tehnoloģiju sistēmām šo noteikumu 20.1. un 20.2. apakšpunktā minēto atbalstāmo darbību īstenošanai. Minētās izmaksas 20.1 un 20.2.apakšpunktā minēto atbalstāmo darbību īstenošanai ir attiecināmas no 2020. gada 13. marta;”</w:t>
            </w:r>
          </w:p>
          <w:p w14:paraId="5C65A2B1" w14:textId="76483E56" w:rsidR="00D75412" w:rsidRPr="00D75412" w:rsidRDefault="00D75412" w:rsidP="00D75412">
            <w:pPr>
              <w:tabs>
                <w:tab w:val="center" w:pos="1055"/>
              </w:tabs>
              <w:spacing w:after="0" w:line="240" w:lineRule="auto"/>
              <w:jc w:val="both"/>
              <w:rPr>
                <w:rFonts w:ascii="Times New Roman" w:eastAsia="Times New Roman" w:hAnsi="Times New Roman" w:cs="Times New Roman"/>
                <w:sz w:val="24"/>
                <w:szCs w:val="24"/>
                <w:lang w:val="lv-LV" w:eastAsia="lv-LV"/>
              </w:rPr>
            </w:pPr>
          </w:p>
        </w:tc>
        <w:tc>
          <w:tcPr>
            <w:tcW w:w="3543" w:type="dxa"/>
          </w:tcPr>
          <w:p w14:paraId="12ABAE13" w14:textId="7B0F7AC8" w:rsidR="00D75412" w:rsidRPr="00D75412" w:rsidRDefault="00D75412" w:rsidP="00D75412">
            <w:pPr>
              <w:spacing w:after="0" w:line="240" w:lineRule="auto"/>
              <w:jc w:val="both"/>
              <w:rPr>
                <w:rFonts w:ascii="Times New Roman" w:hAnsi="Times New Roman" w:cs="Times New Roman"/>
                <w:b/>
                <w:sz w:val="24"/>
                <w:szCs w:val="24"/>
                <w:lang w:val="lv-LV" w:eastAsia="lv-LV"/>
              </w:rPr>
            </w:pPr>
            <w:r w:rsidRPr="00A45200">
              <w:rPr>
                <w:rFonts w:ascii="Times New Roman" w:hAnsi="Times New Roman" w:cs="Times New Roman"/>
                <w:b/>
                <w:sz w:val="24"/>
                <w:szCs w:val="24"/>
                <w:lang w:val="lv-LV" w:eastAsia="lv-LV"/>
              </w:rPr>
              <w:t>Finanšu ministrija (turpmāk – FM)</w:t>
            </w:r>
          </w:p>
          <w:p w14:paraId="276B0F87" w14:textId="77777777" w:rsidR="00D75412" w:rsidRPr="00D75412" w:rsidRDefault="00D75412" w:rsidP="00D75412">
            <w:pPr>
              <w:spacing w:after="0" w:line="240" w:lineRule="auto"/>
              <w:jc w:val="both"/>
              <w:rPr>
                <w:rFonts w:ascii="Times New Roman" w:hAnsi="Times New Roman" w:cs="Times New Roman"/>
                <w:sz w:val="24"/>
                <w:szCs w:val="24"/>
                <w:lang w:val="lv-LV" w:eastAsia="lv-LV"/>
              </w:rPr>
            </w:pPr>
            <w:r w:rsidRPr="00D75412">
              <w:rPr>
                <w:rFonts w:ascii="Times New Roman" w:hAnsi="Times New Roman" w:cs="Times New Roman"/>
                <w:sz w:val="24"/>
                <w:szCs w:val="24"/>
                <w:lang w:val="lv-LV" w:eastAsia="lv-LV"/>
              </w:rPr>
              <w:t xml:space="preserve">Lūdzam izvērtēt iespēju izteikt noteikumu projekta 22.2.5. apakšpunkta pirmo teikumu šādā redakcijā: “informācijas tehnoloģiju sistēmas uzturēšanas izmaksas (t. sk. licenču izmaksas), informācijas tehnoloģiju risinājumu izstrādes izmaksas, kā arī testēšanas izmaksas informācijas tehnoloģiju sistēmām šo noteikumu 20.1. un 20.2. apakšpunktā minēto atbalstāmo darbību īstenošanai.” Vēršam uzmanību, ka atbilstoši FM 2020.gada 17.janvāra vadlīniju </w:t>
            </w:r>
            <w:r w:rsidRPr="00D75412">
              <w:rPr>
                <w:rFonts w:ascii="Times New Roman" w:hAnsi="Times New Roman" w:cs="Times New Roman"/>
                <w:sz w:val="24"/>
                <w:szCs w:val="24"/>
                <w:lang w:val="lv-LV" w:eastAsia="lv-LV"/>
              </w:rPr>
              <w:br/>
              <w:t xml:space="preserve">2.1. “Vadlīnijas attiecināmo un neattiecināmo izmaksu noteikšanai 2014. - 2020. gada plānošanas periodā” 6.4. punktā ietvertajam piemēram licenču izmaksas ir IT uzturēšanas izmaksas. Ņemot vērā iepriekš </w:t>
            </w:r>
            <w:r w:rsidRPr="00D75412">
              <w:rPr>
                <w:rFonts w:ascii="Times New Roman" w:hAnsi="Times New Roman" w:cs="Times New Roman"/>
                <w:sz w:val="24"/>
                <w:szCs w:val="24"/>
                <w:lang w:val="lv-LV" w:eastAsia="lv-LV"/>
              </w:rPr>
              <w:lastRenderedPageBreak/>
              <w:t xml:space="preserve">minēto, informējam, ka izmaksas nav atsevišķi jāizdala noteikumu projektā. </w:t>
            </w:r>
          </w:p>
          <w:p w14:paraId="513F7A65" w14:textId="54310E84" w:rsidR="00D75412" w:rsidRPr="005338F4" w:rsidRDefault="00D75412" w:rsidP="00D75412">
            <w:pPr>
              <w:spacing w:after="0" w:line="240" w:lineRule="auto"/>
              <w:jc w:val="both"/>
              <w:rPr>
                <w:szCs w:val="24"/>
                <w:lang w:val="lv-LV"/>
              </w:rPr>
            </w:pPr>
            <w:r w:rsidRPr="00D75412">
              <w:rPr>
                <w:rFonts w:ascii="Times New Roman" w:hAnsi="Times New Roman" w:cs="Times New Roman"/>
                <w:sz w:val="24"/>
                <w:szCs w:val="24"/>
                <w:lang w:val="lv-LV" w:eastAsia="lv-LV"/>
              </w:rPr>
              <w:t>Gadījumā, ja licenču izmaksas tiek izdalītas atsevišķi, lūdzam papildināt anotāciju ar skaidrojumu, kādēļ licenču izmaksas ir nepieciešams izdalīt kā atsevišķu izmaksu pozīciju.</w:t>
            </w:r>
          </w:p>
          <w:p w14:paraId="421F3C63" w14:textId="77777777" w:rsidR="00D75412" w:rsidRPr="00545B89" w:rsidRDefault="00D75412" w:rsidP="00D04BF4">
            <w:pPr>
              <w:spacing w:after="0" w:line="240" w:lineRule="auto"/>
              <w:jc w:val="center"/>
              <w:rPr>
                <w:rFonts w:ascii="Times New Roman" w:eastAsia="Times New Roman" w:hAnsi="Times New Roman" w:cs="Times New Roman"/>
                <w:sz w:val="24"/>
                <w:szCs w:val="24"/>
                <w:lang w:val="lv-LV" w:eastAsia="lv-LV"/>
              </w:rPr>
            </w:pPr>
          </w:p>
        </w:tc>
        <w:tc>
          <w:tcPr>
            <w:tcW w:w="3828" w:type="dxa"/>
          </w:tcPr>
          <w:p w14:paraId="4BD214B7" w14:textId="77777777" w:rsidR="00D75412" w:rsidRDefault="00D75412" w:rsidP="00D75412">
            <w:pPr>
              <w:spacing w:after="0" w:line="240" w:lineRule="auto"/>
              <w:jc w:val="both"/>
              <w:rPr>
                <w:rFonts w:ascii="Times New Roman" w:eastAsia="Times New Roman" w:hAnsi="Times New Roman" w:cs="Times New Roman"/>
                <w:b/>
                <w:sz w:val="24"/>
                <w:szCs w:val="24"/>
                <w:lang w:val="lv-LV" w:eastAsia="lv-LV"/>
              </w:rPr>
            </w:pPr>
            <w:r w:rsidRPr="00D75412">
              <w:rPr>
                <w:rFonts w:ascii="Times New Roman" w:eastAsia="Times New Roman" w:hAnsi="Times New Roman" w:cs="Times New Roman"/>
                <w:b/>
                <w:sz w:val="24"/>
                <w:szCs w:val="24"/>
                <w:lang w:val="lv-LV" w:eastAsia="lv-LV"/>
              </w:rPr>
              <w:lastRenderedPageBreak/>
              <w:t>Ņemts vērā</w:t>
            </w:r>
          </w:p>
          <w:p w14:paraId="137DF916" w14:textId="62C9773D" w:rsidR="00D75412" w:rsidRDefault="00D75412" w:rsidP="00D75412">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Sniegts skaidrojums</w:t>
            </w:r>
          </w:p>
          <w:p w14:paraId="52B8B701" w14:textId="3FCD6C13" w:rsidR="008E0451" w:rsidRPr="005338F4" w:rsidRDefault="008E0451" w:rsidP="008E0451">
            <w:pPr>
              <w:shd w:val="clear" w:color="auto" w:fill="FFFFFF"/>
              <w:spacing w:after="0" w:line="240" w:lineRule="auto"/>
              <w:jc w:val="both"/>
              <w:rPr>
                <w:rFonts w:ascii="Times New Roman" w:eastAsia="Times New Roman" w:hAnsi="Times New Roman" w:cs="Times New Roman"/>
                <w:color w:val="212121"/>
                <w:sz w:val="24"/>
                <w:szCs w:val="24"/>
                <w:lang w:val="lv-LV"/>
              </w:rPr>
            </w:pPr>
            <w:r w:rsidRPr="005338F4">
              <w:rPr>
                <w:rFonts w:ascii="Times New Roman" w:eastAsia="Times New Roman" w:hAnsi="Times New Roman" w:cs="Times New Roman"/>
                <w:color w:val="212121"/>
                <w:sz w:val="24"/>
                <w:szCs w:val="24"/>
                <w:lang w:val="lv-LV"/>
              </w:rPr>
              <w:t xml:space="preserve">Lai nodrošinātu tiešsaistes pasākumu norisi, 8.3.2.1.pasākuma ietvaros tiek iegādātas </w:t>
            </w:r>
            <w:r w:rsidR="00BD538B" w:rsidRPr="005338F4">
              <w:rPr>
                <w:rFonts w:ascii="Times New Roman" w:eastAsia="Times New Roman" w:hAnsi="Times New Roman" w:cs="Times New Roman"/>
                <w:color w:val="212121"/>
                <w:sz w:val="24"/>
                <w:szCs w:val="24"/>
                <w:lang w:val="lv-LV"/>
              </w:rPr>
              <w:t>attālinātu risinājumu platformu (piemēram,</w:t>
            </w:r>
            <w:r w:rsidRPr="005338F4">
              <w:rPr>
                <w:rFonts w:ascii="Times New Roman" w:eastAsia="Times New Roman" w:hAnsi="Times New Roman" w:cs="Times New Roman"/>
                <w:color w:val="212121"/>
                <w:sz w:val="24"/>
                <w:szCs w:val="24"/>
                <w:lang w:val="lv-LV"/>
              </w:rPr>
              <w:t xml:space="preserve"> ZOOM</w:t>
            </w:r>
            <w:r w:rsidR="00BD538B" w:rsidRPr="005338F4">
              <w:rPr>
                <w:rFonts w:ascii="Times New Roman" w:eastAsia="Times New Roman" w:hAnsi="Times New Roman" w:cs="Times New Roman"/>
                <w:color w:val="212121"/>
                <w:sz w:val="24"/>
                <w:szCs w:val="24"/>
                <w:lang w:val="lv-LV"/>
              </w:rPr>
              <w:t>)</w:t>
            </w:r>
            <w:r w:rsidRPr="005338F4">
              <w:rPr>
                <w:rFonts w:ascii="Times New Roman" w:eastAsia="Times New Roman" w:hAnsi="Times New Roman" w:cs="Times New Roman"/>
                <w:color w:val="212121"/>
                <w:sz w:val="24"/>
                <w:szCs w:val="24"/>
                <w:lang w:val="lv-LV"/>
              </w:rPr>
              <w:t xml:space="preserve"> licences, kas nav atsevišķa informācijas tehnoloģiju (turpmāk –IT)</w:t>
            </w:r>
            <w:r w:rsidR="007D29DE" w:rsidRPr="005338F4">
              <w:rPr>
                <w:rFonts w:ascii="Times New Roman" w:eastAsia="Times New Roman" w:hAnsi="Times New Roman" w:cs="Times New Roman"/>
                <w:color w:val="212121"/>
                <w:sz w:val="24"/>
                <w:szCs w:val="24"/>
                <w:lang w:val="lv-LV"/>
              </w:rPr>
              <w:t xml:space="preserve"> </w:t>
            </w:r>
            <w:r w:rsidRPr="005338F4">
              <w:rPr>
                <w:rFonts w:ascii="Times New Roman" w:eastAsia="Times New Roman" w:hAnsi="Times New Roman" w:cs="Times New Roman"/>
                <w:color w:val="212121"/>
                <w:sz w:val="24"/>
                <w:szCs w:val="24"/>
                <w:lang w:val="lv-LV"/>
              </w:rPr>
              <w:t>sis</w:t>
            </w:r>
            <w:r w:rsidR="007D29DE" w:rsidRPr="005338F4">
              <w:rPr>
                <w:rFonts w:ascii="Times New Roman" w:eastAsia="Times New Roman" w:hAnsi="Times New Roman" w:cs="Times New Roman"/>
                <w:color w:val="212121"/>
                <w:sz w:val="24"/>
                <w:szCs w:val="24"/>
                <w:lang w:val="lv-LV"/>
              </w:rPr>
              <w:t>tēma, un tā nav integrēta</w:t>
            </w:r>
            <w:r w:rsidRPr="005338F4">
              <w:rPr>
                <w:rFonts w:ascii="Times New Roman" w:eastAsia="Times New Roman" w:hAnsi="Times New Roman" w:cs="Times New Roman"/>
                <w:color w:val="212121"/>
                <w:sz w:val="24"/>
                <w:szCs w:val="24"/>
                <w:lang w:val="lv-LV"/>
              </w:rPr>
              <w:t xml:space="preserve"> finansējuma saņēmēja IT risinājumos, bet ir kā abonēšanas maksa kādam no IT </w:t>
            </w:r>
            <w:r w:rsidR="007D29DE" w:rsidRPr="005338F4">
              <w:rPr>
                <w:rFonts w:ascii="Times New Roman" w:eastAsia="Times New Roman" w:hAnsi="Times New Roman" w:cs="Times New Roman"/>
                <w:color w:val="212121"/>
                <w:sz w:val="24"/>
                <w:szCs w:val="24"/>
                <w:lang w:val="lv-LV"/>
              </w:rPr>
              <w:t>risinājumie</w:t>
            </w:r>
            <w:r w:rsidRPr="005338F4">
              <w:rPr>
                <w:rFonts w:ascii="Times New Roman" w:eastAsia="Times New Roman" w:hAnsi="Times New Roman" w:cs="Times New Roman"/>
                <w:color w:val="212121"/>
                <w:sz w:val="24"/>
                <w:szCs w:val="24"/>
                <w:lang w:val="lv-LV"/>
              </w:rPr>
              <w:t>m, t.i., iegādātās licences nav tieši saist</w:t>
            </w:r>
            <w:r w:rsidR="007D29DE" w:rsidRPr="005338F4">
              <w:rPr>
                <w:rFonts w:ascii="Times New Roman" w:eastAsia="Times New Roman" w:hAnsi="Times New Roman" w:cs="Times New Roman"/>
                <w:color w:val="212121"/>
                <w:sz w:val="24"/>
                <w:szCs w:val="24"/>
                <w:lang w:val="lv-LV"/>
              </w:rPr>
              <w:t>ītas ar</w:t>
            </w:r>
            <w:r w:rsidRPr="005338F4">
              <w:rPr>
                <w:rFonts w:ascii="Times New Roman" w:eastAsia="Times New Roman" w:hAnsi="Times New Roman" w:cs="Times New Roman"/>
                <w:color w:val="212121"/>
                <w:sz w:val="24"/>
                <w:szCs w:val="24"/>
                <w:lang w:val="lv-LV"/>
              </w:rPr>
              <w:t xml:space="preserve"> esošas IT infrastruktūras risinājumu, bet </w:t>
            </w:r>
            <w:r w:rsidR="007D29DE" w:rsidRPr="005338F4">
              <w:rPr>
                <w:rFonts w:ascii="Times New Roman" w:eastAsia="Times New Roman" w:hAnsi="Times New Roman" w:cs="Times New Roman"/>
                <w:color w:val="212121"/>
                <w:sz w:val="24"/>
                <w:szCs w:val="24"/>
                <w:lang w:val="lv-LV"/>
              </w:rPr>
              <w:t xml:space="preserve">ir </w:t>
            </w:r>
            <w:r w:rsidRPr="005338F4">
              <w:rPr>
                <w:rFonts w:ascii="Times New Roman" w:eastAsia="Times New Roman" w:hAnsi="Times New Roman" w:cs="Times New Roman"/>
                <w:color w:val="212121"/>
                <w:sz w:val="24"/>
                <w:szCs w:val="24"/>
                <w:lang w:val="lv-LV"/>
              </w:rPr>
              <w:t>īstermiņa IT p</w:t>
            </w:r>
            <w:r w:rsidR="007D29DE" w:rsidRPr="005338F4">
              <w:rPr>
                <w:rFonts w:ascii="Times New Roman" w:eastAsia="Times New Roman" w:hAnsi="Times New Roman" w:cs="Times New Roman"/>
                <w:color w:val="212121"/>
                <w:sz w:val="24"/>
                <w:szCs w:val="24"/>
                <w:lang w:val="lv-LV"/>
              </w:rPr>
              <w:t>akalpojums.</w:t>
            </w:r>
          </w:p>
          <w:p w14:paraId="65F04C7B" w14:textId="77777777" w:rsidR="00D75412" w:rsidRPr="00D75412" w:rsidRDefault="00D75412" w:rsidP="00D75412">
            <w:pPr>
              <w:spacing w:after="0" w:line="240" w:lineRule="auto"/>
              <w:jc w:val="both"/>
              <w:rPr>
                <w:rFonts w:ascii="Times New Roman" w:eastAsia="Times New Roman" w:hAnsi="Times New Roman" w:cs="Times New Roman"/>
                <w:sz w:val="24"/>
                <w:szCs w:val="24"/>
                <w:lang w:val="lv-LV" w:eastAsia="lv-LV"/>
              </w:rPr>
            </w:pPr>
          </w:p>
          <w:p w14:paraId="435C84DF" w14:textId="7C61B7B8" w:rsidR="00D75412" w:rsidRPr="00545B89" w:rsidRDefault="00D75412" w:rsidP="00AE73EF">
            <w:pPr>
              <w:spacing w:after="0" w:line="240" w:lineRule="auto"/>
              <w:jc w:val="center"/>
              <w:rPr>
                <w:rFonts w:ascii="Times New Roman" w:eastAsia="Times New Roman" w:hAnsi="Times New Roman" w:cs="Times New Roman"/>
                <w:sz w:val="24"/>
                <w:szCs w:val="24"/>
                <w:lang w:val="lv-LV" w:eastAsia="lv-LV"/>
              </w:rPr>
            </w:pPr>
          </w:p>
        </w:tc>
        <w:tc>
          <w:tcPr>
            <w:tcW w:w="3861" w:type="dxa"/>
          </w:tcPr>
          <w:p w14:paraId="35ACC3E2" w14:textId="77777777" w:rsidR="00D75412" w:rsidRDefault="00D75412" w:rsidP="00D75412">
            <w:pPr>
              <w:tabs>
                <w:tab w:val="center" w:pos="1055"/>
              </w:tabs>
              <w:spacing w:after="0" w:line="240" w:lineRule="auto"/>
              <w:jc w:val="both"/>
              <w:rPr>
                <w:rFonts w:ascii="Times New Roman" w:eastAsia="Times New Roman" w:hAnsi="Times New Roman" w:cs="Times New Roman"/>
                <w:b/>
                <w:sz w:val="24"/>
                <w:szCs w:val="24"/>
                <w:lang w:val="lv-LV" w:eastAsia="lv-LV"/>
              </w:rPr>
            </w:pPr>
            <w:r w:rsidRPr="00D75412">
              <w:rPr>
                <w:rFonts w:ascii="Times New Roman" w:eastAsia="Times New Roman" w:hAnsi="Times New Roman" w:cs="Times New Roman"/>
                <w:b/>
                <w:sz w:val="24"/>
                <w:szCs w:val="24"/>
                <w:lang w:val="lv-LV" w:eastAsia="lv-LV"/>
              </w:rPr>
              <w:t>Ministru kabineta noteikumu projekts</w:t>
            </w:r>
          </w:p>
          <w:p w14:paraId="45364012" w14:textId="0E8070CD" w:rsidR="00D75412" w:rsidRPr="00D75412" w:rsidRDefault="00D75412" w:rsidP="00D75412">
            <w:pPr>
              <w:spacing w:after="0" w:line="240" w:lineRule="auto"/>
              <w:jc w:val="both"/>
              <w:rPr>
                <w:rFonts w:ascii="Times New Roman" w:hAnsi="Times New Roman" w:cs="Times New Roman"/>
                <w:sz w:val="24"/>
                <w:szCs w:val="24"/>
                <w:lang w:val="lv-LV" w:eastAsia="lv-LV"/>
              </w:rPr>
            </w:pPr>
            <w:r w:rsidRPr="00D75412">
              <w:rPr>
                <w:rFonts w:ascii="Times New Roman" w:hAnsi="Times New Roman" w:cs="Times New Roman"/>
                <w:sz w:val="24"/>
                <w:szCs w:val="24"/>
                <w:lang w:val="lv-LV" w:eastAsia="lv-LV"/>
              </w:rPr>
              <w:t xml:space="preserve">“22.2.5. informācijas </w:t>
            </w:r>
            <w:r w:rsidRPr="00206C13">
              <w:rPr>
                <w:rFonts w:ascii="Times New Roman" w:hAnsi="Times New Roman" w:cs="Times New Roman"/>
                <w:sz w:val="24"/>
                <w:szCs w:val="24"/>
                <w:lang w:val="lv-LV" w:eastAsia="lv-LV"/>
              </w:rPr>
              <w:t>tehnoloģij</w:t>
            </w:r>
            <w:r w:rsidR="00CD001A" w:rsidRPr="00206C13">
              <w:rPr>
                <w:rFonts w:ascii="Times New Roman" w:hAnsi="Times New Roman" w:cs="Times New Roman"/>
                <w:sz w:val="24"/>
                <w:szCs w:val="24"/>
                <w:lang w:val="lv-LV" w:eastAsia="lv-LV"/>
              </w:rPr>
              <w:t xml:space="preserve">u sistēmas uzturēšanas izmaksas, </w:t>
            </w:r>
            <w:r w:rsidRPr="00206C13">
              <w:rPr>
                <w:rFonts w:ascii="Times New Roman" w:hAnsi="Times New Roman" w:cs="Times New Roman"/>
                <w:sz w:val="24"/>
                <w:szCs w:val="24"/>
                <w:lang w:val="lv-LV" w:eastAsia="lv-LV"/>
              </w:rPr>
              <w:t xml:space="preserve">tai skaitā </w:t>
            </w:r>
            <w:r w:rsidR="00CD001A" w:rsidRPr="00206C13">
              <w:rPr>
                <w:rFonts w:ascii="Times New Roman" w:hAnsi="Times New Roman" w:cs="Times New Roman"/>
                <w:sz w:val="24"/>
                <w:szCs w:val="24"/>
                <w:lang w:val="lv-LV" w:eastAsia="lv-LV"/>
              </w:rPr>
              <w:t xml:space="preserve">licenču </w:t>
            </w:r>
            <w:r w:rsidR="005338F4" w:rsidRPr="00206C13">
              <w:rPr>
                <w:rFonts w:ascii="Times New Roman" w:hAnsi="Times New Roman" w:cs="Times New Roman"/>
                <w:sz w:val="24"/>
                <w:szCs w:val="24"/>
                <w:lang w:val="lv-LV" w:eastAsia="lv-LV"/>
              </w:rPr>
              <w:t xml:space="preserve">iegādes </w:t>
            </w:r>
            <w:r w:rsidR="00CD001A" w:rsidRPr="00206C13">
              <w:rPr>
                <w:rFonts w:ascii="Times New Roman" w:hAnsi="Times New Roman" w:cs="Times New Roman"/>
                <w:sz w:val="24"/>
                <w:szCs w:val="24"/>
                <w:lang w:val="lv-LV" w:eastAsia="lv-LV"/>
              </w:rPr>
              <w:t>izmaksas</w:t>
            </w:r>
            <w:r w:rsidRPr="00206C13">
              <w:rPr>
                <w:rFonts w:ascii="Times New Roman" w:hAnsi="Times New Roman" w:cs="Times New Roman"/>
                <w:sz w:val="24"/>
                <w:szCs w:val="24"/>
                <w:lang w:val="lv-LV" w:eastAsia="lv-LV"/>
              </w:rPr>
              <w:t xml:space="preserve">, informācijas tehnoloģiju risinājumu izstrādes izmaksas, kā arī testēšanas izmaksas informācijas tehnoloģiju sistēmām šo noteikumu 20.1. un 20.2. apakšpunktā minēto atbalstāmo darbību īstenošanai. </w:t>
            </w:r>
            <w:r w:rsidR="00BD538B" w:rsidRPr="00206C13">
              <w:rPr>
                <w:rFonts w:ascii="Times New Roman" w:hAnsi="Times New Roman" w:cs="Times New Roman"/>
                <w:sz w:val="24"/>
                <w:szCs w:val="24"/>
                <w:lang w:val="lv-LV" w:eastAsia="lv-LV"/>
              </w:rPr>
              <w:t xml:space="preserve">Licenču iegādes un informācijas tehnoloģiju risinājumu izstrādes un ieviešanas izmaksas </w:t>
            </w:r>
            <w:r w:rsidRPr="00206C13">
              <w:rPr>
                <w:rFonts w:ascii="Times New Roman" w:hAnsi="Times New Roman" w:cs="Times New Roman"/>
                <w:sz w:val="24"/>
                <w:szCs w:val="24"/>
                <w:lang w:val="lv-LV" w:eastAsia="lv-LV"/>
              </w:rPr>
              <w:t>20.1 un 20.2.apakšpunktā</w:t>
            </w:r>
            <w:r w:rsidRPr="00D75412">
              <w:rPr>
                <w:rFonts w:ascii="Times New Roman" w:hAnsi="Times New Roman" w:cs="Times New Roman"/>
                <w:sz w:val="24"/>
                <w:szCs w:val="24"/>
                <w:lang w:val="lv-LV" w:eastAsia="lv-LV"/>
              </w:rPr>
              <w:t xml:space="preserve"> minēto atbalstāmo darbību īstenošanai ir attiecināmas no 2020. gada 13. marta;”</w:t>
            </w:r>
          </w:p>
          <w:p w14:paraId="3FE37A69" w14:textId="77777777" w:rsidR="00D75412" w:rsidRDefault="00D75412" w:rsidP="00D75412">
            <w:pPr>
              <w:tabs>
                <w:tab w:val="center" w:pos="1055"/>
              </w:tabs>
              <w:spacing w:after="0" w:line="240" w:lineRule="auto"/>
              <w:jc w:val="both"/>
              <w:rPr>
                <w:rFonts w:ascii="Times New Roman" w:eastAsia="Times New Roman" w:hAnsi="Times New Roman" w:cs="Times New Roman"/>
                <w:b/>
                <w:sz w:val="24"/>
                <w:szCs w:val="24"/>
                <w:lang w:val="lv-LV" w:eastAsia="lv-LV"/>
              </w:rPr>
            </w:pPr>
            <w:bookmarkStart w:id="0" w:name="_GoBack"/>
            <w:bookmarkEnd w:id="0"/>
          </w:p>
          <w:p w14:paraId="4F622FDC" w14:textId="77777777" w:rsidR="00D75412" w:rsidRPr="00545B89" w:rsidRDefault="00D75412" w:rsidP="00AE73EF">
            <w:pPr>
              <w:spacing w:after="0" w:line="240" w:lineRule="auto"/>
              <w:jc w:val="center"/>
              <w:rPr>
                <w:rFonts w:ascii="Times New Roman" w:eastAsia="Times New Roman" w:hAnsi="Times New Roman" w:cs="Times New Roman"/>
                <w:sz w:val="24"/>
                <w:szCs w:val="24"/>
                <w:lang w:val="lv-LV" w:eastAsia="lv-LV"/>
              </w:rPr>
            </w:pPr>
          </w:p>
        </w:tc>
      </w:tr>
    </w:tbl>
    <w:p w14:paraId="521AE71C" w14:textId="77777777" w:rsidR="00AE73EF" w:rsidRPr="00545B89"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lastRenderedPageBreak/>
        <w:t>Atbildīgā amatpersona__________________________________________________</w:t>
      </w:r>
    </w:p>
    <w:p w14:paraId="056E7E78" w14:textId="5811FFF6" w:rsidR="001A19A9" w:rsidRPr="00545B89" w:rsidRDefault="00C369D0" w:rsidP="001E1140">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b/>
      </w:r>
      <w:r w:rsidRPr="00545B89">
        <w:rPr>
          <w:rFonts w:ascii="Times New Roman" w:eastAsia="Times New Roman" w:hAnsi="Times New Roman" w:cs="Times New Roman"/>
          <w:sz w:val="24"/>
          <w:szCs w:val="24"/>
          <w:lang w:val="lv-LV" w:eastAsia="lv-LV"/>
        </w:rPr>
        <w:tab/>
      </w:r>
      <w:r w:rsidRPr="00545B89">
        <w:rPr>
          <w:rFonts w:ascii="Times New Roman" w:eastAsia="Times New Roman" w:hAnsi="Times New Roman" w:cs="Times New Roman"/>
          <w:sz w:val="24"/>
          <w:szCs w:val="24"/>
          <w:lang w:val="lv-LV" w:eastAsia="lv-LV"/>
        </w:rPr>
        <w:tab/>
      </w:r>
      <w:r w:rsidRPr="00545B89">
        <w:rPr>
          <w:rFonts w:ascii="Times New Roman" w:eastAsia="Times New Roman" w:hAnsi="Times New Roman" w:cs="Times New Roman"/>
          <w:sz w:val="24"/>
          <w:szCs w:val="24"/>
          <w:lang w:val="lv-LV" w:eastAsia="lv-LV"/>
        </w:rPr>
        <w:tab/>
      </w:r>
      <w:r w:rsidRPr="00545B89">
        <w:rPr>
          <w:rFonts w:ascii="Times New Roman" w:eastAsia="Times New Roman" w:hAnsi="Times New Roman" w:cs="Times New Roman"/>
          <w:sz w:val="24"/>
          <w:szCs w:val="24"/>
          <w:lang w:val="lv-LV" w:eastAsia="lv-LV"/>
        </w:rPr>
        <w:tab/>
      </w:r>
      <w:r w:rsidRPr="00545B89">
        <w:rPr>
          <w:rFonts w:ascii="Times New Roman" w:eastAsia="Times New Roman" w:hAnsi="Times New Roman" w:cs="Times New Roman"/>
          <w:sz w:val="24"/>
          <w:szCs w:val="24"/>
          <w:lang w:val="lv-LV" w:eastAsia="lv-LV"/>
        </w:rPr>
        <w:tab/>
        <w:t>(paraksts</w:t>
      </w:r>
      <w:r w:rsidR="00DA682D" w:rsidRPr="00545B89">
        <w:rPr>
          <w:rFonts w:ascii="Times New Roman" w:eastAsia="Times New Roman" w:hAnsi="Times New Roman" w:cs="Times New Roman"/>
          <w:sz w:val="24"/>
          <w:szCs w:val="24"/>
          <w:lang w:val="lv-LV" w:eastAsia="lv-LV"/>
        </w:rPr>
        <w:t>)</w:t>
      </w:r>
    </w:p>
    <w:p w14:paraId="4A29FCB6" w14:textId="77777777" w:rsidR="001E1140" w:rsidRPr="00545B89" w:rsidRDefault="001E1140" w:rsidP="00AE73EF">
      <w:pPr>
        <w:spacing w:after="0" w:line="240" w:lineRule="auto"/>
        <w:jc w:val="both"/>
        <w:rPr>
          <w:rFonts w:ascii="Times New Roman" w:eastAsia="Times New Roman" w:hAnsi="Times New Roman" w:cs="Times New Roman"/>
          <w:sz w:val="24"/>
          <w:szCs w:val="24"/>
          <w:lang w:val="lv-LV" w:eastAsia="lv-LV"/>
        </w:rPr>
      </w:pPr>
    </w:p>
    <w:p w14:paraId="62435245" w14:textId="46CE044E" w:rsidR="00AE73EF" w:rsidRPr="00545B89" w:rsidRDefault="009527F0" w:rsidP="00AE73EF">
      <w:pPr>
        <w:spacing w:after="0" w:line="240" w:lineRule="auto"/>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Signe Zvirbule</w:t>
      </w:r>
    </w:p>
    <w:p w14:paraId="4BB80997" w14:textId="77777777" w:rsidR="00AE73EF" w:rsidRPr="00545B89" w:rsidRDefault="00AE73EF" w:rsidP="00AE73EF">
      <w:pPr>
        <w:spacing w:after="0" w:line="240" w:lineRule="auto"/>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Izglītības un zinātnes ministrijas</w:t>
      </w:r>
    </w:p>
    <w:p w14:paraId="6E54CE9A" w14:textId="68880404" w:rsidR="00AE73EF" w:rsidRPr="00545B89" w:rsidRDefault="00AE73EF" w:rsidP="00AE73EF">
      <w:pPr>
        <w:spacing w:after="0" w:line="240" w:lineRule="auto"/>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Struktūrfondu departamenta eksperte</w:t>
      </w:r>
    </w:p>
    <w:p w14:paraId="4686E79A" w14:textId="47C08B5E" w:rsidR="004D24C1" w:rsidRPr="00545B89" w:rsidRDefault="009527F0" w:rsidP="000D61B9">
      <w:pPr>
        <w:spacing w:after="0" w:line="240" w:lineRule="auto"/>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67047974</w:t>
      </w:r>
      <w:r w:rsidR="00AE73EF" w:rsidRPr="00545B89">
        <w:rPr>
          <w:rFonts w:ascii="Times New Roman" w:eastAsia="Times New Roman" w:hAnsi="Times New Roman" w:cs="Times New Roman"/>
          <w:sz w:val="24"/>
          <w:szCs w:val="24"/>
          <w:lang w:val="lv-LV" w:eastAsia="lv-LV"/>
        </w:rPr>
        <w:t xml:space="preserve">, </w:t>
      </w:r>
      <w:r w:rsidRPr="00545B89">
        <w:rPr>
          <w:rFonts w:ascii="Times New Roman" w:eastAsia="Times New Roman" w:hAnsi="Times New Roman" w:cs="Times New Roman"/>
          <w:sz w:val="24"/>
          <w:szCs w:val="24"/>
          <w:lang w:val="lv-LV" w:eastAsia="lv-LV"/>
        </w:rPr>
        <w:t>signe.zvirbule</w:t>
      </w:r>
      <w:r w:rsidR="00AE73EF" w:rsidRPr="00545B89">
        <w:rPr>
          <w:rFonts w:ascii="Times New Roman" w:eastAsia="Times New Roman" w:hAnsi="Times New Roman" w:cs="Times New Roman"/>
          <w:sz w:val="24"/>
          <w:szCs w:val="24"/>
          <w:lang w:val="lv-LV" w:eastAsia="lv-LV"/>
        </w:rPr>
        <w:t>@izm.gov.lv</w:t>
      </w:r>
    </w:p>
    <w:sectPr w:rsidR="004D24C1" w:rsidRPr="00545B89" w:rsidSect="00B26616">
      <w:headerReference w:type="default" r:id="rId9"/>
      <w:footerReference w:type="default" r:id="rId10"/>
      <w:footerReference w:type="first" r:id="rId11"/>
      <w:pgSz w:w="16838" w:h="11906" w:orient="landscape"/>
      <w:pgMar w:top="180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27688" w14:textId="77777777" w:rsidR="00F32A98" w:rsidRDefault="00F32A98" w:rsidP="00AE73EF">
      <w:pPr>
        <w:spacing w:after="0" w:line="240" w:lineRule="auto"/>
      </w:pPr>
      <w:r>
        <w:separator/>
      </w:r>
    </w:p>
  </w:endnote>
  <w:endnote w:type="continuationSeparator" w:id="0">
    <w:p w14:paraId="45F17CDC" w14:textId="77777777" w:rsidR="00F32A98" w:rsidRDefault="00F32A98"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929B3" w14:textId="09A4D4A2" w:rsidR="006344BA" w:rsidRPr="00D30A7E" w:rsidRDefault="006344BA" w:rsidP="009E219D">
    <w:pPr>
      <w:pStyle w:val="Footer"/>
      <w:jc w:val="both"/>
      <w:rPr>
        <w:rFonts w:ascii="Times New Roman" w:hAnsi="Times New Roman" w:cs="Times New Roman"/>
        <w:sz w:val="20"/>
        <w:szCs w:val="20"/>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D75412">
      <w:rPr>
        <w:rFonts w:ascii="Times New Roman" w:hAnsi="Times New Roman" w:cs="Times New Roman"/>
        <w:noProof/>
        <w:sz w:val="20"/>
        <w:szCs w:val="20"/>
        <w:lang w:val="lv-LV"/>
      </w:rPr>
      <w:t>IZMIzz_150321_83</w:t>
    </w:r>
    <w:r w:rsidR="0085157A">
      <w:rPr>
        <w:rFonts w:ascii="Times New Roman" w:hAnsi="Times New Roman" w:cs="Times New Roman"/>
        <w:noProof/>
        <w:sz w:val="20"/>
        <w:szCs w:val="20"/>
        <w:lang w:val="lv-LV"/>
      </w:rPr>
      <w:t>2</w:t>
    </w:r>
    <w:r w:rsidR="00D30A7E">
      <w:rPr>
        <w:rFonts w:ascii="Times New Roman" w:hAnsi="Times New Roman" w:cs="Times New Roman"/>
        <w:noProof/>
        <w:sz w:val="20"/>
        <w:szCs w:val="20"/>
        <w:lang w:val="lv-LV"/>
      </w:rPr>
      <w:t>1</w:t>
    </w:r>
    <w:r w:rsidRPr="00AE73EF">
      <w:rPr>
        <w:rFonts w:ascii="Times New Roman" w:hAnsi="Times New Roman" w:cs="Times New Roman"/>
        <w:sz w:val="20"/>
        <w:szCs w:val="20"/>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61EAA" w14:textId="5A658613" w:rsidR="006344BA" w:rsidRPr="00D30A7E" w:rsidRDefault="006344BA" w:rsidP="00AE73EF">
    <w:pPr>
      <w:pStyle w:val="Footer"/>
      <w:jc w:val="both"/>
      <w:rPr>
        <w:rFonts w:ascii="Times New Roman" w:hAnsi="Times New Roman" w:cs="Times New Roman"/>
        <w:sz w:val="20"/>
        <w:szCs w:val="20"/>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D30A7E">
      <w:rPr>
        <w:rFonts w:ascii="Times New Roman" w:hAnsi="Times New Roman" w:cs="Times New Roman"/>
        <w:noProof/>
        <w:sz w:val="20"/>
        <w:szCs w:val="20"/>
        <w:lang w:val="lv-LV"/>
      </w:rPr>
      <w:t>IZMIzz_</w:t>
    </w:r>
    <w:r w:rsidR="00D74F80">
      <w:rPr>
        <w:rFonts w:ascii="Times New Roman" w:hAnsi="Times New Roman" w:cs="Times New Roman"/>
        <w:noProof/>
        <w:sz w:val="20"/>
        <w:szCs w:val="20"/>
        <w:lang w:val="lv-LV"/>
      </w:rPr>
      <w:t>150321_8</w:t>
    </w:r>
    <w:r w:rsidR="00D30A7E">
      <w:rPr>
        <w:rFonts w:ascii="Times New Roman" w:hAnsi="Times New Roman" w:cs="Times New Roman"/>
        <w:noProof/>
        <w:sz w:val="20"/>
        <w:szCs w:val="20"/>
        <w:lang w:val="lv-LV"/>
      </w:rPr>
      <w:t>3</w:t>
    </w:r>
    <w:r w:rsidR="0085157A">
      <w:rPr>
        <w:rFonts w:ascii="Times New Roman" w:hAnsi="Times New Roman" w:cs="Times New Roman"/>
        <w:noProof/>
        <w:sz w:val="20"/>
        <w:szCs w:val="20"/>
        <w:lang w:val="lv-LV"/>
      </w:rPr>
      <w:t>2</w:t>
    </w:r>
    <w:r w:rsidR="00D30A7E">
      <w:rPr>
        <w:rFonts w:ascii="Times New Roman" w:hAnsi="Times New Roman" w:cs="Times New Roman"/>
        <w:noProof/>
        <w:sz w:val="20"/>
        <w:szCs w:val="20"/>
        <w:lang w:val="lv-LV"/>
      </w:rPr>
      <w:t>1</w:t>
    </w:r>
    <w:r w:rsidRPr="00AE73EF">
      <w:rPr>
        <w:rFonts w:ascii="Times New Roman" w:hAnsi="Times New Roman" w:cs="Times New Roman"/>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7F39B" w14:textId="77777777" w:rsidR="00F32A98" w:rsidRDefault="00F32A98" w:rsidP="00AE73EF">
      <w:pPr>
        <w:spacing w:after="0" w:line="240" w:lineRule="auto"/>
      </w:pPr>
      <w:r>
        <w:separator/>
      </w:r>
    </w:p>
  </w:footnote>
  <w:footnote w:type="continuationSeparator" w:id="0">
    <w:p w14:paraId="3BEF4F0F" w14:textId="77777777" w:rsidR="00F32A98" w:rsidRDefault="00F32A98" w:rsidP="00AE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87156"/>
      <w:docPartObj>
        <w:docPartGallery w:val="Page Numbers (Top of Page)"/>
        <w:docPartUnique/>
      </w:docPartObj>
    </w:sdtPr>
    <w:sdtEndPr>
      <w:rPr>
        <w:noProof/>
      </w:rPr>
    </w:sdtEndPr>
    <w:sdtContent>
      <w:p w14:paraId="69FE6F71" w14:textId="77777777" w:rsidR="006344BA" w:rsidRDefault="006344BA">
        <w:pPr>
          <w:pStyle w:val="Header"/>
          <w:jc w:val="center"/>
        </w:pPr>
        <w:r>
          <w:fldChar w:fldCharType="begin"/>
        </w:r>
        <w:r>
          <w:instrText xml:space="preserve"> PAGE   \* MERGEFORMAT </w:instrText>
        </w:r>
        <w:r>
          <w:fldChar w:fldCharType="separate"/>
        </w:r>
        <w:r w:rsidR="00206C13">
          <w:rPr>
            <w:noProof/>
          </w:rPr>
          <w:t>3</w:t>
        </w:r>
        <w:r>
          <w:rPr>
            <w:noProof/>
          </w:rPr>
          <w:fldChar w:fldCharType="end"/>
        </w:r>
      </w:p>
    </w:sdtContent>
  </w:sdt>
  <w:p w14:paraId="6106397C" w14:textId="77777777" w:rsidR="006344BA" w:rsidRDefault="0063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F0A"/>
    <w:multiLevelType w:val="hybridMultilevel"/>
    <w:tmpl w:val="0250FF68"/>
    <w:lvl w:ilvl="0" w:tplc="1332B7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6">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BD64E97"/>
    <w:multiLevelType w:val="hybridMultilevel"/>
    <w:tmpl w:val="86F263C6"/>
    <w:lvl w:ilvl="0" w:tplc="9E2216F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abstractNum w:abstractNumId="21">
    <w:nsid w:val="7BCC12C8"/>
    <w:multiLevelType w:val="hybridMultilevel"/>
    <w:tmpl w:val="2D22C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3"/>
  </w:num>
  <w:num w:numId="5">
    <w:abstractNumId w:val="14"/>
  </w:num>
  <w:num w:numId="6">
    <w:abstractNumId w:val="9"/>
  </w:num>
  <w:num w:numId="7">
    <w:abstractNumId w:val="12"/>
  </w:num>
  <w:num w:numId="8">
    <w:abstractNumId w:val="1"/>
  </w:num>
  <w:num w:numId="9">
    <w:abstractNumId w:val="16"/>
  </w:num>
  <w:num w:numId="10">
    <w:abstractNumId w:val="17"/>
  </w:num>
  <w:num w:numId="11">
    <w:abstractNumId w:val="15"/>
  </w:num>
  <w:num w:numId="12">
    <w:abstractNumId w:val="6"/>
  </w:num>
  <w:num w:numId="13">
    <w:abstractNumId w:val="13"/>
  </w:num>
  <w:num w:numId="14">
    <w:abstractNumId w:val="20"/>
  </w:num>
  <w:num w:numId="15">
    <w:abstractNumId w:val="10"/>
  </w:num>
  <w:num w:numId="16">
    <w:abstractNumId w:val="5"/>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EF"/>
    <w:rsid w:val="00003222"/>
    <w:rsid w:val="00020A4D"/>
    <w:rsid w:val="00027775"/>
    <w:rsid w:val="00042870"/>
    <w:rsid w:val="00043CC6"/>
    <w:rsid w:val="0004472A"/>
    <w:rsid w:val="000516AB"/>
    <w:rsid w:val="00053002"/>
    <w:rsid w:val="00062504"/>
    <w:rsid w:val="00066667"/>
    <w:rsid w:val="000775DF"/>
    <w:rsid w:val="0009550A"/>
    <w:rsid w:val="000A2BE3"/>
    <w:rsid w:val="000A6159"/>
    <w:rsid w:val="000B3B2F"/>
    <w:rsid w:val="000B6598"/>
    <w:rsid w:val="000C4F8B"/>
    <w:rsid w:val="000C6309"/>
    <w:rsid w:val="000D27D5"/>
    <w:rsid w:val="000D61B9"/>
    <w:rsid w:val="000D7DBB"/>
    <w:rsid w:val="000E0F86"/>
    <w:rsid w:val="000E3DB2"/>
    <w:rsid w:val="000E5958"/>
    <w:rsid w:val="000E5B77"/>
    <w:rsid w:val="000F641F"/>
    <w:rsid w:val="00101344"/>
    <w:rsid w:val="00114FFA"/>
    <w:rsid w:val="001150FB"/>
    <w:rsid w:val="001232F0"/>
    <w:rsid w:val="00124AA8"/>
    <w:rsid w:val="00134BF3"/>
    <w:rsid w:val="00137EC6"/>
    <w:rsid w:val="00163773"/>
    <w:rsid w:val="0017366E"/>
    <w:rsid w:val="00180F92"/>
    <w:rsid w:val="00186610"/>
    <w:rsid w:val="00195014"/>
    <w:rsid w:val="00195163"/>
    <w:rsid w:val="00195D85"/>
    <w:rsid w:val="001967AD"/>
    <w:rsid w:val="00196FD0"/>
    <w:rsid w:val="001A0975"/>
    <w:rsid w:val="001A19A9"/>
    <w:rsid w:val="001C043D"/>
    <w:rsid w:val="001C5562"/>
    <w:rsid w:val="001C5984"/>
    <w:rsid w:val="001D0619"/>
    <w:rsid w:val="001D4D18"/>
    <w:rsid w:val="001D5AD3"/>
    <w:rsid w:val="001E0DCD"/>
    <w:rsid w:val="001E1140"/>
    <w:rsid w:val="001F3ADF"/>
    <w:rsid w:val="00202940"/>
    <w:rsid w:val="00206C13"/>
    <w:rsid w:val="00215F89"/>
    <w:rsid w:val="002207B5"/>
    <w:rsid w:val="00223760"/>
    <w:rsid w:val="002325D9"/>
    <w:rsid w:val="00236A60"/>
    <w:rsid w:val="00242284"/>
    <w:rsid w:val="002451FE"/>
    <w:rsid w:val="00262EF4"/>
    <w:rsid w:val="00264293"/>
    <w:rsid w:val="002677E5"/>
    <w:rsid w:val="00267B40"/>
    <w:rsid w:val="0028226C"/>
    <w:rsid w:val="002941D7"/>
    <w:rsid w:val="002B71B1"/>
    <w:rsid w:val="002C0DF7"/>
    <w:rsid w:val="002D4CF9"/>
    <w:rsid w:val="002E278B"/>
    <w:rsid w:val="002E2AAD"/>
    <w:rsid w:val="002E7BCB"/>
    <w:rsid w:val="002F0D82"/>
    <w:rsid w:val="003033B0"/>
    <w:rsid w:val="00306208"/>
    <w:rsid w:val="003126BB"/>
    <w:rsid w:val="00322B1A"/>
    <w:rsid w:val="0032450B"/>
    <w:rsid w:val="00324D83"/>
    <w:rsid w:val="00331B96"/>
    <w:rsid w:val="003322B0"/>
    <w:rsid w:val="00336AD9"/>
    <w:rsid w:val="003505C7"/>
    <w:rsid w:val="003527AB"/>
    <w:rsid w:val="00353D67"/>
    <w:rsid w:val="00361C0B"/>
    <w:rsid w:val="00364544"/>
    <w:rsid w:val="00367E20"/>
    <w:rsid w:val="00370F58"/>
    <w:rsid w:val="00376706"/>
    <w:rsid w:val="00380346"/>
    <w:rsid w:val="00385EDB"/>
    <w:rsid w:val="00391F5B"/>
    <w:rsid w:val="0039787E"/>
    <w:rsid w:val="003D0CA2"/>
    <w:rsid w:val="003D1541"/>
    <w:rsid w:val="004067B6"/>
    <w:rsid w:val="00420E3A"/>
    <w:rsid w:val="00423D7F"/>
    <w:rsid w:val="00434494"/>
    <w:rsid w:val="00444FB2"/>
    <w:rsid w:val="00463D29"/>
    <w:rsid w:val="00464867"/>
    <w:rsid w:val="00474C7E"/>
    <w:rsid w:val="004951A1"/>
    <w:rsid w:val="004B2AEA"/>
    <w:rsid w:val="004C5491"/>
    <w:rsid w:val="004D24C1"/>
    <w:rsid w:val="004D51DB"/>
    <w:rsid w:val="004D7514"/>
    <w:rsid w:val="004D790D"/>
    <w:rsid w:val="004E11F5"/>
    <w:rsid w:val="004E5C21"/>
    <w:rsid w:val="004E7B6A"/>
    <w:rsid w:val="004F09FE"/>
    <w:rsid w:val="00507189"/>
    <w:rsid w:val="005104A5"/>
    <w:rsid w:val="0051062B"/>
    <w:rsid w:val="00511EB7"/>
    <w:rsid w:val="00512C84"/>
    <w:rsid w:val="0051442F"/>
    <w:rsid w:val="0051496C"/>
    <w:rsid w:val="00514DB2"/>
    <w:rsid w:val="005174EC"/>
    <w:rsid w:val="0052588A"/>
    <w:rsid w:val="0053172C"/>
    <w:rsid w:val="005338F4"/>
    <w:rsid w:val="0054330F"/>
    <w:rsid w:val="0054477A"/>
    <w:rsid w:val="00545B89"/>
    <w:rsid w:val="00561338"/>
    <w:rsid w:val="0057485B"/>
    <w:rsid w:val="005A5436"/>
    <w:rsid w:val="005A6A0A"/>
    <w:rsid w:val="005B05DD"/>
    <w:rsid w:val="005B1DD5"/>
    <w:rsid w:val="005C3807"/>
    <w:rsid w:val="005D389E"/>
    <w:rsid w:val="005E56E0"/>
    <w:rsid w:val="00600D0E"/>
    <w:rsid w:val="0060155A"/>
    <w:rsid w:val="00604684"/>
    <w:rsid w:val="00607B09"/>
    <w:rsid w:val="0062158E"/>
    <w:rsid w:val="006344BA"/>
    <w:rsid w:val="0064189B"/>
    <w:rsid w:val="006575F1"/>
    <w:rsid w:val="00660EA7"/>
    <w:rsid w:val="00674B70"/>
    <w:rsid w:val="00683F99"/>
    <w:rsid w:val="00687754"/>
    <w:rsid w:val="0069282A"/>
    <w:rsid w:val="00695C50"/>
    <w:rsid w:val="006B2AFD"/>
    <w:rsid w:val="006B4878"/>
    <w:rsid w:val="006C2422"/>
    <w:rsid w:val="006C5E14"/>
    <w:rsid w:val="006D2186"/>
    <w:rsid w:val="006E3524"/>
    <w:rsid w:val="006E35F5"/>
    <w:rsid w:val="006F390E"/>
    <w:rsid w:val="00714499"/>
    <w:rsid w:val="0072087D"/>
    <w:rsid w:val="0072329B"/>
    <w:rsid w:val="00730817"/>
    <w:rsid w:val="00736B15"/>
    <w:rsid w:val="007375DB"/>
    <w:rsid w:val="00742E32"/>
    <w:rsid w:val="0075349B"/>
    <w:rsid w:val="0076273C"/>
    <w:rsid w:val="00780E1F"/>
    <w:rsid w:val="00791E4D"/>
    <w:rsid w:val="0079277E"/>
    <w:rsid w:val="00794543"/>
    <w:rsid w:val="007A379D"/>
    <w:rsid w:val="007A4D7D"/>
    <w:rsid w:val="007A6EC3"/>
    <w:rsid w:val="007B04AF"/>
    <w:rsid w:val="007B0C52"/>
    <w:rsid w:val="007B20C9"/>
    <w:rsid w:val="007C4247"/>
    <w:rsid w:val="007C4AE9"/>
    <w:rsid w:val="007D29DE"/>
    <w:rsid w:val="007D3838"/>
    <w:rsid w:val="007E3E72"/>
    <w:rsid w:val="00801A10"/>
    <w:rsid w:val="008066F4"/>
    <w:rsid w:val="00824241"/>
    <w:rsid w:val="008263EE"/>
    <w:rsid w:val="00830B18"/>
    <w:rsid w:val="0083131A"/>
    <w:rsid w:val="008337FD"/>
    <w:rsid w:val="008349E0"/>
    <w:rsid w:val="008420DC"/>
    <w:rsid w:val="008441EA"/>
    <w:rsid w:val="00850EE4"/>
    <w:rsid w:val="0085157A"/>
    <w:rsid w:val="00861AFE"/>
    <w:rsid w:val="0086277A"/>
    <w:rsid w:val="0086643B"/>
    <w:rsid w:val="00876A73"/>
    <w:rsid w:val="00877600"/>
    <w:rsid w:val="00897551"/>
    <w:rsid w:val="008A57B4"/>
    <w:rsid w:val="008B0437"/>
    <w:rsid w:val="008C048D"/>
    <w:rsid w:val="008C7E1D"/>
    <w:rsid w:val="008D04E7"/>
    <w:rsid w:val="008D1EB4"/>
    <w:rsid w:val="008D4FA5"/>
    <w:rsid w:val="008E0451"/>
    <w:rsid w:val="008E3B5D"/>
    <w:rsid w:val="008F2FC0"/>
    <w:rsid w:val="008F7442"/>
    <w:rsid w:val="008F76F4"/>
    <w:rsid w:val="00931E3A"/>
    <w:rsid w:val="00934553"/>
    <w:rsid w:val="00940187"/>
    <w:rsid w:val="00941A52"/>
    <w:rsid w:val="00944CE6"/>
    <w:rsid w:val="009465F5"/>
    <w:rsid w:val="009526B0"/>
    <w:rsid w:val="009527F0"/>
    <w:rsid w:val="00952C61"/>
    <w:rsid w:val="00965758"/>
    <w:rsid w:val="00965C55"/>
    <w:rsid w:val="00971620"/>
    <w:rsid w:val="00992DBB"/>
    <w:rsid w:val="009A285E"/>
    <w:rsid w:val="009B1CFA"/>
    <w:rsid w:val="009B3B40"/>
    <w:rsid w:val="009C0117"/>
    <w:rsid w:val="009C4653"/>
    <w:rsid w:val="009E00F3"/>
    <w:rsid w:val="009E219D"/>
    <w:rsid w:val="009E5921"/>
    <w:rsid w:val="009F77C4"/>
    <w:rsid w:val="00A01D05"/>
    <w:rsid w:val="00A12D1B"/>
    <w:rsid w:val="00A150C7"/>
    <w:rsid w:val="00A1658B"/>
    <w:rsid w:val="00A23B0D"/>
    <w:rsid w:val="00A26A1F"/>
    <w:rsid w:val="00A31648"/>
    <w:rsid w:val="00A34511"/>
    <w:rsid w:val="00A45200"/>
    <w:rsid w:val="00A52420"/>
    <w:rsid w:val="00A615DF"/>
    <w:rsid w:val="00A71B14"/>
    <w:rsid w:val="00A815F8"/>
    <w:rsid w:val="00A93844"/>
    <w:rsid w:val="00AA2DFC"/>
    <w:rsid w:val="00AB1222"/>
    <w:rsid w:val="00AB2FF8"/>
    <w:rsid w:val="00AC73D9"/>
    <w:rsid w:val="00AD7DBC"/>
    <w:rsid w:val="00AE47D9"/>
    <w:rsid w:val="00AE73EF"/>
    <w:rsid w:val="00AF32C7"/>
    <w:rsid w:val="00B0048A"/>
    <w:rsid w:val="00B00E4D"/>
    <w:rsid w:val="00B11433"/>
    <w:rsid w:val="00B12B51"/>
    <w:rsid w:val="00B13858"/>
    <w:rsid w:val="00B138B0"/>
    <w:rsid w:val="00B1433F"/>
    <w:rsid w:val="00B2290B"/>
    <w:rsid w:val="00B26616"/>
    <w:rsid w:val="00B3018E"/>
    <w:rsid w:val="00B37D7C"/>
    <w:rsid w:val="00B4212B"/>
    <w:rsid w:val="00B51849"/>
    <w:rsid w:val="00B60805"/>
    <w:rsid w:val="00B7470C"/>
    <w:rsid w:val="00B747D9"/>
    <w:rsid w:val="00B766D4"/>
    <w:rsid w:val="00B97865"/>
    <w:rsid w:val="00BB7D1C"/>
    <w:rsid w:val="00BC791F"/>
    <w:rsid w:val="00BD538B"/>
    <w:rsid w:val="00BE0C68"/>
    <w:rsid w:val="00BE536D"/>
    <w:rsid w:val="00BF3AD3"/>
    <w:rsid w:val="00C05BEE"/>
    <w:rsid w:val="00C21A27"/>
    <w:rsid w:val="00C25A89"/>
    <w:rsid w:val="00C31EF2"/>
    <w:rsid w:val="00C369D0"/>
    <w:rsid w:val="00C43273"/>
    <w:rsid w:val="00C45F28"/>
    <w:rsid w:val="00C54E8B"/>
    <w:rsid w:val="00C6302D"/>
    <w:rsid w:val="00C67FD2"/>
    <w:rsid w:val="00C70F7F"/>
    <w:rsid w:val="00C714E0"/>
    <w:rsid w:val="00C72CD3"/>
    <w:rsid w:val="00C75C07"/>
    <w:rsid w:val="00C770CA"/>
    <w:rsid w:val="00C80DF4"/>
    <w:rsid w:val="00C909FD"/>
    <w:rsid w:val="00C91C41"/>
    <w:rsid w:val="00C925A9"/>
    <w:rsid w:val="00C93635"/>
    <w:rsid w:val="00CC790D"/>
    <w:rsid w:val="00CD001A"/>
    <w:rsid w:val="00CE3753"/>
    <w:rsid w:val="00CF6C0B"/>
    <w:rsid w:val="00D04BF4"/>
    <w:rsid w:val="00D12E50"/>
    <w:rsid w:val="00D15E08"/>
    <w:rsid w:val="00D17112"/>
    <w:rsid w:val="00D206CD"/>
    <w:rsid w:val="00D30A7E"/>
    <w:rsid w:val="00D31243"/>
    <w:rsid w:val="00D439EB"/>
    <w:rsid w:val="00D47F27"/>
    <w:rsid w:val="00D529D0"/>
    <w:rsid w:val="00D56F2A"/>
    <w:rsid w:val="00D61725"/>
    <w:rsid w:val="00D64F64"/>
    <w:rsid w:val="00D675A4"/>
    <w:rsid w:val="00D70766"/>
    <w:rsid w:val="00D74F80"/>
    <w:rsid w:val="00D75412"/>
    <w:rsid w:val="00D77241"/>
    <w:rsid w:val="00D77625"/>
    <w:rsid w:val="00D80093"/>
    <w:rsid w:val="00D95272"/>
    <w:rsid w:val="00DA43A7"/>
    <w:rsid w:val="00DA67CF"/>
    <w:rsid w:val="00DA682D"/>
    <w:rsid w:val="00DB5BE7"/>
    <w:rsid w:val="00DB6817"/>
    <w:rsid w:val="00DC2BDB"/>
    <w:rsid w:val="00DC4030"/>
    <w:rsid w:val="00DC63BE"/>
    <w:rsid w:val="00DD4C07"/>
    <w:rsid w:val="00DE7E64"/>
    <w:rsid w:val="00DF6369"/>
    <w:rsid w:val="00DF7186"/>
    <w:rsid w:val="00E045F5"/>
    <w:rsid w:val="00E21241"/>
    <w:rsid w:val="00E35609"/>
    <w:rsid w:val="00E363FB"/>
    <w:rsid w:val="00E413AA"/>
    <w:rsid w:val="00E473DD"/>
    <w:rsid w:val="00E50946"/>
    <w:rsid w:val="00E63F86"/>
    <w:rsid w:val="00E659C2"/>
    <w:rsid w:val="00E659F2"/>
    <w:rsid w:val="00E813BF"/>
    <w:rsid w:val="00E865CA"/>
    <w:rsid w:val="00EA377D"/>
    <w:rsid w:val="00EB0912"/>
    <w:rsid w:val="00EB4B35"/>
    <w:rsid w:val="00EC1BA6"/>
    <w:rsid w:val="00EC38EC"/>
    <w:rsid w:val="00ED12CD"/>
    <w:rsid w:val="00ED2956"/>
    <w:rsid w:val="00ED316E"/>
    <w:rsid w:val="00EE5BD9"/>
    <w:rsid w:val="00EF4207"/>
    <w:rsid w:val="00F00B8C"/>
    <w:rsid w:val="00F1437C"/>
    <w:rsid w:val="00F164FE"/>
    <w:rsid w:val="00F22BD0"/>
    <w:rsid w:val="00F22D26"/>
    <w:rsid w:val="00F23061"/>
    <w:rsid w:val="00F2591E"/>
    <w:rsid w:val="00F27AC1"/>
    <w:rsid w:val="00F32A98"/>
    <w:rsid w:val="00F41008"/>
    <w:rsid w:val="00F41D5F"/>
    <w:rsid w:val="00F50CD5"/>
    <w:rsid w:val="00F51E9E"/>
    <w:rsid w:val="00F56812"/>
    <w:rsid w:val="00F753A9"/>
    <w:rsid w:val="00F90CA0"/>
    <w:rsid w:val="00FB0429"/>
    <w:rsid w:val="00FC3129"/>
    <w:rsid w:val="00FC70E4"/>
    <w:rsid w:val="00FD05A5"/>
    <w:rsid w:val="00FE3E9E"/>
    <w:rsid w:val="00FE7399"/>
    <w:rsid w:val="00FF2929"/>
    <w:rsid w:val="00FF5193"/>
    <w:rsid w:val="00FF7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aliases w:val="H&amp;P List Paragraph,2,Strip,Saraksta rindkopa,Saraksta rindkopa1,Normal bullet 2,Bullet list,List Paragraph1"/>
    <w:basedOn w:val="Normal"/>
    <w:link w:val="ListParagraphChar"/>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 w:type="character" w:customStyle="1" w:styleId="ListParagraphChar">
    <w:name w:val="List Paragraph Char"/>
    <w:aliases w:val="H&amp;P List Paragraph Char,2 Char,Strip Char,Saraksta rindkopa Char,Saraksta rindkopa1 Char,Normal bullet 2 Char,Bullet list Char,List Paragraph1 Char"/>
    <w:basedOn w:val="DefaultParagraphFont"/>
    <w:link w:val="ListParagraph"/>
    <w:uiPriority w:val="34"/>
    <w:qFormat/>
    <w:locked/>
    <w:rsid w:val="008A5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aliases w:val="H&amp;P List Paragraph,2,Strip,Saraksta rindkopa,Saraksta rindkopa1,Normal bullet 2,Bullet list,List Paragraph1"/>
    <w:basedOn w:val="Normal"/>
    <w:link w:val="ListParagraphChar"/>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 w:type="character" w:customStyle="1" w:styleId="ListParagraphChar">
    <w:name w:val="List Paragraph Char"/>
    <w:aliases w:val="H&amp;P List Paragraph Char,2 Char,Strip Char,Saraksta rindkopa Char,Saraksta rindkopa1 Char,Normal bullet 2 Char,Bullet list Char,List Paragraph1 Char"/>
    <w:basedOn w:val="DefaultParagraphFont"/>
    <w:link w:val="ListParagraph"/>
    <w:uiPriority w:val="34"/>
    <w:qFormat/>
    <w:locked/>
    <w:rsid w:val="008A5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5086">
      <w:bodyDiv w:val="1"/>
      <w:marLeft w:val="0"/>
      <w:marRight w:val="0"/>
      <w:marTop w:val="0"/>
      <w:marBottom w:val="0"/>
      <w:divBdr>
        <w:top w:val="none" w:sz="0" w:space="0" w:color="auto"/>
        <w:left w:val="none" w:sz="0" w:space="0" w:color="auto"/>
        <w:bottom w:val="none" w:sz="0" w:space="0" w:color="auto"/>
        <w:right w:val="none" w:sz="0" w:space="0" w:color="auto"/>
      </w:divBdr>
    </w:div>
    <w:div w:id="640884869">
      <w:bodyDiv w:val="1"/>
      <w:marLeft w:val="0"/>
      <w:marRight w:val="0"/>
      <w:marTop w:val="0"/>
      <w:marBottom w:val="0"/>
      <w:divBdr>
        <w:top w:val="none" w:sz="0" w:space="0" w:color="auto"/>
        <w:left w:val="none" w:sz="0" w:space="0" w:color="auto"/>
        <w:bottom w:val="none" w:sz="0" w:space="0" w:color="auto"/>
        <w:right w:val="none" w:sz="0" w:space="0" w:color="auto"/>
      </w:divBdr>
    </w:div>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1948543852">
      <w:bodyDiv w:val="1"/>
      <w:marLeft w:val="0"/>
      <w:marRight w:val="0"/>
      <w:marTop w:val="0"/>
      <w:marBottom w:val="0"/>
      <w:divBdr>
        <w:top w:val="none" w:sz="0" w:space="0" w:color="auto"/>
        <w:left w:val="none" w:sz="0" w:space="0" w:color="auto"/>
        <w:bottom w:val="none" w:sz="0" w:space="0" w:color="auto"/>
        <w:right w:val="none" w:sz="0" w:space="0" w:color="auto"/>
      </w:divBdr>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8247B-53FD-42BB-9212-8312E33C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creator>HT</dc:creator>
  <cp:keywords>Izziņa_8322</cp:keywords>
  <cp:lastModifiedBy>HT</cp:lastModifiedBy>
  <cp:revision>3</cp:revision>
  <dcterms:created xsi:type="dcterms:W3CDTF">2021-03-26T04:11:00Z</dcterms:created>
  <dcterms:modified xsi:type="dcterms:W3CDTF">2021-04-09T08:19:00Z</dcterms:modified>
</cp:coreProperties>
</file>