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76880" w:rsidR="005B5F81" w:rsidP="002D60AF" w:rsidRDefault="005B5F81" w14:paraId="4C20D67E" w14:textId="77777777">
      <w:pPr>
        <w:pStyle w:val="NoSpacing"/>
        <w:jc w:val="center"/>
        <w:rPr>
          <w:rFonts w:ascii="Times New Roman" w:hAnsi="Times New Roman" w:cs="Times New Roman"/>
          <w:b/>
          <w:bCs/>
        </w:rPr>
      </w:pPr>
      <w:r w:rsidRPr="00D76880">
        <w:rPr>
          <w:rFonts w:ascii="Times New Roman" w:hAnsi="Times New Roman" w:cs="Times New Roman"/>
          <w:b/>
          <w:bCs/>
        </w:rPr>
        <w:t>Ministru kabineta noteikumu projekta</w:t>
      </w:r>
    </w:p>
    <w:p w:rsidRPr="00D76880" w:rsidR="005B5F81" w:rsidP="00262A2F" w:rsidRDefault="00D76880" w14:paraId="57368499" w14:textId="30926030">
      <w:pPr>
        <w:pStyle w:val="NoSpacing"/>
        <w:jc w:val="center"/>
        <w:rPr>
          <w:rFonts w:ascii="Times New Roman" w:hAnsi="Times New Roman" w:cs="Times New Roman"/>
          <w:b/>
          <w:bCs/>
        </w:rPr>
      </w:pPr>
      <w:r w:rsidRPr="00D76880">
        <w:rPr>
          <w:rFonts w:ascii="Times New Roman" w:hAnsi="Times New Roman" w:cs="Times New Roman"/>
          <w:b/>
          <w:bCs/>
        </w:rPr>
        <w:t>“</w:t>
      </w:r>
      <w:r w:rsidRPr="00D76880" w:rsidR="00262A2F">
        <w:rPr>
          <w:rFonts w:ascii="Times New Roman" w:hAnsi="Times New Roman" w:cs="Times New Roman"/>
          <w:b/>
          <w:bCs/>
        </w:rPr>
        <w:t xml:space="preserve">Grozījumi 2020.gada 9.jūnija noteikumos Nr.360 </w:t>
      </w:r>
      <w:r w:rsidRPr="00D76880" w:rsidR="005B5F81">
        <w:rPr>
          <w:rFonts w:ascii="Times New Roman" w:hAnsi="Times New Roman" w:cs="Times New Roman"/>
          <w:b/>
          <w:bCs/>
        </w:rPr>
        <w:t>“</w:t>
      </w:r>
      <w:r w:rsidRPr="00D76880" w:rsidR="00262A2F">
        <w:rPr>
          <w:rFonts w:ascii="Times New Roman" w:hAnsi="Times New Roman" w:cs="Times New Roman"/>
          <w:b/>
          <w:bCs/>
        </w:rPr>
        <w:t>Epidemioloģiskās drošības pasākumi Covid-19 infekcijas izplatības ierobežošanai</w:t>
      </w:r>
      <w:r w:rsidRPr="00D76880" w:rsidR="005B5F81">
        <w:rPr>
          <w:rFonts w:ascii="Times New Roman" w:hAnsi="Times New Roman" w:cs="Times New Roman"/>
          <w:b/>
          <w:bCs/>
        </w:rPr>
        <w:t>”</w:t>
      </w:r>
      <w:r w:rsidRPr="00D76880">
        <w:rPr>
          <w:rFonts w:ascii="Times New Roman" w:hAnsi="Times New Roman" w:cs="Times New Roman"/>
          <w:b/>
          <w:bCs/>
        </w:rPr>
        <w:t>”</w:t>
      </w:r>
    </w:p>
    <w:p w:rsidRPr="00D76880" w:rsidR="00D76880" w:rsidP="00D76880" w:rsidRDefault="005B5F81" w14:paraId="425DCCA7" w14:textId="578091A3">
      <w:pPr>
        <w:spacing w:line="240" w:lineRule="auto"/>
        <w:jc w:val="center"/>
        <w:rPr>
          <w:rFonts w:ascii="Times New Roman" w:hAnsi="Times New Roman" w:eastAsia="Times New Roman" w:cs="Times New Roman"/>
          <w:b/>
          <w:bCs/>
          <w:sz w:val="24"/>
          <w:szCs w:val="24"/>
          <w:lang w:eastAsia="lv-LV"/>
        </w:rPr>
      </w:pPr>
      <w:r w:rsidRPr="00D76880">
        <w:rPr>
          <w:b/>
          <w:bCs/>
          <w:sz w:val="24"/>
          <w:szCs w:val="24"/>
          <w:lang w:eastAsia="lv-LV"/>
        </w:rPr>
        <w:t xml:space="preserve"> </w:t>
      </w:r>
      <w:r w:rsidRPr="00D76880">
        <w:rPr>
          <w:rFonts w:ascii="Times New Roman" w:hAnsi="Times New Roman" w:eastAsia="Times New Roman" w:cs="Times New Roman"/>
          <w:b/>
          <w:bCs/>
          <w:sz w:val="24"/>
          <w:szCs w:val="24"/>
          <w:lang w:eastAsia="lv-LV"/>
        </w:rPr>
        <w:t>sākotnējās ietekmes novērtējuma ziņojums (anotācija)</w:t>
      </w:r>
    </w:p>
    <w:tbl>
      <w:tblPr>
        <w:tblW w:w="921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835"/>
        <w:gridCol w:w="6379"/>
      </w:tblGrid>
      <w:tr w:rsidRPr="00D76880" w:rsidR="00D76880" w:rsidTr="008B3A20" w14:paraId="5B940BAB" w14:textId="77777777">
        <w:tc>
          <w:tcPr>
            <w:tcW w:w="9214" w:type="dxa"/>
            <w:gridSpan w:val="2"/>
            <w:vAlign w:val="center"/>
          </w:tcPr>
          <w:p w:rsidRPr="00D76880" w:rsidR="00D76880" w:rsidP="000D7DDD" w:rsidRDefault="00D76880" w14:paraId="639B658F" w14:textId="77777777">
            <w:pPr>
              <w:jc w:val="center"/>
              <w:rPr>
                <w:rFonts w:ascii="Times New Roman" w:hAnsi="Times New Roman" w:cs="Times New Roman"/>
                <w:b/>
                <w:bCs/>
                <w:sz w:val="24"/>
                <w:szCs w:val="24"/>
              </w:rPr>
            </w:pPr>
            <w:r w:rsidRPr="00D76880">
              <w:rPr>
                <w:rFonts w:ascii="Times New Roman" w:hAnsi="Times New Roman" w:cs="Times New Roman"/>
                <w:sz w:val="24"/>
                <w:szCs w:val="24"/>
              </w:rPr>
              <w:tab/>
            </w:r>
            <w:r w:rsidRPr="00D76880">
              <w:rPr>
                <w:rFonts w:ascii="Times New Roman" w:hAnsi="Times New Roman" w:cs="Times New Roman"/>
                <w:b/>
                <w:bCs/>
                <w:sz w:val="24"/>
                <w:szCs w:val="24"/>
              </w:rPr>
              <w:t>Tiesību akta projekta anotācijas kopsavilkums</w:t>
            </w:r>
          </w:p>
        </w:tc>
      </w:tr>
      <w:tr w:rsidRPr="00D76880" w:rsidR="00D76880" w:rsidTr="005A6AB2" w14:paraId="61CFB299" w14:textId="77777777">
        <w:trPr>
          <w:trHeight w:val="1050"/>
        </w:trPr>
        <w:tc>
          <w:tcPr>
            <w:tcW w:w="2835" w:type="dxa"/>
          </w:tcPr>
          <w:p w:rsidRPr="00D76880" w:rsidR="00D76880" w:rsidP="000D7DDD" w:rsidRDefault="00D76880" w14:paraId="59908E77" w14:textId="77777777">
            <w:pPr>
              <w:spacing w:after="0"/>
              <w:jc w:val="both"/>
              <w:rPr>
                <w:rFonts w:ascii="Times New Roman" w:hAnsi="Times New Roman" w:eastAsia="Times New Roman" w:cs="Times New Roman"/>
                <w:color w:val="000000"/>
                <w:sz w:val="24"/>
                <w:szCs w:val="24"/>
              </w:rPr>
            </w:pPr>
            <w:r w:rsidRPr="00D76880">
              <w:rPr>
                <w:rFonts w:ascii="Times New Roman" w:hAnsi="Times New Roman" w:eastAsia="Times New Roman" w:cs="Times New Roman"/>
                <w:color w:val="000000"/>
                <w:sz w:val="24"/>
                <w:szCs w:val="24"/>
              </w:rPr>
              <w:t xml:space="preserve">Mērķis, risinājums un projekta spēkā stāšanās laiks </w:t>
            </w:r>
          </w:p>
          <w:p w:rsidRPr="00D76880" w:rsidR="00D76880" w:rsidP="000D7DDD" w:rsidRDefault="00D76880" w14:paraId="19B641ED" w14:textId="77777777">
            <w:pPr>
              <w:spacing w:after="0"/>
              <w:jc w:val="both"/>
              <w:rPr>
                <w:rFonts w:ascii="Times New Roman" w:hAnsi="Times New Roman" w:eastAsia="Times New Roman" w:cs="Times New Roman"/>
                <w:color w:val="000000"/>
                <w:sz w:val="24"/>
                <w:szCs w:val="24"/>
              </w:rPr>
            </w:pPr>
          </w:p>
        </w:tc>
        <w:tc>
          <w:tcPr>
            <w:tcW w:w="6379" w:type="dxa"/>
          </w:tcPr>
          <w:p w:rsidRPr="00D76880" w:rsidR="00D76880" w:rsidP="007F7439" w:rsidRDefault="007C2084" w14:paraId="000BDAA6" w14:textId="50ED4AF6">
            <w:pPr>
              <w:spacing w:after="0" w:line="240" w:lineRule="auto"/>
              <w:ind w:left="-81"/>
              <w:jc w:val="both"/>
              <w:rPr>
                <w:rFonts w:ascii="Times New Roman" w:hAnsi="Times New Roman" w:eastAsia="Times New Roman" w:cs="Times New Roman"/>
                <w:color w:val="000000"/>
                <w:sz w:val="24"/>
                <w:szCs w:val="24"/>
              </w:rPr>
            </w:pPr>
            <w:r w:rsidRPr="007C2084">
              <w:rPr>
                <w:rFonts w:ascii="Times New Roman" w:hAnsi="Times New Roman" w:cs="Times New Roman"/>
                <w:sz w:val="24"/>
                <w:szCs w:val="24"/>
              </w:rPr>
              <w:t xml:space="preserve">Ministru kabineta noteikumu projekta “Grozījumi 2020.gada 9.jūnija noteikumos Nr.360 “Epidemioloģiskās drošības pasākumi Covid-19 infekcijas izplatības ierobežošanai”” (turpmāk – </w:t>
            </w:r>
            <w:r w:rsidR="003828D0">
              <w:rPr>
                <w:rFonts w:ascii="Times New Roman" w:hAnsi="Times New Roman" w:cs="Times New Roman"/>
                <w:sz w:val="24"/>
                <w:szCs w:val="24"/>
              </w:rPr>
              <w:t>P</w:t>
            </w:r>
            <w:r w:rsidRPr="007C2084">
              <w:rPr>
                <w:rFonts w:ascii="Times New Roman" w:hAnsi="Times New Roman" w:cs="Times New Roman"/>
                <w:sz w:val="24"/>
                <w:szCs w:val="24"/>
              </w:rPr>
              <w:t xml:space="preserve">rojekts) paredz </w:t>
            </w:r>
            <w:r w:rsidR="00F02D83">
              <w:rPr>
                <w:rFonts w:ascii="Times New Roman" w:hAnsi="Times New Roman" w:cs="Times New Roman"/>
                <w:sz w:val="24"/>
                <w:szCs w:val="24"/>
              </w:rPr>
              <w:t>noteikt prasības</w:t>
            </w:r>
            <w:r w:rsidRPr="007C2084">
              <w:rPr>
                <w:rFonts w:ascii="Times New Roman" w:hAnsi="Times New Roman" w:cs="Times New Roman"/>
                <w:sz w:val="24"/>
                <w:szCs w:val="24"/>
              </w:rPr>
              <w:t xml:space="preserve"> epidemioloģisko ierobežojumu laikā </w:t>
            </w:r>
            <w:r w:rsidR="00F02D83">
              <w:rPr>
                <w:rFonts w:ascii="Times New Roman" w:hAnsi="Times New Roman" w:cs="Times New Roman"/>
                <w:sz w:val="24"/>
                <w:szCs w:val="24"/>
              </w:rPr>
              <w:t xml:space="preserve">B1, B, BE </w:t>
            </w:r>
            <w:r w:rsidRPr="007C2084">
              <w:rPr>
                <w:rFonts w:ascii="Times New Roman" w:hAnsi="Times New Roman" w:cs="Times New Roman"/>
                <w:sz w:val="24"/>
                <w:szCs w:val="24"/>
              </w:rPr>
              <w:t>transportlīdzekļu vadītāj</w:t>
            </w:r>
            <w:r w:rsidR="00F02D83">
              <w:rPr>
                <w:rFonts w:ascii="Times New Roman" w:hAnsi="Times New Roman" w:cs="Times New Roman"/>
                <w:sz w:val="24"/>
                <w:szCs w:val="24"/>
              </w:rPr>
              <w:t>u</w:t>
            </w:r>
            <w:r w:rsidRPr="007C2084">
              <w:rPr>
                <w:rFonts w:ascii="Times New Roman" w:hAnsi="Times New Roman" w:cs="Times New Roman"/>
                <w:sz w:val="24"/>
                <w:szCs w:val="24"/>
              </w:rPr>
              <w:t xml:space="preserve"> kategorij</w:t>
            </w:r>
            <w:r w:rsidR="00F02D83">
              <w:rPr>
                <w:rFonts w:ascii="Times New Roman" w:hAnsi="Times New Roman" w:cs="Times New Roman"/>
                <w:sz w:val="24"/>
                <w:szCs w:val="24"/>
              </w:rPr>
              <w:t>ām</w:t>
            </w:r>
            <w:r w:rsidRPr="007C2084">
              <w:rPr>
                <w:rFonts w:ascii="Times New Roman" w:hAnsi="Times New Roman" w:cs="Times New Roman"/>
                <w:sz w:val="24"/>
                <w:szCs w:val="24"/>
              </w:rPr>
              <w:t xml:space="preserve"> apmācībai</w:t>
            </w:r>
            <w:r w:rsidR="00F02D83">
              <w:rPr>
                <w:rFonts w:ascii="Times New Roman" w:hAnsi="Times New Roman" w:cs="Times New Roman"/>
                <w:sz w:val="24"/>
                <w:szCs w:val="24"/>
              </w:rPr>
              <w:t xml:space="preserve">, kā arī svītrot normu, ka </w:t>
            </w:r>
            <w:r w:rsidRPr="007C2084" w:rsidR="00F02D83">
              <w:rPr>
                <w:rFonts w:ascii="Times New Roman" w:hAnsi="Times New Roman" w:cs="Times New Roman"/>
                <w:sz w:val="24"/>
                <w:szCs w:val="24"/>
              </w:rPr>
              <w:t>transportlīdzekļu vadītāj</w:t>
            </w:r>
            <w:r w:rsidR="00F02D83">
              <w:rPr>
                <w:rFonts w:ascii="Times New Roman" w:hAnsi="Times New Roman" w:cs="Times New Roman"/>
                <w:sz w:val="24"/>
                <w:szCs w:val="24"/>
              </w:rPr>
              <w:t>u</w:t>
            </w:r>
            <w:r w:rsidRPr="007C2084" w:rsidR="00F02D83">
              <w:rPr>
                <w:rFonts w:ascii="Times New Roman" w:hAnsi="Times New Roman" w:cs="Times New Roman"/>
                <w:sz w:val="24"/>
                <w:szCs w:val="24"/>
              </w:rPr>
              <w:t xml:space="preserve"> </w:t>
            </w:r>
            <w:r w:rsidR="00F02D83">
              <w:rPr>
                <w:rFonts w:ascii="Times New Roman" w:hAnsi="Times New Roman" w:cs="Times New Roman"/>
                <w:sz w:val="24"/>
                <w:szCs w:val="24"/>
              </w:rPr>
              <w:t>apmācība ir atļauta tikai tām personām, kuras apmācības uzsākušas līdz 2020.gada 20.decembrim</w:t>
            </w:r>
            <w:r w:rsidR="00600185">
              <w:rPr>
                <w:rFonts w:ascii="Times New Roman" w:hAnsi="Times New Roman" w:cs="Times New Roman"/>
                <w:sz w:val="24"/>
                <w:szCs w:val="24"/>
              </w:rPr>
              <w:t xml:space="preserve">. Tāpat Projekts paredz precizēt prasības attiecībā uz transportlīdzekļos uzstādītām drošības konstrukcijām, </w:t>
            </w:r>
            <w:r w:rsidRPr="00600185" w:rsidR="00600185">
              <w:rPr>
                <w:rFonts w:ascii="Times New Roman" w:hAnsi="Times New Roman" w:cs="Times New Roman"/>
                <w:sz w:val="24"/>
                <w:szCs w:val="24"/>
              </w:rPr>
              <w:t>kas norobežo transportlīdzekļa vadītāja vietu no pasažieru vietām</w:t>
            </w:r>
            <w:r w:rsidR="003D124C">
              <w:rPr>
                <w:rFonts w:ascii="Times New Roman" w:hAnsi="Times New Roman" w:cs="Times New Roman"/>
                <w:sz w:val="24"/>
                <w:szCs w:val="24"/>
              </w:rPr>
              <w:t xml:space="preserve">, kā arī </w:t>
            </w:r>
            <w:r w:rsidR="00382CC2">
              <w:rPr>
                <w:rFonts w:ascii="Times New Roman" w:hAnsi="Times New Roman" w:cs="Times New Roman"/>
                <w:sz w:val="24"/>
                <w:szCs w:val="24"/>
              </w:rPr>
              <w:t xml:space="preserve">izslēgt </w:t>
            </w:r>
            <w:r w:rsidR="003D124C">
              <w:rPr>
                <w:rFonts w:ascii="Times New Roman" w:hAnsi="Times New Roman" w:cs="Times New Roman"/>
                <w:sz w:val="24"/>
                <w:szCs w:val="24"/>
              </w:rPr>
              <w:t>prasību parakstīt protokolu tehniskās apskates laikā.</w:t>
            </w:r>
          </w:p>
        </w:tc>
      </w:tr>
    </w:tbl>
    <w:p w:rsidRPr="00D76880" w:rsidR="005B5F81" w:rsidP="005B5F81" w:rsidRDefault="005B5F81" w14:paraId="44AFDA42" w14:textId="4E702B44">
      <w:pPr>
        <w:spacing w:after="0" w:line="240" w:lineRule="auto"/>
        <w:rPr>
          <w:rFonts w:ascii="Times New Roman" w:hAnsi="Times New Roman" w:eastAsia="Times New Roman" w:cs="Times New Roman"/>
          <w:iCs/>
          <w:sz w:val="24"/>
          <w:szCs w:val="24"/>
          <w:lang w:eastAsia="lv-LV"/>
        </w:rPr>
      </w:pPr>
    </w:p>
    <w:tbl>
      <w:tblPr>
        <w:tblW w:w="9214" w:type="dxa"/>
        <w:tblCellSpacing w:w="14" w:type="dxa"/>
        <w:tblInd w:w="-8" w:type="dxa"/>
        <w:tblBorders>
          <w:top w:val="outset" w:color="auto" w:sz="6" w:space="0"/>
          <w:left w:val="outset" w:color="auto" w:sz="6" w:space="0"/>
          <w:bottom w:val="outset" w:color="auto" w:sz="6" w:space="0"/>
          <w:right w:val="outset" w:color="auto" w:sz="6" w:space="0"/>
        </w:tblBorders>
        <w:tblLayout w:type="fixed"/>
        <w:tblCellMar>
          <w:top w:w="28" w:type="dxa"/>
          <w:left w:w="28" w:type="dxa"/>
          <w:bottom w:w="28" w:type="dxa"/>
          <w:right w:w="28" w:type="dxa"/>
        </w:tblCellMar>
        <w:tblLook w:val="04A0" w:firstRow="1" w:lastRow="0" w:firstColumn="1" w:lastColumn="0" w:noHBand="0" w:noVBand="1"/>
      </w:tblPr>
      <w:tblGrid>
        <w:gridCol w:w="603"/>
        <w:gridCol w:w="2091"/>
        <w:gridCol w:w="6520"/>
      </w:tblGrid>
      <w:tr w:rsidRPr="00D76880" w:rsidR="005B5F81" w:rsidTr="00F91E8A" w14:paraId="395EA3A9" w14:textId="77777777">
        <w:trPr>
          <w:tblCellSpacing w:w="14" w:type="dxa"/>
        </w:trPr>
        <w:tc>
          <w:tcPr>
            <w:tcW w:w="9158" w:type="dxa"/>
            <w:gridSpan w:val="3"/>
            <w:tcBorders>
              <w:top w:val="outset" w:color="auto" w:sz="6" w:space="0"/>
              <w:left w:val="outset" w:color="auto" w:sz="6" w:space="0"/>
              <w:bottom w:val="outset" w:color="auto" w:sz="6" w:space="0"/>
              <w:right w:val="outset" w:color="auto" w:sz="6" w:space="0"/>
            </w:tcBorders>
            <w:vAlign w:val="center"/>
            <w:hideMark/>
          </w:tcPr>
          <w:p w:rsidRPr="00D76880" w:rsidR="005B5F81" w:rsidP="00C11AAF" w:rsidRDefault="005B5F81" w14:paraId="2954E840" w14:textId="77777777">
            <w:pPr>
              <w:spacing w:after="0" w:line="240" w:lineRule="auto"/>
              <w:jc w:val="center"/>
              <w:rPr>
                <w:rFonts w:ascii="Times New Roman" w:hAnsi="Times New Roman" w:eastAsia="Times New Roman" w:cs="Times New Roman"/>
                <w:b/>
                <w:bCs/>
                <w:iCs/>
                <w:sz w:val="24"/>
                <w:szCs w:val="24"/>
                <w:lang w:eastAsia="lv-LV"/>
              </w:rPr>
            </w:pPr>
            <w:r w:rsidRPr="00D76880">
              <w:rPr>
                <w:rFonts w:ascii="Times New Roman" w:hAnsi="Times New Roman" w:eastAsia="Times New Roman" w:cs="Times New Roman"/>
                <w:b/>
                <w:bCs/>
                <w:iCs/>
                <w:sz w:val="24"/>
                <w:szCs w:val="24"/>
                <w:lang w:eastAsia="lv-LV"/>
              </w:rPr>
              <w:t>I. Tiesību akta projekta izstrādes nepieciešamība</w:t>
            </w:r>
          </w:p>
        </w:tc>
      </w:tr>
      <w:tr w:rsidRPr="00D76880" w:rsidR="005B5F81" w:rsidTr="00F91E8A" w14:paraId="3AA3DDF2" w14:textId="77777777">
        <w:trPr>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7EB95E03"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1.</w:t>
            </w:r>
          </w:p>
        </w:tc>
        <w:tc>
          <w:tcPr>
            <w:tcW w:w="2063" w:type="dxa"/>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28588E34"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Pamatojums</w:t>
            </w:r>
          </w:p>
        </w:tc>
        <w:tc>
          <w:tcPr>
            <w:tcW w:w="6478" w:type="dxa"/>
            <w:tcBorders>
              <w:top w:val="outset" w:color="auto" w:sz="6" w:space="0"/>
              <w:left w:val="outset" w:color="auto" w:sz="6" w:space="0"/>
              <w:bottom w:val="outset" w:color="auto" w:sz="6" w:space="0"/>
              <w:right w:val="outset" w:color="auto" w:sz="6" w:space="0"/>
            </w:tcBorders>
            <w:hideMark/>
          </w:tcPr>
          <w:p w:rsidRPr="00A477B4" w:rsidR="00122F00" w:rsidP="009579B9" w:rsidRDefault="00122F00" w14:paraId="01D3EFD1" w14:textId="7F0D0BDC">
            <w:pPr>
              <w:spacing w:after="0" w:line="240" w:lineRule="auto"/>
              <w:jc w:val="both"/>
              <w:rPr>
                <w:rFonts w:ascii="Times New Roman" w:hAnsi="Times New Roman" w:eastAsia="Times New Roman" w:cs="Times New Roman"/>
                <w:iCs/>
                <w:sz w:val="24"/>
                <w:szCs w:val="24"/>
                <w:lang w:eastAsia="lv-LV"/>
              </w:rPr>
            </w:pPr>
            <w:r w:rsidRPr="00122F00">
              <w:rPr>
                <w:rFonts w:ascii="Times New Roman" w:hAnsi="Times New Roman" w:eastAsia="Times New Roman" w:cs="Times New Roman"/>
                <w:iCs/>
                <w:sz w:val="24"/>
                <w:szCs w:val="24"/>
                <w:lang w:eastAsia="lv-LV"/>
              </w:rPr>
              <w:t>Satiksmes ministrijas iniciatīva.</w:t>
            </w:r>
          </w:p>
        </w:tc>
      </w:tr>
      <w:tr w:rsidRPr="00D76880" w:rsidR="005B5F81" w:rsidTr="00F91E8A" w14:paraId="15E7192C" w14:textId="77777777">
        <w:trPr>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3B866F86"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2.</w:t>
            </w:r>
          </w:p>
        </w:tc>
        <w:tc>
          <w:tcPr>
            <w:tcW w:w="2063" w:type="dxa"/>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2F7133A9"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p w:rsidRPr="00D76880" w:rsidR="005B5F81" w:rsidP="00C11AAF" w:rsidRDefault="005B5F81" w14:paraId="24D794EA" w14:textId="77777777">
            <w:pPr>
              <w:rPr>
                <w:rFonts w:ascii="Times New Roman" w:hAnsi="Times New Roman" w:eastAsia="Times New Roman" w:cs="Times New Roman"/>
                <w:sz w:val="24"/>
                <w:szCs w:val="24"/>
                <w:lang w:eastAsia="lv-LV"/>
              </w:rPr>
            </w:pPr>
          </w:p>
          <w:p w:rsidRPr="00D76880" w:rsidR="005B5F81" w:rsidP="00C11AAF" w:rsidRDefault="005B5F81" w14:paraId="7D78A986" w14:textId="77777777">
            <w:pPr>
              <w:rPr>
                <w:rFonts w:ascii="Times New Roman" w:hAnsi="Times New Roman" w:eastAsia="Times New Roman" w:cs="Times New Roman"/>
                <w:sz w:val="24"/>
                <w:szCs w:val="24"/>
                <w:lang w:eastAsia="lv-LV"/>
              </w:rPr>
            </w:pPr>
          </w:p>
          <w:p w:rsidR="005B5F81" w:rsidP="00C11AAF" w:rsidRDefault="005B5F81" w14:paraId="2161634C" w14:textId="77777777">
            <w:pPr>
              <w:ind w:firstLine="720"/>
              <w:rPr>
                <w:rFonts w:ascii="Times New Roman" w:hAnsi="Times New Roman" w:eastAsia="Times New Roman" w:cs="Times New Roman"/>
                <w:sz w:val="24"/>
                <w:szCs w:val="24"/>
                <w:lang w:eastAsia="lv-LV"/>
              </w:rPr>
            </w:pPr>
          </w:p>
          <w:p w:rsidRPr="00E84AA0" w:rsidR="00E84AA0" w:rsidP="00E84AA0" w:rsidRDefault="00E84AA0" w14:paraId="7F944A7A" w14:textId="77777777">
            <w:pPr>
              <w:rPr>
                <w:rFonts w:ascii="Times New Roman" w:hAnsi="Times New Roman" w:eastAsia="Times New Roman" w:cs="Times New Roman"/>
                <w:sz w:val="24"/>
                <w:szCs w:val="24"/>
                <w:lang w:eastAsia="lv-LV"/>
              </w:rPr>
            </w:pPr>
          </w:p>
          <w:p w:rsidRPr="00E84AA0" w:rsidR="00E84AA0" w:rsidP="00E84AA0" w:rsidRDefault="00E84AA0" w14:paraId="7851F06C" w14:textId="77777777">
            <w:pPr>
              <w:rPr>
                <w:rFonts w:ascii="Times New Roman" w:hAnsi="Times New Roman" w:eastAsia="Times New Roman" w:cs="Times New Roman"/>
                <w:sz w:val="24"/>
                <w:szCs w:val="24"/>
                <w:lang w:eastAsia="lv-LV"/>
              </w:rPr>
            </w:pPr>
          </w:p>
          <w:p w:rsidRPr="00E84AA0" w:rsidR="00E84AA0" w:rsidP="00E84AA0" w:rsidRDefault="00E84AA0" w14:paraId="50E395AD" w14:textId="77777777">
            <w:pPr>
              <w:rPr>
                <w:rFonts w:ascii="Times New Roman" w:hAnsi="Times New Roman" w:eastAsia="Times New Roman" w:cs="Times New Roman"/>
                <w:sz w:val="24"/>
                <w:szCs w:val="24"/>
                <w:lang w:eastAsia="lv-LV"/>
              </w:rPr>
            </w:pPr>
          </w:p>
          <w:p w:rsidRPr="00E84AA0" w:rsidR="00E84AA0" w:rsidP="00E84AA0" w:rsidRDefault="00E84AA0" w14:paraId="6ABFAEB6" w14:textId="77777777">
            <w:pPr>
              <w:rPr>
                <w:rFonts w:ascii="Times New Roman" w:hAnsi="Times New Roman" w:eastAsia="Times New Roman" w:cs="Times New Roman"/>
                <w:sz w:val="24"/>
                <w:szCs w:val="24"/>
                <w:lang w:eastAsia="lv-LV"/>
              </w:rPr>
            </w:pPr>
          </w:p>
          <w:p w:rsidRPr="00E84AA0" w:rsidR="00E84AA0" w:rsidP="00E84AA0" w:rsidRDefault="00E84AA0" w14:paraId="193C65A7" w14:textId="77777777">
            <w:pPr>
              <w:rPr>
                <w:rFonts w:ascii="Times New Roman" w:hAnsi="Times New Roman" w:eastAsia="Times New Roman" w:cs="Times New Roman"/>
                <w:sz w:val="24"/>
                <w:szCs w:val="24"/>
                <w:lang w:eastAsia="lv-LV"/>
              </w:rPr>
            </w:pPr>
          </w:p>
          <w:p w:rsidRPr="00E84AA0" w:rsidR="00E84AA0" w:rsidP="00E84AA0" w:rsidRDefault="00E84AA0" w14:paraId="56281C0A" w14:textId="77777777">
            <w:pPr>
              <w:rPr>
                <w:rFonts w:ascii="Times New Roman" w:hAnsi="Times New Roman" w:eastAsia="Times New Roman" w:cs="Times New Roman"/>
                <w:sz w:val="24"/>
                <w:szCs w:val="24"/>
                <w:lang w:eastAsia="lv-LV"/>
              </w:rPr>
            </w:pPr>
          </w:p>
          <w:p w:rsidRPr="00E84AA0" w:rsidR="00E84AA0" w:rsidP="00E84AA0" w:rsidRDefault="00E84AA0" w14:paraId="38B4ED9C" w14:textId="77777777">
            <w:pPr>
              <w:rPr>
                <w:rFonts w:ascii="Times New Roman" w:hAnsi="Times New Roman" w:eastAsia="Times New Roman" w:cs="Times New Roman"/>
                <w:sz w:val="24"/>
                <w:szCs w:val="24"/>
                <w:lang w:eastAsia="lv-LV"/>
              </w:rPr>
            </w:pPr>
          </w:p>
          <w:p w:rsidRPr="00E84AA0" w:rsidR="00E84AA0" w:rsidP="00E84AA0" w:rsidRDefault="00E84AA0" w14:paraId="4329230E" w14:textId="77777777">
            <w:pPr>
              <w:rPr>
                <w:rFonts w:ascii="Times New Roman" w:hAnsi="Times New Roman" w:eastAsia="Times New Roman" w:cs="Times New Roman"/>
                <w:sz w:val="24"/>
                <w:szCs w:val="24"/>
                <w:lang w:eastAsia="lv-LV"/>
              </w:rPr>
            </w:pPr>
          </w:p>
          <w:p w:rsidRPr="00E84AA0" w:rsidR="00E84AA0" w:rsidP="00E84AA0" w:rsidRDefault="00E84AA0" w14:paraId="605CE75E" w14:textId="77777777">
            <w:pPr>
              <w:rPr>
                <w:rFonts w:ascii="Times New Roman" w:hAnsi="Times New Roman" w:eastAsia="Times New Roman" w:cs="Times New Roman"/>
                <w:sz w:val="24"/>
                <w:szCs w:val="24"/>
                <w:lang w:eastAsia="lv-LV"/>
              </w:rPr>
            </w:pPr>
          </w:p>
          <w:p w:rsidRPr="00E84AA0" w:rsidR="00E84AA0" w:rsidP="00E84AA0" w:rsidRDefault="00E84AA0" w14:paraId="190C75B0" w14:textId="1C32B52B">
            <w:pPr>
              <w:ind w:firstLine="720"/>
              <w:rPr>
                <w:rFonts w:ascii="Times New Roman" w:hAnsi="Times New Roman" w:eastAsia="Times New Roman" w:cs="Times New Roman"/>
                <w:sz w:val="24"/>
                <w:szCs w:val="24"/>
                <w:lang w:eastAsia="lv-LV"/>
              </w:rPr>
            </w:pPr>
          </w:p>
        </w:tc>
        <w:tc>
          <w:tcPr>
            <w:tcW w:w="6478" w:type="dxa"/>
            <w:tcBorders>
              <w:top w:val="outset" w:color="auto" w:sz="6" w:space="0"/>
              <w:left w:val="outset" w:color="auto" w:sz="6" w:space="0"/>
              <w:bottom w:val="outset" w:color="auto" w:sz="6" w:space="0"/>
              <w:right w:val="outset" w:color="auto" w:sz="6" w:space="0"/>
            </w:tcBorders>
            <w:hideMark/>
          </w:tcPr>
          <w:p w:rsidRPr="00D76880" w:rsidR="00D76880" w:rsidP="00624D2A" w:rsidRDefault="00CC3E92" w14:paraId="1DD950FC" w14:textId="7D08F886">
            <w:pPr>
              <w:pStyle w:val="NoSpacing"/>
              <w:ind w:firstLine="515"/>
              <w:jc w:val="both"/>
              <w:rPr>
                <w:rFonts w:ascii="Times New Roman" w:hAnsi="Times New Roman" w:cs="Times New Roman"/>
              </w:rPr>
            </w:pPr>
            <w:r w:rsidRPr="00D76880">
              <w:rPr>
                <w:rFonts w:ascii="Times New Roman" w:hAnsi="Times New Roman" w:cs="Times New Roman"/>
              </w:rPr>
              <w:t xml:space="preserve">Transportlīdzekļu vadītāju apmācība ārkārtējas situācijas laikā ir ierobežota – tā atļauta ar nosacījumiem. Transportlīdzekļu vadītāju apmācības kārtību nosaka Ministru kabineta 2010.gada 13.aprīļa noteikumi Nr.358 “Noteikumi par transportlīdzekļu vadītāju apmācību un transportlīdzekļu vadītāju apmācības programmām” (turpmāk – Apmācību noteikumi). </w:t>
            </w:r>
            <w:bookmarkStart w:name="_Hlk63869494" w:id="0"/>
          </w:p>
          <w:p w:rsidR="00214B44" w:rsidP="00624D2A" w:rsidRDefault="00214B44" w14:paraId="296C27B3" w14:textId="09C5ED16">
            <w:pPr>
              <w:pStyle w:val="NoSpacing"/>
              <w:ind w:firstLine="515"/>
              <w:jc w:val="both"/>
              <w:rPr>
                <w:rFonts w:ascii="Times New Roman" w:hAnsi="Times New Roman" w:cs="Times New Roman"/>
              </w:rPr>
            </w:pPr>
            <w:r w:rsidRPr="00D76880">
              <w:rPr>
                <w:rFonts w:ascii="Times New Roman" w:hAnsi="Times New Roman" w:cs="Times New Roman"/>
              </w:rPr>
              <w:t>Izvērtējot MK noteikum</w:t>
            </w:r>
            <w:r w:rsidR="005B6A7E">
              <w:rPr>
                <w:rFonts w:ascii="Times New Roman" w:hAnsi="Times New Roman" w:cs="Times New Roman"/>
              </w:rPr>
              <w:t>u</w:t>
            </w:r>
            <w:r w:rsidRPr="00D76880">
              <w:rPr>
                <w:rFonts w:ascii="Times New Roman" w:hAnsi="Times New Roman" w:cs="Times New Roman"/>
              </w:rPr>
              <w:t xml:space="preserve"> </w:t>
            </w:r>
            <w:r w:rsidR="002F586F">
              <w:rPr>
                <w:rFonts w:ascii="Times New Roman" w:hAnsi="Times New Roman" w:cs="Times New Roman"/>
              </w:rPr>
              <w:t>Nr.</w:t>
            </w:r>
            <w:r w:rsidRPr="00D76880">
              <w:rPr>
                <w:rFonts w:ascii="Times New Roman" w:hAnsi="Times New Roman" w:cs="Times New Roman"/>
              </w:rPr>
              <w:t xml:space="preserve">360 prasības </w:t>
            </w:r>
            <w:bookmarkEnd w:id="0"/>
            <w:r w:rsidR="00624D2A">
              <w:rPr>
                <w:rFonts w:ascii="Times New Roman" w:hAnsi="Times New Roman" w:cs="Times New Roman"/>
              </w:rPr>
              <w:t xml:space="preserve">ir secināms, ka nepieciešams pārskatīt MK noteikumos </w:t>
            </w:r>
            <w:r w:rsidR="002F586F">
              <w:rPr>
                <w:rFonts w:ascii="Times New Roman" w:hAnsi="Times New Roman" w:cs="Times New Roman"/>
              </w:rPr>
              <w:t>Nr.</w:t>
            </w:r>
            <w:r w:rsidR="00624D2A">
              <w:rPr>
                <w:rFonts w:ascii="Times New Roman" w:hAnsi="Times New Roman" w:cs="Times New Roman"/>
              </w:rPr>
              <w:t>360 ietvertās prasības attiecībā uz transportlīdzekļu vadītāju apmācību.</w:t>
            </w:r>
          </w:p>
          <w:p w:rsidR="0033221C" w:rsidP="002F586F" w:rsidRDefault="0033221C" w14:paraId="42CEC1B5" w14:textId="47145EEF">
            <w:pPr>
              <w:spacing w:after="0" w:line="240" w:lineRule="auto"/>
              <w:ind w:firstLine="505"/>
              <w:jc w:val="both"/>
              <w:rPr>
                <w:rFonts w:ascii="Times New Roman" w:hAnsi="Times New Roman" w:cs="Times New Roman"/>
                <w:sz w:val="24"/>
                <w:szCs w:val="24"/>
              </w:rPr>
            </w:pPr>
            <w:r>
              <w:rPr>
                <w:rFonts w:ascii="Times New Roman" w:hAnsi="Times New Roman" w:cs="Times New Roman"/>
                <w:sz w:val="24"/>
                <w:szCs w:val="24"/>
              </w:rPr>
              <w:t>Saskaņā ar MK noteikumiem</w:t>
            </w:r>
            <w:r w:rsidR="002F586F">
              <w:rPr>
                <w:rFonts w:ascii="Times New Roman" w:hAnsi="Times New Roman" w:cs="Times New Roman"/>
                <w:sz w:val="24"/>
                <w:szCs w:val="24"/>
              </w:rPr>
              <w:t xml:space="preserve"> Nr.</w:t>
            </w:r>
            <w:r>
              <w:rPr>
                <w:rFonts w:ascii="Times New Roman" w:hAnsi="Times New Roman" w:cs="Times New Roman"/>
                <w:sz w:val="24"/>
                <w:szCs w:val="24"/>
              </w:rPr>
              <w:t>360 apmācības klātienē var apgūt personas, kas uzsākušas apmācību citu kategoriju, tostarp B kategorijas transportlīdzekļu, vadīšanas tiesību iegūšanai un reģistrētas autoskolas mācību grupā līdz 2020.gada 20.decembrim. Papild</w:t>
            </w:r>
            <w:r w:rsidR="00EE549C">
              <w:rPr>
                <w:rFonts w:ascii="Times New Roman" w:hAnsi="Times New Roman" w:cs="Times New Roman"/>
                <w:sz w:val="24"/>
                <w:szCs w:val="24"/>
              </w:rPr>
              <w:t>u</w:t>
            </w:r>
            <w:r>
              <w:rPr>
                <w:rFonts w:ascii="Times New Roman" w:hAnsi="Times New Roman" w:cs="Times New Roman"/>
                <w:sz w:val="24"/>
                <w:szCs w:val="24"/>
              </w:rPr>
              <w:t>s Noteikumi paredz, ka apmācību ir iespējams veikt, ja atbilstoši normatīvajiem aktiem personai mācības nepieciešamas iecelšanai amatā vai darba tiesisko attiecību nodibināšanai un izpildei, sertifikātu, licenču, apliecinājumu, apliecību un citu tamlīdzīgu dokumentu saņemšanai, uzturēšanai, termiņa pagarināšanai vai atjaunošanai, kā arī profesionālās kvalifikācijas atzīšanai un kompetences atbilstības apliecināšanai.</w:t>
            </w:r>
          </w:p>
          <w:p w:rsidRPr="0033221C" w:rsidR="0033221C" w:rsidP="00E031D8" w:rsidRDefault="0033221C" w14:paraId="054E6B56" w14:textId="1DB95B79">
            <w:pPr>
              <w:shd w:val="clear" w:color="auto" w:fill="FFFFFF"/>
              <w:spacing w:after="0" w:line="240" w:lineRule="auto"/>
              <w:ind w:right="-1" w:firstLine="507"/>
              <w:jc w:val="both"/>
              <w:rPr>
                <w:rFonts w:ascii="Times New Roman" w:hAnsi="Times New Roman" w:cs="Times New Roman"/>
                <w:sz w:val="24"/>
                <w:szCs w:val="24"/>
              </w:rPr>
            </w:pPr>
            <w:r w:rsidRPr="0033221C">
              <w:rPr>
                <w:rFonts w:ascii="Times New Roman" w:hAnsi="Times New Roman" w:cs="Times New Roman"/>
                <w:sz w:val="24"/>
                <w:szCs w:val="24"/>
              </w:rPr>
              <w:t>Saskaņ</w:t>
            </w:r>
            <w:r w:rsidR="000C3F04">
              <w:rPr>
                <w:rFonts w:ascii="Times New Roman" w:hAnsi="Times New Roman" w:cs="Times New Roman"/>
                <w:sz w:val="24"/>
                <w:szCs w:val="24"/>
              </w:rPr>
              <w:t>ā</w:t>
            </w:r>
            <w:r w:rsidRPr="0033221C">
              <w:rPr>
                <w:rFonts w:ascii="Times New Roman" w:hAnsi="Times New Roman" w:cs="Times New Roman"/>
                <w:sz w:val="24"/>
                <w:szCs w:val="24"/>
              </w:rPr>
              <w:t xml:space="preserve"> ar VAS “Ceļu satiksmes drošības direkcija” sniegto informāciju, jau šobrīd ir izveidojusies aptuveni 9000 personu rinda uz jaunu transportlīdzekļu vadītāju apmācību. </w:t>
            </w:r>
          </w:p>
          <w:p w:rsidRPr="0033221C" w:rsidR="0033221C" w:rsidP="00E031D8" w:rsidRDefault="0033221C" w14:paraId="5E6FDEE5" w14:textId="1DBD3054">
            <w:pPr>
              <w:shd w:val="clear" w:color="auto" w:fill="FFFFFF"/>
              <w:spacing w:after="0" w:line="240" w:lineRule="auto"/>
              <w:ind w:right="-1" w:firstLine="507"/>
              <w:jc w:val="both"/>
              <w:rPr>
                <w:rFonts w:ascii="Times New Roman" w:hAnsi="Times New Roman" w:cs="Times New Roman"/>
                <w:sz w:val="24"/>
                <w:szCs w:val="24"/>
              </w:rPr>
            </w:pPr>
            <w:r w:rsidRPr="0033221C">
              <w:rPr>
                <w:rFonts w:ascii="Times New Roman" w:hAnsi="Times New Roman" w:cs="Times New Roman"/>
                <w:sz w:val="24"/>
                <w:szCs w:val="24"/>
              </w:rPr>
              <w:t>Jānorāda, ka mācību apguve klātienē notiek individuāli, un telpā vai transportlīdzeklī atrodas tikai apmācāmā persona un apmācības veicējs, mācību apguves laikā klātesošie lieto mutes un deguna aizsegus, un ir nodrošināta telpu (</w:t>
            </w:r>
            <w:r w:rsidR="00FD53FD">
              <w:rPr>
                <w:rFonts w:ascii="Times New Roman" w:hAnsi="Times New Roman" w:cs="Times New Roman"/>
                <w:sz w:val="24"/>
                <w:szCs w:val="24"/>
              </w:rPr>
              <w:t>tostarp</w:t>
            </w:r>
            <w:r w:rsidRPr="0033221C">
              <w:rPr>
                <w:rFonts w:ascii="Times New Roman" w:hAnsi="Times New Roman" w:cs="Times New Roman"/>
                <w:sz w:val="24"/>
                <w:szCs w:val="24"/>
              </w:rPr>
              <w:t xml:space="preserve"> transportlīdzekļa) pastiprināta vēdināšana un klātienes mācību laikā tiek nodrošināti visi piesardzības pasākumi atbilstoši noteiktajām rekomendācijām.</w:t>
            </w:r>
          </w:p>
          <w:p w:rsidR="0033221C" w:rsidP="00363759" w:rsidRDefault="00624D2A" w14:paraId="241B9C8F" w14:textId="5E40B7F2">
            <w:pPr>
              <w:shd w:val="clear" w:color="auto" w:fill="FFFFFF"/>
              <w:spacing w:after="0" w:line="240" w:lineRule="auto"/>
              <w:ind w:right="213" w:firstLine="515"/>
              <w:jc w:val="both"/>
              <w:rPr>
                <w:rFonts w:ascii="Times New Roman" w:hAnsi="Times New Roman" w:cs="Times New Roman"/>
                <w:sz w:val="24"/>
                <w:szCs w:val="24"/>
              </w:rPr>
            </w:pPr>
            <w:r>
              <w:rPr>
                <w:rFonts w:ascii="Times New Roman" w:hAnsi="Times New Roman" w:cs="Times New Roman"/>
                <w:sz w:val="24"/>
                <w:szCs w:val="24"/>
              </w:rPr>
              <w:lastRenderedPageBreak/>
              <w:t>Jāņem arī vērā, ka j</w:t>
            </w:r>
            <w:r w:rsidRPr="009A117A">
              <w:rPr>
                <w:rFonts w:ascii="Times New Roman" w:hAnsi="Times New Roman" w:cs="Times New Roman"/>
                <w:sz w:val="24"/>
                <w:szCs w:val="24"/>
              </w:rPr>
              <w:t>aunu transportlīdzekļu vadītāju apmācība ir saistīta ar Latvijas uzņēmumu konkurētspēju starptautiskajā un iekšzemes autopārvadājumu tirgū</w:t>
            </w:r>
            <w:r>
              <w:rPr>
                <w:rFonts w:ascii="Times New Roman" w:hAnsi="Times New Roman" w:cs="Times New Roman"/>
                <w:sz w:val="24"/>
                <w:szCs w:val="24"/>
              </w:rPr>
              <w:t>, kā arī nepieciešama, lai strādājošie turpinātu veikt savus darba pienākumus vai iesaistītos darba tirgū</w:t>
            </w:r>
            <w:r w:rsidRPr="009A117A">
              <w:rPr>
                <w:rFonts w:ascii="Times New Roman" w:hAnsi="Times New Roman" w:cs="Times New Roman"/>
                <w:sz w:val="24"/>
                <w:szCs w:val="24"/>
              </w:rPr>
              <w:t>.</w:t>
            </w:r>
            <w:r>
              <w:rPr>
                <w:rFonts w:ascii="Times New Roman" w:hAnsi="Times New Roman" w:cs="Times New Roman"/>
                <w:sz w:val="24"/>
                <w:szCs w:val="24"/>
              </w:rPr>
              <w:t xml:space="preserve"> </w:t>
            </w:r>
            <w:r w:rsidRPr="009A117A">
              <w:rPr>
                <w:rFonts w:ascii="Times New Roman" w:hAnsi="Times New Roman" w:cs="Times New Roman"/>
                <w:sz w:val="24"/>
                <w:szCs w:val="24"/>
              </w:rPr>
              <w:t xml:space="preserve"> </w:t>
            </w:r>
            <w:r>
              <w:rPr>
                <w:rFonts w:ascii="Times New Roman" w:hAnsi="Times New Roman" w:cs="Times New Roman"/>
                <w:sz w:val="24"/>
                <w:szCs w:val="24"/>
              </w:rPr>
              <w:t>Turklāt</w:t>
            </w:r>
            <w:r w:rsidRPr="009A117A">
              <w:rPr>
                <w:rFonts w:ascii="Times New Roman" w:hAnsi="Times New Roman" w:cs="Times New Roman"/>
                <w:sz w:val="24"/>
                <w:szCs w:val="24"/>
              </w:rPr>
              <w:t xml:space="preserve"> ierobežojumu ietekmē ir būtiski pieaugusi dažādu piegādes risinājumu popularitāte (tiešsaistē veikto pasūtījumu piegāde ar autotransportu). </w:t>
            </w:r>
            <w:r>
              <w:rPr>
                <w:rFonts w:ascii="Times New Roman" w:hAnsi="Times New Roman" w:cs="Times New Roman"/>
                <w:sz w:val="24"/>
                <w:szCs w:val="24"/>
              </w:rPr>
              <w:t>J</w:t>
            </w:r>
            <w:r w:rsidRPr="009A117A">
              <w:rPr>
                <w:rFonts w:ascii="Times New Roman" w:hAnsi="Times New Roman" w:cs="Times New Roman"/>
                <w:sz w:val="24"/>
                <w:szCs w:val="24"/>
              </w:rPr>
              <w:t xml:space="preserve">aunu transportlīdzekļu vadītāju apmācības pakalpojuma nodrošināšana paplašina arī iespēju veikt  kravu pārvadājumus, jo īpaši kritiskās kravas (pārtika, medicīnas preces, neatliekamā palīdzība u.c.), kā arī tiek dota iespēja cilvēkiem </w:t>
            </w:r>
            <w:r>
              <w:rPr>
                <w:rFonts w:ascii="Times New Roman" w:hAnsi="Times New Roman" w:cs="Times New Roman"/>
                <w:sz w:val="24"/>
                <w:szCs w:val="24"/>
              </w:rPr>
              <w:t>iesaistīties darba tirgū</w:t>
            </w:r>
            <w:r w:rsidRPr="009A117A">
              <w:rPr>
                <w:rFonts w:ascii="Times New Roman" w:hAnsi="Times New Roman" w:cs="Times New Roman"/>
                <w:sz w:val="24"/>
                <w:szCs w:val="24"/>
              </w:rPr>
              <w:t>.</w:t>
            </w:r>
            <w:r>
              <w:rPr>
                <w:rFonts w:ascii="Times New Roman" w:hAnsi="Times New Roman" w:cs="Times New Roman"/>
                <w:sz w:val="24"/>
                <w:szCs w:val="24"/>
              </w:rPr>
              <w:t xml:space="preserve"> </w:t>
            </w:r>
          </w:p>
          <w:p w:rsidR="00600185" w:rsidP="00363759" w:rsidRDefault="00600185" w14:paraId="73DDB4A0" w14:textId="1B6745AE">
            <w:pPr>
              <w:shd w:val="clear" w:color="auto" w:fill="FFFFFF"/>
              <w:spacing w:after="0" w:line="240" w:lineRule="auto"/>
              <w:ind w:right="213" w:firstLine="515"/>
              <w:jc w:val="both"/>
              <w:rPr>
                <w:rFonts w:ascii="Times New Roman" w:hAnsi="Times New Roman" w:cs="Times New Roman"/>
                <w:sz w:val="24"/>
                <w:szCs w:val="24"/>
              </w:rPr>
            </w:pPr>
          </w:p>
          <w:p w:rsidRPr="00600185" w:rsidR="00600185" w:rsidP="00600185" w:rsidRDefault="00600185" w14:paraId="4DF953CC" w14:textId="75212C8C">
            <w:pPr>
              <w:shd w:val="clear" w:color="auto" w:fill="FFFFFF"/>
              <w:spacing w:after="0" w:line="240" w:lineRule="auto"/>
              <w:ind w:right="213" w:firstLine="515"/>
              <w:jc w:val="both"/>
              <w:rPr>
                <w:rFonts w:ascii="Times New Roman" w:hAnsi="Times New Roman" w:cs="Times New Roman"/>
                <w:sz w:val="24"/>
                <w:szCs w:val="24"/>
              </w:rPr>
            </w:pPr>
            <w:r w:rsidRPr="00600185">
              <w:rPr>
                <w:rFonts w:ascii="Times New Roman" w:hAnsi="Times New Roman" w:cs="Times New Roman"/>
                <w:sz w:val="24"/>
                <w:szCs w:val="24"/>
              </w:rPr>
              <w:t xml:space="preserve">Ņemot vērā, ka transportlīdzekļu valsts tehniskās apskates procesā, transportlīdzekļu tehniskajā kontrolē uz ceļa, kā arī transportlīdzekļu ekspluatācijā (jo īpaši pasažieru pārvadājumu jomā, vadītāju apmācībā un eksaminācijā) ir identificējami riski, kas noteikti ar normatīvajiem aktiem par epidemioloģiskās drošības pasākumiem Covid-19 infekcijas izplatības ierobežošanai, kamēr pastāv epidemioloģiskie draudi, noteikumu projekts paredz iespēju transportlīdzekļu lietotājiem tos aprīkot ar fizisku barjeru, kas pasargā vadītāju no inficēšanās draudiem. Noteikumu projekts paredz, ka transportlīdzekļos atļauts uzstādīt nesertificētu vai nemarķētu, caurspīdīga materiāla (piemēram, plastikāta) </w:t>
            </w:r>
            <w:proofErr w:type="spellStart"/>
            <w:r w:rsidRPr="00600185">
              <w:rPr>
                <w:rFonts w:ascii="Times New Roman" w:hAnsi="Times New Roman" w:cs="Times New Roman"/>
                <w:sz w:val="24"/>
                <w:szCs w:val="24"/>
              </w:rPr>
              <w:t>aizsargkonstrukciju</w:t>
            </w:r>
            <w:proofErr w:type="spellEnd"/>
            <w:r w:rsidRPr="00600185">
              <w:rPr>
                <w:rFonts w:ascii="Times New Roman" w:hAnsi="Times New Roman" w:cs="Times New Roman"/>
                <w:sz w:val="24"/>
                <w:szCs w:val="24"/>
              </w:rPr>
              <w:t xml:space="preserve">, </w:t>
            </w:r>
            <w:r w:rsidRPr="00F840B5">
              <w:rPr>
                <w:rFonts w:ascii="Times New Roman" w:hAnsi="Times New Roman" w:cs="Times New Roman"/>
                <w:sz w:val="24"/>
                <w:szCs w:val="24"/>
              </w:rPr>
              <w:t xml:space="preserve">kas norobežo transportlīdzekļa vadītāja vietu no pasažieru vietām. </w:t>
            </w:r>
            <w:proofErr w:type="spellStart"/>
            <w:r w:rsidRPr="00F840B5" w:rsidR="008D27DD">
              <w:rPr>
                <w:rFonts w:ascii="Times New Roman" w:hAnsi="Times New Roman" w:cs="Times New Roman"/>
                <w:sz w:val="24"/>
                <w:szCs w:val="24"/>
              </w:rPr>
              <w:t>Aizsargkonstrukcijas</w:t>
            </w:r>
            <w:proofErr w:type="spellEnd"/>
            <w:r w:rsidRPr="00F840B5" w:rsidR="008D27DD">
              <w:rPr>
                <w:rFonts w:ascii="Times New Roman" w:hAnsi="Times New Roman" w:cs="Times New Roman"/>
                <w:sz w:val="24"/>
                <w:szCs w:val="24"/>
              </w:rPr>
              <w:t xml:space="preserve"> stiprinājumam, novietojumam un redzamībai caur to jāatbilst Ministru kabineta 2017.gada 30.maija noteikumu Nr. 295. “Noteikumi par transportlīdzekļu valsts tehnisko apskati un tehnisko kontroli uz ceļa” (turpmāk Noteikumi Nr.295.) prasībām, piem., kodos 6.2.1. (bojājumi, pārveidojumi, bīstami izvirzījumi), 6.2.9. (pasažieru apdraudējumi, stiprinājumi), 9.4.2. (caurredzamība) un tml.</w:t>
            </w:r>
          </w:p>
          <w:p w:rsidR="00600185" w:rsidP="00600185" w:rsidRDefault="00600185" w14:paraId="63E8D8E2" w14:textId="22633569">
            <w:pPr>
              <w:shd w:val="clear" w:color="auto" w:fill="FFFFFF"/>
              <w:spacing w:after="0" w:line="240" w:lineRule="auto"/>
              <w:ind w:right="213" w:firstLine="515"/>
              <w:jc w:val="both"/>
              <w:rPr>
                <w:rFonts w:ascii="Times New Roman" w:hAnsi="Times New Roman" w:cs="Times New Roman"/>
                <w:sz w:val="24"/>
                <w:szCs w:val="24"/>
              </w:rPr>
            </w:pPr>
            <w:r w:rsidRPr="00600185">
              <w:rPr>
                <w:rFonts w:ascii="Times New Roman" w:hAnsi="Times New Roman" w:cs="Times New Roman"/>
                <w:sz w:val="24"/>
                <w:szCs w:val="24"/>
              </w:rPr>
              <w:t>Bez tam, Noteikumi Nr.295. paredz, ka pabeidzot transportlīdzekļa tehniskās apskates vai tehniskās kontroles uz ceļa procesu, inspektors transportlīdzekļa vadītājam vai uzrādītājam izsniedz tehniskās apskates protokolu, pamato savu lēmumu un sniedz skaidrojumu par tiem trūkumiem un bojājumiem, kuriem pievēršama uzmanība turpmākajā transportlīdzekļa ekspluatācijas gaitā, par tiem trūkumiem un bojājumiem, kurus nepieciešams novērst, kā arī par tiem bojājumiem, kuru dēļ transportlīdzekļa ekspluatācija ir aizliegta, savukārt, transportlīdzekļa vadītājs vai uzrādītājs ar parakstu apliecina, ka transportlīdzekļa trūkumu un bojājumu novērtējums ir izskaidrots</w:t>
            </w:r>
            <w:r>
              <w:rPr>
                <w:rFonts w:ascii="Times New Roman" w:hAnsi="Times New Roman" w:cs="Times New Roman"/>
                <w:sz w:val="24"/>
                <w:szCs w:val="24"/>
              </w:rPr>
              <w:t>.</w:t>
            </w:r>
          </w:p>
          <w:p w:rsidRPr="00F840B5" w:rsidR="00AD3427" w:rsidP="00AD3427" w:rsidRDefault="00600185" w14:paraId="77E88F77" w14:textId="77777777">
            <w:pPr>
              <w:shd w:val="clear" w:color="auto" w:fill="FFFFFF"/>
              <w:spacing w:after="0" w:line="240" w:lineRule="auto"/>
              <w:ind w:right="213" w:firstLine="515"/>
              <w:jc w:val="both"/>
              <w:rPr>
                <w:rFonts w:ascii="Times New Roman" w:hAnsi="Times New Roman" w:cs="Times New Roman"/>
                <w:sz w:val="24"/>
                <w:szCs w:val="24"/>
              </w:rPr>
            </w:pPr>
            <w:r w:rsidRPr="00600185">
              <w:rPr>
                <w:rFonts w:ascii="Times New Roman" w:hAnsi="Times New Roman" w:cs="Times New Roman"/>
                <w:sz w:val="24"/>
                <w:szCs w:val="24"/>
              </w:rPr>
              <w:t xml:space="preserve">Lai izvairītos no Noteikumos Nr.295. noteiktajos gadījumos paredzētās fiziskas tehniskās apskates protokola un tehniskās kontroles uz ceļa protokola parakstīšanas ar pildspalvu, tā mazinot iespējamo kontaktu un ievērotu drošu distanci, noteikumu projekts paredz, ka transportlīdzekļa vadītājam vai uzrādītājam pēc inspektora skaidrojuma par konstatētajiem </w:t>
            </w:r>
            <w:r w:rsidRPr="00600185">
              <w:rPr>
                <w:rFonts w:ascii="Times New Roman" w:hAnsi="Times New Roman" w:cs="Times New Roman"/>
                <w:sz w:val="24"/>
                <w:szCs w:val="24"/>
              </w:rPr>
              <w:lastRenderedPageBreak/>
              <w:t xml:space="preserve">trūkumiem un bojājumiem nav jāparaksta tehniskās apskates </w:t>
            </w:r>
            <w:r w:rsidRPr="00F840B5">
              <w:rPr>
                <w:rFonts w:ascii="Times New Roman" w:hAnsi="Times New Roman" w:cs="Times New Roman"/>
                <w:sz w:val="24"/>
                <w:szCs w:val="24"/>
              </w:rPr>
              <w:t>protokolu vai tehniskās kontroles uz ceļa protokolu.</w:t>
            </w:r>
          </w:p>
          <w:p w:rsidRPr="00F840B5" w:rsidR="00600185" w:rsidP="00AD3427" w:rsidRDefault="005C308A" w14:paraId="5304D27D" w14:textId="706112BD">
            <w:pPr>
              <w:shd w:val="clear" w:color="auto" w:fill="FFFFFF"/>
              <w:spacing w:after="0" w:line="240" w:lineRule="auto"/>
              <w:ind w:right="213" w:firstLine="515"/>
              <w:jc w:val="both"/>
              <w:rPr>
                <w:rFonts w:ascii="Times New Roman" w:hAnsi="Times New Roman" w:cs="Times New Roman"/>
                <w:sz w:val="24"/>
                <w:szCs w:val="24"/>
              </w:rPr>
            </w:pPr>
            <w:r w:rsidRPr="00F840B5">
              <w:rPr>
                <w:rFonts w:ascii="Times New Roman" w:hAnsi="Times New Roman" w:cs="Times New Roman"/>
                <w:sz w:val="24"/>
                <w:szCs w:val="24"/>
              </w:rPr>
              <w:t xml:space="preserve">Saskaņā ar </w:t>
            </w:r>
            <w:r w:rsidRPr="00F840B5" w:rsidR="00AD3427">
              <w:rPr>
                <w:rFonts w:ascii="Times New Roman" w:hAnsi="Times New Roman" w:cs="Times New Roman"/>
                <w:sz w:val="24"/>
                <w:szCs w:val="24"/>
              </w:rPr>
              <w:t>Paziņošanas likum</w:t>
            </w:r>
            <w:r w:rsidRPr="00F840B5">
              <w:rPr>
                <w:rFonts w:ascii="Times New Roman" w:hAnsi="Times New Roman" w:cs="Times New Roman"/>
                <w:sz w:val="24"/>
                <w:szCs w:val="24"/>
              </w:rPr>
              <w:t>a</w:t>
            </w:r>
            <w:r w:rsidRPr="00F840B5" w:rsidR="00AD3427">
              <w:rPr>
                <w:rFonts w:ascii="Times New Roman" w:hAnsi="Times New Roman" w:cs="Times New Roman"/>
                <w:sz w:val="24"/>
                <w:szCs w:val="24"/>
              </w:rPr>
              <w:t xml:space="preserve"> 6.pant</w:t>
            </w:r>
            <w:r w:rsidRPr="00F840B5">
              <w:rPr>
                <w:rFonts w:ascii="Times New Roman" w:hAnsi="Times New Roman" w:cs="Times New Roman"/>
                <w:sz w:val="24"/>
                <w:szCs w:val="24"/>
              </w:rPr>
              <w:t xml:space="preserve">a pirmo un trešo daļu, </w:t>
            </w:r>
            <w:r w:rsidRPr="00F840B5" w:rsidR="00AD3427">
              <w:rPr>
                <w:rFonts w:ascii="Times New Roman" w:hAnsi="Times New Roman" w:cs="Times New Roman"/>
                <w:sz w:val="24"/>
                <w:szCs w:val="24"/>
              </w:rPr>
              <w:t xml:space="preserve"> </w:t>
            </w:r>
            <w:r w:rsidRPr="00F840B5">
              <w:rPr>
                <w:rFonts w:ascii="Times New Roman" w:hAnsi="Times New Roman" w:cs="Times New Roman"/>
                <w:sz w:val="24"/>
                <w:szCs w:val="24"/>
              </w:rPr>
              <w:t>s</w:t>
            </w:r>
            <w:r w:rsidRPr="00F840B5" w:rsidR="00AD3427">
              <w:rPr>
                <w:rFonts w:ascii="Times New Roman" w:hAnsi="Times New Roman" w:cs="Times New Roman"/>
                <w:sz w:val="24"/>
                <w:szCs w:val="24"/>
              </w:rPr>
              <w:t xml:space="preserve">aņemot dokumentu vai informāciju uz vietas iestādē, adresāts par to parakstās, izņemot gadījumu, kad saskaņā ar normatīvajiem aktiem parakstīšanās par saņemšanu nav nepieciešama. Ja dokumentu paziņo uz vietas iestādē, bet adresāts atsakās šo dokumentu pieņemt, tas uzskatāms par paziņotu ar brīdi, kad adresāts atteicies dokumentu pieņemt. Par adresāta atteikšanos pieņemt dokumentu izsniedzējs izdara atzīmi, norādot atteikšanās iemeslu. Adresāts ir tiesīgs attiecīgajai atzīmei </w:t>
            </w:r>
            <w:proofErr w:type="spellStart"/>
            <w:r w:rsidRPr="00F840B5" w:rsidR="00AD3427">
              <w:rPr>
                <w:rFonts w:ascii="Times New Roman" w:hAnsi="Times New Roman" w:cs="Times New Roman"/>
                <w:sz w:val="24"/>
                <w:szCs w:val="24"/>
              </w:rPr>
              <w:t>rakstveidā</w:t>
            </w:r>
            <w:proofErr w:type="spellEnd"/>
            <w:r w:rsidRPr="00F840B5" w:rsidR="00AD3427">
              <w:rPr>
                <w:rFonts w:ascii="Times New Roman" w:hAnsi="Times New Roman" w:cs="Times New Roman"/>
                <w:sz w:val="24"/>
                <w:szCs w:val="24"/>
              </w:rPr>
              <w:t xml:space="preserve"> pievienot savu viedokli.</w:t>
            </w:r>
          </w:p>
          <w:p w:rsidR="00600185" w:rsidP="00363759" w:rsidRDefault="00AD3427" w14:paraId="6F99744F" w14:textId="08FEE949">
            <w:pPr>
              <w:shd w:val="clear" w:color="auto" w:fill="FFFFFF"/>
              <w:spacing w:after="0" w:line="240" w:lineRule="auto"/>
              <w:ind w:right="213" w:firstLine="515"/>
              <w:jc w:val="both"/>
              <w:rPr>
                <w:rFonts w:ascii="Times New Roman" w:hAnsi="Times New Roman" w:cs="Times New Roman"/>
                <w:sz w:val="24"/>
                <w:szCs w:val="24"/>
              </w:rPr>
            </w:pPr>
            <w:r w:rsidRPr="00F840B5">
              <w:rPr>
                <w:rFonts w:ascii="Times New Roman" w:hAnsi="Times New Roman" w:cs="Times New Roman"/>
                <w:sz w:val="24"/>
                <w:szCs w:val="24"/>
              </w:rPr>
              <w:t xml:space="preserve">Ievērojot, ka </w:t>
            </w:r>
            <w:r w:rsidRPr="00F840B5" w:rsidR="005C308A">
              <w:rPr>
                <w:rFonts w:ascii="Times New Roman" w:hAnsi="Times New Roman" w:cs="Times New Roman"/>
                <w:sz w:val="24"/>
                <w:szCs w:val="24"/>
              </w:rPr>
              <w:t xml:space="preserve">Projekts paredz, ka par protokola saņemšanu parakstīšanās nav nepieciešama, kā arī to, ka </w:t>
            </w:r>
            <w:r w:rsidRPr="00F840B5">
              <w:rPr>
                <w:rFonts w:ascii="Times New Roman" w:hAnsi="Times New Roman" w:cs="Times New Roman"/>
                <w:sz w:val="24"/>
                <w:szCs w:val="24"/>
              </w:rPr>
              <w:t xml:space="preserve">personai protokols tiks paziņots normatīvajos aktos noteiktajā kārtībā, </w:t>
            </w:r>
            <w:r w:rsidRPr="00F840B5" w:rsidR="005C308A">
              <w:rPr>
                <w:rFonts w:ascii="Times New Roman" w:hAnsi="Times New Roman" w:cs="Times New Roman"/>
                <w:sz w:val="24"/>
                <w:szCs w:val="24"/>
              </w:rPr>
              <w:t>apstāklis, ka protokols netiek parakstīts, neietekmē tā pārsūdzēšanu normatīvajos aktos noteiktajā kārtībā</w:t>
            </w:r>
            <w:r w:rsidRPr="00F840B5" w:rsidR="00F840B5">
              <w:rPr>
                <w:rFonts w:ascii="Times New Roman" w:hAnsi="Times New Roman" w:cs="Times New Roman"/>
                <w:sz w:val="24"/>
                <w:szCs w:val="24"/>
              </w:rPr>
              <w:t>.</w:t>
            </w:r>
          </w:p>
          <w:p w:rsidRPr="00D9452B" w:rsidR="00D9452B" w:rsidP="00363759" w:rsidRDefault="00D9452B" w14:paraId="52880E7A" w14:textId="77777777">
            <w:pPr>
              <w:shd w:val="clear" w:color="auto" w:fill="FFFFFF"/>
              <w:spacing w:after="0" w:line="240" w:lineRule="auto"/>
              <w:ind w:right="213" w:firstLine="515"/>
              <w:jc w:val="both"/>
              <w:rPr>
                <w:rFonts w:ascii="Times New Roman" w:hAnsi="Times New Roman" w:cs="Times New Roman"/>
                <w:sz w:val="24"/>
                <w:szCs w:val="24"/>
                <w:u w:val="single"/>
              </w:rPr>
            </w:pPr>
          </w:p>
          <w:p w:rsidRPr="00624D2A" w:rsidR="00624D2A" w:rsidP="00363759" w:rsidRDefault="00624D2A" w14:paraId="3F0580FA" w14:textId="59AD910C">
            <w:pPr>
              <w:shd w:val="clear" w:color="auto" w:fill="FFFFFF"/>
              <w:spacing w:after="0" w:line="240" w:lineRule="auto"/>
              <w:ind w:right="213" w:firstLine="515"/>
              <w:jc w:val="both"/>
              <w:rPr>
                <w:rFonts w:ascii="Times New Roman" w:hAnsi="Times New Roman" w:cs="Times New Roman"/>
                <w:sz w:val="24"/>
                <w:szCs w:val="24"/>
              </w:rPr>
            </w:pPr>
            <w:r w:rsidRPr="00D9452B">
              <w:rPr>
                <w:rFonts w:ascii="Times New Roman" w:hAnsi="Times New Roman" w:cs="Times New Roman"/>
                <w:sz w:val="24"/>
                <w:szCs w:val="24"/>
                <w:u w:val="single"/>
              </w:rPr>
              <w:t>Tādējādi Projekts paredz noteikt, ka:</w:t>
            </w:r>
          </w:p>
          <w:p w:rsidRPr="00D9452B" w:rsidR="003C6DD9" w:rsidP="00D9452B" w:rsidRDefault="00D9452B" w14:paraId="15C5FA7F" w14:textId="5547ADBB">
            <w:pPr>
              <w:pStyle w:val="NoSpacing"/>
              <w:ind w:right="213" w:firstLine="796"/>
              <w:jc w:val="both"/>
              <w:rPr>
                <w:rFonts w:ascii="Times New Roman" w:hAnsi="Times New Roman" w:cs="Times New Roman"/>
              </w:rPr>
            </w:pPr>
            <w:r w:rsidRPr="00D9452B">
              <w:rPr>
                <w:rFonts w:ascii="Times New Roman" w:hAnsi="Times New Roman" w:cs="Times New Roman"/>
              </w:rPr>
              <w:t xml:space="preserve"> - </w:t>
            </w:r>
            <w:r w:rsidRPr="00D9452B" w:rsidR="00624D2A">
              <w:rPr>
                <w:rFonts w:ascii="Times New Roman" w:hAnsi="Times New Roman" w:cs="Times New Roman"/>
              </w:rPr>
              <w:t>transportlīdzekļu vadīšanas apmācī</w:t>
            </w:r>
            <w:r w:rsidRPr="00D9452B">
              <w:rPr>
                <w:rFonts w:ascii="Times New Roman" w:hAnsi="Times New Roman" w:cs="Times New Roman"/>
              </w:rPr>
              <w:t>b</w:t>
            </w:r>
            <w:r w:rsidRPr="00D9452B" w:rsidR="00624D2A">
              <w:rPr>
                <w:rFonts w:ascii="Times New Roman" w:hAnsi="Times New Roman" w:cs="Times New Roman"/>
              </w:rPr>
              <w:t>u un pirmās palīdzības mācību kursu praktiskās daļas individuālu apguve un noslēguma pārbaudījuma kārtošana</w:t>
            </w:r>
            <w:r w:rsidR="00E71001">
              <w:rPr>
                <w:rFonts w:ascii="Times New Roman" w:hAnsi="Times New Roman" w:cs="Times New Roman"/>
              </w:rPr>
              <w:t xml:space="preserve"> būs atļauta, ja </w:t>
            </w:r>
            <w:r w:rsidRPr="00D9452B" w:rsidR="00624D2A">
              <w:rPr>
                <w:rFonts w:ascii="Times New Roman" w:hAnsi="Times New Roman" w:cs="Times New Roman"/>
              </w:rPr>
              <w:t xml:space="preserve"> </w:t>
            </w:r>
            <w:r w:rsidRPr="00E71001" w:rsidR="00E71001">
              <w:rPr>
                <w:rFonts w:ascii="Times New Roman" w:hAnsi="Times New Roman" w:cs="Times New Roman"/>
              </w:rPr>
              <w:t>persona mācības uzsākusi līdz 2020. gada 20. decembrim</w:t>
            </w:r>
            <w:r w:rsidR="00E71001">
              <w:rPr>
                <w:rFonts w:ascii="Times New Roman" w:hAnsi="Times New Roman" w:cs="Times New Roman"/>
              </w:rPr>
              <w:t>. Par šā</w:t>
            </w:r>
            <w:r w:rsidR="00E71001">
              <w:t xml:space="preserve"> </w:t>
            </w:r>
            <w:r w:rsidRPr="00E71001" w:rsidR="00E71001">
              <w:rPr>
                <w:rFonts w:ascii="Times New Roman" w:hAnsi="Times New Roman" w:cs="Times New Roman"/>
              </w:rPr>
              <w:t>apakšpunkta nepiemērošanu tiek pieņemts atsevišķs Ministru kabineta lēmums, izvērtējot epidemioloģisko situāciju</w:t>
            </w:r>
            <w:r w:rsidR="00E71001">
              <w:rPr>
                <w:rFonts w:ascii="Times New Roman" w:hAnsi="Times New Roman" w:cs="Times New Roman"/>
              </w:rPr>
              <w:t>.</w:t>
            </w:r>
          </w:p>
          <w:p w:rsidRPr="00D9452B" w:rsidR="00D9452B" w:rsidP="00D9452B" w:rsidRDefault="00D9452B" w14:paraId="6F556F11" w14:textId="77777777">
            <w:pPr>
              <w:spacing w:after="0"/>
              <w:ind w:right="213" w:firstLine="796"/>
              <w:jc w:val="both"/>
              <w:rPr>
                <w:rFonts w:ascii="Times New Roman" w:hAnsi="Times New Roman" w:cs="Times New Roman"/>
                <w:sz w:val="24"/>
                <w:szCs w:val="24"/>
              </w:rPr>
            </w:pPr>
            <w:r w:rsidRPr="00D9452B">
              <w:rPr>
                <w:rFonts w:ascii="Times New Roman" w:hAnsi="Times New Roman" w:cs="Times New Roman"/>
                <w:sz w:val="24"/>
                <w:szCs w:val="24"/>
              </w:rPr>
              <w:t>- apmācības būs atļautas, ka tās nepieciešamas iecelšanai amatā vai darba tiesisko attiecību nodibināšanai un izpildei, sertifikātu, licenču, apliecinājumu, apliecību un citu tamlīdzīgu dokumentu saņemšanai, uzturēšanai, termiņa pagarināšanai vai atjaunošanai, kā arī profesionālās kvalifikācijas atzīšanai un kompetences atbilstības apliecināšanai;</w:t>
            </w:r>
          </w:p>
          <w:p w:rsidRPr="00D9452B" w:rsidR="00D9452B" w:rsidP="00D9452B" w:rsidRDefault="00D9452B" w14:paraId="2BC329CF" w14:textId="77777777">
            <w:pPr>
              <w:spacing w:after="0"/>
              <w:ind w:right="213" w:firstLine="796"/>
              <w:jc w:val="both"/>
              <w:rPr>
                <w:rFonts w:ascii="Times New Roman" w:hAnsi="Times New Roman" w:cs="Times New Roman"/>
                <w:sz w:val="24"/>
                <w:szCs w:val="24"/>
              </w:rPr>
            </w:pPr>
            <w:r w:rsidRPr="00D9452B">
              <w:rPr>
                <w:rFonts w:ascii="Times New Roman" w:hAnsi="Times New Roman" w:cs="Times New Roman"/>
                <w:sz w:val="24"/>
                <w:szCs w:val="24"/>
              </w:rPr>
              <w:t xml:space="preserve">- individuālās apmācībās būs atļautas tikai pēc iepriekšēja pieraksta, kā arī dalībniekiem būs jāapliecina, ka tiem nav Covid-19 simptomi, nav jāatrodas </w:t>
            </w:r>
            <w:proofErr w:type="spellStart"/>
            <w:r w:rsidRPr="00D9452B">
              <w:rPr>
                <w:rFonts w:ascii="Times New Roman" w:hAnsi="Times New Roman" w:cs="Times New Roman"/>
                <w:sz w:val="24"/>
                <w:szCs w:val="24"/>
              </w:rPr>
              <w:t>pašizolācijā</w:t>
            </w:r>
            <w:proofErr w:type="spellEnd"/>
            <w:r w:rsidRPr="00D9452B">
              <w:rPr>
                <w:rFonts w:ascii="Times New Roman" w:hAnsi="Times New Roman" w:cs="Times New Roman"/>
                <w:sz w:val="24"/>
                <w:szCs w:val="24"/>
              </w:rPr>
              <w:t xml:space="preserve"> vai arī persona ir vakcinēta. Pret Covid-19 infekciju;</w:t>
            </w:r>
          </w:p>
          <w:p w:rsidRPr="00D9452B" w:rsidR="00D9452B" w:rsidP="00D9452B" w:rsidRDefault="00D9452B" w14:paraId="18E492E2" w14:textId="59F48ECC">
            <w:pPr>
              <w:spacing w:after="0"/>
              <w:ind w:right="213" w:firstLine="796"/>
              <w:jc w:val="both"/>
              <w:rPr>
                <w:rFonts w:ascii="Times New Roman" w:hAnsi="Times New Roman" w:cs="Times New Roman"/>
                <w:sz w:val="24"/>
                <w:szCs w:val="24"/>
              </w:rPr>
            </w:pPr>
            <w:r w:rsidRPr="00D9452B">
              <w:rPr>
                <w:rFonts w:ascii="Times New Roman" w:hAnsi="Times New Roman" w:cs="Times New Roman"/>
                <w:sz w:val="24"/>
                <w:szCs w:val="24"/>
              </w:rPr>
              <w:t xml:space="preserve">- jānodrošina, ka apmācību laikā nebūtu iespējams kontakts starp divām atsevišķām apmācāmajām personām, tāpat apmācību norēķinu nebūs iespējami ar skaidru naudu, bet tikai bezskaidras naudas norēķinu; </w:t>
            </w:r>
          </w:p>
          <w:p w:rsidRPr="00D9452B" w:rsidR="00D9452B" w:rsidP="00D9452B" w:rsidRDefault="00D9452B" w14:paraId="627BB73F" w14:textId="77777777">
            <w:pPr>
              <w:spacing w:after="0"/>
              <w:ind w:right="213" w:firstLine="796"/>
              <w:jc w:val="both"/>
              <w:rPr>
                <w:rFonts w:ascii="Times New Roman" w:hAnsi="Times New Roman" w:cs="Times New Roman"/>
                <w:sz w:val="24"/>
                <w:szCs w:val="24"/>
              </w:rPr>
            </w:pPr>
            <w:r w:rsidRPr="00D9452B">
              <w:rPr>
                <w:rFonts w:ascii="Times New Roman" w:hAnsi="Times New Roman" w:cs="Times New Roman"/>
                <w:sz w:val="24"/>
                <w:szCs w:val="24"/>
              </w:rPr>
              <w:t>- būs arī jālieto apmācības laikā respirators bez vārsta pasniedzējam, bet apmācāmai personai jālieto mutes un deguna aizsegu vai respiratoru bez vārsta;</w:t>
            </w:r>
          </w:p>
          <w:p w:rsidRPr="00D9452B" w:rsidR="00D9452B" w:rsidP="00D9452B" w:rsidRDefault="00D9452B" w14:paraId="21A87B83" w14:textId="6DA68219">
            <w:pPr>
              <w:spacing w:after="0"/>
              <w:ind w:right="213" w:firstLine="796"/>
              <w:jc w:val="both"/>
              <w:rPr>
                <w:rFonts w:ascii="Times New Roman" w:hAnsi="Times New Roman" w:cs="Times New Roman"/>
                <w:sz w:val="24"/>
                <w:szCs w:val="24"/>
              </w:rPr>
            </w:pPr>
            <w:r w:rsidRPr="00D9452B">
              <w:rPr>
                <w:rFonts w:ascii="Times New Roman" w:hAnsi="Times New Roman" w:cs="Times New Roman"/>
                <w:sz w:val="24"/>
                <w:szCs w:val="24"/>
              </w:rPr>
              <w:t>- jānodrošina, ka pēc katra apmācāmā tiek vēdināts transportlīdzeklis apmēram 15 minūtes, kā arī ir jāveic transportlīdzekļa vadības ierīču dezinfekcija;</w:t>
            </w:r>
          </w:p>
          <w:p w:rsidRPr="00D9452B" w:rsidR="00D9452B" w:rsidP="00D9452B" w:rsidRDefault="00D9452B" w14:paraId="57EB4D31" w14:textId="584B71D8">
            <w:pPr>
              <w:spacing w:after="0"/>
              <w:ind w:right="213" w:firstLine="796"/>
              <w:jc w:val="both"/>
              <w:rPr>
                <w:rFonts w:ascii="Times New Roman" w:hAnsi="Times New Roman" w:cs="Times New Roman"/>
                <w:sz w:val="24"/>
                <w:szCs w:val="24"/>
              </w:rPr>
            </w:pPr>
            <w:r w:rsidRPr="00D9452B">
              <w:rPr>
                <w:rFonts w:ascii="Times New Roman" w:hAnsi="Times New Roman" w:cs="Times New Roman"/>
                <w:sz w:val="24"/>
                <w:szCs w:val="24"/>
              </w:rPr>
              <w:t xml:space="preserve"> - pasniedzējam vienu reizi  nedēļā ir jāveic Covid-19 tests vai arī tam ir jābūt vakcinētam pret Covid-19. Autoskolai ir jāpieprasa pasniedzējam iesniegt apliecinājumu par vakcināciju pret Covid-19 vai veikto Covid-19 testu;</w:t>
            </w:r>
          </w:p>
          <w:p w:rsidR="00375253" w:rsidP="00375253" w:rsidRDefault="00D9452B" w14:paraId="6309DAA3" w14:textId="0DD9125C">
            <w:pPr>
              <w:spacing w:after="0"/>
              <w:ind w:right="213" w:firstLine="796"/>
              <w:jc w:val="both"/>
              <w:rPr>
                <w:rFonts w:ascii="Times New Roman" w:hAnsi="Times New Roman" w:cs="Times New Roman"/>
                <w:sz w:val="24"/>
                <w:szCs w:val="24"/>
              </w:rPr>
            </w:pPr>
            <w:r w:rsidRPr="00D9452B">
              <w:rPr>
                <w:rFonts w:ascii="Times New Roman" w:hAnsi="Times New Roman" w:cs="Times New Roman"/>
                <w:sz w:val="24"/>
                <w:szCs w:val="24"/>
              </w:rPr>
              <w:lastRenderedPageBreak/>
              <w:t>-</w:t>
            </w:r>
            <w:r w:rsidR="00375253">
              <w:rPr>
                <w:rFonts w:ascii="Times New Roman" w:hAnsi="Times New Roman" w:cs="Times New Roman"/>
                <w:sz w:val="24"/>
                <w:szCs w:val="24"/>
              </w:rPr>
              <w:t xml:space="preserve"> </w:t>
            </w:r>
            <w:r w:rsidRPr="00375253" w:rsidR="00375253">
              <w:rPr>
                <w:rFonts w:ascii="Times New Roman" w:hAnsi="Times New Roman" w:cs="Times New Roman"/>
                <w:sz w:val="24"/>
                <w:szCs w:val="24"/>
              </w:rPr>
              <w:t xml:space="preserve">apmācības laikā transportlīdzeklī </w:t>
            </w:r>
            <w:r w:rsidR="00375253">
              <w:rPr>
                <w:rFonts w:ascii="Times New Roman" w:hAnsi="Times New Roman" w:cs="Times New Roman"/>
                <w:sz w:val="24"/>
                <w:szCs w:val="24"/>
              </w:rPr>
              <w:t>ir jā</w:t>
            </w:r>
            <w:r w:rsidRPr="00375253" w:rsidR="00375253">
              <w:rPr>
                <w:rFonts w:ascii="Times New Roman" w:hAnsi="Times New Roman" w:cs="Times New Roman"/>
                <w:sz w:val="24"/>
                <w:szCs w:val="24"/>
              </w:rPr>
              <w:t>nodrošina nepārtrauktu svaiga gaisa piekļuv</w:t>
            </w:r>
            <w:r w:rsidR="00375253">
              <w:rPr>
                <w:rFonts w:ascii="Times New Roman" w:hAnsi="Times New Roman" w:cs="Times New Roman"/>
                <w:sz w:val="24"/>
                <w:szCs w:val="24"/>
              </w:rPr>
              <w:t>e</w:t>
            </w:r>
            <w:r w:rsidRPr="00375253" w:rsidR="00375253">
              <w:rPr>
                <w:rFonts w:ascii="Times New Roman" w:hAnsi="Times New Roman" w:cs="Times New Roman"/>
                <w:sz w:val="24"/>
                <w:szCs w:val="24"/>
              </w:rPr>
              <w:t xml:space="preserve"> caur atvērtu transportlīdzekļa sānu stiklu vai  </w:t>
            </w:r>
            <w:r w:rsidR="00375253">
              <w:rPr>
                <w:rFonts w:ascii="Times New Roman" w:hAnsi="Times New Roman" w:cs="Times New Roman"/>
                <w:sz w:val="24"/>
                <w:szCs w:val="24"/>
              </w:rPr>
              <w:t>jā</w:t>
            </w:r>
            <w:r w:rsidRPr="00375253" w:rsidR="00375253">
              <w:rPr>
                <w:rFonts w:ascii="Times New Roman" w:hAnsi="Times New Roman" w:cs="Times New Roman"/>
                <w:sz w:val="24"/>
                <w:szCs w:val="24"/>
              </w:rPr>
              <w:t>ieslēdz dalīto ventilēšanas sistēmu, ja tāda ir pieejama.</w:t>
            </w:r>
            <w:r w:rsidR="00375253">
              <w:rPr>
                <w:rFonts w:ascii="Times New Roman" w:hAnsi="Times New Roman" w:cs="Times New Roman"/>
                <w:sz w:val="24"/>
                <w:szCs w:val="24"/>
              </w:rPr>
              <w:t xml:space="preserve"> </w:t>
            </w:r>
          </w:p>
          <w:p w:rsidR="00624D57" w:rsidP="00D9452B" w:rsidRDefault="00D9452B" w14:paraId="0B0E9493" w14:textId="5ABF3C1F">
            <w:pPr>
              <w:spacing w:after="0"/>
              <w:ind w:right="213" w:firstLine="796"/>
              <w:jc w:val="both"/>
              <w:rPr>
                <w:rFonts w:ascii="Times New Roman" w:hAnsi="Times New Roman" w:cs="Times New Roman"/>
                <w:sz w:val="24"/>
                <w:szCs w:val="24"/>
              </w:rPr>
            </w:pPr>
            <w:r w:rsidRPr="00D9452B">
              <w:rPr>
                <w:rFonts w:ascii="Times New Roman" w:hAnsi="Times New Roman" w:cs="Times New Roman"/>
                <w:sz w:val="24"/>
                <w:szCs w:val="24"/>
              </w:rPr>
              <w:t>- mācības tiek organizētas atbilstoši normatīvajiem aktiem par apmācību pirmās palīdzības sniegšanā un klātienes mācību laikā tiek nodrošināti visi piesardzības pasākumi atbilstoši Neatliekamās medicīniskās palīdzības dienesta izstrādātajām un Slimību profilakses un kontroles centra un Veselības inspekcijas saskaņotajām rekomendācijām</w:t>
            </w:r>
            <w:r w:rsidR="00600185">
              <w:rPr>
                <w:rFonts w:ascii="Times New Roman" w:hAnsi="Times New Roman" w:cs="Times New Roman"/>
                <w:sz w:val="24"/>
                <w:szCs w:val="24"/>
              </w:rPr>
              <w:t>;</w:t>
            </w:r>
          </w:p>
          <w:p w:rsidR="00600185" w:rsidP="00D9452B" w:rsidRDefault="00600185" w14:paraId="2D3AD73C" w14:textId="35E3F0E6">
            <w:pPr>
              <w:spacing w:after="0"/>
              <w:ind w:right="213" w:firstLine="796"/>
              <w:jc w:val="both"/>
              <w:rPr>
                <w:rFonts w:ascii="Times New Roman" w:hAnsi="Times New Roman" w:cs="Times New Roman"/>
                <w:sz w:val="24"/>
                <w:szCs w:val="24"/>
              </w:rPr>
            </w:pPr>
            <w:r>
              <w:rPr>
                <w:rFonts w:ascii="Times New Roman" w:hAnsi="Times New Roman" w:cs="Times New Roman"/>
                <w:sz w:val="24"/>
                <w:szCs w:val="24"/>
              </w:rPr>
              <w:t xml:space="preserve">- noteikt, ka </w:t>
            </w:r>
            <w:r w:rsidRPr="00600185">
              <w:rPr>
                <w:rFonts w:ascii="Times New Roman" w:hAnsi="Times New Roman" w:cs="Times New Roman"/>
                <w:sz w:val="24"/>
                <w:szCs w:val="24"/>
              </w:rPr>
              <w:t xml:space="preserve">transportlīdzekļos atļauts uzstādīt nesertificētu vai nemarķētu, caurspīdīga materiāla (piemēram, plastikāta) </w:t>
            </w:r>
            <w:proofErr w:type="spellStart"/>
            <w:r w:rsidRPr="00600185">
              <w:rPr>
                <w:rFonts w:ascii="Times New Roman" w:hAnsi="Times New Roman" w:cs="Times New Roman"/>
                <w:sz w:val="24"/>
                <w:szCs w:val="24"/>
              </w:rPr>
              <w:t>aizsargkonstrukciju</w:t>
            </w:r>
            <w:proofErr w:type="spellEnd"/>
            <w:r w:rsidRPr="00600185">
              <w:rPr>
                <w:rFonts w:ascii="Times New Roman" w:hAnsi="Times New Roman" w:cs="Times New Roman"/>
                <w:sz w:val="24"/>
                <w:szCs w:val="24"/>
              </w:rPr>
              <w:t>, kas norobežo transportlīdzekļa vadītāja vietu no pasažieru vietām</w:t>
            </w:r>
            <w:r>
              <w:rPr>
                <w:rFonts w:ascii="Times New Roman" w:hAnsi="Times New Roman" w:cs="Times New Roman"/>
                <w:sz w:val="24"/>
                <w:szCs w:val="24"/>
              </w:rPr>
              <w:t>;</w:t>
            </w:r>
          </w:p>
          <w:p w:rsidRPr="00D9452B" w:rsidR="00600185" w:rsidP="00D9452B" w:rsidRDefault="00600185" w14:paraId="049D68BF" w14:textId="5F7919F4">
            <w:pPr>
              <w:spacing w:after="0"/>
              <w:ind w:right="213" w:firstLine="796"/>
              <w:jc w:val="both"/>
              <w:rPr>
                <w:rFonts w:ascii="Times New Roman" w:hAnsi="Times New Roman" w:cs="Times New Roman"/>
                <w:sz w:val="24"/>
                <w:szCs w:val="24"/>
              </w:rPr>
            </w:pPr>
            <w:r>
              <w:rPr>
                <w:rFonts w:ascii="Times New Roman" w:hAnsi="Times New Roman" w:cs="Times New Roman"/>
                <w:sz w:val="24"/>
                <w:szCs w:val="24"/>
              </w:rPr>
              <w:t xml:space="preserve">- noteikt, ka </w:t>
            </w:r>
            <w:r w:rsidRPr="00600185">
              <w:rPr>
                <w:rFonts w:ascii="Times New Roman" w:hAnsi="Times New Roman" w:cs="Times New Roman"/>
                <w:sz w:val="24"/>
                <w:szCs w:val="24"/>
              </w:rPr>
              <w:t>transportlīdzekļa vadītājam vai uzrādītājam pēc inspektora skaidrojuma par konstatētajiem trūkumiem un bojājumiem nav jāparaksta tehniskās apskates protokolu vai tehniskās kontroles uz ceļa protokolu</w:t>
            </w:r>
            <w:r>
              <w:rPr>
                <w:rFonts w:ascii="Times New Roman" w:hAnsi="Times New Roman" w:cs="Times New Roman"/>
                <w:sz w:val="24"/>
                <w:szCs w:val="24"/>
              </w:rPr>
              <w:t>.</w:t>
            </w:r>
          </w:p>
          <w:p w:rsidR="00624D57" w:rsidP="00624D2A" w:rsidRDefault="00624D57" w14:paraId="7D3DC279" w14:textId="455AA59A">
            <w:pPr>
              <w:pStyle w:val="NoSpacing"/>
              <w:ind w:firstLine="515"/>
              <w:jc w:val="both"/>
              <w:rPr>
                <w:rFonts w:ascii="Times New Roman" w:hAnsi="Times New Roman" w:cs="Times New Roman"/>
              </w:rPr>
            </w:pPr>
          </w:p>
          <w:p w:rsidRPr="00624D57" w:rsidR="000C3F04" w:rsidP="0064576A" w:rsidRDefault="00624D57" w14:paraId="2A60CA3B" w14:textId="218140D1">
            <w:pPr>
              <w:pStyle w:val="NoSpacing"/>
              <w:ind w:left="87" w:right="72" w:firstLine="424"/>
              <w:jc w:val="both"/>
              <w:rPr>
                <w:rFonts w:ascii="Times New Roman" w:hAnsi="Times New Roman" w:cs="Times New Roman"/>
              </w:rPr>
            </w:pPr>
            <w:r w:rsidRPr="00EC5426">
              <w:rPr>
                <w:rFonts w:ascii="Times New Roman" w:hAnsi="Times New Roman" w:cs="Times New Roman"/>
                <w:u w:val="single"/>
              </w:rPr>
              <w:t>Satiksmes ministrija arī norāda, ka s</w:t>
            </w:r>
            <w:r w:rsidRPr="00EC5426" w:rsidR="00764B8F">
              <w:rPr>
                <w:rFonts w:ascii="Times New Roman" w:hAnsi="Times New Roman" w:cs="Times New Roman"/>
                <w:u w:val="single"/>
              </w:rPr>
              <w:t xml:space="preserve">ākot ar 2021.gada 1.martu, </w:t>
            </w:r>
            <w:bookmarkStart w:name="_Hlk69811650" w:id="1"/>
            <w:r w:rsidRPr="00EC5426" w:rsidR="00764B8F">
              <w:rPr>
                <w:rFonts w:ascii="Times New Roman" w:hAnsi="Times New Roman" w:cs="Times New Roman"/>
                <w:u w:val="single"/>
              </w:rPr>
              <w:t>r</w:t>
            </w:r>
            <w:r w:rsidRPr="00EC5426" w:rsidR="000C3F04">
              <w:rPr>
                <w:rFonts w:ascii="Times New Roman" w:hAnsi="Times New Roman" w:cs="Times New Roman"/>
                <w:u w:val="single"/>
              </w:rPr>
              <w:t>ealizējot praktiskās braukšanas apmācības klātienē</w:t>
            </w:r>
            <w:r w:rsidRPr="00EC5426" w:rsidR="00DD5123">
              <w:rPr>
                <w:rFonts w:ascii="Times New Roman" w:hAnsi="Times New Roman" w:cs="Times New Roman"/>
                <w:u w:val="single"/>
              </w:rPr>
              <w:t xml:space="preserve"> epidemioloģisko ierobežojumu laikā</w:t>
            </w:r>
            <w:r w:rsidRPr="00EC5426" w:rsidR="000C3F04">
              <w:rPr>
                <w:rFonts w:ascii="Times New Roman" w:hAnsi="Times New Roman" w:cs="Times New Roman"/>
                <w:u w:val="single"/>
              </w:rPr>
              <w:t xml:space="preserve">, </w:t>
            </w:r>
            <w:r w:rsidRPr="00EC5426">
              <w:rPr>
                <w:rFonts w:ascii="Times New Roman" w:hAnsi="Times New Roman" w:cs="Times New Roman"/>
                <w:u w:val="single"/>
              </w:rPr>
              <w:t xml:space="preserve">jau </w:t>
            </w:r>
            <w:r w:rsidRPr="00EC5426" w:rsidR="000C3F04">
              <w:rPr>
                <w:rFonts w:ascii="Times New Roman" w:hAnsi="Times New Roman" w:cs="Times New Roman"/>
                <w:u w:val="single"/>
              </w:rPr>
              <w:t>tiek ievēroti šādi principi</w:t>
            </w:r>
            <w:r w:rsidRPr="00624D57" w:rsidR="000C3F04">
              <w:rPr>
                <w:rFonts w:ascii="Times New Roman" w:hAnsi="Times New Roman" w:cs="Times New Roman"/>
              </w:rPr>
              <w:t>:</w:t>
            </w:r>
          </w:p>
          <w:p w:rsidRPr="00624D57" w:rsidR="000C3F04" w:rsidP="0064576A" w:rsidRDefault="000C3F04" w14:paraId="1AD9E28D" w14:textId="4AB93D5B">
            <w:pPr>
              <w:pStyle w:val="NoSpacing"/>
              <w:ind w:left="87" w:right="72" w:firstLine="424"/>
              <w:jc w:val="both"/>
              <w:rPr>
                <w:rFonts w:ascii="Times New Roman" w:hAnsi="Times New Roman" w:cs="Times New Roman"/>
              </w:rPr>
            </w:pPr>
            <w:r w:rsidRPr="00624D57">
              <w:rPr>
                <w:rFonts w:ascii="Times New Roman" w:hAnsi="Times New Roman" w:cs="Times New Roman"/>
              </w:rPr>
              <w:t xml:space="preserve">- </w:t>
            </w:r>
            <w:r w:rsidRPr="00624D57" w:rsidR="00764B8F">
              <w:rPr>
                <w:rFonts w:ascii="Times New Roman" w:hAnsi="Times New Roman" w:cs="Times New Roman"/>
              </w:rPr>
              <w:t>a</w:t>
            </w:r>
            <w:r w:rsidRPr="00624D57">
              <w:rPr>
                <w:rFonts w:ascii="Times New Roman" w:hAnsi="Times New Roman" w:cs="Times New Roman"/>
              </w:rPr>
              <w:t>pmācības notiek individuāli – apmācāmais un instruktors. Tāda ir vispārpieņemtā prakse, apmācībās ļoti reti piedalās trešās personas, ārkārtējās situācijas laikā tas nav atļauts.</w:t>
            </w:r>
            <w:r w:rsidRPr="00624D57" w:rsidR="00D843BE">
              <w:rPr>
                <w:rFonts w:ascii="Times New Roman" w:hAnsi="Times New Roman" w:cs="Times New Roman"/>
              </w:rPr>
              <w:t xml:space="preserve"> Mācības notiek pēc individuāla pieraksta. Apmācāmais praktiskajā treniņā varēs piedalīties tikai pēc dalības attālinātajās teorijas nodarbībās, pirms nodarbības ar parakstu apliecinot, ka viņam nav elpceļu saslimšanas pazīmju un viņš neatbilst nevienai cilvēku grupai, kurai šobrīd būtu jāatrodas mājas izolācijā vai karantīnā.</w:t>
            </w:r>
          </w:p>
          <w:p w:rsidRPr="00624D57" w:rsidR="000C3F04" w:rsidP="0064576A" w:rsidRDefault="000C3F04" w14:paraId="0F87A4A5" w14:textId="1A3DAA41">
            <w:pPr>
              <w:pStyle w:val="NoSpacing"/>
              <w:ind w:left="87" w:right="72" w:firstLine="424"/>
              <w:jc w:val="both"/>
              <w:rPr>
                <w:rFonts w:ascii="Times New Roman" w:hAnsi="Times New Roman" w:cs="Times New Roman"/>
              </w:rPr>
            </w:pPr>
            <w:r w:rsidRPr="00624D57">
              <w:rPr>
                <w:rFonts w:ascii="Times New Roman" w:hAnsi="Times New Roman" w:cs="Times New Roman"/>
              </w:rPr>
              <w:t xml:space="preserve"> -  </w:t>
            </w:r>
            <w:r w:rsidRPr="00624D57" w:rsidR="00764B8F">
              <w:rPr>
                <w:rFonts w:ascii="Times New Roman" w:hAnsi="Times New Roman" w:cs="Times New Roman"/>
              </w:rPr>
              <w:t>s</w:t>
            </w:r>
            <w:r w:rsidRPr="00624D57">
              <w:rPr>
                <w:rFonts w:ascii="Times New Roman" w:hAnsi="Times New Roman" w:cs="Times New Roman"/>
              </w:rPr>
              <w:t>askaņā ar iepriekšēju pierakstu, apmācāmie savstarpēji nesatiekas. Autoskolas vai instruktori individuāli (autoskolas to kontrolē) sastāda nodarbību grafiku ar konkrētu tikšanās</w:t>
            </w:r>
            <w:r w:rsidRPr="00624D57" w:rsidR="00764B8F">
              <w:rPr>
                <w:rFonts w:ascii="Times New Roman" w:hAnsi="Times New Roman" w:cs="Times New Roman"/>
              </w:rPr>
              <w:t xml:space="preserve"> </w:t>
            </w:r>
            <w:r w:rsidRPr="00624D57">
              <w:rPr>
                <w:rFonts w:ascii="Times New Roman" w:hAnsi="Times New Roman" w:cs="Times New Roman"/>
              </w:rPr>
              <w:t>vietu un laiku, apmācāmie tiek aicināti ierasties konkrētajā laikā, instruktori aizpilda veikto nodarbību grafiku.</w:t>
            </w:r>
          </w:p>
          <w:p w:rsidRPr="00624D57" w:rsidR="000C3F04" w:rsidP="0064576A" w:rsidRDefault="000C3F04" w14:paraId="37F5B1DA" w14:textId="173DB0D0">
            <w:pPr>
              <w:pStyle w:val="NoSpacing"/>
              <w:ind w:left="87" w:right="72" w:firstLine="424"/>
              <w:jc w:val="both"/>
              <w:rPr>
                <w:rFonts w:ascii="Times New Roman" w:hAnsi="Times New Roman" w:cs="Times New Roman"/>
              </w:rPr>
            </w:pPr>
            <w:r w:rsidRPr="00624D57">
              <w:rPr>
                <w:rFonts w:ascii="Times New Roman" w:hAnsi="Times New Roman" w:cs="Times New Roman"/>
              </w:rPr>
              <w:t xml:space="preserve"> - </w:t>
            </w:r>
            <w:r w:rsidRPr="00624D57" w:rsidR="00764B8F">
              <w:rPr>
                <w:rFonts w:ascii="Times New Roman" w:hAnsi="Times New Roman" w:cs="Times New Roman"/>
              </w:rPr>
              <w:t>a</w:t>
            </w:r>
            <w:r w:rsidRPr="00624D57">
              <w:rPr>
                <w:rFonts w:ascii="Times New Roman" w:hAnsi="Times New Roman" w:cs="Times New Roman"/>
              </w:rPr>
              <w:t>pmācāmais un instruktors lieto maskas (papildus var arī lietot cimdus). Autoskolas nosaka šo pienākumu, kontrole var tikt veikta autoskolai organizējot kontrolpārbaudes.</w:t>
            </w:r>
          </w:p>
          <w:p w:rsidRPr="00624D57" w:rsidR="000C3F04" w:rsidP="0064576A" w:rsidRDefault="000C3F04" w14:paraId="67B4DC13" w14:textId="03317104">
            <w:pPr>
              <w:pStyle w:val="NoSpacing"/>
              <w:ind w:right="72" w:firstLine="511"/>
              <w:jc w:val="both"/>
              <w:rPr>
                <w:rFonts w:ascii="Times New Roman" w:hAnsi="Times New Roman" w:cs="Times New Roman"/>
              </w:rPr>
            </w:pPr>
            <w:r w:rsidRPr="00624D57">
              <w:rPr>
                <w:rFonts w:ascii="Times New Roman" w:hAnsi="Times New Roman" w:cs="Times New Roman"/>
              </w:rPr>
              <w:t xml:space="preserve">  - </w:t>
            </w:r>
            <w:r w:rsidRPr="00624D57" w:rsidR="00764B8F">
              <w:rPr>
                <w:rFonts w:ascii="Times New Roman" w:hAnsi="Times New Roman" w:cs="Times New Roman"/>
              </w:rPr>
              <w:t>p</w:t>
            </w:r>
            <w:r w:rsidRPr="00624D57">
              <w:rPr>
                <w:rFonts w:ascii="Times New Roman" w:hAnsi="Times New Roman" w:cs="Times New Roman"/>
              </w:rPr>
              <w:t>ēc katra apmācāmā tiek vēdināts transportlīdzeklis (apmēram 15 minūtes), tiek veikta tā virsmu un vadības ierīču dezinfekcija.</w:t>
            </w:r>
          </w:p>
          <w:p w:rsidRPr="00624D57" w:rsidR="000C3F04" w:rsidP="0064576A" w:rsidRDefault="000C3F04" w14:paraId="372D83A8" w14:textId="1BAD5CC4">
            <w:pPr>
              <w:pStyle w:val="NoSpacing"/>
              <w:ind w:right="72" w:firstLine="652"/>
              <w:jc w:val="both"/>
              <w:rPr>
                <w:rFonts w:ascii="Times New Roman" w:hAnsi="Times New Roman" w:cs="Times New Roman"/>
                <w:lang w:eastAsia="en-US"/>
              </w:rPr>
            </w:pPr>
            <w:r w:rsidRPr="00624D57">
              <w:rPr>
                <w:rFonts w:ascii="Times New Roman" w:hAnsi="Times New Roman" w:cs="Times New Roman"/>
              </w:rPr>
              <w:t>-</w:t>
            </w:r>
            <w:r w:rsidRPr="00624D57" w:rsidR="007F00FC">
              <w:rPr>
                <w:rFonts w:ascii="Times New Roman" w:hAnsi="Times New Roman" w:cs="Times New Roman"/>
              </w:rPr>
              <w:t xml:space="preserve"> </w:t>
            </w:r>
            <w:r w:rsidRPr="00624D57" w:rsidR="00764B8F">
              <w:rPr>
                <w:rFonts w:ascii="Times New Roman" w:hAnsi="Times New Roman" w:cs="Times New Roman"/>
                <w:lang w:eastAsia="en-US"/>
              </w:rPr>
              <w:t>v</w:t>
            </w:r>
            <w:r w:rsidRPr="00624D57">
              <w:rPr>
                <w:rFonts w:ascii="Times New Roman" w:hAnsi="Times New Roman" w:cs="Times New Roman"/>
                <w:lang w:eastAsia="en-US"/>
              </w:rPr>
              <w:t>ēdināšanas un dezinfekcijas laiks tiek ietverts nodarbību grafikā, pasākumu veikšanu apliecina instruktors, autoskola var veikt kontrolpārbaudes.</w:t>
            </w:r>
          </w:p>
          <w:p w:rsidRPr="00624D57" w:rsidR="005A5F83" w:rsidP="0064576A" w:rsidRDefault="005A5F83" w14:paraId="6220B4FC" w14:textId="511EA5EC">
            <w:pPr>
              <w:pStyle w:val="NoSpacing"/>
              <w:ind w:right="72" w:firstLine="652"/>
              <w:jc w:val="both"/>
              <w:rPr>
                <w:rFonts w:ascii="Times New Roman" w:hAnsi="Times New Roman" w:cs="Times New Roman"/>
              </w:rPr>
            </w:pPr>
            <w:r w:rsidRPr="00624D57">
              <w:rPr>
                <w:rFonts w:ascii="Times New Roman" w:hAnsi="Times New Roman" w:cs="Times New Roman"/>
              </w:rPr>
              <w:t xml:space="preserve">- </w:t>
            </w:r>
            <w:r w:rsidRPr="00624D57" w:rsidR="00764B8F">
              <w:rPr>
                <w:rFonts w:ascii="Times New Roman" w:hAnsi="Times New Roman" w:cs="Times New Roman"/>
              </w:rPr>
              <w:t>a</w:t>
            </w:r>
            <w:r w:rsidRPr="00624D57">
              <w:rPr>
                <w:rFonts w:ascii="Times New Roman" w:hAnsi="Times New Roman" w:cs="Times New Roman"/>
              </w:rPr>
              <w:t>pmācības laikā ieslēdz dalīto ventilēšanas sistēmu (ja tāda ir pieejama). Ja automašīnā tāda ir uzstādīta, autoskolas  instruktoram nosaka, ka tā ir jālieto.</w:t>
            </w:r>
            <w:r w:rsidRPr="00624D57">
              <w:rPr>
                <w:rFonts w:ascii="Times New Roman" w:hAnsi="Times New Roman" w:cs="Times New Roman"/>
              </w:rPr>
              <w:tab/>
            </w:r>
            <w:r w:rsidRPr="00624D57">
              <w:rPr>
                <w:rFonts w:ascii="Times New Roman" w:hAnsi="Times New Roman" w:cs="Times New Roman"/>
              </w:rPr>
              <w:tab/>
            </w:r>
          </w:p>
          <w:p w:rsidRPr="00624D57" w:rsidR="005A5F83" w:rsidP="0064576A" w:rsidRDefault="005A5F83" w14:paraId="7054F991" w14:textId="3A23D8F1">
            <w:pPr>
              <w:pStyle w:val="NoSpacing"/>
              <w:ind w:right="72" w:firstLine="652"/>
              <w:jc w:val="both"/>
              <w:rPr>
                <w:rFonts w:ascii="Times New Roman" w:hAnsi="Times New Roman" w:cs="Times New Roman"/>
              </w:rPr>
            </w:pPr>
            <w:r w:rsidRPr="00624D57">
              <w:rPr>
                <w:rFonts w:ascii="Times New Roman" w:hAnsi="Times New Roman" w:cs="Times New Roman"/>
              </w:rPr>
              <w:t>-</w:t>
            </w:r>
            <w:r w:rsidRPr="00624D57" w:rsidR="007F00FC">
              <w:rPr>
                <w:rFonts w:ascii="Times New Roman" w:hAnsi="Times New Roman" w:cs="Times New Roman"/>
              </w:rPr>
              <w:t xml:space="preserve"> </w:t>
            </w:r>
            <w:r w:rsidRPr="00624D57" w:rsidR="00764B8F">
              <w:rPr>
                <w:rFonts w:ascii="Times New Roman" w:hAnsi="Times New Roman" w:cs="Times New Roman"/>
              </w:rPr>
              <w:t>s</w:t>
            </w:r>
            <w:r w:rsidRPr="00624D57">
              <w:rPr>
                <w:rFonts w:ascii="Times New Roman" w:hAnsi="Times New Roman" w:cs="Times New Roman"/>
              </w:rPr>
              <w:t xml:space="preserve">amaksa par apmācībām tiek veikta, izmantojot bezskaidras naudas norēķinus. Autoskolas informē par šādu </w:t>
            </w:r>
            <w:r w:rsidRPr="00624D57">
              <w:rPr>
                <w:rFonts w:ascii="Times New Roman" w:hAnsi="Times New Roman" w:cs="Times New Roman"/>
              </w:rPr>
              <w:lastRenderedPageBreak/>
              <w:t>kārtību apmācāmos un ievēro to savā darbībā, visi norēķini notiek tikai caur</w:t>
            </w:r>
            <w:r w:rsidRPr="00624D57" w:rsidR="00764B8F">
              <w:rPr>
                <w:rFonts w:ascii="Times New Roman" w:hAnsi="Times New Roman" w:cs="Times New Roman"/>
              </w:rPr>
              <w:t xml:space="preserve"> </w:t>
            </w:r>
            <w:r w:rsidRPr="00624D57">
              <w:rPr>
                <w:rFonts w:ascii="Times New Roman" w:hAnsi="Times New Roman" w:cs="Times New Roman"/>
              </w:rPr>
              <w:t>autoskolu.</w:t>
            </w:r>
          </w:p>
          <w:p w:rsidRPr="00624D57" w:rsidR="00E75C01" w:rsidP="00E75C01" w:rsidRDefault="005A5F83" w14:paraId="01BF9112" w14:textId="1A3B3AE2">
            <w:pPr>
              <w:pStyle w:val="NoSpacing"/>
              <w:ind w:right="72" w:firstLine="652"/>
              <w:jc w:val="both"/>
              <w:rPr>
                <w:rFonts w:ascii="Times New Roman" w:hAnsi="Times New Roman" w:cs="Times New Roman"/>
                <w:lang w:eastAsia="en-US"/>
              </w:rPr>
            </w:pPr>
            <w:bookmarkStart w:name="_Hlk69824836" w:id="2"/>
            <w:r w:rsidRPr="00624D57">
              <w:rPr>
                <w:rFonts w:ascii="Times New Roman" w:hAnsi="Times New Roman" w:cs="Times New Roman"/>
              </w:rPr>
              <w:t xml:space="preserve">- instruktors </w:t>
            </w:r>
            <w:r w:rsidRPr="00624D57" w:rsidR="00E75C01">
              <w:rPr>
                <w:rFonts w:ascii="Times New Roman" w:hAnsi="Times New Roman" w:cs="Times New Roman"/>
              </w:rPr>
              <w:t xml:space="preserve">reizi </w:t>
            </w:r>
            <w:r w:rsidRPr="00624D57">
              <w:rPr>
                <w:rFonts w:ascii="Times New Roman" w:hAnsi="Times New Roman" w:cs="Times New Roman"/>
              </w:rPr>
              <w:t xml:space="preserve"> nedēļ</w:t>
            </w:r>
            <w:r w:rsidRPr="00624D57" w:rsidR="00E75C01">
              <w:rPr>
                <w:rFonts w:ascii="Times New Roman" w:hAnsi="Times New Roman" w:cs="Times New Roman"/>
              </w:rPr>
              <w:t>ā</w:t>
            </w:r>
            <w:r w:rsidRPr="00624D57">
              <w:rPr>
                <w:rFonts w:ascii="Times New Roman" w:hAnsi="Times New Roman" w:cs="Times New Roman"/>
              </w:rPr>
              <w:t xml:space="preserve"> veic </w:t>
            </w:r>
            <w:r w:rsidRPr="00624D57" w:rsidR="00764B8F">
              <w:rPr>
                <w:rFonts w:ascii="Times New Roman" w:hAnsi="Times New Roman" w:cs="Times New Roman"/>
              </w:rPr>
              <w:t>Covid</w:t>
            </w:r>
            <w:r w:rsidRPr="00624D57">
              <w:rPr>
                <w:rFonts w:ascii="Times New Roman" w:hAnsi="Times New Roman" w:cs="Times New Roman"/>
              </w:rPr>
              <w:t xml:space="preserve">-19 testu vai arī ir vakcinēts. </w:t>
            </w:r>
            <w:r w:rsidRPr="00624D57" w:rsidR="00D8608B">
              <w:rPr>
                <w:rFonts w:ascii="Times New Roman" w:hAnsi="Times New Roman" w:cs="Times New Roman"/>
                <w:lang w:eastAsia="en-US"/>
              </w:rPr>
              <w:t>A</w:t>
            </w:r>
            <w:r w:rsidRPr="00624D57">
              <w:rPr>
                <w:rFonts w:ascii="Times New Roman" w:hAnsi="Times New Roman" w:cs="Times New Roman"/>
                <w:lang w:eastAsia="en-US"/>
              </w:rPr>
              <w:t xml:space="preserve">utoskola pieprasa instruktoriem iesniegt apliecinājumu par vakcināciju vai </w:t>
            </w:r>
            <w:r w:rsidRPr="00624D57" w:rsidR="00D8608B">
              <w:rPr>
                <w:rFonts w:ascii="Times New Roman" w:hAnsi="Times New Roman" w:cs="Times New Roman"/>
                <w:lang w:eastAsia="en-US"/>
              </w:rPr>
              <w:t>veikto C</w:t>
            </w:r>
            <w:r w:rsidRPr="00624D57" w:rsidR="00764B8F">
              <w:rPr>
                <w:rFonts w:ascii="Times New Roman" w:hAnsi="Times New Roman" w:cs="Times New Roman"/>
                <w:lang w:eastAsia="en-US"/>
              </w:rPr>
              <w:t>ovid</w:t>
            </w:r>
            <w:r w:rsidRPr="00624D57" w:rsidR="00D8608B">
              <w:rPr>
                <w:rFonts w:ascii="Times New Roman" w:hAnsi="Times New Roman" w:cs="Times New Roman"/>
                <w:lang w:eastAsia="en-US"/>
              </w:rPr>
              <w:t xml:space="preserve">-19 </w:t>
            </w:r>
            <w:r w:rsidRPr="00624D57">
              <w:rPr>
                <w:rFonts w:ascii="Times New Roman" w:hAnsi="Times New Roman" w:cs="Times New Roman"/>
                <w:lang w:eastAsia="en-US"/>
              </w:rPr>
              <w:t>testu.</w:t>
            </w:r>
            <w:r w:rsidRPr="00624D57" w:rsidR="00E75C01">
              <w:rPr>
                <w:rFonts w:ascii="Times New Roman" w:hAnsi="Times New Roman" w:cs="Times New Roman"/>
                <w:lang w:eastAsia="en-US"/>
              </w:rPr>
              <w:t xml:space="preserve"> Atbilstoši</w:t>
            </w:r>
            <w:r w:rsidRPr="00624D57">
              <w:rPr>
                <w:rFonts w:ascii="Times New Roman" w:hAnsi="Times New Roman" w:cs="Times New Roman"/>
                <w:sz w:val="22"/>
                <w:szCs w:val="22"/>
                <w:lang w:eastAsia="en-US"/>
              </w:rPr>
              <w:t xml:space="preserve"> </w:t>
            </w:r>
            <w:bookmarkEnd w:id="1"/>
            <w:r w:rsidRPr="00624D57" w:rsidR="00E75C01">
              <w:rPr>
                <w:rFonts w:ascii="Times New Roman" w:hAnsi="Times New Roman" w:cs="Times New Roman"/>
                <w:lang w:eastAsia="en-US"/>
              </w:rPr>
              <w:t xml:space="preserve">MK noteikumu 360 41. punktā minētajam, ārstniecības iestāde personām, kas ietilpst kādā no Covid-19 infekcijas riska grupām, nodrošina izmeklējumus Covid-19 infekcijas diagnostikai. Tas attiecināms arī uz autoskolu braukšanas instruktoriem. Bez maksas iedzīvotāju testēšana tiek nodrošināta atbilstoši Slimību profilakses un kontroles centra tīmekļvietnē publicētajiem nosacījumiem Covid-19 infekcijas izmeklēšanai un slimības diagnostikai.  </w:t>
            </w:r>
          </w:p>
          <w:p w:rsidRPr="00624D57" w:rsidR="00E75C01" w:rsidP="00E75C01" w:rsidRDefault="00E75C01" w14:paraId="6862CF60" w14:textId="77777777">
            <w:pPr>
              <w:pStyle w:val="NoSpacing"/>
              <w:ind w:right="72" w:firstLine="652"/>
              <w:jc w:val="both"/>
              <w:rPr>
                <w:rFonts w:ascii="Times New Roman" w:hAnsi="Times New Roman" w:cs="Times New Roman"/>
                <w:lang w:eastAsia="en-US"/>
              </w:rPr>
            </w:pPr>
            <w:r w:rsidRPr="00624D57">
              <w:rPr>
                <w:rFonts w:ascii="Times New Roman" w:hAnsi="Times New Roman" w:cs="Times New Roman"/>
                <w:lang w:eastAsia="en-US"/>
              </w:rPr>
              <w:t xml:space="preserve">Atbilstoši aktuālajam Covid-19 testēšanas algoritmam autoskolu braukšanas instruktori, pirms testēšanas laboratorijā uzrādot autoskolas braukšanas instruktoru apliecību, deguna un rīkles </w:t>
            </w:r>
            <w:proofErr w:type="spellStart"/>
            <w:r w:rsidRPr="00624D57">
              <w:rPr>
                <w:rFonts w:ascii="Times New Roman" w:hAnsi="Times New Roman" w:cs="Times New Roman"/>
                <w:lang w:eastAsia="en-US"/>
              </w:rPr>
              <w:t>iztriepi</w:t>
            </w:r>
            <w:proofErr w:type="spellEnd"/>
            <w:r w:rsidRPr="00624D57">
              <w:rPr>
                <w:rFonts w:ascii="Times New Roman" w:hAnsi="Times New Roman" w:cs="Times New Roman"/>
                <w:lang w:eastAsia="en-US"/>
              </w:rPr>
              <w:t xml:space="preserve"> SAR-CoV-2 RNS noteikšanai veic vienu reizi divās nedēļās. </w:t>
            </w:r>
          </w:p>
          <w:p w:rsidRPr="00624D57" w:rsidR="00E75C01" w:rsidP="00E75C01" w:rsidRDefault="00E75C01" w14:paraId="26557B80" w14:textId="31BA7ACE">
            <w:pPr>
              <w:pStyle w:val="NoSpacing"/>
              <w:ind w:right="72" w:firstLine="652"/>
              <w:jc w:val="both"/>
              <w:rPr>
                <w:rFonts w:ascii="Times New Roman" w:hAnsi="Times New Roman" w:cs="Times New Roman"/>
                <w:lang w:eastAsia="en-US"/>
              </w:rPr>
            </w:pPr>
            <w:r w:rsidRPr="00624D57">
              <w:rPr>
                <w:rFonts w:ascii="Times New Roman" w:hAnsi="Times New Roman" w:cs="Times New Roman"/>
                <w:lang w:eastAsia="en-US"/>
              </w:rPr>
              <w:t xml:space="preserve">Tāpat personām, kuras ir pārslimojušas Covid-19 infekciju, nav nepieciešams veikt rutīnas </w:t>
            </w:r>
            <w:proofErr w:type="spellStart"/>
            <w:r w:rsidRPr="00624D57">
              <w:rPr>
                <w:rFonts w:ascii="Times New Roman" w:hAnsi="Times New Roman" w:cs="Times New Roman"/>
                <w:lang w:eastAsia="en-US"/>
              </w:rPr>
              <w:t>skrīningu</w:t>
            </w:r>
            <w:proofErr w:type="spellEnd"/>
            <w:r w:rsidRPr="00624D57">
              <w:rPr>
                <w:rFonts w:ascii="Times New Roman" w:hAnsi="Times New Roman" w:cs="Times New Roman"/>
                <w:lang w:eastAsia="en-US"/>
              </w:rPr>
              <w:t xml:space="preserve"> un izmeklēšanu pēc epidemioloģiskajām indikācijām uz Covid-19 infekciju trīs mēnešus pēc saslimšanas datuma vai Covid-19 infekciju apstiprinošā parauga ņemšanas datuma, ja gadījums bija </w:t>
            </w:r>
            <w:proofErr w:type="spellStart"/>
            <w:r w:rsidRPr="00624D57">
              <w:rPr>
                <w:rFonts w:ascii="Times New Roman" w:hAnsi="Times New Roman" w:cs="Times New Roman"/>
                <w:lang w:eastAsia="en-US"/>
              </w:rPr>
              <w:t>asimptomātisks</w:t>
            </w:r>
            <w:proofErr w:type="spellEnd"/>
            <w:r w:rsidRPr="00624D57">
              <w:rPr>
                <w:rFonts w:ascii="Times New Roman" w:hAnsi="Times New Roman" w:cs="Times New Roman"/>
                <w:lang w:eastAsia="en-US"/>
              </w:rPr>
              <w:t>.</w:t>
            </w:r>
          </w:p>
          <w:bookmarkEnd w:id="2"/>
          <w:p w:rsidRPr="00624D57" w:rsidR="00E75C01" w:rsidP="0064576A" w:rsidRDefault="00E75C01" w14:paraId="21499DFE" w14:textId="77777777">
            <w:pPr>
              <w:pStyle w:val="NoSpacing"/>
              <w:ind w:right="72" w:firstLine="652"/>
              <w:jc w:val="both"/>
              <w:rPr>
                <w:rFonts w:ascii="Times New Roman" w:hAnsi="Times New Roman" w:cs="Times New Roman"/>
                <w:sz w:val="22"/>
                <w:szCs w:val="22"/>
                <w:lang w:eastAsia="en-US"/>
              </w:rPr>
            </w:pPr>
          </w:p>
          <w:p w:rsidR="00D843BE" w:rsidP="0064576A" w:rsidRDefault="00302DC2" w14:paraId="2F43FE51" w14:textId="00DE9A0C">
            <w:pPr>
              <w:pStyle w:val="NoSpacing"/>
              <w:ind w:firstLine="652"/>
              <w:jc w:val="both"/>
              <w:rPr>
                <w:rFonts w:ascii="Times New Roman" w:hAnsi="Times New Roman" w:cs="Times New Roman"/>
              </w:rPr>
            </w:pPr>
            <w:r w:rsidRPr="00624D57">
              <w:rPr>
                <w:rFonts w:ascii="Times New Roman" w:hAnsi="Times New Roman" w:cs="Times New Roman"/>
              </w:rPr>
              <w:t xml:space="preserve">Nodrošinot transportlīdzekļu vadītāju apmācības, atbildīgās institūcijas atbilstoši kompetencei nodrošinās transportlīdzekļu vadītāju apmācību procesa kontroli, vienlaikus izvērtējot visus papildu pasākumus, kas varētu iespējami samazināt inficēšanās riskus. Šo pasākumu ieviešanai ir jānodrošina, ka apmācību atjaunošana nepaaugstinās riskus Covid-19 izplatībai Latvijā. </w:t>
            </w:r>
          </w:p>
          <w:p w:rsidR="00EC5426" w:rsidP="0064576A" w:rsidRDefault="00EC5426" w14:paraId="76C874AE" w14:textId="03312B81">
            <w:pPr>
              <w:pStyle w:val="NoSpacing"/>
              <w:ind w:firstLine="652"/>
              <w:jc w:val="both"/>
              <w:rPr>
                <w:rFonts w:ascii="Times New Roman" w:hAnsi="Times New Roman" w:cs="Times New Roman"/>
              </w:rPr>
            </w:pPr>
          </w:p>
          <w:p w:rsidRPr="00E650D4" w:rsidR="005B5F81" w:rsidP="00EC5426" w:rsidRDefault="005B5F81" w14:paraId="1B368709" w14:textId="7C832616">
            <w:pPr>
              <w:spacing w:after="0" w:line="240" w:lineRule="auto"/>
              <w:jc w:val="both"/>
              <w:rPr>
                <w:rFonts w:ascii="Times New Roman" w:hAnsi="Times New Roman" w:eastAsia="Times New Roman"/>
                <w:sz w:val="24"/>
                <w:szCs w:val="24"/>
                <w:lang w:eastAsia="lv-LV"/>
              </w:rPr>
            </w:pPr>
          </w:p>
        </w:tc>
      </w:tr>
      <w:tr w:rsidRPr="00D76880" w:rsidR="005B5F81" w:rsidTr="00F91E8A" w14:paraId="39DC86A5" w14:textId="77777777">
        <w:trPr>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5DBD699A"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lastRenderedPageBreak/>
              <w:t>3.</w:t>
            </w:r>
          </w:p>
        </w:tc>
        <w:tc>
          <w:tcPr>
            <w:tcW w:w="2063" w:type="dxa"/>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468910C3"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Projekta izstrādē iesaistītās institūcijas un publiskas personas, kapitālsabiedrības</w:t>
            </w:r>
          </w:p>
        </w:tc>
        <w:tc>
          <w:tcPr>
            <w:tcW w:w="6478" w:type="dxa"/>
            <w:tcBorders>
              <w:top w:val="outset" w:color="auto" w:sz="6" w:space="0"/>
              <w:left w:val="outset" w:color="auto" w:sz="6" w:space="0"/>
              <w:bottom w:val="outset" w:color="auto" w:sz="6" w:space="0"/>
              <w:right w:val="outset" w:color="auto" w:sz="6" w:space="0"/>
            </w:tcBorders>
            <w:hideMark/>
          </w:tcPr>
          <w:p w:rsidRPr="00D76880" w:rsidR="0033445E" w:rsidP="00C63460" w:rsidRDefault="0033445E" w14:paraId="7EBC733B" w14:textId="22CDC02B">
            <w:pPr>
              <w:rPr>
                <w:noProof/>
              </w:rPr>
            </w:pPr>
            <w:r w:rsidRPr="00815CC4">
              <w:rPr>
                <w:rFonts w:ascii="Times New Roman" w:hAnsi="Times New Roman" w:cs="Times New Roman"/>
                <w:noProof/>
                <w:sz w:val="24"/>
                <w:szCs w:val="24"/>
              </w:rPr>
              <w:t>Satiksmes ministrija</w:t>
            </w:r>
            <w:r w:rsidRPr="00815CC4" w:rsidR="007F7439">
              <w:rPr>
                <w:rFonts w:ascii="Times New Roman" w:hAnsi="Times New Roman" w:cs="Times New Roman"/>
                <w:noProof/>
                <w:sz w:val="24"/>
                <w:szCs w:val="24"/>
              </w:rPr>
              <w:t xml:space="preserve">, </w:t>
            </w:r>
            <w:r w:rsidRPr="00815CC4" w:rsidR="00815CC4">
              <w:rPr>
                <w:rFonts w:ascii="Times New Roman" w:hAnsi="Times New Roman" w:cs="Times New Roman"/>
                <w:sz w:val="24"/>
                <w:szCs w:val="24"/>
              </w:rPr>
              <w:t xml:space="preserve">VAS “Ceļu satiksmes drošības direkcija”, </w:t>
            </w:r>
            <w:r w:rsidRPr="00815CC4" w:rsidR="007F7439">
              <w:rPr>
                <w:rFonts w:ascii="Times New Roman" w:hAnsi="Times New Roman" w:cs="Times New Roman"/>
                <w:sz w:val="24"/>
                <w:szCs w:val="24"/>
              </w:rPr>
              <w:t>Autoskolu asociācija, Braukšanas instruktoru biedrība un Drošas braukšanas skola.</w:t>
            </w:r>
          </w:p>
          <w:p w:rsidRPr="00D76880" w:rsidR="00C70B96" w:rsidP="00D165FA" w:rsidRDefault="00C70B96" w14:paraId="1354DE30" w14:textId="7006F240">
            <w:pPr>
              <w:pStyle w:val="NormalWeb"/>
              <w:spacing w:before="0" w:after="0"/>
              <w:jc w:val="both"/>
              <w:rPr>
                <w:iCs/>
              </w:rPr>
            </w:pPr>
          </w:p>
        </w:tc>
      </w:tr>
      <w:tr w:rsidRPr="00D76880" w:rsidR="005B5F81" w:rsidTr="00F91E8A" w14:paraId="61B5E9B4" w14:textId="77777777">
        <w:trPr>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5C262C0D"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4.</w:t>
            </w:r>
          </w:p>
        </w:tc>
        <w:tc>
          <w:tcPr>
            <w:tcW w:w="2063" w:type="dxa"/>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3F74CCD5"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Cita informācija</w:t>
            </w:r>
          </w:p>
        </w:tc>
        <w:tc>
          <w:tcPr>
            <w:tcW w:w="6478" w:type="dxa"/>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7EE2E69C"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cs="Times New Roman"/>
                <w:sz w:val="24"/>
                <w:szCs w:val="24"/>
              </w:rPr>
              <w:t>Nav.</w:t>
            </w:r>
          </w:p>
        </w:tc>
      </w:tr>
    </w:tbl>
    <w:p w:rsidRPr="00D76880" w:rsidR="005B5F81" w:rsidP="005B5F81" w:rsidRDefault="005B5F81" w14:paraId="1AD3821F" w14:textId="77777777">
      <w:pPr>
        <w:tabs>
          <w:tab w:val="left" w:pos="1245"/>
        </w:tabs>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 xml:space="preserve">  </w:t>
      </w:r>
      <w:r w:rsidRPr="00D76880">
        <w:rPr>
          <w:rFonts w:ascii="Times New Roman" w:hAnsi="Times New Roman" w:eastAsia="Times New Roman" w:cs="Times New Roman"/>
          <w:iCs/>
          <w:sz w:val="24"/>
          <w:szCs w:val="24"/>
          <w:lang w:eastAsia="lv-LV"/>
        </w:rPr>
        <w:tab/>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1"/>
        <w:gridCol w:w="2099"/>
        <w:gridCol w:w="6385"/>
      </w:tblGrid>
      <w:tr w:rsidRPr="00D76880" w:rsidR="005B5F81" w:rsidTr="00C11AAF" w14:paraId="3CF51BC4"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D76880" w:rsidR="005B5F81" w:rsidP="00C11AAF" w:rsidRDefault="005B5F81" w14:paraId="3F33B009" w14:textId="77777777">
            <w:pPr>
              <w:spacing w:after="0" w:line="240" w:lineRule="auto"/>
              <w:jc w:val="center"/>
              <w:rPr>
                <w:rFonts w:ascii="Times New Roman" w:hAnsi="Times New Roman" w:eastAsia="Times New Roman" w:cs="Times New Roman"/>
                <w:b/>
                <w:bCs/>
                <w:iCs/>
                <w:sz w:val="24"/>
                <w:szCs w:val="24"/>
                <w:lang w:eastAsia="lv-LV"/>
              </w:rPr>
            </w:pPr>
            <w:r w:rsidRPr="00D76880">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D76880" w:rsidR="005B5F81" w:rsidTr="00C11AAF" w14:paraId="0D83CA66"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22370785"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1.</w:t>
            </w:r>
          </w:p>
        </w:tc>
        <w:tc>
          <w:tcPr>
            <w:tcW w:w="1150"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34284093"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 xml:space="preserve">Sabiedrības </w:t>
            </w:r>
            <w:proofErr w:type="spellStart"/>
            <w:r w:rsidRPr="00D76880">
              <w:rPr>
                <w:rFonts w:ascii="Times New Roman" w:hAnsi="Times New Roman" w:eastAsia="Times New Roman" w:cs="Times New Roman"/>
                <w:iCs/>
                <w:sz w:val="24"/>
                <w:szCs w:val="24"/>
                <w:lang w:eastAsia="lv-LV"/>
              </w:rPr>
              <w:t>mērķgrupas</w:t>
            </w:r>
            <w:proofErr w:type="spellEnd"/>
            <w:r w:rsidRPr="00D76880">
              <w:rPr>
                <w:rFonts w:ascii="Times New Roman" w:hAnsi="Times New Roman" w:eastAsia="Times New Roman" w:cs="Times New Roman"/>
                <w:iCs/>
                <w:sz w:val="24"/>
                <w:szCs w:val="24"/>
                <w:lang w:eastAsia="lv-LV"/>
              </w:rPr>
              <w:t>, kuras tiesiskais regulējums ietekmē vai varētu ietekmēt</w:t>
            </w:r>
          </w:p>
        </w:tc>
        <w:tc>
          <w:tcPr>
            <w:tcW w:w="3492"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6400A067" w14:textId="3CF56C2A">
            <w:pPr>
              <w:pStyle w:val="NormalWeb"/>
              <w:spacing w:before="0" w:after="0"/>
              <w:jc w:val="both"/>
            </w:pPr>
            <w:r w:rsidRPr="00D76880">
              <w:rPr>
                <w:noProof/>
              </w:rPr>
              <w:t xml:space="preserve">Projekta tiesiskais regulējums attiecas uz </w:t>
            </w:r>
            <w:r w:rsidR="003C6DD9">
              <w:rPr>
                <w:noProof/>
              </w:rPr>
              <w:t>k</w:t>
            </w:r>
            <w:proofErr w:type="spellStart"/>
            <w:r w:rsidRPr="00104A1A" w:rsidR="003C6DD9">
              <w:t>omersanti</w:t>
            </w:r>
            <w:r w:rsidR="003C6DD9">
              <w:t>em</w:t>
            </w:r>
            <w:proofErr w:type="spellEnd"/>
            <w:r w:rsidRPr="00104A1A" w:rsidR="003C6DD9">
              <w:t>, izglītības iestād</w:t>
            </w:r>
            <w:r w:rsidR="003C6DD9">
              <w:t>ēm</w:t>
            </w:r>
            <w:r w:rsidRPr="00104A1A" w:rsidR="003C6DD9">
              <w:t xml:space="preserve"> un speciālisti</w:t>
            </w:r>
            <w:r w:rsidR="003C6DD9">
              <w:t>em</w:t>
            </w:r>
            <w:r w:rsidRPr="00104A1A" w:rsidR="003C6DD9">
              <w:t xml:space="preserve">, kuri nodrošina </w:t>
            </w:r>
            <w:r w:rsidR="003C6DD9">
              <w:t>transportlīdzekļu vadītāju</w:t>
            </w:r>
            <w:r w:rsidRPr="00104A1A" w:rsidR="003C6DD9">
              <w:t xml:space="preserve"> apmācību, kā arī personas, kuras vēlas iegūt transportlīdzekļa vadītāja apliecību</w:t>
            </w:r>
            <w:r w:rsidR="003C6DD9">
              <w:t>, tāpat arī uz komersantiem, kuri nodarbina autovadītājus (</w:t>
            </w:r>
            <w:bookmarkStart w:name="_Hlk63867134" w:id="3"/>
            <w:r w:rsidR="003C6DD9">
              <w:t xml:space="preserve">autopārvadājumu uzņēmumi, </w:t>
            </w:r>
            <w:bookmarkEnd w:id="3"/>
            <w:r w:rsidR="003C6DD9">
              <w:t xml:space="preserve">piegādes uzņēmumiem, loģistikas uzņēmumiem </w:t>
            </w:r>
            <w:proofErr w:type="spellStart"/>
            <w:r w:rsidR="003C6DD9">
              <w:t>u.tml</w:t>
            </w:r>
            <w:proofErr w:type="spellEnd"/>
            <w:r w:rsidR="003C6DD9">
              <w:t>).</w:t>
            </w:r>
          </w:p>
          <w:p w:rsidRPr="00D76880" w:rsidR="00214B44" w:rsidP="00C11AAF" w:rsidRDefault="00214B44" w14:paraId="07421748" w14:textId="387462D7">
            <w:pPr>
              <w:pStyle w:val="NormalWeb"/>
              <w:spacing w:before="0" w:after="0"/>
              <w:jc w:val="both"/>
              <w:rPr>
                <w:noProof/>
              </w:rPr>
            </w:pPr>
          </w:p>
        </w:tc>
      </w:tr>
      <w:tr w:rsidRPr="00D76880" w:rsidR="005B5F81" w:rsidTr="00C11AAF" w14:paraId="32F8994E"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13F86919"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lastRenderedPageBreak/>
              <w:t>2.</w:t>
            </w:r>
          </w:p>
        </w:tc>
        <w:tc>
          <w:tcPr>
            <w:tcW w:w="1150" w:type="pct"/>
            <w:tcBorders>
              <w:top w:val="outset" w:color="auto" w:sz="6" w:space="0"/>
              <w:left w:val="outset" w:color="auto" w:sz="6" w:space="0"/>
              <w:bottom w:val="outset" w:color="auto" w:sz="6" w:space="0"/>
              <w:right w:val="outset" w:color="auto" w:sz="6" w:space="0"/>
            </w:tcBorders>
            <w:hideMark/>
          </w:tcPr>
          <w:p w:rsidRPr="00C77A1D" w:rsidR="005B5F81" w:rsidP="00C77A1D" w:rsidRDefault="005B5F81" w14:paraId="4DE1803D" w14:textId="5E796A70">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Tiesiskā regulējuma ietekme uz tautsaimniecību un administratīvo slogu</w:t>
            </w:r>
          </w:p>
          <w:p w:rsidRPr="00D76880" w:rsidR="005B5F81" w:rsidP="00C11AAF" w:rsidRDefault="005B5F81" w14:paraId="5F0180D8" w14:textId="77777777">
            <w:pPr>
              <w:rPr>
                <w:rFonts w:ascii="Times New Roman" w:hAnsi="Times New Roman" w:eastAsia="Times New Roman" w:cs="Times New Roman"/>
                <w:sz w:val="24"/>
                <w:szCs w:val="24"/>
                <w:lang w:eastAsia="lv-LV"/>
              </w:rPr>
            </w:pPr>
          </w:p>
        </w:tc>
        <w:tc>
          <w:tcPr>
            <w:tcW w:w="3492" w:type="pct"/>
            <w:tcBorders>
              <w:top w:val="outset" w:color="auto" w:sz="6" w:space="0"/>
              <w:left w:val="outset" w:color="auto" w:sz="6" w:space="0"/>
              <w:bottom w:val="outset" w:color="auto" w:sz="6" w:space="0"/>
              <w:right w:val="outset" w:color="auto" w:sz="6" w:space="0"/>
            </w:tcBorders>
            <w:hideMark/>
          </w:tcPr>
          <w:p w:rsidRPr="00D76880" w:rsidR="005B5F81" w:rsidP="00C11AAF" w:rsidRDefault="00211EA7" w14:paraId="687A32B8" w14:textId="68123390">
            <w:pPr>
              <w:spacing w:after="0" w:line="240" w:lineRule="auto"/>
              <w:jc w:val="both"/>
              <w:rPr>
                <w:rFonts w:ascii="Times New Roman" w:hAnsi="Times New Roman" w:cs="Times New Roman"/>
                <w:sz w:val="24"/>
                <w:szCs w:val="24"/>
              </w:rPr>
            </w:pPr>
            <w:r w:rsidRPr="00D76880">
              <w:rPr>
                <w:rFonts w:ascii="Times New Roman" w:hAnsi="Times New Roman" w:cs="Times New Roman"/>
                <w:sz w:val="24"/>
                <w:szCs w:val="24"/>
              </w:rPr>
              <w:t>Projekts šo jomu neskar.</w:t>
            </w:r>
          </w:p>
        </w:tc>
      </w:tr>
      <w:tr w:rsidRPr="00D76880" w:rsidR="005B5F81" w:rsidTr="00C11AAF" w14:paraId="3F452E7C"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061E24B9"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3.</w:t>
            </w:r>
          </w:p>
        </w:tc>
        <w:tc>
          <w:tcPr>
            <w:tcW w:w="1150"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4D738973"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Administratīvo izmaksu monetārs novērtējums</w:t>
            </w:r>
          </w:p>
        </w:tc>
        <w:tc>
          <w:tcPr>
            <w:tcW w:w="3492" w:type="pct"/>
            <w:tcBorders>
              <w:top w:val="outset" w:color="auto" w:sz="6" w:space="0"/>
              <w:left w:val="outset" w:color="auto" w:sz="6" w:space="0"/>
              <w:bottom w:val="outset" w:color="auto" w:sz="6" w:space="0"/>
              <w:right w:val="outset" w:color="auto" w:sz="6" w:space="0"/>
            </w:tcBorders>
            <w:hideMark/>
          </w:tcPr>
          <w:p w:rsidRPr="00D76880" w:rsidR="005B5F81" w:rsidP="00C11AAF" w:rsidRDefault="00211EA7" w14:paraId="646CDC1D" w14:textId="55A93166">
            <w:pPr>
              <w:spacing w:after="0" w:line="240" w:lineRule="auto"/>
              <w:jc w:val="both"/>
              <w:rPr>
                <w:rFonts w:ascii="Times New Roman" w:hAnsi="Times New Roman" w:cs="Times New Roman"/>
                <w:sz w:val="24"/>
                <w:szCs w:val="24"/>
              </w:rPr>
            </w:pPr>
            <w:r w:rsidRPr="00D76880">
              <w:rPr>
                <w:rFonts w:ascii="Times New Roman" w:hAnsi="Times New Roman" w:cs="Times New Roman"/>
                <w:sz w:val="24"/>
                <w:szCs w:val="24"/>
              </w:rPr>
              <w:t>Projekts šo jomu neskar.</w:t>
            </w:r>
          </w:p>
        </w:tc>
      </w:tr>
      <w:tr w:rsidRPr="00D76880" w:rsidR="005B5F81" w:rsidTr="00C11AAF" w14:paraId="240F9B69"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5C151EBE"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4.</w:t>
            </w:r>
          </w:p>
        </w:tc>
        <w:tc>
          <w:tcPr>
            <w:tcW w:w="1150"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314934BE"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Atbilstības izmaksu monetārs novērtējums</w:t>
            </w:r>
          </w:p>
        </w:tc>
        <w:tc>
          <w:tcPr>
            <w:tcW w:w="3492"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60792F11" w14:textId="77777777">
            <w:pPr>
              <w:spacing w:after="0" w:line="240" w:lineRule="auto"/>
              <w:jc w:val="both"/>
              <w:rPr>
                <w:rFonts w:ascii="Times New Roman" w:hAnsi="Times New Roman" w:cs="Times New Roman"/>
                <w:sz w:val="24"/>
                <w:szCs w:val="24"/>
              </w:rPr>
            </w:pPr>
            <w:r w:rsidRPr="00D76880">
              <w:rPr>
                <w:rFonts w:ascii="Times New Roman" w:hAnsi="Times New Roman" w:cs="Times New Roman"/>
                <w:sz w:val="24"/>
                <w:szCs w:val="24"/>
              </w:rPr>
              <w:t>Projekts šo jomu neskar.</w:t>
            </w:r>
          </w:p>
        </w:tc>
      </w:tr>
      <w:tr w:rsidRPr="00D76880" w:rsidR="005B5F81" w:rsidTr="00C11AAF" w14:paraId="2F88DD55"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05C9C4C5"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5.</w:t>
            </w:r>
          </w:p>
        </w:tc>
        <w:tc>
          <w:tcPr>
            <w:tcW w:w="1150"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288E60D5"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Cita informācija</w:t>
            </w:r>
          </w:p>
        </w:tc>
        <w:tc>
          <w:tcPr>
            <w:tcW w:w="3492" w:type="pct"/>
            <w:tcBorders>
              <w:top w:val="outset" w:color="auto" w:sz="6" w:space="0"/>
              <w:left w:val="outset" w:color="auto" w:sz="6" w:space="0"/>
              <w:bottom w:val="outset" w:color="auto" w:sz="6" w:space="0"/>
              <w:right w:val="outset" w:color="auto" w:sz="6" w:space="0"/>
            </w:tcBorders>
            <w:hideMark/>
          </w:tcPr>
          <w:p w:rsidRPr="00D76880" w:rsidR="005B5F81" w:rsidP="00C11AAF" w:rsidRDefault="00D76880" w14:paraId="792585BF" w14:textId="3F59E068">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Nav.</w:t>
            </w:r>
          </w:p>
        </w:tc>
      </w:tr>
    </w:tbl>
    <w:p w:rsidRPr="00D76880" w:rsidR="005B5F81" w:rsidP="005B5F81" w:rsidRDefault="005B5F81" w14:paraId="309FE3EA"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D76880" w:rsidR="005B5F81" w:rsidTr="00C11AAF" w14:paraId="2D353639"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D76880" w:rsidR="005B5F81" w:rsidP="00C11AAF" w:rsidRDefault="005B5F81" w14:paraId="00F76047" w14:textId="77777777">
            <w:pPr>
              <w:spacing w:after="0" w:line="240" w:lineRule="auto"/>
              <w:jc w:val="center"/>
              <w:rPr>
                <w:rFonts w:ascii="Times New Roman" w:hAnsi="Times New Roman" w:eastAsia="Times New Roman" w:cs="Times New Roman"/>
                <w:b/>
                <w:bCs/>
                <w:iCs/>
                <w:sz w:val="24"/>
                <w:szCs w:val="24"/>
                <w:lang w:eastAsia="lv-LV"/>
              </w:rPr>
            </w:pPr>
            <w:r w:rsidRPr="00D76880">
              <w:rPr>
                <w:rFonts w:ascii="Times New Roman" w:hAnsi="Times New Roman" w:eastAsia="Times New Roman" w:cs="Times New Roman"/>
                <w:b/>
                <w:bCs/>
                <w:iCs/>
                <w:sz w:val="24"/>
                <w:szCs w:val="24"/>
                <w:lang w:eastAsia="lv-LV"/>
              </w:rPr>
              <w:t>III. Tiesību akta projekta ietekme uz valsts budžetu un pašvaldību budžetiem</w:t>
            </w:r>
          </w:p>
        </w:tc>
      </w:tr>
      <w:tr w:rsidRPr="00D76880" w:rsidR="005B5F81" w:rsidTr="00C11AAF" w14:paraId="2C0C2415"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D76880" w:rsidR="005B5F81" w:rsidP="00C11AAF" w:rsidRDefault="005B5F81" w14:paraId="6D6DE58C" w14:textId="3EDF8BC0">
            <w:pPr>
              <w:spacing w:after="0" w:line="240" w:lineRule="auto"/>
              <w:jc w:val="center"/>
              <w:rPr>
                <w:rFonts w:ascii="Times New Roman" w:hAnsi="Times New Roman" w:eastAsia="Times New Roman" w:cs="Times New Roman"/>
                <w:bCs/>
                <w:iCs/>
                <w:sz w:val="24"/>
                <w:szCs w:val="24"/>
                <w:lang w:eastAsia="lv-LV"/>
              </w:rPr>
            </w:pPr>
            <w:r w:rsidRPr="00D76880">
              <w:rPr>
                <w:rFonts w:ascii="Times New Roman" w:hAnsi="Times New Roman" w:eastAsia="Times New Roman" w:cs="Times New Roman"/>
                <w:bCs/>
                <w:iCs/>
                <w:sz w:val="24"/>
                <w:szCs w:val="24"/>
                <w:lang w:eastAsia="lv-LV"/>
              </w:rPr>
              <w:t>Projekts šo jomu neskar</w:t>
            </w:r>
            <w:r w:rsidR="00D76880">
              <w:rPr>
                <w:rFonts w:ascii="Times New Roman" w:hAnsi="Times New Roman" w:eastAsia="Times New Roman" w:cs="Times New Roman"/>
                <w:bCs/>
                <w:iCs/>
                <w:sz w:val="24"/>
                <w:szCs w:val="24"/>
                <w:lang w:eastAsia="lv-LV"/>
              </w:rPr>
              <w:t>.</w:t>
            </w:r>
          </w:p>
        </w:tc>
      </w:tr>
    </w:tbl>
    <w:p w:rsidRPr="00D76880" w:rsidR="005B5F81" w:rsidP="005B5F81" w:rsidRDefault="005B5F81" w14:paraId="68D1115E" w14:textId="77777777">
      <w:pPr>
        <w:spacing w:after="0" w:line="240" w:lineRule="auto"/>
        <w:rPr>
          <w:rFonts w:ascii="Times New Roman" w:hAnsi="Times New Roman" w:eastAsia="Times New Roman" w:cs="Times New Roman"/>
          <w:iCs/>
          <w:sz w:val="24"/>
          <w:szCs w:val="24"/>
          <w:lang w:eastAsia="lv-LV"/>
        </w:rPr>
      </w:pPr>
    </w:p>
    <w:tbl>
      <w:tblPr>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9061"/>
      </w:tblGrid>
      <w:tr w:rsidR="00D76880" w:rsidTr="000D7DDD" w14:paraId="2A3F9D1C" w14:textId="77777777">
        <w:tc>
          <w:tcPr>
            <w:tcW w:w="9131" w:type="dxa"/>
            <w:tcBorders>
              <w:top w:val="single" w:color="auto" w:sz="4" w:space="0"/>
              <w:left w:val="single" w:color="auto" w:sz="4" w:space="0"/>
              <w:bottom w:val="single" w:color="auto" w:sz="4" w:space="0"/>
              <w:right w:val="single" w:color="auto" w:sz="4" w:space="0"/>
            </w:tcBorders>
            <w:vAlign w:val="center"/>
          </w:tcPr>
          <w:p w:rsidR="00D76880" w:rsidP="000D7DDD" w:rsidRDefault="00D76880" w14:paraId="6AFDEB7A" w14:textId="77777777">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IV. Tiesību akta projekta ietekme uz spēkā esošo tiesību normu sistēmu</w:t>
            </w:r>
          </w:p>
        </w:tc>
      </w:tr>
      <w:tr w:rsidR="00D76880" w:rsidTr="000D7DDD" w14:paraId="3B3B8449" w14:textId="77777777">
        <w:tc>
          <w:tcPr>
            <w:tcW w:w="9131" w:type="dxa"/>
            <w:tcBorders>
              <w:top w:val="single" w:color="auto" w:sz="4" w:space="0"/>
              <w:left w:val="single" w:color="auto" w:sz="4" w:space="0"/>
              <w:bottom w:val="single" w:color="auto" w:sz="4" w:space="0"/>
              <w:right w:val="single" w:color="auto" w:sz="4" w:space="0"/>
            </w:tcBorders>
          </w:tcPr>
          <w:p w:rsidR="00D76880" w:rsidP="000D7DDD" w:rsidRDefault="00D76880" w14:paraId="657B0353"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Projekts šo jomu neskar.</w:t>
            </w:r>
          </w:p>
        </w:tc>
      </w:tr>
    </w:tbl>
    <w:p w:rsidRPr="00D76880" w:rsidR="00D76880" w:rsidP="005B5F81" w:rsidRDefault="00D76880" w14:paraId="2C2A39F3"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D76880" w:rsidR="005B5F81" w:rsidTr="00C11AAF" w14:paraId="45B0AFB5"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D76880" w:rsidR="005B5F81" w:rsidP="00C11AAF" w:rsidRDefault="005B5F81" w14:paraId="78508FFC" w14:textId="77777777">
            <w:pPr>
              <w:spacing w:after="0" w:line="240" w:lineRule="auto"/>
              <w:jc w:val="center"/>
              <w:rPr>
                <w:rFonts w:ascii="Times New Roman" w:hAnsi="Times New Roman" w:eastAsia="Times New Roman" w:cs="Times New Roman"/>
                <w:b/>
                <w:bCs/>
                <w:iCs/>
                <w:sz w:val="24"/>
                <w:szCs w:val="24"/>
                <w:lang w:eastAsia="lv-LV"/>
              </w:rPr>
            </w:pPr>
            <w:r w:rsidRPr="00D76880">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D76880" w:rsidR="005B5F81" w:rsidTr="00C11AAF" w14:paraId="1FE7C7C6"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D76880" w:rsidR="005B5F81" w:rsidP="00C11AAF" w:rsidRDefault="005B5F81" w14:paraId="265181A8" w14:textId="21011A18">
            <w:pPr>
              <w:spacing w:after="0" w:line="240" w:lineRule="auto"/>
              <w:jc w:val="center"/>
              <w:rPr>
                <w:rFonts w:ascii="Times New Roman" w:hAnsi="Times New Roman" w:eastAsia="Times New Roman" w:cs="Times New Roman"/>
                <w:bCs/>
                <w:iCs/>
                <w:sz w:val="24"/>
                <w:szCs w:val="24"/>
                <w:lang w:eastAsia="lv-LV"/>
              </w:rPr>
            </w:pPr>
            <w:r w:rsidRPr="00D76880">
              <w:rPr>
                <w:rFonts w:ascii="Times New Roman" w:hAnsi="Times New Roman" w:eastAsia="Times New Roman" w:cs="Times New Roman"/>
                <w:bCs/>
                <w:iCs/>
                <w:sz w:val="24"/>
                <w:szCs w:val="24"/>
                <w:lang w:eastAsia="lv-LV"/>
              </w:rPr>
              <w:t>Projekts šo jomu neskar</w:t>
            </w:r>
            <w:r w:rsidR="00D76880">
              <w:rPr>
                <w:rFonts w:ascii="Times New Roman" w:hAnsi="Times New Roman" w:eastAsia="Times New Roman" w:cs="Times New Roman"/>
                <w:bCs/>
                <w:iCs/>
                <w:sz w:val="24"/>
                <w:szCs w:val="24"/>
                <w:lang w:eastAsia="lv-LV"/>
              </w:rPr>
              <w:t>.</w:t>
            </w:r>
          </w:p>
        </w:tc>
      </w:tr>
    </w:tbl>
    <w:p w:rsidRPr="00D76880" w:rsidR="005B5F81" w:rsidP="005B5F81" w:rsidRDefault="005B5F81" w14:paraId="19E7C42F"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061"/>
      </w:tblGrid>
      <w:tr w:rsidR="00D76880" w:rsidTr="000D7DDD" w14:paraId="0E30A522" w14:textId="77777777">
        <w:tc>
          <w:tcPr>
            <w:tcW w:w="5000" w:type="pct"/>
            <w:tcBorders>
              <w:top w:val="single" w:color="auto" w:sz="4" w:space="0"/>
              <w:left w:val="single" w:color="auto" w:sz="4" w:space="0"/>
              <w:bottom w:val="single" w:color="auto" w:sz="4" w:space="0"/>
              <w:right w:val="single" w:color="auto" w:sz="4" w:space="0"/>
            </w:tcBorders>
            <w:vAlign w:val="center"/>
          </w:tcPr>
          <w:p w:rsidR="00D76880" w:rsidP="000D7DDD" w:rsidRDefault="00D76880" w14:paraId="55508CA6" w14:textId="77777777">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VI. Sabiedrības līdzdalība un komunikācijas aktivitātes</w:t>
            </w:r>
          </w:p>
        </w:tc>
      </w:tr>
      <w:tr w:rsidR="00D76880" w:rsidTr="000D7DDD" w14:paraId="3E717B0F" w14:textId="77777777">
        <w:tc>
          <w:tcPr>
            <w:tcW w:w="5000" w:type="pct"/>
            <w:tcBorders>
              <w:top w:val="single" w:color="auto" w:sz="4" w:space="0"/>
              <w:left w:val="single" w:color="auto" w:sz="4" w:space="0"/>
              <w:bottom w:val="single" w:color="auto" w:sz="4" w:space="0"/>
              <w:right w:val="single" w:color="auto" w:sz="4" w:space="0"/>
            </w:tcBorders>
            <w:vAlign w:val="center"/>
          </w:tcPr>
          <w:p w:rsidR="00D76880" w:rsidP="000D7DDD" w:rsidRDefault="00D76880" w14:paraId="7B3BC13F" w14:textId="77777777">
            <w:pPr>
              <w:spacing w:after="0" w:line="240" w:lineRule="auto"/>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Projekts šo jomu neskar.</w:t>
            </w:r>
          </w:p>
        </w:tc>
      </w:tr>
    </w:tbl>
    <w:p w:rsidRPr="00D76880" w:rsidR="005B5F81" w:rsidP="005B5F81" w:rsidRDefault="005B5F81" w14:paraId="3DA57148" w14:textId="314B30F4">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65"/>
        <w:gridCol w:w="2948"/>
        <w:gridCol w:w="5542"/>
      </w:tblGrid>
      <w:tr w:rsidRPr="00D76880" w:rsidR="005B5F81" w:rsidTr="00C11AAF" w14:paraId="50A408EB"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D76880" w:rsidR="005B5F81" w:rsidP="00326BE0" w:rsidRDefault="005B5F81" w14:paraId="0EF7B9EA" w14:textId="77777777">
            <w:pPr>
              <w:spacing w:after="0" w:line="240" w:lineRule="auto"/>
              <w:jc w:val="center"/>
              <w:rPr>
                <w:rFonts w:ascii="Times New Roman" w:hAnsi="Times New Roman" w:eastAsia="Times New Roman" w:cs="Times New Roman"/>
                <w:b/>
                <w:bCs/>
                <w:iCs/>
                <w:sz w:val="24"/>
                <w:szCs w:val="24"/>
                <w:lang w:eastAsia="lv-LV"/>
              </w:rPr>
            </w:pPr>
            <w:r w:rsidRPr="00D76880">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D76880" w:rsidR="005B5F81" w:rsidTr="00C11AAF" w14:paraId="52812EF2" w14:textId="77777777">
        <w:trPr>
          <w:tblCellSpacing w:w="15" w:type="dxa"/>
        </w:trPr>
        <w:tc>
          <w:tcPr>
            <w:tcW w:w="289"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3FF70114"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1.</w:t>
            </w:r>
          </w:p>
        </w:tc>
        <w:tc>
          <w:tcPr>
            <w:tcW w:w="1622"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01F130B7"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Projekta izpildē iesaistītās institūcijas</w:t>
            </w:r>
          </w:p>
        </w:tc>
        <w:tc>
          <w:tcPr>
            <w:tcW w:w="3023" w:type="pct"/>
            <w:tcBorders>
              <w:top w:val="outset" w:color="auto" w:sz="6" w:space="0"/>
              <w:left w:val="outset" w:color="auto" w:sz="6" w:space="0"/>
              <w:bottom w:val="outset" w:color="auto" w:sz="6" w:space="0"/>
              <w:right w:val="outset" w:color="auto" w:sz="6" w:space="0"/>
            </w:tcBorders>
            <w:hideMark/>
          </w:tcPr>
          <w:p w:rsidRPr="00D76880" w:rsidR="00600185" w:rsidP="00326BE0" w:rsidRDefault="00B23FBA" w14:paraId="1CE684CB" w14:textId="244D1A2C">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A</w:t>
            </w:r>
            <w:r w:rsidR="00D76880">
              <w:rPr>
                <w:rFonts w:ascii="Times New Roman" w:hAnsi="Times New Roman" w:eastAsia="Times New Roman" w:cs="Times New Roman"/>
                <w:iCs/>
                <w:sz w:val="24"/>
                <w:szCs w:val="24"/>
                <w:lang w:eastAsia="lv-LV"/>
              </w:rPr>
              <w:t>utoskolas</w:t>
            </w:r>
            <w:r w:rsidR="00600185">
              <w:rPr>
                <w:rFonts w:ascii="Times New Roman" w:hAnsi="Times New Roman" w:eastAsia="Times New Roman" w:cs="Times New Roman"/>
                <w:iCs/>
                <w:sz w:val="24"/>
                <w:szCs w:val="24"/>
                <w:lang w:eastAsia="lv-LV"/>
              </w:rPr>
              <w:t>,</w:t>
            </w:r>
            <w:r>
              <w:rPr>
                <w:rFonts w:ascii="Times New Roman" w:hAnsi="Times New Roman" w:eastAsia="Times New Roman" w:cs="Times New Roman"/>
                <w:iCs/>
                <w:sz w:val="24"/>
                <w:szCs w:val="24"/>
                <w:lang w:eastAsia="lv-LV"/>
              </w:rPr>
              <w:t xml:space="preserve"> </w:t>
            </w:r>
            <w:r w:rsidRPr="00D524A1" w:rsidR="00600185">
              <w:rPr>
                <w:rFonts w:ascii="Times New Roman" w:hAnsi="Times New Roman" w:eastAsia="Times New Roman" w:cs="Times New Roman"/>
                <w:sz w:val="24"/>
                <w:szCs w:val="24"/>
              </w:rPr>
              <w:t xml:space="preserve">Valsts akciju sabiedrība </w:t>
            </w:r>
            <w:r w:rsidR="00600185">
              <w:rPr>
                <w:rFonts w:ascii="Times New Roman" w:hAnsi="Times New Roman" w:eastAsia="Times New Roman" w:cs="Times New Roman"/>
                <w:sz w:val="24"/>
                <w:szCs w:val="24"/>
              </w:rPr>
              <w:t>“</w:t>
            </w:r>
            <w:r w:rsidRPr="00D524A1" w:rsidR="00600185">
              <w:rPr>
                <w:rFonts w:ascii="Times New Roman" w:hAnsi="Times New Roman" w:eastAsia="Times New Roman" w:cs="Times New Roman"/>
                <w:sz w:val="24"/>
                <w:szCs w:val="24"/>
              </w:rPr>
              <w:t>Ceļu satiksmes drošības direkcija” un Valsts policija, veicot transportlīdzekļu tehniskā stāvokļa novērtējumu, tiem piedaloties ceļu satiksmē.</w:t>
            </w:r>
          </w:p>
        </w:tc>
      </w:tr>
      <w:tr w:rsidRPr="00D76880" w:rsidR="005B5F81" w:rsidTr="00C11AAF" w14:paraId="477FB50C" w14:textId="77777777">
        <w:trPr>
          <w:tblCellSpacing w:w="15" w:type="dxa"/>
        </w:trPr>
        <w:tc>
          <w:tcPr>
            <w:tcW w:w="289"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40F2EA88"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2.</w:t>
            </w:r>
          </w:p>
        </w:tc>
        <w:tc>
          <w:tcPr>
            <w:tcW w:w="1622"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421C3D78"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Projekta izpildes ietekme uz pārvaldes funkcijām un institucionālo struktūru.</w:t>
            </w:r>
            <w:r w:rsidRPr="00D76880">
              <w:rPr>
                <w:rFonts w:ascii="Times New Roman" w:hAnsi="Times New Roman" w:eastAsia="Times New Roman" w:cs="Times New Roman"/>
                <w:iCs/>
                <w:sz w:val="24"/>
                <w:szCs w:val="24"/>
                <w:lang w:eastAsia="lv-LV"/>
              </w:rPr>
              <w:br/>
            </w:r>
          </w:p>
          <w:p w:rsidRPr="00D76880" w:rsidR="005B5F81" w:rsidP="00C11AAF" w:rsidRDefault="005B5F81" w14:paraId="506F0B2B" w14:textId="77777777">
            <w:pPr>
              <w:spacing w:after="0" w:line="240" w:lineRule="auto"/>
              <w:rPr>
                <w:rFonts w:ascii="Times New Roman" w:hAnsi="Times New Roman" w:eastAsia="Times New Roman" w:cs="Times New Roman"/>
                <w:iCs/>
                <w:sz w:val="24"/>
                <w:szCs w:val="24"/>
                <w:lang w:eastAsia="lv-LV"/>
              </w:rPr>
            </w:pPr>
          </w:p>
          <w:p w:rsidRPr="00D76880" w:rsidR="005B5F81" w:rsidP="00C11AAF" w:rsidRDefault="005B5F81" w14:paraId="4F0C6403"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Jaunu institūciju izveide, esošu institūciju likvidācija vai reorganizācija, to ietekme uz institūcijas cilvēkresursiem</w:t>
            </w:r>
          </w:p>
        </w:tc>
        <w:tc>
          <w:tcPr>
            <w:tcW w:w="3023" w:type="pct"/>
            <w:tcBorders>
              <w:top w:val="outset" w:color="auto" w:sz="6" w:space="0"/>
              <w:left w:val="outset" w:color="auto" w:sz="6" w:space="0"/>
              <w:bottom w:val="outset" w:color="auto" w:sz="6" w:space="0"/>
              <w:right w:val="outset" w:color="auto" w:sz="6" w:space="0"/>
            </w:tcBorders>
            <w:hideMark/>
          </w:tcPr>
          <w:p w:rsidRPr="00D76880" w:rsidR="005B5F81" w:rsidP="00326BE0" w:rsidRDefault="005B5F81" w14:paraId="39492E3D" w14:textId="1112A00F">
            <w:pPr>
              <w:spacing w:after="0" w:line="240" w:lineRule="auto"/>
              <w:jc w:val="both"/>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Projekts tiks īstenots esošu institūciju un cilvēkresursu ietvaros. Projektā paredzētie pasākumi tiks nodrošināti piešķirto valsts budžeta līdzekļu ietvaros. Saistībā ar Projekta izpildi nav paredzēta jaunu institūciju izveide, esošu institūciju likvidācija vai reorganizācija.</w:t>
            </w:r>
          </w:p>
        </w:tc>
      </w:tr>
      <w:tr w:rsidRPr="00D76880" w:rsidR="005B5F81" w:rsidTr="00C11AAF" w14:paraId="3DCE09DD" w14:textId="77777777">
        <w:trPr>
          <w:tblCellSpacing w:w="15" w:type="dxa"/>
        </w:trPr>
        <w:tc>
          <w:tcPr>
            <w:tcW w:w="289"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095173DD"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3.</w:t>
            </w:r>
          </w:p>
        </w:tc>
        <w:tc>
          <w:tcPr>
            <w:tcW w:w="1622"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14D6AB59"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Cita informācija</w:t>
            </w:r>
          </w:p>
        </w:tc>
        <w:tc>
          <w:tcPr>
            <w:tcW w:w="3023" w:type="pct"/>
            <w:tcBorders>
              <w:top w:val="outset" w:color="auto" w:sz="6" w:space="0"/>
              <w:left w:val="outset" w:color="auto" w:sz="6" w:space="0"/>
              <w:bottom w:val="outset" w:color="auto" w:sz="6" w:space="0"/>
              <w:right w:val="outset" w:color="auto" w:sz="6" w:space="0"/>
            </w:tcBorders>
            <w:hideMark/>
          </w:tcPr>
          <w:p w:rsidRPr="00D76880" w:rsidR="005B5F81" w:rsidP="00C11AAF" w:rsidRDefault="005B5F81" w14:paraId="0A782271" w14:textId="12930AB0">
            <w:pPr>
              <w:spacing w:after="0"/>
              <w:jc w:val="both"/>
              <w:rPr>
                <w:iCs/>
              </w:rPr>
            </w:pPr>
            <w:r w:rsidRPr="00D76880">
              <w:rPr>
                <w:rFonts w:ascii="Times New Roman" w:hAnsi="Times New Roman" w:cs="Times New Roman"/>
                <w:sz w:val="24"/>
                <w:szCs w:val="24"/>
              </w:rPr>
              <w:t>Nav</w:t>
            </w:r>
            <w:r w:rsidR="00D76880">
              <w:rPr>
                <w:rFonts w:ascii="Times New Roman" w:hAnsi="Times New Roman" w:cs="Times New Roman"/>
                <w:sz w:val="24"/>
                <w:szCs w:val="24"/>
              </w:rPr>
              <w:t>.</w:t>
            </w:r>
          </w:p>
        </w:tc>
      </w:tr>
    </w:tbl>
    <w:p w:rsidRPr="00D76880" w:rsidR="00D76880" w:rsidP="005B5F81" w:rsidRDefault="00D76880" w14:paraId="500A86BB" w14:textId="77777777">
      <w:pPr>
        <w:pStyle w:val="NoSpacing"/>
        <w:rPr>
          <w:rFonts w:ascii="Times New Roman" w:hAnsi="Times New Roman" w:cs="Times New Roman"/>
          <w:sz w:val="28"/>
          <w:szCs w:val="28"/>
        </w:rPr>
      </w:pPr>
    </w:p>
    <w:p w:rsidR="00D76880" w:rsidP="00D76880" w:rsidRDefault="0077389C" w14:paraId="7E393381" w14:textId="387C21C9">
      <w:pPr>
        <w:tabs>
          <w:tab w:val="right" w:pos="9074"/>
        </w:tabs>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w:t>
      </w:r>
      <w:r w:rsidR="00D76880">
        <w:rPr>
          <w:rFonts w:ascii="Times New Roman" w:hAnsi="Times New Roman" w:eastAsia="Times New Roman" w:cs="Times New Roman"/>
          <w:sz w:val="24"/>
          <w:szCs w:val="24"/>
          <w:lang w:eastAsia="lv-LV"/>
        </w:rPr>
        <w:t>atiksmes ministrs</w:t>
      </w:r>
      <w:r w:rsidR="00D76880">
        <w:rPr>
          <w:rFonts w:ascii="Times New Roman" w:hAnsi="Times New Roman" w:eastAsia="Times New Roman" w:cs="Times New Roman"/>
          <w:sz w:val="24"/>
          <w:szCs w:val="24"/>
          <w:lang w:eastAsia="lv-LV"/>
        </w:rPr>
        <w:tab/>
        <w:t>T. Linkaits</w:t>
      </w:r>
    </w:p>
    <w:p w:rsidRPr="00D76880" w:rsidR="00C13A99" w:rsidP="00E71001" w:rsidRDefault="00D76880" w14:paraId="4877D1E8" w14:textId="2ACFA7FD">
      <w:pPr>
        <w:pStyle w:val="NormalWeb"/>
        <w:tabs>
          <w:tab w:val="right" w:pos="9071"/>
        </w:tabs>
        <w:spacing w:before="0" w:after="0"/>
      </w:pPr>
      <w:bookmarkStart w:name="_Hlk65516079" w:id="4"/>
      <w:r>
        <w:rPr>
          <w:rFonts w:eastAsia="Calibri"/>
          <w:color w:val="000000" w:themeColor="text1"/>
        </w:rPr>
        <w:t xml:space="preserve">Vīza: </w:t>
      </w:r>
      <w:r w:rsidR="0077389C">
        <w:rPr>
          <w:rFonts w:eastAsia="Calibri"/>
          <w:color w:val="000000" w:themeColor="text1"/>
        </w:rPr>
        <w:t>v</w:t>
      </w:r>
      <w:r>
        <w:rPr>
          <w:rFonts w:eastAsia="Calibri"/>
          <w:color w:val="000000" w:themeColor="text1"/>
        </w:rPr>
        <w:t>alsts sekretāre</w:t>
      </w:r>
      <w:r>
        <w:rPr>
          <w:rFonts w:eastAsia="Calibri"/>
          <w:color w:val="000000" w:themeColor="text1"/>
        </w:rPr>
        <w:tab/>
      </w:r>
      <w:proofErr w:type="spellStart"/>
      <w:r>
        <w:rPr>
          <w:rFonts w:eastAsia="Calibri"/>
          <w:color w:val="000000" w:themeColor="text1"/>
        </w:rPr>
        <w:t>I.Stepanova</w:t>
      </w:r>
      <w:bookmarkEnd w:id="4"/>
      <w:proofErr w:type="spellEnd"/>
    </w:p>
    <w:sectPr w:rsidRPr="00D76880" w:rsidR="00C13A99" w:rsidSect="00D76880">
      <w:headerReference w:type="default" r:id="rId8"/>
      <w:footerReference w:type="default" r:id="rId9"/>
      <w:footerReference w:type="first" r:id="rId10"/>
      <w:pgSz w:w="11906" w:h="16838"/>
      <w:pgMar w:top="1134" w:right="1134" w:bottom="1134"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B9277" w14:textId="77777777" w:rsidR="002D4FAD" w:rsidRDefault="002D4FAD">
      <w:pPr>
        <w:spacing w:after="0" w:line="240" w:lineRule="auto"/>
      </w:pPr>
      <w:r>
        <w:separator/>
      </w:r>
    </w:p>
  </w:endnote>
  <w:endnote w:type="continuationSeparator" w:id="0">
    <w:p w14:paraId="348472CD" w14:textId="77777777" w:rsidR="002D4FAD" w:rsidRDefault="002D4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477C" w14:textId="77777777" w:rsidR="00F840B5" w:rsidRPr="00E84AA0" w:rsidRDefault="00F840B5" w:rsidP="00F840B5">
    <w:pPr>
      <w:pStyle w:val="Footer"/>
    </w:pPr>
    <w:r w:rsidRPr="00E84AA0">
      <w:rPr>
        <w:rFonts w:ascii="Times New Roman" w:hAnsi="Times New Roman" w:cs="Times New Roman"/>
        <w:sz w:val="20"/>
        <w:szCs w:val="20"/>
      </w:rPr>
      <w:t>SM</w:t>
    </w:r>
    <w:r>
      <w:rPr>
        <w:rFonts w:ascii="Times New Roman" w:hAnsi="Times New Roman" w:cs="Times New Roman"/>
        <w:sz w:val="20"/>
        <w:szCs w:val="20"/>
      </w:rPr>
      <w:t>A</w:t>
    </w:r>
    <w:r w:rsidRPr="00E84AA0">
      <w:rPr>
        <w:rFonts w:ascii="Times New Roman" w:hAnsi="Times New Roman" w:cs="Times New Roman"/>
        <w:sz w:val="20"/>
        <w:szCs w:val="20"/>
      </w:rPr>
      <w:t>not_MK360_</w:t>
    </w:r>
    <w:r>
      <w:rPr>
        <w:rFonts w:ascii="Times New Roman" w:hAnsi="Times New Roman" w:cs="Times New Roman"/>
        <w:sz w:val="20"/>
        <w:szCs w:val="20"/>
      </w:rPr>
      <w:t>080521</w:t>
    </w:r>
  </w:p>
  <w:p w14:paraId="67799335" w14:textId="4C0B0C18" w:rsidR="00C11AAF" w:rsidRPr="00624D57" w:rsidRDefault="00C11AAF" w:rsidP="00624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E687" w14:textId="7124BFC8" w:rsidR="00C11AAF" w:rsidRPr="00E84AA0" w:rsidRDefault="00E84AA0" w:rsidP="00E84AA0">
    <w:pPr>
      <w:pStyle w:val="Footer"/>
    </w:pPr>
    <w:r w:rsidRPr="00E84AA0">
      <w:rPr>
        <w:rFonts w:ascii="Times New Roman" w:hAnsi="Times New Roman" w:cs="Times New Roman"/>
        <w:sz w:val="20"/>
        <w:szCs w:val="20"/>
      </w:rPr>
      <w:t>SM</w:t>
    </w:r>
    <w:r w:rsidR="00F840B5">
      <w:rPr>
        <w:rFonts w:ascii="Times New Roman" w:hAnsi="Times New Roman" w:cs="Times New Roman"/>
        <w:sz w:val="20"/>
        <w:szCs w:val="20"/>
      </w:rPr>
      <w:t>A</w:t>
    </w:r>
    <w:r w:rsidRPr="00E84AA0">
      <w:rPr>
        <w:rFonts w:ascii="Times New Roman" w:hAnsi="Times New Roman" w:cs="Times New Roman"/>
        <w:sz w:val="20"/>
        <w:szCs w:val="20"/>
      </w:rPr>
      <w:t>not_MK360_</w:t>
    </w:r>
    <w:r w:rsidR="00F840B5">
      <w:rPr>
        <w:rFonts w:ascii="Times New Roman" w:hAnsi="Times New Roman" w:cs="Times New Roman"/>
        <w:sz w:val="20"/>
        <w:szCs w:val="20"/>
      </w:rPr>
      <w:t>080521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13A14" w14:textId="77777777" w:rsidR="002D4FAD" w:rsidRDefault="002D4FAD" w:rsidP="00894C55">
      <w:pPr>
        <w:spacing w:after="0" w:line="240" w:lineRule="auto"/>
      </w:pPr>
      <w:r>
        <w:separator/>
      </w:r>
    </w:p>
  </w:footnote>
  <w:footnote w:type="continuationSeparator" w:id="0">
    <w:p w14:paraId="41649D22" w14:textId="77777777" w:rsidR="002D4FAD" w:rsidRDefault="002D4FA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636860"/>
      <w:docPartObj>
        <w:docPartGallery w:val="Page Numbers (Top of Page)"/>
        <w:docPartUnique/>
      </w:docPartObj>
    </w:sdtPr>
    <w:sdtEndPr>
      <w:rPr>
        <w:rFonts w:ascii="Times New Roman" w:hAnsi="Times New Roman" w:cs="Times New Roman"/>
        <w:noProof/>
        <w:sz w:val="24"/>
        <w:szCs w:val="20"/>
      </w:rPr>
    </w:sdtEndPr>
    <w:sdtContent>
      <w:p w:rsidRPr="00C25B49" w:rsidR="00C11AAF" w:rsidRDefault="00C11AAF" w14:paraId="307E8D38"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0669"/>
    <w:multiLevelType w:val="multilevel"/>
    <w:tmpl w:val="14C0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E10F3"/>
    <w:multiLevelType w:val="multilevel"/>
    <w:tmpl w:val="DEB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3561D"/>
    <w:multiLevelType w:val="multilevel"/>
    <w:tmpl w:val="98A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965736"/>
    <w:multiLevelType w:val="multilevel"/>
    <w:tmpl w:val="D02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DE1B91"/>
    <w:multiLevelType w:val="hybridMultilevel"/>
    <w:tmpl w:val="2C423054"/>
    <w:lvl w:ilvl="0" w:tplc="90FECE32">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4C2BC3"/>
    <w:multiLevelType w:val="multilevel"/>
    <w:tmpl w:val="0E5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35554B"/>
    <w:multiLevelType w:val="multilevel"/>
    <w:tmpl w:val="ADC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380FDC"/>
    <w:multiLevelType w:val="hybridMultilevel"/>
    <w:tmpl w:val="35D0B46C"/>
    <w:lvl w:ilvl="0" w:tplc="6D9C9576">
      <w:start w:val="1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EB42956"/>
    <w:multiLevelType w:val="multilevel"/>
    <w:tmpl w:val="E32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B03646"/>
    <w:multiLevelType w:val="multilevel"/>
    <w:tmpl w:val="C2F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FF4287"/>
    <w:multiLevelType w:val="multilevel"/>
    <w:tmpl w:val="ECAC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144898"/>
    <w:multiLevelType w:val="multilevel"/>
    <w:tmpl w:val="66EE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843455"/>
    <w:multiLevelType w:val="multilevel"/>
    <w:tmpl w:val="E33E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AB2C94"/>
    <w:multiLevelType w:val="hybridMultilevel"/>
    <w:tmpl w:val="D63E8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CB149A"/>
    <w:multiLevelType w:val="multilevel"/>
    <w:tmpl w:val="F66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F14F2F"/>
    <w:multiLevelType w:val="multilevel"/>
    <w:tmpl w:val="2AA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BF7FEF"/>
    <w:multiLevelType w:val="hybridMultilevel"/>
    <w:tmpl w:val="2862B98E"/>
    <w:lvl w:ilvl="0" w:tplc="F77E2E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D516A82"/>
    <w:multiLevelType w:val="hybridMultilevel"/>
    <w:tmpl w:val="5BBC9F0A"/>
    <w:lvl w:ilvl="0" w:tplc="FE1892CE">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210CE0"/>
    <w:multiLevelType w:val="multilevel"/>
    <w:tmpl w:val="5C3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E303C9"/>
    <w:multiLevelType w:val="multilevel"/>
    <w:tmpl w:val="C3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BD4737"/>
    <w:multiLevelType w:val="multilevel"/>
    <w:tmpl w:val="AC0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2C7E93"/>
    <w:multiLevelType w:val="multilevel"/>
    <w:tmpl w:val="603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26" w15:restartNumberingAfterBreak="0">
    <w:nsid w:val="644A3932"/>
    <w:multiLevelType w:val="hybridMultilevel"/>
    <w:tmpl w:val="020851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4F257A1"/>
    <w:multiLevelType w:val="multilevel"/>
    <w:tmpl w:val="9EC45F6E"/>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443CD3"/>
    <w:multiLevelType w:val="multilevel"/>
    <w:tmpl w:val="4B7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4A60C9"/>
    <w:multiLevelType w:val="hybridMultilevel"/>
    <w:tmpl w:val="FC2E0672"/>
    <w:lvl w:ilvl="0" w:tplc="B43CE872">
      <w:start w:val="10"/>
      <w:numFmt w:val="bullet"/>
      <w:lvlText w:val="-"/>
      <w:lvlJc w:val="left"/>
      <w:pPr>
        <w:ind w:left="875" w:hanging="360"/>
      </w:pPr>
      <w:rPr>
        <w:rFonts w:ascii="Times New Roman" w:eastAsiaTheme="minorHAnsi" w:hAnsi="Times New Roman" w:cs="Times New Roman" w:hint="default"/>
      </w:rPr>
    </w:lvl>
    <w:lvl w:ilvl="1" w:tplc="04260003" w:tentative="1">
      <w:start w:val="1"/>
      <w:numFmt w:val="bullet"/>
      <w:lvlText w:val="o"/>
      <w:lvlJc w:val="left"/>
      <w:pPr>
        <w:ind w:left="1595" w:hanging="360"/>
      </w:pPr>
      <w:rPr>
        <w:rFonts w:ascii="Courier New" w:hAnsi="Courier New" w:cs="Courier New" w:hint="default"/>
      </w:rPr>
    </w:lvl>
    <w:lvl w:ilvl="2" w:tplc="04260005" w:tentative="1">
      <w:start w:val="1"/>
      <w:numFmt w:val="bullet"/>
      <w:lvlText w:val=""/>
      <w:lvlJc w:val="left"/>
      <w:pPr>
        <w:ind w:left="2315" w:hanging="360"/>
      </w:pPr>
      <w:rPr>
        <w:rFonts w:ascii="Wingdings" w:hAnsi="Wingdings" w:hint="default"/>
      </w:rPr>
    </w:lvl>
    <w:lvl w:ilvl="3" w:tplc="04260001" w:tentative="1">
      <w:start w:val="1"/>
      <w:numFmt w:val="bullet"/>
      <w:lvlText w:val=""/>
      <w:lvlJc w:val="left"/>
      <w:pPr>
        <w:ind w:left="3035" w:hanging="360"/>
      </w:pPr>
      <w:rPr>
        <w:rFonts w:ascii="Symbol" w:hAnsi="Symbol" w:hint="default"/>
      </w:rPr>
    </w:lvl>
    <w:lvl w:ilvl="4" w:tplc="04260003" w:tentative="1">
      <w:start w:val="1"/>
      <w:numFmt w:val="bullet"/>
      <w:lvlText w:val="o"/>
      <w:lvlJc w:val="left"/>
      <w:pPr>
        <w:ind w:left="3755" w:hanging="360"/>
      </w:pPr>
      <w:rPr>
        <w:rFonts w:ascii="Courier New" w:hAnsi="Courier New" w:cs="Courier New" w:hint="default"/>
      </w:rPr>
    </w:lvl>
    <w:lvl w:ilvl="5" w:tplc="04260005" w:tentative="1">
      <w:start w:val="1"/>
      <w:numFmt w:val="bullet"/>
      <w:lvlText w:val=""/>
      <w:lvlJc w:val="left"/>
      <w:pPr>
        <w:ind w:left="4475" w:hanging="360"/>
      </w:pPr>
      <w:rPr>
        <w:rFonts w:ascii="Wingdings" w:hAnsi="Wingdings" w:hint="default"/>
      </w:rPr>
    </w:lvl>
    <w:lvl w:ilvl="6" w:tplc="04260001" w:tentative="1">
      <w:start w:val="1"/>
      <w:numFmt w:val="bullet"/>
      <w:lvlText w:val=""/>
      <w:lvlJc w:val="left"/>
      <w:pPr>
        <w:ind w:left="5195" w:hanging="360"/>
      </w:pPr>
      <w:rPr>
        <w:rFonts w:ascii="Symbol" w:hAnsi="Symbol" w:hint="default"/>
      </w:rPr>
    </w:lvl>
    <w:lvl w:ilvl="7" w:tplc="04260003" w:tentative="1">
      <w:start w:val="1"/>
      <w:numFmt w:val="bullet"/>
      <w:lvlText w:val="o"/>
      <w:lvlJc w:val="left"/>
      <w:pPr>
        <w:ind w:left="5915" w:hanging="360"/>
      </w:pPr>
      <w:rPr>
        <w:rFonts w:ascii="Courier New" w:hAnsi="Courier New" w:cs="Courier New" w:hint="default"/>
      </w:rPr>
    </w:lvl>
    <w:lvl w:ilvl="8" w:tplc="04260005" w:tentative="1">
      <w:start w:val="1"/>
      <w:numFmt w:val="bullet"/>
      <w:lvlText w:val=""/>
      <w:lvlJc w:val="left"/>
      <w:pPr>
        <w:ind w:left="6635" w:hanging="360"/>
      </w:pPr>
      <w:rPr>
        <w:rFonts w:ascii="Wingdings" w:hAnsi="Wingdings" w:hint="default"/>
      </w:rPr>
    </w:lvl>
  </w:abstractNum>
  <w:abstractNum w:abstractNumId="30" w15:restartNumberingAfterBreak="0">
    <w:nsid w:val="6E726939"/>
    <w:multiLevelType w:val="hybridMultilevel"/>
    <w:tmpl w:val="1852891E"/>
    <w:lvl w:ilvl="0" w:tplc="487072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0CC1C15"/>
    <w:multiLevelType w:val="multilevel"/>
    <w:tmpl w:val="F05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E164A4"/>
    <w:multiLevelType w:val="multilevel"/>
    <w:tmpl w:val="67B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A9149A"/>
    <w:multiLevelType w:val="multilevel"/>
    <w:tmpl w:val="3E2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935E81"/>
    <w:multiLevelType w:val="multilevel"/>
    <w:tmpl w:val="AC6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7"/>
  </w:num>
  <w:num w:numId="3">
    <w:abstractNumId w:val="33"/>
  </w:num>
  <w:num w:numId="4">
    <w:abstractNumId w:val="35"/>
  </w:num>
  <w:num w:numId="5">
    <w:abstractNumId w:val="5"/>
  </w:num>
  <w:num w:numId="6">
    <w:abstractNumId w:val="20"/>
  </w:num>
  <w:num w:numId="7">
    <w:abstractNumId w:val="7"/>
  </w:num>
  <w:num w:numId="8">
    <w:abstractNumId w:val="10"/>
  </w:num>
  <w:num w:numId="9">
    <w:abstractNumId w:val="23"/>
  </w:num>
  <w:num w:numId="10">
    <w:abstractNumId w:val="24"/>
  </w:num>
  <w:num w:numId="11">
    <w:abstractNumId w:val="28"/>
  </w:num>
  <w:num w:numId="12">
    <w:abstractNumId w:val="32"/>
  </w:num>
  <w:num w:numId="13">
    <w:abstractNumId w:val="1"/>
  </w:num>
  <w:num w:numId="14">
    <w:abstractNumId w:val="3"/>
  </w:num>
  <w:num w:numId="15">
    <w:abstractNumId w:val="21"/>
  </w:num>
  <w:num w:numId="16">
    <w:abstractNumId w:val="15"/>
  </w:num>
  <w:num w:numId="17">
    <w:abstractNumId w:val="6"/>
  </w:num>
  <w:num w:numId="18">
    <w:abstractNumId w:val="9"/>
  </w:num>
  <w:num w:numId="19">
    <w:abstractNumId w:val="31"/>
  </w:num>
  <w:num w:numId="20">
    <w:abstractNumId w:val="2"/>
  </w:num>
  <w:num w:numId="21">
    <w:abstractNumId w:val="22"/>
  </w:num>
  <w:num w:numId="22">
    <w:abstractNumId w:val="36"/>
  </w:num>
  <w:num w:numId="23">
    <w:abstractNumId w:val="12"/>
  </w:num>
  <w:num w:numId="24">
    <w:abstractNumId w:val="34"/>
  </w:num>
  <w:num w:numId="25">
    <w:abstractNumId w:val="11"/>
  </w:num>
  <w:num w:numId="26">
    <w:abstractNumId w:val="0"/>
  </w:num>
  <w:num w:numId="27">
    <w:abstractNumId w:val="13"/>
  </w:num>
  <w:num w:numId="28">
    <w:abstractNumId w:val="16"/>
  </w:num>
  <w:num w:numId="29">
    <w:abstractNumId w:val="14"/>
  </w:num>
  <w:num w:numId="30">
    <w:abstractNumId w:val="18"/>
  </w:num>
  <w:num w:numId="31">
    <w:abstractNumId w:val="26"/>
  </w:num>
  <w:num w:numId="32">
    <w:abstractNumId w:val="30"/>
  </w:num>
  <w:num w:numId="33">
    <w:abstractNumId w:val="4"/>
  </w:num>
  <w:num w:numId="34">
    <w:abstractNumId w:val="19"/>
  </w:num>
  <w:num w:numId="35">
    <w:abstractNumId w:val="8"/>
  </w:num>
  <w:num w:numId="36">
    <w:abstractNumId w:val="29"/>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964"/>
    <w:rsid w:val="00000B67"/>
    <w:rsid w:val="00004846"/>
    <w:rsid w:val="00004EDD"/>
    <w:rsid w:val="0000667C"/>
    <w:rsid w:val="0001012A"/>
    <w:rsid w:val="00013862"/>
    <w:rsid w:val="000147AC"/>
    <w:rsid w:val="00015391"/>
    <w:rsid w:val="00023379"/>
    <w:rsid w:val="000276E9"/>
    <w:rsid w:val="00030127"/>
    <w:rsid w:val="00030157"/>
    <w:rsid w:val="0003029C"/>
    <w:rsid w:val="00031EBF"/>
    <w:rsid w:val="00034C78"/>
    <w:rsid w:val="0003629F"/>
    <w:rsid w:val="00040E74"/>
    <w:rsid w:val="00045BB5"/>
    <w:rsid w:val="00046080"/>
    <w:rsid w:val="00046392"/>
    <w:rsid w:val="0005182C"/>
    <w:rsid w:val="00052FFC"/>
    <w:rsid w:val="000607AD"/>
    <w:rsid w:val="00061A0D"/>
    <w:rsid w:val="0006518C"/>
    <w:rsid w:val="000700AC"/>
    <w:rsid w:val="000732A9"/>
    <w:rsid w:val="000744E1"/>
    <w:rsid w:val="0007689C"/>
    <w:rsid w:val="00087BEE"/>
    <w:rsid w:val="00091B8D"/>
    <w:rsid w:val="00096D45"/>
    <w:rsid w:val="000A2D05"/>
    <w:rsid w:val="000A6F4B"/>
    <w:rsid w:val="000A7030"/>
    <w:rsid w:val="000B2741"/>
    <w:rsid w:val="000B2FB1"/>
    <w:rsid w:val="000B5D94"/>
    <w:rsid w:val="000B74D3"/>
    <w:rsid w:val="000C0DD7"/>
    <w:rsid w:val="000C31F6"/>
    <w:rsid w:val="000C3F04"/>
    <w:rsid w:val="000C5BCA"/>
    <w:rsid w:val="000C6A61"/>
    <w:rsid w:val="000D1B49"/>
    <w:rsid w:val="000D4AF9"/>
    <w:rsid w:val="000E0536"/>
    <w:rsid w:val="000E5C1A"/>
    <w:rsid w:val="000E792B"/>
    <w:rsid w:val="000E7A82"/>
    <w:rsid w:val="000F06EB"/>
    <w:rsid w:val="001031A9"/>
    <w:rsid w:val="001048E8"/>
    <w:rsid w:val="00105C1E"/>
    <w:rsid w:val="00111225"/>
    <w:rsid w:val="001127BB"/>
    <w:rsid w:val="00113722"/>
    <w:rsid w:val="001173BE"/>
    <w:rsid w:val="00117547"/>
    <w:rsid w:val="00122F00"/>
    <w:rsid w:val="00134317"/>
    <w:rsid w:val="0014317A"/>
    <w:rsid w:val="001506C5"/>
    <w:rsid w:val="00152276"/>
    <w:rsid w:val="001550EA"/>
    <w:rsid w:val="001560E2"/>
    <w:rsid w:val="00160882"/>
    <w:rsid w:val="001660F2"/>
    <w:rsid w:val="00167C14"/>
    <w:rsid w:val="00171252"/>
    <w:rsid w:val="00172559"/>
    <w:rsid w:val="00191A97"/>
    <w:rsid w:val="00192482"/>
    <w:rsid w:val="00192B3D"/>
    <w:rsid w:val="001934A3"/>
    <w:rsid w:val="001936AA"/>
    <w:rsid w:val="00194A41"/>
    <w:rsid w:val="00194C2A"/>
    <w:rsid w:val="001A2D1F"/>
    <w:rsid w:val="001A5321"/>
    <w:rsid w:val="001A5BC0"/>
    <w:rsid w:val="001A5D30"/>
    <w:rsid w:val="001A6B03"/>
    <w:rsid w:val="001A7CDF"/>
    <w:rsid w:val="001B254D"/>
    <w:rsid w:val="001B6A66"/>
    <w:rsid w:val="001C00D1"/>
    <w:rsid w:val="001C7443"/>
    <w:rsid w:val="001D09DF"/>
    <w:rsid w:val="001D1C8F"/>
    <w:rsid w:val="001D368D"/>
    <w:rsid w:val="001D5052"/>
    <w:rsid w:val="001D596C"/>
    <w:rsid w:val="001D7723"/>
    <w:rsid w:val="001E4329"/>
    <w:rsid w:val="001E4C8D"/>
    <w:rsid w:val="001E7A1D"/>
    <w:rsid w:val="001F2CF3"/>
    <w:rsid w:val="001F41D5"/>
    <w:rsid w:val="001F4CE3"/>
    <w:rsid w:val="001F5082"/>
    <w:rsid w:val="002011B3"/>
    <w:rsid w:val="00202020"/>
    <w:rsid w:val="00202642"/>
    <w:rsid w:val="0020434F"/>
    <w:rsid w:val="00205A90"/>
    <w:rsid w:val="00206891"/>
    <w:rsid w:val="0021097A"/>
    <w:rsid w:val="00210EB6"/>
    <w:rsid w:val="00211EA7"/>
    <w:rsid w:val="00214B44"/>
    <w:rsid w:val="00214CCE"/>
    <w:rsid w:val="0022079A"/>
    <w:rsid w:val="00221D58"/>
    <w:rsid w:val="00222D2F"/>
    <w:rsid w:val="002239C0"/>
    <w:rsid w:val="00223CBC"/>
    <w:rsid w:val="002328C5"/>
    <w:rsid w:val="00241D9C"/>
    <w:rsid w:val="00243426"/>
    <w:rsid w:val="0024417B"/>
    <w:rsid w:val="00246318"/>
    <w:rsid w:val="0025096E"/>
    <w:rsid w:val="002559DE"/>
    <w:rsid w:val="00256366"/>
    <w:rsid w:val="002567D1"/>
    <w:rsid w:val="002567D6"/>
    <w:rsid w:val="002615C7"/>
    <w:rsid w:val="0026239F"/>
    <w:rsid w:val="002624FE"/>
    <w:rsid w:val="00262771"/>
    <w:rsid w:val="00262A2F"/>
    <w:rsid w:val="002714E6"/>
    <w:rsid w:val="00271C23"/>
    <w:rsid w:val="002736D9"/>
    <w:rsid w:val="002821C2"/>
    <w:rsid w:val="00284A60"/>
    <w:rsid w:val="002906D9"/>
    <w:rsid w:val="00291819"/>
    <w:rsid w:val="002978D6"/>
    <w:rsid w:val="002A1440"/>
    <w:rsid w:val="002A2336"/>
    <w:rsid w:val="002A2635"/>
    <w:rsid w:val="002A2BC5"/>
    <w:rsid w:val="002A5FC4"/>
    <w:rsid w:val="002A648E"/>
    <w:rsid w:val="002A6BD0"/>
    <w:rsid w:val="002A7B1C"/>
    <w:rsid w:val="002B14A9"/>
    <w:rsid w:val="002B28E5"/>
    <w:rsid w:val="002B311B"/>
    <w:rsid w:val="002B446B"/>
    <w:rsid w:val="002B603B"/>
    <w:rsid w:val="002B6A97"/>
    <w:rsid w:val="002C1224"/>
    <w:rsid w:val="002C50D8"/>
    <w:rsid w:val="002D4FAD"/>
    <w:rsid w:val="002D5D4B"/>
    <w:rsid w:val="002D60AF"/>
    <w:rsid w:val="002E1C05"/>
    <w:rsid w:val="002E1C20"/>
    <w:rsid w:val="002E3B3D"/>
    <w:rsid w:val="002F00B3"/>
    <w:rsid w:val="002F0889"/>
    <w:rsid w:val="002F0C2A"/>
    <w:rsid w:val="002F362E"/>
    <w:rsid w:val="002F5423"/>
    <w:rsid w:val="002F5796"/>
    <w:rsid w:val="002F586F"/>
    <w:rsid w:val="002F7AE9"/>
    <w:rsid w:val="00300997"/>
    <w:rsid w:val="00300AF7"/>
    <w:rsid w:val="0030126F"/>
    <w:rsid w:val="00302DC2"/>
    <w:rsid w:val="00306F9A"/>
    <w:rsid w:val="00310F65"/>
    <w:rsid w:val="00315BD1"/>
    <w:rsid w:val="00317EE7"/>
    <w:rsid w:val="00320CFD"/>
    <w:rsid w:val="00320F3E"/>
    <w:rsid w:val="00321228"/>
    <w:rsid w:val="00325C21"/>
    <w:rsid w:val="003268FB"/>
    <w:rsid w:val="00326BE0"/>
    <w:rsid w:val="0033098D"/>
    <w:rsid w:val="00330A8D"/>
    <w:rsid w:val="003319B4"/>
    <w:rsid w:val="0033221C"/>
    <w:rsid w:val="0033445E"/>
    <w:rsid w:val="00334B25"/>
    <w:rsid w:val="00337494"/>
    <w:rsid w:val="0033795E"/>
    <w:rsid w:val="00340EE6"/>
    <w:rsid w:val="0034250E"/>
    <w:rsid w:val="00344D88"/>
    <w:rsid w:val="003450AE"/>
    <w:rsid w:val="00346006"/>
    <w:rsid w:val="00347FE0"/>
    <w:rsid w:val="00350522"/>
    <w:rsid w:val="00353C43"/>
    <w:rsid w:val="00362125"/>
    <w:rsid w:val="0036339A"/>
    <w:rsid w:val="00363759"/>
    <w:rsid w:val="00366AE2"/>
    <w:rsid w:val="00367A10"/>
    <w:rsid w:val="0037046B"/>
    <w:rsid w:val="00373630"/>
    <w:rsid w:val="00373C47"/>
    <w:rsid w:val="00375253"/>
    <w:rsid w:val="00380274"/>
    <w:rsid w:val="00381E2E"/>
    <w:rsid w:val="003828D0"/>
    <w:rsid w:val="00382AFF"/>
    <w:rsid w:val="00382CC2"/>
    <w:rsid w:val="00383939"/>
    <w:rsid w:val="0038533F"/>
    <w:rsid w:val="00385E98"/>
    <w:rsid w:val="00386F08"/>
    <w:rsid w:val="003940B7"/>
    <w:rsid w:val="00395D6C"/>
    <w:rsid w:val="003961B1"/>
    <w:rsid w:val="003962CA"/>
    <w:rsid w:val="003A00BA"/>
    <w:rsid w:val="003A0B85"/>
    <w:rsid w:val="003A1177"/>
    <w:rsid w:val="003A12F8"/>
    <w:rsid w:val="003A5D9F"/>
    <w:rsid w:val="003A6844"/>
    <w:rsid w:val="003B06B1"/>
    <w:rsid w:val="003B0BF9"/>
    <w:rsid w:val="003B3346"/>
    <w:rsid w:val="003B3CAE"/>
    <w:rsid w:val="003B3D78"/>
    <w:rsid w:val="003B3DA4"/>
    <w:rsid w:val="003B6A69"/>
    <w:rsid w:val="003C4E8E"/>
    <w:rsid w:val="003C5D99"/>
    <w:rsid w:val="003C6DD9"/>
    <w:rsid w:val="003C788C"/>
    <w:rsid w:val="003D124C"/>
    <w:rsid w:val="003D2C43"/>
    <w:rsid w:val="003D3EB2"/>
    <w:rsid w:val="003D594C"/>
    <w:rsid w:val="003E0791"/>
    <w:rsid w:val="003E28B5"/>
    <w:rsid w:val="003E6715"/>
    <w:rsid w:val="003F28AC"/>
    <w:rsid w:val="003F5709"/>
    <w:rsid w:val="00400F89"/>
    <w:rsid w:val="004014B0"/>
    <w:rsid w:val="004069B4"/>
    <w:rsid w:val="00407114"/>
    <w:rsid w:val="00410C14"/>
    <w:rsid w:val="00415862"/>
    <w:rsid w:val="0041611C"/>
    <w:rsid w:val="004222FA"/>
    <w:rsid w:val="00425D77"/>
    <w:rsid w:val="00441D4E"/>
    <w:rsid w:val="00442994"/>
    <w:rsid w:val="00443841"/>
    <w:rsid w:val="00443C09"/>
    <w:rsid w:val="004442C1"/>
    <w:rsid w:val="004454FE"/>
    <w:rsid w:val="00445AC6"/>
    <w:rsid w:val="0045059D"/>
    <w:rsid w:val="00451CB0"/>
    <w:rsid w:val="00452233"/>
    <w:rsid w:val="00453CFE"/>
    <w:rsid w:val="00454A08"/>
    <w:rsid w:val="00455ED1"/>
    <w:rsid w:val="00456E40"/>
    <w:rsid w:val="0046026E"/>
    <w:rsid w:val="00461F01"/>
    <w:rsid w:val="0046269D"/>
    <w:rsid w:val="00462A4B"/>
    <w:rsid w:val="00465FE3"/>
    <w:rsid w:val="00471F27"/>
    <w:rsid w:val="00473411"/>
    <w:rsid w:val="00474225"/>
    <w:rsid w:val="00474308"/>
    <w:rsid w:val="00477819"/>
    <w:rsid w:val="00477C30"/>
    <w:rsid w:val="00482159"/>
    <w:rsid w:val="0048384E"/>
    <w:rsid w:val="00487FBE"/>
    <w:rsid w:val="00492CA5"/>
    <w:rsid w:val="004B247B"/>
    <w:rsid w:val="004B659B"/>
    <w:rsid w:val="004B684F"/>
    <w:rsid w:val="004C06DC"/>
    <w:rsid w:val="004C0FE1"/>
    <w:rsid w:val="004C4069"/>
    <w:rsid w:val="004C7F94"/>
    <w:rsid w:val="004D1E9D"/>
    <w:rsid w:val="004D1FDA"/>
    <w:rsid w:val="004D4A8B"/>
    <w:rsid w:val="004D7701"/>
    <w:rsid w:val="004E20CA"/>
    <w:rsid w:val="004E33A1"/>
    <w:rsid w:val="004E49BD"/>
    <w:rsid w:val="004E7922"/>
    <w:rsid w:val="004F1F0B"/>
    <w:rsid w:val="004F6FCB"/>
    <w:rsid w:val="00500FB2"/>
    <w:rsid w:val="0050178F"/>
    <w:rsid w:val="005018B2"/>
    <w:rsid w:val="00501983"/>
    <w:rsid w:val="00501FB2"/>
    <w:rsid w:val="00507DB8"/>
    <w:rsid w:val="00507E77"/>
    <w:rsid w:val="00510894"/>
    <w:rsid w:val="00513AAE"/>
    <w:rsid w:val="00514240"/>
    <w:rsid w:val="005170F5"/>
    <w:rsid w:val="00524937"/>
    <w:rsid w:val="00534323"/>
    <w:rsid w:val="00536E60"/>
    <w:rsid w:val="00542EC9"/>
    <w:rsid w:val="00543705"/>
    <w:rsid w:val="005451A6"/>
    <w:rsid w:val="005467FF"/>
    <w:rsid w:val="00551EB6"/>
    <w:rsid w:val="00561391"/>
    <w:rsid w:val="00561767"/>
    <w:rsid w:val="00561E12"/>
    <w:rsid w:val="00565584"/>
    <w:rsid w:val="00572C8D"/>
    <w:rsid w:val="0057445E"/>
    <w:rsid w:val="005819E4"/>
    <w:rsid w:val="00583EDB"/>
    <w:rsid w:val="0058417E"/>
    <w:rsid w:val="00584EE3"/>
    <w:rsid w:val="00585026"/>
    <w:rsid w:val="00586456"/>
    <w:rsid w:val="0058657D"/>
    <w:rsid w:val="00586806"/>
    <w:rsid w:val="005A5F83"/>
    <w:rsid w:val="005A64BD"/>
    <w:rsid w:val="005A67B3"/>
    <w:rsid w:val="005A6AB2"/>
    <w:rsid w:val="005B1351"/>
    <w:rsid w:val="005B1905"/>
    <w:rsid w:val="005B1958"/>
    <w:rsid w:val="005B1DCA"/>
    <w:rsid w:val="005B2BB7"/>
    <w:rsid w:val="005B48EC"/>
    <w:rsid w:val="005B5F81"/>
    <w:rsid w:val="005B6A7E"/>
    <w:rsid w:val="005B7AAB"/>
    <w:rsid w:val="005C05C3"/>
    <w:rsid w:val="005C0F67"/>
    <w:rsid w:val="005C1B3F"/>
    <w:rsid w:val="005C308A"/>
    <w:rsid w:val="005C30B8"/>
    <w:rsid w:val="005C33F5"/>
    <w:rsid w:val="005C36F9"/>
    <w:rsid w:val="005C401A"/>
    <w:rsid w:val="005C54D4"/>
    <w:rsid w:val="005C62F9"/>
    <w:rsid w:val="005C733D"/>
    <w:rsid w:val="005D134C"/>
    <w:rsid w:val="005D163E"/>
    <w:rsid w:val="005D1650"/>
    <w:rsid w:val="005D223B"/>
    <w:rsid w:val="005D2EAA"/>
    <w:rsid w:val="005D54A0"/>
    <w:rsid w:val="005D70AE"/>
    <w:rsid w:val="005D7C1C"/>
    <w:rsid w:val="005E2F3C"/>
    <w:rsid w:val="005F0D8F"/>
    <w:rsid w:val="005F17A8"/>
    <w:rsid w:val="005F7E7F"/>
    <w:rsid w:val="00600185"/>
    <w:rsid w:val="00601479"/>
    <w:rsid w:val="0060389C"/>
    <w:rsid w:val="0060753D"/>
    <w:rsid w:val="006226C0"/>
    <w:rsid w:val="00624D2A"/>
    <w:rsid w:val="00624D57"/>
    <w:rsid w:val="00632C65"/>
    <w:rsid w:val="0063364A"/>
    <w:rsid w:val="006345F5"/>
    <w:rsid w:val="00640DB8"/>
    <w:rsid w:val="0064576A"/>
    <w:rsid w:val="00650CB5"/>
    <w:rsid w:val="00651404"/>
    <w:rsid w:val="00651720"/>
    <w:rsid w:val="006529CD"/>
    <w:rsid w:val="00652F5F"/>
    <w:rsid w:val="00653449"/>
    <w:rsid w:val="00653E81"/>
    <w:rsid w:val="0065672B"/>
    <w:rsid w:val="006603D7"/>
    <w:rsid w:val="006653BD"/>
    <w:rsid w:val="006658DE"/>
    <w:rsid w:val="00666C83"/>
    <w:rsid w:val="0067049E"/>
    <w:rsid w:val="0067077F"/>
    <w:rsid w:val="00673592"/>
    <w:rsid w:val="0067411B"/>
    <w:rsid w:val="006741D5"/>
    <w:rsid w:val="00676856"/>
    <w:rsid w:val="00680B53"/>
    <w:rsid w:val="006811EA"/>
    <w:rsid w:val="00683A0A"/>
    <w:rsid w:val="00685245"/>
    <w:rsid w:val="0068782A"/>
    <w:rsid w:val="0069120C"/>
    <w:rsid w:val="00692D3A"/>
    <w:rsid w:val="00693BDC"/>
    <w:rsid w:val="00695156"/>
    <w:rsid w:val="0069730D"/>
    <w:rsid w:val="006A13D2"/>
    <w:rsid w:val="006A641F"/>
    <w:rsid w:val="006A7EC5"/>
    <w:rsid w:val="006B0499"/>
    <w:rsid w:val="006B2807"/>
    <w:rsid w:val="006C1B7F"/>
    <w:rsid w:val="006C38AC"/>
    <w:rsid w:val="006C3CD9"/>
    <w:rsid w:val="006C4BF1"/>
    <w:rsid w:val="006D1E64"/>
    <w:rsid w:val="006D72F6"/>
    <w:rsid w:val="006D7E1A"/>
    <w:rsid w:val="006E0558"/>
    <w:rsid w:val="006E1081"/>
    <w:rsid w:val="006E6413"/>
    <w:rsid w:val="006F2B3B"/>
    <w:rsid w:val="006F4007"/>
    <w:rsid w:val="00703423"/>
    <w:rsid w:val="00703FD9"/>
    <w:rsid w:val="0070422C"/>
    <w:rsid w:val="00707B0E"/>
    <w:rsid w:val="00713881"/>
    <w:rsid w:val="00713CB5"/>
    <w:rsid w:val="00715434"/>
    <w:rsid w:val="007168B4"/>
    <w:rsid w:val="00720585"/>
    <w:rsid w:val="0073099C"/>
    <w:rsid w:val="00731794"/>
    <w:rsid w:val="00733774"/>
    <w:rsid w:val="007357E5"/>
    <w:rsid w:val="0073691C"/>
    <w:rsid w:val="007379A9"/>
    <w:rsid w:val="00737E2A"/>
    <w:rsid w:val="00746F6F"/>
    <w:rsid w:val="007472DD"/>
    <w:rsid w:val="007474A6"/>
    <w:rsid w:val="007511B8"/>
    <w:rsid w:val="00752E15"/>
    <w:rsid w:val="0075336B"/>
    <w:rsid w:val="007572CF"/>
    <w:rsid w:val="007574CF"/>
    <w:rsid w:val="00761C5D"/>
    <w:rsid w:val="00763245"/>
    <w:rsid w:val="007633F1"/>
    <w:rsid w:val="00764B8F"/>
    <w:rsid w:val="0076595C"/>
    <w:rsid w:val="00766588"/>
    <w:rsid w:val="0076686E"/>
    <w:rsid w:val="00767752"/>
    <w:rsid w:val="00772551"/>
    <w:rsid w:val="00772C42"/>
    <w:rsid w:val="0077389C"/>
    <w:rsid w:val="00773AF6"/>
    <w:rsid w:val="007801C3"/>
    <w:rsid w:val="00782FFB"/>
    <w:rsid w:val="007860D4"/>
    <w:rsid w:val="00787A97"/>
    <w:rsid w:val="007913D3"/>
    <w:rsid w:val="00791A31"/>
    <w:rsid w:val="00795EDC"/>
    <w:rsid w:val="00795F71"/>
    <w:rsid w:val="007A2181"/>
    <w:rsid w:val="007B27AE"/>
    <w:rsid w:val="007B3F26"/>
    <w:rsid w:val="007B51D9"/>
    <w:rsid w:val="007C00C7"/>
    <w:rsid w:val="007C18EF"/>
    <w:rsid w:val="007C2084"/>
    <w:rsid w:val="007C4561"/>
    <w:rsid w:val="007D2F8F"/>
    <w:rsid w:val="007D33ED"/>
    <w:rsid w:val="007D51B6"/>
    <w:rsid w:val="007D5AE9"/>
    <w:rsid w:val="007D6D0D"/>
    <w:rsid w:val="007E21C8"/>
    <w:rsid w:val="007E4CE0"/>
    <w:rsid w:val="007E7389"/>
    <w:rsid w:val="007E73AB"/>
    <w:rsid w:val="007F00FC"/>
    <w:rsid w:val="007F05FF"/>
    <w:rsid w:val="007F3E82"/>
    <w:rsid w:val="007F41DD"/>
    <w:rsid w:val="007F7439"/>
    <w:rsid w:val="007F7C2F"/>
    <w:rsid w:val="00800F50"/>
    <w:rsid w:val="00804D0B"/>
    <w:rsid w:val="0081338F"/>
    <w:rsid w:val="008157E8"/>
    <w:rsid w:val="00815CC4"/>
    <w:rsid w:val="00816C11"/>
    <w:rsid w:val="0082023A"/>
    <w:rsid w:val="0082401A"/>
    <w:rsid w:val="008241FB"/>
    <w:rsid w:val="00824606"/>
    <w:rsid w:val="0082461B"/>
    <w:rsid w:val="00824FF5"/>
    <w:rsid w:val="008254A9"/>
    <w:rsid w:val="008270FB"/>
    <w:rsid w:val="00830727"/>
    <w:rsid w:val="00832C92"/>
    <w:rsid w:val="00834505"/>
    <w:rsid w:val="008354C6"/>
    <w:rsid w:val="00835923"/>
    <w:rsid w:val="00835B82"/>
    <w:rsid w:val="008370CB"/>
    <w:rsid w:val="008418B7"/>
    <w:rsid w:val="00853378"/>
    <w:rsid w:val="00853EAE"/>
    <w:rsid w:val="00854CC7"/>
    <w:rsid w:val="00856F0B"/>
    <w:rsid w:val="008638C1"/>
    <w:rsid w:val="00864F87"/>
    <w:rsid w:val="008679BA"/>
    <w:rsid w:val="00875F48"/>
    <w:rsid w:val="008806A5"/>
    <w:rsid w:val="008905D5"/>
    <w:rsid w:val="00894C55"/>
    <w:rsid w:val="008956CA"/>
    <w:rsid w:val="00896E62"/>
    <w:rsid w:val="008A1A0B"/>
    <w:rsid w:val="008A204C"/>
    <w:rsid w:val="008A2261"/>
    <w:rsid w:val="008A2B1E"/>
    <w:rsid w:val="008A3ACD"/>
    <w:rsid w:val="008A654D"/>
    <w:rsid w:val="008A7058"/>
    <w:rsid w:val="008B02D6"/>
    <w:rsid w:val="008B0927"/>
    <w:rsid w:val="008B241F"/>
    <w:rsid w:val="008B2560"/>
    <w:rsid w:val="008B2638"/>
    <w:rsid w:val="008B3A20"/>
    <w:rsid w:val="008B6007"/>
    <w:rsid w:val="008B6F9B"/>
    <w:rsid w:val="008C10BF"/>
    <w:rsid w:val="008C4CE1"/>
    <w:rsid w:val="008C5FE1"/>
    <w:rsid w:val="008C6369"/>
    <w:rsid w:val="008C640D"/>
    <w:rsid w:val="008C7625"/>
    <w:rsid w:val="008D02E1"/>
    <w:rsid w:val="008D1769"/>
    <w:rsid w:val="008D27DD"/>
    <w:rsid w:val="008E004C"/>
    <w:rsid w:val="008E21E5"/>
    <w:rsid w:val="008E3408"/>
    <w:rsid w:val="008E498E"/>
    <w:rsid w:val="008F254D"/>
    <w:rsid w:val="008F29B7"/>
    <w:rsid w:val="008F5165"/>
    <w:rsid w:val="008F7544"/>
    <w:rsid w:val="00910C65"/>
    <w:rsid w:val="0091568B"/>
    <w:rsid w:val="0091603D"/>
    <w:rsid w:val="00916B26"/>
    <w:rsid w:val="00917AAA"/>
    <w:rsid w:val="00921988"/>
    <w:rsid w:val="00922DCB"/>
    <w:rsid w:val="00923C04"/>
    <w:rsid w:val="009250FF"/>
    <w:rsid w:val="009273B2"/>
    <w:rsid w:val="009336D3"/>
    <w:rsid w:val="0094032A"/>
    <w:rsid w:val="009408B2"/>
    <w:rsid w:val="0094093C"/>
    <w:rsid w:val="009412A4"/>
    <w:rsid w:val="00942E61"/>
    <w:rsid w:val="009502EF"/>
    <w:rsid w:val="0095171E"/>
    <w:rsid w:val="00952501"/>
    <w:rsid w:val="00954EE3"/>
    <w:rsid w:val="00957452"/>
    <w:rsid w:val="00957936"/>
    <w:rsid w:val="009579B9"/>
    <w:rsid w:val="00961D90"/>
    <w:rsid w:val="0096244C"/>
    <w:rsid w:val="00971027"/>
    <w:rsid w:val="00972F55"/>
    <w:rsid w:val="009806E6"/>
    <w:rsid w:val="00983A12"/>
    <w:rsid w:val="009907A0"/>
    <w:rsid w:val="009907FF"/>
    <w:rsid w:val="009959DA"/>
    <w:rsid w:val="009A2098"/>
    <w:rsid w:val="009A2654"/>
    <w:rsid w:val="009A46B8"/>
    <w:rsid w:val="009B36CC"/>
    <w:rsid w:val="009C09C8"/>
    <w:rsid w:val="009C22CD"/>
    <w:rsid w:val="009C3543"/>
    <w:rsid w:val="009C4805"/>
    <w:rsid w:val="009C53FB"/>
    <w:rsid w:val="009C68C7"/>
    <w:rsid w:val="009D1431"/>
    <w:rsid w:val="009D4551"/>
    <w:rsid w:val="009D6ABC"/>
    <w:rsid w:val="009E1A04"/>
    <w:rsid w:val="009E1AA1"/>
    <w:rsid w:val="009E1E66"/>
    <w:rsid w:val="009E2FE4"/>
    <w:rsid w:val="009E3480"/>
    <w:rsid w:val="009E47CD"/>
    <w:rsid w:val="009E582F"/>
    <w:rsid w:val="009E5893"/>
    <w:rsid w:val="009E6828"/>
    <w:rsid w:val="009F2893"/>
    <w:rsid w:val="009F2AEE"/>
    <w:rsid w:val="009F48DD"/>
    <w:rsid w:val="009F5A24"/>
    <w:rsid w:val="009F712D"/>
    <w:rsid w:val="00A05076"/>
    <w:rsid w:val="00A070A1"/>
    <w:rsid w:val="00A10FC3"/>
    <w:rsid w:val="00A11F86"/>
    <w:rsid w:val="00A13846"/>
    <w:rsid w:val="00A14955"/>
    <w:rsid w:val="00A16C08"/>
    <w:rsid w:val="00A20FFC"/>
    <w:rsid w:val="00A22E43"/>
    <w:rsid w:val="00A301E7"/>
    <w:rsid w:val="00A3048F"/>
    <w:rsid w:val="00A31324"/>
    <w:rsid w:val="00A31E14"/>
    <w:rsid w:val="00A338F4"/>
    <w:rsid w:val="00A3453D"/>
    <w:rsid w:val="00A376CD"/>
    <w:rsid w:val="00A37FA8"/>
    <w:rsid w:val="00A43F57"/>
    <w:rsid w:val="00A452F5"/>
    <w:rsid w:val="00A477B4"/>
    <w:rsid w:val="00A50AF1"/>
    <w:rsid w:val="00A50C56"/>
    <w:rsid w:val="00A50EA0"/>
    <w:rsid w:val="00A51BFE"/>
    <w:rsid w:val="00A56656"/>
    <w:rsid w:val="00A57236"/>
    <w:rsid w:val="00A57A3D"/>
    <w:rsid w:val="00A6073E"/>
    <w:rsid w:val="00A62053"/>
    <w:rsid w:val="00A63290"/>
    <w:rsid w:val="00A63C63"/>
    <w:rsid w:val="00A64713"/>
    <w:rsid w:val="00A658EE"/>
    <w:rsid w:val="00A66FF8"/>
    <w:rsid w:val="00A725C7"/>
    <w:rsid w:val="00A752AD"/>
    <w:rsid w:val="00A7628C"/>
    <w:rsid w:val="00A76AA7"/>
    <w:rsid w:val="00A76F32"/>
    <w:rsid w:val="00A8062B"/>
    <w:rsid w:val="00A83703"/>
    <w:rsid w:val="00A85FBA"/>
    <w:rsid w:val="00A8716D"/>
    <w:rsid w:val="00A907EC"/>
    <w:rsid w:val="00A9324E"/>
    <w:rsid w:val="00A9590D"/>
    <w:rsid w:val="00AA05F2"/>
    <w:rsid w:val="00AA097D"/>
    <w:rsid w:val="00AA13A5"/>
    <w:rsid w:val="00AA21BD"/>
    <w:rsid w:val="00AA51D8"/>
    <w:rsid w:val="00AB6631"/>
    <w:rsid w:val="00AB7341"/>
    <w:rsid w:val="00AC349B"/>
    <w:rsid w:val="00AD0E20"/>
    <w:rsid w:val="00AD1CA6"/>
    <w:rsid w:val="00AD281E"/>
    <w:rsid w:val="00AD3427"/>
    <w:rsid w:val="00AD41CC"/>
    <w:rsid w:val="00AD6D73"/>
    <w:rsid w:val="00AE2E41"/>
    <w:rsid w:val="00AE2F71"/>
    <w:rsid w:val="00AE5567"/>
    <w:rsid w:val="00AF4FE0"/>
    <w:rsid w:val="00AF7469"/>
    <w:rsid w:val="00AF7568"/>
    <w:rsid w:val="00AF788D"/>
    <w:rsid w:val="00B15B54"/>
    <w:rsid w:val="00B16480"/>
    <w:rsid w:val="00B16BA1"/>
    <w:rsid w:val="00B2165C"/>
    <w:rsid w:val="00B23FBA"/>
    <w:rsid w:val="00B27317"/>
    <w:rsid w:val="00B3504D"/>
    <w:rsid w:val="00B41CD7"/>
    <w:rsid w:val="00B42962"/>
    <w:rsid w:val="00B4361C"/>
    <w:rsid w:val="00B43CA5"/>
    <w:rsid w:val="00B457F1"/>
    <w:rsid w:val="00B61869"/>
    <w:rsid w:val="00B62A70"/>
    <w:rsid w:val="00B63CE8"/>
    <w:rsid w:val="00B6417D"/>
    <w:rsid w:val="00B7470D"/>
    <w:rsid w:val="00B74AD9"/>
    <w:rsid w:val="00B752AB"/>
    <w:rsid w:val="00B75F24"/>
    <w:rsid w:val="00B8054C"/>
    <w:rsid w:val="00B8116C"/>
    <w:rsid w:val="00B841DE"/>
    <w:rsid w:val="00B84795"/>
    <w:rsid w:val="00B85405"/>
    <w:rsid w:val="00B8713E"/>
    <w:rsid w:val="00B95536"/>
    <w:rsid w:val="00B96303"/>
    <w:rsid w:val="00BA0837"/>
    <w:rsid w:val="00BA20AA"/>
    <w:rsid w:val="00BA2C1D"/>
    <w:rsid w:val="00BA2E8C"/>
    <w:rsid w:val="00BA30D2"/>
    <w:rsid w:val="00BA57DC"/>
    <w:rsid w:val="00BA7A69"/>
    <w:rsid w:val="00BB08FA"/>
    <w:rsid w:val="00BB0E64"/>
    <w:rsid w:val="00BB3E9B"/>
    <w:rsid w:val="00BB4190"/>
    <w:rsid w:val="00BB5ECA"/>
    <w:rsid w:val="00BB5F98"/>
    <w:rsid w:val="00BC05BF"/>
    <w:rsid w:val="00BC0913"/>
    <w:rsid w:val="00BC0E13"/>
    <w:rsid w:val="00BC3426"/>
    <w:rsid w:val="00BC42A7"/>
    <w:rsid w:val="00BC5224"/>
    <w:rsid w:val="00BC5403"/>
    <w:rsid w:val="00BC5EC9"/>
    <w:rsid w:val="00BC74FD"/>
    <w:rsid w:val="00BC78CD"/>
    <w:rsid w:val="00BD2549"/>
    <w:rsid w:val="00BD356F"/>
    <w:rsid w:val="00BD4425"/>
    <w:rsid w:val="00BD4C3E"/>
    <w:rsid w:val="00BE297D"/>
    <w:rsid w:val="00BE2F62"/>
    <w:rsid w:val="00BE56EC"/>
    <w:rsid w:val="00BE578A"/>
    <w:rsid w:val="00BE5CC8"/>
    <w:rsid w:val="00BE7746"/>
    <w:rsid w:val="00BF1947"/>
    <w:rsid w:val="00BF4BA7"/>
    <w:rsid w:val="00BF6A80"/>
    <w:rsid w:val="00BF74C7"/>
    <w:rsid w:val="00C0206F"/>
    <w:rsid w:val="00C03F73"/>
    <w:rsid w:val="00C0538C"/>
    <w:rsid w:val="00C074B3"/>
    <w:rsid w:val="00C1083A"/>
    <w:rsid w:val="00C11AAF"/>
    <w:rsid w:val="00C13A99"/>
    <w:rsid w:val="00C20A27"/>
    <w:rsid w:val="00C25B49"/>
    <w:rsid w:val="00C27BCA"/>
    <w:rsid w:val="00C30542"/>
    <w:rsid w:val="00C30E14"/>
    <w:rsid w:val="00C331EF"/>
    <w:rsid w:val="00C44FE5"/>
    <w:rsid w:val="00C46F20"/>
    <w:rsid w:val="00C47943"/>
    <w:rsid w:val="00C50921"/>
    <w:rsid w:val="00C51177"/>
    <w:rsid w:val="00C532DF"/>
    <w:rsid w:val="00C54089"/>
    <w:rsid w:val="00C5540D"/>
    <w:rsid w:val="00C62C47"/>
    <w:rsid w:val="00C63460"/>
    <w:rsid w:val="00C63C03"/>
    <w:rsid w:val="00C6425D"/>
    <w:rsid w:val="00C649C5"/>
    <w:rsid w:val="00C6591F"/>
    <w:rsid w:val="00C662C7"/>
    <w:rsid w:val="00C67733"/>
    <w:rsid w:val="00C67D13"/>
    <w:rsid w:val="00C67E83"/>
    <w:rsid w:val="00C70B96"/>
    <w:rsid w:val="00C74CE3"/>
    <w:rsid w:val="00C77A1D"/>
    <w:rsid w:val="00C8157F"/>
    <w:rsid w:val="00C844EF"/>
    <w:rsid w:val="00C87E9D"/>
    <w:rsid w:val="00C905D9"/>
    <w:rsid w:val="00C9517A"/>
    <w:rsid w:val="00C95D3A"/>
    <w:rsid w:val="00CA0A05"/>
    <w:rsid w:val="00CA3BE2"/>
    <w:rsid w:val="00CA69A6"/>
    <w:rsid w:val="00CB13F5"/>
    <w:rsid w:val="00CB4026"/>
    <w:rsid w:val="00CB6441"/>
    <w:rsid w:val="00CC001A"/>
    <w:rsid w:val="00CC2518"/>
    <w:rsid w:val="00CC3E92"/>
    <w:rsid w:val="00CC6ACF"/>
    <w:rsid w:val="00CD14C4"/>
    <w:rsid w:val="00CD2552"/>
    <w:rsid w:val="00CD526E"/>
    <w:rsid w:val="00CD56C9"/>
    <w:rsid w:val="00CD7F2A"/>
    <w:rsid w:val="00CE03E0"/>
    <w:rsid w:val="00CE5657"/>
    <w:rsid w:val="00CF16C6"/>
    <w:rsid w:val="00CF2015"/>
    <w:rsid w:val="00CF2F70"/>
    <w:rsid w:val="00CF328B"/>
    <w:rsid w:val="00CF4616"/>
    <w:rsid w:val="00CF48D1"/>
    <w:rsid w:val="00CF49F9"/>
    <w:rsid w:val="00CF4F51"/>
    <w:rsid w:val="00CF5CED"/>
    <w:rsid w:val="00D02FB9"/>
    <w:rsid w:val="00D04E2F"/>
    <w:rsid w:val="00D066A8"/>
    <w:rsid w:val="00D06B3E"/>
    <w:rsid w:val="00D06B7E"/>
    <w:rsid w:val="00D06D4E"/>
    <w:rsid w:val="00D10B4B"/>
    <w:rsid w:val="00D11A60"/>
    <w:rsid w:val="00D13065"/>
    <w:rsid w:val="00D133F8"/>
    <w:rsid w:val="00D14A3E"/>
    <w:rsid w:val="00D14AF7"/>
    <w:rsid w:val="00D16011"/>
    <w:rsid w:val="00D1633F"/>
    <w:rsid w:val="00D165FA"/>
    <w:rsid w:val="00D166CA"/>
    <w:rsid w:val="00D171E9"/>
    <w:rsid w:val="00D17ABD"/>
    <w:rsid w:val="00D22465"/>
    <w:rsid w:val="00D23C3D"/>
    <w:rsid w:val="00D24910"/>
    <w:rsid w:val="00D24C58"/>
    <w:rsid w:val="00D24F40"/>
    <w:rsid w:val="00D33D6B"/>
    <w:rsid w:val="00D37169"/>
    <w:rsid w:val="00D42A92"/>
    <w:rsid w:val="00D44FD5"/>
    <w:rsid w:val="00D458E0"/>
    <w:rsid w:val="00D47185"/>
    <w:rsid w:val="00D530F4"/>
    <w:rsid w:val="00D573B6"/>
    <w:rsid w:val="00D60B3E"/>
    <w:rsid w:val="00D72D35"/>
    <w:rsid w:val="00D7312C"/>
    <w:rsid w:val="00D73A43"/>
    <w:rsid w:val="00D76880"/>
    <w:rsid w:val="00D77AFA"/>
    <w:rsid w:val="00D77DF6"/>
    <w:rsid w:val="00D77EA3"/>
    <w:rsid w:val="00D8055A"/>
    <w:rsid w:val="00D81609"/>
    <w:rsid w:val="00D82CB1"/>
    <w:rsid w:val="00D843BE"/>
    <w:rsid w:val="00D8608B"/>
    <w:rsid w:val="00D864D3"/>
    <w:rsid w:val="00D93667"/>
    <w:rsid w:val="00D9452B"/>
    <w:rsid w:val="00D95AB6"/>
    <w:rsid w:val="00DA0793"/>
    <w:rsid w:val="00DA0D1F"/>
    <w:rsid w:val="00DA1D27"/>
    <w:rsid w:val="00DA1F37"/>
    <w:rsid w:val="00DA21EE"/>
    <w:rsid w:val="00DA39C0"/>
    <w:rsid w:val="00DA680D"/>
    <w:rsid w:val="00DB0949"/>
    <w:rsid w:val="00DB1BF4"/>
    <w:rsid w:val="00DB29BD"/>
    <w:rsid w:val="00DB2DB8"/>
    <w:rsid w:val="00DB43D2"/>
    <w:rsid w:val="00DB5AF9"/>
    <w:rsid w:val="00DB7AE6"/>
    <w:rsid w:val="00DC2FF6"/>
    <w:rsid w:val="00DD30A6"/>
    <w:rsid w:val="00DD5123"/>
    <w:rsid w:val="00DD6301"/>
    <w:rsid w:val="00DD7BFD"/>
    <w:rsid w:val="00DE1020"/>
    <w:rsid w:val="00DE1C9C"/>
    <w:rsid w:val="00DE56E0"/>
    <w:rsid w:val="00DE6AA3"/>
    <w:rsid w:val="00DF7D13"/>
    <w:rsid w:val="00E00202"/>
    <w:rsid w:val="00E002F8"/>
    <w:rsid w:val="00E01001"/>
    <w:rsid w:val="00E031D8"/>
    <w:rsid w:val="00E04AA1"/>
    <w:rsid w:val="00E1021A"/>
    <w:rsid w:val="00E1022D"/>
    <w:rsid w:val="00E17E2A"/>
    <w:rsid w:val="00E246DC"/>
    <w:rsid w:val="00E24749"/>
    <w:rsid w:val="00E24978"/>
    <w:rsid w:val="00E25546"/>
    <w:rsid w:val="00E30826"/>
    <w:rsid w:val="00E32954"/>
    <w:rsid w:val="00E340AF"/>
    <w:rsid w:val="00E3716B"/>
    <w:rsid w:val="00E42D04"/>
    <w:rsid w:val="00E45355"/>
    <w:rsid w:val="00E52337"/>
    <w:rsid w:val="00E5252D"/>
    <w:rsid w:val="00E52E11"/>
    <w:rsid w:val="00E5323B"/>
    <w:rsid w:val="00E53874"/>
    <w:rsid w:val="00E57556"/>
    <w:rsid w:val="00E5769A"/>
    <w:rsid w:val="00E602FF"/>
    <w:rsid w:val="00E6117E"/>
    <w:rsid w:val="00E62CE7"/>
    <w:rsid w:val="00E633DF"/>
    <w:rsid w:val="00E64660"/>
    <w:rsid w:val="00E64799"/>
    <w:rsid w:val="00E650D4"/>
    <w:rsid w:val="00E660F8"/>
    <w:rsid w:val="00E67BB6"/>
    <w:rsid w:val="00E71001"/>
    <w:rsid w:val="00E7134D"/>
    <w:rsid w:val="00E75C01"/>
    <w:rsid w:val="00E766F9"/>
    <w:rsid w:val="00E8178F"/>
    <w:rsid w:val="00E838F4"/>
    <w:rsid w:val="00E84AA0"/>
    <w:rsid w:val="00E8749E"/>
    <w:rsid w:val="00E9035D"/>
    <w:rsid w:val="00E90C01"/>
    <w:rsid w:val="00E916C6"/>
    <w:rsid w:val="00E937A1"/>
    <w:rsid w:val="00E943AC"/>
    <w:rsid w:val="00E94805"/>
    <w:rsid w:val="00E96724"/>
    <w:rsid w:val="00E96CC9"/>
    <w:rsid w:val="00EA088F"/>
    <w:rsid w:val="00EA486E"/>
    <w:rsid w:val="00EA5C3C"/>
    <w:rsid w:val="00EA652B"/>
    <w:rsid w:val="00EB0E24"/>
    <w:rsid w:val="00EB2626"/>
    <w:rsid w:val="00EB2784"/>
    <w:rsid w:val="00EB4AEA"/>
    <w:rsid w:val="00EB5573"/>
    <w:rsid w:val="00EB69FA"/>
    <w:rsid w:val="00EC0EA1"/>
    <w:rsid w:val="00EC13A1"/>
    <w:rsid w:val="00EC4AA3"/>
    <w:rsid w:val="00EC5426"/>
    <w:rsid w:val="00EC6545"/>
    <w:rsid w:val="00EC679D"/>
    <w:rsid w:val="00EC7937"/>
    <w:rsid w:val="00EE42AA"/>
    <w:rsid w:val="00EE549C"/>
    <w:rsid w:val="00EE5572"/>
    <w:rsid w:val="00EE67D0"/>
    <w:rsid w:val="00EE71BF"/>
    <w:rsid w:val="00EE7430"/>
    <w:rsid w:val="00EF347B"/>
    <w:rsid w:val="00EF35BB"/>
    <w:rsid w:val="00EF4784"/>
    <w:rsid w:val="00EF661D"/>
    <w:rsid w:val="00F02D83"/>
    <w:rsid w:val="00F1041D"/>
    <w:rsid w:val="00F12E89"/>
    <w:rsid w:val="00F15364"/>
    <w:rsid w:val="00F16963"/>
    <w:rsid w:val="00F20FA6"/>
    <w:rsid w:val="00F27575"/>
    <w:rsid w:val="00F30214"/>
    <w:rsid w:val="00F30257"/>
    <w:rsid w:val="00F34E6E"/>
    <w:rsid w:val="00F361FA"/>
    <w:rsid w:val="00F36553"/>
    <w:rsid w:val="00F43D39"/>
    <w:rsid w:val="00F47ED8"/>
    <w:rsid w:val="00F51D1A"/>
    <w:rsid w:val="00F523F9"/>
    <w:rsid w:val="00F53BE3"/>
    <w:rsid w:val="00F55088"/>
    <w:rsid w:val="00F57B0C"/>
    <w:rsid w:val="00F661CF"/>
    <w:rsid w:val="00F66726"/>
    <w:rsid w:val="00F75E11"/>
    <w:rsid w:val="00F83DD9"/>
    <w:rsid w:val="00F840B5"/>
    <w:rsid w:val="00F849AF"/>
    <w:rsid w:val="00F9106F"/>
    <w:rsid w:val="00F91469"/>
    <w:rsid w:val="00F91E8A"/>
    <w:rsid w:val="00F92041"/>
    <w:rsid w:val="00F921D5"/>
    <w:rsid w:val="00F92458"/>
    <w:rsid w:val="00F933FB"/>
    <w:rsid w:val="00F93E58"/>
    <w:rsid w:val="00F945E3"/>
    <w:rsid w:val="00F952E1"/>
    <w:rsid w:val="00F96A1F"/>
    <w:rsid w:val="00F97DC0"/>
    <w:rsid w:val="00FA6572"/>
    <w:rsid w:val="00FA6C51"/>
    <w:rsid w:val="00FB3A29"/>
    <w:rsid w:val="00FC192A"/>
    <w:rsid w:val="00FC6FBA"/>
    <w:rsid w:val="00FD0044"/>
    <w:rsid w:val="00FD0B97"/>
    <w:rsid w:val="00FD226A"/>
    <w:rsid w:val="00FD363A"/>
    <w:rsid w:val="00FD38A8"/>
    <w:rsid w:val="00FD39AA"/>
    <w:rsid w:val="00FD42D0"/>
    <w:rsid w:val="00FD53FD"/>
    <w:rsid w:val="00FD7F8B"/>
    <w:rsid w:val="00FE0142"/>
    <w:rsid w:val="00FE3C84"/>
    <w:rsid w:val="00FE53CF"/>
    <w:rsid w:val="00FE6CD4"/>
    <w:rsid w:val="00FF0A18"/>
    <w:rsid w:val="00FF2B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276F"/>
  <w15:docId w15:val="{14340B2E-A425-4239-BE13-A5CC1AC4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aliases w:val="2,Strip,H&amp;P List Paragraph,Saraksta rindkopa1"/>
    <w:basedOn w:val="Normal"/>
    <w:link w:val="ListParagraphChar"/>
    <w:uiPriority w:val="34"/>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link w:val="NormalWebChar"/>
    <w:uiPriority w:val="99"/>
    <w:unhideWhenUsed/>
    <w:qFormat/>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iPriority w:val="99"/>
    <w:unhideWhenUsed/>
    <w:qFormat/>
    <w:rsid w:val="003C4E8E"/>
    <w:pPr>
      <w:spacing w:line="240" w:lineRule="auto"/>
    </w:pPr>
    <w:rPr>
      <w:sz w:val="20"/>
      <w:szCs w:val="20"/>
    </w:rPr>
  </w:style>
  <w:style w:type="character" w:customStyle="1" w:styleId="CommentTextChar">
    <w:name w:val="Comment Text Char"/>
    <w:basedOn w:val="DefaultParagraphFont"/>
    <w:link w:val="CommentText"/>
    <w:uiPriority w:val="99"/>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character" w:customStyle="1" w:styleId="normaltextrun">
    <w:name w:val="normaltextrun"/>
    <w:basedOn w:val="DefaultParagraphFont"/>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 w:type="character" w:customStyle="1" w:styleId="eop">
    <w:name w:val="eop"/>
    <w:basedOn w:val="DefaultParagraphFont"/>
    <w:rsid w:val="00BA2E8C"/>
  </w:style>
  <w:style w:type="paragraph" w:customStyle="1" w:styleId="paragraph">
    <w:name w:val="paragraph"/>
    <w:basedOn w:val="Normal"/>
    <w:rsid w:val="00BA2E8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trip Char,H&amp;P List Paragraph Char,Saraksta rindkopa1 Char"/>
    <w:link w:val="ListParagraph"/>
    <w:uiPriority w:val="34"/>
    <w:locked/>
    <w:rsid w:val="00BC5EC9"/>
    <w:rPr>
      <w:rFonts w:ascii="Calibri" w:eastAsia="Calibri" w:hAnsi="Calibri" w:cs="Times New Roman"/>
      <w:lang w:val="en-US"/>
    </w:rPr>
  </w:style>
  <w:style w:type="character" w:customStyle="1" w:styleId="NormalWebChar">
    <w:name w:val="Normal (Web) Char"/>
    <w:link w:val="NormalWeb"/>
    <w:uiPriority w:val="99"/>
    <w:qFormat/>
    <w:rsid w:val="00D76880"/>
    <w:rPr>
      <w:rFonts w:ascii="Times New Roman" w:eastAsia="Times New Roman" w:hAnsi="Times New Roman" w:cs="Times New Roman"/>
      <w:sz w:val="24"/>
      <w:szCs w:val="24"/>
      <w:lang w:eastAsia="lv-LV"/>
    </w:rPr>
  </w:style>
  <w:style w:type="paragraph" w:customStyle="1" w:styleId="naiskr">
    <w:name w:val="naiskr"/>
    <w:basedOn w:val="Normal"/>
    <w:rsid w:val="0060018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4965">
      <w:bodyDiv w:val="1"/>
      <w:marLeft w:val="0"/>
      <w:marRight w:val="0"/>
      <w:marTop w:val="0"/>
      <w:marBottom w:val="0"/>
      <w:divBdr>
        <w:top w:val="none" w:sz="0" w:space="0" w:color="auto"/>
        <w:left w:val="none" w:sz="0" w:space="0" w:color="auto"/>
        <w:bottom w:val="none" w:sz="0" w:space="0" w:color="auto"/>
        <w:right w:val="none" w:sz="0" w:space="0" w:color="auto"/>
      </w:divBdr>
    </w:div>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172957235">
      <w:bodyDiv w:val="1"/>
      <w:marLeft w:val="0"/>
      <w:marRight w:val="0"/>
      <w:marTop w:val="0"/>
      <w:marBottom w:val="0"/>
      <w:divBdr>
        <w:top w:val="none" w:sz="0" w:space="0" w:color="auto"/>
        <w:left w:val="none" w:sz="0" w:space="0" w:color="auto"/>
        <w:bottom w:val="none" w:sz="0" w:space="0" w:color="auto"/>
        <w:right w:val="none" w:sz="0" w:space="0" w:color="auto"/>
      </w:divBdr>
    </w:div>
    <w:div w:id="246888022">
      <w:bodyDiv w:val="1"/>
      <w:marLeft w:val="0"/>
      <w:marRight w:val="0"/>
      <w:marTop w:val="0"/>
      <w:marBottom w:val="0"/>
      <w:divBdr>
        <w:top w:val="none" w:sz="0" w:space="0" w:color="auto"/>
        <w:left w:val="none" w:sz="0" w:space="0" w:color="auto"/>
        <w:bottom w:val="none" w:sz="0" w:space="0" w:color="auto"/>
        <w:right w:val="none" w:sz="0" w:space="0" w:color="auto"/>
      </w:divBdr>
    </w:div>
    <w:div w:id="261649018">
      <w:bodyDiv w:val="1"/>
      <w:marLeft w:val="0"/>
      <w:marRight w:val="0"/>
      <w:marTop w:val="0"/>
      <w:marBottom w:val="0"/>
      <w:divBdr>
        <w:top w:val="none" w:sz="0" w:space="0" w:color="auto"/>
        <w:left w:val="none" w:sz="0" w:space="0" w:color="auto"/>
        <w:bottom w:val="none" w:sz="0" w:space="0" w:color="auto"/>
        <w:right w:val="none" w:sz="0" w:space="0" w:color="auto"/>
      </w:divBdr>
    </w:div>
    <w:div w:id="365756564">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00069880">
      <w:bodyDiv w:val="1"/>
      <w:marLeft w:val="0"/>
      <w:marRight w:val="0"/>
      <w:marTop w:val="0"/>
      <w:marBottom w:val="0"/>
      <w:divBdr>
        <w:top w:val="none" w:sz="0" w:space="0" w:color="auto"/>
        <w:left w:val="none" w:sz="0" w:space="0" w:color="auto"/>
        <w:bottom w:val="none" w:sz="0" w:space="0" w:color="auto"/>
        <w:right w:val="none" w:sz="0" w:space="0" w:color="auto"/>
      </w:divBdr>
      <w:divsChild>
        <w:div w:id="1290430042">
          <w:marLeft w:val="475"/>
          <w:marRight w:val="0"/>
          <w:marTop w:val="0"/>
          <w:marBottom w:val="0"/>
          <w:divBdr>
            <w:top w:val="none" w:sz="0" w:space="0" w:color="auto"/>
            <w:left w:val="none" w:sz="0" w:space="0" w:color="auto"/>
            <w:bottom w:val="none" w:sz="0" w:space="0" w:color="auto"/>
            <w:right w:val="none" w:sz="0" w:space="0" w:color="auto"/>
          </w:divBdr>
        </w:div>
      </w:divsChild>
    </w:div>
    <w:div w:id="616109081">
      <w:bodyDiv w:val="1"/>
      <w:marLeft w:val="0"/>
      <w:marRight w:val="0"/>
      <w:marTop w:val="0"/>
      <w:marBottom w:val="0"/>
      <w:divBdr>
        <w:top w:val="none" w:sz="0" w:space="0" w:color="auto"/>
        <w:left w:val="none" w:sz="0" w:space="0" w:color="auto"/>
        <w:bottom w:val="none" w:sz="0" w:space="0" w:color="auto"/>
        <w:right w:val="none" w:sz="0" w:space="0" w:color="auto"/>
      </w:divBdr>
      <w:divsChild>
        <w:div w:id="1781678535">
          <w:marLeft w:val="0"/>
          <w:marRight w:val="0"/>
          <w:marTop w:val="480"/>
          <w:marBottom w:val="240"/>
          <w:divBdr>
            <w:top w:val="none" w:sz="0" w:space="0" w:color="auto"/>
            <w:left w:val="none" w:sz="0" w:space="0" w:color="auto"/>
            <w:bottom w:val="none" w:sz="0" w:space="0" w:color="auto"/>
            <w:right w:val="none" w:sz="0" w:space="0" w:color="auto"/>
          </w:divBdr>
        </w:div>
        <w:div w:id="44330924">
          <w:marLeft w:val="0"/>
          <w:marRight w:val="0"/>
          <w:marTop w:val="0"/>
          <w:marBottom w:val="567"/>
          <w:divBdr>
            <w:top w:val="none" w:sz="0" w:space="0" w:color="auto"/>
            <w:left w:val="none" w:sz="0" w:space="0" w:color="auto"/>
            <w:bottom w:val="none" w:sz="0" w:space="0" w:color="auto"/>
            <w:right w:val="none" w:sz="0" w:space="0" w:color="auto"/>
          </w:divBdr>
        </w:div>
        <w:div w:id="1417899737">
          <w:marLeft w:val="0"/>
          <w:marRight w:val="0"/>
          <w:marTop w:val="0"/>
          <w:marBottom w:val="0"/>
          <w:divBdr>
            <w:top w:val="none" w:sz="0" w:space="0" w:color="auto"/>
            <w:left w:val="none" w:sz="0" w:space="0" w:color="auto"/>
            <w:bottom w:val="none" w:sz="0" w:space="0" w:color="auto"/>
            <w:right w:val="none" w:sz="0" w:space="0" w:color="auto"/>
          </w:divBdr>
        </w:div>
        <w:div w:id="528953670">
          <w:marLeft w:val="0"/>
          <w:marRight w:val="0"/>
          <w:marTop w:val="0"/>
          <w:marBottom w:val="0"/>
          <w:divBdr>
            <w:top w:val="none" w:sz="0" w:space="0" w:color="auto"/>
            <w:left w:val="none" w:sz="0" w:space="0" w:color="auto"/>
            <w:bottom w:val="none" w:sz="0" w:space="0" w:color="auto"/>
            <w:right w:val="none" w:sz="0" w:space="0" w:color="auto"/>
          </w:divBdr>
        </w:div>
        <w:div w:id="1649506523">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31071295">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919026102">
      <w:bodyDiv w:val="1"/>
      <w:marLeft w:val="0"/>
      <w:marRight w:val="0"/>
      <w:marTop w:val="0"/>
      <w:marBottom w:val="0"/>
      <w:divBdr>
        <w:top w:val="none" w:sz="0" w:space="0" w:color="auto"/>
        <w:left w:val="none" w:sz="0" w:space="0" w:color="auto"/>
        <w:bottom w:val="none" w:sz="0" w:space="0" w:color="auto"/>
        <w:right w:val="none" w:sz="0" w:space="0" w:color="auto"/>
      </w:divBdr>
    </w:div>
    <w:div w:id="943808300">
      <w:bodyDiv w:val="1"/>
      <w:marLeft w:val="0"/>
      <w:marRight w:val="0"/>
      <w:marTop w:val="0"/>
      <w:marBottom w:val="0"/>
      <w:divBdr>
        <w:top w:val="none" w:sz="0" w:space="0" w:color="auto"/>
        <w:left w:val="none" w:sz="0" w:space="0" w:color="auto"/>
        <w:bottom w:val="none" w:sz="0" w:space="0" w:color="auto"/>
        <w:right w:val="none" w:sz="0" w:space="0" w:color="auto"/>
      </w:divBdr>
    </w:div>
    <w:div w:id="1088815566">
      <w:bodyDiv w:val="1"/>
      <w:marLeft w:val="0"/>
      <w:marRight w:val="0"/>
      <w:marTop w:val="0"/>
      <w:marBottom w:val="0"/>
      <w:divBdr>
        <w:top w:val="none" w:sz="0" w:space="0" w:color="auto"/>
        <w:left w:val="none" w:sz="0" w:space="0" w:color="auto"/>
        <w:bottom w:val="none" w:sz="0" w:space="0" w:color="auto"/>
        <w:right w:val="none" w:sz="0" w:space="0" w:color="auto"/>
      </w:divBdr>
    </w:div>
    <w:div w:id="1151410967">
      <w:bodyDiv w:val="1"/>
      <w:marLeft w:val="0"/>
      <w:marRight w:val="0"/>
      <w:marTop w:val="0"/>
      <w:marBottom w:val="0"/>
      <w:divBdr>
        <w:top w:val="none" w:sz="0" w:space="0" w:color="auto"/>
        <w:left w:val="none" w:sz="0" w:space="0" w:color="auto"/>
        <w:bottom w:val="none" w:sz="0" w:space="0" w:color="auto"/>
        <w:right w:val="none" w:sz="0" w:space="0" w:color="auto"/>
      </w:divBdr>
    </w:div>
    <w:div w:id="1179344880">
      <w:bodyDiv w:val="1"/>
      <w:marLeft w:val="0"/>
      <w:marRight w:val="0"/>
      <w:marTop w:val="0"/>
      <w:marBottom w:val="0"/>
      <w:divBdr>
        <w:top w:val="none" w:sz="0" w:space="0" w:color="auto"/>
        <w:left w:val="none" w:sz="0" w:space="0" w:color="auto"/>
        <w:bottom w:val="none" w:sz="0" w:space="0" w:color="auto"/>
        <w:right w:val="none" w:sz="0" w:space="0" w:color="auto"/>
      </w:divBdr>
    </w:div>
    <w:div w:id="1241795849">
      <w:bodyDiv w:val="1"/>
      <w:marLeft w:val="0"/>
      <w:marRight w:val="0"/>
      <w:marTop w:val="0"/>
      <w:marBottom w:val="0"/>
      <w:divBdr>
        <w:top w:val="none" w:sz="0" w:space="0" w:color="auto"/>
        <w:left w:val="none" w:sz="0" w:space="0" w:color="auto"/>
        <w:bottom w:val="none" w:sz="0" w:space="0" w:color="auto"/>
        <w:right w:val="none" w:sz="0" w:space="0" w:color="auto"/>
      </w:divBdr>
    </w:div>
    <w:div w:id="1262760590">
      <w:bodyDiv w:val="1"/>
      <w:marLeft w:val="0"/>
      <w:marRight w:val="0"/>
      <w:marTop w:val="0"/>
      <w:marBottom w:val="0"/>
      <w:divBdr>
        <w:top w:val="none" w:sz="0" w:space="0" w:color="auto"/>
        <w:left w:val="none" w:sz="0" w:space="0" w:color="auto"/>
        <w:bottom w:val="none" w:sz="0" w:space="0" w:color="auto"/>
        <w:right w:val="none" w:sz="0" w:space="0" w:color="auto"/>
      </w:divBdr>
    </w:div>
    <w:div w:id="1277178150">
      <w:bodyDiv w:val="1"/>
      <w:marLeft w:val="0"/>
      <w:marRight w:val="0"/>
      <w:marTop w:val="0"/>
      <w:marBottom w:val="0"/>
      <w:divBdr>
        <w:top w:val="none" w:sz="0" w:space="0" w:color="auto"/>
        <w:left w:val="none" w:sz="0" w:space="0" w:color="auto"/>
        <w:bottom w:val="none" w:sz="0" w:space="0" w:color="auto"/>
        <w:right w:val="none" w:sz="0" w:space="0" w:color="auto"/>
      </w:divBdr>
    </w:div>
    <w:div w:id="1352999426">
      <w:bodyDiv w:val="1"/>
      <w:marLeft w:val="0"/>
      <w:marRight w:val="0"/>
      <w:marTop w:val="0"/>
      <w:marBottom w:val="0"/>
      <w:divBdr>
        <w:top w:val="none" w:sz="0" w:space="0" w:color="auto"/>
        <w:left w:val="none" w:sz="0" w:space="0" w:color="auto"/>
        <w:bottom w:val="none" w:sz="0" w:space="0" w:color="auto"/>
        <w:right w:val="none" w:sz="0" w:space="0" w:color="auto"/>
      </w:divBdr>
      <w:divsChild>
        <w:div w:id="69667373">
          <w:marLeft w:val="0"/>
          <w:marRight w:val="0"/>
          <w:marTop w:val="106"/>
          <w:marBottom w:val="106"/>
          <w:divBdr>
            <w:top w:val="none" w:sz="0" w:space="0" w:color="auto"/>
            <w:left w:val="none" w:sz="0" w:space="0" w:color="auto"/>
            <w:bottom w:val="none" w:sz="0" w:space="0" w:color="auto"/>
            <w:right w:val="none" w:sz="0" w:space="0" w:color="auto"/>
          </w:divBdr>
        </w:div>
      </w:divsChild>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418669340">
      <w:bodyDiv w:val="1"/>
      <w:marLeft w:val="0"/>
      <w:marRight w:val="0"/>
      <w:marTop w:val="0"/>
      <w:marBottom w:val="0"/>
      <w:divBdr>
        <w:top w:val="none" w:sz="0" w:space="0" w:color="auto"/>
        <w:left w:val="none" w:sz="0" w:space="0" w:color="auto"/>
        <w:bottom w:val="none" w:sz="0" w:space="0" w:color="auto"/>
        <w:right w:val="none" w:sz="0" w:space="0" w:color="auto"/>
      </w:divBdr>
    </w:div>
    <w:div w:id="1445419167">
      <w:bodyDiv w:val="1"/>
      <w:marLeft w:val="0"/>
      <w:marRight w:val="0"/>
      <w:marTop w:val="0"/>
      <w:marBottom w:val="0"/>
      <w:divBdr>
        <w:top w:val="none" w:sz="0" w:space="0" w:color="auto"/>
        <w:left w:val="none" w:sz="0" w:space="0" w:color="auto"/>
        <w:bottom w:val="none" w:sz="0" w:space="0" w:color="auto"/>
        <w:right w:val="none" w:sz="0" w:space="0" w:color="auto"/>
      </w:divBdr>
    </w:div>
    <w:div w:id="1473517408">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601840889">
      <w:bodyDiv w:val="1"/>
      <w:marLeft w:val="0"/>
      <w:marRight w:val="0"/>
      <w:marTop w:val="0"/>
      <w:marBottom w:val="0"/>
      <w:divBdr>
        <w:top w:val="none" w:sz="0" w:space="0" w:color="auto"/>
        <w:left w:val="none" w:sz="0" w:space="0" w:color="auto"/>
        <w:bottom w:val="none" w:sz="0" w:space="0" w:color="auto"/>
        <w:right w:val="none" w:sz="0" w:space="0" w:color="auto"/>
      </w:divBdr>
    </w:div>
    <w:div w:id="183379001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89">
          <w:marLeft w:val="0"/>
          <w:marRight w:val="0"/>
          <w:marTop w:val="0"/>
          <w:marBottom w:val="0"/>
          <w:divBdr>
            <w:top w:val="none" w:sz="0" w:space="0" w:color="auto"/>
            <w:left w:val="none" w:sz="0" w:space="0" w:color="auto"/>
            <w:bottom w:val="none" w:sz="0" w:space="0" w:color="auto"/>
            <w:right w:val="none" w:sz="0" w:space="0" w:color="auto"/>
          </w:divBdr>
        </w:div>
      </w:divsChild>
    </w:div>
    <w:div w:id="1979912258">
      <w:bodyDiv w:val="1"/>
      <w:marLeft w:val="0"/>
      <w:marRight w:val="0"/>
      <w:marTop w:val="0"/>
      <w:marBottom w:val="0"/>
      <w:divBdr>
        <w:top w:val="none" w:sz="0" w:space="0" w:color="auto"/>
        <w:left w:val="none" w:sz="0" w:space="0" w:color="auto"/>
        <w:bottom w:val="none" w:sz="0" w:space="0" w:color="auto"/>
        <w:right w:val="none" w:sz="0" w:space="0" w:color="auto"/>
      </w:divBdr>
      <w:divsChild>
        <w:div w:id="2062820617">
          <w:marLeft w:val="0"/>
          <w:marRight w:val="0"/>
          <w:marTop w:val="480"/>
          <w:marBottom w:val="240"/>
          <w:divBdr>
            <w:top w:val="none" w:sz="0" w:space="0" w:color="auto"/>
            <w:left w:val="none" w:sz="0" w:space="0" w:color="auto"/>
            <w:bottom w:val="none" w:sz="0" w:space="0" w:color="auto"/>
            <w:right w:val="none" w:sz="0" w:space="0" w:color="auto"/>
          </w:divBdr>
        </w:div>
        <w:div w:id="1652711627">
          <w:marLeft w:val="0"/>
          <w:marRight w:val="0"/>
          <w:marTop w:val="0"/>
          <w:marBottom w:val="567"/>
          <w:divBdr>
            <w:top w:val="none" w:sz="0" w:space="0" w:color="auto"/>
            <w:left w:val="none" w:sz="0" w:space="0" w:color="auto"/>
            <w:bottom w:val="none" w:sz="0" w:space="0" w:color="auto"/>
            <w:right w:val="none" w:sz="0" w:space="0" w:color="auto"/>
          </w:divBdr>
        </w:div>
      </w:divsChild>
    </w:div>
    <w:div w:id="2053571477">
      <w:bodyDiv w:val="1"/>
      <w:marLeft w:val="0"/>
      <w:marRight w:val="0"/>
      <w:marTop w:val="0"/>
      <w:marBottom w:val="0"/>
      <w:divBdr>
        <w:top w:val="none" w:sz="0" w:space="0" w:color="auto"/>
        <w:left w:val="none" w:sz="0" w:space="0" w:color="auto"/>
        <w:bottom w:val="none" w:sz="0" w:space="0" w:color="auto"/>
        <w:right w:val="none" w:sz="0" w:space="0" w:color="auto"/>
      </w:divBdr>
      <w:divsChild>
        <w:div w:id="523441849">
          <w:marLeft w:val="0"/>
          <w:marRight w:val="0"/>
          <w:marTop w:val="0"/>
          <w:marBottom w:val="0"/>
          <w:divBdr>
            <w:top w:val="single" w:sz="6" w:space="4" w:color="CCCCCC"/>
            <w:left w:val="single" w:sz="6" w:space="8" w:color="CCCCCC"/>
            <w:bottom w:val="single" w:sz="6" w:space="4" w:color="CCCCCC"/>
            <w:right w:val="single" w:sz="6" w:space="8" w:color="CCCCCC"/>
          </w:divBdr>
        </w:div>
        <w:div w:id="1012996101">
          <w:marLeft w:val="0"/>
          <w:marRight w:val="0"/>
          <w:marTop w:val="0"/>
          <w:marBottom w:val="0"/>
          <w:divBdr>
            <w:top w:val="single" w:sz="6" w:space="4" w:color="CCCCCC"/>
            <w:left w:val="single" w:sz="6" w:space="8" w:color="CCCCCC"/>
            <w:bottom w:val="single" w:sz="6" w:space="4" w:color="CCCCCC"/>
            <w:right w:val="single" w:sz="6" w:space="8" w:color="CCCCCC"/>
          </w:divBdr>
        </w:div>
        <w:div w:id="13529970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 w:id="212703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B9427-55F0-404C-ADDE-6C40E65D3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9716</Words>
  <Characters>5539</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Ministru kabineta noteikumu projekta</vt:lpstr>
    </vt:vector>
  </TitlesOfParts>
  <Company>Veselības ministrija</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Jānis Kalniņš</dc:creator>
  <dc:description/>
  <cp:lastModifiedBy>Baiba Jirgena</cp:lastModifiedBy>
  <cp:revision>3</cp:revision>
  <cp:lastPrinted>2020-06-04T16:18:00Z</cp:lastPrinted>
  <dcterms:created xsi:type="dcterms:W3CDTF">2021-05-10T09:21:00Z</dcterms:created>
  <dcterms:modified xsi:type="dcterms:W3CDTF">2021-05-10T10:39:00Z</dcterms:modified>
</cp:coreProperties>
</file>