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71A" w14:textId="07AE3CA4" w:rsidR="00FE7657" w:rsidRPr="00953A5C" w:rsidRDefault="00FE7657" w:rsidP="00953A5C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953A5C">
        <w:rPr>
          <w:sz w:val="28"/>
          <w:szCs w:val="28"/>
        </w:rPr>
        <w:t>Likumprojekts</w:t>
      </w:r>
    </w:p>
    <w:p w14:paraId="30660FC3" w14:textId="77777777" w:rsidR="009F4171" w:rsidRPr="00953A5C" w:rsidRDefault="009F4171" w:rsidP="00953A5C">
      <w:pPr>
        <w:tabs>
          <w:tab w:val="left" w:pos="540"/>
          <w:tab w:val="left" w:pos="900"/>
        </w:tabs>
        <w:jc w:val="right"/>
        <w:rPr>
          <w:iCs/>
          <w:sz w:val="28"/>
          <w:szCs w:val="28"/>
        </w:rPr>
      </w:pPr>
    </w:p>
    <w:p w14:paraId="6169B82F" w14:textId="77777777" w:rsidR="00FE7657" w:rsidRPr="00953A5C" w:rsidRDefault="00FE7657" w:rsidP="00953A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53A5C">
        <w:rPr>
          <w:b/>
          <w:sz w:val="28"/>
          <w:szCs w:val="28"/>
        </w:rPr>
        <w:t>Dundagas novada domes atlaišanas likums</w:t>
      </w:r>
    </w:p>
    <w:p w14:paraId="022A5D04" w14:textId="77777777" w:rsidR="009F4171" w:rsidRPr="00953A5C" w:rsidRDefault="009F4171" w:rsidP="00953A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D6F28E0" w14:textId="394001A9" w:rsidR="00FE7657" w:rsidRPr="00953A5C" w:rsidRDefault="00FE7657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1. pants. </w:t>
      </w:r>
      <w:r w:rsidRPr="00953A5C">
        <w:rPr>
          <w:sz w:val="28"/>
          <w:szCs w:val="28"/>
        </w:rPr>
        <w:t xml:space="preserve">Ar šo likumu Saeima atlaiž Dundagas novada domi, ņemot vērā, ka Dundagas novada dome </w:t>
      </w:r>
      <w:r w:rsidR="00D65FE9">
        <w:rPr>
          <w:sz w:val="28"/>
          <w:szCs w:val="28"/>
        </w:rPr>
        <w:t xml:space="preserve">nav spējīga </w:t>
      </w:r>
      <w:r w:rsidRPr="00953A5C">
        <w:rPr>
          <w:sz w:val="28"/>
          <w:szCs w:val="28"/>
        </w:rPr>
        <w:t>atbilstoši likumam</w:t>
      </w:r>
      <w:r w:rsidR="00942900">
        <w:rPr>
          <w:sz w:val="28"/>
          <w:szCs w:val="28"/>
        </w:rPr>
        <w:t xml:space="preserve"> </w:t>
      </w:r>
      <w:r w:rsidR="00942900" w:rsidRPr="00953A5C">
        <w:rPr>
          <w:sz w:val="28"/>
          <w:szCs w:val="28"/>
        </w:rPr>
        <w:t>ievēlē</w:t>
      </w:r>
      <w:r w:rsidR="00D65FE9">
        <w:rPr>
          <w:sz w:val="28"/>
          <w:szCs w:val="28"/>
        </w:rPr>
        <w:t>t</w:t>
      </w:r>
      <w:r w:rsidR="00942900" w:rsidRPr="00953A5C">
        <w:rPr>
          <w:sz w:val="28"/>
          <w:szCs w:val="28"/>
        </w:rPr>
        <w:t xml:space="preserve"> </w:t>
      </w:r>
      <w:r w:rsidRPr="00953A5C">
        <w:rPr>
          <w:sz w:val="28"/>
          <w:szCs w:val="28"/>
        </w:rPr>
        <w:t xml:space="preserve">domes priekšsēdētāju un viņa vietnieku (likuma </w:t>
      </w:r>
      <w:r w:rsidR="00910F37" w:rsidRPr="00953A5C">
        <w:rPr>
          <w:bCs/>
          <w:sz w:val="28"/>
          <w:szCs w:val="28"/>
          <w:shd w:val="clear" w:color="auto" w:fill="FFFFFF"/>
        </w:rPr>
        <w:t>"</w:t>
      </w:r>
      <w:r w:rsidRPr="00953A5C">
        <w:rPr>
          <w:sz w:val="28"/>
          <w:szCs w:val="28"/>
        </w:rPr>
        <w:t>Par pašvaldībām</w:t>
      </w:r>
      <w:r w:rsidR="00910F37" w:rsidRPr="00953A5C">
        <w:rPr>
          <w:bCs/>
          <w:sz w:val="28"/>
          <w:szCs w:val="28"/>
          <w:shd w:val="clear" w:color="auto" w:fill="FFFFFF"/>
        </w:rPr>
        <w:t>"</w:t>
      </w:r>
      <w:r w:rsidRPr="00953A5C">
        <w:rPr>
          <w:sz w:val="28"/>
          <w:szCs w:val="28"/>
        </w:rPr>
        <w:t xml:space="preserve"> 91. panta pirmās daļas 3. punkts)</w:t>
      </w:r>
      <w:r w:rsidR="666F34AD" w:rsidRPr="00953A5C">
        <w:rPr>
          <w:sz w:val="28"/>
          <w:szCs w:val="28"/>
        </w:rPr>
        <w:t>,</w:t>
      </w:r>
      <w:r w:rsidR="006B30A2" w:rsidRPr="00953A5C">
        <w:rPr>
          <w:sz w:val="28"/>
          <w:szCs w:val="28"/>
        </w:rPr>
        <w:t xml:space="preserve"> </w:t>
      </w:r>
      <w:r w:rsidR="00072FC1" w:rsidRPr="00953A5C">
        <w:rPr>
          <w:sz w:val="28"/>
          <w:szCs w:val="28"/>
        </w:rPr>
        <w:t xml:space="preserve">tādējādi netiek </w:t>
      </w:r>
      <w:r w:rsidR="666F34AD" w:rsidRPr="00953A5C">
        <w:rPr>
          <w:sz w:val="28"/>
          <w:szCs w:val="28"/>
        </w:rPr>
        <w:t>nodrošin</w:t>
      </w:r>
      <w:r w:rsidR="00072FC1" w:rsidRPr="00953A5C">
        <w:rPr>
          <w:sz w:val="28"/>
          <w:szCs w:val="28"/>
        </w:rPr>
        <w:t>āta</w:t>
      </w:r>
      <w:r w:rsidR="666F34AD" w:rsidRPr="00953A5C">
        <w:rPr>
          <w:sz w:val="28"/>
          <w:szCs w:val="28"/>
        </w:rPr>
        <w:t xml:space="preserve"> likumos noteikto </w:t>
      </w:r>
      <w:r w:rsidR="007E59CC" w:rsidRPr="00953A5C">
        <w:rPr>
          <w:sz w:val="28"/>
          <w:szCs w:val="28"/>
        </w:rPr>
        <w:t>pienākumu un uzdevumu</w:t>
      </w:r>
      <w:r w:rsidR="666F34AD" w:rsidRPr="00953A5C">
        <w:rPr>
          <w:sz w:val="28"/>
          <w:szCs w:val="28"/>
        </w:rPr>
        <w:t xml:space="preserve"> </w:t>
      </w:r>
      <w:r w:rsidR="00072FC1" w:rsidRPr="00953A5C">
        <w:rPr>
          <w:sz w:val="28"/>
          <w:szCs w:val="28"/>
        </w:rPr>
        <w:t xml:space="preserve">izpilde </w:t>
      </w:r>
      <w:r w:rsidR="666F34AD" w:rsidRPr="00953A5C">
        <w:rPr>
          <w:sz w:val="28"/>
          <w:szCs w:val="28"/>
        </w:rPr>
        <w:t xml:space="preserve">un </w:t>
      </w:r>
      <w:r w:rsidR="00072FC1" w:rsidRPr="00953A5C">
        <w:rPr>
          <w:sz w:val="28"/>
          <w:szCs w:val="28"/>
        </w:rPr>
        <w:t xml:space="preserve">netiek </w:t>
      </w:r>
      <w:r w:rsidR="666F34AD" w:rsidRPr="00953A5C">
        <w:rPr>
          <w:sz w:val="28"/>
          <w:szCs w:val="28"/>
        </w:rPr>
        <w:t>ievēro</w:t>
      </w:r>
      <w:r w:rsidR="00072FC1" w:rsidRPr="00953A5C">
        <w:rPr>
          <w:sz w:val="28"/>
          <w:szCs w:val="28"/>
        </w:rPr>
        <w:t>tas</w:t>
      </w:r>
      <w:r w:rsidR="666F34AD" w:rsidRPr="00953A5C">
        <w:rPr>
          <w:sz w:val="28"/>
          <w:szCs w:val="28"/>
        </w:rPr>
        <w:t xml:space="preserve"> valsts un attiec</w:t>
      </w:r>
      <w:r w:rsidR="5823725D" w:rsidRPr="00953A5C">
        <w:rPr>
          <w:sz w:val="28"/>
          <w:szCs w:val="28"/>
        </w:rPr>
        <w:t xml:space="preserve">īgās </w:t>
      </w:r>
      <w:r w:rsidR="327559A9" w:rsidRPr="00953A5C">
        <w:rPr>
          <w:sz w:val="28"/>
          <w:szCs w:val="28"/>
        </w:rPr>
        <w:t xml:space="preserve">administratīvās </w:t>
      </w:r>
      <w:r w:rsidR="5920F647" w:rsidRPr="00953A5C">
        <w:rPr>
          <w:sz w:val="28"/>
          <w:szCs w:val="28"/>
        </w:rPr>
        <w:t>teritorijas</w:t>
      </w:r>
      <w:r w:rsidR="5823725D" w:rsidRPr="00953A5C">
        <w:rPr>
          <w:sz w:val="28"/>
          <w:szCs w:val="28"/>
        </w:rPr>
        <w:t xml:space="preserve"> iedzīvotāju intereses.</w:t>
      </w:r>
      <w:r w:rsidR="00910F37" w:rsidRPr="00953A5C">
        <w:rPr>
          <w:sz w:val="28"/>
          <w:szCs w:val="28"/>
        </w:rPr>
        <w:t xml:space="preserve"> </w:t>
      </w:r>
    </w:p>
    <w:p w14:paraId="42A6DC3C" w14:textId="77777777" w:rsidR="00880036" w:rsidRPr="00953A5C" w:rsidRDefault="00880036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1A9AF025" w14:textId="1A60873F" w:rsidR="00FE7657" w:rsidRPr="00953A5C" w:rsidRDefault="3AD00B2A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2.</w:t>
      </w:r>
      <w:r w:rsidR="00260F3D" w:rsidRPr="00953A5C">
        <w:rPr>
          <w:b/>
          <w:sz w:val="28"/>
          <w:szCs w:val="28"/>
        </w:rPr>
        <w:t> </w:t>
      </w:r>
      <w:r w:rsidRPr="00953A5C">
        <w:rPr>
          <w:b/>
          <w:sz w:val="28"/>
          <w:szCs w:val="28"/>
        </w:rPr>
        <w:t>pants.</w:t>
      </w:r>
      <w:r w:rsidR="00260F3D" w:rsidRPr="00953A5C">
        <w:rPr>
          <w:sz w:val="28"/>
          <w:szCs w:val="28"/>
        </w:rPr>
        <w:t> </w:t>
      </w:r>
      <w:r w:rsidRPr="00953A5C">
        <w:rPr>
          <w:sz w:val="28"/>
          <w:szCs w:val="28"/>
        </w:rPr>
        <w:t xml:space="preserve">Ar šo likumu Dundagas novada pašvaldībā tiek iecelta pagaidu administrācija </w:t>
      </w:r>
      <w:r w:rsidR="5DA4D2EF" w:rsidRPr="00953A5C">
        <w:rPr>
          <w:sz w:val="28"/>
          <w:szCs w:val="28"/>
        </w:rPr>
        <w:t>šādā sastāvā</w:t>
      </w:r>
      <w:r w:rsidR="0A5FF78B" w:rsidRPr="00953A5C">
        <w:rPr>
          <w:sz w:val="28"/>
          <w:szCs w:val="28"/>
        </w:rPr>
        <w:t>:</w:t>
      </w:r>
    </w:p>
    <w:p w14:paraId="5844A249" w14:textId="061DBF08" w:rsidR="73D04403" w:rsidRPr="00953A5C" w:rsidRDefault="7648DABC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1</w:t>
      </w:r>
      <w:r w:rsidR="000B29BD" w:rsidRPr="00953A5C">
        <w:rPr>
          <w:sz w:val="28"/>
          <w:szCs w:val="28"/>
        </w:rPr>
        <w:t>)</w:t>
      </w:r>
      <w:r w:rsidR="001A6B6B" w:rsidRPr="00953A5C">
        <w:rPr>
          <w:sz w:val="28"/>
          <w:szCs w:val="28"/>
        </w:rPr>
        <w:t> </w:t>
      </w:r>
      <w:r w:rsidRPr="00953A5C">
        <w:rPr>
          <w:sz w:val="28"/>
          <w:szCs w:val="28"/>
        </w:rPr>
        <w:t>p</w:t>
      </w:r>
      <w:r w:rsidR="469FA170" w:rsidRPr="00953A5C">
        <w:rPr>
          <w:sz w:val="28"/>
          <w:szCs w:val="28"/>
        </w:rPr>
        <w:t>agaidu administrācijas vadītājs</w:t>
      </w:r>
      <w:r w:rsidR="007240FE" w:rsidRPr="00953A5C">
        <w:rPr>
          <w:sz w:val="28"/>
          <w:szCs w:val="28"/>
        </w:rPr>
        <w:t> </w:t>
      </w:r>
      <w:r w:rsidR="00F164AC" w:rsidRPr="00953A5C">
        <w:rPr>
          <w:sz w:val="28"/>
          <w:szCs w:val="28"/>
        </w:rPr>
        <w:t>– </w:t>
      </w:r>
      <w:r w:rsidR="73D04403" w:rsidRPr="00953A5C">
        <w:rPr>
          <w:sz w:val="28"/>
          <w:szCs w:val="28"/>
        </w:rPr>
        <w:t xml:space="preserve">Vides aizsardzības un reģionālās attīstības ministrijas </w:t>
      </w:r>
      <w:r w:rsidR="0003691A" w:rsidRPr="00953A5C">
        <w:rPr>
          <w:sz w:val="28"/>
          <w:szCs w:val="28"/>
        </w:rPr>
        <w:t xml:space="preserve">vadošais eksperts </w:t>
      </w:r>
      <w:r w:rsidR="4DB8DBBE" w:rsidRPr="00953A5C">
        <w:rPr>
          <w:sz w:val="28"/>
          <w:szCs w:val="28"/>
        </w:rPr>
        <w:t>A</w:t>
      </w:r>
      <w:r w:rsidR="73D04403" w:rsidRPr="00953A5C">
        <w:rPr>
          <w:sz w:val="28"/>
          <w:szCs w:val="28"/>
        </w:rPr>
        <w:t xml:space="preserve">rnis </w:t>
      </w:r>
      <w:proofErr w:type="spellStart"/>
      <w:r w:rsidR="73D04403" w:rsidRPr="00953A5C">
        <w:rPr>
          <w:sz w:val="28"/>
          <w:szCs w:val="28"/>
        </w:rPr>
        <w:t>Šults</w:t>
      </w:r>
      <w:proofErr w:type="spellEnd"/>
      <w:r w:rsidR="002C228B" w:rsidRPr="00953A5C">
        <w:rPr>
          <w:sz w:val="28"/>
          <w:szCs w:val="28"/>
        </w:rPr>
        <w:t>;</w:t>
      </w:r>
    </w:p>
    <w:p w14:paraId="1706C526" w14:textId="4E0F36FD" w:rsidR="00FE7657" w:rsidRPr="00953A5C" w:rsidRDefault="0411EE4A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2</w:t>
      </w:r>
      <w:r w:rsidR="000B29BD" w:rsidRPr="00953A5C">
        <w:rPr>
          <w:sz w:val="28"/>
          <w:szCs w:val="28"/>
        </w:rPr>
        <w:t>)</w:t>
      </w:r>
      <w:r w:rsidR="001A6B6B" w:rsidRPr="00953A5C">
        <w:rPr>
          <w:sz w:val="28"/>
          <w:szCs w:val="28"/>
        </w:rPr>
        <w:t> </w:t>
      </w:r>
      <w:r w:rsidRPr="00953A5C">
        <w:rPr>
          <w:sz w:val="28"/>
          <w:szCs w:val="28"/>
        </w:rPr>
        <w:t xml:space="preserve">pagaidu administrācijas </w:t>
      </w:r>
      <w:r w:rsidR="00CB0BA9" w:rsidRPr="00953A5C">
        <w:rPr>
          <w:sz w:val="28"/>
          <w:szCs w:val="28"/>
        </w:rPr>
        <w:t xml:space="preserve">vadītāja </w:t>
      </w:r>
      <w:r w:rsidR="00942900">
        <w:rPr>
          <w:sz w:val="28"/>
          <w:szCs w:val="28"/>
        </w:rPr>
        <w:t>vietniece</w:t>
      </w:r>
      <w:r w:rsidR="00245E95" w:rsidRPr="00953A5C">
        <w:rPr>
          <w:sz w:val="28"/>
          <w:szCs w:val="28"/>
        </w:rPr>
        <w:t> </w:t>
      </w:r>
      <w:r w:rsidR="00FA2017" w:rsidRPr="00953A5C">
        <w:rPr>
          <w:sz w:val="28"/>
          <w:szCs w:val="28"/>
        </w:rPr>
        <w:t>– </w:t>
      </w:r>
      <w:r w:rsidR="3AD00B2A" w:rsidRPr="00953A5C">
        <w:rPr>
          <w:sz w:val="28"/>
          <w:szCs w:val="28"/>
        </w:rPr>
        <w:t xml:space="preserve">Finanšu ministrijas Pašvaldību finansiālās darbības uzraudzības un finansēšanas departamenta direktore Inta </w:t>
      </w:r>
      <w:proofErr w:type="spellStart"/>
      <w:r w:rsidR="3AD00B2A" w:rsidRPr="00953A5C">
        <w:rPr>
          <w:sz w:val="28"/>
          <w:szCs w:val="28"/>
        </w:rPr>
        <w:t>Komisa</w:t>
      </w:r>
      <w:r w:rsidR="00F2164C" w:rsidRPr="00953A5C">
        <w:rPr>
          <w:sz w:val="28"/>
          <w:szCs w:val="28"/>
        </w:rPr>
        <w:t>re</w:t>
      </w:r>
      <w:proofErr w:type="spellEnd"/>
      <w:r w:rsidR="00CB0BA9" w:rsidRPr="00953A5C">
        <w:rPr>
          <w:sz w:val="28"/>
          <w:szCs w:val="28"/>
        </w:rPr>
        <w:t>;</w:t>
      </w:r>
    </w:p>
    <w:p w14:paraId="328A217A" w14:textId="55FF818A" w:rsidR="00CB0BA9" w:rsidRPr="00953A5C" w:rsidRDefault="00CB0BA9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 xml:space="preserve">3) pagaidu administrācijas </w:t>
      </w:r>
      <w:r w:rsidR="00245E95" w:rsidRPr="00953A5C">
        <w:rPr>
          <w:sz w:val="28"/>
          <w:szCs w:val="28"/>
        </w:rPr>
        <w:t>locekl</w:t>
      </w:r>
      <w:r w:rsidR="00942900">
        <w:rPr>
          <w:sz w:val="28"/>
          <w:szCs w:val="28"/>
        </w:rPr>
        <w:t>e</w:t>
      </w:r>
      <w:r w:rsidR="00245E95" w:rsidRPr="00953A5C">
        <w:rPr>
          <w:sz w:val="28"/>
          <w:szCs w:val="28"/>
        </w:rPr>
        <w:t> </w:t>
      </w:r>
      <w:r w:rsidR="005C3D5D" w:rsidRPr="00953A5C">
        <w:rPr>
          <w:sz w:val="28"/>
          <w:szCs w:val="28"/>
        </w:rPr>
        <w:t xml:space="preserve">– Zemkopības ministrijas Juridiskā departamenta direktore Sintija </w:t>
      </w:r>
      <w:proofErr w:type="spellStart"/>
      <w:r w:rsidR="005C3D5D" w:rsidRPr="00953A5C">
        <w:rPr>
          <w:sz w:val="28"/>
          <w:szCs w:val="28"/>
        </w:rPr>
        <w:t>Dumbrovska</w:t>
      </w:r>
      <w:proofErr w:type="spellEnd"/>
      <w:r w:rsidR="005C3D5D" w:rsidRPr="00953A5C">
        <w:rPr>
          <w:sz w:val="28"/>
          <w:szCs w:val="28"/>
        </w:rPr>
        <w:t>.</w:t>
      </w:r>
    </w:p>
    <w:p w14:paraId="45015626" w14:textId="77777777" w:rsidR="009F4171" w:rsidRPr="00953A5C" w:rsidRDefault="009F4171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16023F32" w14:textId="28B427AE" w:rsidR="00FE7657" w:rsidRPr="00953A5C" w:rsidRDefault="00E34D62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3</w:t>
      </w:r>
      <w:r w:rsidR="3AD00B2A" w:rsidRPr="00953A5C">
        <w:rPr>
          <w:b/>
          <w:sz w:val="28"/>
          <w:szCs w:val="28"/>
        </w:rPr>
        <w:t>.</w:t>
      </w:r>
      <w:r w:rsidR="00705675" w:rsidRPr="00953A5C">
        <w:rPr>
          <w:b/>
          <w:sz w:val="28"/>
          <w:szCs w:val="28"/>
        </w:rPr>
        <w:t> </w:t>
      </w:r>
      <w:r w:rsidR="3AD00B2A" w:rsidRPr="00953A5C">
        <w:rPr>
          <w:b/>
          <w:sz w:val="28"/>
          <w:szCs w:val="28"/>
        </w:rPr>
        <w:t>pants.</w:t>
      </w:r>
      <w:r w:rsidR="00705675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Pagaidu administrācija pilda normatīvajos aktos noteiktās vietējās pašvaldības domes funkcijas un nodrošina pašvaldības institūciju darba nepārtrauktību, kā arī finansiālo un saimniecisko darbību. Pagaidu administrācija</w:t>
      </w:r>
      <w:r w:rsidR="6E711DE1" w:rsidRPr="00953A5C">
        <w:rPr>
          <w:sz w:val="28"/>
          <w:szCs w:val="28"/>
        </w:rPr>
        <w:t>s vadītājs</w:t>
      </w:r>
      <w:r w:rsidR="3AD00B2A" w:rsidRPr="00953A5C">
        <w:rPr>
          <w:sz w:val="28"/>
          <w:szCs w:val="28"/>
        </w:rPr>
        <w:t xml:space="preserve"> pilda Dundagas novada domes priekšsēdētājam normatīvajos aktos noteiktos pienākumus.</w:t>
      </w:r>
    </w:p>
    <w:p w14:paraId="0539DA30" w14:textId="77777777" w:rsidR="009F4171" w:rsidRPr="00953A5C" w:rsidRDefault="009F4171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231D05DF" w14:textId="1ACDD4C4" w:rsidR="00FE7657" w:rsidRPr="00953A5C" w:rsidRDefault="00E34D62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4</w:t>
      </w:r>
      <w:r w:rsidR="3AD00B2A" w:rsidRPr="00953A5C">
        <w:rPr>
          <w:b/>
          <w:sz w:val="28"/>
          <w:szCs w:val="28"/>
        </w:rPr>
        <w:t>.</w:t>
      </w:r>
      <w:r w:rsidR="00FD57E5" w:rsidRPr="00953A5C">
        <w:rPr>
          <w:b/>
          <w:sz w:val="28"/>
          <w:szCs w:val="28"/>
        </w:rPr>
        <w:t> </w:t>
      </w:r>
      <w:r w:rsidR="3AD00B2A" w:rsidRPr="00953A5C">
        <w:rPr>
          <w:b/>
          <w:sz w:val="28"/>
          <w:szCs w:val="28"/>
        </w:rPr>
        <w:t>pants.</w:t>
      </w:r>
      <w:r w:rsidR="00FD57E5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Pagaidu administrācij</w:t>
      </w:r>
      <w:r w:rsidR="006A33F9" w:rsidRPr="00953A5C">
        <w:rPr>
          <w:sz w:val="28"/>
          <w:szCs w:val="28"/>
        </w:rPr>
        <w:t>as vadītāj</w:t>
      </w:r>
      <w:r w:rsidR="00145DE5" w:rsidRPr="00953A5C">
        <w:rPr>
          <w:sz w:val="28"/>
          <w:szCs w:val="28"/>
        </w:rPr>
        <w:t>am</w:t>
      </w:r>
      <w:r w:rsidR="00D649DB" w:rsidRPr="00953A5C">
        <w:rPr>
          <w:sz w:val="28"/>
          <w:szCs w:val="28"/>
        </w:rPr>
        <w:t xml:space="preserve"> un </w:t>
      </w:r>
      <w:r w:rsidR="00693180" w:rsidRPr="00953A5C">
        <w:rPr>
          <w:sz w:val="28"/>
          <w:szCs w:val="28"/>
        </w:rPr>
        <w:t xml:space="preserve">pagaidu administrācijas </w:t>
      </w:r>
      <w:r w:rsidR="00A877AF" w:rsidRPr="00953A5C">
        <w:rPr>
          <w:sz w:val="28"/>
          <w:szCs w:val="28"/>
        </w:rPr>
        <w:t>locek</w:t>
      </w:r>
      <w:r w:rsidR="00996D79" w:rsidRPr="00953A5C">
        <w:rPr>
          <w:sz w:val="28"/>
          <w:szCs w:val="28"/>
        </w:rPr>
        <w:t>ļie</w:t>
      </w:r>
      <w:r w:rsidR="00A877AF" w:rsidRPr="00953A5C">
        <w:rPr>
          <w:sz w:val="28"/>
          <w:szCs w:val="28"/>
        </w:rPr>
        <w:t xml:space="preserve">m </w:t>
      </w:r>
      <w:r w:rsidR="3AD00B2A" w:rsidRPr="00953A5C">
        <w:rPr>
          <w:sz w:val="28"/>
          <w:szCs w:val="28"/>
        </w:rPr>
        <w:t>ir atļauts savienot savus amatus ar amatiem, kurus viņ</w:t>
      </w:r>
      <w:r w:rsidR="00880987" w:rsidRPr="00953A5C">
        <w:rPr>
          <w:sz w:val="28"/>
          <w:szCs w:val="28"/>
        </w:rPr>
        <w:t>i</w:t>
      </w:r>
      <w:r w:rsidR="3AD00B2A" w:rsidRPr="00953A5C">
        <w:rPr>
          <w:sz w:val="28"/>
          <w:szCs w:val="28"/>
        </w:rPr>
        <w:t xml:space="preserve"> ieņem institūcijā</w:t>
      </w:r>
      <w:r w:rsidR="00072FC1" w:rsidRPr="00953A5C">
        <w:rPr>
          <w:sz w:val="28"/>
          <w:szCs w:val="28"/>
        </w:rPr>
        <w:t>s</w:t>
      </w:r>
      <w:r w:rsidR="3AD00B2A" w:rsidRPr="00953A5C">
        <w:rPr>
          <w:sz w:val="28"/>
          <w:szCs w:val="28"/>
        </w:rPr>
        <w:t xml:space="preserve">, no </w:t>
      </w:r>
      <w:r w:rsidR="00072FC1" w:rsidRPr="00953A5C">
        <w:rPr>
          <w:sz w:val="28"/>
          <w:szCs w:val="28"/>
        </w:rPr>
        <w:t xml:space="preserve">kurām </w:t>
      </w:r>
      <w:r w:rsidR="3AD00B2A" w:rsidRPr="00953A5C">
        <w:rPr>
          <w:sz w:val="28"/>
          <w:szCs w:val="28"/>
        </w:rPr>
        <w:t>deleģēt</w:t>
      </w:r>
      <w:r w:rsidR="00E57B05" w:rsidRPr="00953A5C">
        <w:rPr>
          <w:sz w:val="28"/>
          <w:szCs w:val="28"/>
        </w:rPr>
        <w:t>i</w:t>
      </w:r>
      <w:r w:rsidR="3AD00B2A" w:rsidRPr="00953A5C">
        <w:rPr>
          <w:sz w:val="28"/>
          <w:szCs w:val="28"/>
        </w:rPr>
        <w:t>.</w:t>
      </w:r>
    </w:p>
    <w:p w14:paraId="5B43E4D1" w14:textId="77777777" w:rsidR="009F4171" w:rsidRPr="00953A5C" w:rsidRDefault="009F4171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61A32643" w14:textId="20EE91BA" w:rsidR="00FE7657" w:rsidRPr="00953A5C" w:rsidRDefault="00E34D62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5</w:t>
      </w:r>
      <w:r w:rsidR="3AD00B2A" w:rsidRPr="00953A5C">
        <w:rPr>
          <w:b/>
          <w:sz w:val="28"/>
          <w:szCs w:val="28"/>
        </w:rPr>
        <w:t>.</w:t>
      </w:r>
      <w:r w:rsidR="00210866" w:rsidRPr="00953A5C">
        <w:rPr>
          <w:b/>
          <w:sz w:val="28"/>
          <w:szCs w:val="28"/>
        </w:rPr>
        <w:t> </w:t>
      </w:r>
      <w:r w:rsidR="3AD00B2A" w:rsidRPr="00953A5C">
        <w:rPr>
          <w:b/>
          <w:sz w:val="28"/>
          <w:szCs w:val="28"/>
        </w:rPr>
        <w:t>pants</w:t>
      </w:r>
      <w:r w:rsidR="3AD00B2A" w:rsidRPr="00953A5C">
        <w:rPr>
          <w:b/>
          <w:bCs/>
          <w:sz w:val="28"/>
          <w:szCs w:val="28"/>
        </w:rPr>
        <w:t>.</w:t>
      </w:r>
      <w:r w:rsidR="00210866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 xml:space="preserve">Pagaidu administrācija darbojas līdz dienai, kad uz pirmo sēdi </w:t>
      </w:r>
      <w:r w:rsidR="00C81FB8" w:rsidRPr="00953A5C">
        <w:rPr>
          <w:sz w:val="28"/>
          <w:szCs w:val="28"/>
        </w:rPr>
        <w:t xml:space="preserve">sanāk </w:t>
      </w:r>
      <w:r w:rsidR="3AD00B2A" w:rsidRPr="00953A5C">
        <w:rPr>
          <w:sz w:val="28"/>
          <w:szCs w:val="28"/>
        </w:rPr>
        <w:t>jaunievēlētā Talsu novada dome.</w:t>
      </w:r>
    </w:p>
    <w:p w14:paraId="6EAC77AE" w14:textId="77777777" w:rsidR="009F4171" w:rsidRPr="00953A5C" w:rsidRDefault="009F4171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396DCD96" w14:textId="1B8CABC5" w:rsidR="00FE7657" w:rsidRPr="00953A5C" w:rsidRDefault="00E34D62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6</w:t>
      </w:r>
      <w:r w:rsidR="3AD00B2A" w:rsidRPr="00953A5C">
        <w:rPr>
          <w:b/>
          <w:sz w:val="28"/>
          <w:szCs w:val="28"/>
        </w:rPr>
        <w:t>.</w:t>
      </w:r>
      <w:r w:rsidR="00DE734B" w:rsidRPr="00953A5C">
        <w:rPr>
          <w:b/>
          <w:sz w:val="28"/>
          <w:szCs w:val="28"/>
        </w:rPr>
        <w:t> </w:t>
      </w:r>
      <w:r w:rsidR="3AD00B2A" w:rsidRPr="00953A5C">
        <w:rPr>
          <w:b/>
          <w:sz w:val="28"/>
          <w:szCs w:val="28"/>
        </w:rPr>
        <w:t>pants.</w:t>
      </w:r>
      <w:r w:rsidR="00DE734B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Pagaidu administrācijas darbību nodrošina un finansē no Dundagas novada pašvaldības budžeta līdzekļiem.</w:t>
      </w:r>
    </w:p>
    <w:p w14:paraId="44ECA6B5" w14:textId="77777777" w:rsidR="009F4171" w:rsidRPr="00953A5C" w:rsidRDefault="009F4171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38680942" w14:textId="5D73B6C4" w:rsidR="00FE7657" w:rsidRPr="00953A5C" w:rsidRDefault="00E34D62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b/>
          <w:sz w:val="28"/>
          <w:szCs w:val="28"/>
        </w:rPr>
        <w:t>7</w:t>
      </w:r>
      <w:r w:rsidR="3AD00B2A" w:rsidRPr="00953A5C">
        <w:rPr>
          <w:b/>
          <w:sz w:val="28"/>
          <w:szCs w:val="28"/>
        </w:rPr>
        <w:t>.</w:t>
      </w:r>
      <w:r w:rsidR="00DE734B" w:rsidRPr="00953A5C">
        <w:rPr>
          <w:b/>
          <w:sz w:val="28"/>
          <w:szCs w:val="28"/>
        </w:rPr>
        <w:t> </w:t>
      </w:r>
      <w:r w:rsidR="3AD00B2A" w:rsidRPr="00953A5C">
        <w:rPr>
          <w:b/>
          <w:sz w:val="28"/>
          <w:szCs w:val="28"/>
        </w:rPr>
        <w:t>pants.</w:t>
      </w:r>
      <w:r w:rsidR="00DE734B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Pagaidu administrācij</w:t>
      </w:r>
      <w:r w:rsidR="0BA0684A" w:rsidRPr="00953A5C">
        <w:rPr>
          <w:sz w:val="28"/>
          <w:szCs w:val="28"/>
        </w:rPr>
        <w:t>ai</w:t>
      </w:r>
      <w:r w:rsidR="3AD00B2A" w:rsidRPr="00953A5C">
        <w:rPr>
          <w:sz w:val="28"/>
          <w:szCs w:val="28"/>
        </w:rPr>
        <w:t xml:space="preserve"> nosakāma atlīdzība pēc analoģijas ar Valsts un pašvaldību institūciju amatpersonu un darbinieku atlīdzības likumā </w:t>
      </w:r>
      <w:r w:rsidR="00497F2A" w:rsidRPr="00953A5C">
        <w:rPr>
          <w:sz w:val="28"/>
          <w:szCs w:val="28"/>
        </w:rPr>
        <w:t xml:space="preserve">pašvaldības </w:t>
      </w:r>
      <w:r w:rsidR="3AD00B2A" w:rsidRPr="00953A5C">
        <w:rPr>
          <w:sz w:val="28"/>
          <w:szCs w:val="28"/>
        </w:rPr>
        <w:t>domes priekšsēdētājam</w:t>
      </w:r>
      <w:r w:rsidR="004C7E15" w:rsidRPr="00953A5C">
        <w:rPr>
          <w:sz w:val="28"/>
          <w:szCs w:val="28"/>
        </w:rPr>
        <w:t>, pašvaldības domes priekšsēdētāja vietniekam</w:t>
      </w:r>
      <w:r w:rsidR="3AD00B2A" w:rsidRPr="00953A5C">
        <w:rPr>
          <w:sz w:val="28"/>
          <w:szCs w:val="28"/>
        </w:rPr>
        <w:t xml:space="preserve"> </w:t>
      </w:r>
      <w:r w:rsidR="48B2FF77" w:rsidRPr="00953A5C">
        <w:rPr>
          <w:sz w:val="28"/>
          <w:szCs w:val="28"/>
        </w:rPr>
        <w:t xml:space="preserve">un pašvaldības domes komitejas priekšsēdētājam </w:t>
      </w:r>
      <w:r w:rsidR="3AD00B2A" w:rsidRPr="00953A5C">
        <w:rPr>
          <w:sz w:val="28"/>
          <w:szCs w:val="28"/>
        </w:rPr>
        <w:t>paredzēto atlīdzību, piemērojot šādu</w:t>
      </w:r>
      <w:r w:rsidR="00437FE2" w:rsidRPr="00953A5C">
        <w:rPr>
          <w:sz w:val="28"/>
          <w:szCs w:val="28"/>
        </w:rPr>
        <w:t>s</w:t>
      </w:r>
      <w:r w:rsidR="36788D91" w:rsidRPr="00953A5C">
        <w:rPr>
          <w:sz w:val="28"/>
          <w:szCs w:val="28"/>
        </w:rPr>
        <w:t xml:space="preserve"> koeficientus:</w:t>
      </w:r>
    </w:p>
    <w:p w14:paraId="365BDA95" w14:textId="1161FED6" w:rsidR="006A50C3" w:rsidRPr="00953A5C" w:rsidRDefault="000B29BD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1) </w:t>
      </w:r>
      <w:r w:rsidR="002B6BDF" w:rsidRPr="00953A5C">
        <w:rPr>
          <w:sz w:val="28"/>
          <w:szCs w:val="28"/>
        </w:rPr>
        <w:t>p</w:t>
      </w:r>
      <w:r w:rsidR="36788D91" w:rsidRPr="00953A5C">
        <w:rPr>
          <w:sz w:val="28"/>
          <w:szCs w:val="28"/>
        </w:rPr>
        <w:t>agaidu administrācijas vadītājam</w:t>
      </w:r>
      <w:r w:rsidR="00665D3D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–</w:t>
      </w:r>
      <w:r w:rsidR="00665D3D" w:rsidRPr="00953A5C">
        <w:rPr>
          <w:sz w:val="28"/>
          <w:szCs w:val="28"/>
        </w:rPr>
        <w:t> </w:t>
      </w:r>
      <w:r w:rsidR="3AD00B2A" w:rsidRPr="00953A5C">
        <w:rPr>
          <w:sz w:val="28"/>
          <w:szCs w:val="28"/>
        </w:rPr>
        <w:t>mēneša vidējās darba samaksas apmērā, piemērojot koeficientu 3,64</w:t>
      </w:r>
      <w:r w:rsidR="00FC67ED" w:rsidRPr="00953A5C">
        <w:rPr>
          <w:sz w:val="28"/>
          <w:szCs w:val="28"/>
        </w:rPr>
        <w:t>;</w:t>
      </w:r>
    </w:p>
    <w:p w14:paraId="6048F53C" w14:textId="461970A9" w:rsidR="005D66E7" w:rsidRPr="00953A5C" w:rsidRDefault="005D66E7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lastRenderedPageBreak/>
        <w:t xml:space="preserve">2) pagaidu administrācijas vadītāja </w:t>
      </w:r>
      <w:r w:rsidR="00942900" w:rsidRPr="00953A5C">
        <w:rPr>
          <w:sz w:val="28"/>
          <w:szCs w:val="28"/>
        </w:rPr>
        <w:t>vietnie</w:t>
      </w:r>
      <w:r w:rsidR="00942900">
        <w:rPr>
          <w:sz w:val="28"/>
          <w:szCs w:val="28"/>
        </w:rPr>
        <w:t>kam</w:t>
      </w:r>
      <w:r w:rsidR="00942900" w:rsidRPr="00953A5C">
        <w:rPr>
          <w:sz w:val="28"/>
          <w:szCs w:val="28"/>
        </w:rPr>
        <w:t> </w:t>
      </w:r>
      <w:r w:rsidRPr="00953A5C">
        <w:rPr>
          <w:sz w:val="28"/>
          <w:szCs w:val="28"/>
        </w:rPr>
        <w:t>– mēneša vidējās darba samaksas apmērā, piemērojot koeficientu 3,2;</w:t>
      </w:r>
    </w:p>
    <w:p w14:paraId="14D910F5" w14:textId="734A9C18" w:rsidR="00880036" w:rsidRPr="00953A5C" w:rsidRDefault="005D66E7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3</w:t>
      </w:r>
      <w:r w:rsidR="000B29BD" w:rsidRPr="00953A5C">
        <w:rPr>
          <w:sz w:val="28"/>
          <w:szCs w:val="28"/>
        </w:rPr>
        <w:t>) </w:t>
      </w:r>
      <w:r w:rsidR="002B6BDF" w:rsidRPr="00953A5C">
        <w:rPr>
          <w:sz w:val="28"/>
          <w:szCs w:val="28"/>
        </w:rPr>
        <w:t>p</w:t>
      </w:r>
      <w:r w:rsidR="7E550FD6" w:rsidRPr="00953A5C">
        <w:rPr>
          <w:sz w:val="28"/>
          <w:szCs w:val="28"/>
        </w:rPr>
        <w:t xml:space="preserve">agaidu administrācijas </w:t>
      </w:r>
      <w:r w:rsidR="00942900" w:rsidRPr="00953A5C">
        <w:rPr>
          <w:sz w:val="28"/>
          <w:szCs w:val="28"/>
        </w:rPr>
        <w:t>locekl</w:t>
      </w:r>
      <w:r w:rsidR="00942900">
        <w:rPr>
          <w:sz w:val="28"/>
          <w:szCs w:val="28"/>
        </w:rPr>
        <w:t>im</w:t>
      </w:r>
      <w:r w:rsidR="00942900" w:rsidRPr="00953A5C">
        <w:rPr>
          <w:sz w:val="28"/>
          <w:szCs w:val="28"/>
        </w:rPr>
        <w:t> </w:t>
      </w:r>
      <w:r w:rsidR="00931C71" w:rsidRPr="00953A5C">
        <w:rPr>
          <w:sz w:val="28"/>
          <w:szCs w:val="28"/>
        </w:rPr>
        <w:t>– </w:t>
      </w:r>
      <w:r w:rsidR="7E550FD6" w:rsidRPr="00953A5C">
        <w:rPr>
          <w:sz w:val="28"/>
          <w:szCs w:val="28"/>
        </w:rPr>
        <w:t>mēneša vidējās darba samaksas apmērā, piemērojot koeficientu 2,55</w:t>
      </w:r>
      <w:r w:rsidR="002B6BDF" w:rsidRPr="00953A5C">
        <w:rPr>
          <w:sz w:val="28"/>
          <w:szCs w:val="28"/>
        </w:rPr>
        <w:t>.</w:t>
      </w:r>
    </w:p>
    <w:p w14:paraId="03D18028" w14:textId="77777777" w:rsidR="005D66E7" w:rsidRPr="00953A5C" w:rsidRDefault="005D66E7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</w:p>
    <w:p w14:paraId="7CDD4EE2" w14:textId="1E2A6E86" w:rsidR="00FE7657" w:rsidRPr="00953A5C" w:rsidRDefault="00FE7657" w:rsidP="00953A5C">
      <w:pPr>
        <w:tabs>
          <w:tab w:val="left" w:pos="1170"/>
          <w:tab w:val="left" w:pos="1260"/>
          <w:tab w:val="left" w:pos="1350"/>
        </w:tabs>
        <w:ind w:firstLine="720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Likums stājas spēkā nākamajā dienā pēc tā izsludināšanas.</w:t>
      </w:r>
    </w:p>
    <w:p w14:paraId="51281C40" w14:textId="77777777" w:rsidR="00FE7657" w:rsidRPr="00953A5C" w:rsidRDefault="00FE7657" w:rsidP="00953A5C">
      <w:pPr>
        <w:tabs>
          <w:tab w:val="left" w:pos="6804"/>
        </w:tabs>
        <w:jc w:val="both"/>
        <w:rPr>
          <w:sz w:val="28"/>
          <w:szCs w:val="28"/>
        </w:rPr>
      </w:pPr>
    </w:p>
    <w:p w14:paraId="6BF7AABF" w14:textId="77777777" w:rsidR="0001433C" w:rsidRPr="00953A5C" w:rsidRDefault="0001433C" w:rsidP="00953A5C">
      <w:pPr>
        <w:tabs>
          <w:tab w:val="left" w:pos="6804"/>
        </w:tabs>
        <w:jc w:val="both"/>
        <w:rPr>
          <w:sz w:val="28"/>
          <w:szCs w:val="28"/>
        </w:rPr>
      </w:pPr>
    </w:p>
    <w:p w14:paraId="175E5D8C" w14:textId="77777777" w:rsidR="0001433C" w:rsidRPr="00953A5C" w:rsidRDefault="0001433C" w:rsidP="00953A5C">
      <w:pPr>
        <w:tabs>
          <w:tab w:val="left" w:pos="6804"/>
        </w:tabs>
        <w:jc w:val="both"/>
        <w:rPr>
          <w:sz w:val="28"/>
          <w:szCs w:val="28"/>
        </w:rPr>
      </w:pPr>
    </w:p>
    <w:p w14:paraId="01534162" w14:textId="77777777" w:rsidR="00F234ED" w:rsidRPr="00953A5C" w:rsidRDefault="00FE7657" w:rsidP="00953A5C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Vides aizsardzības un</w:t>
      </w:r>
    </w:p>
    <w:p w14:paraId="45548F33" w14:textId="77777777" w:rsidR="00953A5C" w:rsidRPr="00953A5C" w:rsidRDefault="00FE7657" w:rsidP="00953A5C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reģionālās attīstības ministrs</w:t>
      </w:r>
    </w:p>
    <w:p w14:paraId="473AD24C" w14:textId="58067303" w:rsidR="00830DEB" w:rsidRPr="00953A5C" w:rsidRDefault="00FE7657" w:rsidP="00953A5C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53A5C">
        <w:rPr>
          <w:sz w:val="28"/>
          <w:szCs w:val="28"/>
        </w:rPr>
        <w:t>A. T. </w:t>
      </w:r>
      <w:proofErr w:type="spellStart"/>
      <w:r w:rsidRPr="00953A5C">
        <w:rPr>
          <w:sz w:val="28"/>
          <w:szCs w:val="28"/>
        </w:rPr>
        <w:t>Plešs</w:t>
      </w:r>
      <w:proofErr w:type="spellEnd"/>
    </w:p>
    <w:sectPr w:rsidR="00830DEB" w:rsidRPr="00953A5C" w:rsidSect="00953A5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3C70" w14:textId="77777777" w:rsidR="001F4154" w:rsidRDefault="001F4154" w:rsidP="00577900">
      <w:r>
        <w:separator/>
      </w:r>
    </w:p>
  </w:endnote>
  <w:endnote w:type="continuationSeparator" w:id="0">
    <w:p w14:paraId="0B3C302F" w14:textId="77777777" w:rsidR="001F4154" w:rsidRDefault="001F4154" w:rsidP="00577900">
      <w:r>
        <w:continuationSeparator/>
      </w:r>
    </w:p>
  </w:endnote>
  <w:endnote w:type="continuationNotice" w:id="1">
    <w:p w14:paraId="731F32C7" w14:textId="77777777" w:rsidR="001F4154" w:rsidRDefault="001F4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8F4C" w14:textId="77777777" w:rsidR="00953A5C" w:rsidRPr="00953A5C" w:rsidRDefault="00953A5C" w:rsidP="00953A5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L1011_1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1919" w14:textId="77777777" w:rsidR="00953A5C" w:rsidRPr="005A3098" w:rsidRDefault="00953A5C" w:rsidP="00953A5C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 xml:space="preserve">L1011_1 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>
      <w:rPr>
        <w:noProof/>
        <w:sz w:val="16"/>
        <w:szCs w:val="16"/>
      </w:rPr>
      <w:t>294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69F5" w14:textId="77777777" w:rsidR="001F4154" w:rsidRDefault="001F4154" w:rsidP="00577900">
      <w:r>
        <w:separator/>
      </w:r>
    </w:p>
  </w:footnote>
  <w:footnote w:type="continuationSeparator" w:id="0">
    <w:p w14:paraId="454EF837" w14:textId="77777777" w:rsidR="001F4154" w:rsidRDefault="001F4154" w:rsidP="00577900">
      <w:r>
        <w:continuationSeparator/>
      </w:r>
    </w:p>
  </w:footnote>
  <w:footnote w:type="continuationNotice" w:id="1">
    <w:p w14:paraId="52CE632B" w14:textId="77777777" w:rsidR="001F4154" w:rsidRDefault="001F4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CF5" w14:textId="77777777" w:rsidR="00D70A91" w:rsidRDefault="00D70A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A5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57"/>
    <w:rsid w:val="000112F1"/>
    <w:rsid w:val="0001433C"/>
    <w:rsid w:val="000153AF"/>
    <w:rsid w:val="000264F7"/>
    <w:rsid w:val="000359FA"/>
    <w:rsid w:val="0003691A"/>
    <w:rsid w:val="00044A61"/>
    <w:rsid w:val="00072FC1"/>
    <w:rsid w:val="00082BB1"/>
    <w:rsid w:val="00086E6D"/>
    <w:rsid w:val="0009094F"/>
    <w:rsid w:val="000B29BD"/>
    <w:rsid w:val="000D74D4"/>
    <w:rsid w:val="000F12D3"/>
    <w:rsid w:val="000F1C8A"/>
    <w:rsid w:val="00103AC2"/>
    <w:rsid w:val="00106227"/>
    <w:rsid w:val="001360E5"/>
    <w:rsid w:val="00145DE5"/>
    <w:rsid w:val="00152548"/>
    <w:rsid w:val="00167279"/>
    <w:rsid w:val="001947D9"/>
    <w:rsid w:val="001A18A8"/>
    <w:rsid w:val="001A6B6B"/>
    <w:rsid w:val="001B1312"/>
    <w:rsid w:val="001B1EF3"/>
    <w:rsid w:val="001C7531"/>
    <w:rsid w:val="001D0C4F"/>
    <w:rsid w:val="001F4154"/>
    <w:rsid w:val="002014C8"/>
    <w:rsid w:val="00207931"/>
    <w:rsid w:val="00210866"/>
    <w:rsid w:val="002249F4"/>
    <w:rsid w:val="0022540F"/>
    <w:rsid w:val="00240347"/>
    <w:rsid w:val="00245E95"/>
    <w:rsid w:val="00260F3D"/>
    <w:rsid w:val="00292C32"/>
    <w:rsid w:val="0029414C"/>
    <w:rsid w:val="002A5930"/>
    <w:rsid w:val="002B6BDF"/>
    <w:rsid w:val="002C228B"/>
    <w:rsid w:val="002D0064"/>
    <w:rsid w:val="002D0335"/>
    <w:rsid w:val="002D57DA"/>
    <w:rsid w:val="002F6CF6"/>
    <w:rsid w:val="00312068"/>
    <w:rsid w:val="0031569A"/>
    <w:rsid w:val="00354FC8"/>
    <w:rsid w:val="0038542A"/>
    <w:rsid w:val="003932EF"/>
    <w:rsid w:val="003A18CD"/>
    <w:rsid w:val="003B05EB"/>
    <w:rsid w:val="003C30DC"/>
    <w:rsid w:val="003E3B64"/>
    <w:rsid w:val="003F01FE"/>
    <w:rsid w:val="003F3126"/>
    <w:rsid w:val="004330A9"/>
    <w:rsid w:val="00437FE2"/>
    <w:rsid w:val="0045091A"/>
    <w:rsid w:val="0046644A"/>
    <w:rsid w:val="00497F2A"/>
    <w:rsid w:val="004B2E24"/>
    <w:rsid w:val="004C7E15"/>
    <w:rsid w:val="004D47A8"/>
    <w:rsid w:val="004E07EC"/>
    <w:rsid w:val="004E2EF2"/>
    <w:rsid w:val="005061A4"/>
    <w:rsid w:val="0050680D"/>
    <w:rsid w:val="00517C6D"/>
    <w:rsid w:val="00523EAC"/>
    <w:rsid w:val="0053557A"/>
    <w:rsid w:val="005705B2"/>
    <w:rsid w:val="005762EB"/>
    <w:rsid w:val="00576FE6"/>
    <w:rsid w:val="00577900"/>
    <w:rsid w:val="00583F44"/>
    <w:rsid w:val="00595068"/>
    <w:rsid w:val="005C3D5D"/>
    <w:rsid w:val="005D284E"/>
    <w:rsid w:val="005D66E7"/>
    <w:rsid w:val="006312DC"/>
    <w:rsid w:val="00643552"/>
    <w:rsid w:val="00647772"/>
    <w:rsid w:val="0066207A"/>
    <w:rsid w:val="00665CA3"/>
    <w:rsid w:val="00665D3D"/>
    <w:rsid w:val="00680529"/>
    <w:rsid w:val="00691BDC"/>
    <w:rsid w:val="00693180"/>
    <w:rsid w:val="006A33F9"/>
    <w:rsid w:val="006A50C3"/>
    <w:rsid w:val="006B30A2"/>
    <w:rsid w:val="006E3AE7"/>
    <w:rsid w:val="006E581F"/>
    <w:rsid w:val="00702324"/>
    <w:rsid w:val="007026DC"/>
    <w:rsid w:val="00705675"/>
    <w:rsid w:val="00707C5B"/>
    <w:rsid w:val="00714B74"/>
    <w:rsid w:val="007240FE"/>
    <w:rsid w:val="00731A3A"/>
    <w:rsid w:val="00733817"/>
    <w:rsid w:val="007361B8"/>
    <w:rsid w:val="007365AF"/>
    <w:rsid w:val="00741D25"/>
    <w:rsid w:val="007D6060"/>
    <w:rsid w:val="007E59CC"/>
    <w:rsid w:val="007E71D5"/>
    <w:rsid w:val="007E7874"/>
    <w:rsid w:val="007F31D6"/>
    <w:rsid w:val="007F7A3F"/>
    <w:rsid w:val="00804C3F"/>
    <w:rsid w:val="00825AAE"/>
    <w:rsid w:val="00830DEB"/>
    <w:rsid w:val="008546D6"/>
    <w:rsid w:val="00880036"/>
    <w:rsid w:val="00880987"/>
    <w:rsid w:val="008B36F9"/>
    <w:rsid w:val="008C3906"/>
    <w:rsid w:val="008D4622"/>
    <w:rsid w:val="008E327C"/>
    <w:rsid w:val="008E44D8"/>
    <w:rsid w:val="008F23B0"/>
    <w:rsid w:val="00910F37"/>
    <w:rsid w:val="009126C1"/>
    <w:rsid w:val="0092165E"/>
    <w:rsid w:val="00931C71"/>
    <w:rsid w:val="00932457"/>
    <w:rsid w:val="00942900"/>
    <w:rsid w:val="00953A5C"/>
    <w:rsid w:val="00966D14"/>
    <w:rsid w:val="00996D79"/>
    <w:rsid w:val="009B06E3"/>
    <w:rsid w:val="009B7E2C"/>
    <w:rsid w:val="009C1F68"/>
    <w:rsid w:val="009E3526"/>
    <w:rsid w:val="009F4171"/>
    <w:rsid w:val="00A040FA"/>
    <w:rsid w:val="00A3295C"/>
    <w:rsid w:val="00A400E8"/>
    <w:rsid w:val="00A41112"/>
    <w:rsid w:val="00A47BC7"/>
    <w:rsid w:val="00A60024"/>
    <w:rsid w:val="00A773C2"/>
    <w:rsid w:val="00A877AF"/>
    <w:rsid w:val="00A97930"/>
    <w:rsid w:val="00AB6048"/>
    <w:rsid w:val="00AB6C77"/>
    <w:rsid w:val="00AE3DE6"/>
    <w:rsid w:val="00AF3194"/>
    <w:rsid w:val="00B027A0"/>
    <w:rsid w:val="00B11BA3"/>
    <w:rsid w:val="00B46E72"/>
    <w:rsid w:val="00B709C3"/>
    <w:rsid w:val="00BB6CFD"/>
    <w:rsid w:val="00C81FB8"/>
    <w:rsid w:val="00C94543"/>
    <w:rsid w:val="00CB0BA9"/>
    <w:rsid w:val="00CB118C"/>
    <w:rsid w:val="00CB56CB"/>
    <w:rsid w:val="00CC78B7"/>
    <w:rsid w:val="00CD192E"/>
    <w:rsid w:val="00CE2070"/>
    <w:rsid w:val="00D10C27"/>
    <w:rsid w:val="00D11DB4"/>
    <w:rsid w:val="00D1556E"/>
    <w:rsid w:val="00D32B35"/>
    <w:rsid w:val="00D649DB"/>
    <w:rsid w:val="00D65FE9"/>
    <w:rsid w:val="00D66B86"/>
    <w:rsid w:val="00D70A91"/>
    <w:rsid w:val="00D81258"/>
    <w:rsid w:val="00D8239F"/>
    <w:rsid w:val="00D9030A"/>
    <w:rsid w:val="00D97B80"/>
    <w:rsid w:val="00DA04DD"/>
    <w:rsid w:val="00DA465A"/>
    <w:rsid w:val="00DB1C18"/>
    <w:rsid w:val="00DC03B0"/>
    <w:rsid w:val="00DD2A02"/>
    <w:rsid w:val="00DE6BF8"/>
    <w:rsid w:val="00DE734B"/>
    <w:rsid w:val="00E34D62"/>
    <w:rsid w:val="00E5629F"/>
    <w:rsid w:val="00E57B05"/>
    <w:rsid w:val="00E6507A"/>
    <w:rsid w:val="00E84100"/>
    <w:rsid w:val="00E850A1"/>
    <w:rsid w:val="00E85BAF"/>
    <w:rsid w:val="00E93141"/>
    <w:rsid w:val="00E9384C"/>
    <w:rsid w:val="00EA09B6"/>
    <w:rsid w:val="00EA18A6"/>
    <w:rsid w:val="00EA2B7D"/>
    <w:rsid w:val="00EB19E2"/>
    <w:rsid w:val="00EB7906"/>
    <w:rsid w:val="00EE1964"/>
    <w:rsid w:val="00EF7C74"/>
    <w:rsid w:val="00F12BF5"/>
    <w:rsid w:val="00F164AC"/>
    <w:rsid w:val="00F2164C"/>
    <w:rsid w:val="00F234ED"/>
    <w:rsid w:val="00F40885"/>
    <w:rsid w:val="00F413F7"/>
    <w:rsid w:val="00F46E08"/>
    <w:rsid w:val="00F75360"/>
    <w:rsid w:val="00F87C96"/>
    <w:rsid w:val="00F928BA"/>
    <w:rsid w:val="00F97E2A"/>
    <w:rsid w:val="00FA181C"/>
    <w:rsid w:val="00FA2017"/>
    <w:rsid w:val="00FA5113"/>
    <w:rsid w:val="00FB5464"/>
    <w:rsid w:val="00FC67ED"/>
    <w:rsid w:val="00FD57E5"/>
    <w:rsid w:val="00FD7A87"/>
    <w:rsid w:val="00FE7657"/>
    <w:rsid w:val="01C39298"/>
    <w:rsid w:val="035F62F9"/>
    <w:rsid w:val="0411EE4A"/>
    <w:rsid w:val="05C66DB8"/>
    <w:rsid w:val="09766961"/>
    <w:rsid w:val="0A5FF78B"/>
    <w:rsid w:val="0BA0684A"/>
    <w:rsid w:val="0E3B8D76"/>
    <w:rsid w:val="0E6F872D"/>
    <w:rsid w:val="101C9E48"/>
    <w:rsid w:val="11A7B145"/>
    <w:rsid w:val="1587DE21"/>
    <w:rsid w:val="16EFF365"/>
    <w:rsid w:val="201048C2"/>
    <w:rsid w:val="228C717F"/>
    <w:rsid w:val="258DD3E9"/>
    <w:rsid w:val="29077E58"/>
    <w:rsid w:val="294561A8"/>
    <w:rsid w:val="2AEF68E5"/>
    <w:rsid w:val="2B2DBB43"/>
    <w:rsid w:val="2B8AAB9F"/>
    <w:rsid w:val="2D509CF6"/>
    <w:rsid w:val="2F2CAE72"/>
    <w:rsid w:val="305DF1DD"/>
    <w:rsid w:val="327559A9"/>
    <w:rsid w:val="36788D91"/>
    <w:rsid w:val="3791E9C8"/>
    <w:rsid w:val="38041EEF"/>
    <w:rsid w:val="3AD00B2A"/>
    <w:rsid w:val="3CCCFD55"/>
    <w:rsid w:val="3D841702"/>
    <w:rsid w:val="42712F2E"/>
    <w:rsid w:val="442D4B29"/>
    <w:rsid w:val="469FA170"/>
    <w:rsid w:val="48B2FF77"/>
    <w:rsid w:val="48D3417C"/>
    <w:rsid w:val="49478CFB"/>
    <w:rsid w:val="4B0DE9A6"/>
    <w:rsid w:val="4DB8DBBE"/>
    <w:rsid w:val="4DBF4BC3"/>
    <w:rsid w:val="516BDD9A"/>
    <w:rsid w:val="52A2FB9E"/>
    <w:rsid w:val="5460C535"/>
    <w:rsid w:val="553C5BEA"/>
    <w:rsid w:val="556397F0"/>
    <w:rsid w:val="55955D14"/>
    <w:rsid w:val="56CC31DA"/>
    <w:rsid w:val="57BDDB95"/>
    <w:rsid w:val="5823725D"/>
    <w:rsid w:val="5888B081"/>
    <w:rsid w:val="5920F647"/>
    <w:rsid w:val="5CE17AC4"/>
    <w:rsid w:val="5DA4D2EF"/>
    <w:rsid w:val="5DEB0B1A"/>
    <w:rsid w:val="5FD636DA"/>
    <w:rsid w:val="60BC1DAF"/>
    <w:rsid w:val="65395757"/>
    <w:rsid w:val="666F34AD"/>
    <w:rsid w:val="6856EC69"/>
    <w:rsid w:val="689E8D13"/>
    <w:rsid w:val="6E263FDB"/>
    <w:rsid w:val="6E711DE1"/>
    <w:rsid w:val="71A80D40"/>
    <w:rsid w:val="7366C746"/>
    <w:rsid w:val="73D04403"/>
    <w:rsid w:val="7648DABC"/>
    <w:rsid w:val="773636BE"/>
    <w:rsid w:val="788A6675"/>
    <w:rsid w:val="7A200437"/>
    <w:rsid w:val="7A934D1E"/>
    <w:rsid w:val="7BA4E3C6"/>
    <w:rsid w:val="7C6B11BF"/>
    <w:rsid w:val="7E5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9A93CC"/>
  <w15:chartTrackingRefBased/>
  <w15:docId w15:val="{A1A8C561-F9B1-4C30-A96F-67A8CB2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7657"/>
    <w:pPr>
      <w:spacing w:before="100" w:beforeAutospacing="1" w:after="100" w:afterAutospacing="1"/>
    </w:pPr>
  </w:style>
  <w:style w:type="character" w:styleId="Hyperlink">
    <w:name w:val="Hyperlink"/>
    <w:rsid w:val="00FE7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5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E765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74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0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0357-77E6-4B34-8709-65F7EE4A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"Dundagas novada domes atlaišanas likums"</vt:lpstr>
    </vt:vector>
  </TitlesOfParts>
  <Company>Vides aizsardzības un reģionālās attīstības ministrija</Company>
  <LinksUpToDate>false</LinksUpToDate>
  <CharactersWithSpaces>2469</CharactersWithSpaces>
  <SharedDoc>false</SharedDoc>
  <HLinks>
    <vt:vector size="18" baseType="variant"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mailto:viesturs.razumovskis@varam.gov.lv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p91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"Dundagas novada domes atlaišanas likums"</dc:title>
  <dc:subject>Likumprojekts</dc:subject>
  <dc:creator>Viesturs Razumovskis</dc:creator>
  <cp:keywords/>
  <dc:description>67026510, viesturs.razumovskis@varam.gov.lv</dc:description>
  <cp:lastModifiedBy>Aija Šurna</cp:lastModifiedBy>
  <cp:revision>17</cp:revision>
  <cp:lastPrinted>2021-05-05T11:32:00Z</cp:lastPrinted>
  <dcterms:created xsi:type="dcterms:W3CDTF">2021-05-07T09:16:00Z</dcterms:created>
  <dcterms:modified xsi:type="dcterms:W3CDTF">2021-05-11T06:31:00Z</dcterms:modified>
</cp:coreProperties>
</file>