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B494" w14:textId="6F98980A" w:rsidR="00391897" w:rsidRPr="00B11CDA" w:rsidRDefault="00391897" w:rsidP="00591D61">
      <w:pPr>
        <w:rPr>
          <w:sz w:val="28"/>
          <w:szCs w:val="28"/>
        </w:rPr>
      </w:pPr>
      <w:bookmarkStart w:id="0" w:name="_GoBack"/>
      <w:bookmarkEnd w:id="0"/>
    </w:p>
    <w:p w14:paraId="4C0DA7BA" w14:textId="77777777" w:rsidR="0037776F" w:rsidRPr="00B11CDA" w:rsidRDefault="0037776F" w:rsidP="00591D61">
      <w:pPr>
        <w:rPr>
          <w:sz w:val="28"/>
          <w:szCs w:val="28"/>
        </w:rPr>
      </w:pPr>
    </w:p>
    <w:p w14:paraId="3FFDC39D" w14:textId="3371FB0E" w:rsidR="0037776F" w:rsidRPr="00D6527A" w:rsidRDefault="0037776F" w:rsidP="00591D61">
      <w:pPr>
        <w:tabs>
          <w:tab w:val="left" w:pos="6663"/>
        </w:tabs>
        <w:rPr>
          <w:b/>
          <w:sz w:val="28"/>
          <w:szCs w:val="28"/>
        </w:rPr>
      </w:pPr>
      <w:r w:rsidRPr="00D6527A">
        <w:rPr>
          <w:sz w:val="28"/>
          <w:szCs w:val="28"/>
        </w:rPr>
        <w:t xml:space="preserve">2021. gada </w:t>
      </w:r>
      <w:r w:rsidR="009C00F6">
        <w:rPr>
          <w:sz w:val="28"/>
          <w:szCs w:val="28"/>
        </w:rPr>
        <w:t>27. maijā</w:t>
      </w:r>
      <w:r w:rsidRPr="00D6527A">
        <w:rPr>
          <w:sz w:val="28"/>
          <w:szCs w:val="28"/>
        </w:rPr>
        <w:tab/>
        <w:t>Noteikumi Nr.</w:t>
      </w:r>
      <w:r w:rsidR="009C00F6">
        <w:rPr>
          <w:sz w:val="28"/>
          <w:szCs w:val="28"/>
        </w:rPr>
        <w:t> 332</w:t>
      </w:r>
    </w:p>
    <w:p w14:paraId="054628D1" w14:textId="03C6E94F" w:rsidR="0037776F" w:rsidRPr="00D6527A" w:rsidRDefault="0037776F" w:rsidP="00591D61">
      <w:pPr>
        <w:tabs>
          <w:tab w:val="left" w:pos="6663"/>
        </w:tabs>
        <w:rPr>
          <w:sz w:val="28"/>
          <w:szCs w:val="28"/>
        </w:rPr>
      </w:pPr>
      <w:r w:rsidRPr="00D6527A">
        <w:rPr>
          <w:sz w:val="28"/>
          <w:szCs w:val="28"/>
        </w:rPr>
        <w:t>Rīgā</w:t>
      </w:r>
      <w:r w:rsidRPr="00D6527A">
        <w:rPr>
          <w:sz w:val="28"/>
          <w:szCs w:val="28"/>
        </w:rPr>
        <w:tab/>
        <w:t>(prot. Nr.</w:t>
      </w:r>
      <w:r w:rsidR="009C00F6">
        <w:rPr>
          <w:sz w:val="28"/>
          <w:szCs w:val="28"/>
        </w:rPr>
        <w:t> 44 55</w:t>
      </w:r>
      <w:r w:rsidRPr="00D6527A">
        <w:rPr>
          <w:sz w:val="28"/>
          <w:szCs w:val="28"/>
        </w:rPr>
        <w:t>. §)</w:t>
      </w:r>
    </w:p>
    <w:p w14:paraId="41A82162" w14:textId="77777777" w:rsidR="007C7CA5" w:rsidRPr="00D6527A" w:rsidRDefault="007C7CA5" w:rsidP="00591D61">
      <w:pPr>
        <w:rPr>
          <w:sz w:val="28"/>
          <w:szCs w:val="28"/>
        </w:rPr>
      </w:pPr>
    </w:p>
    <w:p w14:paraId="6A15786D" w14:textId="72D3A3BE" w:rsidR="00760123" w:rsidRPr="00D6527A" w:rsidRDefault="00760123" w:rsidP="00591D61">
      <w:pPr>
        <w:pStyle w:val="Heading3"/>
        <w:shd w:val="clear" w:color="auto" w:fill="FFFFFF"/>
        <w:spacing w:before="0" w:beforeAutospacing="0" w:after="0" w:afterAutospacing="0"/>
        <w:jc w:val="center"/>
        <w:rPr>
          <w:sz w:val="28"/>
          <w:szCs w:val="28"/>
          <w:lang w:val="lv-LV"/>
        </w:rPr>
      </w:pPr>
      <w:r w:rsidRPr="00D6527A">
        <w:rPr>
          <w:sz w:val="28"/>
          <w:szCs w:val="28"/>
          <w:lang w:val="lv-LV"/>
        </w:rPr>
        <w:t>Grozījum</w:t>
      </w:r>
      <w:r w:rsidR="00151D75" w:rsidRPr="00D6527A">
        <w:rPr>
          <w:sz w:val="28"/>
          <w:szCs w:val="28"/>
          <w:lang w:val="lv-LV"/>
        </w:rPr>
        <w:t>i</w:t>
      </w:r>
      <w:r w:rsidRPr="00D6527A">
        <w:rPr>
          <w:sz w:val="28"/>
          <w:szCs w:val="28"/>
          <w:lang w:val="lv-LV"/>
        </w:rPr>
        <w:t xml:space="preserve"> Ministru kabineta 2020. gada 9. jūnija noteikumos Nr. 360 </w:t>
      </w:r>
      <w:r w:rsidR="0037776F" w:rsidRPr="00D6527A">
        <w:rPr>
          <w:sz w:val="28"/>
          <w:szCs w:val="28"/>
          <w:lang w:val="lv-LV"/>
        </w:rPr>
        <w:t>"</w:t>
      </w:r>
      <w:hyperlink r:id="rId8" w:tgtFrame="_blank" w:history="1">
        <w:r w:rsidRPr="00D6527A">
          <w:rPr>
            <w:rStyle w:val="Hyperlink"/>
            <w:color w:val="auto"/>
            <w:sz w:val="28"/>
            <w:szCs w:val="28"/>
            <w:u w:val="none"/>
            <w:lang w:val="lv-LV"/>
          </w:rPr>
          <w:t>Epidemioloģiskās drošības pasākumi Covid-19 infekcijas izplatības ierobežošanai</w:t>
        </w:r>
      </w:hyperlink>
      <w:r w:rsidR="0037776F" w:rsidRPr="00D6527A">
        <w:rPr>
          <w:sz w:val="28"/>
          <w:szCs w:val="28"/>
          <w:lang w:val="lv-LV"/>
        </w:rPr>
        <w:t>"</w:t>
      </w:r>
    </w:p>
    <w:p w14:paraId="3DB42B7A" w14:textId="77777777" w:rsidR="00822BBD" w:rsidRPr="00D6527A" w:rsidRDefault="00822BBD" w:rsidP="00591D61">
      <w:pPr>
        <w:pStyle w:val="NoSpacing"/>
        <w:ind w:left="927"/>
        <w:jc w:val="right"/>
        <w:rPr>
          <w:rFonts w:ascii="Times New Roman" w:hAnsi="Times New Roman"/>
          <w:sz w:val="28"/>
          <w:szCs w:val="28"/>
        </w:rPr>
      </w:pPr>
    </w:p>
    <w:p w14:paraId="54B9E6E8" w14:textId="0399C8AC"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Izdoti saskaņā ar</w:t>
      </w:r>
    </w:p>
    <w:p w14:paraId="7ADC2F0A"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Epidemioloģiskās drošības likuma</w:t>
      </w:r>
    </w:p>
    <w:p w14:paraId="6C058DE3"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3. panta otro daļu, 14. panta pirmās daļas 5. punktu,</w:t>
      </w:r>
    </w:p>
    <w:p w14:paraId="2C213607"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19. panta pirmo un 2.</w:t>
      </w:r>
      <w:r w:rsidRPr="00D6527A">
        <w:rPr>
          <w:rFonts w:ascii="Times New Roman" w:hAnsi="Times New Roman"/>
          <w:sz w:val="28"/>
          <w:szCs w:val="28"/>
          <w:vertAlign w:val="superscript"/>
        </w:rPr>
        <w:t>1 </w:t>
      </w:r>
      <w:r w:rsidRPr="00D6527A">
        <w:rPr>
          <w:rFonts w:ascii="Times New Roman" w:hAnsi="Times New Roman"/>
          <w:sz w:val="28"/>
          <w:szCs w:val="28"/>
        </w:rPr>
        <w:t>daļu, 19.</w:t>
      </w:r>
      <w:r w:rsidRPr="00D6527A">
        <w:rPr>
          <w:rFonts w:ascii="Times New Roman" w:hAnsi="Times New Roman"/>
          <w:sz w:val="28"/>
          <w:szCs w:val="28"/>
          <w:vertAlign w:val="superscript"/>
        </w:rPr>
        <w:t>1 </w:t>
      </w:r>
      <w:r w:rsidRPr="00D6527A">
        <w:rPr>
          <w:rFonts w:ascii="Times New Roman" w:hAnsi="Times New Roman"/>
          <w:sz w:val="28"/>
          <w:szCs w:val="28"/>
        </w:rPr>
        <w:t>pantu,</w:t>
      </w:r>
    </w:p>
    <w:p w14:paraId="11226810"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30. panta trešo daļu, 31. panta piekto daļu,</w:t>
      </w:r>
    </w:p>
    <w:p w14:paraId="6FFEE628"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39. panta pirmo un otro daļu,</w:t>
      </w:r>
    </w:p>
    <w:p w14:paraId="20D07D27"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Covid-19 infekcijas izplatības pārvaldības likuma</w:t>
      </w:r>
    </w:p>
    <w:p w14:paraId="795DF4F1"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4. panta 1., 2., 3., 4., 5., 6., 7., 8., 9., 10.,</w:t>
      </w:r>
    </w:p>
    <w:p w14:paraId="248AAF19"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11., 12., 13., 14., 15., 16., 17., 18. un 21. punktu,</w:t>
      </w:r>
    </w:p>
    <w:p w14:paraId="776C1B22" w14:textId="3F43127F"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6.</w:t>
      </w:r>
      <w:r w:rsidRPr="00D6527A">
        <w:rPr>
          <w:rFonts w:ascii="Times New Roman" w:hAnsi="Times New Roman"/>
          <w:sz w:val="28"/>
          <w:szCs w:val="28"/>
          <w:vertAlign w:val="superscript"/>
        </w:rPr>
        <w:t>1 </w:t>
      </w:r>
      <w:r w:rsidRPr="00D6527A">
        <w:rPr>
          <w:rFonts w:ascii="Times New Roman" w:hAnsi="Times New Roman"/>
          <w:sz w:val="28"/>
          <w:szCs w:val="28"/>
        </w:rPr>
        <w:t>panta otro daļu, 6.</w:t>
      </w:r>
      <w:r w:rsidRPr="00D6527A">
        <w:rPr>
          <w:rFonts w:ascii="Times New Roman" w:hAnsi="Times New Roman"/>
          <w:sz w:val="28"/>
          <w:szCs w:val="28"/>
          <w:vertAlign w:val="superscript"/>
        </w:rPr>
        <w:t>3 </w:t>
      </w:r>
      <w:r w:rsidRPr="00D6527A">
        <w:rPr>
          <w:rFonts w:ascii="Times New Roman" w:hAnsi="Times New Roman"/>
          <w:sz w:val="28"/>
          <w:szCs w:val="28"/>
        </w:rPr>
        <w:t>panta otro daļu, 6.</w:t>
      </w:r>
      <w:r w:rsidRPr="00D6527A">
        <w:rPr>
          <w:rFonts w:ascii="Times New Roman" w:hAnsi="Times New Roman"/>
          <w:sz w:val="28"/>
          <w:szCs w:val="28"/>
          <w:vertAlign w:val="superscript"/>
        </w:rPr>
        <w:t xml:space="preserve">4 </w:t>
      </w:r>
      <w:r w:rsidRPr="00D6527A">
        <w:rPr>
          <w:rFonts w:ascii="Times New Roman" w:hAnsi="Times New Roman"/>
          <w:sz w:val="28"/>
          <w:szCs w:val="28"/>
        </w:rPr>
        <w:t>panta otro daļu, 6.</w:t>
      </w:r>
      <w:r w:rsidRPr="00D6527A">
        <w:rPr>
          <w:rFonts w:ascii="Times New Roman" w:hAnsi="Times New Roman"/>
          <w:sz w:val="28"/>
          <w:szCs w:val="28"/>
          <w:vertAlign w:val="superscript"/>
        </w:rPr>
        <w:t>7</w:t>
      </w:r>
      <w:r w:rsidRPr="00D6527A">
        <w:rPr>
          <w:rFonts w:ascii="Times New Roman" w:hAnsi="Times New Roman"/>
          <w:sz w:val="28"/>
          <w:szCs w:val="28"/>
        </w:rPr>
        <w:t xml:space="preserve"> panta pirmo, otro un trešo daļu</w:t>
      </w:r>
      <w:r w:rsidR="008623E9" w:rsidRPr="00D6527A">
        <w:rPr>
          <w:rFonts w:ascii="Times New Roman" w:hAnsi="Times New Roman"/>
          <w:sz w:val="28"/>
          <w:szCs w:val="28"/>
        </w:rPr>
        <w:t>,</w:t>
      </w:r>
      <w:r w:rsidR="00A023E7" w:rsidRPr="00D6527A">
        <w:rPr>
          <w:rFonts w:ascii="Times New Roman" w:hAnsi="Times New Roman"/>
          <w:sz w:val="27"/>
          <w:szCs w:val="27"/>
        </w:rPr>
        <w:t xml:space="preserve"> </w:t>
      </w:r>
      <w:r w:rsidR="008623E9" w:rsidRPr="00D6527A">
        <w:rPr>
          <w:rFonts w:ascii="Times New Roman" w:hAnsi="Times New Roman"/>
          <w:sz w:val="27"/>
          <w:szCs w:val="27"/>
        </w:rPr>
        <w:t>6.</w:t>
      </w:r>
      <w:r w:rsidR="008623E9" w:rsidRPr="00D6527A">
        <w:rPr>
          <w:rFonts w:ascii="Times New Roman" w:hAnsi="Times New Roman"/>
          <w:sz w:val="27"/>
          <w:szCs w:val="27"/>
          <w:vertAlign w:val="superscript"/>
        </w:rPr>
        <w:t>9</w:t>
      </w:r>
      <w:r w:rsidR="008623E9" w:rsidRPr="00D6527A">
        <w:rPr>
          <w:rFonts w:ascii="Times New Roman" w:hAnsi="Times New Roman"/>
          <w:sz w:val="27"/>
          <w:szCs w:val="27"/>
        </w:rPr>
        <w:t xml:space="preserve"> panta otro daļu </w:t>
      </w:r>
      <w:r w:rsidR="00A023E7" w:rsidRPr="00D6527A">
        <w:rPr>
          <w:rFonts w:ascii="Times New Roman" w:hAnsi="Times New Roman"/>
          <w:sz w:val="27"/>
          <w:szCs w:val="27"/>
        </w:rPr>
        <w:t xml:space="preserve">un </w:t>
      </w:r>
      <w:r w:rsidRPr="00D6527A">
        <w:rPr>
          <w:rFonts w:ascii="Times New Roman" w:hAnsi="Times New Roman"/>
          <w:sz w:val="28"/>
          <w:szCs w:val="28"/>
        </w:rPr>
        <w:t>10.</w:t>
      </w:r>
      <w:r w:rsidRPr="00D6527A">
        <w:rPr>
          <w:rFonts w:ascii="Times New Roman" w:hAnsi="Times New Roman"/>
          <w:sz w:val="28"/>
          <w:szCs w:val="28"/>
          <w:vertAlign w:val="superscript"/>
        </w:rPr>
        <w:t>4</w:t>
      </w:r>
      <w:r w:rsidRPr="00D6527A">
        <w:rPr>
          <w:rFonts w:ascii="Times New Roman" w:hAnsi="Times New Roman"/>
          <w:sz w:val="28"/>
          <w:szCs w:val="28"/>
        </w:rPr>
        <w:t xml:space="preserve"> panta trešo daļu un</w:t>
      </w:r>
    </w:p>
    <w:p w14:paraId="0959EB61" w14:textId="77777777" w:rsidR="00186057" w:rsidRPr="00D6527A" w:rsidRDefault="00186057" w:rsidP="00591D61">
      <w:pPr>
        <w:pStyle w:val="NoSpacing"/>
        <w:ind w:left="927"/>
        <w:jc w:val="right"/>
        <w:rPr>
          <w:rFonts w:ascii="Times New Roman" w:hAnsi="Times New Roman"/>
          <w:sz w:val="28"/>
          <w:szCs w:val="28"/>
        </w:rPr>
      </w:pPr>
      <w:r w:rsidRPr="00D6527A">
        <w:rPr>
          <w:rFonts w:ascii="Times New Roman" w:hAnsi="Times New Roman"/>
          <w:sz w:val="28"/>
          <w:szCs w:val="28"/>
        </w:rPr>
        <w:t>Farmācijas likuma 5. panta 3. un 12. punktu</w:t>
      </w:r>
    </w:p>
    <w:p w14:paraId="59A79DD0" w14:textId="77777777" w:rsidR="00186057" w:rsidRPr="00D6527A" w:rsidRDefault="00186057" w:rsidP="00591D61">
      <w:pPr>
        <w:ind w:left="927"/>
        <w:jc w:val="right"/>
        <w:rPr>
          <w:sz w:val="28"/>
          <w:szCs w:val="28"/>
        </w:rPr>
      </w:pPr>
    </w:p>
    <w:p w14:paraId="0E5E0989" w14:textId="243CE2A7" w:rsidR="00151D75" w:rsidRPr="00D6527A" w:rsidRDefault="00186057" w:rsidP="00591D61">
      <w:pPr>
        <w:ind w:firstLine="709"/>
        <w:jc w:val="both"/>
        <w:rPr>
          <w:sz w:val="28"/>
          <w:szCs w:val="28"/>
        </w:rPr>
      </w:pPr>
      <w:bookmarkStart w:id="1" w:name="n1"/>
      <w:bookmarkStart w:id="2" w:name="n-698171"/>
      <w:bookmarkEnd w:id="1"/>
      <w:bookmarkEnd w:id="2"/>
      <w:r w:rsidRPr="00D6527A">
        <w:rPr>
          <w:sz w:val="28"/>
          <w:szCs w:val="28"/>
        </w:rPr>
        <w:t xml:space="preserve">Izdarīt Ministru kabineta 2020. gada 9. jūnija noteikumos Nr. 360 </w:t>
      </w:r>
      <w:r w:rsidR="0037776F" w:rsidRPr="00D6527A">
        <w:rPr>
          <w:sz w:val="28"/>
          <w:szCs w:val="28"/>
        </w:rPr>
        <w:t>"</w:t>
      </w:r>
      <w:r w:rsidRPr="00D6527A">
        <w:rPr>
          <w:sz w:val="28"/>
          <w:szCs w:val="28"/>
        </w:rPr>
        <w:t>Epidemioloģiskās drošības pasākumi Covid-19 infekcijas izplatības ierobežošanai</w:t>
      </w:r>
      <w:r w:rsidR="0037776F" w:rsidRPr="00D6527A">
        <w:rPr>
          <w:sz w:val="28"/>
          <w:szCs w:val="28"/>
        </w:rPr>
        <w:t>"</w:t>
      </w:r>
      <w:r w:rsidRPr="00D6527A">
        <w:rPr>
          <w:sz w:val="28"/>
          <w:szCs w:val="28"/>
        </w:rPr>
        <w:t xml:space="preserve"> (Latvijas Vēstnesis, 2020, 110B., 123A., 131A., 134B., 145A., 156A., 170A., 172A., 174A., 179A., 184A., 189A., 189B., 192A., 193A., 196A., 198A., 203A., 206A., 208A., 213A., 223A., 233A., 237A., 246. nr.; 2021, 2B., 4B., 9A., 14A., 22A., 25A., 29A., 35A., 38C., 40A., 46., 49A., 50A., 50C.,</w:t>
      </w:r>
      <w:r w:rsidRPr="00D6527A">
        <w:t xml:space="preserve"> </w:t>
      </w:r>
      <w:r w:rsidR="0025767D" w:rsidRPr="00D6527A">
        <w:rPr>
          <w:sz w:val="28"/>
          <w:szCs w:val="28"/>
        </w:rPr>
        <w:t>54A., 60A., 64B., 68B., 71A.</w:t>
      </w:r>
      <w:r w:rsidR="00F478C2" w:rsidRPr="00D6527A">
        <w:rPr>
          <w:sz w:val="28"/>
          <w:szCs w:val="28"/>
        </w:rPr>
        <w:t>, 76A.</w:t>
      </w:r>
      <w:r w:rsidR="002A361D" w:rsidRPr="00D6527A">
        <w:rPr>
          <w:sz w:val="28"/>
          <w:szCs w:val="28"/>
        </w:rPr>
        <w:t>, 82A., 83A.,</w:t>
      </w:r>
      <w:r w:rsidR="00876C0F" w:rsidRPr="00D6527A">
        <w:rPr>
          <w:sz w:val="28"/>
          <w:szCs w:val="28"/>
        </w:rPr>
        <w:t xml:space="preserve"> </w:t>
      </w:r>
      <w:r w:rsidR="002A361D" w:rsidRPr="00D6527A">
        <w:rPr>
          <w:sz w:val="28"/>
          <w:szCs w:val="28"/>
        </w:rPr>
        <w:t>85A., 92B.</w:t>
      </w:r>
      <w:r w:rsidR="00E549A4" w:rsidRPr="00D6527A">
        <w:rPr>
          <w:sz w:val="28"/>
          <w:szCs w:val="28"/>
        </w:rPr>
        <w:t>, 95A.</w:t>
      </w:r>
      <w:r w:rsidR="0025767D" w:rsidRPr="00D6527A">
        <w:rPr>
          <w:sz w:val="28"/>
          <w:szCs w:val="28"/>
        </w:rPr>
        <w:t xml:space="preserve"> </w:t>
      </w:r>
      <w:r w:rsidRPr="00D6527A">
        <w:rPr>
          <w:sz w:val="28"/>
          <w:szCs w:val="28"/>
        </w:rPr>
        <w:t xml:space="preserve">nr.) </w:t>
      </w:r>
      <w:r w:rsidR="00BA54A1" w:rsidRPr="00D6527A">
        <w:rPr>
          <w:sz w:val="28"/>
          <w:szCs w:val="28"/>
        </w:rPr>
        <w:t>šādu</w:t>
      </w:r>
      <w:r w:rsidR="00151D75" w:rsidRPr="00D6527A">
        <w:rPr>
          <w:sz w:val="28"/>
          <w:szCs w:val="28"/>
        </w:rPr>
        <w:t>s</w:t>
      </w:r>
      <w:r w:rsidR="00BA54A1" w:rsidRPr="00D6527A">
        <w:rPr>
          <w:sz w:val="28"/>
          <w:szCs w:val="28"/>
        </w:rPr>
        <w:t xml:space="preserve"> grozījumu</w:t>
      </w:r>
      <w:r w:rsidR="00151D75" w:rsidRPr="00D6527A">
        <w:rPr>
          <w:sz w:val="28"/>
          <w:szCs w:val="28"/>
        </w:rPr>
        <w:t>s:</w:t>
      </w:r>
    </w:p>
    <w:p w14:paraId="38ED0C87" w14:textId="77777777" w:rsidR="008623E9" w:rsidRPr="00D6527A" w:rsidRDefault="008623E9" w:rsidP="00591D61">
      <w:pPr>
        <w:ind w:firstLine="709"/>
        <w:jc w:val="both"/>
        <w:rPr>
          <w:sz w:val="28"/>
          <w:szCs w:val="28"/>
        </w:rPr>
      </w:pPr>
    </w:p>
    <w:p w14:paraId="07AF5992" w14:textId="77777777" w:rsidR="008623E9" w:rsidRPr="00D6527A" w:rsidRDefault="008623E9" w:rsidP="008623E9">
      <w:pPr>
        <w:ind w:firstLine="851"/>
        <w:jc w:val="both"/>
        <w:rPr>
          <w:sz w:val="27"/>
          <w:szCs w:val="27"/>
        </w:rPr>
      </w:pPr>
      <w:r w:rsidRPr="00D6527A">
        <w:rPr>
          <w:sz w:val="27"/>
          <w:szCs w:val="27"/>
        </w:rPr>
        <w:t>1. Papildināt norādi, uz kāda likuma pamata noteikumi izdoti, aiz skaitļa un vārdiem "6.</w:t>
      </w:r>
      <w:r w:rsidRPr="00D6527A">
        <w:rPr>
          <w:sz w:val="27"/>
          <w:szCs w:val="27"/>
          <w:vertAlign w:val="superscript"/>
        </w:rPr>
        <w:t>7</w:t>
      </w:r>
      <w:r w:rsidRPr="00D6527A">
        <w:rPr>
          <w:sz w:val="27"/>
          <w:szCs w:val="27"/>
        </w:rPr>
        <w:t xml:space="preserve"> panta pirmo, otro un trešo daļu" ar skaitli un vārdiem "6.</w:t>
      </w:r>
      <w:r w:rsidRPr="00D6527A">
        <w:rPr>
          <w:sz w:val="27"/>
          <w:szCs w:val="27"/>
          <w:vertAlign w:val="superscript"/>
        </w:rPr>
        <w:t>9</w:t>
      </w:r>
      <w:r w:rsidRPr="00D6527A">
        <w:rPr>
          <w:sz w:val="27"/>
          <w:szCs w:val="27"/>
        </w:rPr>
        <w:t xml:space="preserve"> panta otro daļu".</w:t>
      </w:r>
    </w:p>
    <w:p w14:paraId="48A07F7F" w14:textId="7C18C97C" w:rsidR="00151D75" w:rsidRPr="00D6527A" w:rsidRDefault="008623E9" w:rsidP="00591D61">
      <w:pPr>
        <w:ind w:firstLine="709"/>
        <w:jc w:val="both"/>
        <w:rPr>
          <w:sz w:val="28"/>
          <w:szCs w:val="28"/>
        </w:rPr>
      </w:pPr>
      <w:r w:rsidRPr="00D6527A">
        <w:rPr>
          <w:sz w:val="28"/>
          <w:szCs w:val="28"/>
        </w:rPr>
        <w:t xml:space="preserve"> </w:t>
      </w:r>
    </w:p>
    <w:p w14:paraId="473B48D9" w14:textId="5FF6E9E5" w:rsidR="00A023E7" w:rsidRPr="00D6527A" w:rsidRDefault="008623E9" w:rsidP="00591D61">
      <w:pPr>
        <w:ind w:firstLine="709"/>
        <w:jc w:val="both"/>
        <w:rPr>
          <w:sz w:val="28"/>
          <w:szCs w:val="28"/>
        </w:rPr>
      </w:pPr>
      <w:r w:rsidRPr="00D6527A">
        <w:rPr>
          <w:sz w:val="28"/>
          <w:szCs w:val="28"/>
        </w:rPr>
        <w:t>2</w:t>
      </w:r>
      <w:r w:rsidR="00A023E7" w:rsidRPr="00D6527A">
        <w:rPr>
          <w:sz w:val="28"/>
          <w:szCs w:val="28"/>
        </w:rPr>
        <w:t>.</w:t>
      </w:r>
      <w:r w:rsidR="008E6287" w:rsidRPr="00D6527A">
        <w:rPr>
          <w:sz w:val="28"/>
          <w:szCs w:val="28"/>
        </w:rPr>
        <w:t xml:space="preserve"> </w:t>
      </w:r>
      <w:r w:rsidR="00A023E7" w:rsidRPr="00D6527A">
        <w:rPr>
          <w:sz w:val="28"/>
          <w:szCs w:val="28"/>
        </w:rPr>
        <w:t>Papildināt noteikumus ar 1.27. apakšpunktu šādā redakcijā:</w:t>
      </w:r>
    </w:p>
    <w:p w14:paraId="3F498A9D" w14:textId="77777777" w:rsidR="0037776F" w:rsidRPr="00D6527A" w:rsidRDefault="0037776F" w:rsidP="00591D61">
      <w:pPr>
        <w:ind w:firstLine="709"/>
        <w:jc w:val="both"/>
        <w:rPr>
          <w:sz w:val="28"/>
          <w:szCs w:val="28"/>
        </w:rPr>
      </w:pPr>
    </w:p>
    <w:p w14:paraId="5DE221E5" w14:textId="1DBB1AAE" w:rsidR="00A023E7" w:rsidRPr="00D6527A" w:rsidRDefault="0037776F" w:rsidP="00591D61">
      <w:pPr>
        <w:ind w:firstLine="709"/>
        <w:jc w:val="both"/>
        <w:rPr>
          <w:sz w:val="28"/>
          <w:szCs w:val="28"/>
        </w:rPr>
      </w:pPr>
      <w:bookmarkStart w:id="3" w:name="_Hlk73020013"/>
      <w:r w:rsidRPr="00D6527A">
        <w:rPr>
          <w:sz w:val="28"/>
          <w:szCs w:val="28"/>
        </w:rPr>
        <w:t>"</w:t>
      </w:r>
      <w:r w:rsidR="00A023E7" w:rsidRPr="00D6527A">
        <w:rPr>
          <w:sz w:val="28"/>
          <w:szCs w:val="28"/>
        </w:rPr>
        <w:t xml:space="preserve">1.27. </w:t>
      </w:r>
      <w:proofErr w:type="spellStart"/>
      <w:r w:rsidR="00CF5262" w:rsidRPr="00D6527A">
        <w:rPr>
          <w:sz w:val="28"/>
          <w:szCs w:val="28"/>
        </w:rPr>
        <w:t>s</w:t>
      </w:r>
      <w:r w:rsidR="00A023E7" w:rsidRPr="00D6527A">
        <w:rPr>
          <w:sz w:val="28"/>
          <w:szCs w:val="28"/>
        </w:rPr>
        <w:t>adarbspējīgu</w:t>
      </w:r>
      <w:proofErr w:type="spellEnd"/>
      <w:r w:rsidR="00A023E7" w:rsidRPr="00D6527A">
        <w:rPr>
          <w:sz w:val="28"/>
          <w:szCs w:val="28"/>
        </w:rPr>
        <w:t xml:space="preserve"> vakcinācijas, testēšanas vai pārslimošanas sertifikātu (Covid-19 sertifikāts) pieprasīšanas, sagatavošanas, izsniegšanas, pārbaudes un izmantošanas kārtību, kā arī </w:t>
      </w:r>
      <w:proofErr w:type="spellStart"/>
      <w:r w:rsidR="00815261" w:rsidRPr="00D6527A">
        <w:rPr>
          <w:sz w:val="28"/>
          <w:szCs w:val="28"/>
        </w:rPr>
        <w:t>sadarbspējīgā</w:t>
      </w:r>
      <w:proofErr w:type="spellEnd"/>
      <w:r w:rsidR="005A28D8" w:rsidRPr="00D6527A">
        <w:rPr>
          <w:sz w:val="28"/>
          <w:szCs w:val="28"/>
        </w:rPr>
        <w:t xml:space="preserve"> </w:t>
      </w:r>
      <w:r w:rsidR="00664733" w:rsidRPr="00D6527A">
        <w:rPr>
          <w:sz w:val="28"/>
          <w:szCs w:val="28"/>
        </w:rPr>
        <w:t xml:space="preserve">vakcinācijas, testēšanas vai </w:t>
      </w:r>
      <w:r w:rsidR="00664733" w:rsidRPr="00D6527A">
        <w:rPr>
          <w:sz w:val="28"/>
          <w:szCs w:val="28"/>
        </w:rPr>
        <w:lastRenderedPageBreak/>
        <w:t xml:space="preserve">pārslimošanas </w:t>
      </w:r>
      <w:r w:rsidR="00A023E7" w:rsidRPr="00D6527A">
        <w:rPr>
          <w:sz w:val="28"/>
          <w:szCs w:val="28"/>
        </w:rPr>
        <w:t>sertifikātā iekļaujamās informācijas apjomu un institūcijām un pakalpojumu sniedzējiem pieejamās informācijas apjomu</w:t>
      </w:r>
      <w:r w:rsidR="00AD6958" w:rsidRPr="00D6527A">
        <w:rPr>
          <w:sz w:val="28"/>
          <w:szCs w:val="28"/>
        </w:rPr>
        <w:t>;</w:t>
      </w:r>
      <w:r w:rsidRPr="00D6527A">
        <w:rPr>
          <w:sz w:val="28"/>
          <w:szCs w:val="28"/>
        </w:rPr>
        <w:t>"</w:t>
      </w:r>
      <w:r w:rsidR="00AD6958" w:rsidRPr="00D6527A">
        <w:rPr>
          <w:sz w:val="28"/>
          <w:szCs w:val="28"/>
        </w:rPr>
        <w:t>.</w:t>
      </w:r>
    </w:p>
    <w:bookmarkEnd w:id="3"/>
    <w:p w14:paraId="0FD69F73" w14:textId="77777777" w:rsidR="00AD6958" w:rsidRPr="00D6527A" w:rsidRDefault="00AD6958" w:rsidP="00591D61">
      <w:pPr>
        <w:ind w:firstLine="709"/>
        <w:jc w:val="both"/>
        <w:rPr>
          <w:sz w:val="28"/>
          <w:szCs w:val="28"/>
        </w:rPr>
      </w:pPr>
    </w:p>
    <w:p w14:paraId="504803DA" w14:textId="7FE92A5C" w:rsidR="00E549A4" w:rsidRPr="00D6527A" w:rsidRDefault="008623E9" w:rsidP="00591D61">
      <w:pPr>
        <w:ind w:firstLine="709"/>
        <w:rPr>
          <w:sz w:val="28"/>
          <w:szCs w:val="28"/>
        </w:rPr>
      </w:pPr>
      <w:r w:rsidRPr="00D6527A">
        <w:rPr>
          <w:sz w:val="28"/>
          <w:szCs w:val="28"/>
        </w:rPr>
        <w:t>3</w:t>
      </w:r>
      <w:r w:rsidR="00AD6958" w:rsidRPr="00D6527A">
        <w:rPr>
          <w:sz w:val="28"/>
          <w:szCs w:val="28"/>
        </w:rPr>
        <w:t>.</w:t>
      </w:r>
      <w:r w:rsidR="005A5109" w:rsidRPr="00D6527A">
        <w:rPr>
          <w:sz w:val="28"/>
          <w:szCs w:val="28"/>
        </w:rPr>
        <w:t xml:space="preserve"> </w:t>
      </w:r>
      <w:r w:rsidR="00E549A4" w:rsidRPr="00D6527A">
        <w:rPr>
          <w:sz w:val="28"/>
          <w:szCs w:val="28"/>
        </w:rPr>
        <w:t>Svītrot 6.2.7</w:t>
      </w:r>
      <w:r w:rsidR="007113E6" w:rsidRPr="00D6527A">
        <w:rPr>
          <w:sz w:val="28"/>
          <w:szCs w:val="28"/>
        </w:rPr>
        <w:t>.</w:t>
      </w:r>
      <w:r w:rsidR="00E549A4" w:rsidRPr="00D6527A">
        <w:rPr>
          <w:sz w:val="28"/>
          <w:szCs w:val="28"/>
        </w:rPr>
        <w:t xml:space="preserve"> apakšpunktā vārdus </w:t>
      </w:r>
      <w:r w:rsidR="0037776F" w:rsidRPr="00D6527A">
        <w:rPr>
          <w:sz w:val="28"/>
          <w:szCs w:val="28"/>
        </w:rPr>
        <w:t>"</w:t>
      </w:r>
      <w:r w:rsidR="00E549A4" w:rsidRPr="00D6527A">
        <w:rPr>
          <w:sz w:val="28"/>
          <w:szCs w:val="28"/>
        </w:rPr>
        <w:t>tai skaitā valsts aizsardzības mācību nometnēs</w:t>
      </w:r>
      <w:r w:rsidR="0037776F" w:rsidRPr="00D6527A">
        <w:rPr>
          <w:sz w:val="28"/>
          <w:szCs w:val="28"/>
        </w:rPr>
        <w:t>"</w:t>
      </w:r>
      <w:r w:rsidR="006D2617" w:rsidRPr="00D6527A">
        <w:rPr>
          <w:sz w:val="28"/>
          <w:szCs w:val="28"/>
        </w:rPr>
        <w:t>.</w:t>
      </w:r>
    </w:p>
    <w:p w14:paraId="74C47C91" w14:textId="77777777" w:rsidR="00A023E7" w:rsidRPr="00D6527A" w:rsidRDefault="00A023E7" w:rsidP="00591D61">
      <w:pPr>
        <w:ind w:firstLine="709"/>
        <w:rPr>
          <w:sz w:val="28"/>
          <w:szCs w:val="28"/>
        </w:rPr>
      </w:pPr>
    </w:p>
    <w:p w14:paraId="6A1F4A18" w14:textId="554590D2" w:rsidR="00A023E7" w:rsidRPr="00D6527A" w:rsidRDefault="008623E9" w:rsidP="00591D61">
      <w:pPr>
        <w:ind w:firstLine="709"/>
        <w:jc w:val="both"/>
        <w:rPr>
          <w:i/>
          <w:iCs/>
          <w:sz w:val="28"/>
          <w:szCs w:val="28"/>
        </w:rPr>
      </w:pPr>
      <w:r w:rsidRPr="00D6527A">
        <w:rPr>
          <w:sz w:val="28"/>
          <w:szCs w:val="28"/>
        </w:rPr>
        <w:t>4</w:t>
      </w:r>
      <w:r w:rsidR="00A023E7" w:rsidRPr="00D6527A">
        <w:rPr>
          <w:sz w:val="28"/>
          <w:szCs w:val="28"/>
        </w:rPr>
        <w:t>. Svītrot 6.3.1.7.</w:t>
      </w:r>
      <w:r w:rsidR="0015499B" w:rsidRPr="00D6527A">
        <w:rPr>
          <w:sz w:val="28"/>
          <w:szCs w:val="28"/>
        </w:rPr>
        <w:t> </w:t>
      </w:r>
      <w:r w:rsidR="00A023E7" w:rsidRPr="00D6527A">
        <w:rPr>
          <w:sz w:val="28"/>
          <w:szCs w:val="28"/>
        </w:rPr>
        <w:t>apakšpunktu un 6.</w:t>
      </w:r>
      <w:r w:rsidR="00A023E7" w:rsidRPr="00D6527A">
        <w:rPr>
          <w:sz w:val="28"/>
          <w:szCs w:val="28"/>
          <w:vertAlign w:val="superscript"/>
        </w:rPr>
        <w:t xml:space="preserve">3 </w:t>
      </w:r>
      <w:r w:rsidR="00A023E7" w:rsidRPr="00D6527A">
        <w:rPr>
          <w:sz w:val="28"/>
          <w:szCs w:val="28"/>
        </w:rPr>
        <w:t>punktu</w:t>
      </w:r>
      <w:r w:rsidR="00CF5262" w:rsidRPr="00D6527A">
        <w:rPr>
          <w:sz w:val="28"/>
          <w:szCs w:val="28"/>
        </w:rPr>
        <w:t>.</w:t>
      </w:r>
    </w:p>
    <w:p w14:paraId="4BEB0947" w14:textId="77777777" w:rsidR="00A023E7" w:rsidRPr="00D6527A" w:rsidRDefault="00A023E7" w:rsidP="00591D61">
      <w:pPr>
        <w:ind w:firstLine="709"/>
        <w:rPr>
          <w:sz w:val="28"/>
          <w:szCs w:val="28"/>
        </w:rPr>
      </w:pPr>
    </w:p>
    <w:p w14:paraId="5B878A3F" w14:textId="4DE9764A" w:rsidR="00A023E7" w:rsidRPr="00D6527A" w:rsidRDefault="008623E9" w:rsidP="00591D61">
      <w:pPr>
        <w:ind w:firstLine="709"/>
        <w:jc w:val="both"/>
        <w:rPr>
          <w:sz w:val="28"/>
          <w:szCs w:val="28"/>
        </w:rPr>
      </w:pPr>
      <w:r w:rsidRPr="00D6527A">
        <w:rPr>
          <w:sz w:val="28"/>
          <w:szCs w:val="28"/>
        </w:rPr>
        <w:t>5</w:t>
      </w:r>
      <w:r w:rsidR="00A023E7" w:rsidRPr="00D6527A">
        <w:rPr>
          <w:sz w:val="28"/>
          <w:szCs w:val="28"/>
        </w:rPr>
        <w:t>. Izteikt 14.</w:t>
      </w:r>
      <w:r w:rsidR="00A023E7" w:rsidRPr="00D6527A">
        <w:rPr>
          <w:sz w:val="28"/>
          <w:szCs w:val="28"/>
          <w:vertAlign w:val="superscript"/>
        </w:rPr>
        <w:t>2</w:t>
      </w:r>
      <w:r w:rsidR="00A023E7" w:rsidRPr="00D6527A">
        <w:rPr>
          <w:sz w:val="28"/>
          <w:szCs w:val="28"/>
        </w:rPr>
        <w:t xml:space="preserve"> punktu šādā redakcijā</w:t>
      </w:r>
      <w:r w:rsidR="00CF5262" w:rsidRPr="00D6527A">
        <w:rPr>
          <w:sz w:val="28"/>
          <w:szCs w:val="28"/>
        </w:rPr>
        <w:t>:</w:t>
      </w:r>
    </w:p>
    <w:p w14:paraId="514725E6" w14:textId="77777777" w:rsidR="0037776F" w:rsidRPr="00D6527A" w:rsidRDefault="0037776F" w:rsidP="00591D61">
      <w:pPr>
        <w:ind w:firstLine="709"/>
        <w:jc w:val="both"/>
        <w:rPr>
          <w:sz w:val="28"/>
          <w:szCs w:val="28"/>
        </w:rPr>
      </w:pPr>
    </w:p>
    <w:p w14:paraId="79CF6B86" w14:textId="645857CF" w:rsidR="00A023E7" w:rsidRPr="00D6527A" w:rsidRDefault="0037776F" w:rsidP="00591D61">
      <w:pPr>
        <w:ind w:firstLine="709"/>
        <w:jc w:val="both"/>
        <w:rPr>
          <w:sz w:val="28"/>
          <w:szCs w:val="28"/>
        </w:rPr>
      </w:pPr>
      <w:r w:rsidRPr="00D6527A">
        <w:rPr>
          <w:sz w:val="28"/>
          <w:szCs w:val="28"/>
        </w:rPr>
        <w:t>"</w:t>
      </w:r>
      <w:r w:rsidR="00A023E7" w:rsidRPr="00D6527A">
        <w:rPr>
          <w:sz w:val="28"/>
          <w:szCs w:val="28"/>
        </w:rPr>
        <w:t>14.</w:t>
      </w:r>
      <w:r w:rsidR="00A023E7" w:rsidRPr="00D6527A">
        <w:rPr>
          <w:sz w:val="28"/>
          <w:szCs w:val="28"/>
          <w:vertAlign w:val="superscript"/>
        </w:rPr>
        <w:t>2</w:t>
      </w:r>
      <w:r w:rsidR="00A023E7" w:rsidRPr="00D6527A">
        <w:rPr>
          <w:sz w:val="28"/>
          <w:szCs w:val="28"/>
        </w:rPr>
        <w:t xml:space="preserve"> Aizliegta skaistumkopšanas pakalpojumu sniegšana (tai skaitā pirtīs, SPA)</w:t>
      </w:r>
      <w:r w:rsidR="00F84ADC" w:rsidRPr="00D6527A">
        <w:rPr>
          <w:sz w:val="28"/>
          <w:szCs w:val="28"/>
        </w:rPr>
        <w:t>,</w:t>
      </w:r>
      <w:r w:rsidR="00A023E7" w:rsidRPr="00D6527A">
        <w:rPr>
          <w:sz w:val="28"/>
          <w:szCs w:val="28"/>
        </w:rPr>
        <w:t xml:space="preserve"> sporta inventāra noma iekštelpās un </w:t>
      </w:r>
      <w:proofErr w:type="spellStart"/>
      <w:r w:rsidR="00A023E7" w:rsidRPr="00D6527A">
        <w:rPr>
          <w:sz w:val="28"/>
          <w:szCs w:val="28"/>
        </w:rPr>
        <w:t>fotopakalpojumi</w:t>
      </w:r>
      <w:proofErr w:type="spellEnd"/>
      <w:r w:rsidR="00A023E7" w:rsidRPr="00D6527A">
        <w:rPr>
          <w:sz w:val="28"/>
          <w:szCs w:val="28"/>
        </w:rPr>
        <w:t xml:space="preserve"> klātienē </w:t>
      </w:r>
      <w:r w:rsidR="00A023E7" w:rsidRPr="00D6527A">
        <w:rPr>
          <w:rFonts w:ascii="Arial" w:eastAsia="Arial" w:hAnsi="Arial" w:cs="Arial"/>
          <w:sz w:val="19"/>
          <w:szCs w:val="19"/>
        </w:rPr>
        <w:t>(</w:t>
      </w:r>
      <w:r w:rsidR="00A023E7" w:rsidRPr="00D6527A">
        <w:rPr>
          <w:sz w:val="28"/>
          <w:szCs w:val="28"/>
        </w:rPr>
        <w:t xml:space="preserve">izņemot fotogrāfiju izgatavošanu dokumentiem un individuālos fotogrāfu pakalpojumus ārtelpā (viens fotogrāfs, viens klients, ievērojot divu metru distanci)), kā arī saimnieciskie pakalpojumi klātienē, kas saistīti ar izklaidi (tai skaitā bāros, naktsklubos, diskotēkās, akvaparkos, slidotavās (iekštelpās), spēļu zālēs, bērnu viesību organizēšanas vietās, izklaides un atrakciju centros, batutu parkos, </w:t>
      </w:r>
      <w:proofErr w:type="spellStart"/>
      <w:r w:rsidR="00A023E7" w:rsidRPr="00D6527A">
        <w:rPr>
          <w:sz w:val="28"/>
          <w:szCs w:val="28"/>
        </w:rPr>
        <w:t>kameršļūkšanas</w:t>
      </w:r>
      <w:proofErr w:type="spellEnd"/>
      <w:r w:rsidR="00A023E7" w:rsidRPr="00D6527A">
        <w:rPr>
          <w:sz w:val="28"/>
          <w:szCs w:val="28"/>
        </w:rPr>
        <w:t xml:space="preserve"> vietās, bērnu rotaļu istabās, bērnu pieskatīšanas istabās (arī tirdzniecības centros)). Minētais aizliegums neattiecas uz atpūtu dabas takās, ja tur tiek nodrošināta vienvirziena plūsma un divu metru distances ievērošana.</w:t>
      </w:r>
      <w:r w:rsidRPr="00D6527A">
        <w:rPr>
          <w:sz w:val="28"/>
          <w:szCs w:val="28"/>
        </w:rPr>
        <w:t>"</w:t>
      </w:r>
    </w:p>
    <w:p w14:paraId="29592259" w14:textId="2C2D9563" w:rsidR="00A023E7" w:rsidRPr="00D6527A" w:rsidRDefault="00A023E7" w:rsidP="00591D61">
      <w:pPr>
        <w:ind w:firstLine="709"/>
        <w:rPr>
          <w:sz w:val="28"/>
          <w:szCs w:val="28"/>
        </w:rPr>
      </w:pPr>
    </w:p>
    <w:p w14:paraId="557AD914" w14:textId="122009CE" w:rsidR="00A023E7" w:rsidRPr="00D6527A" w:rsidRDefault="008623E9" w:rsidP="00591D61">
      <w:pPr>
        <w:suppressAutoHyphens/>
        <w:autoSpaceDN w:val="0"/>
        <w:ind w:firstLine="709"/>
        <w:jc w:val="both"/>
        <w:rPr>
          <w:sz w:val="28"/>
          <w:szCs w:val="28"/>
        </w:rPr>
      </w:pPr>
      <w:r w:rsidRPr="00D6527A">
        <w:rPr>
          <w:sz w:val="28"/>
          <w:szCs w:val="28"/>
        </w:rPr>
        <w:t>6</w:t>
      </w:r>
      <w:r w:rsidR="00FA3968" w:rsidRPr="00D6527A">
        <w:rPr>
          <w:sz w:val="28"/>
          <w:szCs w:val="28"/>
        </w:rPr>
        <w:t>. </w:t>
      </w:r>
      <w:r w:rsidR="00A023E7" w:rsidRPr="00D6527A">
        <w:rPr>
          <w:sz w:val="28"/>
          <w:szCs w:val="28"/>
        </w:rPr>
        <w:t>Papildināt noteikumus ar 21</w:t>
      </w:r>
      <w:r w:rsidR="00FA3968" w:rsidRPr="00D6527A">
        <w:rPr>
          <w:sz w:val="28"/>
          <w:szCs w:val="28"/>
        </w:rPr>
        <w:t>.</w:t>
      </w:r>
      <w:r w:rsidR="00A023E7" w:rsidRPr="00D6527A">
        <w:rPr>
          <w:sz w:val="28"/>
          <w:szCs w:val="28"/>
          <w:vertAlign w:val="superscript"/>
        </w:rPr>
        <w:t>2</w:t>
      </w:r>
      <w:r w:rsidR="00A023E7" w:rsidRPr="00D6527A">
        <w:rPr>
          <w:sz w:val="28"/>
          <w:szCs w:val="28"/>
        </w:rPr>
        <w:t xml:space="preserve"> punktu šādā redakcijā:</w:t>
      </w:r>
    </w:p>
    <w:p w14:paraId="721DDE45" w14:textId="77777777" w:rsidR="0037776F" w:rsidRPr="00D6527A" w:rsidRDefault="0037776F" w:rsidP="00591D61">
      <w:pPr>
        <w:ind w:firstLine="709"/>
        <w:jc w:val="both"/>
        <w:rPr>
          <w:sz w:val="28"/>
          <w:szCs w:val="28"/>
        </w:rPr>
      </w:pPr>
    </w:p>
    <w:p w14:paraId="64E6BCDD" w14:textId="63D3324E" w:rsidR="00A023E7" w:rsidRPr="00D6527A" w:rsidRDefault="0037776F" w:rsidP="00591D61">
      <w:pPr>
        <w:ind w:firstLine="709"/>
        <w:jc w:val="both"/>
        <w:rPr>
          <w:sz w:val="28"/>
          <w:szCs w:val="28"/>
        </w:rPr>
      </w:pPr>
      <w:r w:rsidRPr="00D6527A">
        <w:rPr>
          <w:sz w:val="28"/>
          <w:szCs w:val="28"/>
        </w:rPr>
        <w:t>"</w:t>
      </w:r>
      <w:r w:rsidR="00A023E7" w:rsidRPr="00D6527A">
        <w:rPr>
          <w:sz w:val="28"/>
          <w:szCs w:val="28"/>
        </w:rPr>
        <w:t>21</w:t>
      </w:r>
      <w:r w:rsidR="00F84ADC" w:rsidRPr="00D6527A">
        <w:rPr>
          <w:sz w:val="28"/>
          <w:szCs w:val="28"/>
        </w:rPr>
        <w:t>.</w:t>
      </w:r>
      <w:r w:rsidR="00A023E7" w:rsidRPr="00D6527A">
        <w:rPr>
          <w:sz w:val="28"/>
          <w:szCs w:val="28"/>
          <w:vertAlign w:val="superscript"/>
        </w:rPr>
        <w:t>2</w:t>
      </w:r>
      <w:r w:rsidR="00A023E7" w:rsidRPr="00D6527A">
        <w:rPr>
          <w:sz w:val="28"/>
          <w:szCs w:val="28"/>
        </w:rPr>
        <w:t xml:space="preserve"> </w:t>
      </w:r>
      <w:r w:rsidR="00A023E7" w:rsidRPr="00D6527A">
        <w:rPr>
          <w:sz w:val="28"/>
          <w:szCs w:val="28"/>
          <w:shd w:val="clear" w:color="auto" w:fill="FFFFFF"/>
        </w:rPr>
        <w:t xml:space="preserve">Psiholoģiskās palīdzības terapijas grupu dalībniekiem ir atļauts pulcēties brīvā dabā grupā ne vairāk kā 20 cilvēkiem, nodrošinot </w:t>
      </w:r>
      <w:r w:rsidR="002F45C2" w:rsidRPr="00D6527A">
        <w:rPr>
          <w:sz w:val="28"/>
          <w:szCs w:val="28"/>
          <w:shd w:val="clear" w:color="auto" w:fill="FFFFFF"/>
        </w:rPr>
        <w:t>vismaz divu metru</w:t>
      </w:r>
      <w:r w:rsidR="00A023E7" w:rsidRPr="00D6527A">
        <w:rPr>
          <w:sz w:val="28"/>
          <w:szCs w:val="28"/>
          <w:shd w:val="clear" w:color="auto" w:fill="FFFFFF"/>
        </w:rPr>
        <w:t xml:space="preserve"> </w:t>
      </w:r>
      <w:r w:rsidR="002F45C2" w:rsidRPr="00D6527A">
        <w:rPr>
          <w:sz w:val="28"/>
          <w:szCs w:val="28"/>
          <w:shd w:val="clear" w:color="auto" w:fill="FFFFFF"/>
        </w:rPr>
        <w:t>distances ievērošanu un mutes un deguna aizsegu lietošanu</w:t>
      </w:r>
      <w:r w:rsidR="00A023E7" w:rsidRPr="00D6527A">
        <w:rPr>
          <w:sz w:val="28"/>
          <w:szCs w:val="28"/>
          <w:shd w:val="clear" w:color="auto" w:fill="FFFFFF"/>
        </w:rPr>
        <w:t>.</w:t>
      </w:r>
      <w:r w:rsidRPr="00D6527A">
        <w:rPr>
          <w:sz w:val="28"/>
          <w:szCs w:val="28"/>
          <w:shd w:val="clear" w:color="auto" w:fill="FFFFFF"/>
        </w:rPr>
        <w:t>"</w:t>
      </w:r>
    </w:p>
    <w:p w14:paraId="045BEC09" w14:textId="77777777" w:rsidR="00A023E7" w:rsidRPr="00D6527A" w:rsidRDefault="00A023E7" w:rsidP="00591D61">
      <w:pPr>
        <w:ind w:firstLine="709"/>
        <w:rPr>
          <w:sz w:val="28"/>
          <w:szCs w:val="28"/>
        </w:rPr>
      </w:pPr>
    </w:p>
    <w:p w14:paraId="2C72D2CE" w14:textId="0CB22F3A" w:rsidR="00E549A4" w:rsidRPr="00D6527A" w:rsidRDefault="008623E9" w:rsidP="00591D61">
      <w:pPr>
        <w:shd w:val="clear" w:color="auto" w:fill="FFFFFF"/>
        <w:ind w:firstLine="709"/>
        <w:jc w:val="both"/>
        <w:rPr>
          <w:sz w:val="28"/>
          <w:szCs w:val="28"/>
        </w:rPr>
      </w:pPr>
      <w:r w:rsidRPr="00D6527A">
        <w:rPr>
          <w:sz w:val="28"/>
          <w:szCs w:val="28"/>
        </w:rPr>
        <w:t>7</w:t>
      </w:r>
      <w:r w:rsidR="00FA3968" w:rsidRPr="00D6527A">
        <w:rPr>
          <w:sz w:val="28"/>
          <w:szCs w:val="28"/>
        </w:rPr>
        <w:t>. </w:t>
      </w:r>
      <w:r w:rsidR="005A5109" w:rsidRPr="00D6527A">
        <w:rPr>
          <w:sz w:val="28"/>
          <w:szCs w:val="28"/>
        </w:rPr>
        <w:t xml:space="preserve"> </w:t>
      </w:r>
      <w:r w:rsidR="00E549A4" w:rsidRPr="00D6527A">
        <w:rPr>
          <w:sz w:val="28"/>
          <w:szCs w:val="28"/>
        </w:rPr>
        <w:t>Svītrot 27.</w:t>
      </w:r>
      <w:r w:rsidR="00E549A4" w:rsidRPr="00D6527A">
        <w:rPr>
          <w:sz w:val="28"/>
          <w:szCs w:val="28"/>
          <w:vertAlign w:val="superscript"/>
        </w:rPr>
        <w:t>9</w:t>
      </w:r>
      <w:r w:rsidR="00E549A4" w:rsidRPr="00D6527A">
        <w:rPr>
          <w:sz w:val="28"/>
          <w:szCs w:val="28"/>
        </w:rPr>
        <w:t>, 27.</w:t>
      </w:r>
      <w:r w:rsidR="00E549A4" w:rsidRPr="00D6527A">
        <w:rPr>
          <w:sz w:val="28"/>
          <w:szCs w:val="28"/>
          <w:vertAlign w:val="superscript"/>
        </w:rPr>
        <w:t>10</w:t>
      </w:r>
      <w:r w:rsidR="00E549A4" w:rsidRPr="00D6527A">
        <w:rPr>
          <w:sz w:val="28"/>
          <w:szCs w:val="28"/>
        </w:rPr>
        <w:t xml:space="preserve"> un 27.</w:t>
      </w:r>
      <w:r w:rsidR="00E549A4" w:rsidRPr="00D6527A">
        <w:rPr>
          <w:sz w:val="28"/>
          <w:szCs w:val="28"/>
          <w:vertAlign w:val="superscript"/>
        </w:rPr>
        <w:t>11</w:t>
      </w:r>
      <w:r w:rsidR="00E549A4" w:rsidRPr="00D6527A">
        <w:rPr>
          <w:sz w:val="28"/>
          <w:szCs w:val="28"/>
        </w:rPr>
        <w:t xml:space="preserve"> punktu</w:t>
      </w:r>
      <w:r w:rsidR="006D2617" w:rsidRPr="00D6527A">
        <w:rPr>
          <w:sz w:val="28"/>
          <w:szCs w:val="28"/>
        </w:rPr>
        <w:t>.</w:t>
      </w:r>
    </w:p>
    <w:p w14:paraId="3BCF7042" w14:textId="77777777" w:rsidR="00806714" w:rsidRPr="00D6527A" w:rsidRDefault="00806714" w:rsidP="00591D61">
      <w:pPr>
        <w:shd w:val="clear" w:color="auto" w:fill="FFFFFF"/>
        <w:ind w:firstLine="709"/>
        <w:jc w:val="both"/>
        <w:rPr>
          <w:sz w:val="28"/>
          <w:szCs w:val="28"/>
        </w:rPr>
      </w:pPr>
    </w:p>
    <w:p w14:paraId="51C35B30" w14:textId="342B099A" w:rsidR="00806714" w:rsidRPr="00D6527A" w:rsidRDefault="008623E9" w:rsidP="00591D61">
      <w:pPr>
        <w:shd w:val="clear" w:color="auto" w:fill="FFFFFF"/>
        <w:ind w:firstLine="709"/>
        <w:jc w:val="both"/>
        <w:rPr>
          <w:sz w:val="28"/>
          <w:szCs w:val="28"/>
        </w:rPr>
      </w:pPr>
      <w:r w:rsidRPr="00D6527A">
        <w:rPr>
          <w:sz w:val="28"/>
          <w:szCs w:val="28"/>
        </w:rPr>
        <w:t>8</w:t>
      </w:r>
      <w:r w:rsidR="00FA3968" w:rsidRPr="00D6527A">
        <w:rPr>
          <w:sz w:val="28"/>
          <w:szCs w:val="28"/>
        </w:rPr>
        <w:t xml:space="preserve">. Izteikt </w:t>
      </w:r>
      <w:r w:rsidR="00806714" w:rsidRPr="00D6527A">
        <w:rPr>
          <w:sz w:val="28"/>
          <w:szCs w:val="28"/>
          <w:shd w:val="clear" w:color="auto" w:fill="FFFFFF"/>
        </w:rPr>
        <w:t>32.</w:t>
      </w:r>
      <w:r w:rsidR="00806714" w:rsidRPr="00D6527A">
        <w:rPr>
          <w:sz w:val="28"/>
          <w:szCs w:val="28"/>
          <w:vertAlign w:val="superscript"/>
        </w:rPr>
        <w:t>7 </w:t>
      </w:r>
      <w:r w:rsidR="00806714" w:rsidRPr="00D6527A">
        <w:rPr>
          <w:sz w:val="28"/>
          <w:szCs w:val="28"/>
          <w:shd w:val="clear" w:color="auto" w:fill="FFFFFF"/>
        </w:rPr>
        <w:t>2.13. apakšpunktu šādā redakcijā:</w:t>
      </w:r>
    </w:p>
    <w:p w14:paraId="2D3D66C9" w14:textId="77777777" w:rsidR="0037776F" w:rsidRPr="00D6527A" w:rsidRDefault="0037776F" w:rsidP="00591D61">
      <w:pPr>
        <w:ind w:firstLine="709"/>
        <w:jc w:val="both"/>
        <w:rPr>
          <w:sz w:val="28"/>
          <w:szCs w:val="28"/>
          <w:shd w:val="clear" w:color="auto" w:fill="FFFFFF"/>
        </w:rPr>
      </w:pPr>
    </w:p>
    <w:p w14:paraId="731A4483" w14:textId="43F4BB9D" w:rsidR="00806714" w:rsidRPr="00D6527A" w:rsidRDefault="0037776F" w:rsidP="00591D61">
      <w:pPr>
        <w:ind w:firstLine="709"/>
        <w:jc w:val="both"/>
        <w:rPr>
          <w:sz w:val="28"/>
          <w:szCs w:val="28"/>
          <w:shd w:val="clear" w:color="auto" w:fill="FFFFFF"/>
        </w:rPr>
      </w:pPr>
      <w:r w:rsidRPr="00D6527A">
        <w:rPr>
          <w:sz w:val="28"/>
          <w:szCs w:val="28"/>
          <w:shd w:val="clear" w:color="auto" w:fill="FFFFFF"/>
        </w:rPr>
        <w:t>"</w:t>
      </w:r>
      <w:r w:rsidR="00806714" w:rsidRPr="00D6527A">
        <w:rPr>
          <w:sz w:val="28"/>
          <w:szCs w:val="28"/>
          <w:shd w:val="clear" w:color="auto" w:fill="FFFFFF"/>
        </w:rPr>
        <w:t>32.</w:t>
      </w:r>
      <w:r w:rsidR="00806714" w:rsidRPr="00D6527A">
        <w:rPr>
          <w:sz w:val="28"/>
          <w:szCs w:val="28"/>
          <w:vertAlign w:val="superscript"/>
        </w:rPr>
        <w:t>7 </w:t>
      </w:r>
      <w:r w:rsidR="00806714" w:rsidRPr="00D6527A">
        <w:rPr>
          <w:sz w:val="28"/>
          <w:szCs w:val="28"/>
          <w:shd w:val="clear" w:color="auto" w:fill="FFFFFF"/>
        </w:rPr>
        <w:t>2.13. iestājpārbaudījumu norisi klātienē (ne vairāk kā 10 personām) uzņemšan</w:t>
      </w:r>
      <w:r w:rsidR="00FA3968" w:rsidRPr="00D6527A">
        <w:rPr>
          <w:sz w:val="28"/>
          <w:szCs w:val="28"/>
          <w:shd w:val="clear" w:color="auto" w:fill="FFFFFF"/>
        </w:rPr>
        <w:t>ai formālās izglītības programma</w:t>
      </w:r>
      <w:r w:rsidR="00806714" w:rsidRPr="00D6527A">
        <w:rPr>
          <w:sz w:val="28"/>
          <w:szCs w:val="28"/>
          <w:shd w:val="clear" w:color="auto" w:fill="FFFFFF"/>
        </w:rPr>
        <w:t>s pamata un vidējās izglītības pakāpē. Iestājpārbaudījuma norises telpā un ārpus tās klātesošie lieto mutes un deguna aizsegus un ievēro divu metru distanci. Iestājpārbaudījuma organizētājs nodrošina iespēju kārtot iestājpārbaudījumu noteiktajā papildtermiņā personām, kuras nevar piedalīties iestājpārbaudījuma norisē, jo Covid-19 infekcijas dēļ atrodas karantīnā vai izolācijā</w:t>
      </w:r>
      <w:r w:rsidR="00FA3968" w:rsidRPr="00D6527A">
        <w:rPr>
          <w:sz w:val="28"/>
          <w:szCs w:val="28"/>
          <w:shd w:val="clear" w:color="auto" w:fill="FFFFFF"/>
        </w:rPr>
        <w:t xml:space="preserve"> un to var dokumentāri pierādīt</w:t>
      </w:r>
      <w:r w:rsidR="00806714" w:rsidRPr="00D6527A">
        <w:rPr>
          <w:sz w:val="28"/>
          <w:szCs w:val="28"/>
          <w:shd w:val="clear" w:color="auto" w:fill="FFFFFF"/>
        </w:rPr>
        <w:t>.</w:t>
      </w:r>
      <w:r w:rsidR="00FA3968" w:rsidRPr="00D6527A">
        <w:rPr>
          <w:sz w:val="28"/>
          <w:szCs w:val="28"/>
          <w:shd w:val="clear" w:color="auto" w:fill="FFFFFF"/>
        </w:rPr>
        <w:t xml:space="preserve"> </w:t>
      </w:r>
      <w:r w:rsidR="00806714" w:rsidRPr="00D6527A">
        <w:rPr>
          <w:sz w:val="28"/>
          <w:szCs w:val="28"/>
          <w:shd w:val="clear" w:color="auto" w:fill="FFFFFF"/>
        </w:rPr>
        <w:t>Lai piedalītos iestājpārbaudījuma norisē klātienē, personām pēdējo 72 stundu laikā pirms iestājpārbaudījuma ir veikts Covid-19 tests un tas ir negatīvs. Covid-19 testu var neveikt personas, kas dokumentāri var pierādīt, ka pēdējo triju mēnešu laikā bijušas inficētas ar SARS CoV-2 un vairs nerada inficēšanās risku apkārtējiem. Covid-19 testu neveic personas, kas dokumentāri var pierādīt, ka ir pilnībā vakcinējušās pret Covid-19 infekciju</w:t>
      </w:r>
      <w:r w:rsidR="00822BBD" w:rsidRPr="00D6527A">
        <w:rPr>
          <w:sz w:val="28"/>
          <w:szCs w:val="28"/>
          <w:shd w:val="clear" w:color="auto" w:fill="FFFFFF"/>
        </w:rPr>
        <w:t>;</w:t>
      </w:r>
      <w:r w:rsidRPr="00D6527A">
        <w:rPr>
          <w:sz w:val="28"/>
          <w:szCs w:val="28"/>
          <w:shd w:val="clear" w:color="auto" w:fill="FFFFFF"/>
        </w:rPr>
        <w:t>"</w:t>
      </w:r>
      <w:r w:rsidR="00806714" w:rsidRPr="00D6527A">
        <w:rPr>
          <w:sz w:val="28"/>
          <w:szCs w:val="28"/>
          <w:shd w:val="clear" w:color="auto" w:fill="FFFFFF"/>
        </w:rPr>
        <w:t>.</w:t>
      </w:r>
    </w:p>
    <w:p w14:paraId="74337421" w14:textId="77777777" w:rsidR="00A80559" w:rsidRPr="00D6527A" w:rsidRDefault="00A80559" w:rsidP="00591D61">
      <w:pPr>
        <w:ind w:firstLine="709"/>
        <w:jc w:val="both"/>
        <w:rPr>
          <w:sz w:val="28"/>
          <w:szCs w:val="28"/>
          <w:shd w:val="clear" w:color="auto" w:fill="FFFFFF"/>
        </w:rPr>
      </w:pPr>
    </w:p>
    <w:p w14:paraId="39CF175D" w14:textId="3D25EE17" w:rsidR="00A023E7" w:rsidRPr="00D6527A" w:rsidRDefault="008623E9" w:rsidP="00591D61">
      <w:pPr>
        <w:ind w:firstLine="709"/>
        <w:jc w:val="both"/>
        <w:rPr>
          <w:sz w:val="28"/>
          <w:szCs w:val="28"/>
          <w:shd w:val="clear" w:color="auto" w:fill="FFFFFF"/>
        </w:rPr>
      </w:pPr>
      <w:r w:rsidRPr="00D6527A">
        <w:rPr>
          <w:sz w:val="28"/>
          <w:szCs w:val="28"/>
          <w:shd w:val="clear" w:color="auto" w:fill="FFFFFF"/>
        </w:rPr>
        <w:t>9</w:t>
      </w:r>
      <w:r w:rsidR="00FA3968" w:rsidRPr="00D6527A">
        <w:rPr>
          <w:sz w:val="28"/>
          <w:szCs w:val="28"/>
          <w:shd w:val="clear" w:color="auto" w:fill="FFFFFF"/>
        </w:rPr>
        <w:t>. </w:t>
      </w:r>
      <w:r w:rsidR="00A023E7" w:rsidRPr="00D6527A">
        <w:rPr>
          <w:sz w:val="28"/>
          <w:szCs w:val="28"/>
          <w:shd w:val="clear" w:color="auto" w:fill="FFFFFF"/>
        </w:rPr>
        <w:t>Aizstāt 32.</w:t>
      </w:r>
      <w:r w:rsidR="00A023E7" w:rsidRPr="00D6527A">
        <w:rPr>
          <w:sz w:val="28"/>
          <w:szCs w:val="28"/>
          <w:shd w:val="clear" w:color="auto" w:fill="FFFFFF"/>
          <w:vertAlign w:val="superscript"/>
        </w:rPr>
        <w:t>7</w:t>
      </w:r>
      <w:r w:rsidR="00A023E7" w:rsidRPr="00D6527A">
        <w:rPr>
          <w:sz w:val="28"/>
          <w:szCs w:val="28"/>
          <w:shd w:val="clear" w:color="auto" w:fill="FFFFFF"/>
        </w:rPr>
        <w:t xml:space="preserve"> 11.6. apakšpunktā vārdus </w:t>
      </w:r>
      <w:r w:rsidR="0037776F" w:rsidRPr="00D6527A">
        <w:rPr>
          <w:sz w:val="28"/>
          <w:szCs w:val="28"/>
          <w:shd w:val="clear" w:color="auto" w:fill="FFFFFF"/>
        </w:rPr>
        <w:t>"</w:t>
      </w:r>
      <w:r w:rsidR="00A023E7" w:rsidRPr="00D6527A">
        <w:rPr>
          <w:sz w:val="28"/>
          <w:szCs w:val="28"/>
          <w:shd w:val="clear" w:color="auto" w:fill="FFFFFF"/>
        </w:rPr>
        <w:t>apmācības apsardzes darbības jomā</w:t>
      </w:r>
      <w:r w:rsidR="0037776F" w:rsidRPr="00D6527A">
        <w:rPr>
          <w:sz w:val="28"/>
          <w:szCs w:val="28"/>
          <w:shd w:val="clear" w:color="auto" w:fill="FFFFFF"/>
        </w:rPr>
        <w:t>"</w:t>
      </w:r>
      <w:r w:rsidR="00A023E7" w:rsidRPr="00D6527A">
        <w:rPr>
          <w:sz w:val="28"/>
          <w:szCs w:val="28"/>
          <w:shd w:val="clear" w:color="auto" w:fill="FFFFFF"/>
        </w:rPr>
        <w:t xml:space="preserve"> ar vārdiem </w:t>
      </w:r>
      <w:r w:rsidR="0037776F" w:rsidRPr="00D6527A">
        <w:rPr>
          <w:sz w:val="28"/>
          <w:szCs w:val="28"/>
          <w:shd w:val="clear" w:color="auto" w:fill="FFFFFF"/>
        </w:rPr>
        <w:t>"</w:t>
      </w:r>
      <w:r w:rsidR="00A023E7" w:rsidRPr="00D6527A">
        <w:rPr>
          <w:sz w:val="28"/>
          <w:szCs w:val="28"/>
          <w:shd w:val="clear" w:color="auto" w:fill="FFFFFF"/>
        </w:rPr>
        <w:t>apmācības apsardzes darbības jomā, ieroču aprites jomā</w:t>
      </w:r>
      <w:r w:rsidR="0037776F" w:rsidRPr="00D6527A">
        <w:rPr>
          <w:sz w:val="28"/>
          <w:szCs w:val="28"/>
          <w:shd w:val="clear" w:color="auto" w:fill="FFFFFF"/>
        </w:rPr>
        <w:t>"</w:t>
      </w:r>
      <w:r w:rsidR="00A023E7" w:rsidRPr="00D6527A">
        <w:rPr>
          <w:sz w:val="28"/>
          <w:szCs w:val="28"/>
          <w:shd w:val="clear" w:color="auto" w:fill="FFFFFF"/>
        </w:rPr>
        <w:t>.</w:t>
      </w:r>
    </w:p>
    <w:p w14:paraId="08F912E4" w14:textId="77777777" w:rsidR="00FA3968" w:rsidRPr="00D6527A" w:rsidRDefault="00FA3968" w:rsidP="00591D61">
      <w:pPr>
        <w:ind w:firstLine="709"/>
        <w:jc w:val="both"/>
        <w:rPr>
          <w:sz w:val="28"/>
          <w:szCs w:val="28"/>
          <w:shd w:val="clear" w:color="auto" w:fill="FFFFFF"/>
        </w:rPr>
      </w:pPr>
    </w:p>
    <w:p w14:paraId="58C029A5" w14:textId="74822A54" w:rsidR="00A023E7" w:rsidRPr="00D6527A" w:rsidRDefault="0012518B" w:rsidP="00591D61">
      <w:pPr>
        <w:ind w:firstLine="709"/>
        <w:jc w:val="both"/>
        <w:rPr>
          <w:sz w:val="28"/>
          <w:szCs w:val="28"/>
          <w:shd w:val="clear" w:color="auto" w:fill="FFFFFF"/>
        </w:rPr>
      </w:pPr>
      <w:r w:rsidRPr="00D6527A">
        <w:rPr>
          <w:sz w:val="28"/>
          <w:szCs w:val="28"/>
          <w:shd w:val="clear" w:color="auto" w:fill="FFFFFF"/>
        </w:rPr>
        <w:t>10</w:t>
      </w:r>
      <w:r w:rsidR="00FA3968" w:rsidRPr="00D6527A">
        <w:rPr>
          <w:sz w:val="28"/>
          <w:szCs w:val="28"/>
          <w:shd w:val="clear" w:color="auto" w:fill="FFFFFF"/>
        </w:rPr>
        <w:t>. </w:t>
      </w:r>
      <w:r w:rsidR="00A023E7" w:rsidRPr="00D6527A">
        <w:rPr>
          <w:sz w:val="28"/>
          <w:szCs w:val="28"/>
          <w:shd w:val="clear" w:color="auto" w:fill="FFFFFF"/>
        </w:rPr>
        <w:t>Svītrot 32.</w:t>
      </w:r>
      <w:r w:rsidR="00A023E7" w:rsidRPr="00D6527A">
        <w:rPr>
          <w:sz w:val="28"/>
          <w:szCs w:val="28"/>
          <w:shd w:val="clear" w:color="auto" w:fill="FFFFFF"/>
          <w:vertAlign w:val="superscript"/>
        </w:rPr>
        <w:t>7 </w:t>
      </w:r>
      <w:r w:rsidR="00A023E7" w:rsidRPr="00D6527A">
        <w:rPr>
          <w:sz w:val="28"/>
          <w:szCs w:val="28"/>
          <w:shd w:val="clear" w:color="auto" w:fill="FFFFFF"/>
        </w:rPr>
        <w:t>11.6.1. apakšpunktu.</w:t>
      </w:r>
    </w:p>
    <w:p w14:paraId="509D338A" w14:textId="77777777" w:rsidR="00A023E7" w:rsidRPr="00D6527A" w:rsidRDefault="00A023E7" w:rsidP="00591D61">
      <w:pPr>
        <w:ind w:firstLine="709"/>
        <w:jc w:val="both"/>
        <w:rPr>
          <w:sz w:val="28"/>
          <w:szCs w:val="28"/>
        </w:rPr>
      </w:pPr>
    </w:p>
    <w:p w14:paraId="2518565A" w14:textId="61223565" w:rsidR="00A023E7" w:rsidRPr="00D6527A" w:rsidRDefault="0012518B" w:rsidP="00591D61">
      <w:pPr>
        <w:shd w:val="clear" w:color="auto" w:fill="FFFFFF"/>
        <w:suppressAutoHyphens/>
        <w:autoSpaceDN w:val="0"/>
        <w:ind w:firstLine="709"/>
        <w:jc w:val="both"/>
        <w:textAlignment w:val="baseline"/>
        <w:rPr>
          <w:sz w:val="28"/>
          <w:szCs w:val="28"/>
        </w:rPr>
      </w:pPr>
      <w:r w:rsidRPr="00D6527A">
        <w:rPr>
          <w:sz w:val="28"/>
          <w:szCs w:val="28"/>
        </w:rPr>
        <w:t>11</w:t>
      </w:r>
      <w:r w:rsidR="00FA3968" w:rsidRPr="00D6527A">
        <w:rPr>
          <w:sz w:val="28"/>
          <w:szCs w:val="28"/>
        </w:rPr>
        <w:t>. </w:t>
      </w:r>
      <w:r w:rsidR="00A023E7" w:rsidRPr="00D6527A">
        <w:rPr>
          <w:sz w:val="28"/>
          <w:szCs w:val="28"/>
          <w:shd w:val="clear" w:color="auto" w:fill="FFFFFF"/>
        </w:rPr>
        <w:t>Papildināt noteikumus ar 32.</w:t>
      </w:r>
      <w:r w:rsidR="00A023E7" w:rsidRPr="00D6527A">
        <w:rPr>
          <w:sz w:val="28"/>
          <w:szCs w:val="28"/>
          <w:shd w:val="clear" w:color="auto" w:fill="FFFFFF"/>
          <w:vertAlign w:val="superscript"/>
        </w:rPr>
        <w:t>7</w:t>
      </w:r>
      <w:r w:rsidR="00A023E7" w:rsidRPr="00D6527A">
        <w:rPr>
          <w:sz w:val="28"/>
          <w:szCs w:val="28"/>
          <w:shd w:val="clear" w:color="auto" w:fill="FFFFFF"/>
        </w:rPr>
        <w:t> 11.10. un 32.</w:t>
      </w:r>
      <w:r w:rsidR="00A023E7" w:rsidRPr="00D6527A">
        <w:rPr>
          <w:sz w:val="28"/>
          <w:szCs w:val="28"/>
          <w:shd w:val="clear" w:color="auto" w:fill="FFFFFF"/>
          <w:vertAlign w:val="superscript"/>
        </w:rPr>
        <w:t>7</w:t>
      </w:r>
      <w:r w:rsidR="00A023E7" w:rsidRPr="00D6527A">
        <w:rPr>
          <w:sz w:val="28"/>
          <w:szCs w:val="28"/>
          <w:shd w:val="clear" w:color="auto" w:fill="FFFFFF"/>
        </w:rPr>
        <w:t> 11.11. apakšpunktu šādā redakcijā:</w:t>
      </w:r>
    </w:p>
    <w:p w14:paraId="4A06A6AB" w14:textId="77777777" w:rsidR="0037776F" w:rsidRPr="00D6527A" w:rsidRDefault="0037776F" w:rsidP="00591D61">
      <w:pPr>
        <w:shd w:val="clear" w:color="auto" w:fill="FFFFFF"/>
        <w:ind w:firstLine="709"/>
        <w:jc w:val="both"/>
        <w:rPr>
          <w:sz w:val="28"/>
          <w:szCs w:val="28"/>
          <w:shd w:val="clear" w:color="auto" w:fill="FFFFFF"/>
        </w:rPr>
      </w:pPr>
    </w:p>
    <w:p w14:paraId="31B57271" w14:textId="37B90DF0" w:rsidR="00A023E7" w:rsidRPr="00D6527A" w:rsidRDefault="0037776F" w:rsidP="00591D61">
      <w:pPr>
        <w:shd w:val="clear" w:color="auto" w:fill="FFFFFF"/>
        <w:ind w:firstLine="709"/>
        <w:jc w:val="both"/>
        <w:rPr>
          <w:sz w:val="28"/>
          <w:szCs w:val="28"/>
        </w:rPr>
      </w:pPr>
      <w:r w:rsidRPr="00D6527A">
        <w:rPr>
          <w:sz w:val="28"/>
          <w:szCs w:val="28"/>
          <w:shd w:val="clear" w:color="auto" w:fill="FFFFFF"/>
        </w:rPr>
        <w:t>"</w:t>
      </w:r>
      <w:r w:rsidR="00A023E7" w:rsidRPr="00D6527A">
        <w:rPr>
          <w:sz w:val="28"/>
          <w:szCs w:val="28"/>
          <w:shd w:val="clear" w:color="auto" w:fill="FFFFFF"/>
        </w:rPr>
        <w:t>32.</w:t>
      </w:r>
      <w:r w:rsidR="00A023E7" w:rsidRPr="00D6527A">
        <w:rPr>
          <w:sz w:val="28"/>
          <w:szCs w:val="28"/>
          <w:shd w:val="clear" w:color="auto" w:fill="FFFFFF"/>
          <w:vertAlign w:val="superscript"/>
        </w:rPr>
        <w:t>7</w:t>
      </w:r>
      <w:r w:rsidR="00A023E7" w:rsidRPr="00C66092">
        <w:rPr>
          <w:sz w:val="28"/>
          <w:szCs w:val="28"/>
          <w:shd w:val="clear" w:color="auto" w:fill="FFFFFF"/>
          <w:vertAlign w:val="superscript"/>
        </w:rPr>
        <w:t> </w:t>
      </w:r>
      <w:r w:rsidR="00A023E7" w:rsidRPr="00D6527A">
        <w:rPr>
          <w:sz w:val="28"/>
          <w:szCs w:val="28"/>
          <w:shd w:val="clear" w:color="auto" w:fill="FFFFFF"/>
        </w:rPr>
        <w:t xml:space="preserve">11.10. praktiskās un klīniskās mācības neformālās izglītības programmu </w:t>
      </w:r>
      <w:r w:rsidR="008176AF" w:rsidRPr="00D6527A">
        <w:rPr>
          <w:sz w:val="28"/>
          <w:szCs w:val="28"/>
          <w:shd w:val="clear" w:color="auto" w:fill="FFFFFF"/>
        </w:rPr>
        <w:t xml:space="preserve">apguvē </w:t>
      </w:r>
      <w:r w:rsidR="00A023E7" w:rsidRPr="00D6527A">
        <w:rPr>
          <w:sz w:val="28"/>
          <w:szCs w:val="28"/>
          <w:shd w:val="clear" w:color="auto" w:fill="FFFFFF"/>
        </w:rPr>
        <w:t>neatliekamās medicīniskās palīdzības sniegšanā un onkoloģisko skrīningu veikšanā, nodrošinot praktiskās un klīniskās mācības klātienē vienlaikus tikai vienas izglītības iestādes grupas dalībniekiem, kā arī divu metru distances ievērošanu un mutes un deguna aizsegu lietošanu mācību procesa laikā;</w:t>
      </w:r>
    </w:p>
    <w:p w14:paraId="18F4384A" w14:textId="3CAC2C95" w:rsidR="00A023E7" w:rsidRPr="00D6527A" w:rsidRDefault="00A023E7" w:rsidP="00591D61">
      <w:pPr>
        <w:shd w:val="clear" w:color="auto" w:fill="FFFFFF"/>
        <w:ind w:firstLine="709"/>
        <w:jc w:val="both"/>
        <w:rPr>
          <w:sz w:val="28"/>
          <w:szCs w:val="28"/>
          <w:shd w:val="clear" w:color="auto" w:fill="FFFFFF"/>
        </w:rPr>
      </w:pPr>
      <w:r w:rsidRPr="00D6527A">
        <w:rPr>
          <w:sz w:val="28"/>
          <w:szCs w:val="28"/>
          <w:shd w:val="clear" w:color="auto" w:fill="FFFFFF"/>
        </w:rPr>
        <w:t>32.</w:t>
      </w:r>
      <w:r w:rsidRPr="00D6527A">
        <w:rPr>
          <w:sz w:val="28"/>
          <w:szCs w:val="28"/>
          <w:shd w:val="clear" w:color="auto" w:fill="FFFFFF"/>
          <w:vertAlign w:val="superscript"/>
        </w:rPr>
        <w:t>7</w:t>
      </w:r>
      <w:r w:rsidR="00C66092" w:rsidRPr="00C66092">
        <w:rPr>
          <w:sz w:val="28"/>
          <w:szCs w:val="28"/>
          <w:shd w:val="clear" w:color="auto" w:fill="FFFFFF"/>
          <w:vertAlign w:val="superscript"/>
        </w:rPr>
        <w:t> </w:t>
      </w:r>
      <w:r w:rsidRPr="00D6527A">
        <w:rPr>
          <w:sz w:val="28"/>
          <w:szCs w:val="28"/>
          <w:shd w:val="clear" w:color="auto" w:fill="FFFFFF"/>
        </w:rPr>
        <w:t xml:space="preserve">11.11. praktiskās un klīniskās mācības neformālās izglītības programmu </w:t>
      </w:r>
      <w:r w:rsidR="008176AF" w:rsidRPr="00D6527A">
        <w:rPr>
          <w:sz w:val="28"/>
          <w:szCs w:val="28"/>
          <w:shd w:val="clear" w:color="auto" w:fill="FFFFFF"/>
        </w:rPr>
        <w:t xml:space="preserve">apguvē </w:t>
      </w:r>
      <w:r w:rsidRPr="00D6527A">
        <w:rPr>
          <w:sz w:val="28"/>
          <w:szCs w:val="28"/>
          <w:shd w:val="clear" w:color="auto" w:fill="FFFFFF"/>
        </w:rPr>
        <w:t xml:space="preserve">medicīniskās rehabilitācijas pakalpojumu </w:t>
      </w:r>
      <w:r w:rsidR="008176AF" w:rsidRPr="00D6527A">
        <w:rPr>
          <w:sz w:val="28"/>
          <w:szCs w:val="28"/>
          <w:shd w:val="clear" w:color="auto" w:fill="FFFFFF"/>
        </w:rPr>
        <w:t>sniegšanā</w:t>
      </w:r>
      <w:r w:rsidRPr="00D6527A">
        <w:rPr>
          <w:sz w:val="28"/>
          <w:szCs w:val="28"/>
          <w:shd w:val="clear" w:color="auto" w:fill="FFFFFF"/>
        </w:rPr>
        <w:t>, nodrošinot praktiskās un klīniskās mācības klātienē vienlaikus tikai vienas izglītības iestādes grupas dalībniekiem, kā arī divu metru distances ievērošanu un mutes un deguna aizsegu lietošanu mācību procesa laikā.</w:t>
      </w:r>
      <w:r w:rsidR="0037776F" w:rsidRPr="00D6527A">
        <w:rPr>
          <w:sz w:val="28"/>
          <w:szCs w:val="28"/>
          <w:shd w:val="clear" w:color="auto" w:fill="FFFFFF"/>
        </w:rPr>
        <w:t>"</w:t>
      </w:r>
    </w:p>
    <w:p w14:paraId="45C9DEE5" w14:textId="77777777" w:rsidR="00806714" w:rsidRPr="00D6527A" w:rsidRDefault="00806714" w:rsidP="00591D61">
      <w:pPr>
        <w:shd w:val="clear" w:color="auto" w:fill="FFFFFF"/>
        <w:ind w:firstLine="709"/>
        <w:jc w:val="both"/>
        <w:rPr>
          <w:sz w:val="28"/>
          <w:szCs w:val="28"/>
        </w:rPr>
      </w:pPr>
    </w:p>
    <w:p w14:paraId="4DFA1601" w14:textId="2C851282" w:rsidR="007868A3" w:rsidRPr="00D6527A" w:rsidRDefault="005B1C28" w:rsidP="00591D61">
      <w:pPr>
        <w:shd w:val="clear" w:color="auto" w:fill="FFFFFF"/>
        <w:ind w:firstLine="709"/>
        <w:jc w:val="both"/>
        <w:rPr>
          <w:sz w:val="28"/>
          <w:szCs w:val="28"/>
        </w:rPr>
      </w:pPr>
      <w:bookmarkStart w:id="4" w:name="_Hlk73017635"/>
      <w:r w:rsidRPr="00D6527A">
        <w:rPr>
          <w:sz w:val="28"/>
          <w:szCs w:val="28"/>
        </w:rPr>
        <w:t>1</w:t>
      </w:r>
      <w:r w:rsidR="0012518B" w:rsidRPr="00D6527A">
        <w:rPr>
          <w:sz w:val="28"/>
          <w:szCs w:val="28"/>
        </w:rPr>
        <w:t>2</w:t>
      </w:r>
      <w:r w:rsidRPr="00D6527A">
        <w:rPr>
          <w:sz w:val="28"/>
          <w:szCs w:val="28"/>
        </w:rPr>
        <w:t>. </w:t>
      </w:r>
      <w:r w:rsidR="007868A3" w:rsidRPr="00D6527A">
        <w:rPr>
          <w:sz w:val="28"/>
          <w:szCs w:val="28"/>
        </w:rPr>
        <w:t xml:space="preserve">Izteikt </w:t>
      </w:r>
      <w:r w:rsidR="007868A3" w:rsidRPr="00D6527A">
        <w:rPr>
          <w:sz w:val="28"/>
          <w:szCs w:val="28"/>
          <w:shd w:val="clear" w:color="auto" w:fill="FFFFFF"/>
        </w:rPr>
        <w:t>32.</w:t>
      </w:r>
      <w:r w:rsidR="007868A3" w:rsidRPr="00D6527A">
        <w:rPr>
          <w:sz w:val="28"/>
          <w:szCs w:val="28"/>
          <w:shd w:val="clear" w:color="auto" w:fill="FFFFFF"/>
          <w:vertAlign w:val="superscript"/>
        </w:rPr>
        <w:t>7 </w:t>
      </w:r>
      <w:r w:rsidR="007868A3" w:rsidRPr="00D6527A">
        <w:rPr>
          <w:sz w:val="28"/>
          <w:szCs w:val="28"/>
          <w:shd w:val="clear" w:color="auto" w:fill="FFFFFF"/>
        </w:rPr>
        <w:t>16. apakšpunktu šādā redakcijā:</w:t>
      </w:r>
      <w:bookmarkEnd w:id="4"/>
    </w:p>
    <w:p w14:paraId="106C3418" w14:textId="77777777" w:rsidR="0037776F" w:rsidRPr="00D6527A" w:rsidRDefault="0037776F" w:rsidP="00591D61">
      <w:pPr>
        <w:ind w:firstLine="709"/>
        <w:jc w:val="both"/>
        <w:rPr>
          <w:sz w:val="28"/>
          <w:szCs w:val="28"/>
          <w:shd w:val="clear" w:color="auto" w:fill="FFFFFF"/>
        </w:rPr>
      </w:pPr>
    </w:p>
    <w:p w14:paraId="252A02C0" w14:textId="61BC9810" w:rsidR="00D33B79" w:rsidRPr="00D6527A" w:rsidRDefault="0037776F" w:rsidP="00591D61">
      <w:pPr>
        <w:ind w:firstLine="709"/>
        <w:jc w:val="both"/>
        <w:rPr>
          <w:rFonts w:ascii="Arial" w:hAnsi="Arial" w:cs="Arial"/>
          <w:sz w:val="28"/>
          <w:szCs w:val="28"/>
          <w:shd w:val="clear" w:color="auto" w:fill="FFFFFF"/>
        </w:rPr>
      </w:pPr>
      <w:r w:rsidRPr="00D6527A">
        <w:rPr>
          <w:sz w:val="28"/>
          <w:szCs w:val="28"/>
          <w:shd w:val="clear" w:color="auto" w:fill="FFFFFF"/>
        </w:rPr>
        <w:t>"</w:t>
      </w:r>
      <w:r w:rsidR="00D33B79" w:rsidRPr="00D6527A">
        <w:rPr>
          <w:sz w:val="28"/>
          <w:szCs w:val="28"/>
          <w:shd w:val="clear" w:color="auto" w:fill="FFFFFF"/>
        </w:rPr>
        <w:t>32.</w:t>
      </w:r>
      <w:r w:rsidR="00D33B79" w:rsidRPr="00D6527A">
        <w:rPr>
          <w:sz w:val="28"/>
          <w:szCs w:val="28"/>
          <w:shd w:val="clear" w:color="auto" w:fill="FFFFFF"/>
          <w:vertAlign w:val="superscript"/>
        </w:rPr>
        <w:t>7 </w:t>
      </w:r>
      <w:r w:rsidR="00EC0559" w:rsidRPr="00D6527A">
        <w:rPr>
          <w:sz w:val="28"/>
          <w:szCs w:val="28"/>
          <w:shd w:val="clear" w:color="auto" w:fill="FFFFFF"/>
        </w:rPr>
        <w:t>16.</w:t>
      </w:r>
      <w:r w:rsidR="00D33B79" w:rsidRPr="00D6527A">
        <w:rPr>
          <w:sz w:val="28"/>
          <w:szCs w:val="28"/>
          <w:shd w:val="clear" w:color="auto" w:fill="FFFFFF"/>
        </w:rPr>
        <w:t xml:space="preserve"> atļauts rīkot bērnu nometnes klātienē, ievērojot šādus nosacījumus:</w:t>
      </w:r>
    </w:p>
    <w:p w14:paraId="57B848CE" w14:textId="357A129C" w:rsidR="00D33B79" w:rsidRPr="00D6527A" w:rsidRDefault="006D2617" w:rsidP="00591D61">
      <w:pPr>
        <w:ind w:firstLine="709"/>
        <w:jc w:val="both"/>
        <w:rPr>
          <w:sz w:val="28"/>
          <w:szCs w:val="28"/>
          <w:shd w:val="clear" w:color="auto" w:fill="FFFFFF"/>
        </w:rPr>
      </w:pPr>
      <w:r w:rsidRPr="00D6527A">
        <w:rPr>
          <w:sz w:val="28"/>
          <w:szCs w:val="28"/>
          <w:shd w:val="clear" w:color="auto" w:fill="FFFFFF"/>
        </w:rPr>
        <w:t>32.</w:t>
      </w:r>
      <w:r w:rsidRPr="00D6527A">
        <w:rPr>
          <w:sz w:val="28"/>
          <w:szCs w:val="28"/>
          <w:shd w:val="clear" w:color="auto" w:fill="FFFFFF"/>
          <w:vertAlign w:val="superscript"/>
        </w:rPr>
        <w:t>7</w:t>
      </w:r>
      <w:r w:rsidR="008176AF" w:rsidRPr="00D6527A">
        <w:rPr>
          <w:sz w:val="28"/>
          <w:szCs w:val="28"/>
          <w:shd w:val="clear" w:color="auto" w:fill="FFFFFF"/>
          <w:vertAlign w:val="superscript"/>
        </w:rPr>
        <w:t> </w:t>
      </w:r>
      <w:r w:rsidR="00D33B79" w:rsidRPr="00D6527A">
        <w:rPr>
          <w:sz w:val="28"/>
          <w:szCs w:val="28"/>
          <w:shd w:val="clear" w:color="auto" w:fill="FFFFFF"/>
        </w:rPr>
        <w:t>16.1. grupā ir ne vairāk kā 20</w:t>
      </w:r>
      <w:r w:rsidR="008176AF" w:rsidRPr="00D6527A">
        <w:rPr>
          <w:sz w:val="28"/>
          <w:szCs w:val="28"/>
          <w:shd w:val="clear" w:color="auto" w:fill="FFFFFF"/>
        </w:rPr>
        <w:t> </w:t>
      </w:r>
      <w:r w:rsidR="00D33B79" w:rsidRPr="00D6527A">
        <w:rPr>
          <w:sz w:val="28"/>
          <w:szCs w:val="28"/>
          <w:shd w:val="clear" w:color="auto" w:fill="FFFFFF"/>
        </w:rPr>
        <w:t>dalībnieki. Nometnēs, kas tiek organizētas brīvā dabā vai atsevišķās ēkās, ir pieļaujama vairāku grupu dalība, ja tiek veikti visi nepieciešamie epidemioloģiskās drošības pasākumi un nodrošināts, ka šo grupu dalībnieki un personāls nometnes darbības laikā nesa</w:t>
      </w:r>
      <w:r w:rsidR="00391B17" w:rsidRPr="00D6527A">
        <w:rPr>
          <w:sz w:val="28"/>
          <w:szCs w:val="28"/>
          <w:shd w:val="clear" w:color="auto" w:fill="FFFFFF"/>
        </w:rPr>
        <w:t>tiekas</w:t>
      </w:r>
      <w:r w:rsidR="00D33B79" w:rsidRPr="00D6527A">
        <w:rPr>
          <w:sz w:val="28"/>
          <w:szCs w:val="28"/>
          <w:shd w:val="clear" w:color="auto" w:fill="FFFFFF"/>
        </w:rPr>
        <w:t>;</w:t>
      </w:r>
    </w:p>
    <w:p w14:paraId="53CDE47F" w14:textId="77777777" w:rsidR="00D33B79" w:rsidRPr="00D6527A" w:rsidRDefault="00D33B79" w:rsidP="00591D61">
      <w:pPr>
        <w:ind w:firstLine="709"/>
        <w:jc w:val="both"/>
        <w:rPr>
          <w:sz w:val="28"/>
          <w:szCs w:val="28"/>
          <w:bdr w:val="none" w:sz="0" w:space="0" w:color="auto" w:frame="1"/>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16.2. </w:t>
      </w:r>
      <w:bookmarkStart w:id="5" w:name="_Hlk73017534"/>
      <w:r w:rsidRPr="00D6527A">
        <w:rPr>
          <w:sz w:val="28"/>
          <w:szCs w:val="28"/>
          <w:bdr w:val="none" w:sz="0" w:space="0" w:color="auto" w:frame="1"/>
        </w:rPr>
        <w:t>nometnē var piedalīties:</w:t>
      </w:r>
    </w:p>
    <w:p w14:paraId="1CC3B7ED" w14:textId="6D831ECA" w:rsidR="00D33B79" w:rsidRPr="00D6527A" w:rsidRDefault="00D33B79" w:rsidP="00591D61">
      <w:pPr>
        <w:ind w:firstLine="709"/>
        <w:jc w:val="both"/>
        <w:rPr>
          <w:i/>
          <w:iCs/>
          <w:sz w:val="28"/>
          <w:szCs w:val="28"/>
          <w:bdr w:val="none" w:sz="0" w:space="0" w:color="auto" w:frame="1"/>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16.2.1. </w:t>
      </w:r>
      <w:r w:rsidRPr="00D6527A">
        <w:rPr>
          <w:sz w:val="28"/>
          <w:szCs w:val="28"/>
          <w:bdr w:val="none" w:sz="0" w:space="0" w:color="auto" w:frame="1"/>
        </w:rPr>
        <w:t>darbinieki</w:t>
      </w:r>
      <w:bookmarkEnd w:id="5"/>
      <w:r w:rsidRPr="00D6527A">
        <w:rPr>
          <w:sz w:val="28"/>
          <w:szCs w:val="28"/>
          <w:bdr w:val="none" w:sz="0" w:space="0" w:color="auto" w:frame="1"/>
        </w:rPr>
        <w:t>, kuriem</w:t>
      </w:r>
      <w:r w:rsidRPr="00D6527A">
        <w:rPr>
          <w:sz w:val="28"/>
          <w:szCs w:val="28"/>
          <w:bdr w:val="none" w:sz="0" w:space="0" w:color="auto" w:frame="1"/>
          <w:shd w:val="clear" w:color="auto" w:fill="FFFFFF"/>
        </w:rPr>
        <w:t xml:space="preserve"> pēdējo 48 stundu laikā pirms nometnes sākuma ir veikts  SARS-CoV-2 vīrusa RNS noteikšanas tests un tas ir negatīvs, kā arī atkārtots tests tiek veikts nometnes norises laikā </w:t>
      </w:r>
      <w:r w:rsidR="00CA256F" w:rsidRPr="00D6527A">
        <w:rPr>
          <w:sz w:val="28"/>
          <w:szCs w:val="28"/>
          <w:bdr w:val="none" w:sz="0" w:space="0" w:color="auto" w:frame="1"/>
          <w:shd w:val="clear" w:color="auto" w:fill="FFFFFF"/>
        </w:rPr>
        <w:t>vienu reizi</w:t>
      </w:r>
      <w:r w:rsidRPr="00D6527A">
        <w:rPr>
          <w:sz w:val="28"/>
          <w:szCs w:val="28"/>
          <w:bdr w:val="none" w:sz="0" w:space="0" w:color="auto" w:frame="1"/>
          <w:shd w:val="clear" w:color="auto" w:fill="FFFFFF"/>
        </w:rPr>
        <w:t xml:space="preserve"> nedēļā;</w:t>
      </w:r>
    </w:p>
    <w:p w14:paraId="1B73C622" w14:textId="045CEBD6" w:rsidR="00D33B79" w:rsidRPr="00D6527A" w:rsidRDefault="00D33B79" w:rsidP="00591D61">
      <w:pPr>
        <w:ind w:firstLine="709"/>
        <w:jc w:val="both"/>
        <w:rPr>
          <w:i/>
          <w:iCs/>
          <w:sz w:val="28"/>
          <w:szCs w:val="28"/>
          <w:bdr w:val="none" w:sz="0" w:space="0" w:color="auto" w:frame="1"/>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16.2.2. bērni, kuriem </w:t>
      </w:r>
      <w:r w:rsidRPr="00D6527A">
        <w:rPr>
          <w:sz w:val="28"/>
          <w:szCs w:val="28"/>
          <w:bdr w:val="none" w:sz="0" w:space="0" w:color="auto" w:frame="1"/>
          <w:shd w:val="clear" w:color="auto" w:fill="FFFFFF"/>
        </w:rPr>
        <w:t xml:space="preserve">pēdējo 48 stundu laikā pirms nometnes sākuma ir veikts SARS-CoV-2 vīrusa RNS noteikšanas tests un tas ir negatīvs, kā arī atkārtots tests tiek veikts nometnes norises laikā </w:t>
      </w:r>
      <w:r w:rsidR="00EB1CBE" w:rsidRPr="00D6527A">
        <w:rPr>
          <w:sz w:val="28"/>
          <w:szCs w:val="28"/>
          <w:bdr w:val="none" w:sz="0" w:space="0" w:color="auto" w:frame="1"/>
          <w:shd w:val="clear" w:color="auto" w:fill="FFFFFF"/>
        </w:rPr>
        <w:t>vienu reizi nedēļā</w:t>
      </w:r>
      <w:r w:rsidRPr="00D6527A">
        <w:rPr>
          <w:sz w:val="28"/>
          <w:szCs w:val="28"/>
          <w:bdr w:val="none" w:sz="0" w:space="0" w:color="auto" w:frame="1"/>
          <w:shd w:val="clear" w:color="auto" w:fill="FFFFFF"/>
        </w:rPr>
        <w:t>;</w:t>
      </w:r>
    </w:p>
    <w:p w14:paraId="024BF0E6" w14:textId="04EA2381" w:rsidR="00B4155D" w:rsidRPr="00D6527A" w:rsidRDefault="00D33B79" w:rsidP="00591D61">
      <w:pPr>
        <w:ind w:firstLine="709"/>
        <w:jc w:val="both"/>
        <w:rPr>
          <w:sz w:val="28"/>
          <w:szCs w:val="28"/>
          <w:bdr w:val="none" w:sz="0" w:space="0" w:color="auto" w:frame="1"/>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16.2.3.</w:t>
      </w:r>
      <w:r w:rsidR="003C4831" w:rsidRPr="00D6527A">
        <w:rPr>
          <w:sz w:val="28"/>
          <w:szCs w:val="28"/>
          <w:shd w:val="clear" w:color="auto" w:fill="FFFFFF"/>
        </w:rPr>
        <w:t> </w:t>
      </w:r>
      <w:r w:rsidRPr="00D6527A">
        <w:rPr>
          <w:sz w:val="28"/>
          <w:szCs w:val="28"/>
          <w:shd w:val="clear" w:color="auto" w:fill="FFFFFF"/>
        </w:rPr>
        <w:t xml:space="preserve">neveicot </w:t>
      </w:r>
      <w:r w:rsidRPr="00D6527A">
        <w:rPr>
          <w:sz w:val="28"/>
          <w:szCs w:val="28"/>
          <w:bdr w:val="none" w:sz="0" w:space="0" w:color="auto" w:frame="1"/>
          <w:shd w:val="clear" w:color="auto" w:fill="FFFFFF"/>
        </w:rPr>
        <w:t>SARS-CoV-2 vīrusa RNS noteikšanas testu</w:t>
      </w:r>
      <w:r w:rsidR="008176AF" w:rsidRPr="00D6527A">
        <w:rPr>
          <w:sz w:val="28"/>
          <w:szCs w:val="28"/>
          <w:bdr w:val="none" w:sz="0" w:space="0" w:color="auto" w:frame="1"/>
          <w:shd w:val="clear" w:color="auto" w:fill="FFFFFF"/>
        </w:rPr>
        <w:t xml:space="preserve"> –</w:t>
      </w:r>
      <w:r w:rsidRPr="00D6527A">
        <w:rPr>
          <w:sz w:val="28"/>
          <w:szCs w:val="28"/>
          <w:bdr w:val="none" w:sz="0" w:space="0" w:color="auto" w:frame="1"/>
          <w:shd w:val="clear" w:color="auto" w:fill="FFFFFF"/>
        </w:rPr>
        <w:t xml:space="preserve"> darbinieki un bērni</w:t>
      </w:r>
      <w:r w:rsidR="003C4831" w:rsidRPr="00D6527A">
        <w:rPr>
          <w:sz w:val="28"/>
          <w:szCs w:val="28"/>
          <w:bdr w:val="none" w:sz="0" w:space="0" w:color="auto" w:frame="1"/>
          <w:shd w:val="clear" w:color="auto" w:fill="FFFFFF"/>
        </w:rPr>
        <w:t>:</w:t>
      </w:r>
      <w:r w:rsidRPr="00D6527A">
        <w:rPr>
          <w:sz w:val="28"/>
          <w:szCs w:val="28"/>
          <w:bdr w:val="none" w:sz="0" w:space="0" w:color="auto" w:frame="1"/>
          <w:shd w:val="clear" w:color="auto" w:fill="FFFFFF"/>
        </w:rPr>
        <w:t xml:space="preserve"> </w:t>
      </w:r>
    </w:p>
    <w:p w14:paraId="76BCC60B" w14:textId="259BA1A2" w:rsidR="00B4155D" w:rsidRPr="00D6527A" w:rsidRDefault="003C4831" w:rsidP="00591D61">
      <w:pPr>
        <w:ind w:firstLine="709"/>
        <w:jc w:val="both"/>
        <w:rPr>
          <w:sz w:val="28"/>
          <w:szCs w:val="28"/>
          <w:bdr w:val="none" w:sz="0" w:space="0" w:color="auto" w:frame="1"/>
          <w:shd w:val="clear" w:color="auto" w:fill="FFFFFF"/>
        </w:rPr>
      </w:pPr>
      <w:bookmarkStart w:id="6" w:name="_Hlk73017489"/>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16.2.3.1. </w:t>
      </w:r>
      <w:r w:rsidR="00D33B79" w:rsidRPr="00D6527A">
        <w:rPr>
          <w:sz w:val="28"/>
          <w:szCs w:val="28"/>
          <w:bdr w:val="none" w:sz="0" w:space="0" w:color="auto" w:frame="1"/>
          <w:shd w:val="clear" w:color="auto" w:fill="FFFFFF"/>
        </w:rPr>
        <w:t xml:space="preserve">kuri var apliecināt Covid-19 inficēšanās epizodi </w:t>
      </w:r>
      <w:r w:rsidRPr="00D6527A">
        <w:rPr>
          <w:sz w:val="28"/>
          <w:szCs w:val="28"/>
          <w:shd w:val="clear" w:color="auto" w:fill="FFFFFF"/>
        </w:rPr>
        <w:t>– no brīža, kad ārsts ir pārtraucis personas izolāciju, līdz simt astoņdesmitajai dienai pēc parauga ņemšanas datuma, ar kuru laboratoriski tika apstiprināta Covid-19 infekcija, nosakot SARS-CoV-2 vīrusa RNS;</w:t>
      </w:r>
    </w:p>
    <w:bookmarkEnd w:id="6"/>
    <w:p w14:paraId="4384C152" w14:textId="6E2C1877" w:rsidR="00D33B79" w:rsidRPr="00D6527A" w:rsidRDefault="003C4831" w:rsidP="00591D61">
      <w:pPr>
        <w:ind w:firstLine="709"/>
        <w:jc w:val="both"/>
        <w:rPr>
          <w:sz w:val="28"/>
          <w:szCs w:val="28"/>
          <w:bdr w:val="none" w:sz="0" w:space="0" w:color="auto" w:frame="1"/>
          <w:shd w:val="clear" w:color="auto" w:fill="FFFFFF"/>
        </w:rPr>
      </w:pPr>
      <w:r w:rsidRPr="00D6527A">
        <w:rPr>
          <w:sz w:val="28"/>
          <w:szCs w:val="28"/>
          <w:shd w:val="clear" w:color="auto" w:fill="FFFFFF"/>
        </w:rPr>
        <w:lastRenderedPageBreak/>
        <w:t>32.</w:t>
      </w:r>
      <w:r w:rsidRPr="00D6527A">
        <w:rPr>
          <w:sz w:val="28"/>
          <w:szCs w:val="28"/>
          <w:shd w:val="clear" w:color="auto" w:fill="FFFFFF"/>
          <w:vertAlign w:val="superscript"/>
        </w:rPr>
        <w:t>7 </w:t>
      </w:r>
      <w:r w:rsidRPr="00D6527A">
        <w:rPr>
          <w:sz w:val="28"/>
          <w:szCs w:val="28"/>
          <w:shd w:val="clear" w:color="auto" w:fill="FFFFFF"/>
        </w:rPr>
        <w:t>16.2.3.2. </w:t>
      </w:r>
      <w:r w:rsidR="00C64E82" w:rsidRPr="00D6527A">
        <w:rPr>
          <w:sz w:val="28"/>
          <w:szCs w:val="28"/>
          <w:bdr w:val="none" w:sz="0" w:space="0" w:color="auto" w:frame="1"/>
          <w:shd w:val="clear" w:color="auto" w:fill="FFFFFF"/>
        </w:rPr>
        <w:t xml:space="preserve">kuri </w:t>
      </w:r>
      <w:r w:rsidR="00B4155D" w:rsidRPr="00D6527A">
        <w:rPr>
          <w:sz w:val="28"/>
          <w:szCs w:val="28"/>
          <w:bdr w:val="none" w:sz="0" w:space="0" w:color="auto" w:frame="1"/>
          <w:shd w:val="clear" w:color="auto" w:fill="FFFFFF"/>
        </w:rPr>
        <w:t xml:space="preserve">var </w:t>
      </w:r>
      <w:r w:rsidR="00C64E82" w:rsidRPr="00D6527A">
        <w:rPr>
          <w:sz w:val="28"/>
          <w:szCs w:val="28"/>
          <w:bdr w:val="none" w:sz="0" w:space="0" w:color="auto" w:frame="1"/>
          <w:shd w:val="clear" w:color="auto" w:fill="FFFFFF"/>
        </w:rPr>
        <w:t xml:space="preserve">dokumentāri apliecināt, </w:t>
      </w:r>
      <w:r w:rsidR="0035477B" w:rsidRPr="00D6527A">
        <w:rPr>
          <w:sz w:val="28"/>
          <w:szCs w:val="28"/>
          <w:bdr w:val="none" w:sz="0" w:space="0" w:color="auto" w:frame="1"/>
          <w:shd w:val="clear" w:color="auto" w:fill="FFFFFF"/>
        </w:rPr>
        <w:t>ka ir vakcinēti</w:t>
      </w:r>
      <w:r w:rsidR="00D33B79" w:rsidRPr="00D6527A">
        <w:rPr>
          <w:sz w:val="28"/>
          <w:szCs w:val="28"/>
          <w:bdr w:val="none" w:sz="0" w:space="0" w:color="auto" w:frame="1"/>
          <w:shd w:val="clear" w:color="auto" w:fill="FFFFFF"/>
        </w:rPr>
        <w:t xml:space="preserve"> pret Covid-19, sākot ar piecpadsmito dienu pēc pilna vakcinācijas kursa pabeigšanas ar Eiropas Zāļu aģentūras vai līdzvērtīgu regulatoru reģistrētām vai Pasaules Veselības organizācijas atzītām vakcīnām atbilstoši vakcīnas lietošanas instrukcijai vai </w:t>
      </w:r>
      <w:r w:rsidR="00D33B79" w:rsidRPr="00D6527A">
        <w:rPr>
          <w:sz w:val="28"/>
          <w:szCs w:val="28"/>
        </w:rPr>
        <w:t xml:space="preserve">no divdesmit otrās dienas līdz deviņdesmitajai dienai pēc vakcīnas </w:t>
      </w:r>
      <w:r w:rsidR="0037776F" w:rsidRPr="00D6527A">
        <w:rPr>
          <w:sz w:val="28"/>
          <w:szCs w:val="28"/>
        </w:rPr>
        <w:t>"</w:t>
      </w:r>
      <w:proofErr w:type="spellStart"/>
      <w:r w:rsidR="00D33B79" w:rsidRPr="00D6527A">
        <w:rPr>
          <w:sz w:val="28"/>
          <w:szCs w:val="28"/>
        </w:rPr>
        <w:t>Vaxzevria</w:t>
      </w:r>
      <w:proofErr w:type="spellEnd"/>
      <w:r w:rsidR="0037776F" w:rsidRPr="00D6527A">
        <w:rPr>
          <w:sz w:val="28"/>
          <w:szCs w:val="28"/>
        </w:rPr>
        <w:t>"</w:t>
      </w:r>
      <w:r w:rsidR="00D33B79" w:rsidRPr="00D6527A">
        <w:rPr>
          <w:sz w:val="28"/>
          <w:szCs w:val="28"/>
        </w:rPr>
        <w:t xml:space="preserve"> pirmās devas saņemšanas un uzreiz pēc </w:t>
      </w:r>
      <w:r w:rsidR="0037776F" w:rsidRPr="00D6527A">
        <w:rPr>
          <w:sz w:val="28"/>
          <w:szCs w:val="28"/>
        </w:rPr>
        <w:t>"</w:t>
      </w:r>
      <w:proofErr w:type="spellStart"/>
      <w:r w:rsidR="00D33B79" w:rsidRPr="00D6527A">
        <w:rPr>
          <w:sz w:val="28"/>
          <w:szCs w:val="28"/>
        </w:rPr>
        <w:t>Vaxzevria</w:t>
      </w:r>
      <w:proofErr w:type="spellEnd"/>
      <w:r w:rsidR="0037776F" w:rsidRPr="00D6527A">
        <w:rPr>
          <w:sz w:val="28"/>
          <w:szCs w:val="28"/>
        </w:rPr>
        <w:t>"</w:t>
      </w:r>
      <w:r w:rsidR="00D33B79" w:rsidRPr="00D6527A">
        <w:rPr>
          <w:sz w:val="28"/>
          <w:szCs w:val="28"/>
        </w:rPr>
        <w:t xml:space="preserve"> otrās devas saņemšanas; </w:t>
      </w:r>
    </w:p>
    <w:p w14:paraId="56F93EC1" w14:textId="35FA2B5A" w:rsidR="00D33B79" w:rsidRPr="00D6527A" w:rsidRDefault="00D33B79" w:rsidP="00591D61">
      <w:pPr>
        <w:ind w:firstLine="709"/>
        <w:jc w:val="both"/>
        <w:rPr>
          <w:sz w:val="28"/>
          <w:szCs w:val="28"/>
          <w:bdr w:val="none" w:sz="0" w:space="0" w:color="auto" w:frame="1"/>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16.3. </w:t>
      </w:r>
      <w:r w:rsidR="0089462C" w:rsidRPr="00D6527A">
        <w:rPr>
          <w:sz w:val="28"/>
          <w:szCs w:val="28"/>
          <w:bdr w:val="none" w:sz="0" w:space="0" w:color="auto" w:frame="1"/>
        </w:rPr>
        <w:t>n</w:t>
      </w:r>
      <w:r w:rsidRPr="00D6527A">
        <w:rPr>
          <w:sz w:val="28"/>
          <w:szCs w:val="28"/>
          <w:bdr w:val="none" w:sz="0" w:space="0" w:color="auto" w:frame="1"/>
        </w:rPr>
        <w:t>ometnes</w:t>
      </w:r>
      <w:r w:rsidR="005A5109" w:rsidRPr="00D6527A">
        <w:rPr>
          <w:sz w:val="28"/>
          <w:szCs w:val="28"/>
          <w:bdr w:val="none" w:sz="0" w:space="0" w:color="auto" w:frame="1"/>
        </w:rPr>
        <w:t xml:space="preserve"> </w:t>
      </w:r>
      <w:r w:rsidRPr="00D6527A">
        <w:rPr>
          <w:sz w:val="28"/>
          <w:szCs w:val="28"/>
          <w:bdr w:val="none" w:sz="0" w:space="0" w:color="auto" w:frame="1"/>
        </w:rPr>
        <w:t>norise notiek tikai noteiktā teritorijā (norises vietā). Netiek rīkotas aktivitātes ārpus šī</w:t>
      </w:r>
      <w:r w:rsidR="003C4831" w:rsidRPr="00D6527A">
        <w:rPr>
          <w:sz w:val="28"/>
          <w:szCs w:val="28"/>
          <w:bdr w:val="none" w:sz="0" w:space="0" w:color="auto" w:frame="1"/>
        </w:rPr>
        <w:t>s</w:t>
      </w:r>
      <w:r w:rsidRPr="00D6527A">
        <w:rPr>
          <w:sz w:val="28"/>
          <w:szCs w:val="28"/>
          <w:bdr w:val="none" w:sz="0" w:space="0" w:color="auto" w:frame="1"/>
        </w:rPr>
        <w:t xml:space="preserve"> teritorij</w:t>
      </w:r>
      <w:r w:rsidR="003C4831" w:rsidRPr="00D6527A">
        <w:rPr>
          <w:sz w:val="28"/>
          <w:szCs w:val="28"/>
          <w:bdr w:val="none" w:sz="0" w:space="0" w:color="auto" w:frame="1"/>
        </w:rPr>
        <w:t>as</w:t>
      </w:r>
      <w:r w:rsidRPr="00D6527A">
        <w:rPr>
          <w:sz w:val="28"/>
          <w:szCs w:val="28"/>
          <w:bdr w:val="none" w:sz="0" w:space="0" w:color="auto" w:frame="1"/>
        </w:rPr>
        <w:t>, izņemot gadījumus, ja nometnes dalībnieki attiecīgajā vietā ir vienīgie apmeklētāji; </w:t>
      </w:r>
    </w:p>
    <w:p w14:paraId="32E95565" w14:textId="00461FBF" w:rsidR="00D33B79" w:rsidRPr="00D6527A" w:rsidRDefault="00D33B79" w:rsidP="00591D61">
      <w:pPr>
        <w:ind w:firstLine="709"/>
        <w:jc w:val="both"/>
        <w:rPr>
          <w:sz w:val="28"/>
          <w:szCs w:val="28"/>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16.4. </w:t>
      </w:r>
      <w:r w:rsidR="0089462C" w:rsidRPr="00D6527A">
        <w:rPr>
          <w:sz w:val="28"/>
          <w:szCs w:val="28"/>
          <w:shd w:val="clear" w:color="auto" w:fill="FFFFFF"/>
        </w:rPr>
        <w:t>n</w:t>
      </w:r>
      <w:r w:rsidRPr="00D6527A">
        <w:rPr>
          <w:sz w:val="28"/>
          <w:szCs w:val="28"/>
          <w:shd w:val="clear" w:color="auto" w:fill="FFFFFF"/>
        </w:rPr>
        <w:t>ometnes</w:t>
      </w:r>
      <w:r w:rsidR="005A5109" w:rsidRPr="00D6527A">
        <w:rPr>
          <w:sz w:val="28"/>
          <w:szCs w:val="28"/>
          <w:shd w:val="clear" w:color="auto" w:fill="FFFFFF"/>
        </w:rPr>
        <w:t xml:space="preserve"> </w:t>
      </w:r>
      <w:r w:rsidRPr="00D6527A">
        <w:rPr>
          <w:sz w:val="28"/>
          <w:szCs w:val="28"/>
          <w:shd w:val="clear" w:color="auto" w:fill="FFFFFF"/>
        </w:rPr>
        <w:t>dalībnieki un personāls lieto mutes un deguna aizsegus</w:t>
      </w:r>
      <w:r w:rsidR="00125A36" w:rsidRPr="00D6527A">
        <w:rPr>
          <w:sz w:val="28"/>
          <w:szCs w:val="28"/>
          <w:shd w:val="clear" w:color="auto" w:fill="FFFFFF"/>
        </w:rPr>
        <w:t>,</w:t>
      </w:r>
      <w:r w:rsidRPr="00D6527A">
        <w:rPr>
          <w:sz w:val="28"/>
          <w:szCs w:val="28"/>
          <w:shd w:val="clear" w:color="auto" w:fill="FFFFFF"/>
        </w:rPr>
        <w:t xml:space="preserve"> izņemot bērnus līdz 7 gadu vecumam un diennakts nometn</w:t>
      </w:r>
      <w:r w:rsidR="007B4FC5" w:rsidRPr="00D6527A">
        <w:rPr>
          <w:sz w:val="28"/>
          <w:szCs w:val="28"/>
          <w:shd w:val="clear" w:color="auto" w:fill="FFFFFF"/>
        </w:rPr>
        <w:t>es dalībniekus</w:t>
      </w:r>
      <w:r w:rsidRPr="00D6527A">
        <w:rPr>
          <w:sz w:val="28"/>
          <w:szCs w:val="28"/>
          <w:shd w:val="clear" w:color="auto" w:fill="FFFFFF"/>
        </w:rPr>
        <w:t xml:space="preserve"> vienas grupas ietvaros;</w:t>
      </w:r>
    </w:p>
    <w:p w14:paraId="3C7DD105" w14:textId="7CF6DD7B" w:rsidR="00D33B79" w:rsidRPr="00D6527A" w:rsidRDefault="00D33B79" w:rsidP="00591D61">
      <w:pPr>
        <w:ind w:firstLine="709"/>
        <w:jc w:val="both"/>
        <w:rPr>
          <w:sz w:val="28"/>
          <w:szCs w:val="28"/>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16.5. </w:t>
      </w:r>
      <w:r w:rsidR="0089462C" w:rsidRPr="00D6527A">
        <w:rPr>
          <w:sz w:val="28"/>
          <w:szCs w:val="28"/>
          <w:shd w:val="clear" w:color="auto" w:fill="FFFFFF"/>
        </w:rPr>
        <w:t>n</w:t>
      </w:r>
      <w:r w:rsidRPr="00D6527A">
        <w:rPr>
          <w:sz w:val="28"/>
          <w:szCs w:val="28"/>
          <w:shd w:val="clear" w:color="auto" w:fill="FFFFFF"/>
        </w:rPr>
        <w:t>ometnē</w:t>
      </w:r>
      <w:r w:rsidR="005A5109" w:rsidRPr="00D6527A">
        <w:rPr>
          <w:sz w:val="28"/>
          <w:szCs w:val="28"/>
          <w:shd w:val="clear" w:color="auto" w:fill="FFFFFF"/>
        </w:rPr>
        <w:t xml:space="preserve"> </w:t>
      </w:r>
      <w:r w:rsidRPr="00D6527A">
        <w:rPr>
          <w:sz w:val="28"/>
          <w:szCs w:val="28"/>
          <w:shd w:val="clear" w:color="auto" w:fill="FFFFFF"/>
        </w:rPr>
        <w:t xml:space="preserve">tiek noteikta atbildīgā persona un </w:t>
      </w:r>
      <w:r w:rsidR="007B4FC5" w:rsidRPr="00D6527A">
        <w:rPr>
          <w:sz w:val="28"/>
          <w:szCs w:val="28"/>
          <w:shd w:val="clear" w:color="auto" w:fill="FFFFFF"/>
        </w:rPr>
        <w:t xml:space="preserve">izstrādāta </w:t>
      </w:r>
      <w:r w:rsidRPr="00D6527A">
        <w:rPr>
          <w:sz w:val="28"/>
          <w:szCs w:val="28"/>
          <w:shd w:val="clear" w:color="auto" w:fill="FFFFFF"/>
        </w:rPr>
        <w:t>procedūra rīcībai, ja nometnes dalībnieku vai personāla vidū tiek konstatē</w:t>
      </w:r>
      <w:r w:rsidR="0035477B" w:rsidRPr="00D6527A">
        <w:rPr>
          <w:sz w:val="28"/>
          <w:szCs w:val="28"/>
          <w:shd w:val="clear" w:color="auto" w:fill="FFFFFF"/>
        </w:rPr>
        <w:t>t</w:t>
      </w:r>
      <w:r w:rsidRPr="00D6527A">
        <w:rPr>
          <w:sz w:val="28"/>
          <w:szCs w:val="28"/>
          <w:shd w:val="clear" w:color="auto" w:fill="FFFFFF"/>
        </w:rPr>
        <w:t>s Covid-19 saslimšanas gadījums;</w:t>
      </w:r>
    </w:p>
    <w:p w14:paraId="41C871AD" w14:textId="2C6E4B3E" w:rsidR="005A5109" w:rsidRPr="00D6527A" w:rsidRDefault="00D33B79" w:rsidP="00591D61">
      <w:pPr>
        <w:ind w:firstLine="709"/>
        <w:jc w:val="both"/>
        <w:rPr>
          <w:sz w:val="28"/>
          <w:szCs w:val="28"/>
          <w:shd w:val="clear" w:color="auto" w:fill="FFFFFF"/>
        </w:rPr>
      </w:pPr>
      <w:r w:rsidRPr="00D6527A">
        <w:rPr>
          <w:sz w:val="28"/>
          <w:szCs w:val="28"/>
          <w:shd w:val="clear" w:color="auto" w:fill="FFFFFF"/>
        </w:rPr>
        <w:t>32.</w:t>
      </w:r>
      <w:r w:rsidRPr="00D6527A">
        <w:rPr>
          <w:sz w:val="28"/>
          <w:szCs w:val="28"/>
          <w:shd w:val="clear" w:color="auto" w:fill="FFFFFF"/>
          <w:vertAlign w:val="superscript"/>
        </w:rPr>
        <w:t>7 </w:t>
      </w:r>
      <w:r w:rsidRPr="00D6527A">
        <w:rPr>
          <w:sz w:val="28"/>
          <w:szCs w:val="28"/>
          <w:shd w:val="clear" w:color="auto" w:fill="FFFFFF"/>
        </w:rPr>
        <w:t xml:space="preserve">16.6. </w:t>
      </w:r>
      <w:r w:rsidR="0089462C" w:rsidRPr="00D6527A">
        <w:rPr>
          <w:sz w:val="28"/>
          <w:szCs w:val="28"/>
          <w:shd w:val="clear" w:color="auto" w:fill="FFFFFF"/>
        </w:rPr>
        <w:t>n</w:t>
      </w:r>
      <w:r w:rsidRPr="00D6527A">
        <w:rPr>
          <w:sz w:val="28"/>
          <w:szCs w:val="28"/>
          <w:shd w:val="clear" w:color="auto" w:fill="FFFFFF"/>
        </w:rPr>
        <w:t>ometnes</w:t>
      </w:r>
      <w:r w:rsidR="005A5109" w:rsidRPr="00D6527A">
        <w:rPr>
          <w:sz w:val="28"/>
          <w:szCs w:val="28"/>
          <w:shd w:val="clear" w:color="auto" w:fill="FFFFFF"/>
        </w:rPr>
        <w:t xml:space="preserve"> </w:t>
      </w:r>
      <w:r w:rsidRPr="00D6527A">
        <w:rPr>
          <w:sz w:val="28"/>
          <w:szCs w:val="28"/>
          <w:shd w:val="clear" w:color="auto" w:fill="FFFFFF"/>
        </w:rPr>
        <w:t>organizēšanā ir ievērot</w:t>
      </w:r>
      <w:r w:rsidR="007B4FC5" w:rsidRPr="00D6527A">
        <w:rPr>
          <w:sz w:val="28"/>
          <w:szCs w:val="28"/>
          <w:shd w:val="clear" w:color="auto" w:fill="FFFFFF"/>
        </w:rPr>
        <w:t>as</w:t>
      </w:r>
      <w:r w:rsidRPr="00D6527A">
        <w:rPr>
          <w:sz w:val="28"/>
          <w:szCs w:val="28"/>
          <w:shd w:val="clear" w:color="auto" w:fill="FFFFFF"/>
        </w:rPr>
        <w:t xml:space="preserve"> Vadlīnij</w:t>
      </w:r>
      <w:r w:rsidR="007B4FC5" w:rsidRPr="00D6527A">
        <w:rPr>
          <w:sz w:val="28"/>
          <w:szCs w:val="28"/>
          <w:shd w:val="clear" w:color="auto" w:fill="FFFFFF"/>
        </w:rPr>
        <w:t>a</w:t>
      </w:r>
      <w:r w:rsidRPr="00D6527A">
        <w:rPr>
          <w:sz w:val="28"/>
          <w:szCs w:val="28"/>
          <w:shd w:val="clear" w:color="auto" w:fill="FFFFFF"/>
        </w:rPr>
        <w:t>s piesardzības pasākumiem bērnu nometņu organizētājiem</w:t>
      </w:r>
      <w:r w:rsidR="007B4FC5" w:rsidRPr="00D6527A">
        <w:rPr>
          <w:sz w:val="28"/>
          <w:szCs w:val="28"/>
          <w:shd w:val="clear" w:color="auto" w:fill="FFFFFF"/>
        </w:rPr>
        <w:t>;</w:t>
      </w:r>
      <w:r w:rsidR="0037776F" w:rsidRPr="00D6527A">
        <w:rPr>
          <w:sz w:val="28"/>
          <w:szCs w:val="28"/>
          <w:shd w:val="clear" w:color="auto" w:fill="FFFFFF"/>
        </w:rPr>
        <w:t>"</w:t>
      </w:r>
      <w:r w:rsidR="007B4FC5" w:rsidRPr="00D6527A">
        <w:rPr>
          <w:sz w:val="28"/>
          <w:szCs w:val="28"/>
          <w:shd w:val="clear" w:color="auto" w:fill="FFFFFF"/>
        </w:rPr>
        <w:t>.</w:t>
      </w:r>
    </w:p>
    <w:p w14:paraId="41BDD0EA" w14:textId="77777777" w:rsidR="00D33B79" w:rsidRPr="00D6527A" w:rsidRDefault="00D33B79" w:rsidP="00591D61">
      <w:pPr>
        <w:ind w:firstLine="709"/>
        <w:jc w:val="both"/>
        <w:rPr>
          <w:sz w:val="28"/>
          <w:szCs w:val="28"/>
          <w:shd w:val="clear" w:color="auto" w:fill="FFFFFF"/>
        </w:rPr>
      </w:pPr>
    </w:p>
    <w:p w14:paraId="2A047D65" w14:textId="2A0883DE" w:rsidR="005A5109" w:rsidRPr="00D6527A" w:rsidRDefault="0012518B" w:rsidP="00591D61">
      <w:pPr>
        <w:shd w:val="clear" w:color="auto" w:fill="FFFFFF"/>
        <w:ind w:firstLine="709"/>
        <w:rPr>
          <w:sz w:val="28"/>
          <w:szCs w:val="28"/>
          <w:bdr w:val="none" w:sz="0" w:space="0" w:color="auto" w:frame="1"/>
        </w:rPr>
      </w:pPr>
      <w:r w:rsidRPr="00D6527A">
        <w:rPr>
          <w:sz w:val="28"/>
          <w:szCs w:val="28"/>
          <w:bdr w:val="none" w:sz="0" w:space="0" w:color="auto" w:frame="1"/>
        </w:rPr>
        <w:t>13.</w:t>
      </w:r>
      <w:r w:rsidR="005B1C28" w:rsidRPr="00D6527A">
        <w:rPr>
          <w:sz w:val="28"/>
          <w:szCs w:val="28"/>
          <w:bdr w:val="none" w:sz="0" w:space="0" w:color="auto" w:frame="1"/>
        </w:rPr>
        <w:t> </w:t>
      </w:r>
      <w:r w:rsidR="005A5109" w:rsidRPr="00D6527A">
        <w:rPr>
          <w:sz w:val="28"/>
          <w:szCs w:val="28"/>
          <w:bdr w:val="none" w:sz="0" w:space="0" w:color="auto" w:frame="1"/>
        </w:rPr>
        <w:t>Aizstāt 32.</w:t>
      </w:r>
      <w:r w:rsidR="005A5109" w:rsidRPr="00D6527A">
        <w:rPr>
          <w:sz w:val="28"/>
          <w:szCs w:val="28"/>
          <w:bdr w:val="none" w:sz="0" w:space="0" w:color="auto" w:frame="1"/>
          <w:vertAlign w:val="superscript"/>
        </w:rPr>
        <w:t>7</w:t>
      </w:r>
      <w:r w:rsidR="0089462C" w:rsidRPr="00D6527A">
        <w:rPr>
          <w:sz w:val="28"/>
          <w:szCs w:val="28"/>
          <w:bdr w:val="none" w:sz="0" w:space="0" w:color="auto" w:frame="1"/>
          <w:vertAlign w:val="superscript"/>
        </w:rPr>
        <w:t xml:space="preserve"> </w:t>
      </w:r>
      <w:r w:rsidR="005A5109" w:rsidRPr="00D6527A">
        <w:rPr>
          <w:sz w:val="28"/>
          <w:szCs w:val="28"/>
          <w:bdr w:val="none" w:sz="0" w:space="0" w:color="auto" w:frame="1"/>
        </w:rPr>
        <w:t xml:space="preserve">17.1. apakšpunktā skaitli </w:t>
      </w:r>
      <w:r w:rsidR="0037776F" w:rsidRPr="00D6527A">
        <w:rPr>
          <w:sz w:val="28"/>
          <w:szCs w:val="28"/>
          <w:shd w:val="clear" w:color="auto" w:fill="FFFFFF"/>
        </w:rPr>
        <w:t>"</w:t>
      </w:r>
      <w:r w:rsidR="005A5109" w:rsidRPr="00D6527A">
        <w:rPr>
          <w:sz w:val="28"/>
          <w:szCs w:val="28"/>
          <w:bdr w:val="none" w:sz="0" w:space="0" w:color="auto" w:frame="1"/>
        </w:rPr>
        <w:t>15</w:t>
      </w:r>
      <w:r w:rsidR="0037776F" w:rsidRPr="00D6527A">
        <w:rPr>
          <w:sz w:val="28"/>
          <w:szCs w:val="28"/>
          <w:bdr w:val="none" w:sz="0" w:space="0" w:color="auto" w:frame="1"/>
        </w:rPr>
        <w:t>"</w:t>
      </w:r>
      <w:r w:rsidR="005A5109" w:rsidRPr="00D6527A">
        <w:rPr>
          <w:sz w:val="28"/>
          <w:szCs w:val="28"/>
          <w:bdr w:val="none" w:sz="0" w:space="0" w:color="auto" w:frame="1"/>
        </w:rPr>
        <w:t xml:space="preserve"> ar skaitli </w:t>
      </w:r>
      <w:r w:rsidR="0037776F" w:rsidRPr="00D6527A">
        <w:rPr>
          <w:sz w:val="28"/>
          <w:szCs w:val="28"/>
          <w:shd w:val="clear" w:color="auto" w:fill="FFFFFF"/>
        </w:rPr>
        <w:t>"</w:t>
      </w:r>
      <w:r w:rsidR="005A5109" w:rsidRPr="00D6527A">
        <w:rPr>
          <w:sz w:val="28"/>
          <w:szCs w:val="28"/>
          <w:bdr w:val="none" w:sz="0" w:space="0" w:color="auto" w:frame="1"/>
        </w:rPr>
        <w:t>10</w:t>
      </w:r>
      <w:r w:rsidR="0037776F" w:rsidRPr="00D6527A">
        <w:rPr>
          <w:sz w:val="28"/>
          <w:szCs w:val="28"/>
          <w:bdr w:val="none" w:sz="0" w:space="0" w:color="auto" w:frame="1"/>
        </w:rPr>
        <w:t>"</w:t>
      </w:r>
      <w:r w:rsidR="005A5109" w:rsidRPr="00D6527A">
        <w:rPr>
          <w:sz w:val="28"/>
          <w:szCs w:val="28"/>
          <w:bdr w:val="none" w:sz="0" w:space="0" w:color="auto" w:frame="1"/>
        </w:rPr>
        <w:t>.</w:t>
      </w:r>
    </w:p>
    <w:p w14:paraId="094B641C" w14:textId="77777777" w:rsidR="005A5109" w:rsidRPr="00D6527A" w:rsidRDefault="005A5109" w:rsidP="00591D61">
      <w:pPr>
        <w:shd w:val="clear" w:color="auto" w:fill="FFFFFF"/>
        <w:ind w:firstLine="709"/>
        <w:rPr>
          <w:sz w:val="28"/>
          <w:szCs w:val="28"/>
          <w:bdr w:val="none" w:sz="0" w:space="0" w:color="auto" w:frame="1"/>
        </w:rPr>
      </w:pPr>
    </w:p>
    <w:p w14:paraId="2C4C4689" w14:textId="54ED2DF2" w:rsidR="0089462C" w:rsidRPr="00D6527A" w:rsidRDefault="005B1C28" w:rsidP="00591D61">
      <w:pPr>
        <w:shd w:val="clear" w:color="auto" w:fill="FFFFFF"/>
        <w:ind w:firstLine="709"/>
        <w:rPr>
          <w:sz w:val="28"/>
          <w:szCs w:val="28"/>
          <w:bdr w:val="none" w:sz="0" w:space="0" w:color="auto" w:frame="1"/>
        </w:rPr>
      </w:pPr>
      <w:r w:rsidRPr="00D6527A">
        <w:rPr>
          <w:sz w:val="28"/>
          <w:szCs w:val="28"/>
          <w:bdr w:val="none" w:sz="0" w:space="0" w:color="auto" w:frame="1"/>
        </w:rPr>
        <w:t>1</w:t>
      </w:r>
      <w:r w:rsidR="0012518B" w:rsidRPr="00D6527A">
        <w:rPr>
          <w:sz w:val="28"/>
          <w:szCs w:val="28"/>
          <w:bdr w:val="none" w:sz="0" w:space="0" w:color="auto" w:frame="1"/>
        </w:rPr>
        <w:t>4</w:t>
      </w:r>
      <w:r w:rsidRPr="00D6527A">
        <w:rPr>
          <w:sz w:val="28"/>
          <w:szCs w:val="28"/>
          <w:bdr w:val="none" w:sz="0" w:space="0" w:color="auto" w:frame="1"/>
        </w:rPr>
        <w:t>. </w:t>
      </w:r>
      <w:r w:rsidR="0089462C" w:rsidRPr="00D6527A">
        <w:rPr>
          <w:sz w:val="28"/>
          <w:szCs w:val="28"/>
          <w:bdr w:val="none" w:sz="0" w:space="0" w:color="auto" w:frame="1"/>
        </w:rPr>
        <w:t xml:space="preserve">Izteikt </w:t>
      </w:r>
      <w:r w:rsidR="005A5109" w:rsidRPr="00D6527A">
        <w:rPr>
          <w:sz w:val="28"/>
          <w:szCs w:val="28"/>
          <w:bdr w:val="none" w:sz="0" w:space="0" w:color="auto" w:frame="1"/>
        </w:rPr>
        <w:t>32.</w:t>
      </w:r>
      <w:r w:rsidR="005A5109" w:rsidRPr="00D6527A">
        <w:rPr>
          <w:sz w:val="28"/>
          <w:szCs w:val="28"/>
          <w:bdr w:val="none" w:sz="0" w:space="0" w:color="auto" w:frame="1"/>
          <w:vertAlign w:val="superscript"/>
        </w:rPr>
        <w:t>7</w:t>
      </w:r>
      <w:r w:rsidR="0089462C" w:rsidRPr="00D6527A">
        <w:rPr>
          <w:sz w:val="28"/>
          <w:szCs w:val="28"/>
          <w:bdr w:val="none" w:sz="0" w:space="0" w:color="auto" w:frame="1"/>
          <w:vertAlign w:val="superscript"/>
        </w:rPr>
        <w:t xml:space="preserve"> </w:t>
      </w:r>
      <w:r w:rsidR="005A5109" w:rsidRPr="00D6527A">
        <w:rPr>
          <w:sz w:val="28"/>
          <w:szCs w:val="28"/>
          <w:bdr w:val="none" w:sz="0" w:space="0" w:color="auto" w:frame="1"/>
        </w:rPr>
        <w:t xml:space="preserve">18.2. apakšpunktu </w:t>
      </w:r>
      <w:r w:rsidR="0089462C" w:rsidRPr="00D6527A">
        <w:rPr>
          <w:sz w:val="28"/>
          <w:szCs w:val="28"/>
          <w:bdr w:val="none" w:sz="0" w:space="0" w:color="auto" w:frame="1"/>
        </w:rPr>
        <w:t>šādā redakcijā:</w:t>
      </w:r>
    </w:p>
    <w:p w14:paraId="6EE5BCBB" w14:textId="77777777" w:rsidR="0037776F" w:rsidRPr="00D6527A" w:rsidRDefault="0037776F" w:rsidP="00591D61">
      <w:pPr>
        <w:shd w:val="clear" w:color="auto" w:fill="FFFFFF"/>
        <w:ind w:firstLine="709"/>
        <w:jc w:val="both"/>
        <w:rPr>
          <w:sz w:val="28"/>
          <w:szCs w:val="28"/>
          <w:shd w:val="clear" w:color="auto" w:fill="FFFFFF"/>
        </w:rPr>
      </w:pPr>
    </w:p>
    <w:p w14:paraId="3C668368" w14:textId="376E70EF" w:rsidR="005A5109" w:rsidRPr="00D6527A" w:rsidRDefault="0037776F" w:rsidP="00591D61">
      <w:pPr>
        <w:shd w:val="clear" w:color="auto" w:fill="FFFFFF"/>
        <w:ind w:firstLine="709"/>
        <w:jc w:val="both"/>
        <w:rPr>
          <w:sz w:val="28"/>
          <w:szCs w:val="28"/>
          <w:bdr w:val="none" w:sz="0" w:space="0" w:color="auto" w:frame="1"/>
        </w:rPr>
      </w:pPr>
      <w:r w:rsidRPr="00D6527A">
        <w:rPr>
          <w:sz w:val="28"/>
          <w:szCs w:val="28"/>
          <w:shd w:val="clear" w:color="auto" w:fill="FFFFFF"/>
        </w:rPr>
        <w:t>"</w:t>
      </w:r>
      <w:r w:rsidR="0089462C" w:rsidRPr="00D6527A">
        <w:rPr>
          <w:sz w:val="28"/>
          <w:szCs w:val="28"/>
          <w:bdr w:val="none" w:sz="0" w:space="0" w:color="auto" w:frame="1"/>
        </w:rPr>
        <w:t>32.</w:t>
      </w:r>
      <w:r w:rsidR="0089462C" w:rsidRPr="00D6527A">
        <w:rPr>
          <w:sz w:val="28"/>
          <w:szCs w:val="28"/>
          <w:bdr w:val="none" w:sz="0" w:space="0" w:color="auto" w:frame="1"/>
          <w:vertAlign w:val="superscript"/>
        </w:rPr>
        <w:t>7</w:t>
      </w:r>
      <w:r w:rsidR="008E62AE" w:rsidRPr="00D6527A">
        <w:rPr>
          <w:sz w:val="28"/>
          <w:szCs w:val="28"/>
          <w:bdr w:val="none" w:sz="0" w:space="0" w:color="auto" w:frame="1"/>
          <w:vertAlign w:val="superscript"/>
        </w:rPr>
        <w:t> </w:t>
      </w:r>
      <w:r w:rsidR="0089462C" w:rsidRPr="00D6527A">
        <w:rPr>
          <w:sz w:val="28"/>
          <w:szCs w:val="28"/>
          <w:bdr w:val="none" w:sz="0" w:space="0" w:color="auto" w:frame="1"/>
        </w:rPr>
        <w:t>18.2.</w:t>
      </w:r>
      <w:r w:rsidR="0089462C" w:rsidRPr="00D6527A">
        <w:t xml:space="preserve"> </w:t>
      </w:r>
      <w:r w:rsidR="0089462C" w:rsidRPr="00D6527A">
        <w:rPr>
          <w:sz w:val="28"/>
          <w:szCs w:val="28"/>
          <w:bdr w:val="none" w:sz="0" w:space="0" w:color="auto" w:frame="1"/>
        </w:rPr>
        <w:t>pārtraukta sporta treniņu (nodarbību), tai skaitā individuālo apmeklējumu, norise iekštelpās, izņemot šo noteikumu 32.</w:t>
      </w:r>
      <w:r w:rsidR="0089462C" w:rsidRPr="00D6527A">
        <w:rPr>
          <w:sz w:val="28"/>
          <w:szCs w:val="28"/>
          <w:bdr w:val="none" w:sz="0" w:space="0" w:color="auto" w:frame="1"/>
          <w:vertAlign w:val="superscript"/>
        </w:rPr>
        <w:t>7</w:t>
      </w:r>
      <w:r w:rsidR="0089462C" w:rsidRPr="00D6527A">
        <w:rPr>
          <w:sz w:val="28"/>
          <w:szCs w:val="28"/>
          <w:bdr w:val="none" w:sz="0" w:space="0" w:color="auto" w:frame="1"/>
        </w:rPr>
        <w:t xml:space="preserve"> 18.3.</w:t>
      </w:r>
      <w:r w:rsidR="005B1C28" w:rsidRPr="00D6527A">
        <w:rPr>
          <w:sz w:val="28"/>
          <w:szCs w:val="28"/>
          <w:bdr w:val="none" w:sz="0" w:space="0" w:color="auto" w:frame="1"/>
        </w:rPr>
        <w:t xml:space="preserve"> apakšpunktā</w:t>
      </w:r>
      <w:r w:rsidR="0089462C" w:rsidRPr="00D6527A">
        <w:rPr>
          <w:sz w:val="28"/>
          <w:szCs w:val="28"/>
          <w:bdr w:val="none" w:sz="0" w:space="0" w:color="auto" w:frame="1"/>
        </w:rPr>
        <w:t xml:space="preserve"> un 3</w:t>
      </w:r>
      <w:r w:rsidR="005B1C28" w:rsidRPr="00D6527A">
        <w:rPr>
          <w:sz w:val="28"/>
          <w:szCs w:val="28"/>
          <w:bdr w:val="none" w:sz="0" w:space="0" w:color="auto" w:frame="1"/>
        </w:rPr>
        <w:t>8</w:t>
      </w:r>
      <w:r w:rsidR="0089462C" w:rsidRPr="00D6527A">
        <w:rPr>
          <w:sz w:val="28"/>
          <w:szCs w:val="28"/>
          <w:bdr w:val="none" w:sz="0" w:space="0" w:color="auto" w:frame="1"/>
        </w:rPr>
        <w:t>.</w:t>
      </w:r>
      <w:r w:rsidR="005B1C28" w:rsidRPr="00D6527A">
        <w:rPr>
          <w:sz w:val="28"/>
          <w:szCs w:val="28"/>
          <w:bdr w:val="none" w:sz="0" w:space="0" w:color="auto" w:frame="1"/>
          <w:vertAlign w:val="superscript"/>
        </w:rPr>
        <w:t>27</w:t>
      </w:r>
      <w:r w:rsidR="00EC0559" w:rsidRPr="00D6527A">
        <w:rPr>
          <w:sz w:val="28"/>
          <w:szCs w:val="28"/>
          <w:bdr w:val="none" w:sz="0" w:space="0" w:color="auto" w:frame="1"/>
        </w:rPr>
        <w:t> </w:t>
      </w:r>
      <w:r w:rsidR="00245E04">
        <w:rPr>
          <w:sz w:val="28"/>
          <w:szCs w:val="28"/>
          <w:bdr w:val="none" w:sz="0" w:space="0" w:color="auto" w:frame="1"/>
        </w:rPr>
        <w:t>punkta ievaddaļā</w:t>
      </w:r>
      <w:r w:rsidR="0089462C" w:rsidRPr="00D6527A">
        <w:rPr>
          <w:sz w:val="28"/>
          <w:szCs w:val="28"/>
          <w:bdr w:val="none" w:sz="0" w:space="0" w:color="auto" w:frame="1"/>
        </w:rPr>
        <w:t xml:space="preserve"> minētajām personām, kā arī sporta treniņ</w:t>
      </w:r>
      <w:r w:rsidR="00D737F5" w:rsidRPr="00D6527A">
        <w:rPr>
          <w:sz w:val="28"/>
          <w:szCs w:val="28"/>
          <w:bdr w:val="none" w:sz="0" w:space="0" w:color="auto" w:frame="1"/>
        </w:rPr>
        <w:t>i</w:t>
      </w:r>
      <w:r w:rsidR="0089462C" w:rsidRPr="00D6527A">
        <w:rPr>
          <w:sz w:val="28"/>
          <w:szCs w:val="28"/>
          <w:bdr w:val="none" w:sz="0" w:space="0" w:color="auto" w:frame="1"/>
        </w:rPr>
        <w:t xml:space="preserve"> (nodarbības) bērnu diennakts nometnēs;</w:t>
      </w:r>
      <w:r w:rsidRPr="00D6527A">
        <w:rPr>
          <w:sz w:val="28"/>
          <w:szCs w:val="28"/>
          <w:bdr w:val="none" w:sz="0" w:space="0" w:color="auto" w:frame="1"/>
        </w:rPr>
        <w:t>"</w:t>
      </w:r>
      <w:r w:rsidR="0089462C" w:rsidRPr="00D6527A">
        <w:rPr>
          <w:sz w:val="28"/>
          <w:szCs w:val="28"/>
          <w:bdr w:val="none" w:sz="0" w:space="0" w:color="auto" w:frame="1"/>
        </w:rPr>
        <w:t>.</w:t>
      </w:r>
    </w:p>
    <w:p w14:paraId="79559ECF" w14:textId="29F65561" w:rsidR="00A023E7" w:rsidRPr="00D6527A" w:rsidRDefault="00A023E7" w:rsidP="00591D61">
      <w:pPr>
        <w:shd w:val="clear" w:color="auto" w:fill="FFFFFF"/>
        <w:ind w:firstLine="709"/>
        <w:jc w:val="both"/>
        <w:rPr>
          <w:sz w:val="28"/>
          <w:szCs w:val="28"/>
          <w:bdr w:val="none" w:sz="0" w:space="0" w:color="auto" w:frame="1"/>
        </w:rPr>
      </w:pPr>
    </w:p>
    <w:p w14:paraId="0191DCB1" w14:textId="5747AA46" w:rsidR="002A361D" w:rsidRPr="00D6527A" w:rsidRDefault="005B1C28" w:rsidP="00591D61">
      <w:pPr>
        <w:shd w:val="clear" w:color="auto" w:fill="FFFFFF"/>
        <w:ind w:firstLine="709"/>
        <w:rPr>
          <w:sz w:val="28"/>
          <w:szCs w:val="28"/>
          <w:shd w:val="clear" w:color="auto" w:fill="FFFFFF"/>
        </w:rPr>
      </w:pPr>
      <w:r w:rsidRPr="00D6527A">
        <w:rPr>
          <w:sz w:val="28"/>
          <w:szCs w:val="28"/>
          <w:bdr w:val="none" w:sz="0" w:space="0" w:color="auto" w:frame="1"/>
        </w:rPr>
        <w:t>1</w:t>
      </w:r>
      <w:r w:rsidR="0012518B" w:rsidRPr="00D6527A">
        <w:rPr>
          <w:sz w:val="28"/>
          <w:szCs w:val="28"/>
          <w:bdr w:val="none" w:sz="0" w:space="0" w:color="auto" w:frame="1"/>
        </w:rPr>
        <w:t>5</w:t>
      </w:r>
      <w:r w:rsidRPr="00D6527A">
        <w:rPr>
          <w:sz w:val="28"/>
          <w:szCs w:val="28"/>
          <w:bdr w:val="none" w:sz="0" w:space="0" w:color="auto" w:frame="1"/>
        </w:rPr>
        <w:t>. </w:t>
      </w:r>
      <w:r w:rsidR="00806714" w:rsidRPr="00D6527A">
        <w:rPr>
          <w:sz w:val="28"/>
          <w:szCs w:val="28"/>
        </w:rPr>
        <w:t>P</w:t>
      </w:r>
      <w:r w:rsidR="002A361D" w:rsidRPr="00D6527A">
        <w:rPr>
          <w:sz w:val="28"/>
          <w:szCs w:val="28"/>
        </w:rPr>
        <w:t xml:space="preserve">apildināt </w:t>
      </w:r>
      <w:r w:rsidRPr="00D6527A">
        <w:rPr>
          <w:sz w:val="28"/>
          <w:szCs w:val="28"/>
        </w:rPr>
        <w:t xml:space="preserve">noteikumus </w:t>
      </w:r>
      <w:r w:rsidR="002A361D" w:rsidRPr="00D6527A">
        <w:rPr>
          <w:sz w:val="28"/>
          <w:szCs w:val="28"/>
        </w:rPr>
        <w:t xml:space="preserve">ar </w:t>
      </w:r>
      <w:r w:rsidR="002A361D" w:rsidRPr="00D6527A">
        <w:rPr>
          <w:sz w:val="28"/>
          <w:szCs w:val="28"/>
          <w:shd w:val="clear" w:color="auto" w:fill="FFFFFF"/>
        </w:rPr>
        <w:t>32.</w:t>
      </w:r>
      <w:r w:rsidR="002A361D" w:rsidRPr="00D6527A">
        <w:rPr>
          <w:sz w:val="28"/>
          <w:szCs w:val="28"/>
          <w:shd w:val="clear" w:color="auto" w:fill="FFFFFF"/>
          <w:vertAlign w:val="superscript"/>
        </w:rPr>
        <w:t>7 </w:t>
      </w:r>
      <w:r w:rsidR="002A361D" w:rsidRPr="00D6527A">
        <w:rPr>
          <w:sz w:val="28"/>
          <w:szCs w:val="28"/>
          <w:shd w:val="clear" w:color="auto" w:fill="FFFFFF"/>
        </w:rPr>
        <w:t>24. apakšpunktu šādā redakcijā:</w:t>
      </w:r>
    </w:p>
    <w:p w14:paraId="7EA5C184" w14:textId="77777777" w:rsidR="0037776F" w:rsidRPr="00D6527A" w:rsidRDefault="0037776F" w:rsidP="00591D61">
      <w:pPr>
        <w:shd w:val="clear" w:color="auto" w:fill="FFFFFF"/>
        <w:ind w:firstLine="709"/>
        <w:jc w:val="both"/>
        <w:rPr>
          <w:sz w:val="28"/>
          <w:szCs w:val="28"/>
          <w:shd w:val="clear" w:color="auto" w:fill="FFFFFF"/>
        </w:rPr>
      </w:pPr>
    </w:p>
    <w:p w14:paraId="27F2428A" w14:textId="581D48C0" w:rsidR="00A023E7" w:rsidRPr="00D6527A" w:rsidRDefault="0037776F" w:rsidP="00591D61">
      <w:pPr>
        <w:shd w:val="clear" w:color="auto" w:fill="FFFFFF"/>
        <w:ind w:firstLine="709"/>
        <w:jc w:val="both"/>
      </w:pPr>
      <w:r w:rsidRPr="00D6527A">
        <w:rPr>
          <w:sz w:val="28"/>
          <w:szCs w:val="28"/>
          <w:shd w:val="clear" w:color="auto" w:fill="FFFFFF"/>
        </w:rPr>
        <w:t>"</w:t>
      </w:r>
      <w:r w:rsidR="002A361D" w:rsidRPr="00D6527A">
        <w:rPr>
          <w:sz w:val="28"/>
          <w:szCs w:val="28"/>
          <w:shd w:val="clear" w:color="auto" w:fill="FFFFFF"/>
        </w:rPr>
        <w:t>32.</w:t>
      </w:r>
      <w:r w:rsidR="002A361D" w:rsidRPr="00D6527A">
        <w:rPr>
          <w:sz w:val="28"/>
          <w:szCs w:val="28"/>
          <w:shd w:val="clear" w:color="auto" w:fill="FFFFFF"/>
          <w:vertAlign w:val="superscript"/>
        </w:rPr>
        <w:t>7 </w:t>
      </w:r>
      <w:r w:rsidR="002A361D" w:rsidRPr="00D6527A">
        <w:rPr>
          <w:sz w:val="28"/>
          <w:szCs w:val="28"/>
          <w:shd w:val="clear" w:color="auto" w:fill="FFFFFF"/>
        </w:rPr>
        <w:t>24.</w:t>
      </w:r>
      <w:r w:rsidR="000616B9" w:rsidRPr="00D6527A">
        <w:rPr>
          <w:sz w:val="28"/>
          <w:szCs w:val="28"/>
          <w:shd w:val="clear" w:color="auto" w:fill="FFFFFF"/>
        </w:rPr>
        <w:t xml:space="preserve"> vienas klases (grupas, kursa) izglītojamiem (ne vairāk kā </w:t>
      </w:r>
      <w:r w:rsidR="00CF5262" w:rsidRPr="00D6527A">
        <w:rPr>
          <w:sz w:val="28"/>
          <w:szCs w:val="28"/>
          <w:shd w:val="clear" w:color="auto" w:fill="FFFFFF"/>
        </w:rPr>
        <w:t>4</w:t>
      </w:r>
      <w:r w:rsidR="000616B9" w:rsidRPr="00D6527A">
        <w:rPr>
          <w:sz w:val="28"/>
          <w:szCs w:val="28"/>
          <w:shd w:val="clear" w:color="auto" w:fill="FFFFFF"/>
        </w:rPr>
        <w:t xml:space="preserve">0 personām, ieskaitot izglītības iestādē nodarbinātos) ārtelpās </w:t>
      </w:r>
      <w:r w:rsidR="003653AC" w:rsidRPr="00D6527A">
        <w:rPr>
          <w:sz w:val="28"/>
          <w:szCs w:val="28"/>
          <w:shd w:val="clear" w:color="auto" w:fill="FFFFFF"/>
        </w:rPr>
        <w:t>atļauts</w:t>
      </w:r>
      <w:r w:rsidR="000616B9" w:rsidRPr="00D6527A">
        <w:rPr>
          <w:sz w:val="28"/>
          <w:szCs w:val="28"/>
          <w:shd w:val="clear" w:color="auto" w:fill="FFFFFF"/>
        </w:rPr>
        <w:t xml:space="preserve"> rīkot pirmsskolas izglītības pakāpes noslēgum</w:t>
      </w:r>
      <w:r w:rsidR="003653AC" w:rsidRPr="00D6527A">
        <w:rPr>
          <w:sz w:val="28"/>
          <w:szCs w:val="28"/>
          <w:shd w:val="clear" w:color="auto" w:fill="FFFFFF"/>
        </w:rPr>
        <w:t>a</w:t>
      </w:r>
      <w:r w:rsidR="000616B9" w:rsidRPr="00D6527A">
        <w:rPr>
          <w:sz w:val="28"/>
          <w:szCs w:val="28"/>
          <w:shd w:val="clear" w:color="auto" w:fill="FFFFFF"/>
        </w:rPr>
        <w:t xml:space="preserve"> </w:t>
      </w:r>
      <w:r w:rsidR="003653AC" w:rsidRPr="00D6527A">
        <w:rPr>
          <w:sz w:val="28"/>
          <w:szCs w:val="28"/>
          <w:shd w:val="clear" w:color="auto" w:fill="FFFFFF"/>
        </w:rPr>
        <w:t xml:space="preserve">pasākumu </w:t>
      </w:r>
      <w:r w:rsidR="000616B9" w:rsidRPr="00D6527A">
        <w:rPr>
          <w:sz w:val="28"/>
          <w:szCs w:val="28"/>
          <w:shd w:val="clear" w:color="auto" w:fill="FFFFFF"/>
        </w:rPr>
        <w:t>un izglītības dokumenta pasniegšana</w:t>
      </w:r>
      <w:r w:rsidR="003653AC" w:rsidRPr="00D6527A">
        <w:rPr>
          <w:sz w:val="28"/>
          <w:szCs w:val="28"/>
          <w:shd w:val="clear" w:color="auto" w:fill="FFFFFF"/>
        </w:rPr>
        <w:t>s</w:t>
      </w:r>
      <w:r w:rsidR="000616B9" w:rsidRPr="00D6527A">
        <w:rPr>
          <w:sz w:val="28"/>
          <w:szCs w:val="28"/>
          <w:shd w:val="clear" w:color="auto" w:fill="FFFFFF"/>
        </w:rPr>
        <w:t xml:space="preserve"> </w:t>
      </w:r>
      <w:r w:rsidR="003653AC" w:rsidRPr="00D6527A">
        <w:rPr>
          <w:sz w:val="28"/>
          <w:szCs w:val="28"/>
          <w:shd w:val="clear" w:color="auto" w:fill="FFFFFF"/>
        </w:rPr>
        <w:t xml:space="preserve">pasākumu </w:t>
      </w:r>
      <w:r w:rsidR="000616B9" w:rsidRPr="00D6527A">
        <w:rPr>
          <w:sz w:val="28"/>
          <w:szCs w:val="28"/>
          <w:shd w:val="clear" w:color="auto" w:fill="FFFFFF"/>
        </w:rPr>
        <w:t>pamatizglītības</w:t>
      </w:r>
      <w:r w:rsidR="00022D66" w:rsidRPr="00D6527A">
        <w:rPr>
          <w:sz w:val="28"/>
          <w:szCs w:val="28"/>
          <w:shd w:val="clear" w:color="auto" w:fill="FFFFFF"/>
        </w:rPr>
        <w:t>,</w:t>
      </w:r>
      <w:r w:rsidR="000616B9" w:rsidRPr="00D6527A">
        <w:rPr>
          <w:sz w:val="28"/>
          <w:szCs w:val="28"/>
          <w:shd w:val="clear" w:color="auto" w:fill="FFFFFF"/>
        </w:rPr>
        <w:t xml:space="preserve"> vidējās izglītības </w:t>
      </w:r>
      <w:r w:rsidR="00022D66" w:rsidRPr="00D6527A">
        <w:rPr>
          <w:sz w:val="28"/>
          <w:szCs w:val="28"/>
          <w:shd w:val="clear" w:color="auto" w:fill="FFFFFF"/>
        </w:rPr>
        <w:t>un augstākā</w:t>
      </w:r>
      <w:r w:rsidR="00D6527A" w:rsidRPr="00D6527A">
        <w:rPr>
          <w:sz w:val="28"/>
          <w:szCs w:val="28"/>
          <w:shd w:val="clear" w:color="auto" w:fill="FFFFFF"/>
        </w:rPr>
        <w:t>s</w:t>
      </w:r>
      <w:r w:rsidR="00022D66" w:rsidRPr="00D6527A">
        <w:rPr>
          <w:sz w:val="28"/>
          <w:szCs w:val="28"/>
          <w:shd w:val="clear" w:color="auto" w:fill="FFFFFF"/>
        </w:rPr>
        <w:t xml:space="preserve"> izglītības pakāpē</w:t>
      </w:r>
      <w:r w:rsidR="000616B9" w:rsidRPr="00D6527A">
        <w:rPr>
          <w:sz w:val="28"/>
          <w:szCs w:val="28"/>
          <w:shd w:val="clear" w:color="auto" w:fill="FFFFFF"/>
        </w:rPr>
        <w:t xml:space="preserve">, vienlaikus nodrošinot, </w:t>
      </w:r>
      <w:r w:rsidR="00754776" w:rsidRPr="00D6527A">
        <w:rPr>
          <w:sz w:val="28"/>
          <w:szCs w:val="28"/>
          <w:shd w:val="clear" w:color="auto" w:fill="FFFFFF"/>
        </w:rPr>
        <w:t>ka pasākuma ilgums nepārsniedz divas</w:t>
      </w:r>
      <w:r w:rsidR="000616B9" w:rsidRPr="00D6527A">
        <w:rPr>
          <w:sz w:val="28"/>
          <w:szCs w:val="28"/>
          <w:shd w:val="clear" w:color="auto" w:fill="FFFFFF"/>
        </w:rPr>
        <w:t xml:space="preserve"> stunda</w:t>
      </w:r>
      <w:r w:rsidR="002D2608" w:rsidRPr="00D6527A">
        <w:rPr>
          <w:sz w:val="28"/>
          <w:szCs w:val="28"/>
          <w:shd w:val="clear" w:color="auto" w:fill="FFFFFF"/>
        </w:rPr>
        <w:t>s un klātesošie lieto mutes un deguna aizsegus</w:t>
      </w:r>
      <w:r w:rsidR="00754776" w:rsidRPr="00D6527A">
        <w:rPr>
          <w:sz w:val="28"/>
          <w:szCs w:val="28"/>
          <w:shd w:val="clear" w:color="auto" w:fill="FFFFFF"/>
        </w:rPr>
        <w:t xml:space="preserve">, ja nav iespējams </w:t>
      </w:r>
      <w:r w:rsidR="002D2608" w:rsidRPr="00D6527A">
        <w:rPr>
          <w:sz w:val="28"/>
          <w:szCs w:val="28"/>
          <w:shd w:val="clear" w:color="auto" w:fill="FFFFFF"/>
        </w:rPr>
        <w:t>ievēro</w:t>
      </w:r>
      <w:r w:rsidR="00754776" w:rsidRPr="00D6527A">
        <w:rPr>
          <w:sz w:val="28"/>
          <w:szCs w:val="28"/>
          <w:shd w:val="clear" w:color="auto" w:fill="FFFFFF"/>
        </w:rPr>
        <w:t>t</w:t>
      </w:r>
      <w:r w:rsidR="002D2608" w:rsidRPr="00D6527A">
        <w:rPr>
          <w:sz w:val="28"/>
          <w:szCs w:val="28"/>
          <w:shd w:val="clear" w:color="auto" w:fill="FFFFFF"/>
        </w:rPr>
        <w:t xml:space="preserve"> divu metru distanci.</w:t>
      </w:r>
      <w:r w:rsidR="00BC6B71" w:rsidRPr="00D6527A">
        <w:rPr>
          <w:sz w:val="28"/>
          <w:szCs w:val="28"/>
          <w:shd w:val="clear" w:color="auto" w:fill="FFFFFF"/>
        </w:rPr>
        <w:t xml:space="preserve"> </w:t>
      </w:r>
      <w:r w:rsidR="003653AC" w:rsidRPr="00D6527A">
        <w:rPr>
          <w:sz w:val="28"/>
          <w:szCs w:val="28"/>
        </w:rPr>
        <w:t>Vienas mājsaimniecības locekļi, kas pavada izglītojamo,</w:t>
      </w:r>
      <w:r w:rsidR="0035477B" w:rsidRPr="00D6527A">
        <w:rPr>
          <w:sz w:val="28"/>
          <w:szCs w:val="28"/>
        </w:rPr>
        <w:t xml:space="preserve"> pasākuma laikā atr</w:t>
      </w:r>
      <w:r w:rsidR="003653AC" w:rsidRPr="00D6527A">
        <w:rPr>
          <w:sz w:val="28"/>
          <w:szCs w:val="28"/>
        </w:rPr>
        <w:t>odas</w:t>
      </w:r>
      <w:r w:rsidR="0035477B" w:rsidRPr="00D6527A">
        <w:rPr>
          <w:sz w:val="28"/>
          <w:szCs w:val="28"/>
        </w:rPr>
        <w:t xml:space="preserve"> atstatus no izglītojamiem un izglītības iestādē nodarbināt</w:t>
      </w:r>
      <w:r w:rsidR="003653AC" w:rsidRPr="00D6527A">
        <w:rPr>
          <w:sz w:val="28"/>
          <w:szCs w:val="28"/>
        </w:rPr>
        <w:t>aj</w:t>
      </w:r>
      <w:r w:rsidR="0035477B" w:rsidRPr="00D6527A">
        <w:rPr>
          <w:sz w:val="28"/>
          <w:szCs w:val="28"/>
        </w:rPr>
        <w:t>iem</w:t>
      </w:r>
      <w:r w:rsidR="00806714" w:rsidRPr="00D6527A">
        <w:rPr>
          <w:sz w:val="28"/>
          <w:szCs w:val="28"/>
          <w:shd w:val="clear" w:color="auto" w:fill="FFFFFF"/>
        </w:rPr>
        <w:t xml:space="preserve">. </w:t>
      </w:r>
      <w:r w:rsidR="00AB0957" w:rsidRPr="00D6527A">
        <w:rPr>
          <w:sz w:val="28"/>
          <w:szCs w:val="28"/>
          <w:shd w:val="clear" w:color="auto" w:fill="FFFFFF"/>
        </w:rPr>
        <w:t>Izglītības iestāde nodrošina epidemioloģisko drošības prasību ievērošanu pasākuma norises vietā.</w:t>
      </w:r>
      <w:r w:rsidRPr="00D6527A">
        <w:rPr>
          <w:sz w:val="28"/>
          <w:szCs w:val="28"/>
          <w:shd w:val="clear" w:color="auto" w:fill="FFFFFF"/>
        </w:rPr>
        <w:t>"</w:t>
      </w:r>
      <w:r w:rsidR="00806714" w:rsidRPr="00D6527A">
        <w:t xml:space="preserve"> </w:t>
      </w:r>
      <w:r w:rsidR="003653AC" w:rsidRPr="00D6527A">
        <w:t xml:space="preserve"> </w:t>
      </w:r>
    </w:p>
    <w:p w14:paraId="7CE916E0" w14:textId="77777777" w:rsidR="00A023E7" w:rsidRPr="00D6527A" w:rsidRDefault="00A023E7" w:rsidP="00591D61">
      <w:pPr>
        <w:shd w:val="clear" w:color="auto" w:fill="FFFFFF"/>
        <w:ind w:firstLine="709"/>
        <w:jc w:val="both"/>
      </w:pPr>
    </w:p>
    <w:p w14:paraId="769D54E4" w14:textId="319822D7" w:rsidR="00A023E7" w:rsidRPr="00D6527A" w:rsidRDefault="005B1C28" w:rsidP="00591D61">
      <w:pPr>
        <w:ind w:firstLine="709"/>
        <w:jc w:val="both"/>
        <w:rPr>
          <w:sz w:val="27"/>
          <w:szCs w:val="27"/>
          <w:shd w:val="clear" w:color="auto" w:fill="FFFFFF"/>
        </w:rPr>
      </w:pPr>
      <w:r w:rsidRPr="00D6527A">
        <w:rPr>
          <w:sz w:val="27"/>
          <w:szCs w:val="27"/>
        </w:rPr>
        <w:t>1</w:t>
      </w:r>
      <w:r w:rsidR="0012518B" w:rsidRPr="00D6527A">
        <w:rPr>
          <w:sz w:val="27"/>
          <w:szCs w:val="27"/>
        </w:rPr>
        <w:t>6</w:t>
      </w:r>
      <w:r w:rsidRPr="00D6527A">
        <w:rPr>
          <w:sz w:val="27"/>
          <w:szCs w:val="27"/>
        </w:rPr>
        <w:t>. </w:t>
      </w:r>
      <w:r w:rsidR="00A023E7" w:rsidRPr="00D6527A">
        <w:rPr>
          <w:sz w:val="27"/>
          <w:szCs w:val="27"/>
        </w:rPr>
        <w:t xml:space="preserve">Papildināt III nodaļu ar </w:t>
      </w:r>
      <w:r w:rsidR="00A023E7" w:rsidRPr="00D6527A">
        <w:rPr>
          <w:sz w:val="27"/>
          <w:szCs w:val="27"/>
          <w:shd w:val="clear" w:color="auto" w:fill="FFFFFF"/>
        </w:rPr>
        <w:t>32.</w:t>
      </w:r>
      <w:r w:rsidR="00A023E7" w:rsidRPr="00D6527A">
        <w:rPr>
          <w:sz w:val="27"/>
          <w:szCs w:val="27"/>
          <w:shd w:val="clear" w:color="auto" w:fill="FFFFFF"/>
          <w:vertAlign w:val="superscript"/>
        </w:rPr>
        <w:t>12</w:t>
      </w:r>
      <w:r w:rsidR="00A023E7" w:rsidRPr="00D6527A">
        <w:rPr>
          <w:sz w:val="27"/>
          <w:szCs w:val="27"/>
          <w:shd w:val="clear" w:color="auto" w:fill="FFFFFF"/>
        </w:rPr>
        <w:t xml:space="preserve"> punktu šādā redakcijā:</w:t>
      </w:r>
    </w:p>
    <w:p w14:paraId="2013DAE3" w14:textId="77777777" w:rsidR="0037776F" w:rsidRPr="00D6527A" w:rsidRDefault="0037776F" w:rsidP="00591D61">
      <w:pPr>
        <w:shd w:val="clear" w:color="auto" w:fill="FFFFFF"/>
        <w:ind w:firstLine="709"/>
        <w:jc w:val="both"/>
        <w:rPr>
          <w:sz w:val="27"/>
          <w:szCs w:val="27"/>
          <w:shd w:val="clear" w:color="auto" w:fill="FFFFFF"/>
        </w:rPr>
      </w:pPr>
    </w:p>
    <w:p w14:paraId="7048B5C9" w14:textId="2EF7BE0F"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lastRenderedPageBreak/>
        <w:t>"32.</w:t>
      </w:r>
      <w:r w:rsidRPr="00D6527A">
        <w:rPr>
          <w:sz w:val="27"/>
          <w:szCs w:val="27"/>
          <w:shd w:val="clear" w:color="auto" w:fill="FFFFFF"/>
          <w:vertAlign w:val="superscript"/>
        </w:rPr>
        <w:t>12</w:t>
      </w:r>
      <w:r w:rsidRPr="00D6527A">
        <w:rPr>
          <w:sz w:val="27"/>
          <w:szCs w:val="27"/>
          <w:shd w:val="clear" w:color="auto" w:fill="FFFFFF"/>
        </w:rPr>
        <w:t xml:space="preserve"> Šo noteikumu </w:t>
      </w:r>
      <w:r w:rsidRPr="00D6527A">
        <w:rPr>
          <w:sz w:val="27"/>
          <w:szCs w:val="27"/>
        </w:rPr>
        <w:t>32.</w:t>
      </w:r>
      <w:r w:rsidRPr="00D6527A">
        <w:rPr>
          <w:sz w:val="27"/>
          <w:szCs w:val="27"/>
          <w:vertAlign w:val="superscript"/>
        </w:rPr>
        <w:t>7</w:t>
      </w:r>
      <w:r w:rsidR="003653AC" w:rsidRPr="00D6527A">
        <w:rPr>
          <w:sz w:val="27"/>
          <w:szCs w:val="27"/>
          <w:vertAlign w:val="superscript"/>
        </w:rPr>
        <w:t> </w:t>
      </w:r>
      <w:r w:rsidRPr="00D6527A">
        <w:rPr>
          <w:sz w:val="27"/>
          <w:szCs w:val="27"/>
        </w:rPr>
        <w:t xml:space="preserve">17.1. apakšpunktā minētais ierobežojums par starptautisko sporta sacensību norisi bez skatītājiem neattiecas uz </w:t>
      </w:r>
      <w:r w:rsidRPr="00D6527A">
        <w:rPr>
          <w:sz w:val="27"/>
          <w:szCs w:val="27"/>
          <w:shd w:val="clear" w:color="auto" w:fill="FFFFFF"/>
        </w:rPr>
        <w:t>2021. gada pasaules čempionātu hokejā vīriešiem (turpmāk – Hokeja čempionāts)</w:t>
      </w:r>
      <w:r w:rsidR="005A28D8" w:rsidRPr="00D6527A">
        <w:rPr>
          <w:sz w:val="27"/>
          <w:szCs w:val="27"/>
          <w:shd w:val="clear" w:color="auto" w:fill="FFFFFF"/>
        </w:rPr>
        <w:t>.</w:t>
      </w:r>
      <w:r w:rsidRPr="00D6527A">
        <w:rPr>
          <w:sz w:val="27"/>
          <w:szCs w:val="27"/>
          <w:shd w:val="clear" w:color="auto" w:fill="FFFFFF"/>
        </w:rPr>
        <w:t xml:space="preserve"> </w:t>
      </w:r>
      <w:r w:rsidR="005A28D8" w:rsidRPr="00D6527A">
        <w:rPr>
          <w:sz w:val="27"/>
          <w:szCs w:val="27"/>
          <w:shd w:val="clear" w:color="auto" w:fill="FFFFFF"/>
        </w:rPr>
        <w:t xml:space="preserve">Hokeja čempionāts </w:t>
      </w:r>
      <w:r w:rsidRPr="00D6527A">
        <w:rPr>
          <w:sz w:val="27"/>
          <w:szCs w:val="27"/>
          <w:shd w:val="clear" w:color="auto" w:fill="FFFFFF"/>
        </w:rPr>
        <w:t>drīkst norisināties ar skatītājiem, kuri nav Hokeja čempionāta organizatora akreditētas personas, ja tiek ievēroti šādi nosacījumi:</w:t>
      </w:r>
    </w:p>
    <w:p w14:paraId="3072D642" w14:textId="36AFDE8D" w:rsidR="00A023E7" w:rsidRPr="00D6527A" w:rsidRDefault="00A023E7" w:rsidP="00591D61">
      <w:pPr>
        <w:shd w:val="clear" w:color="auto" w:fill="FFFFFF"/>
        <w:ind w:firstLine="709"/>
        <w:jc w:val="both"/>
        <w:rPr>
          <w:sz w:val="27"/>
          <w:szCs w:val="27"/>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1. skatītāji</w:t>
      </w:r>
      <w:r w:rsidR="00E23DF0" w:rsidRPr="00D6527A">
        <w:rPr>
          <w:sz w:val="27"/>
          <w:szCs w:val="27"/>
          <w:shd w:val="clear" w:color="auto" w:fill="FFFFFF"/>
        </w:rPr>
        <w:t>em</w:t>
      </w:r>
      <w:r w:rsidRPr="00D6527A">
        <w:rPr>
          <w:sz w:val="27"/>
          <w:szCs w:val="27"/>
          <w:shd w:val="clear" w:color="auto" w:fill="FFFFFF"/>
        </w:rPr>
        <w:t xml:space="preserve"> ir </w:t>
      </w:r>
      <w:proofErr w:type="spellStart"/>
      <w:r w:rsidR="00815261" w:rsidRPr="00D6527A">
        <w:rPr>
          <w:sz w:val="28"/>
          <w:szCs w:val="28"/>
        </w:rPr>
        <w:t>sadarbspējīgs</w:t>
      </w:r>
      <w:proofErr w:type="spellEnd"/>
      <w:r w:rsidR="00815261" w:rsidRPr="00D6527A">
        <w:rPr>
          <w:sz w:val="28"/>
          <w:szCs w:val="28"/>
        </w:rPr>
        <w:t xml:space="preserve"> </w:t>
      </w:r>
      <w:r w:rsidR="00B36F51" w:rsidRPr="00D6527A">
        <w:rPr>
          <w:sz w:val="28"/>
          <w:szCs w:val="28"/>
        </w:rPr>
        <w:t xml:space="preserve">vakcinācijas vai pārslimošanas </w:t>
      </w:r>
      <w:r w:rsidR="005A28D8" w:rsidRPr="00D6527A">
        <w:rPr>
          <w:sz w:val="28"/>
          <w:szCs w:val="28"/>
        </w:rPr>
        <w:t>sertifikāts</w:t>
      </w:r>
      <w:r w:rsidR="00E23DF0" w:rsidRPr="00D6527A">
        <w:rPr>
          <w:sz w:val="28"/>
          <w:szCs w:val="28"/>
        </w:rPr>
        <w:t>, kas</w:t>
      </w:r>
      <w:r w:rsidR="005A28D8" w:rsidRPr="00D6527A">
        <w:rPr>
          <w:sz w:val="27"/>
          <w:szCs w:val="27"/>
        </w:rPr>
        <w:t xml:space="preserve"> </w:t>
      </w:r>
      <w:r w:rsidRPr="00D6527A">
        <w:rPr>
          <w:sz w:val="27"/>
          <w:szCs w:val="27"/>
        </w:rPr>
        <w:t xml:space="preserve">apliecina, ka persona ir </w:t>
      </w:r>
      <w:r w:rsidRPr="00D6527A">
        <w:rPr>
          <w:sz w:val="27"/>
          <w:szCs w:val="27"/>
          <w:shd w:val="clear" w:color="auto" w:fill="FFFFFF"/>
        </w:rPr>
        <w:t>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Pr="00D6527A">
        <w:rPr>
          <w:sz w:val="27"/>
          <w:szCs w:val="27"/>
          <w:shd w:val="clear" w:color="auto" w:fill="FFFFFF"/>
        </w:rPr>
        <w:t>Vaxzevria</w:t>
      </w:r>
      <w:proofErr w:type="spellEnd"/>
      <w:r w:rsidRPr="00D6527A">
        <w:rPr>
          <w:sz w:val="27"/>
          <w:szCs w:val="27"/>
          <w:shd w:val="clear" w:color="auto" w:fill="FFFFFF"/>
        </w:rPr>
        <w:t>" pirmās devas saņemšanas un uzreiz pēc "</w:t>
      </w:r>
      <w:proofErr w:type="spellStart"/>
      <w:r w:rsidRPr="00D6527A">
        <w:rPr>
          <w:sz w:val="27"/>
          <w:szCs w:val="27"/>
          <w:shd w:val="clear" w:color="auto" w:fill="FFFFFF"/>
        </w:rPr>
        <w:t>Vaxzevria</w:t>
      </w:r>
      <w:proofErr w:type="spellEnd"/>
      <w:r w:rsidRPr="00D6527A">
        <w:rPr>
          <w:sz w:val="27"/>
          <w:szCs w:val="27"/>
          <w:shd w:val="clear" w:color="auto" w:fill="FFFFFF"/>
        </w:rPr>
        <w:t xml:space="preserve">" otrās devas saņemšanas vai persona ir </w:t>
      </w:r>
      <w:r w:rsidRPr="00D6527A">
        <w:rPr>
          <w:sz w:val="27"/>
          <w:szCs w:val="27"/>
        </w:rPr>
        <w:t xml:space="preserve">pārslimojusi </w:t>
      </w:r>
      <w:r w:rsidRPr="00D6527A">
        <w:rPr>
          <w:sz w:val="27"/>
          <w:szCs w:val="27"/>
          <w:shd w:val="clear" w:color="auto" w:fill="FFFFFF"/>
        </w:rPr>
        <w:t>Covid-19</w:t>
      </w:r>
      <w:r w:rsidR="00E23DF0" w:rsidRPr="00D6527A">
        <w:rPr>
          <w:sz w:val="27"/>
          <w:szCs w:val="27"/>
          <w:shd w:val="clear" w:color="auto" w:fill="FFFFFF"/>
        </w:rPr>
        <w:t xml:space="preserve"> infekciju</w:t>
      </w:r>
      <w:r w:rsidRPr="00D6527A">
        <w:rPr>
          <w:sz w:val="27"/>
          <w:szCs w:val="27"/>
          <w:shd w:val="clear" w:color="auto" w:fill="FFFFFF"/>
        </w:rPr>
        <w:t>;</w:t>
      </w:r>
      <w:r w:rsidRPr="00D6527A">
        <w:rPr>
          <w:sz w:val="27"/>
          <w:szCs w:val="27"/>
        </w:rPr>
        <w:t xml:space="preserve"> </w:t>
      </w:r>
      <w:r w:rsidR="00E23DF0" w:rsidRPr="00D6527A">
        <w:rPr>
          <w:sz w:val="27"/>
          <w:szCs w:val="27"/>
        </w:rPr>
        <w:t xml:space="preserve"> </w:t>
      </w:r>
    </w:p>
    <w:p w14:paraId="40926DBB" w14:textId="4DF07FB3" w:rsidR="00A023E7" w:rsidRPr="00D6527A" w:rsidRDefault="00A023E7" w:rsidP="00591D61">
      <w:pPr>
        <w:shd w:val="clear" w:color="auto" w:fill="FFFFFF"/>
        <w:ind w:firstLine="709"/>
        <w:jc w:val="both"/>
        <w:rPr>
          <w:sz w:val="27"/>
          <w:szCs w:val="27"/>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2.</w:t>
      </w:r>
      <w:r w:rsidRPr="00D6527A">
        <w:rPr>
          <w:sz w:val="27"/>
          <w:szCs w:val="27"/>
        </w:rPr>
        <w:t xml:space="preserve"> skatītāji </w:t>
      </w:r>
      <w:r w:rsidRPr="00D6527A">
        <w:rPr>
          <w:sz w:val="27"/>
          <w:szCs w:val="27"/>
          <w:shd w:val="clear" w:color="auto" w:fill="FFFFFF"/>
        </w:rPr>
        <w:t xml:space="preserve">biļešu kontrolierim uzrāda personalizētu ieejas biļeti (kurā norādīts biļetes lietotāja vārds un uzvārds) kopā ar derīgu personu apliecinošu dokumentu un </w:t>
      </w:r>
      <w:proofErr w:type="spellStart"/>
      <w:r w:rsidR="00815261" w:rsidRPr="00D6527A">
        <w:rPr>
          <w:sz w:val="28"/>
          <w:szCs w:val="28"/>
        </w:rPr>
        <w:t>sadarbspējīgu</w:t>
      </w:r>
      <w:proofErr w:type="spellEnd"/>
      <w:r w:rsidR="00815261" w:rsidRPr="00D6527A">
        <w:rPr>
          <w:sz w:val="28"/>
          <w:szCs w:val="28"/>
        </w:rPr>
        <w:t xml:space="preserve"> </w:t>
      </w:r>
      <w:r w:rsidR="00B36F51" w:rsidRPr="00D6527A">
        <w:rPr>
          <w:sz w:val="28"/>
          <w:szCs w:val="28"/>
        </w:rPr>
        <w:t xml:space="preserve">vakcinācijas vai pārslimošanas </w:t>
      </w:r>
      <w:r w:rsidRPr="00D6527A">
        <w:rPr>
          <w:sz w:val="27"/>
          <w:szCs w:val="27"/>
          <w:shd w:val="clear" w:color="auto" w:fill="FFFFFF"/>
        </w:rPr>
        <w:t xml:space="preserve">sertifikātu. Personalizēta ieejas biļete ir derīga tikai kopā ar </w:t>
      </w:r>
      <w:r w:rsidR="00B36F51" w:rsidRPr="00D6527A">
        <w:rPr>
          <w:sz w:val="27"/>
          <w:szCs w:val="27"/>
          <w:shd w:val="clear" w:color="auto" w:fill="FFFFFF"/>
        </w:rPr>
        <w:t xml:space="preserve">attiecīgu </w:t>
      </w:r>
      <w:proofErr w:type="spellStart"/>
      <w:r w:rsidR="00815261" w:rsidRPr="00D6527A">
        <w:rPr>
          <w:sz w:val="28"/>
          <w:szCs w:val="28"/>
        </w:rPr>
        <w:t>sadarbspējīgu</w:t>
      </w:r>
      <w:proofErr w:type="spellEnd"/>
      <w:r w:rsidR="00815261" w:rsidRPr="00D6527A">
        <w:rPr>
          <w:sz w:val="28"/>
          <w:szCs w:val="28"/>
        </w:rPr>
        <w:t xml:space="preserve"> </w:t>
      </w:r>
      <w:r w:rsidRPr="00D6527A">
        <w:rPr>
          <w:sz w:val="27"/>
          <w:szCs w:val="27"/>
          <w:shd w:val="clear" w:color="auto" w:fill="FFFFFF"/>
        </w:rPr>
        <w:t>sertifikātu un biļetes lietotāja derīgu personu apliecinošu dokumentu;</w:t>
      </w:r>
    </w:p>
    <w:p w14:paraId="4C886AE9" w14:textId="13DED87A"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 xml:space="preserve">3. Hokeja čempionāta organizators nodrošina iespēju pie ieejas spēles norises vietā veikt pārbaudi, </w:t>
      </w:r>
      <w:r w:rsidRPr="00D6527A">
        <w:rPr>
          <w:sz w:val="27"/>
          <w:szCs w:val="27"/>
        </w:rPr>
        <w:t xml:space="preserve">lai identificētu skatītāju atbilstību </w:t>
      </w:r>
      <w:r w:rsidRPr="00D6527A">
        <w:rPr>
          <w:sz w:val="27"/>
          <w:szCs w:val="27"/>
          <w:shd w:val="clear" w:color="auto" w:fill="FFFFFF"/>
        </w:rPr>
        <w:t>vakcinācijas vai pārslimošanas faktam, kā arī veic šo pārbaudi vienlaikus ar personalizētu ieejas biļešu un drošības kontroli. Informācija par pārbaudes faktu un pārbaudes laikā iegūtā informācija netiek saglabāta;</w:t>
      </w:r>
    </w:p>
    <w:p w14:paraId="287A4D87" w14:textId="67238241"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4. Hokeja čempionāta organizators pēc Slimību profilakses un kontroles centra pieprasījuma nodrošina skatītāju datu (vārds, uzvārds, kontaktinformācija, kā arī personalizētās sēdvietas atrašanās vieta) iesniegšanu epidemioloģiskās izmeklēšanas nolūkos;</w:t>
      </w:r>
    </w:p>
    <w:p w14:paraId="76FD088F" w14:textId="6C1F1145"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5. skatītāji spēles apmeklējuma la</w:t>
      </w:r>
      <w:r w:rsidR="00693B2D" w:rsidRPr="00D6527A">
        <w:rPr>
          <w:sz w:val="27"/>
          <w:szCs w:val="27"/>
          <w:shd w:val="clear" w:color="auto" w:fill="FFFFFF"/>
        </w:rPr>
        <w:t>i</w:t>
      </w:r>
      <w:r w:rsidRPr="00D6527A">
        <w:rPr>
          <w:sz w:val="27"/>
          <w:szCs w:val="27"/>
          <w:shd w:val="clear" w:color="auto" w:fill="FFFFFF"/>
        </w:rPr>
        <w:t>kā lieto mutes un deguna aizsegu, tai skaitā atrodoties spēles arēnas teritorijā ārtelpās;</w:t>
      </w:r>
    </w:p>
    <w:p w14:paraId="643E51F4" w14:textId="0B0EF3E3"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6. kopējais skatītāju skaits ar personalizētām ieejas biļetēm daudzfunkcionālajā hallē "Arēna Rīga" (Skanstes ielā 21, Rīgā) nepārsniedz 2660</w:t>
      </w:r>
      <w:r w:rsidR="00E23DF0" w:rsidRPr="00D6527A">
        <w:rPr>
          <w:sz w:val="27"/>
          <w:szCs w:val="27"/>
          <w:shd w:val="clear" w:color="auto" w:fill="FFFFFF"/>
        </w:rPr>
        <w:t> </w:t>
      </w:r>
      <w:r w:rsidRPr="00D6527A">
        <w:rPr>
          <w:sz w:val="27"/>
          <w:szCs w:val="27"/>
          <w:shd w:val="clear" w:color="auto" w:fill="FFFFFF"/>
        </w:rPr>
        <w:t xml:space="preserve">personas, bet Olimpiskajā sporta centrā (Grostonas ielā 6B, Rīgā) </w:t>
      </w:r>
      <w:r w:rsidR="00E23DF0" w:rsidRPr="00D6527A">
        <w:rPr>
          <w:sz w:val="27"/>
          <w:szCs w:val="27"/>
          <w:shd w:val="clear" w:color="auto" w:fill="FFFFFF"/>
        </w:rPr>
        <w:t>–</w:t>
      </w:r>
      <w:r w:rsidRPr="00D6527A">
        <w:rPr>
          <w:sz w:val="27"/>
          <w:szCs w:val="27"/>
          <w:shd w:val="clear" w:color="auto" w:fill="FFFFFF"/>
        </w:rPr>
        <w:t xml:space="preserve"> 1058</w:t>
      </w:r>
      <w:r w:rsidR="00E23DF0" w:rsidRPr="00D6527A">
        <w:rPr>
          <w:sz w:val="27"/>
          <w:szCs w:val="27"/>
          <w:shd w:val="clear" w:color="auto" w:fill="FFFFFF"/>
        </w:rPr>
        <w:t> </w:t>
      </w:r>
      <w:r w:rsidRPr="00D6527A">
        <w:rPr>
          <w:sz w:val="27"/>
          <w:szCs w:val="27"/>
          <w:shd w:val="clear" w:color="auto" w:fill="FFFFFF"/>
        </w:rPr>
        <w:t>personas;</w:t>
      </w:r>
    </w:p>
    <w:p w14:paraId="45DAEF28" w14:textId="2B9C4102"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7.</w:t>
      </w:r>
      <w:r w:rsidRPr="00D6527A">
        <w:rPr>
          <w:sz w:val="27"/>
          <w:szCs w:val="27"/>
        </w:rPr>
        <w:t xml:space="preserve"> </w:t>
      </w:r>
      <w:r w:rsidRPr="00D6527A">
        <w:rPr>
          <w:sz w:val="27"/>
          <w:szCs w:val="27"/>
          <w:shd w:val="clear" w:color="auto" w:fill="FFFFFF"/>
        </w:rPr>
        <w:t xml:space="preserve">spēles arēnā </w:t>
      </w:r>
      <w:r w:rsidRPr="00D6527A">
        <w:rPr>
          <w:sz w:val="27"/>
          <w:szCs w:val="27"/>
        </w:rPr>
        <w:t xml:space="preserve">neatrodas skatītāji, kuri neatbilst šo noteikumu </w:t>
      </w:r>
      <w:r w:rsidRPr="00D6527A">
        <w:rPr>
          <w:sz w:val="27"/>
          <w:szCs w:val="27"/>
          <w:shd w:val="clear" w:color="auto" w:fill="FFFFFF"/>
        </w:rPr>
        <w:t>32.</w:t>
      </w:r>
      <w:r w:rsidRPr="00D6527A">
        <w:rPr>
          <w:sz w:val="27"/>
          <w:szCs w:val="27"/>
          <w:shd w:val="clear" w:color="auto" w:fill="FFFFFF"/>
          <w:vertAlign w:val="superscript"/>
        </w:rPr>
        <w:t>12</w:t>
      </w:r>
      <w:r w:rsidR="00E23DF0" w:rsidRPr="00D6527A">
        <w:rPr>
          <w:sz w:val="27"/>
          <w:szCs w:val="27"/>
          <w:shd w:val="clear" w:color="auto" w:fill="FFFFFF"/>
          <w:vertAlign w:val="superscript"/>
        </w:rPr>
        <w:t> </w:t>
      </w:r>
      <w:r w:rsidRPr="00D6527A">
        <w:rPr>
          <w:sz w:val="27"/>
          <w:szCs w:val="27"/>
          <w:shd w:val="clear" w:color="auto" w:fill="FFFFFF"/>
        </w:rPr>
        <w:t>1.</w:t>
      </w:r>
      <w:r w:rsidR="00E23DF0" w:rsidRPr="00D6527A">
        <w:rPr>
          <w:sz w:val="27"/>
          <w:szCs w:val="27"/>
          <w:shd w:val="clear" w:color="auto" w:fill="FFFFFF"/>
        </w:rPr>
        <w:t> </w:t>
      </w:r>
      <w:r w:rsidRPr="00D6527A">
        <w:rPr>
          <w:sz w:val="27"/>
          <w:szCs w:val="27"/>
          <w:shd w:val="clear" w:color="auto" w:fill="FFFFFF"/>
        </w:rPr>
        <w:t>apakšpunktā minētajām prasībām;</w:t>
      </w:r>
    </w:p>
    <w:p w14:paraId="7B15B27C" w14:textId="129900C2"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 xml:space="preserve">8. skatītāji spēles laikā </w:t>
      </w:r>
      <w:r w:rsidR="00B255A0" w:rsidRPr="00D6527A">
        <w:rPr>
          <w:sz w:val="27"/>
          <w:szCs w:val="27"/>
          <w:shd w:val="clear" w:color="auto" w:fill="FFFFFF"/>
        </w:rPr>
        <w:t>un</w:t>
      </w:r>
      <w:r w:rsidRPr="00D6527A">
        <w:rPr>
          <w:sz w:val="27"/>
          <w:szCs w:val="27"/>
          <w:shd w:val="clear" w:color="auto" w:fill="FFFFFF"/>
        </w:rPr>
        <w:t xml:space="preserve"> pārtraukumos atrodas fiksētās, personalizētās sēdvietās </w:t>
      </w:r>
      <w:r w:rsidR="00B255A0" w:rsidRPr="00D6527A">
        <w:rPr>
          <w:sz w:val="27"/>
          <w:szCs w:val="27"/>
          <w:shd w:val="clear" w:color="auto" w:fill="FFFFFF"/>
        </w:rPr>
        <w:t xml:space="preserve">(no sēdvietas drīkst piecelties). </w:t>
      </w:r>
      <w:r w:rsidR="00E23DF0" w:rsidRPr="00D6527A">
        <w:rPr>
          <w:sz w:val="27"/>
          <w:szCs w:val="27"/>
          <w:shd w:val="clear" w:color="auto" w:fill="FFFFFF"/>
        </w:rPr>
        <w:t>S</w:t>
      </w:r>
      <w:r w:rsidRPr="00D6527A">
        <w:rPr>
          <w:sz w:val="27"/>
          <w:szCs w:val="27"/>
          <w:shd w:val="clear" w:color="auto" w:fill="FFFFFF"/>
        </w:rPr>
        <w:t>ēdvietu drīkst atstāt tikai tualetes apmeklējumam. Hokeja čempionāta organizators organizē skatītāju plūsmu tā, lai novērstu cilvēku drūzmēšanos, nodrošinātu divu metru distances ievērošanu ārpus sēdvietām un to, lai skatītāji, kuru sēdvietas atrodas dažādos sektoros, savstarpēji nesatiekas;</w:t>
      </w:r>
    </w:p>
    <w:p w14:paraId="0A6D40E7" w14:textId="1E849FF2" w:rsidR="00A023E7" w:rsidRPr="00D6527A" w:rsidRDefault="00A023E7" w:rsidP="00591D61">
      <w:pPr>
        <w:shd w:val="clear" w:color="auto" w:fill="FFFFFF"/>
        <w:ind w:firstLine="709"/>
        <w:jc w:val="both"/>
        <w:rPr>
          <w:sz w:val="27"/>
          <w:szCs w:val="27"/>
        </w:rPr>
      </w:pPr>
      <w:r w:rsidRPr="00D6527A">
        <w:rPr>
          <w:sz w:val="27"/>
          <w:szCs w:val="27"/>
          <w:shd w:val="clear" w:color="auto" w:fill="FFFFFF"/>
        </w:rPr>
        <w:t>32.</w:t>
      </w:r>
      <w:r w:rsidRPr="00D6527A">
        <w:rPr>
          <w:sz w:val="27"/>
          <w:szCs w:val="27"/>
          <w:shd w:val="clear" w:color="auto" w:fill="FFFFFF"/>
          <w:vertAlign w:val="superscript"/>
        </w:rPr>
        <w:t>12</w:t>
      </w:r>
      <w:r w:rsidR="005A28D8" w:rsidRPr="00D6527A">
        <w:rPr>
          <w:sz w:val="27"/>
          <w:szCs w:val="27"/>
          <w:shd w:val="clear" w:color="auto" w:fill="FFFFFF"/>
          <w:vertAlign w:val="superscript"/>
        </w:rPr>
        <w:t> </w:t>
      </w:r>
      <w:r w:rsidRPr="00D6527A">
        <w:rPr>
          <w:sz w:val="27"/>
          <w:szCs w:val="27"/>
          <w:shd w:val="clear" w:color="auto" w:fill="FFFFFF"/>
        </w:rPr>
        <w:t xml:space="preserve">9. </w:t>
      </w:r>
      <w:r w:rsidR="00B255A0" w:rsidRPr="00D6527A">
        <w:rPr>
          <w:sz w:val="27"/>
          <w:szCs w:val="27"/>
        </w:rPr>
        <w:t xml:space="preserve">kontrolējošām institūcijām ir tiesības pieprasīt uzrādīt </w:t>
      </w:r>
      <w:proofErr w:type="spellStart"/>
      <w:r w:rsidR="00815261" w:rsidRPr="00D6527A">
        <w:rPr>
          <w:sz w:val="28"/>
          <w:szCs w:val="28"/>
        </w:rPr>
        <w:t>sadarbspējīgus</w:t>
      </w:r>
      <w:proofErr w:type="spellEnd"/>
      <w:r w:rsidR="00815261" w:rsidRPr="00D6527A">
        <w:rPr>
          <w:sz w:val="28"/>
          <w:szCs w:val="28"/>
        </w:rPr>
        <w:t xml:space="preserve"> </w:t>
      </w:r>
      <w:r w:rsidR="00B255A0" w:rsidRPr="00D6527A">
        <w:rPr>
          <w:sz w:val="27"/>
          <w:szCs w:val="27"/>
        </w:rPr>
        <w:t xml:space="preserve">sertifikātus. Skatītāju </w:t>
      </w:r>
      <w:r w:rsidRPr="00D6527A">
        <w:rPr>
          <w:sz w:val="27"/>
          <w:szCs w:val="27"/>
        </w:rPr>
        <w:t xml:space="preserve">pienākums ir pēc kontrolējošo institūciju pieprasījuma uzrādīt </w:t>
      </w:r>
      <w:proofErr w:type="spellStart"/>
      <w:r w:rsidR="00815261" w:rsidRPr="00D6527A">
        <w:rPr>
          <w:sz w:val="28"/>
          <w:szCs w:val="28"/>
        </w:rPr>
        <w:t>sadarbspējīgu</w:t>
      </w:r>
      <w:proofErr w:type="spellEnd"/>
      <w:r w:rsidR="00815261" w:rsidRPr="00D6527A">
        <w:rPr>
          <w:sz w:val="28"/>
          <w:szCs w:val="28"/>
        </w:rPr>
        <w:t xml:space="preserve"> </w:t>
      </w:r>
      <w:r w:rsidR="00B36F51" w:rsidRPr="00D6527A">
        <w:rPr>
          <w:sz w:val="28"/>
          <w:szCs w:val="28"/>
        </w:rPr>
        <w:t xml:space="preserve">vakcinācijas vai pārslimošanas </w:t>
      </w:r>
      <w:r w:rsidRPr="00D6527A">
        <w:rPr>
          <w:sz w:val="27"/>
          <w:szCs w:val="27"/>
        </w:rPr>
        <w:t xml:space="preserve">sertifikātu, kas apliecina </w:t>
      </w:r>
      <w:r w:rsidR="00B255A0" w:rsidRPr="00D6527A">
        <w:rPr>
          <w:sz w:val="27"/>
          <w:szCs w:val="27"/>
        </w:rPr>
        <w:t>viņu</w:t>
      </w:r>
      <w:r w:rsidRPr="00D6527A">
        <w:rPr>
          <w:sz w:val="27"/>
          <w:szCs w:val="27"/>
        </w:rPr>
        <w:t xml:space="preserve"> atbilstību šo noteikumu </w:t>
      </w:r>
      <w:r w:rsidRPr="00D6527A">
        <w:rPr>
          <w:sz w:val="27"/>
          <w:szCs w:val="27"/>
          <w:shd w:val="clear" w:color="auto" w:fill="FFFFFF"/>
        </w:rPr>
        <w:t>32.</w:t>
      </w:r>
      <w:r w:rsidRPr="00D6527A">
        <w:rPr>
          <w:sz w:val="27"/>
          <w:szCs w:val="27"/>
          <w:shd w:val="clear" w:color="auto" w:fill="FFFFFF"/>
          <w:vertAlign w:val="superscript"/>
        </w:rPr>
        <w:t>12</w:t>
      </w:r>
      <w:r w:rsidR="00270729" w:rsidRPr="00D6527A">
        <w:rPr>
          <w:sz w:val="27"/>
          <w:szCs w:val="27"/>
          <w:shd w:val="clear" w:color="auto" w:fill="FFFFFF"/>
          <w:vertAlign w:val="superscript"/>
        </w:rPr>
        <w:t> </w:t>
      </w:r>
      <w:r w:rsidRPr="00D6527A">
        <w:rPr>
          <w:sz w:val="27"/>
          <w:szCs w:val="27"/>
          <w:shd w:val="clear" w:color="auto" w:fill="FFFFFF"/>
        </w:rPr>
        <w:t>1.</w:t>
      </w:r>
      <w:r w:rsidR="00B255A0" w:rsidRPr="00D6527A">
        <w:rPr>
          <w:sz w:val="27"/>
          <w:szCs w:val="27"/>
          <w:shd w:val="clear" w:color="auto" w:fill="FFFFFF"/>
        </w:rPr>
        <w:t> </w:t>
      </w:r>
      <w:r w:rsidRPr="00D6527A">
        <w:rPr>
          <w:sz w:val="27"/>
          <w:szCs w:val="27"/>
          <w:shd w:val="clear" w:color="auto" w:fill="FFFFFF"/>
        </w:rPr>
        <w:t>apakšpunkt</w:t>
      </w:r>
      <w:r w:rsidR="00B255A0" w:rsidRPr="00D6527A">
        <w:rPr>
          <w:sz w:val="27"/>
          <w:szCs w:val="27"/>
          <w:shd w:val="clear" w:color="auto" w:fill="FFFFFF"/>
        </w:rPr>
        <w:t>ā minētajām</w:t>
      </w:r>
      <w:r w:rsidRPr="00D6527A">
        <w:rPr>
          <w:sz w:val="27"/>
          <w:szCs w:val="27"/>
        </w:rPr>
        <w:t xml:space="preserve"> prasībām</w:t>
      </w:r>
      <w:r w:rsidR="00B255A0" w:rsidRPr="00D6527A">
        <w:rPr>
          <w:sz w:val="27"/>
          <w:szCs w:val="27"/>
        </w:rPr>
        <w:t>.</w:t>
      </w:r>
      <w:r w:rsidRPr="00D6527A">
        <w:rPr>
          <w:sz w:val="27"/>
          <w:szCs w:val="27"/>
          <w:shd w:val="clear" w:color="auto" w:fill="FFFFFF"/>
        </w:rPr>
        <w:t>"</w:t>
      </w:r>
    </w:p>
    <w:p w14:paraId="7A3E9644" w14:textId="77777777" w:rsidR="00A023E7" w:rsidRPr="00D6527A" w:rsidRDefault="00A023E7" w:rsidP="00591D61">
      <w:pPr>
        <w:shd w:val="clear" w:color="auto" w:fill="FFFFFF"/>
        <w:ind w:firstLine="709"/>
        <w:jc w:val="both"/>
      </w:pPr>
    </w:p>
    <w:p w14:paraId="7D4A6FDA" w14:textId="489D8BDD" w:rsidR="00A023E7" w:rsidRPr="00D6527A" w:rsidRDefault="005B1C28" w:rsidP="005A28D8">
      <w:pPr>
        <w:ind w:firstLine="709"/>
        <w:jc w:val="both"/>
        <w:rPr>
          <w:sz w:val="28"/>
          <w:szCs w:val="28"/>
        </w:rPr>
      </w:pPr>
      <w:r w:rsidRPr="00D6527A">
        <w:rPr>
          <w:sz w:val="28"/>
          <w:szCs w:val="28"/>
        </w:rPr>
        <w:t>1</w:t>
      </w:r>
      <w:r w:rsidR="0012518B" w:rsidRPr="00D6527A">
        <w:rPr>
          <w:sz w:val="28"/>
          <w:szCs w:val="28"/>
        </w:rPr>
        <w:t>7</w:t>
      </w:r>
      <w:r w:rsidR="00A023E7" w:rsidRPr="00D6527A">
        <w:rPr>
          <w:sz w:val="28"/>
          <w:szCs w:val="28"/>
        </w:rPr>
        <w:t>. Izteikt 33. punktu šādā redakcijā:</w:t>
      </w:r>
    </w:p>
    <w:p w14:paraId="6A62571F" w14:textId="77777777" w:rsidR="0037776F" w:rsidRPr="00D6527A" w:rsidRDefault="0037776F" w:rsidP="00591D61">
      <w:pPr>
        <w:shd w:val="clear" w:color="auto" w:fill="FFFFFF"/>
        <w:ind w:firstLine="709"/>
        <w:jc w:val="both"/>
        <w:rPr>
          <w:sz w:val="28"/>
          <w:szCs w:val="28"/>
        </w:rPr>
      </w:pPr>
    </w:p>
    <w:p w14:paraId="2BB1E9F2" w14:textId="34C0FACD" w:rsidR="00A023E7" w:rsidRPr="00D6527A" w:rsidRDefault="0037776F" w:rsidP="00591D61">
      <w:pPr>
        <w:shd w:val="clear" w:color="auto" w:fill="FFFFFF"/>
        <w:ind w:firstLine="709"/>
        <w:jc w:val="both"/>
        <w:rPr>
          <w:sz w:val="28"/>
          <w:szCs w:val="28"/>
        </w:rPr>
      </w:pPr>
      <w:r w:rsidRPr="00D6527A">
        <w:rPr>
          <w:sz w:val="28"/>
          <w:szCs w:val="28"/>
        </w:rPr>
        <w:t>"</w:t>
      </w:r>
      <w:r w:rsidR="00A023E7" w:rsidRPr="00D6527A">
        <w:rPr>
          <w:sz w:val="28"/>
          <w:szCs w:val="28"/>
        </w:rPr>
        <w:t>33. Ilgstošas sociālās aprūpes un sociālās rehabilitācijas pakalpojumu nodrošina, ievērojot epidemioloģiskās drošības prasības, ja:</w:t>
      </w:r>
    </w:p>
    <w:p w14:paraId="6368A42E" w14:textId="36C37A28" w:rsidR="00A023E7" w:rsidRPr="00D6527A" w:rsidRDefault="00A023E7" w:rsidP="00591D61">
      <w:pPr>
        <w:shd w:val="clear" w:color="auto" w:fill="FFFFFF" w:themeFill="background1"/>
        <w:ind w:firstLine="709"/>
        <w:jc w:val="both"/>
        <w:rPr>
          <w:sz w:val="28"/>
          <w:szCs w:val="28"/>
        </w:rPr>
      </w:pPr>
      <w:r w:rsidRPr="00D6527A">
        <w:rPr>
          <w:sz w:val="28"/>
          <w:szCs w:val="28"/>
        </w:rPr>
        <w:t xml:space="preserve">33.1. personai, kas tiek ievietota institūcijā, sadarbībā ar ģimenes ārstu ne agrāk kā 48 stundas pirms ievietošanas veikts Covid-19 tests un tas ir negatīvs, izņemot bērnus, kuriem nekavējoties (ārkārtējos gadījumos) nepieciešams nodrošināt uzturēšanos ilgstošas sociālās aprūpes un sociālās rehabilitācijas institūcijā, </w:t>
      </w:r>
      <w:r w:rsidR="00815261" w:rsidRPr="00D6527A">
        <w:rPr>
          <w:sz w:val="28"/>
          <w:szCs w:val="28"/>
        </w:rPr>
        <w:t xml:space="preserve">un </w:t>
      </w:r>
      <w:r w:rsidRPr="00D6527A">
        <w:rPr>
          <w:sz w:val="28"/>
          <w:szCs w:val="28"/>
        </w:rPr>
        <w:t>personas, kas atbilst šo noteikumu 38.</w:t>
      </w:r>
      <w:r w:rsidRPr="00D6527A">
        <w:rPr>
          <w:sz w:val="28"/>
          <w:szCs w:val="28"/>
          <w:vertAlign w:val="superscript"/>
        </w:rPr>
        <w:t xml:space="preserve">27 </w:t>
      </w:r>
      <w:r w:rsidRPr="00D6527A">
        <w:rPr>
          <w:sz w:val="28"/>
          <w:szCs w:val="28"/>
        </w:rPr>
        <w:t>punkt</w:t>
      </w:r>
      <w:r w:rsidR="00245E04">
        <w:rPr>
          <w:sz w:val="28"/>
          <w:szCs w:val="28"/>
        </w:rPr>
        <w:t>a ievaddaļā</w:t>
      </w:r>
      <w:r w:rsidR="00914E07">
        <w:rPr>
          <w:sz w:val="28"/>
          <w:szCs w:val="28"/>
        </w:rPr>
        <w:t xml:space="preserve"> minētajām</w:t>
      </w:r>
      <w:r w:rsidRPr="00D6527A">
        <w:rPr>
          <w:sz w:val="28"/>
          <w:szCs w:val="28"/>
        </w:rPr>
        <w:t xml:space="preserve"> prasībām;</w:t>
      </w:r>
    </w:p>
    <w:p w14:paraId="406F6C8D" w14:textId="181AA831" w:rsidR="00A023E7" w:rsidRPr="00D6527A" w:rsidRDefault="00A023E7" w:rsidP="00591D61">
      <w:pPr>
        <w:shd w:val="clear" w:color="auto" w:fill="FFFFFF" w:themeFill="background1"/>
        <w:ind w:firstLine="709"/>
        <w:jc w:val="both"/>
        <w:rPr>
          <w:sz w:val="28"/>
          <w:szCs w:val="28"/>
        </w:rPr>
      </w:pPr>
      <w:r w:rsidRPr="00D6527A">
        <w:rPr>
          <w:sz w:val="28"/>
          <w:szCs w:val="28"/>
        </w:rPr>
        <w:t>33.2. personai, kas tiek pārvesta no stacionārās ārstniecības iestādes, ne agrāk kā 48 stundas pirms iestāšanās institūcijā veikts Covid-19 tests vai persona atbilst šo noteikumu 38.</w:t>
      </w:r>
      <w:r w:rsidRPr="00D6527A">
        <w:rPr>
          <w:sz w:val="28"/>
          <w:szCs w:val="28"/>
          <w:vertAlign w:val="superscript"/>
        </w:rPr>
        <w:t xml:space="preserve">27 </w:t>
      </w:r>
      <w:r w:rsidR="00555195" w:rsidRPr="00D6527A">
        <w:rPr>
          <w:sz w:val="28"/>
          <w:szCs w:val="28"/>
        </w:rPr>
        <w:t>punkt</w:t>
      </w:r>
      <w:r w:rsidR="00555195">
        <w:rPr>
          <w:sz w:val="28"/>
          <w:szCs w:val="28"/>
        </w:rPr>
        <w:t>a ievaddaļā</w:t>
      </w:r>
      <w:r w:rsidR="00555195" w:rsidRPr="00D6527A">
        <w:rPr>
          <w:sz w:val="28"/>
          <w:szCs w:val="28"/>
        </w:rPr>
        <w:t xml:space="preserve"> </w:t>
      </w:r>
      <w:r w:rsidR="00914E07">
        <w:rPr>
          <w:sz w:val="28"/>
          <w:szCs w:val="28"/>
        </w:rPr>
        <w:t>minētajām</w:t>
      </w:r>
      <w:r w:rsidRPr="00D6527A">
        <w:rPr>
          <w:sz w:val="28"/>
          <w:szCs w:val="28"/>
        </w:rPr>
        <w:t xml:space="preserve"> prasībām;</w:t>
      </w:r>
    </w:p>
    <w:p w14:paraId="0DA43006" w14:textId="4F2E5530" w:rsidR="00A023E7" w:rsidRPr="00D6527A" w:rsidRDefault="00A023E7" w:rsidP="00591D61">
      <w:pPr>
        <w:shd w:val="clear" w:color="auto" w:fill="FFFFFF" w:themeFill="background1"/>
        <w:ind w:firstLine="709"/>
        <w:jc w:val="both"/>
        <w:rPr>
          <w:sz w:val="28"/>
          <w:szCs w:val="28"/>
        </w:rPr>
      </w:pPr>
      <w:r w:rsidRPr="00D6527A">
        <w:rPr>
          <w:sz w:val="28"/>
          <w:szCs w:val="28"/>
        </w:rPr>
        <w:t>33.3. persona pēc uzņemšanas vai pēc atgriešanās no stacionārās ārstniecības iestādes institūcijā 10 dienas atrodas pašizolācijā, izņemot personas, kuras atbilst šo noteikumu 38.</w:t>
      </w:r>
      <w:r w:rsidRPr="00D6527A">
        <w:rPr>
          <w:sz w:val="28"/>
          <w:szCs w:val="28"/>
          <w:vertAlign w:val="superscript"/>
        </w:rPr>
        <w:t>27</w:t>
      </w:r>
      <w:r w:rsidRPr="00D6527A">
        <w:rPr>
          <w:sz w:val="28"/>
          <w:szCs w:val="28"/>
        </w:rPr>
        <w:t xml:space="preserve"> punkt</w:t>
      </w:r>
      <w:r w:rsidR="00245E04">
        <w:rPr>
          <w:sz w:val="28"/>
          <w:szCs w:val="28"/>
        </w:rPr>
        <w:t>a ievaddaļā</w:t>
      </w:r>
      <w:r w:rsidR="00815261" w:rsidRPr="00D6527A">
        <w:rPr>
          <w:sz w:val="28"/>
          <w:szCs w:val="28"/>
        </w:rPr>
        <w:t xml:space="preserve"> minētajām</w:t>
      </w:r>
      <w:r w:rsidRPr="00D6527A">
        <w:rPr>
          <w:sz w:val="28"/>
          <w:szCs w:val="28"/>
        </w:rPr>
        <w:t xml:space="preserve"> prasībām.</w:t>
      </w:r>
      <w:r w:rsidR="00270729" w:rsidRPr="00D6527A">
        <w:rPr>
          <w:sz w:val="28"/>
          <w:szCs w:val="28"/>
        </w:rPr>
        <w:t>"</w:t>
      </w:r>
    </w:p>
    <w:p w14:paraId="6ED2FEA3" w14:textId="77777777" w:rsidR="00A023E7" w:rsidRPr="00D6527A" w:rsidRDefault="00A023E7" w:rsidP="00591D61">
      <w:pPr>
        <w:ind w:firstLine="709"/>
        <w:jc w:val="both"/>
        <w:rPr>
          <w:sz w:val="28"/>
          <w:szCs w:val="28"/>
        </w:rPr>
      </w:pPr>
    </w:p>
    <w:p w14:paraId="2F7FB6B7" w14:textId="162F5B5D" w:rsidR="00A023E7" w:rsidRPr="00D6527A" w:rsidRDefault="005B1C28" w:rsidP="00591D61">
      <w:pPr>
        <w:shd w:val="clear" w:color="auto" w:fill="FFFFFF" w:themeFill="background1"/>
        <w:ind w:firstLine="709"/>
        <w:jc w:val="both"/>
        <w:rPr>
          <w:sz w:val="28"/>
          <w:szCs w:val="28"/>
        </w:rPr>
      </w:pPr>
      <w:r w:rsidRPr="00D6527A">
        <w:rPr>
          <w:sz w:val="28"/>
          <w:szCs w:val="28"/>
        </w:rPr>
        <w:t>1</w:t>
      </w:r>
      <w:r w:rsidR="0012518B" w:rsidRPr="00D6527A">
        <w:rPr>
          <w:sz w:val="28"/>
          <w:szCs w:val="28"/>
        </w:rPr>
        <w:t>8</w:t>
      </w:r>
      <w:r w:rsidR="00A023E7" w:rsidRPr="00D6527A">
        <w:rPr>
          <w:sz w:val="28"/>
          <w:szCs w:val="28"/>
        </w:rPr>
        <w:t>. Papildināt 34.</w:t>
      </w:r>
      <w:r w:rsidRPr="00D6527A">
        <w:rPr>
          <w:sz w:val="28"/>
          <w:szCs w:val="28"/>
        </w:rPr>
        <w:t> </w:t>
      </w:r>
      <w:r w:rsidR="00A023E7" w:rsidRPr="00D6527A">
        <w:rPr>
          <w:sz w:val="28"/>
          <w:szCs w:val="28"/>
        </w:rPr>
        <w:t xml:space="preserve">punktu aiz vārdiem </w:t>
      </w:r>
      <w:r w:rsidR="0037776F" w:rsidRPr="00D6527A">
        <w:rPr>
          <w:sz w:val="28"/>
          <w:szCs w:val="28"/>
        </w:rPr>
        <w:t>"</w:t>
      </w:r>
      <w:r w:rsidR="00A023E7" w:rsidRPr="00D6527A">
        <w:rPr>
          <w:sz w:val="28"/>
          <w:szCs w:val="28"/>
        </w:rPr>
        <w:t>tas ir negatīvs</w:t>
      </w:r>
      <w:r w:rsidR="0037776F" w:rsidRPr="00D6527A">
        <w:rPr>
          <w:sz w:val="28"/>
          <w:szCs w:val="28"/>
        </w:rPr>
        <w:t>"</w:t>
      </w:r>
      <w:r w:rsidR="00A023E7" w:rsidRPr="00D6527A">
        <w:rPr>
          <w:sz w:val="28"/>
          <w:szCs w:val="28"/>
        </w:rPr>
        <w:t xml:space="preserve"> ar vārdiem </w:t>
      </w:r>
      <w:r w:rsidR="00270729" w:rsidRPr="00D6527A">
        <w:rPr>
          <w:sz w:val="28"/>
          <w:szCs w:val="28"/>
        </w:rPr>
        <w:t xml:space="preserve">un skaitli </w:t>
      </w:r>
      <w:r w:rsidR="0037776F" w:rsidRPr="00D6527A">
        <w:rPr>
          <w:sz w:val="28"/>
          <w:szCs w:val="28"/>
        </w:rPr>
        <w:t>"</w:t>
      </w:r>
      <w:r w:rsidR="00A023E7" w:rsidRPr="00D6527A">
        <w:rPr>
          <w:sz w:val="28"/>
          <w:szCs w:val="28"/>
        </w:rPr>
        <w:t>izņemot personas, kas atbilst šo noteikumu 38.</w:t>
      </w:r>
      <w:r w:rsidR="00A023E7" w:rsidRPr="00D6527A">
        <w:rPr>
          <w:sz w:val="28"/>
          <w:szCs w:val="28"/>
          <w:vertAlign w:val="superscript"/>
        </w:rPr>
        <w:t xml:space="preserve">27 </w:t>
      </w:r>
      <w:r w:rsidR="00555195" w:rsidRPr="00D6527A">
        <w:rPr>
          <w:sz w:val="28"/>
          <w:szCs w:val="28"/>
        </w:rPr>
        <w:t>punkt</w:t>
      </w:r>
      <w:r w:rsidR="00555195">
        <w:rPr>
          <w:sz w:val="28"/>
          <w:szCs w:val="28"/>
        </w:rPr>
        <w:t>a ievaddaļā</w:t>
      </w:r>
      <w:r w:rsidR="00555195" w:rsidRPr="00D6527A">
        <w:rPr>
          <w:sz w:val="28"/>
          <w:szCs w:val="28"/>
        </w:rPr>
        <w:t xml:space="preserve"> </w:t>
      </w:r>
      <w:r w:rsidR="00815261" w:rsidRPr="00D6527A">
        <w:rPr>
          <w:sz w:val="28"/>
          <w:szCs w:val="28"/>
        </w:rPr>
        <w:t>minētajām</w:t>
      </w:r>
      <w:r w:rsidR="00A023E7" w:rsidRPr="00D6527A">
        <w:rPr>
          <w:sz w:val="28"/>
          <w:szCs w:val="28"/>
        </w:rPr>
        <w:t xml:space="preserve"> prasībām</w:t>
      </w:r>
      <w:r w:rsidR="0037776F" w:rsidRPr="00D6527A">
        <w:rPr>
          <w:sz w:val="28"/>
          <w:szCs w:val="28"/>
        </w:rPr>
        <w:t>"</w:t>
      </w:r>
      <w:r w:rsidR="00A023E7" w:rsidRPr="00D6527A">
        <w:rPr>
          <w:sz w:val="28"/>
          <w:szCs w:val="28"/>
        </w:rPr>
        <w:t>.</w:t>
      </w:r>
    </w:p>
    <w:p w14:paraId="1B60509C" w14:textId="77777777" w:rsidR="00A023E7" w:rsidRPr="00D6527A" w:rsidRDefault="00A023E7" w:rsidP="00591D61">
      <w:pPr>
        <w:shd w:val="clear" w:color="auto" w:fill="FFFFFF" w:themeFill="background1"/>
        <w:ind w:firstLine="709"/>
        <w:jc w:val="both"/>
        <w:rPr>
          <w:sz w:val="28"/>
          <w:szCs w:val="28"/>
        </w:rPr>
      </w:pPr>
    </w:p>
    <w:p w14:paraId="1F2A5112" w14:textId="795390E2" w:rsidR="00A023E7" w:rsidRPr="00D6527A" w:rsidRDefault="005B1C28" w:rsidP="00591D61">
      <w:pPr>
        <w:ind w:firstLine="709"/>
        <w:jc w:val="both"/>
        <w:rPr>
          <w:sz w:val="28"/>
          <w:szCs w:val="28"/>
        </w:rPr>
      </w:pPr>
      <w:r w:rsidRPr="00D6527A">
        <w:rPr>
          <w:sz w:val="28"/>
          <w:szCs w:val="28"/>
        </w:rPr>
        <w:t>1</w:t>
      </w:r>
      <w:r w:rsidR="0012518B" w:rsidRPr="00D6527A">
        <w:rPr>
          <w:sz w:val="28"/>
          <w:szCs w:val="28"/>
        </w:rPr>
        <w:t>9</w:t>
      </w:r>
      <w:r w:rsidR="00A023E7" w:rsidRPr="00D6527A">
        <w:rPr>
          <w:sz w:val="28"/>
          <w:szCs w:val="28"/>
        </w:rPr>
        <w:t>. Papildināt noteikumus ar V</w:t>
      </w:r>
      <w:r w:rsidR="00A023E7" w:rsidRPr="00D6527A">
        <w:rPr>
          <w:sz w:val="28"/>
          <w:szCs w:val="28"/>
          <w:vertAlign w:val="superscript"/>
        </w:rPr>
        <w:t>1</w:t>
      </w:r>
      <w:r w:rsidR="00A023E7" w:rsidRPr="00D6527A">
        <w:rPr>
          <w:sz w:val="28"/>
          <w:szCs w:val="28"/>
        </w:rPr>
        <w:t xml:space="preserve"> nodaļu šādā redakcijā:</w:t>
      </w:r>
    </w:p>
    <w:p w14:paraId="3574D63D" w14:textId="77777777" w:rsidR="00A023E7" w:rsidRPr="00D6527A" w:rsidRDefault="00A023E7" w:rsidP="00591D61">
      <w:pPr>
        <w:ind w:firstLine="709"/>
        <w:jc w:val="center"/>
        <w:rPr>
          <w:sz w:val="28"/>
          <w:szCs w:val="28"/>
        </w:rPr>
      </w:pPr>
    </w:p>
    <w:p w14:paraId="5E4BAC90" w14:textId="00BE4DC1" w:rsidR="00A023E7" w:rsidRPr="00D6527A" w:rsidRDefault="0037776F" w:rsidP="00591D61">
      <w:pPr>
        <w:jc w:val="center"/>
        <w:rPr>
          <w:b/>
          <w:sz w:val="28"/>
          <w:szCs w:val="28"/>
        </w:rPr>
      </w:pPr>
      <w:r w:rsidRPr="00D6527A">
        <w:rPr>
          <w:sz w:val="28"/>
          <w:szCs w:val="28"/>
        </w:rPr>
        <w:t>"</w:t>
      </w:r>
      <w:r w:rsidR="00A023E7" w:rsidRPr="00D6527A">
        <w:rPr>
          <w:b/>
          <w:bCs/>
          <w:sz w:val="28"/>
          <w:szCs w:val="28"/>
        </w:rPr>
        <w:t>V</w:t>
      </w:r>
      <w:r w:rsidR="00A023E7" w:rsidRPr="00D6527A">
        <w:rPr>
          <w:b/>
          <w:bCs/>
          <w:sz w:val="28"/>
          <w:szCs w:val="28"/>
          <w:vertAlign w:val="superscript"/>
        </w:rPr>
        <w:t>1</w:t>
      </w:r>
      <w:r w:rsidR="00815261" w:rsidRPr="00D6527A">
        <w:rPr>
          <w:b/>
          <w:bCs/>
          <w:sz w:val="28"/>
          <w:szCs w:val="28"/>
        </w:rPr>
        <w:t>.</w:t>
      </w:r>
      <w:r w:rsidR="00A023E7" w:rsidRPr="00D6527A">
        <w:rPr>
          <w:b/>
          <w:bCs/>
          <w:sz w:val="28"/>
          <w:szCs w:val="28"/>
        </w:rPr>
        <w:t xml:space="preserve"> </w:t>
      </w:r>
      <w:bookmarkStart w:id="7" w:name="_Hlk71835176"/>
      <w:proofErr w:type="spellStart"/>
      <w:r w:rsidR="00A023E7" w:rsidRPr="00D6527A">
        <w:rPr>
          <w:b/>
          <w:bCs/>
          <w:sz w:val="28"/>
          <w:szCs w:val="28"/>
        </w:rPr>
        <w:t>Sadarbspējīgs</w:t>
      </w:r>
      <w:proofErr w:type="spellEnd"/>
      <w:r w:rsidR="00A023E7" w:rsidRPr="00D6527A">
        <w:rPr>
          <w:b/>
          <w:bCs/>
          <w:sz w:val="28"/>
          <w:szCs w:val="28"/>
        </w:rPr>
        <w:t xml:space="preserve"> vakcinācijas, testēšanas vai pārslimošanas sertifikāts</w:t>
      </w:r>
      <w:bookmarkEnd w:id="7"/>
      <w:r w:rsidR="00A023E7" w:rsidRPr="00D6527A">
        <w:rPr>
          <w:b/>
          <w:bCs/>
          <w:sz w:val="28"/>
          <w:szCs w:val="28"/>
        </w:rPr>
        <w:t xml:space="preserve"> un izņēmumi epidemioloģiskās drošības pasākumiem</w:t>
      </w:r>
    </w:p>
    <w:p w14:paraId="1827F851" w14:textId="77777777" w:rsidR="00A023E7" w:rsidRPr="00D6527A" w:rsidRDefault="00A023E7" w:rsidP="00591D61">
      <w:pPr>
        <w:ind w:firstLine="709"/>
        <w:jc w:val="both"/>
        <w:rPr>
          <w:sz w:val="28"/>
          <w:szCs w:val="28"/>
        </w:rPr>
      </w:pPr>
    </w:p>
    <w:p w14:paraId="506DF366" w14:textId="3112338C" w:rsidR="00A023E7" w:rsidRPr="00D6527A" w:rsidRDefault="00A023E7" w:rsidP="00591D61">
      <w:pPr>
        <w:ind w:firstLine="709"/>
        <w:jc w:val="both"/>
        <w:rPr>
          <w:sz w:val="28"/>
          <w:szCs w:val="28"/>
        </w:rPr>
      </w:pPr>
      <w:r w:rsidRPr="00D6527A">
        <w:rPr>
          <w:sz w:val="28"/>
          <w:szCs w:val="28"/>
        </w:rPr>
        <w:t>38.</w:t>
      </w:r>
      <w:r w:rsidR="00520155" w:rsidRPr="00D6527A">
        <w:rPr>
          <w:sz w:val="28"/>
          <w:szCs w:val="28"/>
          <w:vertAlign w:val="superscript"/>
        </w:rPr>
        <w:t>11</w:t>
      </w:r>
      <w:r w:rsidRPr="00D6527A">
        <w:rPr>
          <w:sz w:val="28"/>
          <w:szCs w:val="28"/>
          <w:vertAlign w:val="superscript"/>
        </w:rPr>
        <w:t xml:space="preserve"> </w:t>
      </w:r>
      <w:r w:rsidRPr="00D6527A">
        <w:rPr>
          <w:sz w:val="28"/>
          <w:szCs w:val="28"/>
        </w:rPr>
        <w:t>Persona veikt</w:t>
      </w:r>
      <w:r w:rsidR="00D861D3" w:rsidRPr="00D6527A">
        <w:rPr>
          <w:sz w:val="28"/>
          <w:szCs w:val="28"/>
        </w:rPr>
        <w:t>o</w:t>
      </w:r>
      <w:r w:rsidRPr="00D6527A">
        <w:rPr>
          <w:sz w:val="28"/>
          <w:szCs w:val="28"/>
        </w:rPr>
        <w:t xml:space="preserve"> vakcinācij</w:t>
      </w:r>
      <w:r w:rsidR="00D861D3" w:rsidRPr="00D6527A">
        <w:rPr>
          <w:sz w:val="28"/>
          <w:szCs w:val="28"/>
        </w:rPr>
        <w:t>u</w:t>
      </w:r>
      <w:r w:rsidRPr="00D6527A">
        <w:rPr>
          <w:sz w:val="28"/>
          <w:szCs w:val="28"/>
        </w:rPr>
        <w:t xml:space="preserve"> pret Covid-19, testēšanas </w:t>
      </w:r>
      <w:r w:rsidR="00D861D3" w:rsidRPr="00D6527A">
        <w:rPr>
          <w:sz w:val="28"/>
          <w:szCs w:val="28"/>
        </w:rPr>
        <w:t xml:space="preserve">faktu </w:t>
      </w:r>
      <w:r w:rsidRPr="00D6527A">
        <w:rPr>
          <w:sz w:val="28"/>
          <w:szCs w:val="28"/>
        </w:rPr>
        <w:t>SARS-CoV-2 noteikšanai vai pārslimošan</w:t>
      </w:r>
      <w:r w:rsidR="00D861D3" w:rsidRPr="00D6527A">
        <w:rPr>
          <w:sz w:val="28"/>
          <w:szCs w:val="28"/>
        </w:rPr>
        <w:t>u</w:t>
      </w:r>
      <w:r w:rsidRPr="00D6527A">
        <w:rPr>
          <w:sz w:val="28"/>
          <w:szCs w:val="28"/>
        </w:rPr>
        <w:t xml:space="preserve"> ar Covid-19 apliecina ar </w:t>
      </w:r>
      <w:proofErr w:type="spellStart"/>
      <w:r w:rsidRPr="00D6527A">
        <w:rPr>
          <w:sz w:val="28"/>
          <w:szCs w:val="28"/>
        </w:rPr>
        <w:t>sadarbspējīgu</w:t>
      </w:r>
      <w:proofErr w:type="spellEnd"/>
      <w:r w:rsidRPr="00D6527A">
        <w:rPr>
          <w:sz w:val="28"/>
          <w:szCs w:val="28"/>
        </w:rPr>
        <w:t xml:space="preserve"> vakcinācijas, pārslimošanas vai testēšanas sertifikātu. </w:t>
      </w:r>
    </w:p>
    <w:p w14:paraId="251F5DD5" w14:textId="77777777" w:rsidR="00A023E7" w:rsidRPr="00D6527A" w:rsidRDefault="00A023E7" w:rsidP="00591D61">
      <w:pPr>
        <w:ind w:firstLine="709"/>
        <w:jc w:val="both"/>
        <w:rPr>
          <w:sz w:val="28"/>
          <w:szCs w:val="28"/>
        </w:rPr>
      </w:pPr>
    </w:p>
    <w:p w14:paraId="3F5F7CAF" w14:textId="70E3C79E"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Latvijā izsniegts </w:t>
      </w:r>
      <w:proofErr w:type="spellStart"/>
      <w:r w:rsidRPr="00D6527A">
        <w:rPr>
          <w:sz w:val="28"/>
          <w:szCs w:val="28"/>
        </w:rPr>
        <w:t>sadarbspējīgs</w:t>
      </w:r>
      <w:proofErr w:type="spellEnd"/>
      <w:r w:rsidRPr="00D6527A">
        <w:rPr>
          <w:sz w:val="28"/>
          <w:szCs w:val="28"/>
        </w:rPr>
        <w:t xml:space="preserve"> </w:t>
      </w:r>
      <w:r w:rsidR="00D861D3" w:rsidRPr="00D6527A">
        <w:rPr>
          <w:sz w:val="28"/>
          <w:szCs w:val="28"/>
        </w:rPr>
        <w:t xml:space="preserve">vakcinācijas </w:t>
      </w:r>
      <w:r w:rsidRPr="00D6527A">
        <w:rPr>
          <w:sz w:val="28"/>
          <w:szCs w:val="28"/>
        </w:rPr>
        <w:t xml:space="preserve">sertifikāts satur šādu </w:t>
      </w:r>
      <w:r w:rsidR="00D861D3" w:rsidRPr="00D6527A">
        <w:rPr>
          <w:sz w:val="28"/>
          <w:szCs w:val="28"/>
        </w:rPr>
        <w:t>informāciju</w:t>
      </w:r>
      <w:r w:rsidRPr="00D6527A">
        <w:rPr>
          <w:sz w:val="28"/>
          <w:szCs w:val="28"/>
        </w:rPr>
        <w:t>:</w:t>
      </w:r>
    </w:p>
    <w:p w14:paraId="4D3F2A47" w14:textId="199A23E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1. </w:t>
      </w:r>
      <w:r w:rsidR="00D861D3" w:rsidRPr="00D6527A">
        <w:rPr>
          <w:sz w:val="28"/>
          <w:szCs w:val="28"/>
        </w:rPr>
        <w:t xml:space="preserve">personas </w:t>
      </w:r>
      <w:r w:rsidRPr="00D6527A">
        <w:rPr>
          <w:sz w:val="28"/>
          <w:szCs w:val="28"/>
        </w:rPr>
        <w:t>uzvārds, vārds;</w:t>
      </w:r>
    </w:p>
    <w:p w14:paraId="0B45C46E" w14:textId="394BC8B0"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2. </w:t>
      </w:r>
      <w:r w:rsidR="00D861D3" w:rsidRPr="00D6527A">
        <w:rPr>
          <w:sz w:val="28"/>
          <w:szCs w:val="28"/>
        </w:rPr>
        <w:t xml:space="preserve">personas </w:t>
      </w:r>
      <w:r w:rsidRPr="00D6527A">
        <w:rPr>
          <w:sz w:val="28"/>
          <w:szCs w:val="28"/>
        </w:rPr>
        <w:t>dzimšanas datums;</w:t>
      </w:r>
    </w:p>
    <w:p w14:paraId="0E8D7340" w14:textId="409B17BA"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3. </w:t>
      </w:r>
      <w:r w:rsidR="00D861D3" w:rsidRPr="00D6527A">
        <w:rPr>
          <w:sz w:val="28"/>
          <w:szCs w:val="28"/>
        </w:rPr>
        <w:t>n</w:t>
      </w:r>
      <w:r w:rsidRPr="00D6527A">
        <w:rPr>
          <w:sz w:val="28"/>
          <w:szCs w:val="28"/>
        </w:rPr>
        <w:t>orāde, ka veikta vakcinācija pret Covid-19;</w:t>
      </w:r>
    </w:p>
    <w:p w14:paraId="638B1612" w14:textId="670C929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4. </w:t>
      </w:r>
      <w:r w:rsidR="00D861D3" w:rsidRPr="00D6527A">
        <w:rPr>
          <w:sz w:val="28"/>
          <w:szCs w:val="28"/>
        </w:rPr>
        <w:t>v</w:t>
      </w:r>
      <w:r w:rsidRPr="00D6527A">
        <w:rPr>
          <w:sz w:val="28"/>
          <w:szCs w:val="28"/>
        </w:rPr>
        <w:t xml:space="preserve">akcīnas tips; </w:t>
      </w:r>
    </w:p>
    <w:p w14:paraId="69DA96BD" w14:textId="5D72C86F"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5. </w:t>
      </w:r>
      <w:r w:rsidR="00D861D3" w:rsidRPr="00D6527A">
        <w:rPr>
          <w:sz w:val="28"/>
          <w:szCs w:val="28"/>
        </w:rPr>
        <w:t>s</w:t>
      </w:r>
      <w:r w:rsidRPr="00D6527A">
        <w:rPr>
          <w:sz w:val="28"/>
          <w:szCs w:val="28"/>
        </w:rPr>
        <w:t>aņemtās vakcīnas medicīniskais nosaukums;</w:t>
      </w:r>
    </w:p>
    <w:p w14:paraId="01D5C793" w14:textId="2B0664C6"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6. </w:t>
      </w:r>
      <w:r w:rsidR="00D861D3" w:rsidRPr="00D6527A">
        <w:rPr>
          <w:sz w:val="28"/>
          <w:szCs w:val="28"/>
        </w:rPr>
        <w:t>s</w:t>
      </w:r>
      <w:r w:rsidRPr="00D6527A">
        <w:rPr>
          <w:sz w:val="28"/>
          <w:szCs w:val="28"/>
        </w:rPr>
        <w:t>aņemtās vakcīnas ražotāja nosaukums;</w:t>
      </w:r>
    </w:p>
    <w:p w14:paraId="01560FFF" w14:textId="6492337B"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7. </w:t>
      </w:r>
      <w:r w:rsidR="00D861D3" w:rsidRPr="00D6527A">
        <w:rPr>
          <w:sz w:val="28"/>
          <w:szCs w:val="28"/>
        </w:rPr>
        <w:t>s</w:t>
      </w:r>
      <w:r w:rsidRPr="00D6527A">
        <w:rPr>
          <w:sz w:val="28"/>
          <w:szCs w:val="28"/>
        </w:rPr>
        <w:t>aņemtās vakcīnas devas kārtas numurs vakcinācijas kursā;</w:t>
      </w:r>
    </w:p>
    <w:p w14:paraId="5DB068F4" w14:textId="0DA4D919"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8. </w:t>
      </w:r>
      <w:r w:rsidR="00D861D3" w:rsidRPr="00D6527A">
        <w:rPr>
          <w:sz w:val="28"/>
          <w:szCs w:val="28"/>
        </w:rPr>
        <w:t>k</w:t>
      </w:r>
      <w:r w:rsidRPr="00D6527A">
        <w:rPr>
          <w:sz w:val="28"/>
          <w:szCs w:val="28"/>
        </w:rPr>
        <w:t>opējais vakcīnu devu skaits vakcinācijas kursā;</w:t>
      </w:r>
    </w:p>
    <w:p w14:paraId="53B735C5" w14:textId="315D99A0"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9. </w:t>
      </w:r>
      <w:r w:rsidR="00D861D3" w:rsidRPr="00D6527A">
        <w:rPr>
          <w:sz w:val="28"/>
          <w:szCs w:val="28"/>
        </w:rPr>
        <w:t>d</w:t>
      </w:r>
      <w:r w:rsidRPr="00D6527A">
        <w:rPr>
          <w:sz w:val="28"/>
          <w:szCs w:val="28"/>
        </w:rPr>
        <w:t>atums, kad saņemta katra vakcīnas deva;</w:t>
      </w:r>
    </w:p>
    <w:p w14:paraId="3696AB32" w14:textId="0F4C9D0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10. </w:t>
      </w:r>
      <w:r w:rsidR="00D861D3" w:rsidRPr="00D6527A">
        <w:rPr>
          <w:sz w:val="28"/>
          <w:szCs w:val="28"/>
        </w:rPr>
        <w:t>i</w:t>
      </w:r>
      <w:r w:rsidRPr="00D6527A">
        <w:rPr>
          <w:sz w:val="28"/>
          <w:szCs w:val="28"/>
        </w:rPr>
        <w:t>estāde, kas parakstījusi sertifikātu;</w:t>
      </w:r>
    </w:p>
    <w:p w14:paraId="4D3274D4" w14:textId="1F884FAF"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12</w:t>
      </w:r>
      <w:r w:rsidRPr="00D6527A">
        <w:rPr>
          <w:sz w:val="28"/>
          <w:szCs w:val="28"/>
        </w:rPr>
        <w:t xml:space="preserve"> 11. </w:t>
      </w:r>
      <w:r w:rsidR="00D861D3" w:rsidRPr="00D6527A">
        <w:rPr>
          <w:sz w:val="28"/>
          <w:szCs w:val="28"/>
        </w:rPr>
        <w:t>n</w:t>
      </w:r>
      <w:r w:rsidRPr="00D6527A">
        <w:rPr>
          <w:sz w:val="28"/>
          <w:szCs w:val="28"/>
        </w:rPr>
        <w:t>orāde, ka sertifikāts izsniegts Latvijā;</w:t>
      </w:r>
    </w:p>
    <w:p w14:paraId="23B8D6CA" w14:textId="18C9EBEF" w:rsidR="00A023E7" w:rsidRPr="00D6527A" w:rsidRDefault="00A023E7" w:rsidP="00591D61">
      <w:pPr>
        <w:ind w:firstLine="709"/>
        <w:jc w:val="both"/>
        <w:rPr>
          <w:sz w:val="28"/>
          <w:szCs w:val="28"/>
        </w:rPr>
      </w:pPr>
      <w:r w:rsidRPr="00D6527A">
        <w:rPr>
          <w:sz w:val="28"/>
          <w:szCs w:val="28"/>
        </w:rPr>
        <w:lastRenderedPageBreak/>
        <w:t>38.</w:t>
      </w:r>
      <w:r w:rsidRPr="00D6527A">
        <w:rPr>
          <w:sz w:val="28"/>
          <w:szCs w:val="28"/>
          <w:vertAlign w:val="superscript"/>
        </w:rPr>
        <w:t>12</w:t>
      </w:r>
      <w:r w:rsidRPr="00D6527A">
        <w:rPr>
          <w:sz w:val="28"/>
          <w:szCs w:val="28"/>
        </w:rPr>
        <w:t xml:space="preserve"> 12. </w:t>
      </w:r>
      <w:r w:rsidR="00D861D3" w:rsidRPr="00D6527A">
        <w:rPr>
          <w:sz w:val="28"/>
          <w:szCs w:val="28"/>
        </w:rPr>
        <w:t>s</w:t>
      </w:r>
      <w:r w:rsidRPr="00D6527A">
        <w:rPr>
          <w:sz w:val="28"/>
          <w:szCs w:val="28"/>
        </w:rPr>
        <w:t>ertifikāta unikāl</w:t>
      </w:r>
      <w:r w:rsidR="00D861D3" w:rsidRPr="00D6527A">
        <w:rPr>
          <w:sz w:val="28"/>
          <w:szCs w:val="28"/>
        </w:rPr>
        <w:t>ais</w:t>
      </w:r>
      <w:r w:rsidRPr="00D6527A">
        <w:rPr>
          <w:sz w:val="28"/>
          <w:szCs w:val="28"/>
        </w:rPr>
        <w:t xml:space="preserve"> identifikators.</w:t>
      </w:r>
    </w:p>
    <w:p w14:paraId="0514BAD5" w14:textId="77777777" w:rsidR="00A023E7" w:rsidRPr="00D6527A" w:rsidRDefault="00A023E7" w:rsidP="00591D61">
      <w:pPr>
        <w:ind w:firstLine="709"/>
        <w:jc w:val="both"/>
        <w:rPr>
          <w:sz w:val="28"/>
          <w:szCs w:val="28"/>
        </w:rPr>
      </w:pPr>
    </w:p>
    <w:p w14:paraId="075040BE" w14:textId="7777777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Latvijā izsniegts </w:t>
      </w:r>
      <w:proofErr w:type="spellStart"/>
      <w:r w:rsidRPr="00D6527A">
        <w:rPr>
          <w:sz w:val="28"/>
          <w:szCs w:val="28"/>
        </w:rPr>
        <w:t>sadarbspējīgs</w:t>
      </w:r>
      <w:proofErr w:type="spellEnd"/>
      <w:r w:rsidRPr="00D6527A">
        <w:rPr>
          <w:sz w:val="28"/>
          <w:szCs w:val="28"/>
        </w:rPr>
        <w:t xml:space="preserve"> testēšanas sertifikāts satur šādu informāciju:</w:t>
      </w:r>
    </w:p>
    <w:p w14:paraId="2CD077D1" w14:textId="2E011EF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1. </w:t>
      </w:r>
      <w:r w:rsidR="00D861D3" w:rsidRPr="00D6527A">
        <w:rPr>
          <w:sz w:val="28"/>
          <w:szCs w:val="28"/>
        </w:rPr>
        <w:t>p</w:t>
      </w:r>
      <w:r w:rsidRPr="00D6527A">
        <w:rPr>
          <w:sz w:val="28"/>
          <w:szCs w:val="28"/>
        </w:rPr>
        <w:t>ersonas uzvārds, vārds;</w:t>
      </w:r>
    </w:p>
    <w:p w14:paraId="549148A5" w14:textId="391432B1"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2. </w:t>
      </w:r>
      <w:r w:rsidR="00D861D3" w:rsidRPr="00D6527A">
        <w:rPr>
          <w:sz w:val="28"/>
          <w:szCs w:val="28"/>
        </w:rPr>
        <w:t>p</w:t>
      </w:r>
      <w:r w:rsidRPr="00D6527A">
        <w:rPr>
          <w:sz w:val="28"/>
          <w:szCs w:val="28"/>
        </w:rPr>
        <w:t>ersonas dzimšanas datums;</w:t>
      </w:r>
    </w:p>
    <w:p w14:paraId="649CB2DD" w14:textId="57A1E18B"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3. </w:t>
      </w:r>
      <w:r w:rsidR="00D861D3" w:rsidRPr="00D6527A">
        <w:rPr>
          <w:sz w:val="28"/>
          <w:szCs w:val="28"/>
        </w:rPr>
        <w:t>n</w:t>
      </w:r>
      <w:r w:rsidRPr="00D6527A">
        <w:rPr>
          <w:sz w:val="28"/>
          <w:szCs w:val="28"/>
        </w:rPr>
        <w:t>orāde, ka veikts Covid-19 tests;</w:t>
      </w:r>
    </w:p>
    <w:p w14:paraId="6A86A8B7" w14:textId="280FC08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4. </w:t>
      </w:r>
      <w:r w:rsidR="00D861D3" w:rsidRPr="00D6527A">
        <w:rPr>
          <w:sz w:val="28"/>
          <w:szCs w:val="28"/>
        </w:rPr>
        <w:t>t</w:t>
      </w:r>
      <w:r w:rsidRPr="00D6527A">
        <w:rPr>
          <w:sz w:val="28"/>
          <w:szCs w:val="28"/>
        </w:rPr>
        <w:t>esta veids;</w:t>
      </w:r>
    </w:p>
    <w:p w14:paraId="4B036BEA" w14:textId="225182B2"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5. </w:t>
      </w:r>
      <w:r w:rsidR="00D861D3" w:rsidRPr="00D6527A">
        <w:rPr>
          <w:sz w:val="28"/>
          <w:szCs w:val="28"/>
        </w:rPr>
        <w:t>t</w:t>
      </w:r>
      <w:r w:rsidRPr="00D6527A">
        <w:rPr>
          <w:sz w:val="28"/>
          <w:szCs w:val="28"/>
        </w:rPr>
        <w:t>esta nosaukums;</w:t>
      </w:r>
    </w:p>
    <w:p w14:paraId="5D4FDE60" w14:textId="72956F5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6. </w:t>
      </w:r>
      <w:r w:rsidR="00D861D3" w:rsidRPr="00D6527A">
        <w:rPr>
          <w:sz w:val="28"/>
          <w:szCs w:val="28"/>
        </w:rPr>
        <w:t>t</w:t>
      </w:r>
      <w:r w:rsidRPr="00D6527A">
        <w:rPr>
          <w:sz w:val="28"/>
          <w:szCs w:val="28"/>
        </w:rPr>
        <w:t>esta ražotājs;</w:t>
      </w:r>
    </w:p>
    <w:p w14:paraId="5C12F811" w14:textId="56EE786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7. </w:t>
      </w:r>
      <w:r w:rsidR="00D861D3" w:rsidRPr="00D6527A">
        <w:rPr>
          <w:sz w:val="28"/>
          <w:szCs w:val="28"/>
        </w:rPr>
        <w:t>p</w:t>
      </w:r>
      <w:r w:rsidRPr="00D6527A">
        <w:rPr>
          <w:sz w:val="28"/>
          <w:szCs w:val="28"/>
        </w:rPr>
        <w:t>arauga ņemšanas datums un laiks;</w:t>
      </w:r>
    </w:p>
    <w:p w14:paraId="5EC3934B" w14:textId="051A8CB0"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8. </w:t>
      </w:r>
      <w:r w:rsidR="00D861D3" w:rsidRPr="00D6527A">
        <w:rPr>
          <w:sz w:val="28"/>
          <w:szCs w:val="28"/>
        </w:rPr>
        <w:t>t</w:t>
      </w:r>
      <w:r w:rsidRPr="00D6527A">
        <w:rPr>
          <w:sz w:val="28"/>
          <w:szCs w:val="28"/>
        </w:rPr>
        <w:t>esta rezultāta datums un laiks;</w:t>
      </w:r>
    </w:p>
    <w:p w14:paraId="0FF68C66" w14:textId="5399AF96"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9. </w:t>
      </w:r>
      <w:r w:rsidR="00D861D3" w:rsidRPr="00D6527A">
        <w:rPr>
          <w:sz w:val="28"/>
          <w:szCs w:val="28"/>
        </w:rPr>
        <w:t>t</w:t>
      </w:r>
      <w:r w:rsidRPr="00D6527A">
        <w:rPr>
          <w:sz w:val="28"/>
          <w:szCs w:val="28"/>
        </w:rPr>
        <w:t>esta rezultāts;</w:t>
      </w:r>
    </w:p>
    <w:p w14:paraId="0074EAF8" w14:textId="3A37753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10. </w:t>
      </w:r>
      <w:r w:rsidR="00D861D3" w:rsidRPr="00D6527A">
        <w:rPr>
          <w:sz w:val="28"/>
          <w:szCs w:val="28"/>
        </w:rPr>
        <w:t>ā</w:t>
      </w:r>
      <w:r w:rsidRPr="00D6527A">
        <w:rPr>
          <w:sz w:val="28"/>
          <w:szCs w:val="28"/>
        </w:rPr>
        <w:t>rstniecības iestāde, kas veica testēšanu;</w:t>
      </w:r>
    </w:p>
    <w:p w14:paraId="2066CB44" w14:textId="42BEEBCE"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11. </w:t>
      </w:r>
      <w:r w:rsidR="00D861D3" w:rsidRPr="00D6527A">
        <w:rPr>
          <w:sz w:val="28"/>
          <w:szCs w:val="28"/>
        </w:rPr>
        <w:t>i</w:t>
      </w:r>
      <w:r w:rsidRPr="00D6527A">
        <w:rPr>
          <w:sz w:val="28"/>
          <w:szCs w:val="28"/>
        </w:rPr>
        <w:t>estāde, kas parakstījusi sertifikātu;</w:t>
      </w:r>
    </w:p>
    <w:p w14:paraId="2290B8C3" w14:textId="278A5BD9"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12. </w:t>
      </w:r>
      <w:r w:rsidR="00D861D3" w:rsidRPr="00D6527A">
        <w:rPr>
          <w:sz w:val="28"/>
          <w:szCs w:val="28"/>
        </w:rPr>
        <w:t>n</w:t>
      </w:r>
      <w:r w:rsidRPr="00D6527A">
        <w:rPr>
          <w:sz w:val="28"/>
          <w:szCs w:val="28"/>
        </w:rPr>
        <w:t>orāde, ka sertifikāts izsniegts Latvijā;</w:t>
      </w:r>
    </w:p>
    <w:p w14:paraId="250CD3A4" w14:textId="0DDDDE6A"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13</w:t>
      </w:r>
      <w:r w:rsidRPr="00D6527A">
        <w:rPr>
          <w:sz w:val="28"/>
          <w:szCs w:val="28"/>
        </w:rPr>
        <w:t xml:space="preserve"> 13. </w:t>
      </w:r>
      <w:r w:rsidR="00D861D3" w:rsidRPr="00D6527A">
        <w:rPr>
          <w:sz w:val="28"/>
          <w:szCs w:val="28"/>
        </w:rPr>
        <w:t>s</w:t>
      </w:r>
      <w:r w:rsidRPr="00D6527A">
        <w:rPr>
          <w:sz w:val="28"/>
          <w:szCs w:val="28"/>
        </w:rPr>
        <w:t>ertifikāta unikāl</w:t>
      </w:r>
      <w:r w:rsidR="00D13FB2" w:rsidRPr="00D6527A">
        <w:rPr>
          <w:sz w:val="28"/>
          <w:szCs w:val="28"/>
        </w:rPr>
        <w:t>ai</w:t>
      </w:r>
      <w:r w:rsidRPr="00D6527A">
        <w:rPr>
          <w:sz w:val="28"/>
          <w:szCs w:val="28"/>
        </w:rPr>
        <w:t>s identifikators.</w:t>
      </w:r>
    </w:p>
    <w:p w14:paraId="781FFEA6" w14:textId="77777777" w:rsidR="00A023E7" w:rsidRPr="00D6527A" w:rsidRDefault="00A023E7" w:rsidP="00591D61">
      <w:pPr>
        <w:ind w:firstLine="709"/>
        <w:jc w:val="both"/>
        <w:rPr>
          <w:sz w:val="28"/>
          <w:szCs w:val="28"/>
        </w:rPr>
      </w:pPr>
    </w:p>
    <w:p w14:paraId="7E79141C" w14:textId="7777777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Latvijā izsniegts </w:t>
      </w:r>
      <w:proofErr w:type="spellStart"/>
      <w:r w:rsidRPr="00D6527A">
        <w:rPr>
          <w:sz w:val="28"/>
          <w:szCs w:val="28"/>
        </w:rPr>
        <w:t>sadarbspējīgs</w:t>
      </w:r>
      <w:proofErr w:type="spellEnd"/>
      <w:r w:rsidRPr="00D6527A">
        <w:rPr>
          <w:sz w:val="28"/>
          <w:szCs w:val="28"/>
        </w:rPr>
        <w:t xml:space="preserve"> pārslimošanas sertifikāts satur šādu informāciju:</w:t>
      </w:r>
    </w:p>
    <w:p w14:paraId="06056AB0" w14:textId="0849FC01"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1. </w:t>
      </w:r>
      <w:r w:rsidR="00D13FB2" w:rsidRPr="00D6527A">
        <w:rPr>
          <w:sz w:val="28"/>
          <w:szCs w:val="28"/>
        </w:rPr>
        <w:t>p</w:t>
      </w:r>
      <w:r w:rsidRPr="00D6527A">
        <w:rPr>
          <w:sz w:val="28"/>
          <w:szCs w:val="28"/>
        </w:rPr>
        <w:t>ersonas uzvārds, vārds;</w:t>
      </w:r>
    </w:p>
    <w:p w14:paraId="18DAA6CD" w14:textId="79C6B69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2. </w:t>
      </w:r>
      <w:r w:rsidR="00D13FB2" w:rsidRPr="00D6527A">
        <w:rPr>
          <w:sz w:val="28"/>
          <w:szCs w:val="28"/>
        </w:rPr>
        <w:t>p</w:t>
      </w:r>
      <w:r w:rsidRPr="00D6527A">
        <w:rPr>
          <w:sz w:val="28"/>
          <w:szCs w:val="28"/>
        </w:rPr>
        <w:t>ersonas dzimšanas datums;</w:t>
      </w:r>
    </w:p>
    <w:p w14:paraId="173DB72E" w14:textId="4B85D55B"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3. </w:t>
      </w:r>
      <w:r w:rsidR="00D13FB2" w:rsidRPr="00D6527A">
        <w:rPr>
          <w:sz w:val="28"/>
          <w:szCs w:val="28"/>
        </w:rPr>
        <w:t>n</w:t>
      </w:r>
      <w:r w:rsidRPr="00D6527A">
        <w:rPr>
          <w:sz w:val="28"/>
          <w:szCs w:val="28"/>
        </w:rPr>
        <w:t>orāde, ka persona pārslimojusi Covid-19 infekciju;</w:t>
      </w:r>
    </w:p>
    <w:p w14:paraId="35A915BC" w14:textId="6051009D"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00D13FB2" w:rsidRPr="00D6527A">
        <w:rPr>
          <w:sz w:val="28"/>
          <w:szCs w:val="28"/>
        </w:rPr>
        <w:t> </w:t>
      </w:r>
      <w:r w:rsidRPr="00D6527A">
        <w:rPr>
          <w:sz w:val="28"/>
          <w:szCs w:val="28"/>
        </w:rPr>
        <w:t xml:space="preserve">4. </w:t>
      </w:r>
      <w:r w:rsidR="00D13FB2" w:rsidRPr="00D6527A">
        <w:rPr>
          <w:sz w:val="28"/>
          <w:szCs w:val="28"/>
        </w:rPr>
        <w:t>p</w:t>
      </w:r>
      <w:r w:rsidRPr="00D6527A">
        <w:rPr>
          <w:sz w:val="28"/>
          <w:szCs w:val="28"/>
        </w:rPr>
        <w:t>irmā pozitīvā Covid-19 testa</w:t>
      </w:r>
      <w:r w:rsidR="00D13FB2" w:rsidRPr="00D6527A">
        <w:rPr>
          <w:sz w:val="28"/>
          <w:szCs w:val="28"/>
        </w:rPr>
        <w:t xml:space="preserve"> datums</w:t>
      </w:r>
      <w:r w:rsidRPr="00D6527A">
        <w:rPr>
          <w:sz w:val="28"/>
          <w:szCs w:val="28"/>
        </w:rPr>
        <w:t>, ar kuru apstiprināta inficēšanā</w:t>
      </w:r>
      <w:r w:rsidR="00D13FB2" w:rsidRPr="00D6527A">
        <w:rPr>
          <w:sz w:val="28"/>
          <w:szCs w:val="28"/>
        </w:rPr>
        <w:t>s</w:t>
      </w:r>
      <w:r w:rsidRPr="00D6527A">
        <w:rPr>
          <w:sz w:val="28"/>
          <w:szCs w:val="28"/>
        </w:rPr>
        <w:t>;</w:t>
      </w:r>
    </w:p>
    <w:p w14:paraId="32B3A5B7" w14:textId="7C2F1483"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5. </w:t>
      </w:r>
      <w:r w:rsidR="00D13FB2" w:rsidRPr="00D6527A">
        <w:rPr>
          <w:sz w:val="28"/>
          <w:szCs w:val="28"/>
        </w:rPr>
        <w:t>n</w:t>
      </w:r>
      <w:r w:rsidRPr="00D6527A">
        <w:rPr>
          <w:sz w:val="28"/>
          <w:szCs w:val="28"/>
        </w:rPr>
        <w:t>orāde, ka sertifikāts izsniegts Latvijā;</w:t>
      </w:r>
    </w:p>
    <w:p w14:paraId="30E91DD8" w14:textId="43272F7B"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6. </w:t>
      </w:r>
      <w:r w:rsidR="00D13FB2" w:rsidRPr="00D6527A">
        <w:rPr>
          <w:sz w:val="28"/>
          <w:szCs w:val="28"/>
        </w:rPr>
        <w:t>i</w:t>
      </w:r>
      <w:r w:rsidRPr="00D6527A">
        <w:rPr>
          <w:sz w:val="28"/>
          <w:szCs w:val="28"/>
        </w:rPr>
        <w:t>estāde, kas parakstījusi sertifikātu;</w:t>
      </w:r>
    </w:p>
    <w:p w14:paraId="7A2AC26E" w14:textId="543D22FD"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7. </w:t>
      </w:r>
      <w:r w:rsidR="00D13FB2" w:rsidRPr="00D6527A">
        <w:rPr>
          <w:sz w:val="28"/>
          <w:szCs w:val="28"/>
        </w:rPr>
        <w:t>s</w:t>
      </w:r>
      <w:r w:rsidRPr="00D6527A">
        <w:rPr>
          <w:sz w:val="28"/>
          <w:szCs w:val="28"/>
        </w:rPr>
        <w:t>ertifikāta derīguma termiņš (datums no…līdz….);</w:t>
      </w:r>
    </w:p>
    <w:p w14:paraId="5571E36E" w14:textId="3C6534C6"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14</w:t>
      </w:r>
      <w:r w:rsidRPr="00D6527A">
        <w:rPr>
          <w:sz w:val="28"/>
          <w:szCs w:val="28"/>
        </w:rPr>
        <w:t xml:space="preserve"> 8. </w:t>
      </w:r>
      <w:r w:rsidR="00D13FB2" w:rsidRPr="00D6527A">
        <w:rPr>
          <w:sz w:val="28"/>
          <w:szCs w:val="28"/>
        </w:rPr>
        <w:t>s</w:t>
      </w:r>
      <w:r w:rsidRPr="00D6527A">
        <w:rPr>
          <w:sz w:val="28"/>
          <w:szCs w:val="28"/>
        </w:rPr>
        <w:t>ertifikāta unikāl</w:t>
      </w:r>
      <w:r w:rsidR="00D13FB2" w:rsidRPr="00D6527A">
        <w:rPr>
          <w:sz w:val="28"/>
          <w:szCs w:val="28"/>
        </w:rPr>
        <w:t>ai</w:t>
      </w:r>
      <w:r w:rsidRPr="00D6527A">
        <w:rPr>
          <w:sz w:val="28"/>
          <w:szCs w:val="28"/>
        </w:rPr>
        <w:t>s identifikators.</w:t>
      </w:r>
    </w:p>
    <w:p w14:paraId="0D2EDB57" w14:textId="77777777" w:rsidR="00A023E7" w:rsidRPr="00D6527A" w:rsidRDefault="00A023E7" w:rsidP="00591D61">
      <w:pPr>
        <w:ind w:firstLine="709"/>
        <w:jc w:val="both"/>
        <w:rPr>
          <w:sz w:val="28"/>
          <w:szCs w:val="28"/>
        </w:rPr>
      </w:pPr>
    </w:p>
    <w:p w14:paraId="59A14D0E" w14:textId="1E9165AC"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15 </w:t>
      </w:r>
      <w:proofErr w:type="spellStart"/>
      <w:r w:rsidRPr="00D6527A">
        <w:rPr>
          <w:sz w:val="28"/>
          <w:szCs w:val="28"/>
        </w:rPr>
        <w:t>Sadarbspējīgu</w:t>
      </w:r>
      <w:proofErr w:type="spellEnd"/>
      <w:r w:rsidRPr="00D6527A">
        <w:rPr>
          <w:sz w:val="28"/>
          <w:szCs w:val="28"/>
        </w:rPr>
        <w:t xml:space="preserve"> vakcinācijas, testēšanas vai pārslimošanas sertifikātu izsniedz, pamatojoties uz Vienotās veselības nozares elektroniskās informācijas sistēmas un Veselības aprūpes pakalpojumu saņēmēju datubāzes datiem.</w:t>
      </w:r>
    </w:p>
    <w:p w14:paraId="1C15F19F" w14:textId="77777777" w:rsidR="00A023E7" w:rsidRPr="00D6527A" w:rsidRDefault="00A023E7" w:rsidP="00591D61">
      <w:pPr>
        <w:ind w:firstLine="709"/>
        <w:jc w:val="both"/>
        <w:rPr>
          <w:sz w:val="28"/>
          <w:szCs w:val="28"/>
        </w:rPr>
      </w:pPr>
    </w:p>
    <w:p w14:paraId="10E32AF2" w14:textId="4C9972C3"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16</w:t>
      </w:r>
      <w:r w:rsidRPr="00D6527A">
        <w:rPr>
          <w:sz w:val="28"/>
          <w:szCs w:val="28"/>
        </w:rPr>
        <w:t xml:space="preserve"> </w:t>
      </w:r>
      <w:proofErr w:type="spellStart"/>
      <w:r w:rsidRPr="00D6527A">
        <w:rPr>
          <w:sz w:val="28"/>
          <w:szCs w:val="28"/>
        </w:rPr>
        <w:t>Sadarbspējīgu</w:t>
      </w:r>
      <w:proofErr w:type="spellEnd"/>
      <w:r w:rsidRPr="00D6527A">
        <w:rPr>
          <w:sz w:val="28"/>
          <w:szCs w:val="28"/>
        </w:rPr>
        <w:t xml:space="preserve"> vakcinācijas sertifikātu izsniedz šo noteikumu 38.</w:t>
      </w:r>
      <w:r w:rsidRPr="00D6527A">
        <w:rPr>
          <w:sz w:val="28"/>
          <w:szCs w:val="28"/>
          <w:vertAlign w:val="superscript"/>
        </w:rPr>
        <w:t>19</w:t>
      </w:r>
      <w:r w:rsidR="00083972" w:rsidRPr="00D6527A">
        <w:rPr>
          <w:sz w:val="28"/>
          <w:szCs w:val="28"/>
        </w:rPr>
        <w:t> </w:t>
      </w:r>
      <w:r w:rsidRPr="00D6527A">
        <w:rPr>
          <w:sz w:val="28"/>
          <w:szCs w:val="28"/>
        </w:rPr>
        <w:t xml:space="preserve">punktā </w:t>
      </w:r>
      <w:r w:rsidR="0059368F" w:rsidRPr="00D6527A">
        <w:rPr>
          <w:sz w:val="28"/>
          <w:szCs w:val="28"/>
        </w:rPr>
        <w:t>minētajā</w:t>
      </w:r>
      <w:r w:rsidRPr="00D6527A">
        <w:rPr>
          <w:sz w:val="28"/>
          <w:szCs w:val="28"/>
        </w:rPr>
        <w:t xml:space="preserve"> kārtībā, ja persona ir </w:t>
      </w:r>
      <w:r w:rsidR="00083972" w:rsidRPr="00D6527A">
        <w:rPr>
          <w:sz w:val="28"/>
          <w:szCs w:val="28"/>
        </w:rPr>
        <w:t>vakcinēta</w:t>
      </w:r>
      <w:r w:rsidRPr="00D6527A">
        <w:rPr>
          <w:sz w:val="28"/>
          <w:szCs w:val="28"/>
        </w:rPr>
        <w:t xml:space="preserve"> pret Covid-19 ar Eiropas Zāļu aģentūras vai līdzvērtīgu regulatoru reģistrētu vai Pasaules Veselības organizācijas atzītu vakcīnu atbilstoši vakcīnas lietošanas instrukcijai. Sertifikātu izsniedz par katru saņemto vakcīnas devu. </w:t>
      </w:r>
    </w:p>
    <w:p w14:paraId="75F332A5" w14:textId="5F95BBF6" w:rsidR="00A023E7" w:rsidRPr="00D6527A" w:rsidRDefault="00A023E7" w:rsidP="00591D61">
      <w:pPr>
        <w:ind w:firstLine="709"/>
        <w:jc w:val="both"/>
        <w:rPr>
          <w:sz w:val="28"/>
          <w:szCs w:val="28"/>
        </w:rPr>
      </w:pPr>
    </w:p>
    <w:p w14:paraId="0DEACEA5" w14:textId="648E4930"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17</w:t>
      </w:r>
      <w:r w:rsidR="0059368F" w:rsidRPr="00D6527A">
        <w:rPr>
          <w:sz w:val="28"/>
          <w:szCs w:val="28"/>
        </w:rPr>
        <w:t> </w:t>
      </w:r>
      <w:proofErr w:type="spellStart"/>
      <w:r w:rsidRPr="00D6527A">
        <w:rPr>
          <w:sz w:val="28"/>
          <w:szCs w:val="28"/>
        </w:rPr>
        <w:t>Sadarbspējīgu</w:t>
      </w:r>
      <w:proofErr w:type="spellEnd"/>
      <w:r w:rsidRPr="00D6527A">
        <w:rPr>
          <w:sz w:val="28"/>
          <w:szCs w:val="28"/>
        </w:rPr>
        <w:t xml:space="preserve"> testēšanas sertifikātu izsniedz šo noteikumu 38.</w:t>
      </w:r>
      <w:r w:rsidRPr="00D6527A">
        <w:rPr>
          <w:sz w:val="28"/>
          <w:szCs w:val="28"/>
          <w:vertAlign w:val="superscript"/>
        </w:rPr>
        <w:t>19</w:t>
      </w:r>
      <w:r w:rsidR="0059368F" w:rsidRPr="00D6527A">
        <w:rPr>
          <w:sz w:val="28"/>
          <w:szCs w:val="28"/>
        </w:rPr>
        <w:t> </w:t>
      </w:r>
      <w:r w:rsidRPr="00D6527A">
        <w:rPr>
          <w:sz w:val="28"/>
          <w:szCs w:val="28"/>
        </w:rPr>
        <w:t xml:space="preserve">punktā </w:t>
      </w:r>
      <w:r w:rsidR="0059368F" w:rsidRPr="00D6527A">
        <w:rPr>
          <w:sz w:val="28"/>
          <w:szCs w:val="28"/>
        </w:rPr>
        <w:t>minētajā</w:t>
      </w:r>
      <w:r w:rsidRPr="00D6527A">
        <w:rPr>
          <w:sz w:val="28"/>
          <w:szCs w:val="28"/>
        </w:rPr>
        <w:t xml:space="preserve"> kārtībā, ja personai </w:t>
      </w:r>
      <w:r w:rsidRPr="00D6527A">
        <w:rPr>
          <w:sz w:val="28"/>
          <w:szCs w:val="28"/>
          <w:shd w:val="clear" w:color="auto" w:fill="FFFFFF"/>
        </w:rPr>
        <w:t xml:space="preserve">ir veikts Covid-19 tests, nosakot SARS-CoV-2 vīrusa RNS, </w:t>
      </w:r>
      <w:r w:rsidRPr="00D6527A">
        <w:rPr>
          <w:sz w:val="28"/>
          <w:szCs w:val="28"/>
        </w:rPr>
        <w:t>vai ātrais antigēna test</w:t>
      </w:r>
      <w:r w:rsidR="00270729" w:rsidRPr="00D6527A">
        <w:rPr>
          <w:sz w:val="28"/>
          <w:szCs w:val="28"/>
        </w:rPr>
        <w:t>s</w:t>
      </w:r>
      <w:r w:rsidRPr="00D6527A">
        <w:rPr>
          <w:sz w:val="28"/>
          <w:szCs w:val="28"/>
        </w:rPr>
        <w:t xml:space="preserve">, kas iekļauts Padomes rekomendācijās </w:t>
      </w:r>
      <w:r w:rsidRPr="00D6527A">
        <w:rPr>
          <w:sz w:val="28"/>
          <w:szCs w:val="28"/>
        </w:rPr>
        <w:lastRenderedPageBreak/>
        <w:t>2021/C 24/01</w:t>
      </w:r>
      <w:r w:rsidR="0059368F" w:rsidRPr="00D6527A">
        <w:rPr>
          <w:sz w:val="28"/>
          <w:szCs w:val="28"/>
        </w:rPr>
        <w:t>,</w:t>
      </w:r>
      <w:r w:rsidRPr="00D6527A">
        <w:rPr>
          <w:sz w:val="28"/>
          <w:szCs w:val="28"/>
        </w:rPr>
        <w:t xml:space="preserve"> un šī testa rezultāts ir negatīvs vai pozitīvs. Veicot šādu testu, tiek atzīmēts, ka tas izdarīts</w:t>
      </w:r>
      <w:r w:rsidR="0059368F" w:rsidRPr="00D6527A">
        <w:rPr>
          <w:sz w:val="28"/>
          <w:szCs w:val="28"/>
        </w:rPr>
        <w:t>, lai izsniegtu</w:t>
      </w:r>
      <w:r w:rsidRPr="00D6527A">
        <w:rPr>
          <w:sz w:val="28"/>
          <w:szCs w:val="28"/>
        </w:rPr>
        <w:t xml:space="preserve"> </w:t>
      </w:r>
      <w:proofErr w:type="spellStart"/>
      <w:r w:rsidRPr="00D6527A">
        <w:rPr>
          <w:sz w:val="28"/>
          <w:szCs w:val="28"/>
        </w:rPr>
        <w:t>sadarbspējīg</w:t>
      </w:r>
      <w:r w:rsidR="0059368F" w:rsidRPr="00D6527A">
        <w:rPr>
          <w:sz w:val="28"/>
          <w:szCs w:val="28"/>
        </w:rPr>
        <w:t>u</w:t>
      </w:r>
      <w:proofErr w:type="spellEnd"/>
      <w:r w:rsidRPr="00D6527A">
        <w:rPr>
          <w:sz w:val="28"/>
          <w:szCs w:val="28"/>
        </w:rPr>
        <w:t xml:space="preserve"> testēšanas sertifikāt</w:t>
      </w:r>
      <w:r w:rsidR="0059368F" w:rsidRPr="00D6527A">
        <w:rPr>
          <w:sz w:val="28"/>
          <w:szCs w:val="28"/>
        </w:rPr>
        <w:t>u</w:t>
      </w:r>
      <w:r w:rsidRPr="00D6527A">
        <w:rPr>
          <w:sz w:val="28"/>
          <w:szCs w:val="28"/>
        </w:rPr>
        <w:t xml:space="preserve">. </w:t>
      </w:r>
    </w:p>
    <w:p w14:paraId="0406363C" w14:textId="77777777" w:rsidR="00A023E7" w:rsidRPr="00D6527A" w:rsidRDefault="00A023E7" w:rsidP="00591D61">
      <w:pPr>
        <w:ind w:firstLine="709"/>
        <w:jc w:val="both"/>
        <w:rPr>
          <w:sz w:val="28"/>
          <w:szCs w:val="28"/>
        </w:rPr>
      </w:pPr>
    </w:p>
    <w:p w14:paraId="73833656" w14:textId="302AF0CE" w:rsidR="002C5F39" w:rsidRPr="00D6527A" w:rsidRDefault="00A023E7" w:rsidP="00DA604E">
      <w:pPr>
        <w:ind w:firstLine="709"/>
        <w:jc w:val="both"/>
        <w:rPr>
          <w:sz w:val="28"/>
          <w:szCs w:val="28"/>
        </w:rPr>
      </w:pPr>
      <w:bookmarkStart w:id="8" w:name="_Hlk73022131"/>
      <w:r w:rsidRPr="00D6527A">
        <w:rPr>
          <w:sz w:val="28"/>
          <w:szCs w:val="28"/>
        </w:rPr>
        <w:t>38.</w:t>
      </w:r>
      <w:r w:rsidRPr="00D6527A">
        <w:rPr>
          <w:sz w:val="28"/>
          <w:szCs w:val="28"/>
          <w:vertAlign w:val="superscript"/>
        </w:rPr>
        <w:t>18</w:t>
      </w:r>
      <w:r w:rsidRPr="00D6527A">
        <w:rPr>
          <w:sz w:val="28"/>
          <w:szCs w:val="28"/>
        </w:rPr>
        <w:t xml:space="preserve"> </w:t>
      </w:r>
      <w:proofErr w:type="spellStart"/>
      <w:r w:rsidR="002C5F39" w:rsidRPr="00D6527A">
        <w:rPr>
          <w:sz w:val="28"/>
          <w:szCs w:val="28"/>
        </w:rPr>
        <w:t>Sadarbspējīgu</w:t>
      </w:r>
      <w:proofErr w:type="spellEnd"/>
      <w:r w:rsidR="002C5F39" w:rsidRPr="00D6527A">
        <w:rPr>
          <w:sz w:val="28"/>
          <w:szCs w:val="28"/>
        </w:rPr>
        <w:t xml:space="preserve"> pārslimošanas sertifikātu izsniedz šo noteikumu 38.</w:t>
      </w:r>
      <w:r w:rsidR="002C5F39" w:rsidRPr="00D6527A">
        <w:rPr>
          <w:sz w:val="28"/>
          <w:szCs w:val="28"/>
          <w:vertAlign w:val="superscript"/>
        </w:rPr>
        <w:t>19</w:t>
      </w:r>
      <w:r w:rsidR="002C5F39" w:rsidRPr="00D6527A">
        <w:rPr>
          <w:sz w:val="28"/>
          <w:szCs w:val="28"/>
        </w:rPr>
        <w:t> punktā minētajā kārtībā, ja persona ir pārslimojusi Covid-19 un kopš parauga ņemšanas datuma pirmā pozitīvā testa vienas saslimšanas epizodes ietvaros, ar kuru laboratoriski tika apstiprināta Covid-19 infekcija, nosakot SARS-CoV-2 vīrusa RNS, ir pagājušas vienpadsmit, bet ne vairāk kā 180 dienas.</w:t>
      </w:r>
    </w:p>
    <w:bookmarkEnd w:id="8"/>
    <w:p w14:paraId="31F1AE21" w14:textId="77777777" w:rsidR="00A023E7" w:rsidRPr="00D6527A" w:rsidRDefault="00A023E7" w:rsidP="00591D61">
      <w:pPr>
        <w:ind w:firstLine="709"/>
        <w:jc w:val="both"/>
        <w:rPr>
          <w:sz w:val="28"/>
          <w:szCs w:val="28"/>
        </w:rPr>
      </w:pPr>
    </w:p>
    <w:p w14:paraId="1FB20115" w14:textId="65969B9D"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19</w:t>
      </w:r>
      <w:r w:rsidRPr="00D6527A">
        <w:rPr>
          <w:sz w:val="28"/>
          <w:szCs w:val="28"/>
        </w:rPr>
        <w:t xml:space="preserve"> </w:t>
      </w:r>
      <w:proofErr w:type="spellStart"/>
      <w:r w:rsidRPr="00D6527A">
        <w:rPr>
          <w:sz w:val="28"/>
          <w:szCs w:val="28"/>
        </w:rPr>
        <w:t>Sadarbspējīgu</w:t>
      </w:r>
      <w:proofErr w:type="spellEnd"/>
      <w:r w:rsidRPr="00D6527A">
        <w:rPr>
          <w:sz w:val="28"/>
          <w:szCs w:val="28"/>
        </w:rPr>
        <w:t xml:space="preserve"> vakcinācijas, testēšanas vai pārslimošanas sertifikātu pieprasa, sagatavo un izsniedz elektronisk</w:t>
      </w:r>
      <w:r w:rsidR="009349C9" w:rsidRPr="00D6527A">
        <w:rPr>
          <w:sz w:val="28"/>
          <w:szCs w:val="28"/>
        </w:rPr>
        <w:t>i</w:t>
      </w:r>
      <w:r w:rsidRPr="00D6527A">
        <w:rPr>
          <w:sz w:val="28"/>
          <w:szCs w:val="28"/>
        </w:rPr>
        <w:t xml:space="preserve"> vai papīra </w:t>
      </w:r>
      <w:r w:rsidR="009349C9" w:rsidRPr="00D6527A">
        <w:rPr>
          <w:sz w:val="28"/>
          <w:szCs w:val="28"/>
        </w:rPr>
        <w:t>formā</w:t>
      </w:r>
      <w:r w:rsidR="00F87DAA" w:rsidRPr="00D6527A">
        <w:rPr>
          <w:sz w:val="28"/>
          <w:szCs w:val="28"/>
        </w:rPr>
        <w:t>, ievērojot šādas prasības</w:t>
      </w:r>
      <w:r w:rsidRPr="00D6527A">
        <w:rPr>
          <w:sz w:val="28"/>
          <w:szCs w:val="28"/>
        </w:rPr>
        <w:t xml:space="preserve">: </w:t>
      </w:r>
    </w:p>
    <w:p w14:paraId="0AE034FC" w14:textId="0478520E"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19 </w:t>
      </w:r>
      <w:r w:rsidRPr="00D6527A">
        <w:rPr>
          <w:sz w:val="28"/>
          <w:szCs w:val="28"/>
        </w:rPr>
        <w:t xml:space="preserve">1. </w:t>
      </w:r>
      <w:proofErr w:type="spellStart"/>
      <w:r w:rsidR="009349C9" w:rsidRPr="00D6527A">
        <w:rPr>
          <w:sz w:val="28"/>
          <w:szCs w:val="28"/>
        </w:rPr>
        <w:t>s</w:t>
      </w:r>
      <w:r w:rsidRPr="00D6527A">
        <w:rPr>
          <w:sz w:val="28"/>
          <w:szCs w:val="28"/>
        </w:rPr>
        <w:t>adarbspējīgu</w:t>
      </w:r>
      <w:proofErr w:type="spellEnd"/>
      <w:r w:rsidRPr="00D6527A">
        <w:rPr>
          <w:sz w:val="28"/>
          <w:szCs w:val="28"/>
        </w:rPr>
        <w:t xml:space="preserve"> vakcinācijas, testēšanas vai pārslimošanas sertifikātu Iedzīvotāju reģistrā reģistrēta persona </w:t>
      </w:r>
      <w:r w:rsidRPr="00D6527A">
        <w:rPr>
          <w:sz w:val="28"/>
          <w:szCs w:val="28"/>
          <w:shd w:val="clear" w:color="auto" w:fill="FFFFFF" w:themeFill="background1"/>
        </w:rPr>
        <w:t xml:space="preserve">vai tās likumiskais pārstāvis </w:t>
      </w:r>
      <w:r w:rsidRPr="00D6527A">
        <w:rPr>
          <w:sz w:val="28"/>
          <w:szCs w:val="28"/>
        </w:rPr>
        <w:t>elektroniski var pieprasīt un lejup</w:t>
      </w:r>
      <w:r w:rsidR="00B4283F" w:rsidRPr="00D6527A">
        <w:rPr>
          <w:sz w:val="28"/>
          <w:szCs w:val="28"/>
        </w:rPr>
        <w:t>ie</w:t>
      </w:r>
      <w:r w:rsidRPr="00D6527A">
        <w:rPr>
          <w:sz w:val="28"/>
          <w:szCs w:val="28"/>
        </w:rPr>
        <w:t xml:space="preserve">lādēt tīmekļvietnē </w:t>
      </w:r>
      <w:r w:rsidRPr="00D6527A">
        <w:rPr>
          <w:rStyle w:val="Hyperlink"/>
          <w:color w:val="auto"/>
          <w:sz w:val="28"/>
          <w:szCs w:val="28"/>
          <w:u w:val="none"/>
        </w:rPr>
        <w:t xml:space="preserve">www.Covid19sertifikats.lv, </w:t>
      </w:r>
      <w:r w:rsidRPr="00D6527A">
        <w:rPr>
          <w:sz w:val="28"/>
          <w:szCs w:val="28"/>
        </w:rPr>
        <w:t>izmantojot kādu no Latvijas valsts portāla www.latvija.lv piedāvātajiem autentifikācijas veidiem.</w:t>
      </w:r>
      <w:r w:rsidRPr="00D6527A">
        <w:t xml:space="preserve"> </w:t>
      </w:r>
      <w:proofErr w:type="spellStart"/>
      <w:r w:rsidRPr="00D6527A">
        <w:rPr>
          <w:sz w:val="28"/>
          <w:szCs w:val="28"/>
        </w:rPr>
        <w:t>Sadarbspējīgu</w:t>
      </w:r>
      <w:proofErr w:type="spellEnd"/>
      <w:r w:rsidRPr="00D6527A">
        <w:rPr>
          <w:sz w:val="28"/>
          <w:szCs w:val="28"/>
        </w:rPr>
        <w:t xml:space="preserve"> testēšanas vai pārslimošanas sertifikātu Iedzīvotāju reģistrā nereģistrēta persona vai šīs personas likumiskais pārstāvis elektroniski var pieprasīt un lejup</w:t>
      </w:r>
      <w:r w:rsidR="00270729" w:rsidRPr="00D6527A">
        <w:rPr>
          <w:sz w:val="28"/>
          <w:szCs w:val="28"/>
        </w:rPr>
        <w:t>ie</w:t>
      </w:r>
      <w:r w:rsidRPr="00D6527A">
        <w:rPr>
          <w:sz w:val="28"/>
          <w:szCs w:val="28"/>
        </w:rPr>
        <w:t>lādēt tīmekļvietnē www.Covid19sertifikats.lv,</w:t>
      </w:r>
      <w:r w:rsidRPr="00D6527A">
        <w:t xml:space="preserve"> </w:t>
      </w:r>
      <w:r w:rsidRPr="00D6527A">
        <w:rPr>
          <w:sz w:val="28"/>
          <w:szCs w:val="28"/>
        </w:rPr>
        <w:t>izmantojot ārstniecības iestādes izsniegtu saiti un PIN kodu</w:t>
      </w:r>
      <w:r w:rsidR="00270729" w:rsidRPr="00D6527A">
        <w:rPr>
          <w:sz w:val="28"/>
          <w:szCs w:val="28"/>
        </w:rPr>
        <w:t>;</w:t>
      </w:r>
      <w:r w:rsidRPr="00D6527A">
        <w:rPr>
          <w:sz w:val="28"/>
          <w:szCs w:val="28"/>
        </w:rPr>
        <w:t xml:space="preserve"> </w:t>
      </w:r>
    </w:p>
    <w:p w14:paraId="565D5D6B" w14:textId="07AEB0EF"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19 </w:t>
      </w:r>
      <w:r w:rsidRPr="00D6527A">
        <w:rPr>
          <w:sz w:val="28"/>
          <w:szCs w:val="28"/>
        </w:rPr>
        <w:t xml:space="preserve">2. </w:t>
      </w:r>
      <w:proofErr w:type="spellStart"/>
      <w:r w:rsidR="009349C9" w:rsidRPr="00D6527A">
        <w:rPr>
          <w:sz w:val="28"/>
          <w:szCs w:val="28"/>
        </w:rPr>
        <w:t>s</w:t>
      </w:r>
      <w:r w:rsidRPr="00D6527A">
        <w:rPr>
          <w:sz w:val="28"/>
          <w:szCs w:val="28"/>
        </w:rPr>
        <w:t>adarbspējīgu</w:t>
      </w:r>
      <w:proofErr w:type="spellEnd"/>
      <w:r w:rsidRPr="00D6527A">
        <w:rPr>
          <w:sz w:val="28"/>
          <w:szCs w:val="28"/>
        </w:rPr>
        <w:t xml:space="preserve"> vakcinācijas,</w:t>
      </w:r>
      <w:r w:rsidRPr="00D6527A">
        <w:t xml:space="preserve"> </w:t>
      </w:r>
      <w:r w:rsidRPr="00D6527A">
        <w:rPr>
          <w:sz w:val="28"/>
          <w:szCs w:val="28"/>
        </w:rPr>
        <w:t xml:space="preserve">testēšanas vai pārslimošanas sertifikātu papīra </w:t>
      </w:r>
      <w:r w:rsidR="00DA604E" w:rsidRPr="00D6527A">
        <w:rPr>
          <w:sz w:val="28"/>
          <w:szCs w:val="28"/>
        </w:rPr>
        <w:t>formā</w:t>
      </w:r>
      <w:r w:rsidRPr="00D6527A">
        <w:rPr>
          <w:sz w:val="28"/>
          <w:szCs w:val="28"/>
        </w:rPr>
        <w:t xml:space="preserve"> Iedzīvotāju reģistrā reģistrēta persona vai tās likumiskais pārstāvis var pieprasīt un saņemt ārstniecības iestādē, kas veica vakcināciju vai Covid-19 testu</w:t>
      </w:r>
      <w:r w:rsidR="00DA604E" w:rsidRPr="00D6527A">
        <w:rPr>
          <w:sz w:val="28"/>
          <w:szCs w:val="28"/>
        </w:rPr>
        <w:t>,</w:t>
      </w:r>
      <w:r w:rsidRPr="00D6527A">
        <w:rPr>
          <w:sz w:val="28"/>
          <w:szCs w:val="28"/>
        </w:rPr>
        <w:t xml:space="preserve"> vai jebkurā citā ārstniecības iestādē vai vienotajā valsts un pašvaldības klientu apkalpošanas centrā</w:t>
      </w:r>
      <w:r w:rsidRPr="00D6527A">
        <w:rPr>
          <w:i/>
          <w:iCs/>
          <w:sz w:val="28"/>
          <w:szCs w:val="28"/>
        </w:rPr>
        <w:t>.</w:t>
      </w:r>
      <w:r w:rsidRPr="00D6527A">
        <w:rPr>
          <w:sz w:val="28"/>
          <w:szCs w:val="28"/>
        </w:rPr>
        <w:t xml:space="preserve"> Tādā gadījumā ārstniecības iestādes vai vienotā valsts un pašvaldības klientu apkalpošanas centra pārstāvis tīmekļvietnē www.Covid19sertifikats.lv veic sertifikāta pieprasījumu un izsniedz personai vai tās likumiskajam pārstāvim sertifikāta izdruku papīra </w:t>
      </w:r>
      <w:r w:rsidR="00DA604E" w:rsidRPr="00D6527A">
        <w:rPr>
          <w:sz w:val="28"/>
          <w:szCs w:val="28"/>
        </w:rPr>
        <w:t>formā</w:t>
      </w:r>
      <w:r w:rsidRPr="00D6527A">
        <w:rPr>
          <w:sz w:val="28"/>
          <w:szCs w:val="28"/>
        </w:rPr>
        <w:t xml:space="preserve">. </w:t>
      </w:r>
      <w:proofErr w:type="spellStart"/>
      <w:r w:rsidRPr="00D6527A">
        <w:rPr>
          <w:sz w:val="28"/>
          <w:szCs w:val="28"/>
        </w:rPr>
        <w:t>Sadarbspējīgu</w:t>
      </w:r>
      <w:proofErr w:type="spellEnd"/>
      <w:r w:rsidRPr="00D6527A">
        <w:rPr>
          <w:sz w:val="28"/>
          <w:szCs w:val="28"/>
        </w:rPr>
        <w:t xml:space="preserve"> vakcinācijas sertifikātu Iedzīvotāju reģistrā nereģistrēta persona </w:t>
      </w:r>
      <w:r w:rsidR="0012518B" w:rsidRPr="00D6527A">
        <w:rPr>
          <w:sz w:val="28"/>
          <w:szCs w:val="28"/>
        </w:rPr>
        <w:t xml:space="preserve">vai tās likumiskais pārstāvis </w:t>
      </w:r>
      <w:r w:rsidRPr="00D6527A">
        <w:rPr>
          <w:sz w:val="28"/>
          <w:szCs w:val="28"/>
        </w:rPr>
        <w:t xml:space="preserve">var pieprasīt un saņemt papīra </w:t>
      </w:r>
      <w:r w:rsidR="00DA604E" w:rsidRPr="00D6527A">
        <w:rPr>
          <w:sz w:val="28"/>
          <w:szCs w:val="28"/>
        </w:rPr>
        <w:t>formā</w:t>
      </w:r>
      <w:r w:rsidRPr="00D6527A">
        <w:rPr>
          <w:sz w:val="28"/>
          <w:szCs w:val="28"/>
        </w:rPr>
        <w:t xml:space="preserve"> tikai ārstniecības iestādē, kas veica vakcināciju. </w:t>
      </w:r>
      <w:proofErr w:type="spellStart"/>
      <w:r w:rsidRPr="00D6527A">
        <w:rPr>
          <w:sz w:val="28"/>
          <w:szCs w:val="28"/>
        </w:rPr>
        <w:t>Sadarbspējīgu</w:t>
      </w:r>
      <w:proofErr w:type="spellEnd"/>
      <w:r w:rsidRPr="00D6527A">
        <w:rPr>
          <w:sz w:val="28"/>
          <w:szCs w:val="28"/>
        </w:rPr>
        <w:t xml:space="preserve"> testēšanas vai pārslimošanas sertifikātu Iedzīvotāju reģistrā nereģistrēta persona </w:t>
      </w:r>
      <w:r w:rsidR="0012518B" w:rsidRPr="00D6527A">
        <w:rPr>
          <w:sz w:val="28"/>
          <w:szCs w:val="28"/>
        </w:rPr>
        <w:t xml:space="preserve">vai tās likumiskais pārstāvis </w:t>
      </w:r>
      <w:r w:rsidRPr="00D6527A">
        <w:rPr>
          <w:sz w:val="28"/>
          <w:szCs w:val="28"/>
        </w:rPr>
        <w:t xml:space="preserve">var pieprasīt un saņemt papīra </w:t>
      </w:r>
      <w:r w:rsidR="00DA604E" w:rsidRPr="00D6527A">
        <w:rPr>
          <w:sz w:val="28"/>
          <w:szCs w:val="28"/>
        </w:rPr>
        <w:t>formā</w:t>
      </w:r>
      <w:r w:rsidRPr="00D6527A">
        <w:rPr>
          <w:sz w:val="28"/>
          <w:szCs w:val="28"/>
        </w:rPr>
        <w:t xml:space="preserve"> tikai ārstniecības iestādē, kas veica testēšanu.</w:t>
      </w:r>
    </w:p>
    <w:p w14:paraId="56D5C2B6" w14:textId="77777777" w:rsidR="00A023E7" w:rsidRPr="00D6527A" w:rsidRDefault="00A023E7" w:rsidP="00591D61">
      <w:pPr>
        <w:ind w:firstLine="709"/>
        <w:jc w:val="both"/>
        <w:rPr>
          <w:sz w:val="28"/>
          <w:szCs w:val="28"/>
        </w:rPr>
      </w:pPr>
    </w:p>
    <w:p w14:paraId="619BAF16" w14:textId="6FE866E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20 </w:t>
      </w:r>
      <w:r w:rsidR="00FC4595" w:rsidRPr="00D6527A">
        <w:rPr>
          <w:sz w:val="28"/>
          <w:szCs w:val="28"/>
        </w:rPr>
        <w:t>Laboratorijas</w:t>
      </w:r>
      <w:r w:rsidRPr="00D6527A">
        <w:rPr>
          <w:sz w:val="28"/>
          <w:szCs w:val="28"/>
        </w:rPr>
        <w:t xml:space="preserve">, kuras veic </w:t>
      </w:r>
      <w:r w:rsidRPr="00D6527A">
        <w:rPr>
          <w:sz w:val="28"/>
          <w:szCs w:val="28"/>
          <w:shd w:val="clear" w:color="auto" w:fill="FFFFFF"/>
        </w:rPr>
        <w:t>Covid-19 testu, nosakot SARS-CoV-2 vīrusa RNS</w:t>
      </w:r>
      <w:r w:rsidRPr="00D6527A">
        <w:rPr>
          <w:sz w:val="28"/>
          <w:szCs w:val="28"/>
        </w:rPr>
        <w:t xml:space="preserve">, un ārstniecības iestādes, kuras veic ātros SARS-CoV-2 antigēna noteikšanas testus, </w:t>
      </w:r>
      <w:r w:rsidR="00FC4595" w:rsidRPr="00D6527A">
        <w:rPr>
          <w:sz w:val="28"/>
          <w:szCs w:val="28"/>
        </w:rPr>
        <w:t xml:space="preserve">strukturētā veidā </w:t>
      </w:r>
      <w:r w:rsidRPr="00D6527A">
        <w:rPr>
          <w:sz w:val="28"/>
          <w:szCs w:val="28"/>
        </w:rPr>
        <w:t xml:space="preserve">sniedz šo noteikumu 6. pielikumā </w:t>
      </w:r>
      <w:r w:rsidR="00DA604E" w:rsidRPr="00D6527A">
        <w:rPr>
          <w:sz w:val="28"/>
          <w:szCs w:val="28"/>
        </w:rPr>
        <w:t>minētos</w:t>
      </w:r>
      <w:r w:rsidRPr="00D6527A">
        <w:rPr>
          <w:sz w:val="28"/>
          <w:szCs w:val="28"/>
        </w:rPr>
        <w:t xml:space="preserve"> datus </w:t>
      </w:r>
      <w:r w:rsidR="00FC4595" w:rsidRPr="00D6527A">
        <w:rPr>
          <w:sz w:val="28"/>
          <w:szCs w:val="28"/>
        </w:rPr>
        <w:t xml:space="preserve">iekļaušanai </w:t>
      </w:r>
      <w:proofErr w:type="spellStart"/>
      <w:r w:rsidR="00FC4595" w:rsidRPr="00D6527A">
        <w:rPr>
          <w:sz w:val="28"/>
          <w:szCs w:val="28"/>
        </w:rPr>
        <w:t>sadarbspējīgā</w:t>
      </w:r>
      <w:proofErr w:type="spellEnd"/>
      <w:r w:rsidR="00FC4595" w:rsidRPr="00D6527A">
        <w:rPr>
          <w:sz w:val="28"/>
          <w:szCs w:val="28"/>
        </w:rPr>
        <w:t xml:space="preserve"> testēšanas vai pārslimošanas sertifikātā </w:t>
      </w:r>
      <w:r w:rsidRPr="00D6527A">
        <w:rPr>
          <w:sz w:val="28"/>
          <w:szCs w:val="28"/>
        </w:rPr>
        <w:t>vienā no šādām datu platformām:</w:t>
      </w:r>
    </w:p>
    <w:p w14:paraId="2C98B935" w14:textId="4663B332"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20</w:t>
      </w:r>
      <w:r w:rsidR="00C66092" w:rsidRPr="00C66092">
        <w:rPr>
          <w:sz w:val="28"/>
          <w:szCs w:val="28"/>
          <w:vertAlign w:val="superscript"/>
        </w:rPr>
        <w:t> </w:t>
      </w:r>
      <w:r w:rsidRPr="00D6527A">
        <w:rPr>
          <w:sz w:val="28"/>
          <w:szCs w:val="28"/>
        </w:rPr>
        <w:t xml:space="preserve">1. </w:t>
      </w:r>
      <w:r w:rsidR="00CC2B9B">
        <w:rPr>
          <w:sz w:val="28"/>
          <w:szCs w:val="28"/>
        </w:rPr>
        <w:t>v</w:t>
      </w:r>
      <w:r w:rsidRPr="00D6527A">
        <w:rPr>
          <w:sz w:val="28"/>
          <w:szCs w:val="28"/>
        </w:rPr>
        <w:t>ienotaj</w:t>
      </w:r>
      <w:r w:rsidR="00FC4595" w:rsidRPr="00D6527A">
        <w:rPr>
          <w:sz w:val="28"/>
          <w:szCs w:val="28"/>
        </w:rPr>
        <w:t>ā</w:t>
      </w:r>
      <w:r w:rsidRPr="00D6527A">
        <w:rPr>
          <w:sz w:val="28"/>
          <w:szCs w:val="28"/>
        </w:rPr>
        <w:t xml:space="preserve"> veselības nozares elektroniskaj</w:t>
      </w:r>
      <w:r w:rsidR="00FC4595" w:rsidRPr="00D6527A">
        <w:rPr>
          <w:sz w:val="28"/>
          <w:szCs w:val="28"/>
        </w:rPr>
        <w:t>ā</w:t>
      </w:r>
      <w:r w:rsidRPr="00D6527A">
        <w:rPr>
          <w:sz w:val="28"/>
          <w:szCs w:val="28"/>
        </w:rPr>
        <w:t xml:space="preserve"> informācijas sistēm</w:t>
      </w:r>
      <w:r w:rsidR="00FC4595" w:rsidRPr="00D6527A">
        <w:rPr>
          <w:sz w:val="28"/>
          <w:szCs w:val="28"/>
        </w:rPr>
        <w:t>ā</w:t>
      </w:r>
      <w:r w:rsidRPr="00D6527A">
        <w:rPr>
          <w:sz w:val="28"/>
          <w:szCs w:val="28"/>
        </w:rPr>
        <w:t xml:space="preserve"> Nacionālā veselības dienesta noteiktajā formātā</w:t>
      </w:r>
      <w:r w:rsidR="00555195">
        <w:rPr>
          <w:sz w:val="28"/>
          <w:szCs w:val="28"/>
        </w:rPr>
        <w:t xml:space="preserve"> un</w:t>
      </w:r>
      <w:r w:rsidRPr="00D6527A">
        <w:rPr>
          <w:sz w:val="28"/>
          <w:szCs w:val="28"/>
        </w:rPr>
        <w:t xml:space="preserve"> klasifi</w:t>
      </w:r>
      <w:r w:rsidR="00555195">
        <w:rPr>
          <w:sz w:val="28"/>
          <w:szCs w:val="28"/>
        </w:rPr>
        <w:t>kācijā</w:t>
      </w:r>
      <w:r w:rsidRPr="00D6527A">
        <w:rPr>
          <w:sz w:val="28"/>
          <w:szCs w:val="28"/>
        </w:rPr>
        <w:t xml:space="preserve"> pa</w:t>
      </w:r>
      <w:r w:rsidR="00555195">
        <w:rPr>
          <w:sz w:val="28"/>
          <w:szCs w:val="28"/>
        </w:rPr>
        <w:t>r</w:t>
      </w:r>
      <w:r w:rsidRPr="00D6527A">
        <w:rPr>
          <w:sz w:val="28"/>
          <w:szCs w:val="28"/>
        </w:rPr>
        <w:t xml:space="preserve"> Covid-19 testēšanas rezultātiem</w:t>
      </w:r>
      <w:r w:rsidR="00FC4595" w:rsidRPr="00D6527A">
        <w:rPr>
          <w:sz w:val="28"/>
          <w:szCs w:val="28"/>
        </w:rPr>
        <w:t>,</w:t>
      </w:r>
      <w:r w:rsidRPr="00D6527A">
        <w:rPr>
          <w:sz w:val="28"/>
          <w:szCs w:val="28"/>
        </w:rPr>
        <w:t xml:space="preserve"> tiklīdz apstiprināts testēšanas rezultāts</w:t>
      </w:r>
      <w:r w:rsidR="00270729" w:rsidRPr="00D6527A">
        <w:rPr>
          <w:sz w:val="28"/>
          <w:szCs w:val="28"/>
        </w:rPr>
        <w:t>;</w:t>
      </w:r>
    </w:p>
    <w:p w14:paraId="7A05F467" w14:textId="7777777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20</w:t>
      </w:r>
      <w:r w:rsidRPr="00D6527A">
        <w:rPr>
          <w:sz w:val="28"/>
          <w:szCs w:val="28"/>
        </w:rPr>
        <w:t xml:space="preserve"> 2. Nacionālā veselības dienesta portālā, ievērojot šādus termiņus: </w:t>
      </w:r>
    </w:p>
    <w:p w14:paraId="517DFE91" w14:textId="026BC1AE"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20</w:t>
      </w:r>
      <w:r w:rsidRPr="00D6527A">
        <w:rPr>
          <w:sz w:val="28"/>
          <w:szCs w:val="28"/>
        </w:rPr>
        <w:t xml:space="preserve"> </w:t>
      </w:r>
      <w:r w:rsidR="00270729" w:rsidRPr="00D6527A">
        <w:rPr>
          <w:sz w:val="28"/>
          <w:szCs w:val="28"/>
        </w:rPr>
        <w:t>2.1.</w:t>
      </w:r>
      <w:r w:rsidRPr="00D6527A">
        <w:rPr>
          <w:sz w:val="28"/>
          <w:szCs w:val="28"/>
        </w:rPr>
        <w:t xml:space="preserve"> uzreiz pēc ātrā antigēnu testa rezultāta apstiprināšanas;</w:t>
      </w:r>
    </w:p>
    <w:p w14:paraId="699BD0EC" w14:textId="084042A0" w:rsidR="00A023E7" w:rsidRPr="00D6527A" w:rsidRDefault="00A023E7" w:rsidP="00591D61">
      <w:pPr>
        <w:ind w:firstLine="709"/>
        <w:jc w:val="both"/>
        <w:rPr>
          <w:sz w:val="28"/>
          <w:szCs w:val="28"/>
        </w:rPr>
      </w:pPr>
      <w:r w:rsidRPr="00D6527A">
        <w:rPr>
          <w:sz w:val="28"/>
          <w:szCs w:val="28"/>
        </w:rPr>
        <w:lastRenderedPageBreak/>
        <w:t>38.</w:t>
      </w:r>
      <w:r w:rsidRPr="00D6527A">
        <w:rPr>
          <w:sz w:val="28"/>
          <w:szCs w:val="28"/>
          <w:vertAlign w:val="superscript"/>
        </w:rPr>
        <w:t>20</w:t>
      </w:r>
      <w:r w:rsidRPr="00D6527A">
        <w:rPr>
          <w:sz w:val="28"/>
          <w:szCs w:val="28"/>
        </w:rPr>
        <w:t xml:space="preserve"> </w:t>
      </w:r>
      <w:r w:rsidR="00270729" w:rsidRPr="00D6527A">
        <w:rPr>
          <w:sz w:val="28"/>
          <w:szCs w:val="28"/>
        </w:rPr>
        <w:t>2.2.</w:t>
      </w:r>
      <w:r w:rsidRPr="00D6527A">
        <w:rPr>
          <w:sz w:val="28"/>
          <w:szCs w:val="28"/>
        </w:rPr>
        <w:t xml:space="preserve"> divu stundu laikā pēc rezultāta apstiprināšanas</w:t>
      </w:r>
      <w:r w:rsidR="00472CE3" w:rsidRPr="00D6527A">
        <w:rPr>
          <w:sz w:val="28"/>
          <w:szCs w:val="28"/>
        </w:rPr>
        <w:t>,</w:t>
      </w:r>
      <w:r w:rsidRPr="00D6527A">
        <w:rPr>
          <w:sz w:val="28"/>
          <w:szCs w:val="28"/>
        </w:rPr>
        <w:t xml:space="preserve"> nosakot SARS-CoV-2 vīrusa RNS.</w:t>
      </w:r>
    </w:p>
    <w:p w14:paraId="19AADC2E" w14:textId="77777777" w:rsidR="00A023E7" w:rsidRPr="00D6527A" w:rsidRDefault="00A023E7" w:rsidP="00591D61">
      <w:pPr>
        <w:ind w:firstLine="709"/>
        <w:jc w:val="both"/>
        <w:rPr>
          <w:sz w:val="28"/>
          <w:szCs w:val="28"/>
        </w:rPr>
      </w:pPr>
    </w:p>
    <w:p w14:paraId="4ACDA082" w14:textId="14B00AAF"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21</w:t>
      </w:r>
      <w:r w:rsidRPr="00D6527A">
        <w:rPr>
          <w:sz w:val="28"/>
          <w:szCs w:val="28"/>
        </w:rPr>
        <w:t xml:space="preserve"> Nacionālais veselības dienests uztur </w:t>
      </w:r>
      <w:proofErr w:type="spellStart"/>
      <w:r w:rsidRPr="00D6527A">
        <w:rPr>
          <w:sz w:val="28"/>
          <w:szCs w:val="28"/>
        </w:rPr>
        <w:t>sadarbspējīgu</w:t>
      </w:r>
      <w:proofErr w:type="spellEnd"/>
      <w:r w:rsidRPr="00D6527A">
        <w:rPr>
          <w:sz w:val="28"/>
          <w:szCs w:val="28"/>
        </w:rPr>
        <w:t xml:space="preserve"> vakcinācijas, testēšanas vai pārslimošanas sertifikātu digitālai parakstīšanai un pārbaudei nepieciešamo publisko un privāto atslēgu infrastruktūru, kas savietota ar Eiropas Savienības vārteju, un ir vienīgā iestāde, kas iekļauj un aktualizē Latvijas Republikas parakstīto </w:t>
      </w:r>
      <w:proofErr w:type="spellStart"/>
      <w:r w:rsidRPr="00D6527A">
        <w:rPr>
          <w:sz w:val="28"/>
          <w:szCs w:val="28"/>
        </w:rPr>
        <w:t>sadarbspējīg</w:t>
      </w:r>
      <w:r w:rsidR="00472CE3" w:rsidRPr="00D6527A">
        <w:rPr>
          <w:sz w:val="28"/>
          <w:szCs w:val="28"/>
        </w:rPr>
        <w:t>o</w:t>
      </w:r>
      <w:proofErr w:type="spellEnd"/>
      <w:r w:rsidRPr="00D6527A">
        <w:rPr>
          <w:sz w:val="28"/>
          <w:szCs w:val="28"/>
        </w:rPr>
        <w:t xml:space="preserve"> vakcinācijas, testēšanas vai pārslimošanas sertifikātu publisko atslēgu datus Eiropas Savienības vārtejā.</w:t>
      </w:r>
    </w:p>
    <w:p w14:paraId="4D938639" w14:textId="77777777" w:rsidR="00A023E7" w:rsidRPr="00D6527A" w:rsidRDefault="00A023E7" w:rsidP="00591D61">
      <w:pPr>
        <w:ind w:firstLine="709"/>
        <w:jc w:val="both"/>
        <w:rPr>
          <w:sz w:val="28"/>
          <w:szCs w:val="28"/>
        </w:rPr>
      </w:pPr>
    </w:p>
    <w:p w14:paraId="2F91213C" w14:textId="7777777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22 </w:t>
      </w:r>
      <w:proofErr w:type="spellStart"/>
      <w:r w:rsidRPr="00D6527A">
        <w:rPr>
          <w:sz w:val="28"/>
          <w:szCs w:val="28"/>
        </w:rPr>
        <w:t>Sadarbspējīgu</w:t>
      </w:r>
      <w:proofErr w:type="spellEnd"/>
      <w:r w:rsidRPr="00D6527A">
        <w:rPr>
          <w:sz w:val="28"/>
          <w:szCs w:val="28"/>
        </w:rPr>
        <w:t xml:space="preserve"> vakcinācijas, testēšanas vai pārslimošanas sertifikātu parakstītājs ir Nacionālais veselības dienests. </w:t>
      </w:r>
    </w:p>
    <w:p w14:paraId="6DB4BD2E" w14:textId="77777777" w:rsidR="00A023E7" w:rsidRPr="00D6527A" w:rsidRDefault="00A023E7" w:rsidP="00591D61">
      <w:pPr>
        <w:ind w:firstLine="709"/>
        <w:jc w:val="both"/>
        <w:rPr>
          <w:sz w:val="28"/>
          <w:szCs w:val="28"/>
        </w:rPr>
      </w:pPr>
    </w:p>
    <w:p w14:paraId="49CA8B5E" w14:textId="0A70C7AE"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23 </w:t>
      </w:r>
      <w:r w:rsidRPr="00D6527A">
        <w:rPr>
          <w:sz w:val="28"/>
          <w:szCs w:val="28"/>
        </w:rPr>
        <w:t xml:space="preserve">Ārstniecības iestādei ir tiesības iekasēt samaksu par </w:t>
      </w:r>
      <w:proofErr w:type="spellStart"/>
      <w:r w:rsidRPr="00D6527A">
        <w:rPr>
          <w:sz w:val="28"/>
          <w:szCs w:val="28"/>
        </w:rPr>
        <w:t>sadarbspējīga</w:t>
      </w:r>
      <w:proofErr w:type="spellEnd"/>
      <w:r w:rsidRPr="00D6527A">
        <w:rPr>
          <w:sz w:val="28"/>
          <w:szCs w:val="28"/>
        </w:rPr>
        <w:t xml:space="preserve"> vakcinācijas, testēšanas vai pārslimošanas sertifikāta izsniegšanu papīra </w:t>
      </w:r>
      <w:r w:rsidR="002B4128" w:rsidRPr="00D6527A">
        <w:rPr>
          <w:sz w:val="28"/>
          <w:szCs w:val="28"/>
        </w:rPr>
        <w:t>formā</w:t>
      </w:r>
      <w:r w:rsidRPr="00D6527A">
        <w:rPr>
          <w:sz w:val="28"/>
          <w:szCs w:val="28"/>
        </w:rPr>
        <w:t xml:space="preserve">, ja viens un tas pats sertifikāts iepriekš jau ticis izsniegts divas reizes. </w:t>
      </w:r>
    </w:p>
    <w:p w14:paraId="7A516026" w14:textId="77777777" w:rsidR="00A023E7" w:rsidRPr="00D6527A" w:rsidRDefault="00A023E7" w:rsidP="00591D61">
      <w:pPr>
        <w:ind w:firstLine="709"/>
        <w:jc w:val="both"/>
        <w:rPr>
          <w:sz w:val="28"/>
          <w:szCs w:val="28"/>
        </w:rPr>
      </w:pPr>
    </w:p>
    <w:p w14:paraId="1EE28B31" w14:textId="0E780AD5"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24</w:t>
      </w:r>
      <w:r w:rsidRPr="00D6527A">
        <w:rPr>
          <w:sz w:val="28"/>
          <w:szCs w:val="28"/>
        </w:rPr>
        <w:t xml:space="preserve"> </w:t>
      </w:r>
      <w:r w:rsidRPr="00D6527A">
        <w:rPr>
          <w:sz w:val="28"/>
          <w:szCs w:val="28"/>
          <w:shd w:val="clear" w:color="auto" w:fill="FFFFFF"/>
        </w:rPr>
        <w:t xml:space="preserve">Sertifikāts personai ir pieejams vēl </w:t>
      </w:r>
      <w:r w:rsidR="00F87DAA" w:rsidRPr="00D6527A">
        <w:rPr>
          <w:sz w:val="28"/>
          <w:szCs w:val="28"/>
          <w:shd w:val="clear" w:color="auto" w:fill="FFFFFF"/>
        </w:rPr>
        <w:t>trīs</w:t>
      </w:r>
      <w:r w:rsidRPr="00D6527A">
        <w:rPr>
          <w:sz w:val="28"/>
          <w:szCs w:val="28"/>
          <w:shd w:val="clear" w:color="auto" w:fill="FFFFFF"/>
        </w:rPr>
        <w:t xml:space="preserve"> mēnešus pēc tam, kad beidzies sertifikāta derīguma termiņš. </w:t>
      </w:r>
      <w:r w:rsidR="008F3942" w:rsidRPr="00D6527A">
        <w:rPr>
          <w:sz w:val="28"/>
          <w:szCs w:val="28"/>
          <w:shd w:val="clear" w:color="auto" w:fill="FFFFFF"/>
        </w:rPr>
        <w:t>Neatkarīgi no</w:t>
      </w:r>
      <w:r w:rsidRPr="00D6527A">
        <w:rPr>
          <w:sz w:val="28"/>
          <w:szCs w:val="28"/>
          <w:shd w:val="clear" w:color="auto" w:fill="FFFFFF"/>
        </w:rPr>
        <w:t xml:space="preserve"> derīguma termiņ</w:t>
      </w:r>
      <w:r w:rsidR="00A43FEC" w:rsidRPr="00D6527A">
        <w:rPr>
          <w:sz w:val="28"/>
          <w:szCs w:val="28"/>
          <w:shd w:val="clear" w:color="auto" w:fill="FFFFFF"/>
        </w:rPr>
        <w:t>a</w:t>
      </w:r>
      <w:r w:rsidRPr="00D6527A">
        <w:rPr>
          <w:sz w:val="28"/>
          <w:szCs w:val="28"/>
          <w:shd w:val="clear" w:color="auto" w:fill="FFFFFF"/>
        </w:rPr>
        <w:t xml:space="preserve"> sertifikāts nav pieejams, ja konstatēta kļūda vai saņemta informācija par sākotnējo datu neatbilstību.</w:t>
      </w:r>
    </w:p>
    <w:p w14:paraId="7402942A" w14:textId="77777777" w:rsidR="00A023E7" w:rsidRPr="00D6527A" w:rsidRDefault="00A023E7" w:rsidP="00591D61">
      <w:pPr>
        <w:ind w:firstLine="709"/>
        <w:jc w:val="both"/>
        <w:rPr>
          <w:sz w:val="28"/>
          <w:szCs w:val="28"/>
        </w:rPr>
      </w:pPr>
    </w:p>
    <w:p w14:paraId="21FB0665" w14:textId="081EDC31"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25</w:t>
      </w:r>
      <w:r w:rsidRPr="00D6527A">
        <w:rPr>
          <w:sz w:val="28"/>
          <w:szCs w:val="28"/>
        </w:rPr>
        <w:t xml:space="preserve"> </w:t>
      </w:r>
      <w:proofErr w:type="spellStart"/>
      <w:r w:rsidRPr="00D6527A">
        <w:rPr>
          <w:sz w:val="28"/>
          <w:szCs w:val="28"/>
        </w:rPr>
        <w:t>Sadarbspējīgo</w:t>
      </w:r>
      <w:proofErr w:type="spellEnd"/>
      <w:r w:rsidRPr="00D6527A">
        <w:rPr>
          <w:sz w:val="28"/>
          <w:szCs w:val="28"/>
        </w:rPr>
        <w:t xml:space="preserve"> vakcinācijas, testēšanas vai pārslimošanas sertifikāta pārbaudi veic tīmekļvietnē www.Covid19sertifikats.lv</w:t>
      </w:r>
      <w:r w:rsidRPr="00D6527A">
        <w:rPr>
          <w:rStyle w:val="Hyperlink"/>
          <w:color w:val="auto"/>
          <w:sz w:val="28"/>
          <w:szCs w:val="28"/>
          <w:u w:val="none"/>
        </w:rPr>
        <w:t xml:space="preserve"> vai lietotnē Covid19Verify</w:t>
      </w:r>
      <w:r w:rsidRPr="00D6527A">
        <w:rPr>
          <w:sz w:val="28"/>
          <w:szCs w:val="28"/>
        </w:rPr>
        <w:t>, izmantojot sertifikāta QR kodu. Pārbaudot attiecīgo sertifikātu, pārbaudes veicējam redzams personas vārds, uzvārds</w:t>
      </w:r>
      <w:r w:rsidR="008F3942" w:rsidRPr="00D6527A">
        <w:rPr>
          <w:sz w:val="28"/>
          <w:szCs w:val="28"/>
        </w:rPr>
        <w:t>,</w:t>
      </w:r>
      <w:r w:rsidRPr="00D6527A">
        <w:rPr>
          <w:sz w:val="28"/>
          <w:szCs w:val="28"/>
        </w:rPr>
        <w:t xml:space="preserve"> dzimšanas datums un informācija par attiecīgā sertifikāta atbilstību vai neatbilstību.</w:t>
      </w:r>
    </w:p>
    <w:p w14:paraId="36312357" w14:textId="77777777" w:rsidR="00A023E7" w:rsidRPr="00D6527A" w:rsidRDefault="00A023E7" w:rsidP="00591D61">
      <w:pPr>
        <w:ind w:firstLine="709"/>
        <w:jc w:val="both"/>
        <w:rPr>
          <w:sz w:val="28"/>
          <w:szCs w:val="28"/>
        </w:rPr>
      </w:pPr>
    </w:p>
    <w:p w14:paraId="1625817F" w14:textId="77777777"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26</w:t>
      </w:r>
      <w:r w:rsidRPr="00D6527A">
        <w:rPr>
          <w:sz w:val="28"/>
          <w:szCs w:val="28"/>
        </w:rPr>
        <w:t xml:space="preserve"> Informācija par pārbaudes faktu un šo noteikumu 38.</w:t>
      </w:r>
      <w:r w:rsidRPr="00D6527A">
        <w:rPr>
          <w:sz w:val="28"/>
          <w:szCs w:val="28"/>
          <w:vertAlign w:val="superscript"/>
        </w:rPr>
        <w:t>25</w:t>
      </w:r>
      <w:r w:rsidRPr="00D6527A">
        <w:rPr>
          <w:sz w:val="28"/>
          <w:szCs w:val="28"/>
        </w:rPr>
        <w:t xml:space="preserve"> punktā minētā pārbaudes laikā iegūtā informācija netiek saglabāta.</w:t>
      </w:r>
    </w:p>
    <w:p w14:paraId="37E5A427" w14:textId="77777777" w:rsidR="00A023E7" w:rsidRPr="00D6527A" w:rsidRDefault="00A023E7" w:rsidP="00591D61">
      <w:pPr>
        <w:ind w:firstLine="709"/>
        <w:jc w:val="both"/>
        <w:rPr>
          <w:sz w:val="28"/>
          <w:szCs w:val="28"/>
        </w:rPr>
      </w:pPr>
    </w:p>
    <w:p w14:paraId="7FD73CCA" w14:textId="078ED825" w:rsidR="00A023E7" w:rsidRPr="00D6527A" w:rsidRDefault="00A023E7" w:rsidP="00591D61">
      <w:pPr>
        <w:ind w:firstLine="709"/>
        <w:jc w:val="both"/>
        <w:rPr>
          <w:sz w:val="20"/>
          <w:szCs w:val="20"/>
          <w:shd w:val="clear" w:color="auto" w:fill="FFFFFF"/>
        </w:rPr>
      </w:pPr>
      <w:r w:rsidRPr="00D6527A">
        <w:rPr>
          <w:sz w:val="28"/>
          <w:szCs w:val="28"/>
        </w:rPr>
        <w:t>38.</w:t>
      </w:r>
      <w:r w:rsidRPr="00D6527A">
        <w:rPr>
          <w:sz w:val="28"/>
          <w:szCs w:val="28"/>
          <w:vertAlign w:val="superscript"/>
        </w:rPr>
        <w:t xml:space="preserve">27 </w:t>
      </w:r>
      <w:r w:rsidRPr="00D6527A">
        <w:rPr>
          <w:sz w:val="28"/>
          <w:szCs w:val="28"/>
        </w:rPr>
        <w:t>Persona</w:t>
      </w:r>
      <w:r w:rsidR="00456F71" w:rsidRPr="00D6527A">
        <w:rPr>
          <w:sz w:val="28"/>
          <w:szCs w:val="28"/>
        </w:rPr>
        <w:t>s</w:t>
      </w:r>
      <w:r w:rsidRPr="00D6527A">
        <w:rPr>
          <w:sz w:val="28"/>
          <w:szCs w:val="28"/>
        </w:rPr>
        <w:t xml:space="preserve">, </w:t>
      </w:r>
      <w:r w:rsidR="00456F71" w:rsidRPr="00D6527A">
        <w:rPr>
          <w:sz w:val="28"/>
          <w:szCs w:val="28"/>
        </w:rPr>
        <w:t xml:space="preserve">kurām </w:t>
      </w:r>
      <w:r w:rsidR="00456F71" w:rsidRPr="00D6527A">
        <w:rPr>
          <w:sz w:val="27"/>
          <w:szCs w:val="27"/>
          <w:shd w:val="clear" w:color="auto" w:fill="FFFFFF"/>
        </w:rPr>
        <w:t xml:space="preserve">ir </w:t>
      </w:r>
      <w:proofErr w:type="spellStart"/>
      <w:r w:rsidR="00456F71" w:rsidRPr="00D6527A">
        <w:rPr>
          <w:sz w:val="28"/>
          <w:szCs w:val="28"/>
        </w:rPr>
        <w:t>sadarbspējīgs</w:t>
      </w:r>
      <w:proofErr w:type="spellEnd"/>
      <w:r w:rsidR="00456F71" w:rsidRPr="00D6527A">
        <w:rPr>
          <w:sz w:val="28"/>
          <w:szCs w:val="28"/>
        </w:rPr>
        <w:t xml:space="preserve"> vakcinācijas vai pārslimošanas sertifikāts, kas</w:t>
      </w:r>
      <w:r w:rsidR="00456F71" w:rsidRPr="00D6527A">
        <w:rPr>
          <w:sz w:val="27"/>
          <w:szCs w:val="27"/>
        </w:rPr>
        <w:t xml:space="preserve"> apliecina, ka persona ir </w:t>
      </w:r>
      <w:r w:rsidR="00456F71" w:rsidRPr="00D6527A">
        <w:rPr>
          <w:sz w:val="27"/>
          <w:szCs w:val="27"/>
          <w:shd w:val="clear" w:color="auto" w:fill="FFFFFF"/>
        </w:rPr>
        <w:t>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00456F71" w:rsidRPr="00D6527A">
        <w:rPr>
          <w:sz w:val="27"/>
          <w:szCs w:val="27"/>
          <w:shd w:val="clear" w:color="auto" w:fill="FFFFFF"/>
        </w:rPr>
        <w:t>Vaxzevria</w:t>
      </w:r>
      <w:proofErr w:type="spellEnd"/>
      <w:r w:rsidR="00456F71" w:rsidRPr="00D6527A">
        <w:rPr>
          <w:sz w:val="27"/>
          <w:szCs w:val="27"/>
          <w:shd w:val="clear" w:color="auto" w:fill="FFFFFF"/>
        </w:rPr>
        <w:t>" pirmās devas saņemšanas un uzreiz pēc "</w:t>
      </w:r>
      <w:proofErr w:type="spellStart"/>
      <w:r w:rsidR="00456F71" w:rsidRPr="00D6527A">
        <w:rPr>
          <w:sz w:val="27"/>
          <w:szCs w:val="27"/>
          <w:shd w:val="clear" w:color="auto" w:fill="FFFFFF"/>
        </w:rPr>
        <w:t>Vaxzevria</w:t>
      </w:r>
      <w:proofErr w:type="spellEnd"/>
      <w:r w:rsidR="00456F71" w:rsidRPr="00D6527A">
        <w:rPr>
          <w:sz w:val="27"/>
          <w:szCs w:val="27"/>
          <w:shd w:val="clear" w:color="auto" w:fill="FFFFFF"/>
        </w:rPr>
        <w:t xml:space="preserve">" otrās devas saņemšanas vai persona ir </w:t>
      </w:r>
      <w:r w:rsidR="00456F71" w:rsidRPr="00D6527A">
        <w:rPr>
          <w:sz w:val="27"/>
          <w:szCs w:val="27"/>
        </w:rPr>
        <w:t xml:space="preserve">pārslimojusi </w:t>
      </w:r>
      <w:r w:rsidR="00456F71" w:rsidRPr="00D6527A">
        <w:rPr>
          <w:sz w:val="27"/>
          <w:szCs w:val="27"/>
          <w:shd w:val="clear" w:color="auto" w:fill="FFFFFF"/>
        </w:rPr>
        <w:t>Covid-19 infekciju</w:t>
      </w:r>
      <w:r w:rsidRPr="00D6527A">
        <w:rPr>
          <w:sz w:val="28"/>
          <w:szCs w:val="28"/>
        </w:rPr>
        <w:t>, var:</w:t>
      </w:r>
    </w:p>
    <w:p w14:paraId="7F43FC4D" w14:textId="21F62B42"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27</w:t>
      </w:r>
      <w:r w:rsidR="00F87DAA" w:rsidRPr="00D6527A">
        <w:rPr>
          <w:sz w:val="28"/>
          <w:szCs w:val="28"/>
          <w:vertAlign w:val="superscript"/>
        </w:rPr>
        <w:t> </w:t>
      </w:r>
      <w:r w:rsidRPr="00D6527A">
        <w:rPr>
          <w:sz w:val="28"/>
          <w:szCs w:val="28"/>
        </w:rPr>
        <w:t>1.</w:t>
      </w:r>
      <w:r w:rsidRPr="00D6527A">
        <w:rPr>
          <w:sz w:val="28"/>
          <w:szCs w:val="28"/>
          <w:vertAlign w:val="superscript"/>
        </w:rPr>
        <w:t xml:space="preserve"> </w:t>
      </w:r>
      <w:r w:rsidRPr="00D6527A">
        <w:rPr>
          <w:sz w:val="28"/>
          <w:szCs w:val="28"/>
        </w:rPr>
        <w:t>darbavietā darba telpā pulcēties</w:t>
      </w:r>
      <w:r w:rsidR="0012518B" w:rsidRPr="00D6527A">
        <w:rPr>
          <w:sz w:val="28"/>
          <w:szCs w:val="28"/>
        </w:rPr>
        <w:t xml:space="preserve"> līdz 20 personām</w:t>
      </w:r>
      <w:r w:rsidR="00456F71" w:rsidRPr="00D6527A">
        <w:rPr>
          <w:sz w:val="28"/>
          <w:szCs w:val="28"/>
        </w:rPr>
        <w:t>,</w:t>
      </w:r>
      <w:r w:rsidRPr="00D6527A">
        <w:rPr>
          <w:sz w:val="28"/>
          <w:szCs w:val="28"/>
        </w:rPr>
        <w:t xml:space="preserve"> nelietojot mutes un deguna aizsegus un neievērojot </w:t>
      </w:r>
      <w:r w:rsidR="00456F71" w:rsidRPr="00D6527A">
        <w:rPr>
          <w:sz w:val="28"/>
          <w:szCs w:val="28"/>
        </w:rPr>
        <w:t>divu</w:t>
      </w:r>
      <w:r w:rsidRPr="00D6527A">
        <w:rPr>
          <w:sz w:val="28"/>
          <w:szCs w:val="28"/>
        </w:rPr>
        <w:t xml:space="preserve"> metru distanci. Uzturoties koplietošanas telpās, kā arī, ja telpā atrodas personas, par kurām nav informācijas, ka tā</w:t>
      </w:r>
      <w:r w:rsidR="00456F71" w:rsidRPr="00D6527A">
        <w:rPr>
          <w:sz w:val="28"/>
          <w:szCs w:val="28"/>
        </w:rPr>
        <w:t>s</w:t>
      </w:r>
      <w:r w:rsidRPr="00D6527A">
        <w:rPr>
          <w:sz w:val="28"/>
          <w:szCs w:val="28"/>
        </w:rPr>
        <w:t xml:space="preserve"> atbilst </w:t>
      </w:r>
      <w:r w:rsidR="00456F71" w:rsidRPr="00D6527A">
        <w:rPr>
          <w:sz w:val="28"/>
          <w:szCs w:val="28"/>
        </w:rPr>
        <w:t xml:space="preserve">šo noteikumu </w:t>
      </w:r>
      <w:r w:rsidRPr="00D6527A">
        <w:rPr>
          <w:sz w:val="28"/>
          <w:szCs w:val="28"/>
        </w:rPr>
        <w:t>38.</w:t>
      </w:r>
      <w:r w:rsidRPr="00D6527A">
        <w:rPr>
          <w:sz w:val="28"/>
          <w:szCs w:val="28"/>
          <w:vertAlign w:val="superscript"/>
        </w:rPr>
        <w:t>27</w:t>
      </w:r>
      <w:r w:rsidR="00456F71" w:rsidRPr="00D6527A">
        <w:rPr>
          <w:sz w:val="28"/>
          <w:szCs w:val="28"/>
          <w:vertAlign w:val="superscript"/>
        </w:rPr>
        <w:t> </w:t>
      </w:r>
      <w:r w:rsidRPr="00D6527A">
        <w:rPr>
          <w:sz w:val="28"/>
          <w:szCs w:val="28"/>
        </w:rPr>
        <w:t>punkt</w:t>
      </w:r>
      <w:r w:rsidR="00245E04">
        <w:rPr>
          <w:sz w:val="28"/>
          <w:szCs w:val="28"/>
        </w:rPr>
        <w:t>a ievaddaļā</w:t>
      </w:r>
      <w:r w:rsidR="00456F71" w:rsidRPr="00D6527A">
        <w:rPr>
          <w:sz w:val="28"/>
          <w:szCs w:val="28"/>
        </w:rPr>
        <w:t xml:space="preserve"> minētajām</w:t>
      </w:r>
      <w:r w:rsidRPr="00D6527A">
        <w:rPr>
          <w:sz w:val="28"/>
          <w:szCs w:val="28"/>
        </w:rPr>
        <w:t xml:space="preserve"> prasībām, tiek ievērota divu metru distance un lietoti mutes un deguna aizsegi;</w:t>
      </w:r>
    </w:p>
    <w:p w14:paraId="6E331DF7" w14:textId="7B09EC6A" w:rsidR="00A023E7" w:rsidRPr="00D6527A" w:rsidRDefault="00A023E7" w:rsidP="00591D61">
      <w:pPr>
        <w:ind w:firstLine="709"/>
        <w:jc w:val="both"/>
        <w:rPr>
          <w:sz w:val="28"/>
          <w:szCs w:val="28"/>
        </w:rPr>
      </w:pPr>
      <w:r w:rsidRPr="00D6527A">
        <w:rPr>
          <w:sz w:val="28"/>
          <w:szCs w:val="28"/>
        </w:rPr>
        <w:lastRenderedPageBreak/>
        <w:t>38.</w:t>
      </w:r>
      <w:r w:rsidRPr="00D6527A">
        <w:rPr>
          <w:sz w:val="28"/>
          <w:szCs w:val="28"/>
          <w:vertAlign w:val="superscript"/>
        </w:rPr>
        <w:t>27</w:t>
      </w:r>
      <w:r w:rsidR="00F87DAA" w:rsidRPr="00D6527A">
        <w:rPr>
          <w:sz w:val="28"/>
          <w:szCs w:val="28"/>
          <w:vertAlign w:val="superscript"/>
        </w:rPr>
        <w:t> </w:t>
      </w:r>
      <w:r w:rsidRPr="00D6527A">
        <w:rPr>
          <w:sz w:val="28"/>
          <w:szCs w:val="28"/>
        </w:rPr>
        <w:t xml:space="preserve">2. piedalīties amatieru sporta kolektīva treniņos (nodarbībās) iekštelpās. Sporta treniņa (nodarbības) norises telpā atrodas tikai viena grupa. Telpā nedrīkst atrasties personas, par kurām nav informācijas, ka tās atbilst </w:t>
      </w:r>
      <w:r w:rsidR="00456F71" w:rsidRPr="00D6527A">
        <w:rPr>
          <w:sz w:val="28"/>
          <w:szCs w:val="28"/>
        </w:rPr>
        <w:t xml:space="preserve">šo noteikumu </w:t>
      </w:r>
      <w:r w:rsidRPr="00D6527A">
        <w:rPr>
          <w:sz w:val="28"/>
          <w:szCs w:val="28"/>
        </w:rPr>
        <w:t>38.</w:t>
      </w:r>
      <w:r w:rsidRPr="00D6527A">
        <w:rPr>
          <w:sz w:val="28"/>
          <w:szCs w:val="28"/>
          <w:vertAlign w:val="superscript"/>
        </w:rPr>
        <w:t xml:space="preserve">27 </w:t>
      </w:r>
      <w:r w:rsidRPr="00D6527A">
        <w:rPr>
          <w:sz w:val="28"/>
          <w:szCs w:val="28"/>
        </w:rPr>
        <w:t>punkt</w:t>
      </w:r>
      <w:r w:rsidR="00245E04">
        <w:rPr>
          <w:sz w:val="28"/>
          <w:szCs w:val="28"/>
        </w:rPr>
        <w:t>a ievaddaļā</w:t>
      </w:r>
      <w:r w:rsidR="00456F71" w:rsidRPr="00D6527A">
        <w:rPr>
          <w:sz w:val="28"/>
          <w:szCs w:val="28"/>
        </w:rPr>
        <w:t xml:space="preserve"> minētajām</w:t>
      </w:r>
      <w:r w:rsidRPr="00D6527A">
        <w:rPr>
          <w:sz w:val="28"/>
          <w:szCs w:val="28"/>
        </w:rPr>
        <w:t xml:space="preserve"> prasībām;</w:t>
      </w:r>
    </w:p>
    <w:p w14:paraId="3A1180A5" w14:textId="07F21452"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27</w:t>
      </w:r>
      <w:r w:rsidR="00F87DAA" w:rsidRPr="00D6527A">
        <w:rPr>
          <w:sz w:val="28"/>
          <w:szCs w:val="28"/>
          <w:vertAlign w:val="superscript"/>
        </w:rPr>
        <w:t> </w:t>
      </w:r>
      <w:r w:rsidRPr="00D6527A">
        <w:rPr>
          <w:sz w:val="28"/>
          <w:szCs w:val="28"/>
        </w:rPr>
        <w:t xml:space="preserve">3. amatiermākslas kolektīva mēģinājumu laikā pulcēties vienā grupā, nelietojot mutes un deguna aizsegus un neievērojot </w:t>
      </w:r>
      <w:r w:rsidR="00456F71" w:rsidRPr="00D6527A">
        <w:rPr>
          <w:sz w:val="28"/>
          <w:szCs w:val="28"/>
        </w:rPr>
        <w:t>divu</w:t>
      </w:r>
      <w:r w:rsidRPr="00D6527A">
        <w:rPr>
          <w:sz w:val="28"/>
          <w:szCs w:val="28"/>
        </w:rPr>
        <w:t xml:space="preserve"> metru distanci. Uzturoties koplietošanas telpās, kā arī ja telpā atrodas personas, par kurām nav informācijas, ka tās atbilst </w:t>
      </w:r>
      <w:r w:rsidR="009E66FD" w:rsidRPr="00D6527A">
        <w:rPr>
          <w:sz w:val="28"/>
          <w:szCs w:val="28"/>
        </w:rPr>
        <w:t xml:space="preserve">šo noteikumu </w:t>
      </w:r>
      <w:r w:rsidRPr="00D6527A">
        <w:rPr>
          <w:sz w:val="28"/>
          <w:szCs w:val="28"/>
        </w:rPr>
        <w:t>38.</w:t>
      </w:r>
      <w:r w:rsidRPr="00D6527A">
        <w:rPr>
          <w:sz w:val="28"/>
          <w:szCs w:val="28"/>
          <w:vertAlign w:val="superscript"/>
        </w:rPr>
        <w:t xml:space="preserve">27 </w:t>
      </w:r>
      <w:r w:rsidRPr="00D6527A">
        <w:rPr>
          <w:sz w:val="28"/>
          <w:szCs w:val="28"/>
        </w:rPr>
        <w:t>punkt</w:t>
      </w:r>
      <w:r w:rsidR="00245E04">
        <w:rPr>
          <w:sz w:val="28"/>
          <w:szCs w:val="28"/>
        </w:rPr>
        <w:t>a ievaddaļā</w:t>
      </w:r>
      <w:r w:rsidR="009E66FD" w:rsidRPr="00D6527A">
        <w:rPr>
          <w:sz w:val="28"/>
          <w:szCs w:val="28"/>
        </w:rPr>
        <w:t xml:space="preserve"> minētajām</w:t>
      </w:r>
      <w:r w:rsidRPr="00D6527A">
        <w:rPr>
          <w:sz w:val="28"/>
          <w:szCs w:val="28"/>
        </w:rPr>
        <w:t xml:space="preserve"> prasībām, tiek ievērota divu metru distance un lietoti mutes un deguna aizsegi;</w:t>
      </w:r>
    </w:p>
    <w:p w14:paraId="4C8113C8" w14:textId="65518C5C" w:rsidR="00A023E7" w:rsidRPr="00D6527A" w:rsidRDefault="00A023E7" w:rsidP="00591D61">
      <w:pPr>
        <w:ind w:firstLine="709"/>
        <w:jc w:val="both"/>
        <w:rPr>
          <w:sz w:val="28"/>
          <w:szCs w:val="28"/>
          <w:vertAlign w:val="superscript"/>
        </w:rPr>
      </w:pPr>
      <w:r w:rsidRPr="00D6527A">
        <w:rPr>
          <w:sz w:val="28"/>
          <w:szCs w:val="28"/>
        </w:rPr>
        <w:t>38.</w:t>
      </w:r>
      <w:r w:rsidRPr="00D6527A">
        <w:rPr>
          <w:sz w:val="28"/>
          <w:szCs w:val="28"/>
          <w:vertAlign w:val="superscript"/>
        </w:rPr>
        <w:t xml:space="preserve">27 </w:t>
      </w:r>
      <w:r w:rsidRPr="00D6527A">
        <w:rPr>
          <w:sz w:val="28"/>
          <w:szCs w:val="28"/>
        </w:rPr>
        <w:t>4. atrasties vien</w:t>
      </w:r>
      <w:r w:rsidR="009E66FD" w:rsidRPr="00D6527A">
        <w:rPr>
          <w:sz w:val="28"/>
          <w:szCs w:val="28"/>
        </w:rPr>
        <w:t>ā</w:t>
      </w:r>
      <w:r w:rsidRPr="00D6527A">
        <w:rPr>
          <w:sz w:val="28"/>
          <w:szCs w:val="28"/>
        </w:rPr>
        <w:t xml:space="preserve"> sociālo pakalpojumu sniedzēju institūcij</w:t>
      </w:r>
      <w:r w:rsidR="009E66FD" w:rsidRPr="00D6527A">
        <w:rPr>
          <w:sz w:val="28"/>
          <w:szCs w:val="28"/>
        </w:rPr>
        <w:t>ā,</w:t>
      </w:r>
      <w:r w:rsidRPr="00D6527A">
        <w:rPr>
          <w:sz w:val="28"/>
          <w:szCs w:val="28"/>
        </w:rPr>
        <w:t xml:space="preserve"> sniedzot un saņemot sociālos pakalpojumus, nelietojot mutes un deguna aizsegus un neievērojot </w:t>
      </w:r>
      <w:r w:rsidR="009E66FD" w:rsidRPr="00D6527A">
        <w:rPr>
          <w:sz w:val="28"/>
          <w:szCs w:val="28"/>
        </w:rPr>
        <w:t>divu</w:t>
      </w:r>
      <w:r w:rsidRPr="00D6527A">
        <w:rPr>
          <w:sz w:val="28"/>
          <w:szCs w:val="28"/>
        </w:rPr>
        <w:t xml:space="preserve"> metru distanci. Ja telpā atrodas personas, par kurām nav informācijas, ka tās atbilst </w:t>
      </w:r>
      <w:r w:rsidR="009E66FD" w:rsidRPr="00D6527A">
        <w:rPr>
          <w:sz w:val="28"/>
          <w:szCs w:val="28"/>
        </w:rPr>
        <w:t>šo noteikumu 38.</w:t>
      </w:r>
      <w:r w:rsidR="009E66FD" w:rsidRPr="00D6527A">
        <w:rPr>
          <w:sz w:val="28"/>
          <w:szCs w:val="28"/>
          <w:vertAlign w:val="superscript"/>
        </w:rPr>
        <w:t xml:space="preserve">27 </w:t>
      </w:r>
      <w:r w:rsidR="00245E04">
        <w:rPr>
          <w:sz w:val="28"/>
          <w:szCs w:val="28"/>
        </w:rPr>
        <w:t>punkta ievaddaļā</w:t>
      </w:r>
      <w:r w:rsidR="009E66FD" w:rsidRPr="00D6527A">
        <w:rPr>
          <w:sz w:val="28"/>
          <w:szCs w:val="28"/>
        </w:rPr>
        <w:t xml:space="preserve"> minētajām prasībām</w:t>
      </w:r>
      <w:r w:rsidRPr="00D6527A">
        <w:rPr>
          <w:sz w:val="28"/>
          <w:szCs w:val="28"/>
        </w:rPr>
        <w:t>, tiek ievērota divu metru distance un lietoti mutes un deguna aizsegi;</w:t>
      </w:r>
    </w:p>
    <w:p w14:paraId="0EE0B155" w14:textId="34AF43D1"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27</w:t>
      </w:r>
      <w:r w:rsidR="009E66FD" w:rsidRPr="00D6527A">
        <w:rPr>
          <w:sz w:val="28"/>
          <w:szCs w:val="28"/>
          <w:vertAlign w:val="superscript"/>
        </w:rPr>
        <w:t> </w:t>
      </w:r>
      <w:r w:rsidRPr="00D6527A">
        <w:rPr>
          <w:sz w:val="28"/>
          <w:szCs w:val="28"/>
        </w:rPr>
        <w:t>5. tikties vairāk</w:t>
      </w:r>
      <w:r w:rsidR="009E66FD" w:rsidRPr="00D6527A">
        <w:rPr>
          <w:sz w:val="28"/>
          <w:szCs w:val="28"/>
        </w:rPr>
        <w:t>u</w:t>
      </w:r>
      <w:r w:rsidRPr="00D6527A">
        <w:rPr>
          <w:sz w:val="28"/>
          <w:szCs w:val="28"/>
        </w:rPr>
        <w:t xml:space="preserve"> mājsaimniecīb</w:t>
      </w:r>
      <w:r w:rsidR="009E66FD" w:rsidRPr="00D6527A">
        <w:rPr>
          <w:sz w:val="28"/>
          <w:szCs w:val="28"/>
        </w:rPr>
        <w:t>u ietv</w:t>
      </w:r>
      <w:r w:rsidR="00374261">
        <w:rPr>
          <w:sz w:val="28"/>
          <w:szCs w:val="28"/>
        </w:rPr>
        <w:t>a</w:t>
      </w:r>
      <w:r w:rsidR="009E66FD" w:rsidRPr="00D6527A">
        <w:rPr>
          <w:sz w:val="28"/>
          <w:szCs w:val="28"/>
        </w:rPr>
        <w:t>ros</w:t>
      </w:r>
      <w:r w:rsidRPr="00D6527A">
        <w:rPr>
          <w:sz w:val="28"/>
          <w:szCs w:val="28"/>
        </w:rPr>
        <w:t xml:space="preserve">, </w:t>
      </w:r>
      <w:r w:rsidR="009E66FD" w:rsidRPr="00D6527A">
        <w:rPr>
          <w:sz w:val="28"/>
          <w:szCs w:val="28"/>
        </w:rPr>
        <w:t xml:space="preserve">bet </w:t>
      </w:r>
      <w:r w:rsidRPr="00D6527A">
        <w:rPr>
          <w:sz w:val="28"/>
          <w:szCs w:val="28"/>
        </w:rPr>
        <w:t>ne vairāk kā 20</w:t>
      </w:r>
      <w:r w:rsidR="009E66FD" w:rsidRPr="00D6527A">
        <w:rPr>
          <w:sz w:val="28"/>
          <w:szCs w:val="28"/>
        </w:rPr>
        <w:t> </w:t>
      </w:r>
      <w:r w:rsidRPr="00D6527A">
        <w:rPr>
          <w:sz w:val="28"/>
          <w:szCs w:val="28"/>
        </w:rPr>
        <w:t xml:space="preserve">personas, nelietojot mutes un deguna aizsegus un neievērojot </w:t>
      </w:r>
      <w:r w:rsidR="009E66FD" w:rsidRPr="00D6527A">
        <w:rPr>
          <w:sz w:val="28"/>
          <w:szCs w:val="28"/>
        </w:rPr>
        <w:t>divu</w:t>
      </w:r>
      <w:r w:rsidRPr="00D6527A">
        <w:rPr>
          <w:sz w:val="28"/>
          <w:szCs w:val="28"/>
        </w:rPr>
        <w:t xml:space="preserve"> metru distanci. Ja telpā atrodas personas, par kurām nav informācijas, ka tās atbilst </w:t>
      </w:r>
      <w:r w:rsidR="009E66FD" w:rsidRPr="00D6527A">
        <w:rPr>
          <w:sz w:val="28"/>
          <w:szCs w:val="28"/>
        </w:rPr>
        <w:t>šo noteikumu 38.</w:t>
      </w:r>
      <w:r w:rsidR="009E66FD" w:rsidRPr="00D6527A">
        <w:rPr>
          <w:sz w:val="28"/>
          <w:szCs w:val="28"/>
          <w:vertAlign w:val="superscript"/>
        </w:rPr>
        <w:t xml:space="preserve">27 </w:t>
      </w:r>
      <w:r w:rsidR="00245E04">
        <w:rPr>
          <w:sz w:val="28"/>
          <w:szCs w:val="28"/>
        </w:rPr>
        <w:t>punkta ievaddaļā</w:t>
      </w:r>
      <w:r w:rsidR="009E66FD" w:rsidRPr="00D6527A">
        <w:rPr>
          <w:sz w:val="28"/>
          <w:szCs w:val="28"/>
        </w:rPr>
        <w:t xml:space="preserve"> minētajām prasībām</w:t>
      </w:r>
      <w:r w:rsidRPr="00D6527A">
        <w:rPr>
          <w:sz w:val="28"/>
          <w:szCs w:val="28"/>
        </w:rPr>
        <w:t>, tiek ievērota divu metru distance un lietoti mutes un deguna aizsegi;</w:t>
      </w:r>
    </w:p>
    <w:p w14:paraId="5CFFBCE7" w14:textId="4AB8B869"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27</w:t>
      </w:r>
      <w:r w:rsidR="00F87DAA" w:rsidRPr="00D6527A">
        <w:rPr>
          <w:sz w:val="28"/>
          <w:szCs w:val="28"/>
          <w:vertAlign w:val="superscript"/>
        </w:rPr>
        <w:t> </w:t>
      </w:r>
      <w:r w:rsidRPr="00D6527A">
        <w:rPr>
          <w:sz w:val="28"/>
          <w:szCs w:val="28"/>
        </w:rPr>
        <w:t>6. neveikt Covid-19 diagnostikai obligāto rutīnas skrīninga testu darba pienākumu veikšanai vai kolektīva apmeklēšanai, ja nav infekcijas slimības pazīmju (izņemot gadījumus, kad Covid-19 testa nepieciešamību ir noteikusi ārstniecības persona vai epidemiologs atbilstoši medicīniskām vai epidemioloģiskām indikācijām).</w:t>
      </w:r>
    </w:p>
    <w:p w14:paraId="59FEDE81" w14:textId="77777777" w:rsidR="00A023E7" w:rsidRPr="00D6527A" w:rsidRDefault="00A023E7" w:rsidP="00591D61">
      <w:pPr>
        <w:ind w:firstLine="709"/>
        <w:jc w:val="both"/>
        <w:rPr>
          <w:sz w:val="28"/>
          <w:szCs w:val="28"/>
        </w:rPr>
      </w:pPr>
    </w:p>
    <w:p w14:paraId="21AAECFB" w14:textId="36FAC7C4" w:rsidR="00A023E7" w:rsidRPr="00D6527A" w:rsidRDefault="00A023E7" w:rsidP="00591D61">
      <w:pPr>
        <w:ind w:firstLine="709"/>
        <w:jc w:val="both"/>
      </w:pPr>
      <w:r w:rsidRPr="00D6527A">
        <w:rPr>
          <w:sz w:val="28"/>
          <w:szCs w:val="28"/>
        </w:rPr>
        <w:t>38.</w:t>
      </w:r>
      <w:r w:rsidR="00245E04">
        <w:rPr>
          <w:sz w:val="28"/>
          <w:szCs w:val="28"/>
          <w:vertAlign w:val="superscript"/>
        </w:rPr>
        <w:t xml:space="preserve">28 </w:t>
      </w:r>
      <w:r w:rsidRPr="00D6527A">
        <w:rPr>
          <w:sz w:val="28"/>
          <w:szCs w:val="28"/>
        </w:rPr>
        <w:t>Šo noteikumu 38.</w:t>
      </w:r>
      <w:r w:rsidRPr="00D6527A">
        <w:rPr>
          <w:sz w:val="28"/>
          <w:szCs w:val="28"/>
          <w:vertAlign w:val="superscript"/>
        </w:rPr>
        <w:t>27</w:t>
      </w:r>
      <w:r w:rsidRPr="00D6527A">
        <w:rPr>
          <w:sz w:val="28"/>
          <w:szCs w:val="28"/>
        </w:rPr>
        <w:t xml:space="preserve"> punkt</w:t>
      </w:r>
      <w:r w:rsidR="00245E04">
        <w:rPr>
          <w:sz w:val="28"/>
          <w:szCs w:val="28"/>
        </w:rPr>
        <w:t>a ievaddaļā</w:t>
      </w:r>
      <w:r w:rsidRPr="00D6527A">
        <w:rPr>
          <w:sz w:val="28"/>
          <w:szCs w:val="28"/>
        </w:rPr>
        <w:t xml:space="preserve"> minētās personas var sniegt pakalpojumus, kurus saskaņā ar šo noteikumu 14.</w:t>
      </w:r>
      <w:r w:rsidRPr="00D6527A">
        <w:rPr>
          <w:sz w:val="28"/>
          <w:szCs w:val="28"/>
          <w:vertAlign w:val="superscript"/>
        </w:rPr>
        <w:t>2</w:t>
      </w:r>
      <w:r w:rsidRPr="00D6527A">
        <w:rPr>
          <w:sz w:val="28"/>
          <w:szCs w:val="28"/>
        </w:rPr>
        <w:t xml:space="preserve"> punktu sniegt aizliegts, ja pakalpojums tiek sniegts individuāli, nodrošinot:</w:t>
      </w:r>
    </w:p>
    <w:p w14:paraId="35522529" w14:textId="0BACAA6D" w:rsidR="00A023E7" w:rsidRPr="00D6527A" w:rsidRDefault="00A023E7" w:rsidP="00591D61">
      <w:pPr>
        <w:ind w:firstLine="709"/>
        <w:jc w:val="both"/>
      </w:pPr>
      <w:r w:rsidRPr="00D6527A">
        <w:rPr>
          <w:sz w:val="28"/>
          <w:szCs w:val="28"/>
        </w:rPr>
        <w:t>38.</w:t>
      </w:r>
      <w:r w:rsidRPr="00D6527A">
        <w:rPr>
          <w:sz w:val="28"/>
          <w:szCs w:val="28"/>
          <w:vertAlign w:val="superscript"/>
        </w:rPr>
        <w:t>28</w:t>
      </w:r>
      <w:r w:rsidR="005F731A" w:rsidRPr="00D6527A">
        <w:rPr>
          <w:sz w:val="28"/>
          <w:szCs w:val="28"/>
          <w:vertAlign w:val="superscript"/>
        </w:rPr>
        <w:t> </w:t>
      </w:r>
      <w:r w:rsidRPr="00D6527A">
        <w:rPr>
          <w:sz w:val="28"/>
          <w:szCs w:val="28"/>
        </w:rPr>
        <w:t>1. epidemioloģiskās drošības prasības konkrētu pakalpojumu sniegšanai, ja tādas ir izstrādātas;</w:t>
      </w:r>
    </w:p>
    <w:p w14:paraId="2B6876C7" w14:textId="1E1B17E4" w:rsidR="00A023E7" w:rsidRPr="00D6527A" w:rsidRDefault="00A023E7" w:rsidP="00591D61">
      <w:pPr>
        <w:ind w:firstLine="709"/>
        <w:jc w:val="both"/>
      </w:pPr>
      <w:r w:rsidRPr="00D6527A">
        <w:rPr>
          <w:sz w:val="28"/>
          <w:szCs w:val="28"/>
        </w:rPr>
        <w:t>38.</w:t>
      </w:r>
      <w:r w:rsidRPr="00D6527A">
        <w:rPr>
          <w:sz w:val="28"/>
          <w:szCs w:val="28"/>
          <w:vertAlign w:val="superscript"/>
        </w:rPr>
        <w:t>28</w:t>
      </w:r>
      <w:r w:rsidR="005F731A" w:rsidRPr="00D6527A">
        <w:rPr>
          <w:sz w:val="28"/>
          <w:szCs w:val="28"/>
        </w:rPr>
        <w:t> </w:t>
      </w:r>
      <w:r w:rsidRPr="00D6527A">
        <w:rPr>
          <w:sz w:val="28"/>
          <w:szCs w:val="28"/>
        </w:rPr>
        <w:t xml:space="preserve">2. ka vienā telpā atrodas tikai viens pakalpojuma sniedzējs un viens pakalpojuma saņēmējs (izņemot friziera, manikīra, pedikīra un </w:t>
      </w:r>
      <w:proofErr w:type="spellStart"/>
      <w:r w:rsidRPr="00D6527A">
        <w:rPr>
          <w:sz w:val="28"/>
          <w:szCs w:val="28"/>
        </w:rPr>
        <w:t>podologa</w:t>
      </w:r>
      <w:proofErr w:type="spellEnd"/>
      <w:r w:rsidRPr="00D6527A">
        <w:rPr>
          <w:sz w:val="28"/>
          <w:szCs w:val="28"/>
        </w:rPr>
        <w:t xml:space="preserve"> pakalpojumus, kas vienā telpā var sniegt pakalpojumu</w:t>
      </w:r>
      <w:r w:rsidR="005F731A" w:rsidRPr="00D6527A">
        <w:rPr>
          <w:sz w:val="28"/>
          <w:szCs w:val="28"/>
        </w:rPr>
        <w:t>,</w:t>
      </w:r>
      <w:r w:rsidRPr="00D6527A">
        <w:rPr>
          <w:sz w:val="28"/>
          <w:szCs w:val="28"/>
        </w:rPr>
        <w:t xml:space="preserve"> ievērojot šo noteikumu 24.</w:t>
      </w:r>
      <w:r w:rsidRPr="00D6527A">
        <w:rPr>
          <w:sz w:val="28"/>
          <w:szCs w:val="28"/>
          <w:vertAlign w:val="superscript"/>
        </w:rPr>
        <w:t>22</w:t>
      </w:r>
      <w:r w:rsidRPr="00D6527A">
        <w:rPr>
          <w:sz w:val="28"/>
          <w:szCs w:val="28"/>
        </w:rPr>
        <w:t xml:space="preserve"> punktā minēt</w:t>
      </w:r>
      <w:r w:rsidR="005F731A" w:rsidRPr="00D6527A">
        <w:rPr>
          <w:sz w:val="28"/>
          <w:szCs w:val="28"/>
        </w:rPr>
        <w:t>ās prasības</w:t>
      </w:r>
      <w:r w:rsidRPr="00D6527A">
        <w:rPr>
          <w:sz w:val="28"/>
          <w:szCs w:val="28"/>
        </w:rPr>
        <w:t>) vai</w:t>
      </w:r>
      <w:r w:rsidR="00C172F1" w:rsidRPr="00D6527A">
        <w:rPr>
          <w:sz w:val="28"/>
          <w:szCs w:val="28"/>
        </w:rPr>
        <w:t>, s</w:t>
      </w:r>
      <w:r w:rsidR="00CC2B9B">
        <w:rPr>
          <w:sz w:val="28"/>
          <w:szCs w:val="28"/>
        </w:rPr>
        <w:t>a</w:t>
      </w:r>
      <w:r w:rsidR="00C172F1" w:rsidRPr="00D6527A">
        <w:rPr>
          <w:sz w:val="28"/>
          <w:szCs w:val="28"/>
        </w:rPr>
        <w:t>ņemot</w:t>
      </w:r>
      <w:r w:rsidRPr="00D6527A">
        <w:rPr>
          <w:sz w:val="28"/>
          <w:szCs w:val="28"/>
        </w:rPr>
        <w:t xml:space="preserve"> pirts, saunas, sporta inventāra nomas </w:t>
      </w:r>
      <w:r w:rsidR="00C172F1" w:rsidRPr="00D6527A">
        <w:rPr>
          <w:sz w:val="28"/>
          <w:szCs w:val="28"/>
        </w:rPr>
        <w:t xml:space="preserve">pakalpojumu </w:t>
      </w:r>
      <w:r w:rsidRPr="00D6527A">
        <w:rPr>
          <w:sz w:val="28"/>
          <w:szCs w:val="28"/>
        </w:rPr>
        <w:t xml:space="preserve">iekštelpās </w:t>
      </w:r>
      <w:r w:rsidR="00C172F1" w:rsidRPr="00D6527A">
        <w:rPr>
          <w:sz w:val="28"/>
          <w:szCs w:val="28"/>
        </w:rPr>
        <w:t>vai</w:t>
      </w:r>
      <w:r w:rsidRPr="00D6527A">
        <w:rPr>
          <w:sz w:val="28"/>
          <w:szCs w:val="28"/>
        </w:rPr>
        <w:t xml:space="preserve"> </w:t>
      </w:r>
      <w:proofErr w:type="spellStart"/>
      <w:r w:rsidRPr="00D6527A">
        <w:rPr>
          <w:sz w:val="28"/>
          <w:szCs w:val="28"/>
        </w:rPr>
        <w:t>fotopakalpojumu</w:t>
      </w:r>
      <w:proofErr w:type="spellEnd"/>
      <w:r w:rsidR="00C172F1" w:rsidRPr="00D6527A">
        <w:rPr>
          <w:sz w:val="28"/>
          <w:szCs w:val="28"/>
        </w:rPr>
        <w:t>,</w:t>
      </w:r>
      <w:r w:rsidRPr="00D6527A">
        <w:rPr>
          <w:sz w:val="28"/>
          <w:szCs w:val="28"/>
        </w:rPr>
        <w:t xml:space="preserve"> viens pakalpojum</w:t>
      </w:r>
      <w:r w:rsidR="00CC2B9B">
        <w:rPr>
          <w:sz w:val="28"/>
          <w:szCs w:val="28"/>
        </w:rPr>
        <w:t>a</w:t>
      </w:r>
      <w:r w:rsidRPr="00D6527A">
        <w:rPr>
          <w:sz w:val="28"/>
          <w:szCs w:val="28"/>
        </w:rPr>
        <w:t xml:space="preserve"> sniedzējs un viena</w:t>
      </w:r>
      <w:r w:rsidR="00C172F1" w:rsidRPr="00D6527A">
        <w:rPr>
          <w:sz w:val="28"/>
          <w:szCs w:val="28"/>
        </w:rPr>
        <w:t>s</w:t>
      </w:r>
      <w:r w:rsidRPr="00D6527A">
        <w:rPr>
          <w:sz w:val="28"/>
          <w:szCs w:val="28"/>
        </w:rPr>
        <w:t xml:space="preserve"> mājsaimniecība</w:t>
      </w:r>
      <w:r w:rsidR="00C172F1" w:rsidRPr="00D6527A">
        <w:rPr>
          <w:sz w:val="28"/>
          <w:szCs w:val="28"/>
        </w:rPr>
        <w:t>s locekļi</w:t>
      </w:r>
      <w:r w:rsidRPr="00D6527A">
        <w:rPr>
          <w:sz w:val="28"/>
          <w:szCs w:val="28"/>
        </w:rPr>
        <w:t>;</w:t>
      </w:r>
    </w:p>
    <w:p w14:paraId="61A184CF" w14:textId="61404E6F"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28 </w:t>
      </w:r>
      <w:r w:rsidRPr="00D6527A">
        <w:rPr>
          <w:sz w:val="28"/>
          <w:szCs w:val="28"/>
        </w:rPr>
        <w:t>3. pakalpojuma saņēmējiem un kontrolējošām institūcijām pieejamu informāciju, kas apliecina pakalpojuma sniedzēja atbilstību šo noteikumu 38.</w:t>
      </w:r>
      <w:r w:rsidRPr="00D6527A">
        <w:rPr>
          <w:sz w:val="28"/>
          <w:szCs w:val="28"/>
          <w:vertAlign w:val="superscript"/>
        </w:rPr>
        <w:t>27</w:t>
      </w:r>
      <w:r w:rsidR="00CC2B9B">
        <w:rPr>
          <w:sz w:val="28"/>
          <w:szCs w:val="28"/>
          <w:vertAlign w:val="superscript"/>
        </w:rPr>
        <w:t> </w:t>
      </w:r>
      <w:r w:rsidR="00555195" w:rsidRPr="00D6527A">
        <w:rPr>
          <w:sz w:val="28"/>
          <w:szCs w:val="28"/>
        </w:rPr>
        <w:t>punkt</w:t>
      </w:r>
      <w:r w:rsidR="00555195">
        <w:rPr>
          <w:sz w:val="28"/>
          <w:szCs w:val="28"/>
        </w:rPr>
        <w:t>a ievaddaļā</w:t>
      </w:r>
      <w:r w:rsidR="00555195" w:rsidRPr="00D6527A">
        <w:rPr>
          <w:sz w:val="28"/>
          <w:szCs w:val="28"/>
        </w:rPr>
        <w:t xml:space="preserve"> </w:t>
      </w:r>
      <w:r w:rsidR="00C172F1" w:rsidRPr="00D6527A">
        <w:rPr>
          <w:sz w:val="28"/>
          <w:szCs w:val="28"/>
        </w:rPr>
        <w:t>minētajām prasībām</w:t>
      </w:r>
      <w:r w:rsidR="00CC2B9B">
        <w:rPr>
          <w:sz w:val="28"/>
          <w:szCs w:val="28"/>
        </w:rPr>
        <w:t>.</w:t>
      </w:r>
    </w:p>
    <w:p w14:paraId="17AC5209" w14:textId="77777777" w:rsidR="006D4693" w:rsidRPr="00D6527A" w:rsidRDefault="006D4693" w:rsidP="00591D61">
      <w:pPr>
        <w:ind w:firstLine="709"/>
        <w:jc w:val="both"/>
        <w:rPr>
          <w:sz w:val="28"/>
          <w:szCs w:val="28"/>
        </w:rPr>
      </w:pPr>
    </w:p>
    <w:p w14:paraId="6FBA8D02" w14:textId="39FC5241" w:rsidR="00A023E7" w:rsidRPr="00D6527A" w:rsidRDefault="00A023E7" w:rsidP="00591D61">
      <w:pPr>
        <w:ind w:firstLine="709"/>
        <w:jc w:val="both"/>
      </w:pPr>
      <w:r w:rsidRPr="00D6527A">
        <w:rPr>
          <w:sz w:val="28"/>
          <w:szCs w:val="28"/>
        </w:rPr>
        <w:t>38.</w:t>
      </w:r>
      <w:r w:rsidRPr="00D6527A">
        <w:rPr>
          <w:sz w:val="28"/>
          <w:szCs w:val="28"/>
          <w:vertAlign w:val="superscript"/>
        </w:rPr>
        <w:t>29</w:t>
      </w:r>
      <w:r w:rsidRPr="00D6527A">
        <w:rPr>
          <w:sz w:val="28"/>
          <w:szCs w:val="28"/>
        </w:rPr>
        <w:t xml:space="preserve"> Šo noteikumu 38.</w:t>
      </w:r>
      <w:r w:rsidRPr="00D6527A">
        <w:rPr>
          <w:sz w:val="28"/>
          <w:szCs w:val="28"/>
          <w:vertAlign w:val="superscript"/>
        </w:rPr>
        <w:t>27</w:t>
      </w:r>
      <w:r w:rsidR="00245E04">
        <w:rPr>
          <w:sz w:val="28"/>
          <w:szCs w:val="28"/>
        </w:rPr>
        <w:t xml:space="preserve"> punkta ievaddaļā</w:t>
      </w:r>
      <w:r w:rsidRPr="00D6527A">
        <w:rPr>
          <w:sz w:val="28"/>
          <w:szCs w:val="28"/>
        </w:rPr>
        <w:t xml:space="preserve"> minētās personas var sniegt individuālus pirts un saunas pakalpojumus viena</w:t>
      </w:r>
      <w:r w:rsidR="006D4693" w:rsidRPr="00D6527A">
        <w:rPr>
          <w:sz w:val="28"/>
          <w:szCs w:val="28"/>
        </w:rPr>
        <w:t>s</w:t>
      </w:r>
      <w:r w:rsidRPr="00D6527A">
        <w:rPr>
          <w:sz w:val="28"/>
          <w:szCs w:val="28"/>
        </w:rPr>
        <w:t xml:space="preserve"> mājsaimniecība</w:t>
      </w:r>
      <w:r w:rsidR="006D4693" w:rsidRPr="00D6527A">
        <w:rPr>
          <w:sz w:val="28"/>
          <w:szCs w:val="28"/>
        </w:rPr>
        <w:t>s locekļiem</w:t>
      </w:r>
      <w:r w:rsidRPr="00D6527A">
        <w:rPr>
          <w:sz w:val="28"/>
          <w:szCs w:val="28"/>
        </w:rPr>
        <w:t>, ja:</w:t>
      </w:r>
    </w:p>
    <w:p w14:paraId="62C083C1" w14:textId="1CF0BD8B" w:rsidR="00A023E7" w:rsidRPr="00D6527A" w:rsidRDefault="00A023E7" w:rsidP="00591D61">
      <w:pPr>
        <w:ind w:firstLine="709"/>
        <w:jc w:val="both"/>
      </w:pPr>
      <w:r w:rsidRPr="00D6527A">
        <w:rPr>
          <w:sz w:val="28"/>
          <w:szCs w:val="28"/>
        </w:rPr>
        <w:lastRenderedPageBreak/>
        <w:t>38.</w:t>
      </w:r>
      <w:r w:rsidRPr="00D6527A">
        <w:rPr>
          <w:sz w:val="28"/>
          <w:szCs w:val="28"/>
          <w:vertAlign w:val="superscript"/>
        </w:rPr>
        <w:t>29</w:t>
      </w:r>
      <w:r w:rsidRPr="00D6527A">
        <w:rPr>
          <w:sz w:val="28"/>
          <w:szCs w:val="28"/>
        </w:rPr>
        <w:t xml:space="preserve"> 1. tiek ievērotas šo noteikumu II</w:t>
      </w:r>
      <w:r w:rsidRPr="00D6527A">
        <w:rPr>
          <w:sz w:val="28"/>
          <w:szCs w:val="28"/>
          <w:vertAlign w:val="superscript"/>
        </w:rPr>
        <w:t>2</w:t>
      </w:r>
      <w:r w:rsidRPr="00D6527A">
        <w:rPr>
          <w:sz w:val="28"/>
          <w:szCs w:val="28"/>
        </w:rPr>
        <w:t xml:space="preserve"> nodaļā minētās prasības, izņemot šo noteikumu 24.</w:t>
      </w:r>
      <w:r w:rsidRPr="00D6527A">
        <w:rPr>
          <w:sz w:val="28"/>
          <w:szCs w:val="28"/>
          <w:vertAlign w:val="superscript"/>
        </w:rPr>
        <w:t>21</w:t>
      </w:r>
      <w:r w:rsidRPr="00D6527A">
        <w:rPr>
          <w:sz w:val="28"/>
          <w:szCs w:val="28"/>
        </w:rPr>
        <w:t>, 24.</w:t>
      </w:r>
      <w:r w:rsidRPr="00D6527A">
        <w:rPr>
          <w:sz w:val="28"/>
          <w:szCs w:val="28"/>
          <w:vertAlign w:val="superscript"/>
        </w:rPr>
        <w:t>22</w:t>
      </w:r>
      <w:r w:rsidRPr="00D6527A">
        <w:rPr>
          <w:sz w:val="28"/>
          <w:szCs w:val="28"/>
        </w:rPr>
        <w:t xml:space="preserve"> un 24.</w:t>
      </w:r>
      <w:r w:rsidRPr="00D6527A">
        <w:rPr>
          <w:sz w:val="28"/>
          <w:szCs w:val="28"/>
          <w:vertAlign w:val="superscript"/>
        </w:rPr>
        <w:t>23</w:t>
      </w:r>
      <w:r w:rsidR="00F87DAA" w:rsidRPr="00D6527A">
        <w:rPr>
          <w:sz w:val="28"/>
          <w:szCs w:val="28"/>
        </w:rPr>
        <w:t> </w:t>
      </w:r>
      <w:r w:rsidRPr="00D6527A">
        <w:rPr>
          <w:sz w:val="28"/>
          <w:szCs w:val="28"/>
        </w:rPr>
        <w:t>punktā, kā arī 24.</w:t>
      </w:r>
      <w:r w:rsidRPr="00D6527A">
        <w:rPr>
          <w:sz w:val="28"/>
          <w:szCs w:val="28"/>
          <w:vertAlign w:val="superscript"/>
        </w:rPr>
        <w:t>24</w:t>
      </w:r>
      <w:r w:rsidR="00F87DAA" w:rsidRPr="00D6527A">
        <w:rPr>
          <w:sz w:val="28"/>
          <w:szCs w:val="28"/>
        </w:rPr>
        <w:t> </w:t>
      </w:r>
      <w:r w:rsidRPr="00D6527A">
        <w:rPr>
          <w:sz w:val="28"/>
          <w:szCs w:val="28"/>
        </w:rPr>
        <w:t>8</w:t>
      </w:r>
      <w:r w:rsidR="00CC2B9B">
        <w:rPr>
          <w:sz w:val="28"/>
          <w:szCs w:val="28"/>
        </w:rPr>
        <w:t>.</w:t>
      </w:r>
      <w:r w:rsidRPr="00D6527A">
        <w:rPr>
          <w:sz w:val="28"/>
          <w:szCs w:val="28"/>
        </w:rPr>
        <w:t>, 24.</w:t>
      </w:r>
      <w:r w:rsidRPr="00D6527A">
        <w:rPr>
          <w:sz w:val="28"/>
          <w:szCs w:val="28"/>
          <w:vertAlign w:val="superscript"/>
        </w:rPr>
        <w:t>24</w:t>
      </w:r>
      <w:r w:rsidR="00F87DAA" w:rsidRPr="00D6527A">
        <w:rPr>
          <w:sz w:val="28"/>
          <w:szCs w:val="28"/>
        </w:rPr>
        <w:t> 1</w:t>
      </w:r>
      <w:r w:rsidRPr="00D6527A">
        <w:rPr>
          <w:sz w:val="28"/>
          <w:szCs w:val="28"/>
        </w:rPr>
        <w:t>1. apakšpunktā minētās prasības;</w:t>
      </w:r>
    </w:p>
    <w:p w14:paraId="0E8B7109" w14:textId="08857DF2" w:rsidR="00A023E7" w:rsidRPr="00D6527A" w:rsidRDefault="00A023E7" w:rsidP="00591D61">
      <w:pPr>
        <w:ind w:firstLine="709"/>
        <w:jc w:val="both"/>
      </w:pPr>
      <w:r w:rsidRPr="00D6527A">
        <w:rPr>
          <w:sz w:val="28"/>
          <w:szCs w:val="28"/>
        </w:rPr>
        <w:t>38.</w:t>
      </w:r>
      <w:r w:rsidRPr="00D6527A">
        <w:rPr>
          <w:sz w:val="28"/>
          <w:szCs w:val="28"/>
          <w:vertAlign w:val="superscript"/>
        </w:rPr>
        <w:t>29</w:t>
      </w:r>
      <w:r w:rsidR="00391B17" w:rsidRPr="00D6527A">
        <w:rPr>
          <w:sz w:val="28"/>
          <w:szCs w:val="28"/>
        </w:rPr>
        <w:t> </w:t>
      </w:r>
      <w:r w:rsidRPr="00D6527A">
        <w:rPr>
          <w:sz w:val="28"/>
          <w:szCs w:val="28"/>
        </w:rPr>
        <w:t xml:space="preserve">2. pirms procedūras izkurina telpu līdz +100 </w:t>
      </w:r>
      <w:r w:rsidR="00391B17" w:rsidRPr="00D6527A">
        <w:rPr>
          <w:sz w:val="28"/>
          <w:szCs w:val="28"/>
        </w:rPr>
        <w:sym w:font="Symbol" w:char="F0B0"/>
      </w:r>
      <w:r w:rsidR="00F87DAA" w:rsidRPr="00D6527A">
        <w:rPr>
          <w:sz w:val="28"/>
          <w:szCs w:val="28"/>
        </w:rPr>
        <w:t xml:space="preserve">C </w:t>
      </w:r>
      <w:r w:rsidRPr="00D6527A">
        <w:rPr>
          <w:sz w:val="28"/>
          <w:szCs w:val="28"/>
        </w:rPr>
        <w:t xml:space="preserve">grādiem, bet procedūras laikā tiek nodrošināta pastiprināta ventilācija ar augstu temperatūru (virs +60 </w:t>
      </w:r>
      <w:r w:rsidR="00391B17" w:rsidRPr="00D6527A">
        <w:rPr>
          <w:sz w:val="28"/>
          <w:szCs w:val="28"/>
        </w:rPr>
        <w:sym w:font="Symbol" w:char="F0B0"/>
      </w:r>
      <w:r w:rsidR="00F87DAA" w:rsidRPr="00D6527A">
        <w:rPr>
          <w:sz w:val="28"/>
          <w:szCs w:val="28"/>
        </w:rPr>
        <w:t xml:space="preserve">C </w:t>
      </w:r>
      <w:r w:rsidRPr="00D6527A">
        <w:rPr>
          <w:sz w:val="28"/>
          <w:szCs w:val="28"/>
        </w:rPr>
        <w:t>grādiem);</w:t>
      </w:r>
    </w:p>
    <w:p w14:paraId="167C2BA8" w14:textId="4208B5B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29</w:t>
      </w:r>
      <w:r w:rsidR="00391B17" w:rsidRPr="00D6527A">
        <w:rPr>
          <w:sz w:val="28"/>
          <w:szCs w:val="28"/>
        </w:rPr>
        <w:t> </w:t>
      </w:r>
      <w:r w:rsidRPr="00D6527A">
        <w:rPr>
          <w:sz w:val="28"/>
          <w:szCs w:val="28"/>
        </w:rPr>
        <w:t>3. darba piederumus un aprīkojumu izmanto tikai konkrētajam pakalpojuma saņēmējam un pēc procedūras iznīcin</w:t>
      </w:r>
      <w:r w:rsidR="00391B17" w:rsidRPr="00D6527A">
        <w:rPr>
          <w:sz w:val="28"/>
          <w:szCs w:val="28"/>
        </w:rPr>
        <w:t>a</w:t>
      </w:r>
      <w:r w:rsidRPr="00D6527A">
        <w:rPr>
          <w:sz w:val="28"/>
          <w:szCs w:val="28"/>
        </w:rPr>
        <w:t xml:space="preserve"> vai dezinficē.</w:t>
      </w:r>
    </w:p>
    <w:p w14:paraId="34A38727" w14:textId="77777777" w:rsidR="00A023E7" w:rsidRPr="00D6527A" w:rsidRDefault="00A023E7" w:rsidP="00591D61">
      <w:pPr>
        <w:ind w:firstLine="709"/>
        <w:jc w:val="both"/>
        <w:rPr>
          <w:sz w:val="28"/>
          <w:szCs w:val="28"/>
        </w:rPr>
      </w:pPr>
    </w:p>
    <w:p w14:paraId="0084A2B6" w14:textId="49724E76" w:rsidR="00A023E7" w:rsidRPr="00D6527A" w:rsidRDefault="00A023E7" w:rsidP="00591D61">
      <w:pPr>
        <w:pStyle w:val="xmsonormal"/>
        <w:shd w:val="clear" w:color="auto" w:fill="FFFFFF"/>
        <w:spacing w:before="0" w:beforeAutospacing="0" w:after="0" w:afterAutospacing="0"/>
        <w:ind w:firstLine="709"/>
        <w:jc w:val="both"/>
        <w:rPr>
          <w:sz w:val="28"/>
          <w:szCs w:val="28"/>
        </w:rPr>
      </w:pPr>
      <w:r w:rsidRPr="00D6527A">
        <w:rPr>
          <w:sz w:val="28"/>
          <w:szCs w:val="28"/>
        </w:rPr>
        <w:t>38.</w:t>
      </w:r>
      <w:r w:rsidRPr="00D6527A">
        <w:rPr>
          <w:sz w:val="28"/>
          <w:szCs w:val="28"/>
          <w:vertAlign w:val="superscript"/>
        </w:rPr>
        <w:t xml:space="preserve">30 </w:t>
      </w:r>
      <w:r w:rsidRPr="00D6527A">
        <w:rPr>
          <w:sz w:val="28"/>
          <w:szCs w:val="28"/>
        </w:rPr>
        <w:t>Apmeklējot</w:t>
      </w:r>
      <w:r w:rsidR="00391B17" w:rsidRPr="00D6527A">
        <w:rPr>
          <w:sz w:val="28"/>
          <w:szCs w:val="28"/>
          <w:vertAlign w:val="superscript"/>
        </w:rPr>
        <w:t xml:space="preserve"> </w:t>
      </w:r>
      <w:r w:rsidRPr="00D6527A">
        <w:rPr>
          <w:sz w:val="28"/>
          <w:szCs w:val="28"/>
        </w:rPr>
        <w:t>sociālo pakalpojumu sniedzēju institūcijas:</w:t>
      </w:r>
    </w:p>
    <w:p w14:paraId="7B62D4CA" w14:textId="32459F41" w:rsidR="00A023E7" w:rsidRPr="00D6527A" w:rsidRDefault="00A023E7" w:rsidP="00591D61">
      <w:pPr>
        <w:pStyle w:val="xmsonormal"/>
        <w:shd w:val="clear" w:color="auto" w:fill="FFFFFF"/>
        <w:spacing w:before="0" w:beforeAutospacing="0" w:after="0" w:afterAutospacing="0"/>
        <w:ind w:firstLine="709"/>
        <w:jc w:val="both"/>
        <w:rPr>
          <w:sz w:val="28"/>
          <w:szCs w:val="28"/>
        </w:rPr>
      </w:pPr>
      <w:r w:rsidRPr="00D6527A">
        <w:rPr>
          <w:sz w:val="28"/>
          <w:szCs w:val="28"/>
        </w:rPr>
        <w:t>38.</w:t>
      </w:r>
      <w:r w:rsidRPr="00D6527A">
        <w:rPr>
          <w:sz w:val="28"/>
          <w:szCs w:val="28"/>
          <w:vertAlign w:val="superscript"/>
        </w:rPr>
        <w:t xml:space="preserve">30 </w:t>
      </w:r>
      <w:r w:rsidRPr="00D6527A">
        <w:rPr>
          <w:sz w:val="28"/>
          <w:szCs w:val="28"/>
        </w:rPr>
        <w:t>1. šo noteikumu 38.</w:t>
      </w:r>
      <w:r w:rsidRPr="00D6527A">
        <w:rPr>
          <w:sz w:val="28"/>
          <w:szCs w:val="28"/>
          <w:vertAlign w:val="superscript"/>
        </w:rPr>
        <w:t>27 </w:t>
      </w:r>
      <w:r w:rsidRPr="00D6527A">
        <w:rPr>
          <w:sz w:val="28"/>
          <w:szCs w:val="28"/>
        </w:rPr>
        <w:t xml:space="preserve"> punkt</w:t>
      </w:r>
      <w:r w:rsidR="00245E04">
        <w:rPr>
          <w:sz w:val="28"/>
          <w:szCs w:val="28"/>
        </w:rPr>
        <w:t>a ievaddaļā</w:t>
      </w:r>
      <w:r w:rsidRPr="00D6527A">
        <w:rPr>
          <w:sz w:val="28"/>
          <w:szCs w:val="28"/>
        </w:rPr>
        <w:t xml:space="preserve"> minētās personas (klients, darbinieks, apmeklētājs) var tikties ārtelpās vai īpaši izveidotā tikšanās telpā klātienē, nelietojot mutes un deguna aizsegus un neievērojot </w:t>
      </w:r>
      <w:r w:rsidR="00391B17" w:rsidRPr="00D6527A">
        <w:rPr>
          <w:sz w:val="28"/>
          <w:szCs w:val="28"/>
        </w:rPr>
        <w:t>divu</w:t>
      </w:r>
      <w:r w:rsidRPr="00D6527A">
        <w:rPr>
          <w:sz w:val="28"/>
          <w:szCs w:val="28"/>
        </w:rPr>
        <w:t xml:space="preserve"> metru distanci, ja apmeklētāji ir no vienas mājsaimniecības</w:t>
      </w:r>
      <w:r w:rsidR="000A24D8" w:rsidRPr="00D6527A">
        <w:rPr>
          <w:sz w:val="28"/>
          <w:szCs w:val="28"/>
        </w:rPr>
        <w:t xml:space="preserve"> un</w:t>
      </w:r>
      <w:r w:rsidRPr="00D6527A">
        <w:rPr>
          <w:sz w:val="28"/>
          <w:szCs w:val="28"/>
        </w:rPr>
        <w:t xml:space="preserve"> uzrād</w:t>
      </w:r>
      <w:r w:rsidR="000A24D8" w:rsidRPr="00D6527A">
        <w:rPr>
          <w:sz w:val="28"/>
          <w:szCs w:val="28"/>
        </w:rPr>
        <w:t>a</w:t>
      </w:r>
      <w:r w:rsidRPr="00D6527A">
        <w:rPr>
          <w:sz w:val="28"/>
          <w:szCs w:val="28"/>
        </w:rPr>
        <w:t xml:space="preserve"> </w:t>
      </w:r>
      <w:proofErr w:type="spellStart"/>
      <w:r w:rsidRPr="00D6527A">
        <w:rPr>
          <w:sz w:val="28"/>
          <w:szCs w:val="28"/>
        </w:rPr>
        <w:t>sadarbspējīgu</w:t>
      </w:r>
      <w:proofErr w:type="spellEnd"/>
      <w:r w:rsidRPr="00D6527A">
        <w:rPr>
          <w:sz w:val="28"/>
          <w:szCs w:val="28"/>
        </w:rPr>
        <w:t xml:space="preserve"> sertifikātu pakalpojuma sniedzēja pārstāvim;</w:t>
      </w:r>
    </w:p>
    <w:p w14:paraId="198A3DD3" w14:textId="44F98928" w:rsidR="00A023E7" w:rsidRPr="00D6527A" w:rsidRDefault="00A023E7" w:rsidP="00591D61">
      <w:pPr>
        <w:pStyle w:val="xmsonormal"/>
        <w:shd w:val="clear" w:color="auto" w:fill="FFFFFF"/>
        <w:spacing w:before="0" w:beforeAutospacing="0" w:after="0" w:afterAutospacing="0"/>
        <w:ind w:firstLine="709"/>
        <w:jc w:val="both"/>
        <w:rPr>
          <w:sz w:val="28"/>
          <w:szCs w:val="28"/>
        </w:rPr>
      </w:pPr>
      <w:r w:rsidRPr="00D6527A">
        <w:rPr>
          <w:sz w:val="28"/>
          <w:szCs w:val="28"/>
        </w:rPr>
        <w:t>38.</w:t>
      </w:r>
      <w:r w:rsidRPr="00D6527A">
        <w:rPr>
          <w:sz w:val="28"/>
          <w:szCs w:val="28"/>
          <w:vertAlign w:val="superscript"/>
        </w:rPr>
        <w:t xml:space="preserve">30 </w:t>
      </w:r>
      <w:r w:rsidRPr="00D6527A">
        <w:rPr>
          <w:sz w:val="28"/>
          <w:szCs w:val="28"/>
        </w:rPr>
        <w:t>2. sociālo pakalpojum</w:t>
      </w:r>
      <w:r w:rsidR="00CC2B9B">
        <w:rPr>
          <w:sz w:val="28"/>
          <w:szCs w:val="28"/>
        </w:rPr>
        <w:t>u</w:t>
      </w:r>
      <w:r w:rsidRPr="00D6527A">
        <w:rPr>
          <w:sz w:val="28"/>
          <w:szCs w:val="28"/>
        </w:rPr>
        <w:t xml:space="preserve"> sniedzējs </w:t>
      </w:r>
      <w:r w:rsidR="000A24D8" w:rsidRPr="00D6527A">
        <w:rPr>
          <w:sz w:val="28"/>
          <w:szCs w:val="28"/>
        </w:rPr>
        <w:t>kontrolē</w:t>
      </w:r>
      <w:r w:rsidRPr="00D6527A">
        <w:rPr>
          <w:sz w:val="28"/>
          <w:szCs w:val="28"/>
        </w:rPr>
        <w:t xml:space="preserve"> klātesošo personu atbilstību šo noteikumu 38.</w:t>
      </w:r>
      <w:r w:rsidRPr="00D6527A">
        <w:rPr>
          <w:sz w:val="28"/>
          <w:szCs w:val="28"/>
          <w:vertAlign w:val="superscript"/>
        </w:rPr>
        <w:t>27</w:t>
      </w:r>
      <w:r w:rsidRPr="00D6527A">
        <w:rPr>
          <w:sz w:val="28"/>
          <w:szCs w:val="28"/>
        </w:rPr>
        <w:t> punkt</w:t>
      </w:r>
      <w:r w:rsidR="00245E04">
        <w:rPr>
          <w:sz w:val="28"/>
          <w:szCs w:val="28"/>
        </w:rPr>
        <w:t>a ievaddaļā</w:t>
      </w:r>
      <w:r w:rsidRPr="00D6527A">
        <w:rPr>
          <w:sz w:val="28"/>
          <w:szCs w:val="28"/>
        </w:rPr>
        <w:t xml:space="preserve"> minētajām prasībām.</w:t>
      </w:r>
    </w:p>
    <w:p w14:paraId="67729101" w14:textId="77777777" w:rsidR="00A023E7" w:rsidRPr="00D6527A" w:rsidRDefault="00A023E7" w:rsidP="00591D61">
      <w:pPr>
        <w:ind w:firstLine="709"/>
        <w:jc w:val="both"/>
        <w:rPr>
          <w:sz w:val="28"/>
          <w:szCs w:val="28"/>
        </w:rPr>
      </w:pPr>
    </w:p>
    <w:p w14:paraId="3131CCE6" w14:textId="5136797A"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 xml:space="preserve">31 </w:t>
      </w:r>
      <w:r w:rsidRPr="00D6527A">
        <w:rPr>
          <w:sz w:val="28"/>
          <w:szCs w:val="28"/>
        </w:rPr>
        <w:t>Šo noteikumu 38.</w:t>
      </w:r>
      <w:r w:rsidRPr="00D6527A">
        <w:rPr>
          <w:sz w:val="28"/>
          <w:szCs w:val="28"/>
          <w:vertAlign w:val="superscript"/>
        </w:rPr>
        <w:t>27</w:t>
      </w:r>
      <w:r w:rsidR="00245E04">
        <w:rPr>
          <w:sz w:val="28"/>
          <w:szCs w:val="28"/>
        </w:rPr>
        <w:t xml:space="preserve"> punkta ievaddaļā</w:t>
      </w:r>
      <w:r w:rsidRPr="00D6527A">
        <w:rPr>
          <w:sz w:val="28"/>
          <w:szCs w:val="28"/>
        </w:rPr>
        <w:t xml:space="preserve"> minētās personas var piedalīties publiskos pasākumos, kā arī saņemt pakalpojumus klātienē, tai skaitā ēdināšanas un izklaides pakalpojumus, saņemt kultūras (kino un teātra izrādes, koncerti, izstādes, </w:t>
      </w:r>
      <w:proofErr w:type="spellStart"/>
      <w:r w:rsidRPr="00D6527A">
        <w:rPr>
          <w:sz w:val="28"/>
          <w:szCs w:val="28"/>
        </w:rPr>
        <w:t>muzejpedagoģiskas</w:t>
      </w:r>
      <w:proofErr w:type="spellEnd"/>
      <w:r w:rsidRPr="00D6527A">
        <w:rPr>
          <w:sz w:val="28"/>
          <w:szCs w:val="28"/>
        </w:rPr>
        <w:t xml:space="preserve"> un izglītojošas norises u.</w:t>
      </w:r>
      <w:r w:rsidR="008E6287" w:rsidRPr="00D6527A">
        <w:rPr>
          <w:sz w:val="28"/>
          <w:szCs w:val="28"/>
        </w:rPr>
        <w:t> </w:t>
      </w:r>
      <w:r w:rsidRPr="00D6527A">
        <w:rPr>
          <w:sz w:val="28"/>
          <w:szCs w:val="28"/>
        </w:rPr>
        <w:t xml:space="preserve">c.) pakalpojumus, piedalīties profesionālās pilnveides pasākumos, kā arī sniegt </w:t>
      </w:r>
      <w:proofErr w:type="spellStart"/>
      <w:r w:rsidRPr="00D6527A">
        <w:rPr>
          <w:sz w:val="28"/>
          <w:szCs w:val="28"/>
        </w:rPr>
        <w:t>fotopakalpojumus</w:t>
      </w:r>
      <w:proofErr w:type="spellEnd"/>
      <w:r w:rsidRPr="00D6527A">
        <w:rPr>
          <w:sz w:val="28"/>
          <w:szCs w:val="28"/>
        </w:rPr>
        <w:t xml:space="preserve"> un piedalīties laulību reģistrācijā</w:t>
      </w:r>
      <w:r w:rsidR="00F819B0" w:rsidRPr="00D6527A">
        <w:rPr>
          <w:sz w:val="28"/>
          <w:szCs w:val="28"/>
        </w:rPr>
        <w:t>,</w:t>
      </w:r>
      <w:r w:rsidRPr="00D6527A">
        <w:rPr>
          <w:sz w:val="28"/>
          <w:szCs w:val="28"/>
        </w:rPr>
        <w:t xml:space="preserve"> nelietojot mutes un deguna aizsegus un neievērojot </w:t>
      </w:r>
      <w:r w:rsidR="00F819B0" w:rsidRPr="00D6527A">
        <w:rPr>
          <w:sz w:val="28"/>
          <w:szCs w:val="28"/>
        </w:rPr>
        <w:t>divu</w:t>
      </w:r>
      <w:r w:rsidRPr="00D6527A">
        <w:rPr>
          <w:sz w:val="28"/>
          <w:szCs w:val="28"/>
        </w:rPr>
        <w:t xml:space="preserve"> metru distanci:</w:t>
      </w:r>
    </w:p>
    <w:p w14:paraId="5E8E5EDB" w14:textId="7096AE94"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31</w:t>
      </w:r>
      <w:r w:rsidR="00F819B0" w:rsidRPr="00D6527A">
        <w:rPr>
          <w:sz w:val="28"/>
          <w:szCs w:val="28"/>
          <w:vertAlign w:val="superscript"/>
        </w:rPr>
        <w:t> </w:t>
      </w:r>
      <w:r w:rsidRPr="00D6527A">
        <w:rPr>
          <w:sz w:val="28"/>
          <w:szCs w:val="28"/>
        </w:rPr>
        <w:t>1. ja pie ieejas tiek nodrošināta kontrole, lai identificētu klātesošo personu atbilstību šo noteikumu 38.</w:t>
      </w:r>
      <w:r w:rsidRPr="00D6527A">
        <w:rPr>
          <w:sz w:val="28"/>
          <w:szCs w:val="28"/>
          <w:vertAlign w:val="superscript"/>
        </w:rPr>
        <w:t>27</w:t>
      </w:r>
      <w:r w:rsidRPr="00D6527A">
        <w:rPr>
          <w:sz w:val="28"/>
          <w:szCs w:val="28"/>
        </w:rPr>
        <w:t xml:space="preserve"> punkt</w:t>
      </w:r>
      <w:r w:rsidR="00245E04">
        <w:rPr>
          <w:sz w:val="28"/>
          <w:szCs w:val="28"/>
        </w:rPr>
        <w:t>a ievaddaļā</w:t>
      </w:r>
      <w:r w:rsidR="00F819B0" w:rsidRPr="00D6527A">
        <w:rPr>
          <w:sz w:val="28"/>
          <w:szCs w:val="28"/>
        </w:rPr>
        <w:t xml:space="preserve"> minētajām prasībām</w:t>
      </w:r>
      <w:r w:rsidR="00CC2B9B">
        <w:rPr>
          <w:sz w:val="28"/>
          <w:szCs w:val="28"/>
        </w:rPr>
        <w:t>,</w:t>
      </w:r>
      <w:r w:rsidRPr="00D6527A">
        <w:rPr>
          <w:sz w:val="28"/>
          <w:szCs w:val="28"/>
        </w:rPr>
        <w:t xml:space="preserve"> un tiek nodrošināts, ka pasākuma norises vai pakalpojuma sniegšanas vietā neatrodas personas, kas šīm prasībām neatbilst;</w:t>
      </w:r>
    </w:p>
    <w:p w14:paraId="16D9E675" w14:textId="436192C0"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31</w:t>
      </w:r>
      <w:r w:rsidR="00F819B0" w:rsidRPr="00D6527A">
        <w:rPr>
          <w:sz w:val="28"/>
          <w:szCs w:val="28"/>
          <w:vertAlign w:val="superscript"/>
        </w:rPr>
        <w:t> </w:t>
      </w:r>
      <w:r w:rsidRPr="00D6527A">
        <w:rPr>
          <w:sz w:val="28"/>
          <w:szCs w:val="28"/>
        </w:rPr>
        <w:t xml:space="preserve">2. ja publiskā pasākuma norises vai saimnieciskā pakalpojuma sniegšanas vietā telpās un teritorijā, kur var iekļūt apmeklētāji, personāls atbilst </w:t>
      </w:r>
      <w:r w:rsidR="00F819B0" w:rsidRPr="00D6527A">
        <w:rPr>
          <w:sz w:val="28"/>
          <w:szCs w:val="28"/>
        </w:rPr>
        <w:t>šo noteikumu 38.</w:t>
      </w:r>
      <w:r w:rsidR="00F819B0" w:rsidRPr="00D6527A">
        <w:rPr>
          <w:sz w:val="28"/>
          <w:szCs w:val="28"/>
          <w:vertAlign w:val="superscript"/>
        </w:rPr>
        <w:t>27</w:t>
      </w:r>
      <w:r w:rsidR="00245E04">
        <w:rPr>
          <w:sz w:val="28"/>
          <w:szCs w:val="28"/>
        </w:rPr>
        <w:t xml:space="preserve"> punkta ievaddaļā</w:t>
      </w:r>
      <w:r w:rsidR="00F819B0" w:rsidRPr="00D6527A">
        <w:rPr>
          <w:sz w:val="28"/>
          <w:szCs w:val="28"/>
        </w:rPr>
        <w:t xml:space="preserve"> minētajām prasībām</w:t>
      </w:r>
      <w:r w:rsidRPr="00D6527A">
        <w:rPr>
          <w:sz w:val="28"/>
          <w:szCs w:val="28"/>
        </w:rPr>
        <w:t xml:space="preserve">. Ja telpās vai teritorijā, kur nevar iekļūt apmeklētāji, atrodas personas, kas neatbilst </w:t>
      </w:r>
      <w:r w:rsidR="00F819B0" w:rsidRPr="00D6527A">
        <w:rPr>
          <w:sz w:val="28"/>
          <w:szCs w:val="28"/>
        </w:rPr>
        <w:t>šo noteikumu 38.</w:t>
      </w:r>
      <w:r w:rsidR="00F819B0" w:rsidRPr="00D6527A">
        <w:rPr>
          <w:sz w:val="28"/>
          <w:szCs w:val="28"/>
          <w:vertAlign w:val="superscript"/>
        </w:rPr>
        <w:t>27</w:t>
      </w:r>
      <w:r w:rsidR="00245E04">
        <w:rPr>
          <w:sz w:val="28"/>
          <w:szCs w:val="28"/>
        </w:rPr>
        <w:t xml:space="preserve"> punkta ievaddaļā</w:t>
      </w:r>
      <w:r w:rsidR="00F819B0" w:rsidRPr="00D6527A">
        <w:rPr>
          <w:sz w:val="28"/>
          <w:szCs w:val="28"/>
        </w:rPr>
        <w:t xml:space="preserve"> minētajām prasībām</w:t>
      </w:r>
      <w:r w:rsidRPr="00D6527A">
        <w:rPr>
          <w:sz w:val="28"/>
          <w:szCs w:val="28"/>
        </w:rPr>
        <w:t xml:space="preserve">, tajās jāievēro visas noteiktās epidemioloģiskās prasības; </w:t>
      </w:r>
      <w:r w:rsidR="00F819B0" w:rsidRPr="00D6527A">
        <w:rPr>
          <w:sz w:val="28"/>
          <w:szCs w:val="28"/>
        </w:rPr>
        <w:t xml:space="preserve"> </w:t>
      </w:r>
    </w:p>
    <w:p w14:paraId="406AC363" w14:textId="13986C16"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31</w:t>
      </w:r>
      <w:r w:rsidR="00F819B0" w:rsidRPr="00D6527A">
        <w:rPr>
          <w:sz w:val="28"/>
          <w:szCs w:val="28"/>
          <w:vertAlign w:val="superscript"/>
        </w:rPr>
        <w:t> </w:t>
      </w:r>
      <w:r w:rsidRPr="00D6527A">
        <w:rPr>
          <w:sz w:val="28"/>
          <w:szCs w:val="28"/>
        </w:rPr>
        <w:t xml:space="preserve">3. </w:t>
      </w:r>
      <w:r w:rsidR="00F819B0" w:rsidRPr="00D6527A">
        <w:rPr>
          <w:sz w:val="28"/>
          <w:szCs w:val="28"/>
        </w:rPr>
        <w:t xml:space="preserve">ja </w:t>
      </w:r>
      <w:r w:rsidRPr="00D6527A">
        <w:rPr>
          <w:sz w:val="28"/>
          <w:szCs w:val="28"/>
        </w:rPr>
        <w:t>klātesoš</w:t>
      </w:r>
      <w:r w:rsidR="00F819B0" w:rsidRPr="00D6527A">
        <w:rPr>
          <w:sz w:val="28"/>
          <w:szCs w:val="28"/>
        </w:rPr>
        <w:t>ās</w:t>
      </w:r>
      <w:r w:rsidRPr="00D6527A">
        <w:rPr>
          <w:sz w:val="28"/>
          <w:szCs w:val="28"/>
        </w:rPr>
        <w:t xml:space="preserve"> person</w:t>
      </w:r>
      <w:r w:rsidR="00F819B0" w:rsidRPr="00D6527A">
        <w:rPr>
          <w:sz w:val="28"/>
          <w:szCs w:val="28"/>
        </w:rPr>
        <w:t>as</w:t>
      </w:r>
      <w:r w:rsidRPr="00D6527A">
        <w:rPr>
          <w:sz w:val="28"/>
          <w:szCs w:val="28"/>
        </w:rPr>
        <w:t xml:space="preserve"> pēc pakalpojuma sniedzēja norīkotas personas vai kontrolējošo institūciju pieprasījuma </w:t>
      </w:r>
      <w:r w:rsidR="00F819B0" w:rsidRPr="00D6527A">
        <w:rPr>
          <w:sz w:val="28"/>
          <w:szCs w:val="28"/>
        </w:rPr>
        <w:t xml:space="preserve">var </w:t>
      </w:r>
      <w:r w:rsidRPr="00D6527A">
        <w:rPr>
          <w:sz w:val="28"/>
          <w:szCs w:val="28"/>
        </w:rPr>
        <w:t xml:space="preserve">uzrādīt </w:t>
      </w:r>
      <w:proofErr w:type="spellStart"/>
      <w:r w:rsidRPr="00D6527A">
        <w:rPr>
          <w:sz w:val="28"/>
          <w:szCs w:val="28"/>
        </w:rPr>
        <w:t>sadarbspējīgu</w:t>
      </w:r>
      <w:proofErr w:type="spellEnd"/>
      <w:r w:rsidRPr="00D6527A">
        <w:rPr>
          <w:sz w:val="28"/>
          <w:szCs w:val="28"/>
        </w:rPr>
        <w:t xml:space="preserve"> sertifikātu, kas apliecina atbilstību šo noteikumu </w:t>
      </w:r>
      <w:r w:rsidR="00F819B0" w:rsidRPr="00D6527A">
        <w:rPr>
          <w:sz w:val="28"/>
          <w:szCs w:val="28"/>
        </w:rPr>
        <w:t>38.</w:t>
      </w:r>
      <w:r w:rsidR="00F819B0" w:rsidRPr="00D6527A">
        <w:rPr>
          <w:sz w:val="28"/>
          <w:szCs w:val="28"/>
          <w:vertAlign w:val="superscript"/>
        </w:rPr>
        <w:t>27</w:t>
      </w:r>
      <w:r w:rsidR="00245E04">
        <w:rPr>
          <w:sz w:val="28"/>
          <w:szCs w:val="28"/>
        </w:rPr>
        <w:t xml:space="preserve"> punkta ievaddaļā</w:t>
      </w:r>
      <w:r w:rsidR="00F819B0" w:rsidRPr="00D6527A">
        <w:rPr>
          <w:sz w:val="28"/>
          <w:szCs w:val="28"/>
        </w:rPr>
        <w:t xml:space="preserve"> minētajām prasībām</w:t>
      </w:r>
      <w:r w:rsidRPr="00D6527A">
        <w:rPr>
          <w:sz w:val="28"/>
          <w:szCs w:val="28"/>
        </w:rPr>
        <w:t>, un pakalpojuma sniedzēja norīkotai personai un kontrolējošām institūcijām ir tiesības pieprasīt uzrādīt šos sertifikātus.</w:t>
      </w:r>
      <w:r w:rsidR="00F819B0" w:rsidRPr="00D6527A">
        <w:rPr>
          <w:sz w:val="28"/>
          <w:szCs w:val="28"/>
        </w:rPr>
        <w:t xml:space="preserve"> </w:t>
      </w:r>
    </w:p>
    <w:p w14:paraId="26AC5E66" w14:textId="77777777" w:rsidR="008E6287" w:rsidRPr="00D6527A" w:rsidRDefault="008E6287" w:rsidP="00591D61">
      <w:pPr>
        <w:ind w:firstLine="709"/>
        <w:jc w:val="both"/>
        <w:rPr>
          <w:sz w:val="28"/>
          <w:szCs w:val="28"/>
        </w:rPr>
      </w:pPr>
    </w:p>
    <w:p w14:paraId="0DC97972" w14:textId="653B1548"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3</w:t>
      </w:r>
      <w:r w:rsidR="0012518B" w:rsidRPr="00D6527A">
        <w:rPr>
          <w:sz w:val="28"/>
          <w:szCs w:val="28"/>
          <w:vertAlign w:val="superscript"/>
        </w:rPr>
        <w:t>2</w:t>
      </w:r>
      <w:r w:rsidRPr="00D6527A">
        <w:rPr>
          <w:sz w:val="28"/>
          <w:szCs w:val="28"/>
          <w:vertAlign w:val="superscript"/>
        </w:rPr>
        <w:t xml:space="preserve"> </w:t>
      </w:r>
      <w:r w:rsidR="00EC6498" w:rsidRPr="00D6527A">
        <w:rPr>
          <w:sz w:val="28"/>
          <w:szCs w:val="28"/>
        </w:rPr>
        <w:t>Plašsaziņas</w:t>
      </w:r>
      <w:r w:rsidRPr="00D6527A">
        <w:rPr>
          <w:sz w:val="28"/>
          <w:szCs w:val="28"/>
        </w:rPr>
        <w:t xml:space="preserve"> līdzekļu raidījumos</w:t>
      </w:r>
      <w:r w:rsidR="00EC6498" w:rsidRPr="00D6527A">
        <w:rPr>
          <w:sz w:val="28"/>
          <w:szCs w:val="28"/>
        </w:rPr>
        <w:t>,</w:t>
      </w:r>
      <w:r w:rsidRPr="00D6527A">
        <w:rPr>
          <w:sz w:val="28"/>
          <w:szCs w:val="28"/>
        </w:rPr>
        <w:t xml:space="preserve"> nelietojot mutes un deguna aizsegu arī tad, ja raidījums ilgst ilgāk par 15 minūtēm, var piedalīties un tos var vadīt personas</w:t>
      </w:r>
      <w:r w:rsidR="00BC7895" w:rsidRPr="00D6527A">
        <w:rPr>
          <w:sz w:val="28"/>
          <w:szCs w:val="28"/>
        </w:rPr>
        <w:t>, kas var uzrādīt</w:t>
      </w:r>
      <w:r w:rsidRPr="00D6527A">
        <w:rPr>
          <w:sz w:val="28"/>
          <w:szCs w:val="28"/>
        </w:rPr>
        <w:t>:</w:t>
      </w:r>
    </w:p>
    <w:p w14:paraId="0544D13A" w14:textId="7FB44AD6" w:rsidR="00A023E7" w:rsidRPr="00D6527A" w:rsidRDefault="00A023E7" w:rsidP="00591D61">
      <w:pPr>
        <w:ind w:firstLine="709"/>
        <w:jc w:val="both"/>
        <w:rPr>
          <w:i/>
          <w:iCs/>
          <w:sz w:val="28"/>
          <w:szCs w:val="28"/>
        </w:rPr>
      </w:pPr>
      <w:r w:rsidRPr="00D6527A">
        <w:rPr>
          <w:sz w:val="28"/>
          <w:szCs w:val="28"/>
        </w:rPr>
        <w:lastRenderedPageBreak/>
        <w:t>38.</w:t>
      </w:r>
      <w:r w:rsidRPr="00D6527A">
        <w:rPr>
          <w:sz w:val="28"/>
          <w:szCs w:val="28"/>
          <w:vertAlign w:val="superscript"/>
        </w:rPr>
        <w:t>3</w:t>
      </w:r>
      <w:r w:rsidR="008E6287" w:rsidRPr="00D6527A">
        <w:rPr>
          <w:sz w:val="28"/>
          <w:szCs w:val="28"/>
          <w:vertAlign w:val="superscript"/>
        </w:rPr>
        <w:t>2</w:t>
      </w:r>
      <w:r w:rsidR="00CC2B9B">
        <w:rPr>
          <w:sz w:val="28"/>
          <w:szCs w:val="28"/>
          <w:vertAlign w:val="superscript"/>
        </w:rPr>
        <w:t> </w:t>
      </w:r>
      <w:r w:rsidRPr="00D6527A">
        <w:rPr>
          <w:sz w:val="28"/>
          <w:szCs w:val="28"/>
        </w:rPr>
        <w:t xml:space="preserve">1. </w:t>
      </w:r>
      <w:proofErr w:type="spellStart"/>
      <w:r w:rsidRPr="00D6527A">
        <w:rPr>
          <w:sz w:val="28"/>
          <w:szCs w:val="28"/>
        </w:rPr>
        <w:t>sadarbspējīgu</w:t>
      </w:r>
      <w:proofErr w:type="spellEnd"/>
      <w:r w:rsidRPr="00D6527A">
        <w:rPr>
          <w:sz w:val="28"/>
          <w:szCs w:val="28"/>
        </w:rPr>
        <w:t xml:space="preserve"> vakcinācijas vai pārslimošanas sertifikātu; </w:t>
      </w:r>
    </w:p>
    <w:p w14:paraId="3C1B4422" w14:textId="69E43BFA" w:rsidR="00A023E7" w:rsidRPr="00D6527A" w:rsidRDefault="00A023E7" w:rsidP="00591D61">
      <w:pPr>
        <w:ind w:firstLine="709"/>
        <w:jc w:val="both"/>
        <w:rPr>
          <w:i/>
          <w:iCs/>
          <w:sz w:val="28"/>
          <w:szCs w:val="28"/>
        </w:rPr>
      </w:pPr>
      <w:r w:rsidRPr="00D6527A">
        <w:rPr>
          <w:sz w:val="28"/>
          <w:szCs w:val="28"/>
        </w:rPr>
        <w:t>38.</w:t>
      </w:r>
      <w:r w:rsidRPr="00D6527A">
        <w:rPr>
          <w:sz w:val="28"/>
          <w:szCs w:val="28"/>
          <w:vertAlign w:val="superscript"/>
        </w:rPr>
        <w:t>3</w:t>
      </w:r>
      <w:r w:rsidR="008E6287" w:rsidRPr="00D6527A">
        <w:rPr>
          <w:sz w:val="28"/>
          <w:szCs w:val="28"/>
          <w:vertAlign w:val="superscript"/>
        </w:rPr>
        <w:t>2</w:t>
      </w:r>
      <w:r w:rsidR="00CC2B9B">
        <w:rPr>
          <w:sz w:val="28"/>
          <w:szCs w:val="28"/>
          <w:vertAlign w:val="superscript"/>
        </w:rPr>
        <w:t> </w:t>
      </w:r>
      <w:r w:rsidRPr="00D6527A">
        <w:rPr>
          <w:sz w:val="28"/>
          <w:szCs w:val="28"/>
        </w:rPr>
        <w:t xml:space="preserve">2. </w:t>
      </w:r>
      <w:proofErr w:type="spellStart"/>
      <w:r w:rsidR="00555195" w:rsidRPr="00D6527A">
        <w:rPr>
          <w:sz w:val="28"/>
          <w:szCs w:val="28"/>
        </w:rPr>
        <w:t>sadarbspējīgu</w:t>
      </w:r>
      <w:proofErr w:type="spellEnd"/>
      <w:r w:rsidR="00555195" w:rsidRPr="00D6527A">
        <w:rPr>
          <w:sz w:val="28"/>
          <w:szCs w:val="28"/>
        </w:rPr>
        <w:t xml:space="preserve"> </w:t>
      </w:r>
      <w:r w:rsidRPr="00D6527A">
        <w:rPr>
          <w:sz w:val="28"/>
          <w:szCs w:val="28"/>
        </w:rPr>
        <w:t>testēšanas sertifikātu, ka persona pēdējo 48 stundu laikā pirms raidījuma ir veikusi Covid-19 testu</w:t>
      </w:r>
      <w:r w:rsidR="00BC7895" w:rsidRPr="00D6527A">
        <w:rPr>
          <w:sz w:val="28"/>
          <w:szCs w:val="28"/>
        </w:rPr>
        <w:t>,</w:t>
      </w:r>
      <w:r w:rsidRPr="00D6527A">
        <w:rPr>
          <w:sz w:val="28"/>
          <w:szCs w:val="28"/>
        </w:rPr>
        <w:t xml:space="preserve"> nosakot SARS-CoV-2 vīrusa RNS</w:t>
      </w:r>
      <w:r w:rsidR="00BC7895" w:rsidRPr="00D6527A">
        <w:rPr>
          <w:sz w:val="28"/>
          <w:szCs w:val="28"/>
        </w:rPr>
        <w:t>,</w:t>
      </w:r>
      <w:r w:rsidRPr="00D6527A">
        <w:rPr>
          <w:sz w:val="28"/>
          <w:szCs w:val="28"/>
        </w:rPr>
        <w:t xml:space="preserve"> un tas ir negatīvs</w:t>
      </w:r>
      <w:r w:rsidR="00BC7895" w:rsidRPr="00D6527A">
        <w:rPr>
          <w:sz w:val="28"/>
          <w:szCs w:val="28"/>
        </w:rPr>
        <w:t>,</w:t>
      </w:r>
      <w:r w:rsidRPr="00D6527A">
        <w:rPr>
          <w:sz w:val="28"/>
          <w:szCs w:val="28"/>
        </w:rPr>
        <w:t xml:space="preserve"> vai pirms raidījuma veiktais SARS-CoV-2 antigēna tests ir negatīvs</w:t>
      </w:r>
      <w:r w:rsidR="00CC2B9B">
        <w:rPr>
          <w:sz w:val="28"/>
          <w:szCs w:val="28"/>
        </w:rPr>
        <w:t>.</w:t>
      </w:r>
    </w:p>
    <w:p w14:paraId="5DDDDAED" w14:textId="77777777" w:rsidR="00EC6498" w:rsidRPr="00D6527A" w:rsidRDefault="00EC6498" w:rsidP="00591D61">
      <w:pPr>
        <w:ind w:firstLine="709"/>
        <w:jc w:val="both"/>
        <w:rPr>
          <w:sz w:val="28"/>
          <w:szCs w:val="28"/>
        </w:rPr>
      </w:pPr>
    </w:p>
    <w:p w14:paraId="7D11B0AD" w14:textId="269FF532" w:rsidR="00A023E7" w:rsidRPr="00D6527A" w:rsidRDefault="00A023E7" w:rsidP="00591D61">
      <w:pPr>
        <w:ind w:firstLine="709"/>
        <w:jc w:val="both"/>
        <w:rPr>
          <w:sz w:val="28"/>
          <w:szCs w:val="28"/>
        </w:rPr>
      </w:pPr>
      <w:r w:rsidRPr="00D6527A">
        <w:rPr>
          <w:sz w:val="28"/>
          <w:szCs w:val="28"/>
        </w:rPr>
        <w:t>38.</w:t>
      </w:r>
      <w:r w:rsidRPr="00D6527A">
        <w:rPr>
          <w:sz w:val="28"/>
          <w:szCs w:val="28"/>
          <w:vertAlign w:val="superscript"/>
        </w:rPr>
        <w:t>3</w:t>
      </w:r>
      <w:r w:rsidR="0012518B" w:rsidRPr="00D6527A">
        <w:rPr>
          <w:sz w:val="28"/>
          <w:szCs w:val="28"/>
          <w:vertAlign w:val="superscript"/>
        </w:rPr>
        <w:t>3</w:t>
      </w:r>
      <w:r w:rsidRPr="00D6527A">
        <w:rPr>
          <w:sz w:val="28"/>
          <w:szCs w:val="28"/>
          <w:vertAlign w:val="superscript"/>
        </w:rPr>
        <w:t xml:space="preserve"> </w:t>
      </w:r>
      <w:r w:rsidRPr="00D6527A">
        <w:rPr>
          <w:sz w:val="28"/>
          <w:szCs w:val="28"/>
        </w:rPr>
        <w:t>Šo noteikumu 38.</w:t>
      </w:r>
      <w:r w:rsidRPr="00D6527A">
        <w:rPr>
          <w:sz w:val="28"/>
          <w:szCs w:val="28"/>
          <w:vertAlign w:val="superscript"/>
        </w:rPr>
        <w:t xml:space="preserve">32 </w:t>
      </w:r>
      <w:r w:rsidRPr="00D6527A">
        <w:rPr>
          <w:sz w:val="28"/>
          <w:szCs w:val="28"/>
        </w:rPr>
        <w:t>punktā minētajā gadījumā raidījumā piedalās ne vairāk kā 20 dalībnieku. Ja vienai personai var nodrošināt vismaz 10 m</w:t>
      </w:r>
      <w:r w:rsidRPr="00D6527A">
        <w:rPr>
          <w:sz w:val="28"/>
          <w:szCs w:val="28"/>
          <w:vertAlign w:val="superscript"/>
        </w:rPr>
        <w:t>2</w:t>
      </w:r>
      <w:r w:rsidRPr="00D6527A">
        <w:rPr>
          <w:sz w:val="28"/>
          <w:szCs w:val="28"/>
        </w:rPr>
        <w:t xml:space="preserve"> no telpas platības, raidījuma dalībnieku skaits var būt lielāks. Raidījuma laikā skatītājus titros var informēt, ka visi raidījuma dalībnieki ir veikuši Covid-19 testu un tas ir negatīvs vai ir vakcinēti pret Covid-19, vai ir bijuši inficēti ar SARS-CoV-2 un vairs nerada inficēšanās risku apkārtējiem. Ja iespējams, starp raidījuma dalībniekiem nodrošina 2 metru distanci.</w:t>
      </w:r>
      <w:r w:rsidR="0037776F" w:rsidRPr="00D6527A">
        <w:rPr>
          <w:sz w:val="28"/>
          <w:szCs w:val="28"/>
        </w:rPr>
        <w:t>"</w:t>
      </w:r>
    </w:p>
    <w:p w14:paraId="2AB3E55E" w14:textId="77777777" w:rsidR="00A023E7" w:rsidRPr="00D6527A" w:rsidRDefault="00A023E7" w:rsidP="00591D61">
      <w:pPr>
        <w:ind w:firstLine="709"/>
        <w:jc w:val="both"/>
        <w:rPr>
          <w:sz w:val="28"/>
          <w:szCs w:val="28"/>
        </w:rPr>
      </w:pPr>
    </w:p>
    <w:p w14:paraId="52731F30" w14:textId="4C0A7187" w:rsidR="00A023E7" w:rsidRPr="00D6527A" w:rsidRDefault="0012518B" w:rsidP="00591D61">
      <w:pPr>
        <w:ind w:firstLine="709"/>
        <w:jc w:val="both"/>
        <w:rPr>
          <w:sz w:val="28"/>
          <w:szCs w:val="28"/>
        </w:rPr>
      </w:pPr>
      <w:r w:rsidRPr="00D6527A">
        <w:rPr>
          <w:sz w:val="28"/>
          <w:szCs w:val="28"/>
        </w:rPr>
        <w:t>20</w:t>
      </w:r>
      <w:r w:rsidR="00A023E7" w:rsidRPr="00D6527A">
        <w:rPr>
          <w:sz w:val="28"/>
          <w:szCs w:val="28"/>
        </w:rPr>
        <w:t>. Svītrot 45.</w:t>
      </w:r>
      <w:r w:rsidR="00A023E7" w:rsidRPr="00D6527A">
        <w:rPr>
          <w:sz w:val="28"/>
          <w:szCs w:val="28"/>
          <w:vertAlign w:val="superscript"/>
        </w:rPr>
        <w:t>1</w:t>
      </w:r>
      <w:r w:rsidR="00A023E7" w:rsidRPr="00D6527A">
        <w:rPr>
          <w:sz w:val="28"/>
          <w:szCs w:val="28"/>
        </w:rPr>
        <w:t xml:space="preserve"> punktu.</w:t>
      </w:r>
      <w:r w:rsidRPr="00D6527A">
        <w:rPr>
          <w:sz w:val="28"/>
          <w:szCs w:val="28"/>
        </w:rPr>
        <w:t xml:space="preserve"> </w:t>
      </w:r>
    </w:p>
    <w:p w14:paraId="25805EB0" w14:textId="77777777" w:rsidR="00A023E7" w:rsidRPr="00D6527A" w:rsidRDefault="00A023E7" w:rsidP="00591D61">
      <w:pPr>
        <w:ind w:firstLine="709"/>
        <w:jc w:val="both"/>
        <w:rPr>
          <w:sz w:val="28"/>
          <w:szCs w:val="28"/>
        </w:rPr>
      </w:pPr>
    </w:p>
    <w:p w14:paraId="663A608D" w14:textId="471974F3" w:rsidR="00A023E7" w:rsidRPr="00D6527A" w:rsidRDefault="0012518B" w:rsidP="00591D61">
      <w:pPr>
        <w:ind w:firstLine="709"/>
        <w:contextualSpacing/>
        <w:jc w:val="both"/>
        <w:rPr>
          <w:sz w:val="28"/>
          <w:szCs w:val="28"/>
        </w:rPr>
      </w:pPr>
      <w:r w:rsidRPr="00555195">
        <w:rPr>
          <w:sz w:val="28"/>
          <w:szCs w:val="28"/>
        </w:rPr>
        <w:t>21</w:t>
      </w:r>
      <w:r w:rsidR="00520155" w:rsidRPr="00555195">
        <w:rPr>
          <w:sz w:val="28"/>
          <w:szCs w:val="28"/>
        </w:rPr>
        <w:t>. </w:t>
      </w:r>
      <w:r w:rsidR="00CC2B9B" w:rsidRPr="00555195">
        <w:rPr>
          <w:sz w:val="28"/>
          <w:szCs w:val="28"/>
        </w:rPr>
        <w:t xml:space="preserve">Aizstāt </w:t>
      </w:r>
      <w:r w:rsidR="00A023E7" w:rsidRPr="00555195">
        <w:rPr>
          <w:sz w:val="28"/>
          <w:szCs w:val="28"/>
        </w:rPr>
        <w:t>55.</w:t>
      </w:r>
      <w:r w:rsidR="00A023E7" w:rsidRPr="00555195">
        <w:rPr>
          <w:sz w:val="28"/>
          <w:szCs w:val="28"/>
          <w:vertAlign w:val="superscript"/>
        </w:rPr>
        <w:t>14</w:t>
      </w:r>
      <w:r w:rsidR="00520155" w:rsidRPr="00555195">
        <w:rPr>
          <w:sz w:val="28"/>
          <w:szCs w:val="28"/>
          <w:vertAlign w:val="superscript"/>
        </w:rPr>
        <w:t> </w:t>
      </w:r>
      <w:r w:rsidR="00A023E7" w:rsidRPr="00555195">
        <w:rPr>
          <w:sz w:val="28"/>
          <w:szCs w:val="28"/>
        </w:rPr>
        <w:t xml:space="preserve">punktā </w:t>
      </w:r>
      <w:r w:rsidR="00EE01DD" w:rsidRPr="00555195">
        <w:rPr>
          <w:sz w:val="28"/>
          <w:szCs w:val="28"/>
        </w:rPr>
        <w:t xml:space="preserve">skaitli un </w:t>
      </w:r>
      <w:r w:rsidR="00A023E7" w:rsidRPr="00555195">
        <w:rPr>
          <w:sz w:val="28"/>
          <w:szCs w:val="28"/>
        </w:rPr>
        <w:t xml:space="preserve">vārdu </w:t>
      </w:r>
      <w:r w:rsidR="0037776F" w:rsidRPr="00555195">
        <w:rPr>
          <w:sz w:val="28"/>
          <w:szCs w:val="28"/>
        </w:rPr>
        <w:t>"</w:t>
      </w:r>
      <w:r w:rsidR="00EE01DD" w:rsidRPr="00555195">
        <w:rPr>
          <w:sz w:val="28"/>
          <w:szCs w:val="28"/>
        </w:rPr>
        <w:t xml:space="preserve">31. </w:t>
      </w:r>
      <w:r w:rsidR="00A023E7" w:rsidRPr="00555195">
        <w:rPr>
          <w:sz w:val="28"/>
          <w:szCs w:val="28"/>
        </w:rPr>
        <w:t>maijam</w:t>
      </w:r>
      <w:r w:rsidR="0037776F" w:rsidRPr="00555195">
        <w:rPr>
          <w:sz w:val="28"/>
          <w:szCs w:val="28"/>
        </w:rPr>
        <w:t>"</w:t>
      </w:r>
      <w:r w:rsidR="00A023E7" w:rsidRPr="00555195">
        <w:rPr>
          <w:sz w:val="28"/>
          <w:szCs w:val="28"/>
        </w:rPr>
        <w:t xml:space="preserve"> ar </w:t>
      </w:r>
      <w:r w:rsidR="00EE01DD" w:rsidRPr="00555195">
        <w:rPr>
          <w:sz w:val="28"/>
          <w:szCs w:val="28"/>
        </w:rPr>
        <w:t xml:space="preserve">skaitli un </w:t>
      </w:r>
      <w:r w:rsidR="00A023E7" w:rsidRPr="00555195">
        <w:rPr>
          <w:sz w:val="28"/>
          <w:szCs w:val="28"/>
        </w:rPr>
        <w:t xml:space="preserve">vārdu </w:t>
      </w:r>
      <w:r w:rsidR="0037776F" w:rsidRPr="00555195">
        <w:rPr>
          <w:sz w:val="28"/>
          <w:szCs w:val="28"/>
        </w:rPr>
        <w:t>"</w:t>
      </w:r>
      <w:r w:rsidR="00EE01DD" w:rsidRPr="00555195">
        <w:rPr>
          <w:sz w:val="28"/>
          <w:szCs w:val="28"/>
        </w:rPr>
        <w:t xml:space="preserve">30. </w:t>
      </w:r>
      <w:r w:rsidR="00A023E7" w:rsidRPr="00555195">
        <w:rPr>
          <w:sz w:val="28"/>
          <w:szCs w:val="28"/>
        </w:rPr>
        <w:t>jū</w:t>
      </w:r>
      <w:r w:rsidR="00EE01DD" w:rsidRPr="00555195">
        <w:rPr>
          <w:sz w:val="28"/>
          <w:szCs w:val="28"/>
        </w:rPr>
        <w:t>ni</w:t>
      </w:r>
      <w:r w:rsidR="00A023E7" w:rsidRPr="00555195">
        <w:rPr>
          <w:sz w:val="28"/>
          <w:szCs w:val="28"/>
        </w:rPr>
        <w:t>jam</w:t>
      </w:r>
      <w:r w:rsidR="0037776F" w:rsidRPr="00555195">
        <w:rPr>
          <w:sz w:val="28"/>
          <w:szCs w:val="28"/>
        </w:rPr>
        <w:t>"</w:t>
      </w:r>
      <w:r w:rsidR="00A023E7" w:rsidRPr="00555195">
        <w:rPr>
          <w:sz w:val="28"/>
          <w:szCs w:val="28"/>
        </w:rPr>
        <w:t>.</w:t>
      </w:r>
    </w:p>
    <w:p w14:paraId="2B405B9E" w14:textId="643ACE12" w:rsidR="00AB0957" w:rsidRPr="00D6527A" w:rsidRDefault="00AB0957" w:rsidP="00591D61">
      <w:pPr>
        <w:shd w:val="clear" w:color="auto" w:fill="FFFFFF"/>
        <w:ind w:firstLine="709"/>
        <w:jc w:val="both"/>
        <w:rPr>
          <w:sz w:val="28"/>
          <w:szCs w:val="28"/>
          <w:shd w:val="clear" w:color="auto" w:fill="FFFFFF"/>
        </w:rPr>
      </w:pPr>
    </w:p>
    <w:p w14:paraId="1F774744" w14:textId="29A61F3B" w:rsidR="000E282B" w:rsidRPr="00D6527A" w:rsidRDefault="00520155" w:rsidP="00591D61">
      <w:pPr>
        <w:shd w:val="clear" w:color="auto" w:fill="FFFFFF"/>
        <w:ind w:firstLine="709"/>
        <w:rPr>
          <w:sz w:val="28"/>
          <w:szCs w:val="28"/>
          <w:bdr w:val="none" w:sz="0" w:space="0" w:color="auto" w:frame="1"/>
        </w:rPr>
      </w:pPr>
      <w:r w:rsidRPr="00D6527A">
        <w:rPr>
          <w:sz w:val="28"/>
          <w:szCs w:val="28"/>
          <w:bdr w:val="none" w:sz="0" w:space="0" w:color="auto" w:frame="1"/>
        </w:rPr>
        <w:t>2</w:t>
      </w:r>
      <w:r w:rsidR="0012518B" w:rsidRPr="00D6527A">
        <w:rPr>
          <w:sz w:val="28"/>
          <w:szCs w:val="28"/>
          <w:bdr w:val="none" w:sz="0" w:space="0" w:color="auto" w:frame="1"/>
        </w:rPr>
        <w:t>2</w:t>
      </w:r>
      <w:r w:rsidRPr="00D6527A">
        <w:rPr>
          <w:sz w:val="28"/>
          <w:szCs w:val="28"/>
          <w:bdr w:val="none" w:sz="0" w:space="0" w:color="auto" w:frame="1"/>
        </w:rPr>
        <w:t>. </w:t>
      </w:r>
      <w:r w:rsidR="00CC2B9B" w:rsidRPr="00D6527A">
        <w:rPr>
          <w:sz w:val="28"/>
          <w:szCs w:val="28"/>
          <w:bdr w:val="none" w:sz="0" w:space="0" w:color="auto" w:frame="1"/>
        </w:rPr>
        <w:t xml:space="preserve">Papildināt </w:t>
      </w:r>
      <w:r w:rsidR="007D3000" w:rsidRPr="00D6527A">
        <w:rPr>
          <w:sz w:val="28"/>
          <w:szCs w:val="28"/>
          <w:bdr w:val="none" w:sz="0" w:space="0" w:color="auto" w:frame="1"/>
        </w:rPr>
        <w:t>noteikumu</w:t>
      </w:r>
      <w:r w:rsidR="00CC2B9B">
        <w:rPr>
          <w:sz w:val="28"/>
          <w:szCs w:val="28"/>
          <w:bdr w:val="none" w:sz="0" w:space="0" w:color="auto" w:frame="1"/>
        </w:rPr>
        <w:t>s</w:t>
      </w:r>
      <w:r w:rsidR="007D3000" w:rsidRPr="00D6527A">
        <w:rPr>
          <w:sz w:val="28"/>
          <w:szCs w:val="28"/>
          <w:bdr w:val="none" w:sz="0" w:space="0" w:color="auto" w:frame="1"/>
        </w:rPr>
        <w:t xml:space="preserve"> ar </w:t>
      </w:r>
      <w:r w:rsidR="000E282B" w:rsidRPr="00D6527A">
        <w:rPr>
          <w:sz w:val="28"/>
          <w:szCs w:val="28"/>
          <w:bdr w:val="none" w:sz="0" w:space="0" w:color="auto" w:frame="1"/>
        </w:rPr>
        <w:t>93.</w:t>
      </w:r>
      <w:r w:rsidRPr="00D6527A">
        <w:rPr>
          <w:sz w:val="28"/>
          <w:szCs w:val="28"/>
          <w:bdr w:val="none" w:sz="0" w:space="0" w:color="auto" w:frame="1"/>
        </w:rPr>
        <w:t xml:space="preserve">, 94., </w:t>
      </w:r>
      <w:r w:rsidRPr="00D6527A">
        <w:rPr>
          <w:sz w:val="28"/>
          <w:szCs w:val="28"/>
        </w:rPr>
        <w:t>95., 96., 97., 98. un 99. punktu</w:t>
      </w:r>
      <w:r w:rsidR="000E282B" w:rsidRPr="00D6527A">
        <w:rPr>
          <w:sz w:val="28"/>
          <w:szCs w:val="28"/>
          <w:bdr w:val="none" w:sz="0" w:space="0" w:color="auto" w:frame="1"/>
        </w:rPr>
        <w:t xml:space="preserve"> šādā redakcijā:</w:t>
      </w:r>
    </w:p>
    <w:p w14:paraId="14A045A8" w14:textId="77777777" w:rsidR="0037776F" w:rsidRPr="00D6527A" w:rsidRDefault="0037776F" w:rsidP="00591D61">
      <w:pPr>
        <w:shd w:val="clear" w:color="auto" w:fill="FFFFFF"/>
        <w:ind w:firstLine="709"/>
        <w:jc w:val="both"/>
        <w:rPr>
          <w:sz w:val="28"/>
          <w:szCs w:val="28"/>
          <w:bdr w:val="none" w:sz="0" w:space="0" w:color="auto" w:frame="1"/>
        </w:rPr>
      </w:pPr>
    </w:p>
    <w:p w14:paraId="3DF5B5C6" w14:textId="6508F505" w:rsidR="000E282B" w:rsidRPr="00D6527A" w:rsidRDefault="0037776F" w:rsidP="008E6287">
      <w:pPr>
        <w:shd w:val="clear" w:color="auto" w:fill="FFFFFF"/>
        <w:ind w:firstLine="709"/>
        <w:jc w:val="both"/>
        <w:rPr>
          <w:sz w:val="28"/>
          <w:szCs w:val="28"/>
          <w:shd w:val="clear" w:color="auto" w:fill="FFFFFF"/>
        </w:rPr>
      </w:pPr>
      <w:r w:rsidRPr="00D6527A">
        <w:rPr>
          <w:sz w:val="28"/>
          <w:szCs w:val="28"/>
          <w:bdr w:val="none" w:sz="0" w:space="0" w:color="auto" w:frame="1"/>
        </w:rPr>
        <w:t>"</w:t>
      </w:r>
      <w:r w:rsidR="000E282B" w:rsidRPr="00D6527A">
        <w:rPr>
          <w:sz w:val="28"/>
          <w:szCs w:val="28"/>
          <w:bdr w:val="none" w:sz="0" w:space="0" w:color="auto" w:frame="1"/>
        </w:rPr>
        <w:t xml:space="preserve">93. Šo noteikumu </w:t>
      </w:r>
      <w:r w:rsidR="000E282B" w:rsidRPr="00D6527A">
        <w:rPr>
          <w:sz w:val="28"/>
          <w:szCs w:val="28"/>
          <w:shd w:val="clear" w:color="auto" w:fill="FFFFFF"/>
        </w:rPr>
        <w:t>32.</w:t>
      </w:r>
      <w:r w:rsidR="000E282B" w:rsidRPr="00D6527A">
        <w:rPr>
          <w:sz w:val="28"/>
          <w:szCs w:val="28"/>
          <w:shd w:val="clear" w:color="auto" w:fill="FFFFFF"/>
          <w:vertAlign w:val="superscript"/>
        </w:rPr>
        <w:t>7 </w:t>
      </w:r>
      <w:r w:rsidR="000E282B" w:rsidRPr="00D6527A">
        <w:rPr>
          <w:sz w:val="28"/>
          <w:szCs w:val="28"/>
          <w:shd w:val="clear" w:color="auto" w:fill="FFFFFF"/>
        </w:rPr>
        <w:t>16. </w:t>
      </w:r>
      <w:r w:rsidR="0012518B" w:rsidRPr="00D6527A">
        <w:rPr>
          <w:bCs/>
          <w:iCs/>
          <w:sz w:val="28"/>
          <w:szCs w:val="28"/>
          <w:shd w:val="clear" w:color="auto" w:fill="FFFFFF"/>
        </w:rPr>
        <w:t>apakšpunktā paredzētais regulējums par kārtību, kādā ir</w:t>
      </w:r>
      <w:r w:rsidR="0012518B" w:rsidRPr="00D6527A">
        <w:rPr>
          <w:bCs/>
          <w:iCs/>
          <w:sz w:val="28"/>
          <w:szCs w:val="28"/>
        </w:rPr>
        <w:t xml:space="preserve"> </w:t>
      </w:r>
      <w:r w:rsidR="0012518B" w:rsidRPr="00D6527A">
        <w:rPr>
          <w:bCs/>
          <w:iCs/>
          <w:sz w:val="28"/>
          <w:szCs w:val="28"/>
          <w:shd w:val="clear" w:color="auto" w:fill="FFFFFF"/>
        </w:rPr>
        <w:t>atļauts rīkot bērnu nometnes klātienē</w:t>
      </w:r>
      <w:r w:rsidR="0012518B" w:rsidRPr="00D6527A">
        <w:rPr>
          <w:bCs/>
          <w:iCs/>
          <w:sz w:val="28"/>
          <w:szCs w:val="28"/>
        </w:rPr>
        <w:t xml:space="preserve">, ir piemērojams </w:t>
      </w:r>
      <w:r w:rsidR="00402436" w:rsidRPr="00D6527A">
        <w:rPr>
          <w:bCs/>
          <w:iCs/>
          <w:sz w:val="28"/>
          <w:szCs w:val="28"/>
        </w:rPr>
        <w:t>ar</w:t>
      </w:r>
      <w:r w:rsidR="0012518B" w:rsidRPr="00D6527A">
        <w:rPr>
          <w:bCs/>
          <w:iCs/>
          <w:sz w:val="28"/>
          <w:szCs w:val="28"/>
        </w:rPr>
        <w:t xml:space="preserve"> 2021. gada 14. jūnij</w:t>
      </w:r>
      <w:r w:rsidR="00402436" w:rsidRPr="00D6527A">
        <w:rPr>
          <w:bCs/>
          <w:iCs/>
          <w:sz w:val="28"/>
          <w:szCs w:val="28"/>
        </w:rPr>
        <w:t>u</w:t>
      </w:r>
      <w:r w:rsidR="0012518B" w:rsidRPr="00D6527A">
        <w:rPr>
          <w:sz w:val="28"/>
          <w:szCs w:val="28"/>
          <w:shd w:val="clear" w:color="auto" w:fill="FFFFFF"/>
        </w:rPr>
        <w:t>.</w:t>
      </w:r>
    </w:p>
    <w:p w14:paraId="73AA6982" w14:textId="77777777" w:rsidR="008E6287" w:rsidRPr="00D6527A" w:rsidRDefault="008E6287" w:rsidP="00591D61">
      <w:pPr>
        <w:shd w:val="clear" w:color="auto" w:fill="FFFFFF"/>
        <w:ind w:firstLine="709"/>
        <w:jc w:val="both"/>
        <w:rPr>
          <w:sz w:val="27"/>
          <w:szCs w:val="27"/>
          <w:shd w:val="clear" w:color="auto" w:fill="FFFFFF"/>
        </w:rPr>
      </w:pPr>
    </w:p>
    <w:p w14:paraId="3804AF2F" w14:textId="1B4CCA04" w:rsidR="00A023E7" w:rsidRPr="00D6527A" w:rsidRDefault="00A023E7" w:rsidP="00591D61">
      <w:pPr>
        <w:shd w:val="clear" w:color="auto" w:fill="FFFFFF"/>
        <w:ind w:firstLine="709"/>
        <w:jc w:val="both"/>
        <w:rPr>
          <w:sz w:val="27"/>
          <w:szCs w:val="27"/>
          <w:shd w:val="clear" w:color="auto" w:fill="FFFFFF"/>
        </w:rPr>
      </w:pPr>
      <w:r w:rsidRPr="00D6527A">
        <w:rPr>
          <w:sz w:val="27"/>
          <w:szCs w:val="27"/>
          <w:shd w:val="clear" w:color="auto" w:fill="FFFFFF"/>
        </w:rPr>
        <w:t>9</w:t>
      </w:r>
      <w:r w:rsidR="00520155" w:rsidRPr="00D6527A">
        <w:rPr>
          <w:sz w:val="27"/>
          <w:szCs w:val="27"/>
          <w:shd w:val="clear" w:color="auto" w:fill="FFFFFF"/>
        </w:rPr>
        <w:t>4</w:t>
      </w:r>
      <w:r w:rsidRPr="00D6527A">
        <w:rPr>
          <w:sz w:val="27"/>
          <w:szCs w:val="27"/>
          <w:shd w:val="clear" w:color="auto" w:fill="FFFFFF"/>
        </w:rPr>
        <w:t>. Šo noteikumu 32.</w:t>
      </w:r>
      <w:r w:rsidRPr="00D6527A">
        <w:rPr>
          <w:sz w:val="27"/>
          <w:szCs w:val="27"/>
          <w:shd w:val="clear" w:color="auto" w:fill="FFFFFF"/>
          <w:vertAlign w:val="superscript"/>
        </w:rPr>
        <w:t>12</w:t>
      </w:r>
      <w:r w:rsidRPr="00D6527A">
        <w:rPr>
          <w:sz w:val="27"/>
          <w:szCs w:val="27"/>
          <w:shd w:val="clear" w:color="auto" w:fill="FFFFFF"/>
        </w:rPr>
        <w:t xml:space="preserve"> punkts stājas spēkā 2021.</w:t>
      </w:r>
      <w:r w:rsidR="00520155" w:rsidRPr="00D6527A">
        <w:rPr>
          <w:sz w:val="27"/>
          <w:szCs w:val="27"/>
          <w:shd w:val="clear" w:color="auto" w:fill="FFFFFF"/>
        </w:rPr>
        <w:t> </w:t>
      </w:r>
      <w:r w:rsidRPr="00D6527A">
        <w:rPr>
          <w:sz w:val="27"/>
          <w:szCs w:val="27"/>
          <w:shd w:val="clear" w:color="auto" w:fill="FFFFFF"/>
        </w:rPr>
        <w:t>gada 1.</w:t>
      </w:r>
      <w:r w:rsidR="00520155" w:rsidRPr="00D6527A">
        <w:rPr>
          <w:sz w:val="27"/>
          <w:szCs w:val="27"/>
          <w:shd w:val="clear" w:color="auto" w:fill="FFFFFF"/>
        </w:rPr>
        <w:t> </w:t>
      </w:r>
      <w:r w:rsidRPr="00D6527A">
        <w:rPr>
          <w:sz w:val="27"/>
          <w:szCs w:val="27"/>
          <w:shd w:val="clear" w:color="auto" w:fill="FFFFFF"/>
        </w:rPr>
        <w:t>jūnijā.</w:t>
      </w:r>
    </w:p>
    <w:p w14:paraId="6BEEB705" w14:textId="77777777" w:rsidR="008E6287" w:rsidRPr="00D6527A" w:rsidRDefault="008E6287" w:rsidP="00591D61">
      <w:pPr>
        <w:shd w:val="clear" w:color="auto" w:fill="FFFFFF"/>
        <w:ind w:firstLine="709"/>
        <w:jc w:val="both"/>
        <w:rPr>
          <w:sz w:val="27"/>
          <w:szCs w:val="27"/>
          <w:shd w:val="clear" w:color="auto" w:fill="FFFFFF"/>
        </w:rPr>
      </w:pPr>
    </w:p>
    <w:p w14:paraId="2A65453B" w14:textId="3FF0242A" w:rsidR="00A023E7" w:rsidRPr="00D6527A" w:rsidRDefault="00A023E7" w:rsidP="00591D61">
      <w:pPr>
        <w:ind w:firstLine="709"/>
        <w:jc w:val="both"/>
        <w:rPr>
          <w:sz w:val="28"/>
          <w:szCs w:val="28"/>
        </w:rPr>
      </w:pPr>
      <w:r w:rsidRPr="00D6527A">
        <w:rPr>
          <w:sz w:val="28"/>
          <w:szCs w:val="28"/>
        </w:rPr>
        <w:t>9</w:t>
      </w:r>
      <w:r w:rsidR="00520155" w:rsidRPr="00D6527A">
        <w:rPr>
          <w:sz w:val="28"/>
          <w:szCs w:val="28"/>
        </w:rPr>
        <w:t>5</w:t>
      </w:r>
      <w:r w:rsidRPr="00D6527A">
        <w:rPr>
          <w:sz w:val="28"/>
          <w:szCs w:val="28"/>
        </w:rPr>
        <w:t>. Šo noteikumu 38.</w:t>
      </w:r>
      <w:r w:rsidRPr="00D6527A">
        <w:rPr>
          <w:sz w:val="28"/>
          <w:szCs w:val="28"/>
          <w:vertAlign w:val="superscript"/>
        </w:rPr>
        <w:t xml:space="preserve">11 </w:t>
      </w:r>
      <w:r w:rsidRPr="00D6527A">
        <w:rPr>
          <w:sz w:val="28"/>
          <w:szCs w:val="28"/>
        </w:rPr>
        <w:t>punktā minētos sertifikātus sāk izsniegt ar 2021.</w:t>
      </w:r>
      <w:r w:rsidR="00520155" w:rsidRPr="00D6527A">
        <w:rPr>
          <w:sz w:val="28"/>
          <w:szCs w:val="28"/>
        </w:rPr>
        <w:t> </w:t>
      </w:r>
      <w:r w:rsidRPr="00D6527A">
        <w:rPr>
          <w:sz w:val="28"/>
          <w:szCs w:val="28"/>
        </w:rPr>
        <w:t>gada 1.</w:t>
      </w:r>
      <w:r w:rsidR="00520155" w:rsidRPr="00D6527A">
        <w:rPr>
          <w:sz w:val="28"/>
          <w:szCs w:val="28"/>
        </w:rPr>
        <w:t> </w:t>
      </w:r>
      <w:r w:rsidRPr="00D6527A">
        <w:rPr>
          <w:sz w:val="28"/>
          <w:szCs w:val="28"/>
        </w:rPr>
        <w:t xml:space="preserve">jūniju. </w:t>
      </w:r>
    </w:p>
    <w:p w14:paraId="7AA84814" w14:textId="77777777" w:rsidR="008E6287" w:rsidRPr="00D6527A" w:rsidRDefault="008E6287" w:rsidP="00591D61">
      <w:pPr>
        <w:ind w:firstLine="709"/>
        <w:jc w:val="both"/>
        <w:rPr>
          <w:sz w:val="28"/>
          <w:szCs w:val="28"/>
        </w:rPr>
      </w:pPr>
    </w:p>
    <w:p w14:paraId="6C73FE2E" w14:textId="34F44F8A" w:rsidR="008E6287" w:rsidRPr="00D6527A" w:rsidRDefault="00A023E7" w:rsidP="00591D61">
      <w:pPr>
        <w:ind w:firstLine="709"/>
        <w:jc w:val="both"/>
        <w:rPr>
          <w:sz w:val="28"/>
          <w:szCs w:val="28"/>
        </w:rPr>
      </w:pPr>
      <w:r w:rsidRPr="00D6527A">
        <w:rPr>
          <w:sz w:val="28"/>
          <w:szCs w:val="28"/>
        </w:rPr>
        <w:t>9</w:t>
      </w:r>
      <w:r w:rsidR="00520155" w:rsidRPr="00D6527A">
        <w:rPr>
          <w:sz w:val="28"/>
          <w:szCs w:val="28"/>
        </w:rPr>
        <w:t>6</w:t>
      </w:r>
      <w:r w:rsidRPr="00D6527A">
        <w:rPr>
          <w:sz w:val="28"/>
          <w:szCs w:val="28"/>
        </w:rPr>
        <w:t xml:space="preserve">. </w:t>
      </w:r>
      <w:r w:rsidR="008E6287" w:rsidRPr="00D6527A">
        <w:rPr>
          <w:sz w:val="28"/>
          <w:szCs w:val="28"/>
        </w:rPr>
        <w:t>Šo noteikumu 38.</w:t>
      </w:r>
      <w:r w:rsidR="008E6287" w:rsidRPr="00D6527A">
        <w:rPr>
          <w:sz w:val="28"/>
          <w:szCs w:val="28"/>
          <w:vertAlign w:val="superscript"/>
        </w:rPr>
        <w:t xml:space="preserve">20 </w:t>
      </w:r>
      <w:r w:rsidR="008E6287" w:rsidRPr="00D6527A">
        <w:rPr>
          <w:sz w:val="28"/>
          <w:szCs w:val="28"/>
        </w:rPr>
        <w:t xml:space="preserve">punktā minētās ārstniecības iestādes no 2021. gada 31. maija strukturētā veidā sniedz </w:t>
      </w:r>
      <w:r w:rsidR="00CC2B9B">
        <w:rPr>
          <w:sz w:val="28"/>
          <w:szCs w:val="28"/>
        </w:rPr>
        <w:t>v</w:t>
      </w:r>
      <w:r w:rsidR="008E6287" w:rsidRPr="00D6527A">
        <w:rPr>
          <w:sz w:val="28"/>
          <w:szCs w:val="28"/>
        </w:rPr>
        <w:t>ienotajai veselības nozares elektroniskajai informācijas sistēmai vai ievada Nacionālā veselības dienesta portālā šo noteikumu 6. pielikumā minētos datus Nacionālā veselības dienesta noteiktajā formātā un klasifikācijā par visiem pozitīvajiem SARS-CoV-2 vīrusa RNS testu rezultātiem, kas ir apstiprināti, sākot no 2020. gada 1. decembra, un par pārējiem Covid-19 testu rezultātiem, kas ir apstiprināti, sākot no 2021. gada 28. maija.</w:t>
      </w:r>
    </w:p>
    <w:p w14:paraId="4F4DAE61" w14:textId="77777777" w:rsidR="008E6287" w:rsidRPr="00D6527A" w:rsidRDefault="008E6287" w:rsidP="00591D61">
      <w:pPr>
        <w:ind w:firstLine="709"/>
        <w:jc w:val="both"/>
        <w:rPr>
          <w:sz w:val="28"/>
          <w:szCs w:val="28"/>
        </w:rPr>
      </w:pPr>
    </w:p>
    <w:p w14:paraId="7B00B47A" w14:textId="111311C2" w:rsidR="00A023E7" w:rsidRPr="00D6527A" w:rsidRDefault="00A023E7" w:rsidP="00591D61">
      <w:pPr>
        <w:ind w:firstLine="709"/>
        <w:jc w:val="both"/>
        <w:rPr>
          <w:sz w:val="28"/>
          <w:szCs w:val="28"/>
          <w:shd w:val="clear" w:color="auto" w:fill="FFFFFF"/>
        </w:rPr>
      </w:pPr>
      <w:r w:rsidRPr="00D6527A">
        <w:rPr>
          <w:sz w:val="28"/>
          <w:szCs w:val="28"/>
        </w:rPr>
        <w:t>9</w:t>
      </w:r>
      <w:r w:rsidR="00520155" w:rsidRPr="00D6527A">
        <w:rPr>
          <w:sz w:val="28"/>
          <w:szCs w:val="28"/>
        </w:rPr>
        <w:t>7</w:t>
      </w:r>
      <w:r w:rsidRPr="00D6527A">
        <w:rPr>
          <w:sz w:val="28"/>
          <w:szCs w:val="28"/>
        </w:rPr>
        <w:t xml:space="preserve">. </w:t>
      </w:r>
      <w:r w:rsidRPr="00D6527A">
        <w:rPr>
          <w:sz w:val="28"/>
          <w:szCs w:val="28"/>
          <w:shd w:val="clear" w:color="auto" w:fill="FFFFFF"/>
        </w:rPr>
        <w:t>Uz f</w:t>
      </w:r>
      <w:r w:rsidRPr="00D6527A">
        <w:rPr>
          <w:sz w:val="28"/>
          <w:szCs w:val="28"/>
        </w:rPr>
        <w:t xml:space="preserve">riziera, manikīra, pedikīra un </w:t>
      </w:r>
      <w:proofErr w:type="spellStart"/>
      <w:r w:rsidRPr="00D6527A">
        <w:rPr>
          <w:sz w:val="28"/>
          <w:szCs w:val="28"/>
        </w:rPr>
        <w:t>podologa</w:t>
      </w:r>
      <w:proofErr w:type="spellEnd"/>
      <w:r w:rsidRPr="00D6527A">
        <w:rPr>
          <w:sz w:val="28"/>
          <w:szCs w:val="28"/>
        </w:rPr>
        <w:t xml:space="preserve"> pakalpojumu sniedzējiem šo noteikumu 38.</w:t>
      </w:r>
      <w:r w:rsidRPr="00D6527A">
        <w:rPr>
          <w:sz w:val="28"/>
          <w:szCs w:val="28"/>
          <w:vertAlign w:val="superscript"/>
        </w:rPr>
        <w:t>27</w:t>
      </w:r>
      <w:r w:rsidRPr="00D6527A">
        <w:rPr>
          <w:sz w:val="28"/>
          <w:szCs w:val="28"/>
        </w:rPr>
        <w:t xml:space="preserve"> punktā </w:t>
      </w:r>
      <w:r w:rsidR="008E6287" w:rsidRPr="00D6527A">
        <w:rPr>
          <w:sz w:val="28"/>
          <w:szCs w:val="28"/>
        </w:rPr>
        <w:t>minētās</w:t>
      </w:r>
      <w:r w:rsidRPr="00D6527A">
        <w:rPr>
          <w:sz w:val="28"/>
          <w:szCs w:val="28"/>
        </w:rPr>
        <w:t xml:space="preserve"> prasības </w:t>
      </w:r>
      <w:r w:rsidR="008E6287" w:rsidRPr="00D6527A">
        <w:rPr>
          <w:sz w:val="28"/>
          <w:szCs w:val="28"/>
        </w:rPr>
        <w:t>par</w:t>
      </w:r>
      <w:r w:rsidRPr="00D6527A">
        <w:rPr>
          <w:sz w:val="28"/>
          <w:szCs w:val="28"/>
        </w:rPr>
        <w:t xml:space="preserve"> vakcinācijas vai pārslimošanas fakta apliecinājumu netiek piemērotas līdz 2021.</w:t>
      </w:r>
      <w:r w:rsidR="00520155" w:rsidRPr="00D6527A">
        <w:rPr>
          <w:sz w:val="28"/>
          <w:szCs w:val="28"/>
        </w:rPr>
        <w:t> </w:t>
      </w:r>
      <w:r w:rsidRPr="00D6527A">
        <w:rPr>
          <w:sz w:val="28"/>
          <w:szCs w:val="28"/>
        </w:rPr>
        <w:t>gada 1.</w:t>
      </w:r>
      <w:r w:rsidR="00520155" w:rsidRPr="00D6527A">
        <w:rPr>
          <w:sz w:val="28"/>
          <w:szCs w:val="28"/>
        </w:rPr>
        <w:t> septembrim.</w:t>
      </w:r>
    </w:p>
    <w:p w14:paraId="042D9BC9" w14:textId="239CE731" w:rsidR="008E6287" w:rsidRPr="00D6527A" w:rsidRDefault="008E6287" w:rsidP="00591D61">
      <w:pPr>
        <w:ind w:firstLine="709"/>
        <w:jc w:val="both"/>
        <w:rPr>
          <w:sz w:val="28"/>
          <w:szCs w:val="28"/>
        </w:rPr>
      </w:pPr>
    </w:p>
    <w:p w14:paraId="7BB12441" w14:textId="201C9930" w:rsidR="00A023E7" w:rsidRPr="00D6527A" w:rsidRDefault="00520155" w:rsidP="00591D61">
      <w:pPr>
        <w:ind w:firstLine="709"/>
        <w:jc w:val="both"/>
        <w:rPr>
          <w:sz w:val="28"/>
          <w:szCs w:val="28"/>
        </w:rPr>
      </w:pPr>
      <w:r w:rsidRPr="00D6527A">
        <w:rPr>
          <w:sz w:val="28"/>
          <w:szCs w:val="28"/>
        </w:rPr>
        <w:lastRenderedPageBreak/>
        <w:t>98</w:t>
      </w:r>
      <w:r w:rsidR="00A023E7" w:rsidRPr="00D6527A">
        <w:rPr>
          <w:sz w:val="28"/>
          <w:szCs w:val="28"/>
        </w:rPr>
        <w:t>. Šo noteikumu 38.</w:t>
      </w:r>
      <w:r w:rsidR="00A023E7" w:rsidRPr="00D6527A">
        <w:rPr>
          <w:sz w:val="28"/>
          <w:szCs w:val="28"/>
          <w:vertAlign w:val="superscript"/>
        </w:rPr>
        <w:t>28</w:t>
      </w:r>
      <w:r w:rsidR="00A023E7" w:rsidRPr="00D6527A">
        <w:rPr>
          <w:sz w:val="28"/>
          <w:szCs w:val="28"/>
        </w:rPr>
        <w:t>, 38.</w:t>
      </w:r>
      <w:r w:rsidR="00A023E7" w:rsidRPr="00D6527A">
        <w:rPr>
          <w:sz w:val="28"/>
          <w:szCs w:val="28"/>
          <w:vertAlign w:val="superscript"/>
        </w:rPr>
        <w:t xml:space="preserve">29 </w:t>
      </w:r>
      <w:r w:rsidR="00A023E7" w:rsidRPr="00D6527A">
        <w:rPr>
          <w:sz w:val="28"/>
          <w:szCs w:val="28"/>
        </w:rPr>
        <w:t>un 38.</w:t>
      </w:r>
      <w:r w:rsidR="00A023E7" w:rsidRPr="00D6527A">
        <w:rPr>
          <w:sz w:val="28"/>
          <w:szCs w:val="28"/>
          <w:vertAlign w:val="superscript"/>
        </w:rPr>
        <w:t xml:space="preserve">30 </w:t>
      </w:r>
      <w:r w:rsidR="00A023E7" w:rsidRPr="00D6527A">
        <w:rPr>
          <w:sz w:val="28"/>
          <w:szCs w:val="28"/>
        </w:rPr>
        <w:t>punkts stājas spēkā 2021.</w:t>
      </w:r>
      <w:r w:rsidR="00F415DF" w:rsidRPr="00D6527A">
        <w:rPr>
          <w:sz w:val="28"/>
          <w:szCs w:val="28"/>
        </w:rPr>
        <w:t> </w:t>
      </w:r>
      <w:r w:rsidR="00A023E7" w:rsidRPr="00D6527A">
        <w:rPr>
          <w:sz w:val="28"/>
          <w:szCs w:val="28"/>
        </w:rPr>
        <w:t>gada 1.</w:t>
      </w:r>
      <w:r w:rsidR="00F415DF" w:rsidRPr="00D6527A">
        <w:rPr>
          <w:sz w:val="28"/>
          <w:szCs w:val="28"/>
        </w:rPr>
        <w:t> </w:t>
      </w:r>
      <w:r w:rsidR="00A023E7" w:rsidRPr="00D6527A">
        <w:rPr>
          <w:sz w:val="28"/>
          <w:szCs w:val="28"/>
        </w:rPr>
        <w:t>jūnijā.</w:t>
      </w:r>
    </w:p>
    <w:p w14:paraId="338212EB" w14:textId="77777777" w:rsidR="008E6287" w:rsidRPr="00D6527A" w:rsidRDefault="008E6287" w:rsidP="00591D61">
      <w:pPr>
        <w:ind w:firstLine="709"/>
        <w:jc w:val="both"/>
        <w:rPr>
          <w:sz w:val="28"/>
          <w:szCs w:val="28"/>
        </w:rPr>
      </w:pPr>
    </w:p>
    <w:p w14:paraId="10A2593B" w14:textId="11F6A0A5" w:rsidR="00A023E7" w:rsidRPr="00D6527A" w:rsidRDefault="00A023E7" w:rsidP="00591D61">
      <w:pPr>
        <w:ind w:firstLine="709"/>
        <w:jc w:val="both"/>
        <w:rPr>
          <w:sz w:val="28"/>
          <w:szCs w:val="28"/>
        </w:rPr>
      </w:pPr>
      <w:r w:rsidRPr="00D6527A">
        <w:rPr>
          <w:sz w:val="28"/>
          <w:szCs w:val="28"/>
        </w:rPr>
        <w:t>9</w:t>
      </w:r>
      <w:r w:rsidR="00F415DF" w:rsidRPr="00D6527A">
        <w:rPr>
          <w:sz w:val="28"/>
          <w:szCs w:val="28"/>
        </w:rPr>
        <w:t>9</w:t>
      </w:r>
      <w:r w:rsidRPr="00D6527A">
        <w:rPr>
          <w:sz w:val="28"/>
          <w:szCs w:val="28"/>
        </w:rPr>
        <w:t>. Šo noteikumu 38.</w:t>
      </w:r>
      <w:r w:rsidRPr="00D6527A">
        <w:rPr>
          <w:sz w:val="28"/>
          <w:szCs w:val="28"/>
          <w:vertAlign w:val="superscript"/>
        </w:rPr>
        <w:t>27</w:t>
      </w:r>
      <w:r w:rsidRPr="00D6527A">
        <w:rPr>
          <w:sz w:val="28"/>
          <w:szCs w:val="28"/>
        </w:rPr>
        <w:t>5.</w:t>
      </w:r>
      <w:r w:rsidR="009F68BE">
        <w:rPr>
          <w:sz w:val="28"/>
          <w:szCs w:val="28"/>
        </w:rPr>
        <w:t> </w:t>
      </w:r>
      <w:r w:rsidRPr="00D6527A">
        <w:rPr>
          <w:sz w:val="28"/>
          <w:szCs w:val="28"/>
        </w:rPr>
        <w:t>apakšpunkts</w:t>
      </w:r>
      <w:r w:rsidR="008E6287" w:rsidRPr="00D6527A">
        <w:rPr>
          <w:sz w:val="28"/>
          <w:szCs w:val="28"/>
        </w:rPr>
        <w:t xml:space="preserve"> un</w:t>
      </w:r>
      <w:r w:rsidRPr="00D6527A">
        <w:rPr>
          <w:sz w:val="28"/>
          <w:szCs w:val="28"/>
        </w:rPr>
        <w:t xml:space="preserve"> 38.</w:t>
      </w:r>
      <w:r w:rsidRPr="00D6527A">
        <w:rPr>
          <w:sz w:val="28"/>
          <w:szCs w:val="28"/>
          <w:vertAlign w:val="superscript"/>
        </w:rPr>
        <w:t xml:space="preserve">31 </w:t>
      </w:r>
      <w:r w:rsidRPr="00D6527A">
        <w:rPr>
          <w:sz w:val="28"/>
          <w:szCs w:val="28"/>
          <w:shd w:val="clear" w:color="auto" w:fill="FFFFFF"/>
        </w:rPr>
        <w:t>punkts</w:t>
      </w:r>
      <w:r w:rsidR="008E6287" w:rsidRPr="00D6527A">
        <w:rPr>
          <w:sz w:val="28"/>
          <w:szCs w:val="28"/>
          <w:shd w:val="clear" w:color="auto" w:fill="FFFFFF"/>
        </w:rPr>
        <w:t xml:space="preserve"> </w:t>
      </w:r>
      <w:r w:rsidRPr="00D6527A">
        <w:rPr>
          <w:sz w:val="28"/>
          <w:szCs w:val="28"/>
          <w:shd w:val="clear" w:color="auto" w:fill="FFFFFF"/>
        </w:rPr>
        <w:t>stājas spēkā 2021.</w:t>
      </w:r>
      <w:r w:rsidR="00F415DF" w:rsidRPr="00D6527A">
        <w:rPr>
          <w:sz w:val="28"/>
          <w:szCs w:val="28"/>
          <w:shd w:val="clear" w:color="auto" w:fill="FFFFFF"/>
        </w:rPr>
        <w:t> </w:t>
      </w:r>
      <w:r w:rsidRPr="00D6527A">
        <w:rPr>
          <w:sz w:val="28"/>
          <w:szCs w:val="28"/>
          <w:shd w:val="clear" w:color="auto" w:fill="FFFFFF"/>
        </w:rPr>
        <w:t>gada 15.</w:t>
      </w:r>
      <w:r w:rsidR="00F415DF" w:rsidRPr="00D6527A">
        <w:rPr>
          <w:sz w:val="28"/>
          <w:szCs w:val="28"/>
          <w:shd w:val="clear" w:color="auto" w:fill="FFFFFF"/>
        </w:rPr>
        <w:t> </w:t>
      </w:r>
      <w:r w:rsidRPr="00D6527A">
        <w:rPr>
          <w:sz w:val="28"/>
          <w:szCs w:val="28"/>
          <w:shd w:val="clear" w:color="auto" w:fill="FFFFFF"/>
        </w:rPr>
        <w:t>jūnijā.</w:t>
      </w:r>
      <w:r w:rsidR="0037776F" w:rsidRPr="00D6527A">
        <w:rPr>
          <w:sz w:val="28"/>
          <w:szCs w:val="28"/>
          <w:shd w:val="clear" w:color="auto" w:fill="FFFFFF"/>
        </w:rPr>
        <w:t>"</w:t>
      </w:r>
    </w:p>
    <w:p w14:paraId="164B3E01" w14:textId="77777777" w:rsidR="000E282B" w:rsidRPr="00D6527A" w:rsidRDefault="000E282B" w:rsidP="00591D61">
      <w:pPr>
        <w:shd w:val="clear" w:color="auto" w:fill="FFFFFF"/>
        <w:ind w:firstLine="709"/>
        <w:rPr>
          <w:sz w:val="28"/>
          <w:szCs w:val="28"/>
          <w:bdr w:val="none" w:sz="0" w:space="0" w:color="auto" w:frame="1"/>
        </w:rPr>
      </w:pPr>
    </w:p>
    <w:p w14:paraId="514CFF6E" w14:textId="31517C37" w:rsidR="00A023E7" w:rsidRPr="00D6527A" w:rsidRDefault="00F415DF" w:rsidP="00591D61">
      <w:pPr>
        <w:ind w:firstLine="709"/>
        <w:jc w:val="both"/>
        <w:rPr>
          <w:sz w:val="28"/>
          <w:szCs w:val="28"/>
        </w:rPr>
      </w:pPr>
      <w:r w:rsidRPr="00D6527A">
        <w:rPr>
          <w:sz w:val="28"/>
          <w:szCs w:val="28"/>
        </w:rPr>
        <w:t>2</w:t>
      </w:r>
      <w:r w:rsidR="0012518B" w:rsidRPr="00D6527A">
        <w:rPr>
          <w:sz w:val="28"/>
          <w:szCs w:val="28"/>
        </w:rPr>
        <w:t>3</w:t>
      </w:r>
      <w:r w:rsidR="00A023E7" w:rsidRPr="00D6527A">
        <w:rPr>
          <w:sz w:val="28"/>
          <w:szCs w:val="28"/>
        </w:rPr>
        <w:t>. Papildināt noteikumus ar 6.</w:t>
      </w:r>
      <w:r w:rsidRPr="00D6527A">
        <w:rPr>
          <w:sz w:val="28"/>
          <w:szCs w:val="28"/>
        </w:rPr>
        <w:t> </w:t>
      </w:r>
      <w:r w:rsidR="00A023E7" w:rsidRPr="00D6527A">
        <w:rPr>
          <w:sz w:val="28"/>
          <w:szCs w:val="28"/>
        </w:rPr>
        <w:t>pielikumu šādā redakcijā:</w:t>
      </w:r>
    </w:p>
    <w:p w14:paraId="11EFF7C1" w14:textId="77777777" w:rsidR="00A023E7" w:rsidRPr="00D6527A" w:rsidRDefault="00A023E7" w:rsidP="00591D61">
      <w:pPr>
        <w:jc w:val="both"/>
        <w:rPr>
          <w:sz w:val="28"/>
          <w:szCs w:val="28"/>
        </w:rPr>
      </w:pPr>
    </w:p>
    <w:p w14:paraId="3E0063F5" w14:textId="3F00D53B" w:rsidR="00A023E7" w:rsidRPr="00D6527A" w:rsidRDefault="0037776F" w:rsidP="00591D61">
      <w:pPr>
        <w:jc w:val="right"/>
        <w:rPr>
          <w:sz w:val="28"/>
          <w:szCs w:val="28"/>
        </w:rPr>
      </w:pPr>
      <w:r w:rsidRPr="00D6527A">
        <w:rPr>
          <w:sz w:val="28"/>
          <w:szCs w:val="28"/>
        </w:rPr>
        <w:t>"</w:t>
      </w:r>
      <w:r w:rsidR="00A023E7" w:rsidRPr="00D6527A">
        <w:rPr>
          <w:sz w:val="28"/>
          <w:szCs w:val="28"/>
        </w:rPr>
        <w:t>6</w:t>
      </w:r>
      <w:r w:rsidR="00F415DF" w:rsidRPr="00D6527A">
        <w:rPr>
          <w:sz w:val="28"/>
          <w:szCs w:val="28"/>
        </w:rPr>
        <w:t xml:space="preserve">. pielikums </w:t>
      </w:r>
      <w:r w:rsidR="00A023E7" w:rsidRPr="00D6527A">
        <w:rPr>
          <w:sz w:val="28"/>
          <w:szCs w:val="28"/>
        </w:rPr>
        <w:br/>
        <w:t>Ministru kabineta</w:t>
      </w:r>
      <w:r w:rsidR="00A023E7" w:rsidRPr="00D6527A">
        <w:rPr>
          <w:sz w:val="28"/>
          <w:szCs w:val="28"/>
        </w:rPr>
        <w:br/>
        <w:t>2020. gada 9. jūnija</w:t>
      </w:r>
      <w:r w:rsidR="00A023E7" w:rsidRPr="00D6527A">
        <w:rPr>
          <w:sz w:val="28"/>
          <w:szCs w:val="28"/>
        </w:rPr>
        <w:br/>
        <w:t>noteikumiem Nr. 360</w:t>
      </w:r>
    </w:p>
    <w:p w14:paraId="5E473C1E" w14:textId="77777777" w:rsidR="00FE2CC9" w:rsidRDefault="00FE2CC9" w:rsidP="008E6287">
      <w:pPr>
        <w:jc w:val="center"/>
        <w:rPr>
          <w:b/>
          <w:sz w:val="28"/>
          <w:szCs w:val="28"/>
        </w:rPr>
      </w:pPr>
    </w:p>
    <w:p w14:paraId="6F85F4C0" w14:textId="77777777" w:rsidR="008E6287" w:rsidRPr="00D6527A" w:rsidRDefault="008E6287" w:rsidP="008E6287">
      <w:pPr>
        <w:jc w:val="center"/>
        <w:rPr>
          <w:b/>
          <w:sz w:val="28"/>
          <w:szCs w:val="28"/>
        </w:rPr>
      </w:pPr>
      <w:r w:rsidRPr="00D6527A">
        <w:rPr>
          <w:b/>
          <w:sz w:val="28"/>
          <w:szCs w:val="28"/>
        </w:rPr>
        <w:t>Covid-19 testēšanas pārskats</w:t>
      </w:r>
    </w:p>
    <w:p w14:paraId="010B69A8" w14:textId="77777777" w:rsidR="008E6287" w:rsidRPr="00D6527A" w:rsidRDefault="008E6287" w:rsidP="008E6287">
      <w:pPr>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48"/>
      </w:tblGrid>
      <w:tr w:rsidR="00ED20B1" w:rsidRPr="00D6527A" w14:paraId="2CF919C3" w14:textId="77777777" w:rsidTr="00ED20B1">
        <w:trPr>
          <w:trHeight w:val="300"/>
        </w:trPr>
        <w:tc>
          <w:tcPr>
            <w:tcW w:w="421" w:type="dxa"/>
          </w:tcPr>
          <w:p w14:paraId="4DBAE6EF" w14:textId="39BA7157" w:rsidR="00ED20B1" w:rsidRPr="00D6527A" w:rsidRDefault="00ED20B1" w:rsidP="007C60FD">
            <w:pPr>
              <w:jc w:val="both"/>
              <w:rPr>
                <w:sz w:val="28"/>
                <w:szCs w:val="28"/>
              </w:rPr>
            </w:pPr>
            <w:r>
              <w:rPr>
                <w:sz w:val="28"/>
                <w:szCs w:val="28"/>
              </w:rPr>
              <w:t>1.</w:t>
            </w:r>
          </w:p>
        </w:tc>
        <w:tc>
          <w:tcPr>
            <w:tcW w:w="8930" w:type="dxa"/>
            <w:shd w:val="clear" w:color="auto" w:fill="auto"/>
            <w:vAlign w:val="bottom"/>
            <w:hideMark/>
          </w:tcPr>
          <w:p w14:paraId="2DE107E8" w14:textId="01C06A4E" w:rsidR="00ED20B1" w:rsidRPr="00D6527A" w:rsidRDefault="00ED20B1" w:rsidP="007C60FD">
            <w:pPr>
              <w:jc w:val="both"/>
              <w:rPr>
                <w:sz w:val="28"/>
                <w:szCs w:val="28"/>
              </w:rPr>
            </w:pPr>
            <w:r w:rsidRPr="00D6527A">
              <w:rPr>
                <w:sz w:val="28"/>
                <w:szCs w:val="28"/>
              </w:rPr>
              <w:t>Pacienta personas identifikatora valstiskā piederība jeb uzrādītā dokumenta izdevēja valsts</w:t>
            </w:r>
          </w:p>
        </w:tc>
      </w:tr>
      <w:tr w:rsidR="00ED20B1" w:rsidRPr="00D6527A" w14:paraId="154929C7" w14:textId="77777777" w:rsidTr="00ED20B1">
        <w:trPr>
          <w:trHeight w:val="300"/>
        </w:trPr>
        <w:tc>
          <w:tcPr>
            <w:tcW w:w="421" w:type="dxa"/>
          </w:tcPr>
          <w:p w14:paraId="558DD88C" w14:textId="0F21A3F7" w:rsidR="00ED20B1" w:rsidRPr="00D6527A" w:rsidRDefault="00ED20B1" w:rsidP="007C60FD">
            <w:pPr>
              <w:jc w:val="both"/>
              <w:rPr>
                <w:sz w:val="28"/>
                <w:szCs w:val="28"/>
              </w:rPr>
            </w:pPr>
            <w:r>
              <w:rPr>
                <w:sz w:val="28"/>
                <w:szCs w:val="28"/>
              </w:rPr>
              <w:t>2.</w:t>
            </w:r>
          </w:p>
        </w:tc>
        <w:tc>
          <w:tcPr>
            <w:tcW w:w="8930" w:type="dxa"/>
            <w:shd w:val="clear" w:color="auto" w:fill="auto"/>
            <w:vAlign w:val="bottom"/>
            <w:hideMark/>
          </w:tcPr>
          <w:p w14:paraId="6B5E21F2" w14:textId="163A4C4D" w:rsidR="00ED20B1" w:rsidRPr="00D6527A" w:rsidRDefault="00ED20B1" w:rsidP="007C60FD">
            <w:pPr>
              <w:jc w:val="both"/>
              <w:rPr>
                <w:sz w:val="28"/>
                <w:szCs w:val="28"/>
              </w:rPr>
            </w:pPr>
            <w:r w:rsidRPr="00D6527A">
              <w:rPr>
                <w:sz w:val="28"/>
                <w:szCs w:val="28"/>
              </w:rPr>
              <w:t>Ja uzrādītā dokumenta izdevēja valsts ir Latvija, pacienta Latvijas personas kods</w:t>
            </w:r>
          </w:p>
        </w:tc>
      </w:tr>
      <w:tr w:rsidR="00ED20B1" w:rsidRPr="00D6527A" w14:paraId="1E216A6D" w14:textId="77777777" w:rsidTr="00ED20B1">
        <w:trPr>
          <w:trHeight w:val="588"/>
        </w:trPr>
        <w:tc>
          <w:tcPr>
            <w:tcW w:w="421" w:type="dxa"/>
          </w:tcPr>
          <w:p w14:paraId="0C3E387B" w14:textId="32924778" w:rsidR="00ED20B1" w:rsidRPr="00D6527A" w:rsidRDefault="00ED20B1" w:rsidP="007C60FD">
            <w:pPr>
              <w:jc w:val="both"/>
              <w:rPr>
                <w:sz w:val="28"/>
                <w:szCs w:val="28"/>
              </w:rPr>
            </w:pPr>
            <w:r>
              <w:rPr>
                <w:sz w:val="28"/>
                <w:szCs w:val="28"/>
              </w:rPr>
              <w:t>3.</w:t>
            </w:r>
          </w:p>
        </w:tc>
        <w:tc>
          <w:tcPr>
            <w:tcW w:w="8930" w:type="dxa"/>
            <w:shd w:val="clear" w:color="auto" w:fill="auto"/>
            <w:vAlign w:val="bottom"/>
            <w:hideMark/>
          </w:tcPr>
          <w:p w14:paraId="32D485E5" w14:textId="3DB96400" w:rsidR="00ED20B1" w:rsidRPr="00D6527A" w:rsidRDefault="00ED20B1" w:rsidP="007C60FD">
            <w:pPr>
              <w:jc w:val="both"/>
              <w:rPr>
                <w:sz w:val="28"/>
                <w:szCs w:val="28"/>
              </w:rPr>
            </w:pPr>
            <w:r w:rsidRPr="00D6527A">
              <w:rPr>
                <w:sz w:val="28"/>
                <w:szCs w:val="28"/>
              </w:rPr>
              <w:t>Ja uzrādītā dokumenta izdevēja valsts nav Latvija, pacienta ārzemju personas kods vai personas reģistrācijas numurs</w:t>
            </w:r>
          </w:p>
        </w:tc>
      </w:tr>
      <w:tr w:rsidR="00ED20B1" w:rsidRPr="00D6527A" w14:paraId="2E05A2DA" w14:textId="77777777" w:rsidTr="00ED20B1">
        <w:trPr>
          <w:trHeight w:val="300"/>
        </w:trPr>
        <w:tc>
          <w:tcPr>
            <w:tcW w:w="421" w:type="dxa"/>
          </w:tcPr>
          <w:p w14:paraId="6BF60227" w14:textId="323F9603" w:rsidR="00ED20B1" w:rsidRPr="00D6527A" w:rsidRDefault="00ED20B1" w:rsidP="007C60FD">
            <w:pPr>
              <w:jc w:val="both"/>
              <w:rPr>
                <w:sz w:val="28"/>
                <w:szCs w:val="28"/>
              </w:rPr>
            </w:pPr>
            <w:r>
              <w:rPr>
                <w:sz w:val="28"/>
                <w:szCs w:val="28"/>
              </w:rPr>
              <w:t>4.</w:t>
            </w:r>
          </w:p>
        </w:tc>
        <w:tc>
          <w:tcPr>
            <w:tcW w:w="8930" w:type="dxa"/>
            <w:shd w:val="clear" w:color="auto" w:fill="auto"/>
            <w:vAlign w:val="bottom"/>
            <w:hideMark/>
          </w:tcPr>
          <w:p w14:paraId="02FC8EF9" w14:textId="4A09906A" w:rsidR="00ED20B1" w:rsidRPr="00D6527A" w:rsidRDefault="00ED20B1" w:rsidP="007C60FD">
            <w:pPr>
              <w:jc w:val="both"/>
              <w:rPr>
                <w:sz w:val="28"/>
                <w:szCs w:val="28"/>
              </w:rPr>
            </w:pPr>
            <w:r w:rsidRPr="00D6527A">
              <w:rPr>
                <w:sz w:val="28"/>
                <w:szCs w:val="28"/>
              </w:rPr>
              <w:t>Pacienta vārds</w:t>
            </w:r>
          </w:p>
        </w:tc>
      </w:tr>
      <w:tr w:rsidR="00ED20B1" w:rsidRPr="00D6527A" w14:paraId="61EC2C84" w14:textId="77777777" w:rsidTr="00ED20B1">
        <w:trPr>
          <w:trHeight w:val="300"/>
        </w:trPr>
        <w:tc>
          <w:tcPr>
            <w:tcW w:w="421" w:type="dxa"/>
          </w:tcPr>
          <w:p w14:paraId="1F20B2C6" w14:textId="3399B071" w:rsidR="00ED20B1" w:rsidRPr="00D6527A" w:rsidRDefault="00ED20B1" w:rsidP="007C60FD">
            <w:pPr>
              <w:jc w:val="both"/>
              <w:rPr>
                <w:sz w:val="28"/>
                <w:szCs w:val="28"/>
              </w:rPr>
            </w:pPr>
            <w:r>
              <w:rPr>
                <w:sz w:val="28"/>
                <w:szCs w:val="28"/>
              </w:rPr>
              <w:t>5.</w:t>
            </w:r>
          </w:p>
        </w:tc>
        <w:tc>
          <w:tcPr>
            <w:tcW w:w="8930" w:type="dxa"/>
            <w:shd w:val="clear" w:color="auto" w:fill="auto"/>
            <w:vAlign w:val="bottom"/>
            <w:hideMark/>
          </w:tcPr>
          <w:p w14:paraId="2945481C" w14:textId="57BD9597" w:rsidR="00ED20B1" w:rsidRPr="00D6527A" w:rsidRDefault="00ED20B1" w:rsidP="007C60FD">
            <w:pPr>
              <w:jc w:val="both"/>
              <w:rPr>
                <w:sz w:val="28"/>
                <w:szCs w:val="28"/>
              </w:rPr>
            </w:pPr>
            <w:r w:rsidRPr="00D6527A">
              <w:rPr>
                <w:sz w:val="28"/>
                <w:szCs w:val="28"/>
              </w:rPr>
              <w:t>Pacienta uzvārds</w:t>
            </w:r>
          </w:p>
        </w:tc>
      </w:tr>
      <w:tr w:rsidR="00ED20B1" w:rsidRPr="00D6527A" w14:paraId="646B3D29" w14:textId="77777777" w:rsidTr="00ED20B1">
        <w:trPr>
          <w:trHeight w:val="300"/>
        </w:trPr>
        <w:tc>
          <w:tcPr>
            <w:tcW w:w="421" w:type="dxa"/>
          </w:tcPr>
          <w:p w14:paraId="29E69BF5" w14:textId="2A014360" w:rsidR="00ED20B1" w:rsidRPr="00D6527A" w:rsidRDefault="00ED20B1" w:rsidP="007C60FD">
            <w:pPr>
              <w:jc w:val="both"/>
              <w:rPr>
                <w:sz w:val="28"/>
                <w:szCs w:val="28"/>
              </w:rPr>
            </w:pPr>
            <w:r>
              <w:rPr>
                <w:sz w:val="28"/>
                <w:szCs w:val="28"/>
              </w:rPr>
              <w:t>6.</w:t>
            </w:r>
          </w:p>
        </w:tc>
        <w:tc>
          <w:tcPr>
            <w:tcW w:w="8930" w:type="dxa"/>
            <w:shd w:val="clear" w:color="auto" w:fill="auto"/>
            <w:vAlign w:val="bottom"/>
            <w:hideMark/>
          </w:tcPr>
          <w:p w14:paraId="3C74B5B2" w14:textId="44772581" w:rsidR="00ED20B1" w:rsidRPr="00D6527A" w:rsidRDefault="00ED20B1" w:rsidP="007C60FD">
            <w:pPr>
              <w:jc w:val="both"/>
              <w:rPr>
                <w:sz w:val="28"/>
                <w:szCs w:val="28"/>
              </w:rPr>
            </w:pPr>
            <w:r w:rsidRPr="00D6527A">
              <w:rPr>
                <w:sz w:val="28"/>
                <w:szCs w:val="28"/>
              </w:rPr>
              <w:t>Pacienta dzimšanas datums</w:t>
            </w:r>
          </w:p>
        </w:tc>
      </w:tr>
      <w:tr w:rsidR="00ED20B1" w:rsidRPr="00D6527A" w14:paraId="4E23D93F" w14:textId="77777777" w:rsidTr="00ED20B1">
        <w:trPr>
          <w:trHeight w:val="300"/>
        </w:trPr>
        <w:tc>
          <w:tcPr>
            <w:tcW w:w="421" w:type="dxa"/>
          </w:tcPr>
          <w:p w14:paraId="215B26AC" w14:textId="61A0F0BC" w:rsidR="00ED20B1" w:rsidRPr="00D6527A" w:rsidRDefault="00ED20B1" w:rsidP="007C60FD">
            <w:pPr>
              <w:jc w:val="both"/>
              <w:rPr>
                <w:sz w:val="28"/>
                <w:szCs w:val="28"/>
              </w:rPr>
            </w:pPr>
            <w:r>
              <w:rPr>
                <w:sz w:val="28"/>
                <w:szCs w:val="28"/>
              </w:rPr>
              <w:t>7.</w:t>
            </w:r>
          </w:p>
        </w:tc>
        <w:tc>
          <w:tcPr>
            <w:tcW w:w="8930" w:type="dxa"/>
            <w:shd w:val="clear" w:color="auto" w:fill="auto"/>
            <w:vAlign w:val="bottom"/>
            <w:hideMark/>
          </w:tcPr>
          <w:p w14:paraId="01164363" w14:textId="0EF9D488" w:rsidR="00ED20B1" w:rsidRPr="00D6527A" w:rsidRDefault="00ED20B1" w:rsidP="007C60FD">
            <w:pPr>
              <w:jc w:val="both"/>
              <w:rPr>
                <w:sz w:val="28"/>
                <w:szCs w:val="28"/>
              </w:rPr>
            </w:pPr>
            <w:r w:rsidRPr="00D6527A">
              <w:rPr>
                <w:sz w:val="28"/>
                <w:szCs w:val="28"/>
              </w:rPr>
              <w:t>Pacienta dzimums</w:t>
            </w:r>
          </w:p>
        </w:tc>
      </w:tr>
      <w:tr w:rsidR="00ED20B1" w:rsidRPr="00D6527A" w14:paraId="7B9A888E" w14:textId="77777777" w:rsidTr="00ED20B1">
        <w:trPr>
          <w:trHeight w:val="300"/>
        </w:trPr>
        <w:tc>
          <w:tcPr>
            <w:tcW w:w="421" w:type="dxa"/>
          </w:tcPr>
          <w:p w14:paraId="04F40C35" w14:textId="198081D8" w:rsidR="00ED20B1" w:rsidRPr="00D6527A" w:rsidRDefault="00ED20B1" w:rsidP="007C60FD">
            <w:pPr>
              <w:jc w:val="both"/>
              <w:rPr>
                <w:sz w:val="28"/>
                <w:szCs w:val="28"/>
              </w:rPr>
            </w:pPr>
            <w:r>
              <w:rPr>
                <w:sz w:val="28"/>
                <w:szCs w:val="28"/>
              </w:rPr>
              <w:t>8.</w:t>
            </w:r>
          </w:p>
        </w:tc>
        <w:tc>
          <w:tcPr>
            <w:tcW w:w="8930" w:type="dxa"/>
            <w:shd w:val="clear" w:color="auto" w:fill="auto"/>
            <w:vAlign w:val="bottom"/>
            <w:hideMark/>
          </w:tcPr>
          <w:p w14:paraId="50522D23" w14:textId="40E74FFA" w:rsidR="00ED20B1" w:rsidRPr="00D6527A" w:rsidRDefault="00ED20B1" w:rsidP="007C60FD">
            <w:pPr>
              <w:jc w:val="both"/>
              <w:rPr>
                <w:sz w:val="28"/>
                <w:szCs w:val="28"/>
              </w:rPr>
            </w:pPr>
            <w:r w:rsidRPr="00D6527A">
              <w:rPr>
                <w:sz w:val="28"/>
                <w:szCs w:val="28"/>
              </w:rPr>
              <w:t>Pacienta uzturēšanās adrese Latvijā</w:t>
            </w:r>
          </w:p>
        </w:tc>
      </w:tr>
      <w:tr w:rsidR="00ED20B1" w:rsidRPr="00D6527A" w14:paraId="255087E0" w14:textId="77777777" w:rsidTr="00ED20B1">
        <w:trPr>
          <w:trHeight w:val="300"/>
        </w:trPr>
        <w:tc>
          <w:tcPr>
            <w:tcW w:w="421" w:type="dxa"/>
          </w:tcPr>
          <w:p w14:paraId="0391591B" w14:textId="527FE5D2" w:rsidR="00ED20B1" w:rsidRPr="00D6527A" w:rsidRDefault="00ED20B1" w:rsidP="007C60FD">
            <w:pPr>
              <w:jc w:val="both"/>
              <w:rPr>
                <w:sz w:val="28"/>
                <w:szCs w:val="28"/>
              </w:rPr>
            </w:pPr>
            <w:r>
              <w:rPr>
                <w:sz w:val="28"/>
                <w:szCs w:val="28"/>
              </w:rPr>
              <w:t>9.</w:t>
            </w:r>
          </w:p>
        </w:tc>
        <w:tc>
          <w:tcPr>
            <w:tcW w:w="8930" w:type="dxa"/>
            <w:shd w:val="clear" w:color="auto" w:fill="auto"/>
            <w:vAlign w:val="bottom"/>
            <w:hideMark/>
          </w:tcPr>
          <w:p w14:paraId="72759E8D" w14:textId="2184ED53" w:rsidR="00ED20B1" w:rsidRPr="00D6527A" w:rsidRDefault="00ED20B1" w:rsidP="007C60FD">
            <w:pPr>
              <w:jc w:val="both"/>
              <w:rPr>
                <w:sz w:val="28"/>
                <w:szCs w:val="28"/>
              </w:rPr>
            </w:pPr>
            <w:r w:rsidRPr="00D6527A">
              <w:rPr>
                <w:sz w:val="28"/>
                <w:szCs w:val="28"/>
              </w:rPr>
              <w:t>Pacienta telefona numurs ar teritorijas kodu</w:t>
            </w:r>
          </w:p>
        </w:tc>
      </w:tr>
      <w:tr w:rsidR="00ED20B1" w:rsidRPr="00D6527A" w14:paraId="5706B5AB" w14:textId="77777777" w:rsidTr="00ED20B1">
        <w:trPr>
          <w:trHeight w:val="300"/>
        </w:trPr>
        <w:tc>
          <w:tcPr>
            <w:tcW w:w="421" w:type="dxa"/>
          </w:tcPr>
          <w:p w14:paraId="6E4432BC" w14:textId="6E4E3BCB" w:rsidR="00ED20B1" w:rsidRPr="00D6527A" w:rsidRDefault="00ED20B1" w:rsidP="007C60FD">
            <w:pPr>
              <w:jc w:val="both"/>
              <w:rPr>
                <w:sz w:val="28"/>
                <w:szCs w:val="28"/>
              </w:rPr>
            </w:pPr>
            <w:r>
              <w:rPr>
                <w:sz w:val="28"/>
                <w:szCs w:val="28"/>
              </w:rPr>
              <w:t>10.</w:t>
            </w:r>
          </w:p>
        </w:tc>
        <w:tc>
          <w:tcPr>
            <w:tcW w:w="8930" w:type="dxa"/>
            <w:shd w:val="clear" w:color="auto" w:fill="auto"/>
            <w:vAlign w:val="bottom"/>
            <w:hideMark/>
          </w:tcPr>
          <w:p w14:paraId="1D797192" w14:textId="7A140D03" w:rsidR="00ED20B1" w:rsidRPr="00D6527A" w:rsidRDefault="00ED20B1" w:rsidP="007C60FD">
            <w:pPr>
              <w:jc w:val="both"/>
              <w:rPr>
                <w:sz w:val="28"/>
                <w:szCs w:val="28"/>
              </w:rPr>
            </w:pPr>
            <w:r w:rsidRPr="00D6527A">
              <w:rPr>
                <w:sz w:val="28"/>
                <w:szCs w:val="28"/>
              </w:rPr>
              <w:t>Pacienta e-pasts</w:t>
            </w:r>
          </w:p>
        </w:tc>
      </w:tr>
      <w:tr w:rsidR="00ED20B1" w:rsidRPr="00D6527A" w14:paraId="04C1161B" w14:textId="77777777" w:rsidTr="00ED20B1">
        <w:trPr>
          <w:trHeight w:val="300"/>
        </w:trPr>
        <w:tc>
          <w:tcPr>
            <w:tcW w:w="421" w:type="dxa"/>
          </w:tcPr>
          <w:p w14:paraId="4CAE254D" w14:textId="3683389E" w:rsidR="00ED20B1" w:rsidRPr="00D6527A" w:rsidRDefault="00ED20B1" w:rsidP="007C60FD">
            <w:pPr>
              <w:jc w:val="both"/>
              <w:rPr>
                <w:sz w:val="28"/>
                <w:szCs w:val="28"/>
              </w:rPr>
            </w:pPr>
            <w:r>
              <w:rPr>
                <w:sz w:val="28"/>
                <w:szCs w:val="28"/>
              </w:rPr>
              <w:t>11.</w:t>
            </w:r>
          </w:p>
        </w:tc>
        <w:tc>
          <w:tcPr>
            <w:tcW w:w="8930" w:type="dxa"/>
            <w:shd w:val="clear" w:color="auto" w:fill="auto"/>
            <w:vAlign w:val="bottom"/>
            <w:hideMark/>
          </w:tcPr>
          <w:p w14:paraId="377453D6" w14:textId="495B3FDF" w:rsidR="00ED20B1" w:rsidRPr="00D6527A" w:rsidRDefault="00ED20B1" w:rsidP="007C60FD">
            <w:pPr>
              <w:jc w:val="both"/>
              <w:rPr>
                <w:sz w:val="28"/>
                <w:szCs w:val="28"/>
              </w:rPr>
            </w:pPr>
            <w:r w:rsidRPr="00D6527A">
              <w:rPr>
                <w:sz w:val="28"/>
                <w:szCs w:val="28"/>
              </w:rPr>
              <w:t>Pacienta kontaktpersonas (kontaktpersonas tips, kontaktpersonas veids, kontaktinformācija)</w:t>
            </w:r>
          </w:p>
        </w:tc>
      </w:tr>
      <w:tr w:rsidR="00ED20B1" w:rsidRPr="00D6527A" w14:paraId="213C95BA" w14:textId="77777777" w:rsidTr="00ED20B1">
        <w:trPr>
          <w:trHeight w:val="300"/>
        </w:trPr>
        <w:tc>
          <w:tcPr>
            <w:tcW w:w="421" w:type="dxa"/>
          </w:tcPr>
          <w:p w14:paraId="7649B8C1" w14:textId="3A39537C" w:rsidR="00ED20B1" w:rsidRPr="00D6527A" w:rsidRDefault="00ED20B1" w:rsidP="007C60FD">
            <w:pPr>
              <w:jc w:val="both"/>
              <w:rPr>
                <w:sz w:val="28"/>
                <w:szCs w:val="28"/>
              </w:rPr>
            </w:pPr>
            <w:r>
              <w:rPr>
                <w:sz w:val="28"/>
                <w:szCs w:val="28"/>
              </w:rPr>
              <w:t>12.</w:t>
            </w:r>
          </w:p>
        </w:tc>
        <w:tc>
          <w:tcPr>
            <w:tcW w:w="8930" w:type="dxa"/>
            <w:shd w:val="clear" w:color="auto" w:fill="auto"/>
            <w:vAlign w:val="bottom"/>
            <w:hideMark/>
          </w:tcPr>
          <w:p w14:paraId="7E79C9B8" w14:textId="4FD9EC43" w:rsidR="00ED20B1" w:rsidRPr="00D6527A" w:rsidRDefault="00ED20B1" w:rsidP="007C60FD">
            <w:pPr>
              <w:jc w:val="both"/>
              <w:rPr>
                <w:sz w:val="28"/>
                <w:szCs w:val="28"/>
              </w:rPr>
            </w:pPr>
            <w:r w:rsidRPr="00D6527A">
              <w:rPr>
                <w:sz w:val="28"/>
                <w:szCs w:val="28"/>
              </w:rPr>
              <w:t>Covid-19 testēšanas pasūtītājs</w:t>
            </w:r>
          </w:p>
        </w:tc>
      </w:tr>
      <w:tr w:rsidR="00ED20B1" w:rsidRPr="00D6527A" w14:paraId="7D15F7AF" w14:textId="77777777" w:rsidTr="00ED20B1">
        <w:trPr>
          <w:trHeight w:val="588"/>
        </w:trPr>
        <w:tc>
          <w:tcPr>
            <w:tcW w:w="421" w:type="dxa"/>
          </w:tcPr>
          <w:p w14:paraId="436EF347" w14:textId="0B1ECFA6" w:rsidR="00ED20B1" w:rsidRPr="00D6527A" w:rsidRDefault="00ED20B1" w:rsidP="007C60FD">
            <w:pPr>
              <w:jc w:val="both"/>
              <w:rPr>
                <w:sz w:val="28"/>
                <w:szCs w:val="28"/>
              </w:rPr>
            </w:pPr>
            <w:r>
              <w:rPr>
                <w:sz w:val="28"/>
                <w:szCs w:val="28"/>
              </w:rPr>
              <w:t>13.</w:t>
            </w:r>
          </w:p>
        </w:tc>
        <w:tc>
          <w:tcPr>
            <w:tcW w:w="8930" w:type="dxa"/>
            <w:shd w:val="clear" w:color="auto" w:fill="auto"/>
            <w:vAlign w:val="bottom"/>
            <w:hideMark/>
          </w:tcPr>
          <w:p w14:paraId="2C48BA0B" w14:textId="0541ABF8" w:rsidR="00ED20B1" w:rsidRPr="00D6527A" w:rsidRDefault="00ED20B1" w:rsidP="007C60FD">
            <w:pPr>
              <w:jc w:val="both"/>
              <w:rPr>
                <w:sz w:val="28"/>
                <w:szCs w:val="28"/>
              </w:rPr>
            </w:pPr>
            <w:r w:rsidRPr="00D6527A">
              <w:rPr>
                <w:sz w:val="28"/>
                <w:szCs w:val="28"/>
              </w:rPr>
              <w:t>Ja Covid-19 testēšanas pasūtītājs ir Slimību profilakses un kontroles centrs vai Veselības inspekcija, testējam</w:t>
            </w:r>
            <w:r>
              <w:rPr>
                <w:sz w:val="28"/>
                <w:szCs w:val="28"/>
              </w:rPr>
              <w:t>ā</w:t>
            </w:r>
            <w:r w:rsidRPr="00D6527A">
              <w:rPr>
                <w:sz w:val="28"/>
                <w:szCs w:val="28"/>
              </w:rPr>
              <w:t>s grupas nosaukums (piemēram, uzņēmuma nosaukums, skolas nosaukums) un kontaktinformācija</w:t>
            </w:r>
          </w:p>
        </w:tc>
      </w:tr>
      <w:tr w:rsidR="00ED20B1" w:rsidRPr="00D6527A" w14:paraId="7DFF3021" w14:textId="77777777" w:rsidTr="00ED20B1">
        <w:trPr>
          <w:trHeight w:val="265"/>
        </w:trPr>
        <w:tc>
          <w:tcPr>
            <w:tcW w:w="421" w:type="dxa"/>
          </w:tcPr>
          <w:p w14:paraId="19435B11" w14:textId="5516A999" w:rsidR="00ED20B1" w:rsidRPr="00D6527A" w:rsidRDefault="00ED20B1" w:rsidP="007C60FD">
            <w:pPr>
              <w:jc w:val="both"/>
              <w:rPr>
                <w:sz w:val="28"/>
                <w:szCs w:val="28"/>
              </w:rPr>
            </w:pPr>
            <w:r>
              <w:rPr>
                <w:sz w:val="28"/>
                <w:szCs w:val="28"/>
              </w:rPr>
              <w:t>14.</w:t>
            </w:r>
          </w:p>
        </w:tc>
        <w:tc>
          <w:tcPr>
            <w:tcW w:w="8930" w:type="dxa"/>
            <w:shd w:val="clear" w:color="auto" w:fill="auto"/>
            <w:hideMark/>
          </w:tcPr>
          <w:p w14:paraId="4ECBDD8C" w14:textId="1277CEC0" w:rsidR="00ED20B1" w:rsidRPr="00D6527A" w:rsidRDefault="00ED20B1" w:rsidP="007C60FD">
            <w:pPr>
              <w:jc w:val="both"/>
              <w:rPr>
                <w:sz w:val="28"/>
                <w:szCs w:val="28"/>
              </w:rPr>
            </w:pPr>
            <w:r w:rsidRPr="00D6527A">
              <w:rPr>
                <w:sz w:val="28"/>
                <w:szCs w:val="28"/>
              </w:rPr>
              <w:t>Informācija par nosūtījum</w:t>
            </w:r>
            <w:r>
              <w:rPr>
                <w:sz w:val="28"/>
                <w:szCs w:val="28"/>
              </w:rPr>
              <w:t>u</w:t>
            </w:r>
            <w:r w:rsidRPr="00D6527A">
              <w:rPr>
                <w:sz w:val="28"/>
                <w:szCs w:val="28"/>
              </w:rPr>
              <w:t xml:space="preserve"> uz Covid-19 testēšanu:</w:t>
            </w:r>
          </w:p>
        </w:tc>
      </w:tr>
      <w:tr w:rsidR="00ED20B1" w:rsidRPr="00D6527A" w14:paraId="3B46C685" w14:textId="77777777" w:rsidTr="00ED20B1">
        <w:trPr>
          <w:trHeight w:val="300"/>
        </w:trPr>
        <w:tc>
          <w:tcPr>
            <w:tcW w:w="421" w:type="dxa"/>
          </w:tcPr>
          <w:p w14:paraId="2AE6EE24" w14:textId="37F41570" w:rsidR="00ED20B1" w:rsidRPr="00D6527A" w:rsidRDefault="00ED20B1" w:rsidP="00ED20B1">
            <w:pPr>
              <w:ind w:left="26"/>
              <w:jc w:val="both"/>
              <w:rPr>
                <w:sz w:val="28"/>
                <w:szCs w:val="28"/>
              </w:rPr>
            </w:pPr>
            <w:r>
              <w:rPr>
                <w:sz w:val="28"/>
                <w:szCs w:val="28"/>
              </w:rPr>
              <w:t>14.1.</w:t>
            </w:r>
          </w:p>
        </w:tc>
        <w:tc>
          <w:tcPr>
            <w:tcW w:w="8930" w:type="dxa"/>
            <w:shd w:val="clear" w:color="auto" w:fill="auto"/>
            <w:vAlign w:val="bottom"/>
            <w:hideMark/>
          </w:tcPr>
          <w:p w14:paraId="41E64DE3" w14:textId="4809614F" w:rsidR="00ED20B1" w:rsidRPr="00D6527A" w:rsidRDefault="00ED20B1" w:rsidP="00ED20B1">
            <w:pPr>
              <w:jc w:val="both"/>
              <w:rPr>
                <w:sz w:val="28"/>
                <w:szCs w:val="28"/>
              </w:rPr>
            </w:pPr>
            <w:r w:rsidRPr="00D6527A">
              <w:rPr>
                <w:sz w:val="28"/>
                <w:szCs w:val="28"/>
              </w:rPr>
              <w:t>Covid-19 testēšanas apmaksas veicējs</w:t>
            </w:r>
          </w:p>
        </w:tc>
      </w:tr>
      <w:tr w:rsidR="00ED20B1" w:rsidRPr="00D6527A" w14:paraId="58FD879B" w14:textId="77777777" w:rsidTr="00ED20B1">
        <w:trPr>
          <w:trHeight w:val="300"/>
        </w:trPr>
        <w:tc>
          <w:tcPr>
            <w:tcW w:w="421" w:type="dxa"/>
          </w:tcPr>
          <w:p w14:paraId="60AD3F59" w14:textId="26337972" w:rsidR="00ED20B1" w:rsidRPr="00D6527A" w:rsidRDefault="00ED20B1" w:rsidP="00ED20B1">
            <w:pPr>
              <w:ind w:left="26"/>
              <w:jc w:val="both"/>
              <w:rPr>
                <w:sz w:val="28"/>
                <w:szCs w:val="28"/>
              </w:rPr>
            </w:pPr>
            <w:r>
              <w:rPr>
                <w:sz w:val="28"/>
                <w:szCs w:val="28"/>
              </w:rPr>
              <w:t>14.2.</w:t>
            </w:r>
          </w:p>
        </w:tc>
        <w:tc>
          <w:tcPr>
            <w:tcW w:w="8930" w:type="dxa"/>
            <w:shd w:val="clear" w:color="auto" w:fill="auto"/>
            <w:vAlign w:val="bottom"/>
            <w:hideMark/>
          </w:tcPr>
          <w:p w14:paraId="253AB9FB" w14:textId="784A97C4" w:rsidR="00ED20B1" w:rsidRPr="00D6527A" w:rsidRDefault="00ED20B1" w:rsidP="00ED20B1">
            <w:pPr>
              <w:jc w:val="both"/>
              <w:rPr>
                <w:sz w:val="28"/>
                <w:szCs w:val="28"/>
              </w:rPr>
            </w:pPr>
            <w:r w:rsidRPr="00D6527A">
              <w:rPr>
                <w:sz w:val="28"/>
                <w:szCs w:val="28"/>
              </w:rPr>
              <w:t>Covid-19 testēšanas priekšmets</w:t>
            </w:r>
          </w:p>
        </w:tc>
      </w:tr>
      <w:tr w:rsidR="00ED20B1" w:rsidRPr="00D6527A" w14:paraId="19CE04BA" w14:textId="77777777" w:rsidTr="00ED20B1">
        <w:trPr>
          <w:trHeight w:val="300"/>
        </w:trPr>
        <w:tc>
          <w:tcPr>
            <w:tcW w:w="421" w:type="dxa"/>
          </w:tcPr>
          <w:p w14:paraId="2BB85D30" w14:textId="26A3632D" w:rsidR="00ED20B1" w:rsidRPr="00D6527A" w:rsidRDefault="00ED20B1" w:rsidP="00ED20B1">
            <w:pPr>
              <w:ind w:left="26"/>
              <w:jc w:val="both"/>
              <w:rPr>
                <w:sz w:val="28"/>
                <w:szCs w:val="28"/>
              </w:rPr>
            </w:pPr>
            <w:r>
              <w:rPr>
                <w:sz w:val="28"/>
                <w:szCs w:val="28"/>
              </w:rPr>
              <w:t>14.3.</w:t>
            </w:r>
          </w:p>
        </w:tc>
        <w:tc>
          <w:tcPr>
            <w:tcW w:w="8930" w:type="dxa"/>
            <w:shd w:val="clear" w:color="auto" w:fill="auto"/>
            <w:vAlign w:val="bottom"/>
            <w:hideMark/>
          </w:tcPr>
          <w:p w14:paraId="114832B5" w14:textId="716430FD" w:rsidR="00ED20B1" w:rsidRPr="00D6527A" w:rsidRDefault="00ED20B1" w:rsidP="00ED20B1">
            <w:pPr>
              <w:jc w:val="both"/>
              <w:rPr>
                <w:sz w:val="28"/>
                <w:szCs w:val="28"/>
              </w:rPr>
            </w:pPr>
            <w:r w:rsidRPr="00D6527A">
              <w:rPr>
                <w:sz w:val="28"/>
                <w:szCs w:val="28"/>
              </w:rPr>
              <w:t>Covid-19 testēšanas veids</w:t>
            </w:r>
          </w:p>
        </w:tc>
      </w:tr>
      <w:tr w:rsidR="00ED20B1" w:rsidRPr="00D6527A" w14:paraId="560B4C43" w14:textId="77777777" w:rsidTr="00ED20B1">
        <w:trPr>
          <w:trHeight w:val="300"/>
        </w:trPr>
        <w:tc>
          <w:tcPr>
            <w:tcW w:w="421" w:type="dxa"/>
          </w:tcPr>
          <w:p w14:paraId="3A04AC29" w14:textId="27B2B4B4" w:rsidR="00ED20B1" w:rsidRPr="00D6527A" w:rsidRDefault="00ED20B1" w:rsidP="00ED20B1">
            <w:pPr>
              <w:ind w:left="26"/>
              <w:jc w:val="both"/>
              <w:rPr>
                <w:sz w:val="28"/>
                <w:szCs w:val="28"/>
              </w:rPr>
            </w:pPr>
            <w:r>
              <w:rPr>
                <w:sz w:val="28"/>
                <w:szCs w:val="28"/>
              </w:rPr>
              <w:t>14.4.</w:t>
            </w:r>
          </w:p>
        </w:tc>
        <w:tc>
          <w:tcPr>
            <w:tcW w:w="8930" w:type="dxa"/>
            <w:shd w:val="clear" w:color="auto" w:fill="auto"/>
            <w:vAlign w:val="bottom"/>
            <w:hideMark/>
          </w:tcPr>
          <w:p w14:paraId="0F98052D" w14:textId="5ADBB6E7" w:rsidR="00ED20B1" w:rsidRPr="00D6527A" w:rsidRDefault="00ED20B1" w:rsidP="00ED20B1">
            <w:pPr>
              <w:jc w:val="both"/>
              <w:rPr>
                <w:sz w:val="28"/>
                <w:szCs w:val="28"/>
              </w:rPr>
            </w:pPr>
            <w:r w:rsidRPr="00D6527A">
              <w:rPr>
                <w:sz w:val="28"/>
                <w:szCs w:val="28"/>
              </w:rPr>
              <w:t>Covid-19 ātrā antigēna noteikšanas testa nosaukums</w:t>
            </w:r>
          </w:p>
        </w:tc>
      </w:tr>
      <w:tr w:rsidR="00ED20B1" w:rsidRPr="00D6527A" w14:paraId="7616E9C3" w14:textId="77777777" w:rsidTr="00ED20B1">
        <w:trPr>
          <w:trHeight w:val="300"/>
        </w:trPr>
        <w:tc>
          <w:tcPr>
            <w:tcW w:w="421" w:type="dxa"/>
          </w:tcPr>
          <w:p w14:paraId="17FA0981" w14:textId="47F5E566" w:rsidR="00ED20B1" w:rsidRPr="00D6527A" w:rsidRDefault="00ED20B1" w:rsidP="00ED20B1">
            <w:pPr>
              <w:ind w:left="26"/>
              <w:jc w:val="both"/>
              <w:rPr>
                <w:sz w:val="28"/>
                <w:szCs w:val="28"/>
              </w:rPr>
            </w:pPr>
            <w:r>
              <w:rPr>
                <w:sz w:val="28"/>
                <w:szCs w:val="28"/>
              </w:rPr>
              <w:t>14.5.</w:t>
            </w:r>
          </w:p>
        </w:tc>
        <w:tc>
          <w:tcPr>
            <w:tcW w:w="8930" w:type="dxa"/>
            <w:shd w:val="clear" w:color="auto" w:fill="auto"/>
            <w:vAlign w:val="bottom"/>
            <w:hideMark/>
          </w:tcPr>
          <w:p w14:paraId="0A799A08" w14:textId="604D7E7A" w:rsidR="00ED20B1" w:rsidRPr="00D6527A" w:rsidRDefault="00ED20B1" w:rsidP="00ED20B1">
            <w:pPr>
              <w:jc w:val="both"/>
              <w:rPr>
                <w:sz w:val="28"/>
                <w:szCs w:val="28"/>
              </w:rPr>
            </w:pPr>
            <w:r w:rsidRPr="00D6527A">
              <w:rPr>
                <w:sz w:val="28"/>
                <w:szCs w:val="28"/>
              </w:rPr>
              <w:t>Covid-19 ātrā antigēna noteikšanas testa ražotājs</w:t>
            </w:r>
          </w:p>
        </w:tc>
      </w:tr>
      <w:tr w:rsidR="00ED20B1" w:rsidRPr="00D6527A" w14:paraId="3672C29B" w14:textId="77777777" w:rsidTr="00ED20B1">
        <w:trPr>
          <w:trHeight w:val="300"/>
        </w:trPr>
        <w:tc>
          <w:tcPr>
            <w:tcW w:w="421" w:type="dxa"/>
          </w:tcPr>
          <w:p w14:paraId="5D6F2B69" w14:textId="1B5657BC" w:rsidR="00ED20B1" w:rsidRPr="00D6527A" w:rsidRDefault="00ED20B1" w:rsidP="007C60FD">
            <w:pPr>
              <w:jc w:val="both"/>
              <w:rPr>
                <w:sz w:val="28"/>
                <w:szCs w:val="28"/>
              </w:rPr>
            </w:pPr>
            <w:r>
              <w:rPr>
                <w:sz w:val="28"/>
                <w:szCs w:val="28"/>
              </w:rPr>
              <w:t>15.</w:t>
            </w:r>
          </w:p>
        </w:tc>
        <w:tc>
          <w:tcPr>
            <w:tcW w:w="8930" w:type="dxa"/>
            <w:shd w:val="clear" w:color="auto" w:fill="auto"/>
            <w:vAlign w:val="bottom"/>
            <w:hideMark/>
          </w:tcPr>
          <w:p w14:paraId="6812DB45" w14:textId="6E4B6504" w:rsidR="00ED20B1" w:rsidRPr="00D6527A" w:rsidRDefault="00ED20B1" w:rsidP="007C60FD">
            <w:pPr>
              <w:jc w:val="both"/>
              <w:rPr>
                <w:sz w:val="28"/>
                <w:szCs w:val="28"/>
              </w:rPr>
            </w:pPr>
            <w:r w:rsidRPr="00D6527A">
              <w:rPr>
                <w:sz w:val="28"/>
                <w:szCs w:val="28"/>
              </w:rPr>
              <w:t>Parauga unikālais identifikators</w:t>
            </w:r>
          </w:p>
        </w:tc>
      </w:tr>
      <w:tr w:rsidR="00ED20B1" w:rsidRPr="00D6527A" w14:paraId="059A6619" w14:textId="77777777" w:rsidTr="00ED20B1">
        <w:trPr>
          <w:trHeight w:val="300"/>
        </w:trPr>
        <w:tc>
          <w:tcPr>
            <w:tcW w:w="421" w:type="dxa"/>
          </w:tcPr>
          <w:p w14:paraId="36FF761E" w14:textId="27DDD2B5" w:rsidR="00ED20B1" w:rsidRPr="00D6527A" w:rsidRDefault="00ED20B1" w:rsidP="007C60FD">
            <w:pPr>
              <w:jc w:val="both"/>
              <w:rPr>
                <w:sz w:val="28"/>
                <w:szCs w:val="28"/>
              </w:rPr>
            </w:pPr>
            <w:r>
              <w:rPr>
                <w:sz w:val="28"/>
                <w:szCs w:val="28"/>
              </w:rPr>
              <w:t>16.</w:t>
            </w:r>
          </w:p>
        </w:tc>
        <w:tc>
          <w:tcPr>
            <w:tcW w:w="8930" w:type="dxa"/>
            <w:shd w:val="clear" w:color="auto" w:fill="auto"/>
            <w:vAlign w:val="bottom"/>
            <w:hideMark/>
          </w:tcPr>
          <w:p w14:paraId="6BA0744C" w14:textId="0CE136C9" w:rsidR="00ED20B1" w:rsidRPr="00D6527A" w:rsidRDefault="00ED20B1" w:rsidP="007C60FD">
            <w:pPr>
              <w:jc w:val="both"/>
              <w:rPr>
                <w:sz w:val="28"/>
                <w:szCs w:val="28"/>
              </w:rPr>
            </w:pPr>
            <w:r w:rsidRPr="00D6527A">
              <w:rPr>
                <w:sz w:val="28"/>
                <w:szCs w:val="28"/>
              </w:rPr>
              <w:t>Parauga veids</w:t>
            </w:r>
          </w:p>
        </w:tc>
      </w:tr>
      <w:tr w:rsidR="00ED20B1" w:rsidRPr="00D6527A" w14:paraId="5EDA7C42" w14:textId="77777777" w:rsidTr="00ED20B1">
        <w:trPr>
          <w:trHeight w:val="300"/>
        </w:trPr>
        <w:tc>
          <w:tcPr>
            <w:tcW w:w="421" w:type="dxa"/>
          </w:tcPr>
          <w:p w14:paraId="52D3A963" w14:textId="2454CC9A" w:rsidR="00ED20B1" w:rsidRPr="00D6527A" w:rsidRDefault="00ED20B1" w:rsidP="007C60FD">
            <w:pPr>
              <w:jc w:val="both"/>
              <w:rPr>
                <w:sz w:val="28"/>
                <w:szCs w:val="28"/>
              </w:rPr>
            </w:pPr>
            <w:r>
              <w:rPr>
                <w:sz w:val="28"/>
                <w:szCs w:val="28"/>
              </w:rPr>
              <w:t>17.</w:t>
            </w:r>
          </w:p>
        </w:tc>
        <w:tc>
          <w:tcPr>
            <w:tcW w:w="8930" w:type="dxa"/>
            <w:shd w:val="clear" w:color="auto" w:fill="auto"/>
            <w:vAlign w:val="bottom"/>
            <w:hideMark/>
          </w:tcPr>
          <w:p w14:paraId="0F4B8282" w14:textId="0163201D" w:rsidR="00ED20B1" w:rsidRPr="00D6527A" w:rsidRDefault="00ED20B1" w:rsidP="007C60FD">
            <w:pPr>
              <w:jc w:val="both"/>
              <w:rPr>
                <w:sz w:val="28"/>
                <w:szCs w:val="28"/>
              </w:rPr>
            </w:pPr>
            <w:r w:rsidRPr="00D6527A">
              <w:rPr>
                <w:sz w:val="28"/>
                <w:szCs w:val="28"/>
              </w:rPr>
              <w:t>Parauga paņemšanas datums un laiks</w:t>
            </w:r>
          </w:p>
        </w:tc>
      </w:tr>
      <w:tr w:rsidR="00ED20B1" w:rsidRPr="00D6527A" w14:paraId="1EB39BAB" w14:textId="77777777" w:rsidTr="00ED20B1">
        <w:trPr>
          <w:trHeight w:val="300"/>
        </w:trPr>
        <w:tc>
          <w:tcPr>
            <w:tcW w:w="421" w:type="dxa"/>
          </w:tcPr>
          <w:p w14:paraId="75A16384" w14:textId="62C75B12" w:rsidR="00ED20B1" w:rsidRPr="00D6527A" w:rsidRDefault="00ED20B1" w:rsidP="007C60FD">
            <w:pPr>
              <w:jc w:val="both"/>
              <w:rPr>
                <w:sz w:val="28"/>
                <w:szCs w:val="28"/>
              </w:rPr>
            </w:pPr>
            <w:r>
              <w:rPr>
                <w:sz w:val="28"/>
                <w:szCs w:val="28"/>
              </w:rPr>
              <w:lastRenderedPageBreak/>
              <w:t>18.</w:t>
            </w:r>
          </w:p>
        </w:tc>
        <w:tc>
          <w:tcPr>
            <w:tcW w:w="8930" w:type="dxa"/>
            <w:shd w:val="clear" w:color="auto" w:fill="auto"/>
            <w:vAlign w:val="bottom"/>
            <w:hideMark/>
          </w:tcPr>
          <w:p w14:paraId="7EDDD14E" w14:textId="1D16254B" w:rsidR="00ED20B1" w:rsidRPr="00D6527A" w:rsidRDefault="00ED20B1" w:rsidP="007C60FD">
            <w:pPr>
              <w:jc w:val="both"/>
              <w:rPr>
                <w:sz w:val="28"/>
                <w:szCs w:val="28"/>
              </w:rPr>
            </w:pPr>
            <w:r w:rsidRPr="00D6527A">
              <w:rPr>
                <w:sz w:val="28"/>
                <w:szCs w:val="28"/>
              </w:rPr>
              <w:t>Ārstniecības persona, kura atbild par Covid-19 testa rezultātu (vārds un uzvārds)</w:t>
            </w:r>
          </w:p>
        </w:tc>
      </w:tr>
      <w:tr w:rsidR="00ED20B1" w:rsidRPr="00D6527A" w14:paraId="034588B4" w14:textId="77777777" w:rsidTr="00ED20B1">
        <w:trPr>
          <w:trHeight w:val="300"/>
        </w:trPr>
        <w:tc>
          <w:tcPr>
            <w:tcW w:w="421" w:type="dxa"/>
          </w:tcPr>
          <w:p w14:paraId="3350C9A8" w14:textId="2DAA2ED6" w:rsidR="00ED20B1" w:rsidRPr="00D6527A" w:rsidRDefault="00ED20B1" w:rsidP="007C60FD">
            <w:pPr>
              <w:jc w:val="both"/>
              <w:rPr>
                <w:sz w:val="28"/>
                <w:szCs w:val="28"/>
              </w:rPr>
            </w:pPr>
            <w:r>
              <w:rPr>
                <w:sz w:val="28"/>
                <w:szCs w:val="28"/>
              </w:rPr>
              <w:t>19.</w:t>
            </w:r>
          </w:p>
        </w:tc>
        <w:tc>
          <w:tcPr>
            <w:tcW w:w="8930" w:type="dxa"/>
            <w:shd w:val="clear" w:color="auto" w:fill="auto"/>
            <w:vAlign w:val="bottom"/>
            <w:hideMark/>
          </w:tcPr>
          <w:p w14:paraId="6B67AC2F" w14:textId="4B73C4C6" w:rsidR="00ED20B1" w:rsidRPr="00D6527A" w:rsidRDefault="00ED20B1" w:rsidP="007C60FD">
            <w:pPr>
              <w:jc w:val="both"/>
              <w:rPr>
                <w:sz w:val="28"/>
                <w:szCs w:val="28"/>
              </w:rPr>
            </w:pPr>
            <w:r w:rsidRPr="00D6527A">
              <w:rPr>
                <w:sz w:val="28"/>
                <w:szCs w:val="28"/>
              </w:rPr>
              <w:t>Identifikators, ko ā</w:t>
            </w:r>
            <w:r>
              <w:rPr>
                <w:sz w:val="28"/>
                <w:szCs w:val="28"/>
              </w:rPr>
              <w:t>r</w:t>
            </w:r>
            <w:r w:rsidRPr="00D6527A">
              <w:rPr>
                <w:sz w:val="28"/>
                <w:szCs w:val="28"/>
              </w:rPr>
              <w:t xml:space="preserve">stniecības personai, kura atbild par Covid-19 testa rezultātu, piešķīrusi Veselības inspekcija </w:t>
            </w:r>
          </w:p>
        </w:tc>
      </w:tr>
      <w:tr w:rsidR="00ED20B1" w:rsidRPr="00D6527A" w14:paraId="3C83CA49" w14:textId="77777777" w:rsidTr="00ED20B1">
        <w:trPr>
          <w:trHeight w:val="300"/>
        </w:trPr>
        <w:tc>
          <w:tcPr>
            <w:tcW w:w="421" w:type="dxa"/>
          </w:tcPr>
          <w:p w14:paraId="7EA78A5E" w14:textId="7D23A3EF" w:rsidR="00ED20B1" w:rsidRPr="00D6527A" w:rsidRDefault="00ED20B1" w:rsidP="007C60FD">
            <w:pPr>
              <w:jc w:val="both"/>
              <w:rPr>
                <w:sz w:val="28"/>
                <w:szCs w:val="28"/>
              </w:rPr>
            </w:pPr>
            <w:r>
              <w:rPr>
                <w:sz w:val="28"/>
                <w:szCs w:val="28"/>
              </w:rPr>
              <w:t>20.</w:t>
            </w:r>
          </w:p>
        </w:tc>
        <w:tc>
          <w:tcPr>
            <w:tcW w:w="8930" w:type="dxa"/>
            <w:shd w:val="clear" w:color="auto" w:fill="auto"/>
            <w:vAlign w:val="bottom"/>
            <w:hideMark/>
          </w:tcPr>
          <w:p w14:paraId="1D9A1E29" w14:textId="3D54F0D2" w:rsidR="00ED20B1" w:rsidRPr="00D6527A" w:rsidRDefault="00ED20B1" w:rsidP="007C60FD">
            <w:pPr>
              <w:jc w:val="both"/>
              <w:rPr>
                <w:sz w:val="28"/>
                <w:szCs w:val="28"/>
              </w:rPr>
            </w:pPr>
            <w:r w:rsidRPr="00D6527A">
              <w:rPr>
                <w:sz w:val="28"/>
                <w:szCs w:val="28"/>
              </w:rPr>
              <w:t xml:space="preserve">Ārstniecības iestādes nosaukums, kods, adrese un telefons </w:t>
            </w:r>
          </w:p>
        </w:tc>
      </w:tr>
      <w:tr w:rsidR="00ED20B1" w:rsidRPr="00D6527A" w14:paraId="01E06561" w14:textId="77777777" w:rsidTr="00ED20B1">
        <w:trPr>
          <w:trHeight w:val="300"/>
        </w:trPr>
        <w:tc>
          <w:tcPr>
            <w:tcW w:w="421" w:type="dxa"/>
          </w:tcPr>
          <w:p w14:paraId="104C95C3" w14:textId="7875916E" w:rsidR="00ED20B1" w:rsidRPr="00D6527A" w:rsidRDefault="00ED20B1" w:rsidP="007C60FD">
            <w:pPr>
              <w:jc w:val="both"/>
              <w:rPr>
                <w:sz w:val="28"/>
                <w:szCs w:val="28"/>
              </w:rPr>
            </w:pPr>
            <w:r>
              <w:rPr>
                <w:sz w:val="28"/>
                <w:szCs w:val="28"/>
              </w:rPr>
              <w:t>21.</w:t>
            </w:r>
          </w:p>
        </w:tc>
        <w:tc>
          <w:tcPr>
            <w:tcW w:w="8930" w:type="dxa"/>
            <w:shd w:val="clear" w:color="auto" w:fill="auto"/>
            <w:vAlign w:val="bottom"/>
            <w:hideMark/>
          </w:tcPr>
          <w:p w14:paraId="26F436A0" w14:textId="7C742F6E" w:rsidR="00ED20B1" w:rsidRPr="00D6527A" w:rsidRDefault="00ED20B1" w:rsidP="007C60FD">
            <w:pPr>
              <w:jc w:val="both"/>
              <w:rPr>
                <w:sz w:val="28"/>
                <w:szCs w:val="28"/>
              </w:rPr>
            </w:pPr>
            <w:r w:rsidRPr="00D6527A">
              <w:rPr>
                <w:sz w:val="28"/>
                <w:szCs w:val="28"/>
              </w:rPr>
              <w:t>Covid-19 testa rezultāta statuss</w:t>
            </w:r>
          </w:p>
        </w:tc>
      </w:tr>
      <w:tr w:rsidR="00ED20B1" w:rsidRPr="00D6527A" w14:paraId="7F44E52D" w14:textId="77777777" w:rsidTr="00ED20B1">
        <w:trPr>
          <w:trHeight w:val="300"/>
        </w:trPr>
        <w:tc>
          <w:tcPr>
            <w:tcW w:w="421" w:type="dxa"/>
          </w:tcPr>
          <w:p w14:paraId="32303D1A" w14:textId="2A83789F" w:rsidR="00ED20B1" w:rsidRPr="00D6527A" w:rsidRDefault="00ED20B1" w:rsidP="007C60FD">
            <w:pPr>
              <w:jc w:val="both"/>
              <w:rPr>
                <w:sz w:val="28"/>
                <w:szCs w:val="28"/>
              </w:rPr>
            </w:pPr>
            <w:r>
              <w:rPr>
                <w:sz w:val="28"/>
                <w:szCs w:val="28"/>
              </w:rPr>
              <w:t>22.</w:t>
            </w:r>
          </w:p>
        </w:tc>
        <w:tc>
          <w:tcPr>
            <w:tcW w:w="8930" w:type="dxa"/>
            <w:shd w:val="clear" w:color="auto" w:fill="auto"/>
            <w:vAlign w:val="bottom"/>
            <w:hideMark/>
          </w:tcPr>
          <w:p w14:paraId="189DF822" w14:textId="651A049F" w:rsidR="00ED20B1" w:rsidRPr="00D6527A" w:rsidRDefault="00ED20B1" w:rsidP="007C60FD">
            <w:pPr>
              <w:jc w:val="both"/>
              <w:rPr>
                <w:sz w:val="28"/>
                <w:szCs w:val="28"/>
              </w:rPr>
            </w:pPr>
            <w:r w:rsidRPr="00D6527A">
              <w:rPr>
                <w:sz w:val="28"/>
                <w:szCs w:val="28"/>
              </w:rPr>
              <w:t>Covid-19 testa rezultāta datums un laiks</w:t>
            </w:r>
          </w:p>
        </w:tc>
      </w:tr>
      <w:tr w:rsidR="00ED20B1" w:rsidRPr="00D6527A" w14:paraId="02B0DCBC" w14:textId="77777777" w:rsidTr="00ED20B1">
        <w:trPr>
          <w:trHeight w:val="300"/>
        </w:trPr>
        <w:tc>
          <w:tcPr>
            <w:tcW w:w="421" w:type="dxa"/>
          </w:tcPr>
          <w:p w14:paraId="71456EA9" w14:textId="599B2F48" w:rsidR="00ED20B1" w:rsidRPr="00D6527A" w:rsidRDefault="00ED20B1" w:rsidP="007C60FD">
            <w:pPr>
              <w:jc w:val="both"/>
              <w:rPr>
                <w:sz w:val="28"/>
                <w:szCs w:val="28"/>
              </w:rPr>
            </w:pPr>
            <w:r>
              <w:rPr>
                <w:sz w:val="28"/>
                <w:szCs w:val="28"/>
              </w:rPr>
              <w:t>23.</w:t>
            </w:r>
          </w:p>
        </w:tc>
        <w:tc>
          <w:tcPr>
            <w:tcW w:w="8930" w:type="dxa"/>
            <w:shd w:val="clear" w:color="auto" w:fill="auto"/>
            <w:vAlign w:val="bottom"/>
            <w:hideMark/>
          </w:tcPr>
          <w:p w14:paraId="1118E25E" w14:textId="7FA4D327" w:rsidR="00ED20B1" w:rsidRPr="00D6527A" w:rsidRDefault="00ED20B1" w:rsidP="007C60FD">
            <w:pPr>
              <w:jc w:val="both"/>
              <w:rPr>
                <w:sz w:val="28"/>
                <w:szCs w:val="28"/>
              </w:rPr>
            </w:pPr>
            <w:r w:rsidRPr="00D6527A">
              <w:rPr>
                <w:sz w:val="28"/>
                <w:szCs w:val="28"/>
              </w:rPr>
              <w:t>Covid-19 testa rezultāts</w:t>
            </w:r>
          </w:p>
        </w:tc>
      </w:tr>
      <w:tr w:rsidR="00ED20B1" w:rsidRPr="00D6527A" w14:paraId="5DD6578F" w14:textId="77777777" w:rsidTr="00ED20B1">
        <w:trPr>
          <w:trHeight w:val="300"/>
        </w:trPr>
        <w:tc>
          <w:tcPr>
            <w:tcW w:w="421" w:type="dxa"/>
          </w:tcPr>
          <w:p w14:paraId="67F973EB" w14:textId="3077658F" w:rsidR="00ED20B1" w:rsidRPr="00D6527A" w:rsidRDefault="00ED20B1" w:rsidP="007C60FD">
            <w:pPr>
              <w:jc w:val="both"/>
              <w:rPr>
                <w:sz w:val="28"/>
                <w:szCs w:val="28"/>
              </w:rPr>
            </w:pPr>
            <w:r>
              <w:rPr>
                <w:sz w:val="28"/>
                <w:szCs w:val="28"/>
              </w:rPr>
              <w:t>24.</w:t>
            </w:r>
          </w:p>
        </w:tc>
        <w:tc>
          <w:tcPr>
            <w:tcW w:w="8930" w:type="dxa"/>
            <w:shd w:val="clear" w:color="auto" w:fill="auto"/>
            <w:vAlign w:val="bottom"/>
            <w:hideMark/>
          </w:tcPr>
          <w:p w14:paraId="5610CEB2" w14:textId="03FAF6E5" w:rsidR="00ED20B1" w:rsidRPr="00D6527A" w:rsidRDefault="00ED20B1" w:rsidP="007C60FD">
            <w:pPr>
              <w:jc w:val="both"/>
              <w:rPr>
                <w:sz w:val="28"/>
                <w:szCs w:val="28"/>
              </w:rPr>
            </w:pPr>
            <w:r w:rsidRPr="00D6527A">
              <w:rPr>
                <w:sz w:val="28"/>
                <w:szCs w:val="28"/>
              </w:rPr>
              <w:t>Identificējamā vīrusa celma informācija</w:t>
            </w:r>
            <w:r w:rsidR="003A6557">
              <w:rPr>
                <w:sz w:val="28"/>
                <w:szCs w:val="28"/>
              </w:rPr>
              <w:t>"</w:t>
            </w:r>
            <w:r w:rsidRPr="00D6527A">
              <w:rPr>
                <w:sz w:val="28"/>
                <w:szCs w:val="28"/>
              </w:rPr>
              <w:t xml:space="preserve"> </w:t>
            </w:r>
          </w:p>
        </w:tc>
      </w:tr>
    </w:tbl>
    <w:p w14:paraId="02E9F214" w14:textId="77777777" w:rsidR="008E6287" w:rsidRPr="00D6527A" w:rsidRDefault="008E6287" w:rsidP="008E6287">
      <w:pPr>
        <w:ind w:firstLine="709"/>
        <w:jc w:val="both"/>
        <w:rPr>
          <w:noProof/>
          <w:sz w:val="28"/>
          <w:szCs w:val="28"/>
        </w:rPr>
      </w:pPr>
      <w:bookmarkStart w:id="9" w:name="p-640938"/>
      <w:bookmarkStart w:id="10" w:name="p2"/>
      <w:bookmarkEnd w:id="9"/>
      <w:bookmarkEnd w:id="10"/>
    </w:p>
    <w:p w14:paraId="63F896AC" w14:textId="467C3092" w:rsidR="008E6287" w:rsidRPr="00D6527A" w:rsidRDefault="008E6287" w:rsidP="008E6287">
      <w:pPr>
        <w:ind w:firstLine="709"/>
        <w:jc w:val="both"/>
        <w:rPr>
          <w:noProof/>
          <w:sz w:val="28"/>
          <w:szCs w:val="28"/>
        </w:rPr>
      </w:pPr>
    </w:p>
    <w:p w14:paraId="25603080" w14:textId="77777777" w:rsidR="008E6287" w:rsidRPr="00D6527A" w:rsidRDefault="008E6287" w:rsidP="008E6287">
      <w:pPr>
        <w:ind w:firstLine="709"/>
        <w:jc w:val="both"/>
        <w:rPr>
          <w:noProof/>
          <w:sz w:val="28"/>
          <w:szCs w:val="28"/>
        </w:rPr>
      </w:pPr>
    </w:p>
    <w:p w14:paraId="52B9212C" w14:textId="77777777" w:rsidR="008E6287" w:rsidRPr="00D6527A" w:rsidRDefault="008E6287" w:rsidP="008E6287">
      <w:pPr>
        <w:tabs>
          <w:tab w:val="left" w:pos="6521"/>
        </w:tabs>
        <w:ind w:firstLine="709"/>
        <w:rPr>
          <w:sz w:val="28"/>
          <w:szCs w:val="28"/>
        </w:rPr>
      </w:pPr>
      <w:r w:rsidRPr="00D6527A">
        <w:rPr>
          <w:sz w:val="28"/>
          <w:szCs w:val="28"/>
        </w:rPr>
        <w:t>Ministru prezidents</w:t>
      </w:r>
      <w:r w:rsidRPr="00D6527A">
        <w:rPr>
          <w:sz w:val="28"/>
          <w:szCs w:val="28"/>
        </w:rPr>
        <w:tab/>
        <w:t>A. K. Kariņš</w:t>
      </w:r>
    </w:p>
    <w:p w14:paraId="233A79EA" w14:textId="77777777" w:rsidR="008E6287" w:rsidRPr="00D6527A" w:rsidRDefault="008E6287" w:rsidP="008E6287">
      <w:pPr>
        <w:tabs>
          <w:tab w:val="left" w:pos="6237"/>
        </w:tabs>
        <w:ind w:firstLine="709"/>
        <w:rPr>
          <w:sz w:val="28"/>
          <w:szCs w:val="28"/>
        </w:rPr>
      </w:pPr>
    </w:p>
    <w:p w14:paraId="1563D330" w14:textId="77777777" w:rsidR="008E6287" w:rsidRPr="00D6527A" w:rsidRDefault="008E6287" w:rsidP="008E6287">
      <w:pPr>
        <w:tabs>
          <w:tab w:val="left" w:pos="6237"/>
        </w:tabs>
        <w:ind w:firstLine="709"/>
        <w:rPr>
          <w:sz w:val="28"/>
          <w:szCs w:val="28"/>
        </w:rPr>
      </w:pPr>
    </w:p>
    <w:p w14:paraId="31A98F5C" w14:textId="77777777" w:rsidR="008E6287" w:rsidRPr="00D6527A" w:rsidRDefault="008E6287" w:rsidP="008E6287">
      <w:pPr>
        <w:ind w:firstLine="709"/>
        <w:jc w:val="both"/>
        <w:rPr>
          <w:bCs/>
          <w:sz w:val="28"/>
          <w:szCs w:val="28"/>
        </w:rPr>
      </w:pPr>
    </w:p>
    <w:p w14:paraId="50ED9BBB" w14:textId="77777777" w:rsidR="008E6287" w:rsidRPr="00F03C2D" w:rsidRDefault="008E6287" w:rsidP="008E6287">
      <w:pPr>
        <w:tabs>
          <w:tab w:val="left" w:pos="6521"/>
        </w:tabs>
        <w:ind w:firstLine="709"/>
        <w:rPr>
          <w:sz w:val="28"/>
          <w:szCs w:val="28"/>
        </w:rPr>
      </w:pPr>
      <w:r w:rsidRPr="00D6527A">
        <w:rPr>
          <w:sz w:val="28"/>
          <w:szCs w:val="28"/>
        </w:rPr>
        <w:t>Veselības ministrs</w:t>
      </w:r>
      <w:r w:rsidRPr="00D6527A">
        <w:rPr>
          <w:sz w:val="28"/>
          <w:szCs w:val="28"/>
        </w:rPr>
        <w:tab/>
      </w:r>
      <w:r w:rsidRPr="00D6527A">
        <w:rPr>
          <w:rFonts w:eastAsia="Calibri"/>
          <w:sz w:val="28"/>
          <w:szCs w:val="28"/>
        </w:rPr>
        <w:t>D. Pavļuts</w:t>
      </w:r>
    </w:p>
    <w:p w14:paraId="14F4FE5D" w14:textId="560095F6" w:rsidR="0037776F" w:rsidRPr="00B11CDA" w:rsidRDefault="0037776F" w:rsidP="008E6287">
      <w:pPr>
        <w:jc w:val="center"/>
        <w:rPr>
          <w:sz w:val="28"/>
          <w:szCs w:val="28"/>
        </w:rPr>
      </w:pPr>
    </w:p>
    <w:sectPr w:rsidR="0037776F" w:rsidRPr="00B11CDA" w:rsidSect="0037776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B3C7" w14:textId="77777777" w:rsidR="00456F71" w:rsidRDefault="00456F71">
      <w:r>
        <w:separator/>
      </w:r>
    </w:p>
  </w:endnote>
  <w:endnote w:type="continuationSeparator" w:id="0">
    <w:p w14:paraId="40BBEDC0" w14:textId="77777777" w:rsidR="00456F71" w:rsidRDefault="0045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2A86" w14:textId="77777777" w:rsidR="00456F71" w:rsidRPr="0037776F" w:rsidRDefault="00456F71" w:rsidP="0037776F">
    <w:pPr>
      <w:pStyle w:val="Footer"/>
      <w:jc w:val="both"/>
      <w:rPr>
        <w:sz w:val="16"/>
        <w:szCs w:val="16"/>
      </w:rPr>
    </w:pPr>
    <w:r>
      <w:rPr>
        <w:sz w:val="16"/>
        <w:szCs w:val="16"/>
      </w:rPr>
      <w:t>N1261_1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42D2" w14:textId="5EF3AF00" w:rsidR="00456F71" w:rsidRPr="0037776F" w:rsidRDefault="00456F71" w:rsidP="007C7CA5">
    <w:pPr>
      <w:pStyle w:val="Footer"/>
      <w:jc w:val="both"/>
      <w:rPr>
        <w:sz w:val="16"/>
        <w:szCs w:val="16"/>
      </w:rPr>
    </w:pPr>
    <w:r>
      <w:rPr>
        <w:sz w:val="16"/>
        <w:szCs w:val="16"/>
      </w:rPr>
      <w:t>N1261_1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41E2" w14:textId="77777777" w:rsidR="00456F71" w:rsidRDefault="00456F71">
      <w:r>
        <w:separator/>
      </w:r>
    </w:p>
  </w:footnote>
  <w:footnote w:type="continuationSeparator" w:id="0">
    <w:p w14:paraId="0CD80B99" w14:textId="77777777" w:rsidR="00456F71" w:rsidRDefault="0045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29C27EA1" w14:textId="77777777" w:rsidR="00456F71" w:rsidRDefault="00456F71">
        <w:pPr>
          <w:pStyle w:val="Header"/>
          <w:jc w:val="center"/>
        </w:pPr>
        <w:r>
          <w:fldChar w:fldCharType="begin"/>
        </w:r>
        <w:r>
          <w:instrText xml:space="preserve"> PAGE   \* MERGEFORMAT </w:instrText>
        </w:r>
        <w:r>
          <w:fldChar w:fldCharType="separate"/>
        </w:r>
        <w:r w:rsidR="00EE01DD">
          <w:rPr>
            <w:noProof/>
          </w:rPr>
          <w:t>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663E" w14:textId="389C362F" w:rsidR="00456F71" w:rsidRDefault="00456F71">
    <w:pPr>
      <w:pStyle w:val="Header"/>
    </w:pPr>
  </w:p>
  <w:p w14:paraId="6B494078" w14:textId="77777777" w:rsidR="00456F71" w:rsidRDefault="00456F71">
    <w:pPr>
      <w:pStyle w:val="Header"/>
    </w:pPr>
    <w:r>
      <w:rPr>
        <w:noProof/>
      </w:rPr>
      <w:drawing>
        <wp:inline distT="0" distB="0" distL="0" distR="0" wp14:anchorId="743B2C5C" wp14:editId="1D21AD8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151"/>
    <w:multiLevelType w:val="hybridMultilevel"/>
    <w:tmpl w:val="3C76E790"/>
    <w:lvl w:ilvl="0" w:tplc="732E0E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5C925DD"/>
    <w:multiLevelType w:val="hybridMultilevel"/>
    <w:tmpl w:val="24D4371E"/>
    <w:lvl w:ilvl="0" w:tplc="D05CDFB8">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46044971"/>
    <w:multiLevelType w:val="multilevel"/>
    <w:tmpl w:val="506C9C98"/>
    <w:lvl w:ilvl="0">
      <w:start w:val="32"/>
      <w:numFmt w:val="decimal"/>
      <w:lvlText w:val="%1"/>
      <w:lvlJc w:val="left"/>
      <w:pPr>
        <w:ind w:left="456" w:hanging="456"/>
      </w:pPr>
      <w:rPr>
        <w:rFonts w:hint="default"/>
      </w:rPr>
    </w:lvl>
    <w:lvl w:ilvl="1">
      <w:start w:val="7"/>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120128"/>
    <w:multiLevelType w:val="multilevel"/>
    <w:tmpl w:val="01A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A370DF"/>
    <w:multiLevelType w:val="hybridMultilevel"/>
    <w:tmpl w:val="969EA9E8"/>
    <w:lvl w:ilvl="0" w:tplc="B98E20A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07D16"/>
    <w:multiLevelType w:val="hybridMultilevel"/>
    <w:tmpl w:val="74544EA8"/>
    <w:lvl w:ilvl="0" w:tplc="1EBEE85A">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5"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9"/>
  </w:num>
  <w:num w:numId="2">
    <w:abstractNumId w:val="2"/>
  </w:num>
  <w:num w:numId="3">
    <w:abstractNumId w:val="11"/>
  </w:num>
  <w:num w:numId="4">
    <w:abstractNumId w:val="10"/>
  </w:num>
  <w:num w:numId="5">
    <w:abstractNumId w:val="15"/>
  </w:num>
  <w:num w:numId="6">
    <w:abstractNumId w:val="14"/>
  </w:num>
  <w:num w:numId="7">
    <w:abstractNumId w:val="4"/>
  </w:num>
  <w:num w:numId="8">
    <w:abstractNumId w:val="17"/>
  </w:num>
  <w:num w:numId="9">
    <w:abstractNumId w:val="3"/>
  </w:num>
  <w:num w:numId="10">
    <w:abstractNumId w:val="1"/>
  </w:num>
  <w:num w:numId="11">
    <w:abstractNumId w:val="16"/>
  </w:num>
  <w:num w:numId="12">
    <w:abstractNumId w:val="12"/>
  </w:num>
  <w:num w:numId="13">
    <w:abstractNumId w:val="6"/>
  </w:num>
  <w:num w:numId="14">
    <w:abstractNumId w:val="13"/>
  </w:num>
  <w:num w:numId="15">
    <w:abstractNumId w:val="7"/>
  </w:num>
  <w:num w:numId="16">
    <w:abstractNumId w:val="0"/>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2D66"/>
    <w:rsid w:val="00022F7C"/>
    <w:rsid w:val="00023004"/>
    <w:rsid w:val="000256E3"/>
    <w:rsid w:val="000321B8"/>
    <w:rsid w:val="00032B87"/>
    <w:rsid w:val="000343F2"/>
    <w:rsid w:val="00040F90"/>
    <w:rsid w:val="00042A1B"/>
    <w:rsid w:val="00050BDE"/>
    <w:rsid w:val="00053262"/>
    <w:rsid w:val="00054004"/>
    <w:rsid w:val="000616B9"/>
    <w:rsid w:val="00064A65"/>
    <w:rsid w:val="00065417"/>
    <w:rsid w:val="00083972"/>
    <w:rsid w:val="0008471D"/>
    <w:rsid w:val="00086D68"/>
    <w:rsid w:val="00097A3F"/>
    <w:rsid w:val="000A1800"/>
    <w:rsid w:val="000A24D8"/>
    <w:rsid w:val="000A5426"/>
    <w:rsid w:val="000A6B50"/>
    <w:rsid w:val="000A7D69"/>
    <w:rsid w:val="000B5288"/>
    <w:rsid w:val="000B5AE1"/>
    <w:rsid w:val="000C2527"/>
    <w:rsid w:val="000D0BD6"/>
    <w:rsid w:val="000D18AF"/>
    <w:rsid w:val="000D7E7B"/>
    <w:rsid w:val="000E282B"/>
    <w:rsid w:val="000E4E19"/>
    <w:rsid w:val="000E6C34"/>
    <w:rsid w:val="000E7CCC"/>
    <w:rsid w:val="000F2D8F"/>
    <w:rsid w:val="000F6C71"/>
    <w:rsid w:val="00100EAD"/>
    <w:rsid w:val="0010173E"/>
    <w:rsid w:val="001047DE"/>
    <w:rsid w:val="00106BBB"/>
    <w:rsid w:val="00107DD6"/>
    <w:rsid w:val="00122A47"/>
    <w:rsid w:val="00122D6D"/>
    <w:rsid w:val="0012426A"/>
    <w:rsid w:val="0012518B"/>
    <w:rsid w:val="001254CA"/>
    <w:rsid w:val="00125A36"/>
    <w:rsid w:val="00127E52"/>
    <w:rsid w:val="00137AC9"/>
    <w:rsid w:val="001402CD"/>
    <w:rsid w:val="001404A3"/>
    <w:rsid w:val="00142CD4"/>
    <w:rsid w:val="00143392"/>
    <w:rsid w:val="00143694"/>
    <w:rsid w:val="0014427F"/>
    <w:rsid w:val="00146BEB"/>
    <w:rsid w:val="00151D75"/>
    <w:rsid w:val="0015499B"/>
    <w:rsid w:val="0015524D"/>
    <w:rsid w:val="00156313"/>
    <w:rsid w:val="00160496"/>
    <w:rsid w:val="00162B07"/>
    <w:rsid w:val="00166916"/>
    <w:rsid w:val="00166FCA"/>
    <w:rsid w:val="0017478B"/>
    <w:rsid w:val="00175716"/>
    <w:rsid w:val="001819AB"/>
    <w:rsid w:val="00181AD6"/>
    <w:rsid w:val="00186057"/>
    <w:rsid w:val="0019191B"/>
    <w:rsid w:val="001920E1"/>
    <w:rsid w:val="00196238"/>
    <w:rsid w:val="001977D2"/>
    <w:rsid w:val="001A11B5"/>
    <w:rsid w:val="001B29A4"/>
    <w:rsid w:val="001B4D64"/>
    <w:rsid w:val="001B6C26"/>
    <w:rsid w:val="001C15A9"/>
    <w:rsid w:val="001C2481"/>
    <w:rsid w:val="001C37C0"/>
    <w:rsid w:val="001C54BD"/>
    <w:rsid w:val="001C6791"/>
    <w:rsid w:val="001D31F3"/>
    <w:rsid w:val="001D7F58"/>
    <w:rsid w:val="001E46AB"/>
    <w:rsid w:val="001E7CF0"/>
    <w:rsid w:val="0020052D"/>
    <w:rsid w:val="002013D5"/>
    <w:rsid w:val="002040C5"/>
    <w:rsid w:val="00215BC1"/>
    <w:rsid w:val="00216C6D"/>
    <w:rsid w:val="0023022C"/>
    <w:rsid w:val="002323E3"/>
    <w:rsid w:val="002324E9"/>
    <w:rsid w:val="002326BF"/>
    <w:rsid w:val="00240843"/>
    <w:rsid w:val="00242C98"/>
    <w:rsid w:val="00245E04"/>
    <w:rsid w:val="00246575"/>
    <w:rsid w:val="00250ACA"/>
    <w:rsid w:val="0025423C"/>
    <w:rsid w:val="0025767D"/>
    <w:rsid w:val="00265DEB"/>
    <w:rsid w:val="00270729"/>
    <w:rsid w:val="00277BFA"/>
    <w:rsid w:val="00291A7E"/>
    <w:rsid w:val="00293730"/>
    <w:rsid w:val="00294ED1"/>
    <w:rsid w:val="00296484"/>
    <w:rsid w:val="002A361D"/>
    <w:rsid w:val="002A72A1"/>
    <w:rsid w:val="002B1439"/>
    <w:rsid w:val="002B4128"/>
    <w:rsid w:val="002C12C9"/>
    <w:rsid w:val="002C306A"/>
    <w:rsid w:val="002C51C0"/>
    <w:rsid w:val="002C5F39"/>
    <w:rsid w:val="002D2608"/>
    <w:rsid w:val="002D31AA"/>
    <w:rsid w:val="002D5D3B"/>
    <w:rsid w:val="002D5FC0"/>
    <w:rsid w:val="002F09CE"/>
    <w:rsid w:val="002F0B81"/>
    <w:rsid w:val="002F318D"/>
    <w:rsid w:val="002F45C2"/>
    <w:rsid w:val="002F71E6"/>
    <w:rsid w:val="0030165B"/>
    <w:rsid w:val="00305392"/>
    <w:rsid w:val="003105BC"/>
    <w:rsid w:val="00311C0E"/>
    <w:rsid w:val="00312234"/>
    <w:rsid w:val="00323F90"/>
    <w:rsid w:val="003258A6"/>
    <w:rsid w:val="00326EC2"/>
    <w:rsid w:val="0033018A"/>
    <w:rsid w:val="003365EB"/>
    <w:rsid w:val="0033799C"/>
    <w:rsid w:val="003414A4"/>
    <w:rsid w:val="00345228"/>
    <w:rsid w:val="003460CE"/>
    <w:rsid w:val="003461B0"/>
    <w:rsid w:val="00347D36"/>
    <w:rsid w:val="0035477B"/>
    <w:rsid w:val="003653AC"/>
    <w:rsid w:val="003657FB"/>
    <w:rsid w:val="00366282"/>
    <w:rsid w:val="00370725"/>
    <w:rsid w:val="00373413"/>
    <w:rsid w:val="00374261"/>
    <w:rsid w:val="003754CE"/>
    <w:rsid w:val="00376CF7"/>
    <w:rsid w:val="0037776F"/>
    <w:rsid w:val="003814E3"/>
    <w:rsid w:val="00384005"/>
    <w:rsid w:val="00386B5B"/>
    <w:rsid w:val="00391897"/>
    <w:rsid w:val="00391B17"/>
    <w:rsid w:val="0039387D"/>
    <w:rsid w:val="00394279"/>
    <w:rsid w:val="00395BC5"/>
    <w:rsid w:val="003978F6"/>
    <w:rsid w:val="003A1F0A"/>
    <w:rsid w:val="003A5BA7"/>
    <w:rsid w:val="003A6557"/>
    <w:rsid w:val="003B26FF"/>
    <w:rsid w:val="003B2C42"/>
    <w:rsid w:val="003B40FA"/>
    <w:rsid w:val="003B6775"/>
    <w:rsid w:val="003C0083"/>
    <w:rsid w:val="003C368A"/>
    <w:rsid w:val="003C4831"/>
    <w:rsid w:val="003D5814"/>
    <w:rsid w:val="003E1992"/>
    <w:rsid w:val="003F2AFD"/>
    <w:rsid w:val="003F4DB8"/>
    <w:rsid w:val="00402436"/>
    <w:rsid w:val="00404CAA"/>
    <w:rsid w:val="00405A3A"/>
    <w:rsid w:val="00406674"/>
    <w:rsid w:val="0041085A"/>
    <w:rsid w:val="00413019"/>
    <w:rsid w:val="00420148"/>
    <w:rsid w:val="004203E7"/>
    <w:rsid w:val="004312A9"/>
    <w:rsid w:val="00432BE3"/>
    <w:rsid w:val="00433DAD"/>
    <w:rsid w:val="00446528"/>
    <w:rsid w:val="004466A0"/>
    <w:rsid w:val="00452998"/>
    <w:rsid w:val="00456F71"/>
    <w:rsid w:val="0046058F"/>
    <w:rsid w:val="00461324"/>
    <w:rsid w:val="00462592"/>
    <w:rsid w:val="00462B80"/>
    <w:rsid w:val="00472CE3"/>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6A54"/>
    <w:rsid w:val="004D7A44"/>
    <w:rsid w:val="004E3E9C"/>
    <w:rsid w:val="004E5A1D"/>
    <w:rsid w:val="004E74DA"/>
    <w:rsid w:val="005003A0"/>
    <w:rsid w:val="0051660D"/>
    <w:rsid w:val="00520155"/>
    <w:rsid w:val="00523B02"/>
    <w:rsid w:val="0052537B"/>
    <w:rsid w:val="005256C0"/>
    <w:rsid w:val="00532448"/>
    <w:rsid w:val="00533625"/>
    <w:rsid w:val="00535C49"/>
    <w:rsid w:val="00537199"/>
    <w:rsid w:val="0055244A"/>
    <w:rsid w:val="00554163"/>
    <w:rsid w:val="00555195"/>
    <w:rsid w:val="005715A0"/>
    <w:rsid w:val="00572852"/>
    <w:rsid w:val="00574B34"/>
    <w:rsid w:val="0058034F"/>
    <w:rsid w:val="00591D61"/>
    <w:rsid w:val="0059368F"/>
    <w:rsid w:val="00593873"/>
    <w:rsid w:val="00594D3B"/>
    <w:rsid w:val="005966AB"/>
    <w:rsid w:val="0059785F"/>
    <w:rsid w:val="005A2632"/>
    <w:rsid w:val="005A28D8"/>
    <w:rsid w:val="005A5109"/>
    <w:rsid w:val="005A5A4D"/>
    <w:rsid w:val="005A6234"/>
    <w:rsid w:val="005B19DB"/>
    <w:rsid w:val="005B1C28"/>
    <w:rsid w:val="005B1C97"/>
    <w:rsid w:val="005C0EBE"/>
    <w:rsid w:val="005C2A8B"/>
    <w:rsid w:val="005C2AD6"/>
    <w:rsid w:val="005C2E05"/>
    <w:rsid w:val="005C78D9"/>
    <w:rsid w:val="005C7F82"/>
    <w:rsid w:val="005D285F"/>
    <w:rsid w:val="005D534B"/>
    <w:rsid w:val="005E2B87"/>
    <w:rsid w:val="005E39F2"/>
    <w:rsid w:val="005E53CB"/>
    <w:rsid w:val="005E7816"/>
    <w:rsid w:val="005E7E7F"/>
    <w:rsid w:val="005F289F"/>
    <w:rsid w:val="005F5401"/>
    <w:rsid w:val="005F5990"/>
    <w:rsid w:val="005F731A"/>
    <w:rsid w:val="00600472"/>
    <w:rsid w:val="0060088B"/>
    <w:rsid w:val="00601800"/>
    <w:rsid w:val="0060798E"/>
    <w:rsid w:val="00607FEF"/>
    <w:rsid w:val="00610E8F"/>
    <w:rsid w:val="00615BB4"/>
    <w:rsid w:val="00615C6D"/>
    <w:rsid w:val="00617EF7"/>
    <w:rsid w:val="00621D13"/>
    <w:rsid w:val="00623761"/>
    <w:rsid w:val="00623DF2"/>
    <w:rsid w:val="00631730"/>
    <w:rsid w:val="006457F2"/>
    <w:rsid w:val="00651934"/>
    <w:rsid w:val="00657C0C"/>
    <w:rsid w:val="00663E2F"/>
    <w:rsid w:val="00664357"/>
    <w:rsid w:val="00664733"/>
    <w:rsid w:val="00665111"/>
    <w:rsid w:val="00666226"/>
    <w:rsid w:val="00671D14"/>
    <w:rsid w:val="00681F12"/>
    <w:rsid w:val="00684170"/>
    <w:rsid w:val="00684B30"/>
    <w:rsid w:val="0068514E"/>
    <w:rsid w:val="00690D51"/>
    <w:rsid w:val="00692104"/>
    <w:rsid w:val="006938CA"/>
    <w:rsid w:val="00693B2D"/>
    <w:rsid w:val="00695B9B"/>
    <w:rsid w:val="00697DC6"/>
    <w:rsid w:val="006A2FD5"/>
    <w:rsid w:val="006A4F8B"/>
    <w:rsid w:val="006B311C"/>
    <w:rsid w:val="006B388E"/>
    <w:rsid w:val="006B60F9"/>
    <w:rsid w:val="006B7E2E"/>
    <w:rsid w:val="006C0BDC"/>
    <w:rsid w:val="006C4B76"/>
    <w:rsid w:val="006C76B2"/>
    <w:rsid w:val="006D2617"/>
    <w:rsid w:val="006D4693"/>
    <w:rsid w:val="006E083B"/>
    <w:rsid w:val="006E0C39"/>
    <w:rsid w:val="006E5D5F"/>
    <w:rsid w:val="006E5FE2"/>
    <w:rsid w:val="006E6314"/>
    <w:rsid w:val="006F2AF1"/>
    <w:rsid w:val="00704D23"/>
    <w:rsid w:val="007113E6"/>
    <w:rsid w:val="00721036"/>
    <w:rsid w:val="007216E0"/>
    <w:rsid w:val="00737CBE"/>
    <w:rsid w:val="00742812"/>
    <w:rsid w:val="00746861"/>
    <w:rsid w:val="00746F4F"/>
    <w:rsid w:val="00750C91"/>
    <w:rsid w:val="00750EE3"/>
    <w:rsid w:val="00754776"/>
    <w:rsid w:val="00760123"/>
    <w:rsid w:val="00762E50"/>
    <w:rsid w:val="00771ACC"/>
    <w:rsid w:val="00774A4B"/>
    <w:rsid w:val="00775F74"/>
    <w:rsid w:val="00777358"/>
    <w:rsid w:val="007868A3"/>
    <w:rsid w:val="00787DA8"/>
    <w:rsid w:val="007947CC"/>
    <w:rsid w:val="00794C7D"/>
    <w:rsid w:val="00796BFD"/>
    <w:rsid w:val="007A05C0"/>
    <w:rsid w:val="007A6EBF"/>
    <w:rsid w:val="007B1410"/>
    <w:rsid w:val="007B4FC5"/>
    <w:rsid w:val="007B5DBD"/>
    <w:rsid w:val="007C3DB6"/>
    <w:rsid w:val="007C4838"/>
    <w:rsid w:val="007C5F1C"/>
    <w:rsid w:val="007C63F0"/>
    <w:rsid w:val="007C7CA5"/>
    <w:rsid w:val="007D3000"/>
    <w:rsid w:val="007D6090"/>
    <w:rsid w:val="007E6756"/>
    <w:rsid w:val="007F2BA7"/>
    <w:rsid w:val="007F6846"/>
    <w:rsid w:val="007F7F31"/>
    <w:rsid w:val="0080189A"/>
    <w:rsid w:val="00806714"/>
    <w:rsid w:val="00810134"/>
    <w:rsid w:val="00812AFA"/>
    <w:rsid w:val="00815261"/>
    <w:rsid w:val="0081610F"/>
    <w:rsid w:val="008165DC"/>
    <w:rsid w:val="008176AF"/>
    <w:rsid w:val="00822BBD"/>
    <w:rsid w:val="00823F84"/>
    <w:rsid w:val="00830319"/>
    <w:rsid w:val="008316E2"/>
    <w:rsid w:val="00837A36"/>
    <w:rsid w:val="00837BBE"/>
    <w:rsid w:val="008441B0"/>
    <w:rsid w:val="008467C5"/>
    <w:rsid w:val="00847B60"/>
    <w:rsid w:val="00850C1A"/>
    <w:rsid w:val="00853D9A"/>
    <w:rsid w:val="00861D2F"/>
    <w:rsid w:val="008623E9"/>
    <w:rsid w:val="0086399E"/>
    <w:rsid w:val="008644A0"/>
    <w:rsid w:val="00864D00"/>
    <w:rsid w:val="008678E7"/>
    <w:rsid w:val="00871391"/>
    <w:rsid w:val="008754FD"/>
    <w:rsid w:val="008769BC"/>
    <w:rsid w:val="00876C0F"/>
    <w:rsid w:val="00877ABC"/>
    <w:rsid w:val="00886751"/>
    <w:rsid w:val="00890E59"/>
    <w:rsid w:val="00892A60"/>
    <w:rsid w:val="0089462C"/>
    <w:rsid w:val="008A06C1"/>
    <w:rsid w:val="008A07F7"/>
    <w:rsid w:val="008A7539"/>
    <w:rsid w:val="008B42CF"/>
    <w:rsid w:val="008B5A9F"/>
    <w:rsid w:val="008C091F"/>
    <w:rsid w:val="008C0C2F"/>
    <w:rsid w:val="008C2304"/>
    <w:rsid w:val="008C684B"/>
    <w:rsid w:val="008C75B2"/>
    <w:rsid w:val="008C7A3B"/>
    <w:rsid w:val="008D5CC2"/>
    <w:rsid w:val="008D72FC"/>
    <w:rsid w:val="008E6287"/>
    <w:rsid w:val="008E62AE"/>
    <w:rsid w:val="008E7807"/>
    <w:rsid w:val="008F0423"/>
    <w:rsid w:val="008F3942"/>
    <w:rsid w:val="008F6B20"/>
    <w:rsid w:val="00900023"/>
    <w:rsid w:val="00905302"/>
    <w:rsid w:val="00907025"/>
    <w:rsid w:val="009079D9"/>
    <w:rsid w:val="00910156"/>
    <w:rsid w:val="00913108"/>
    <w:rsid w:val="00914DFE"/>
    <w:rsid w:val="00914E07"/>
    <w:rsid w:val="00915B91"/>
    <w:rsid w:val="009172AE"/>
    <w:rsid w:val="00917B9A"/>
    <w:rsid w:val="00924AD6"/>
    <w:rsid w:val="00924FE3"/>
    <w:rsid w:val="00932D89"/>
    <w:rsid w:val="009349C9"/>
    <w:rsid w:val="00947B4D"/>
    <w:rsid w:val="009519F0"/>
    <w:rsid w:val="00961F13"/>
    <w:rsid w:val="0096355F"/>
    <w:rsid w:val="0097781C"/>
    <w:rsid w:val="00980D1E"/>
    <w:rsid w:val="00983038"/>
    <w:rsid w:val="0098390C"/>
    <w:rsid w:val="00983BFE"/>
    <w:rsid w:val="0099036B"/>
    <w:rsid w:val="00995A45"/>
    <w:rsid w:val="009A7A12"/>
    <w:rsid w:val="009B4116"/>
    <w:rsid w:val="009C00F6"/>
    <w:rsid w:val="009C5A63"/>
    <w:rsid w:val="009C5FAC"/>
    <w:rsid w:val="009D0306"/>
    <w:rsid w:val="009D1238"/>
    <w:rsid w:val="009E5AED"/>
    <w:rsid w:val="009E66FD"/>
    <w:rsid w:val="009E70D3"/>
    <w:rsid w:val="009E79BD"/>
    <w:rsid w:val="009F1E4B"/>
    <w:rsid w:val="009F3EFB"/>
    <w:rsid w:val="009F5DE1"/>
    <w:rsid w:val="009F68BE"/>
    <w:rsid w:val="00A023E7"/>
    <w:rsid w:val="00A02F96"/>
    <w:rsid w:val="00A0587F"/>
    <w:rsid w:val="00A05BA2"/>
    <w:rsid w:val="00A155D5"/>
    <w:rsid w:val="00A16CE2"/>
    <w:rsid w:val="00A33A48"/>
    <w:rsid w:val="00A37842"/>
    <w:rsid w:val="00A40854"/>
    <w:rsid w:val="00A43FEC"/>
    <w:rsid w:val="00A442F3"/>
    <w:rsid w:val="00A44695"/>
    <w:rsid w:val="00A47702"/>
    <w:rsid w:val="00A51995"/>
    <w:rsid w:val="00A53913"/>
    <w:rsid w:val="00A6794B"/>
    <w:rsid w:val="00A75F12"/>
    <w:rsid w:val="00A80559"/>
    <w:rsid w:val="00A816A6"/>
    <w:rsid w:val="00A81C8B"/>
    <w:rsid w:val="00A92D2B"/>
    <w:rsid w:val="00A938C4"/>
    <w:rsid w:val="00A94F3A"/>
    <w:rsid w:val="00A955E2"/>
    <w:rsid w:val="00A97155"/>
    <w:rsid w:val="00AB0957"/>
    <w:rsid w:val="00AB0AC9"/>
    <w:rsid w:val="00AB267C"/>
    <w:rsid w:val="00AB45D1"/>
    <w:rsid w:val="00AC01A5"/>
    <w:rsid w:val="00AC23DE"/>
    <w:rsid w:val="00AC23F1"/>
    <w:rsid w:val="00AC64A2"/>
    <w:rsid w:val="00AD12E4"/>
    <w:rsid w:val="00AD1776"/>
    <w:rsid w:val="00AD28A5"/>
    <w:rsid w:val="00AD463F"/>
    <w:rsid w:val="00AD6958"/>
    <w:rsid w:val="00AE024D"/>
    <w:rsid w:val="00AE3475"/>
    <w:rsid w:val="00AF232A"/>
    <w:rsid w:val="00AF5AB5"/>
    <w:rsid w:val="00B02DAB"/>
    <w:rsid w:val="00B044A5"/>
    <w:rsid w:val="00B066EB"/>
    <w:rsid w:val="00B072C1"/>
    <w:rsid w:val="00B11CDA"/>
    <w:rsid w:val="00B12F17"/>
    <w:rsid w:val="00B15317"/>
    <w:rsid w:val="00B1583A"/>
    <w:rsid w:val="00B16C96"/>
    <w:rsid w:val="00B249E8"/>
    <w:rsid w:val="00B255A0"/>
    <w:rsid w:val="00B30445"/>
    <w:rsid w:val="00B30D1A"/>
    <w:rsid w:val="00B36F51"/>
    <w:rsid w:val="00B4155D"/>
    <w:rsid w:val="00B41564"/>
    <w:rsid w:val="00B4283F"/>
    <w:rsid w:val="00B50B31"/>
    <w:rsid w:val="00B56C72"/>
    <w:rsid w:val="00B57ACD"/>
    <w:rsid w:val="00B60DB3"/>
    <w:rsid w:val="00B653AA"/>
    <w:rsid w:val="00B76949"/>
    <w:rsid w:val="00B769AA"/>
    <w:rsid w:val="00B77A0F"/>
    <w:rsid w:val="00B77F8E"/>
    <w:rsid w:val="00B81177"/>
    <w:rsid w:val="00B82591"/>
    <w:rsid w:val="00B83E78"/>
    <w:rsid w:val="00B84901"/>
    <w:rsid w:val="00B85C01"/>
    <w:rsid w:val="00B875AC"/>
    <w:rsid w:val="00B94203"/>
    <w:rsid w:val="00B9584F"/>
    <w:rsid w:val="00BA1122"/>
    <w:rsid w:val="00BA2C1A"/>
    <w:rsid w:val="00BA3F8E"/>
    <w:rsid w:val="00BA506B"/>
    <w:rsid w:val="00BA54A1"/>
    <w:rsid w:val="00BA558E"/>
    <w:rsid w:val="00BA576F"/>
    <w:rsid w:val="00BA7FD5"/>
    <w:rsid w:val="00BB487A"/>
    <w:rsid w:val="00BB53B4"/>
    <w:rsid w:val="00BC21FE"/>
    <w:rsid w:val="00BC4543"/>
    <w:rsid w:val="00BC6B71"/>
    <w:rsid w:val="00BC7895"/>
    <w:rsid w:val="00BD0685"/>
    <w:rsid w:val="00BD0BE6"/>
    <w:rsid w:val="00BD4716"/>
    <w:rsid w:val="00BD688C"/>
    <w:rsid w:val="00BE1EC9"/>
    <w:rsid w:val="00BE4D0E"/>
    <w:rsid w:val="00BE584F"/>
    <w:rsid w:val="00BF738B"/>
    <w:rsid w:val="00C00364"/>
    <w:rsid w:val="00C00649"/>
    <w:rsid w:val="00C00A8E"/>
    <w:rsid w:val="00C02197"/>
    <w:rsid w:val="00C172F1"/>
    <w:rsid w:val="00C20474"/>
    <w:rsid w:val="00C2157A"/>
    <w:rsid w:val="00C24F46"/>
    <w:rsid w:val="00C27AF9"/>
    <w:rsid w:val="00C27B33"/>
    <w:rsid w:val="00C30397"/>
    <w:rsid w:val="00C31E7D"/>
    <w:rsid w:val="00C406ED"/>
    <w:rsid w:val="00C44DE9"/>
    <w:rsid w:val="00C53AD0"/>
    <w:rsid w:val="00C5702A"/>
    <w:rsid w:val="00C57C46"/>
    <w:rsid w:val="00C64E82"/>
    <w:rsid w:val="00C66092"/>
    <w:rsid w:val="00C705F9"/>
    <w:rsid w:val="00C75DB6"/>
    <w:rsid w:val="00C779E3"/>
    <w:rsid w:val="00C82DCC"/>
    <w:rsid w:val="00C903DE"/>
    <w:rsid w:val="00C93126"/>
    <w:rsid w:val="00C97F76"/>
    <w:rsid w:val="00CA06A8"/>
    <w:rsid w:val="00CA256F"/>
    <w:rsid w:val="00CA30A6"/>
    <w:rsid w:val="00CA328A"/>
    <w:rsid w:val="00CA407D"/>
    <w:rsid w:val="00CA66B2"/>
    <w:rsid w:val="00CA6AB5"/>
    <w:rsid w:val="00CA7A60"/>
    <w:rsid w:val="00CB6776"/>
    <w:rsid w:val="00CB6E06"/>
    <w:rsid w:val="00CC006C"/>
    <w:rsid w:val="00CC2B9B"/>
    <w:rsid w:val="00CD5886"/>
    <w:rsid w:val="00CE04CC"/>
    <w:rsid w:val="00CE0B90"/>
    <w:rsid w:val="00CE22FF"/>
    <w:rsid w:val="00CE3088"/>
    <w:rsid w:val="00CF14BD"/>
    <w:rsid w:val="00CF5262"/>
    <w:rsid w:val="00D13FB2"/>
    <w:rsid w:val="00D1431D"/>
    <w:rsid w:val="00D14B43"/>
    <w:rsid w:val="00D15B57"/>
    <w:rsid w:val="00D263F6"/>
    <w:rsid w:val="00D27DFB"/>
    <w:rsid w:val="00D31469"/>
    <w:rsid w:val="00D318D9"/>
    <w:rsid w:val="00D32DED"/>
    <w:rsid w:val="00D33B79"/>
    <w:rsid w:val="00D34E8D"/>
    <w:rsid w:val="00D4345E"/>
    <w:rsid w:val="00D46149"/>
    <w:rsid w:val="00D53187"/>
    <w:rsid w:val="00D541E7"/>
    <w:rsid w:val="00D54F04"/>
    <w:rsid w:val="00D60314"/>
    <w:rsid w:val="00D60D8F"/>
    <w:rsid w:val="00D61E73"/>
    <w:rsid w:val="00D6527A"/>
    <w:rsid w:val="00D65840"/>
    <w:rsid w:val="00D737F5"/>
    <w:rsid w:val="00D74D1C"/>
    <w:rsid w:val="00D75646"/>
    <w:rsid w:val="00D76D68"/>
    <w:rsid w:val="00D76E92"/>
    <w:rsid w:val="00D81843"/>
    <w:rsid w:val="00D81E23"/>
    <w:rsid w:val="00D861D3"/>
    <w:rsid w:val="00D92529"/>
    <w:rsid w:val="00D962ED"/>
    <w:rsid w:val="00DA4BAA"/>
    <w:rsid w:val="00DA5F4F"/>
    <w:rsid w:val="00DA604E"/>
    <w:rsid w:val="00DA796D"/>
    <w:rsid w:val="00DB1E4C"/>
    <w:rsid w:val="00DB31B6"/>
    <w:rsid w:val="00DB78A7"/>
    <w:rsid w:val="00DC25B2"/>
    <w:rsid w:val="00DD0949"/>
    <w:rsid w:val="00DD0E88"/>
    <w:rsid w:val="00DD1096"/>
    <w:rsid w:val="00DD3A2A"/>
    <w:rsid w:val="00DD3CB2"/>
    <w:rsid w:val="00DE3A35"/>
    <w:rsid w:val="00DE58E2"/>
    <w:rsid w:val="00DF5820"/>
    <w:rsid w:val="00E00F19"/>
    <w:rsid w:val="00E055DF"/>
    <w:rsid w:val="00E11AC5"/>
    <w:rsid w:val="00E17071"/>
    <w:rsid w:val="00E23DF0"/>
    <w:rsid w:val="00E25C04"/>
    <w:rsid w:val="00E30683"/>
    <w:rsid w:val="00E36981"/>
    <w:rsid w:val="00E36A1B"/>
    <w:rsid w:val="00E43197"/>
    <w:rsid w:val="00E44809"/>
    <w:rsid w:val="00E4728E"/>
    <w:rsid w:val="00E549A4"/>
    <w:rsid w:val="00E555E7"/>
    <w:rsid w:val="00E622EB"/>
    <w:rsid w:val="00E631B7"/>
    <w:rsid w:val="00E6461F"/>
    <w:rsid w:val="00E70614"/>
    <w:rsid w:val="00E7307F"/>
    <w:rsid w:val="00E81781"/>
    <w:rsid w:val="00E826B4"/>
    <w:rsid w:val="00E82CCF"/>
    <w:rsid w:val="00E94494"/>
    <w:rsid w:val="00E9542A"/>
    <w:rsid w:val="00EA363C"/>
    <w:rsid w:val="00EA43C2"/>
    <w:rsid w:val="00EA441A"/>
    <w:rsid w:val="00EA7694"/>
    <w:rsid w:val="00EB0545"/>
    <w:rsid w:val="00EB16AA"/>
    <w:rsid w:val="00EB1CBE"/>
    <w:rsid w:val="00EB4F70"/>
    <w:rsid w:val="00EC0559"/>
    <w:rsid w:val="00EC1157"/>
    <w:rsid w:val="00EC21D9"/>
    <w:rsid w:val="00EC2B17"/>
    <w:rsid w:val="00EC3169"/>
    <w:rsid w:val="00EC6498"/>
    <w:rsid w:val="00EC6E19"/>
    <w:rsid w:val="00EC7F10"/>
    <w:rsid w:val="00ED0A2C"/>
    <w:rsid w:val="00ED20B1"/>
    <w:rsid w:val="00EE01DD"/>
    <w:rsid w:val="00EE242B"/>
    <w:rsid w:val="00EE7FC7"/>
    <w:rsid w:val="00EF258D"/>
    <w:rsid w:val="00EF6D7E"/>
    <w:rsid w:val="00F04334"/>
    <w:rsid w:val="00F04755"/>
    <w:rsid w:val="00F0572A"/>
    <w:rsid w:val="00F10677"/>
    <w:rsid w:val="00F1178A"/>
    <w:rsid w:val="00F12109"/>
    <w:rsid w:val="00F12337"/>
    <w:rsid w:val="00F12E77"/>
    <w:rsid w:val="00F14001"/>
    <w:rsid w:val="00F16D93"/>
    <w:rsid w:val="00F23BB8"/>
    <w:rsid w:val="00F25300"/>
    <w:rsid w:val="00F2734A"/>
    <w:rsid w:val="00F30C4C"/>
    <w:rsid w:val="00F415DF"/>
    <w:rsid w:val="00F416E7"/>
    <w:rsid w:val="00F41E17"/>
    <w:rsid w:val="00F4224F"/>
    <w:rsid w:val="00F43C28"/>
    <w:rsid w:val="00F478C2"/>
    <w:rsid w:val="00F54E5F"/>
    <w:rsid w:val="00F552D3"/>
    <w:rsid w:val="00F5688B"/>
    <w:rsid w:val="00F62C80"/>
    <w:rsid w:val="00F71C62"/>
    <w:rsid w:val="00F749DB"/>
    <w:rsid w:val="00F77E25"/>
    <w:rsid w:val="00F801B9"/>
    <w:rsid w:val="00F819B0"/>
    <w:rsid w:val="00F844B6"/>
    <w:rsid w:val="00F84ADC"/>
    <w:rsid w:val="00F85B78"/>
    <w:rsid w:val="00F870C8"/>
    <w:rsid w:val="00F87DAA"/>
    <w:rsid w:val="00F900BC"/>
    <w:rsid w:val="00F908CB"/>
    <w:rsid w:val="00F94D1B"/>
    <w:rsid w:val="00FA08B2"/>
    <w:rsid w:val="00FA3968"/>
    <w:rsid w:val="00FA4D01"/>
    <w:rsid w:val="00FA5EB5"/>
    <w:rsid w:val="00FA5FF8"/>
    <w:rsid w:val="00FA63F1"/>
    <w:rsid w:val="00FB16E8"/>
    <w:rsid w:val="00FB47BE"/>
    <w:rsid w:val="00FB5488"/>
    <w:rsid w:val="00FB77E2"/>
    <w:rsid w:val="00FC2510"/>
    <w:rsid w:val="00FC443E"/>
    <w:rsid w:val="00FC4595"/>
    <w:rsid w:val="00FD34BC"/>
    <w:rsid w:val="00FD3805"/>
    <w:rsid w:val="00FE075A"/>
    <w:rsid w:val="00FE2CC9"/>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A224BA"/>
  <w15:docId w15:val="{A87DA8C0-72F1-4F4D-9E62-90D64DF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 w:type="paragraph" w:customStyle="1" w:styleId="xmsonormal">
    <w:name w:val="x_msonormal"/>
    <w:basedOn w:val="Normal"/>
    <w:rsid w:val="00A023E7"/>
    <w:pPr>
      <w:spacing w:before="100" w:beforeAutospacing="1" w:after="100" w:afterAutospacing="1"/>
    </w:pPr>
  </w:style>
  <w:style w:type="paragraph" w:styleId="Revision">
    <w:name w:val="Revision"/>
    <w:hidden/>
    <w:uiPriority w:val="99"/>
    <w:semiHidden/>
    <w:rsid w:val="00A43F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5260">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379091216">
                                          <w:marLeft w:val="0"/>
                                          <w:marRight w:val="0"/>
                                          <w:marTop w:val="0"/>
                                          <w:marBottom w:val="0"/>
                                          <w:divBdr>
                                            <w:top w:val="none" w:sz="0" w:space="0" w:color="auto"/>
                                            <w:left w:val="none" w:sz="0" w:space="0" w:color="auto"/>
                                            <w:bottom w:val="none" w:sz="0" w:space="0" w:color="auto"/>
                                            <w:right w:val="none" w:sz="0" w:space="0" w:color="auto"/>
                                          </w:divBdr>
                                        </w:div>
                                        <w:div w:id="1543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661083400">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472732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F29F-8A96-4A07-BBBC-667FB73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20109</Words>
  <Characters>11463</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Leontine Babkina</cp:lastModifiedBy>
  <cp:revision>43</cp:revision>
  <cp:lastPrinted>2021-05-27T14:28:00Z</cp:lastPrinted>
  <dcterms:created xsi:type="dcterms:W3CDTF">2021-05-27T10:08:00Z</dcterms:created>
  <dcterms:modified xsi:type="dcterms:W3CDTF">2021-05-28T12:19:00Z</dcterms:modified>
</cp:coreProperties>
</file>